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425"/>
        <w:tblW w:w="9707" w:type="dxa"/>
        <w:tblLook w:val="01E0" w:firstRow="1" w:lastRow="1" w:firstColumn="1" w:lastColumn="1" w:noHBand="0" w:noVBand="0"/>
      </w:tblPr>
      <w:tblGrid>
        <w:gridCol w:w="5334"/>
        <w:gridCol w:w="4373"/>
      </w:tblGrid>
      <w:tr w:rsidR="00F869DA" w:rsidRPr="00102906" w:rsidTr="00EA4FFF">
        <w:trPr>
          <w:trHeight w:val="2346"/>
        </w:trPr>
        <w:tc>
          <w:tcPr>
            <w:tcW w:w="5334" w:type="dxa"/>
          </w:tcPr>
          <w:p w:rsidR="00EA4FFF" w:rsidRPr="00102906" w:rsidRDefault="00EA4FFF" w:rsidP="00EA4FFF">
            <w:pPr>
              <w:rPr>
                <w:rFonts w:asciiTheme="majorHAnsi" w:hAnsiTheme="majorHAnsi"/>
                <w:b/>
              </w:rPr>
            </w:pPr>
            <w:r w:rsidRPr="00102906">
              <w:rPr>
                <w:rFonts w:asciiTheme="majorHAnsi" w:hAnsiTheme="majorHAnsi"/>
                <w:b/>
              </w:rPr>
              <w:t>СОГЛАСОВАН</w:t>
            </w:r>
          </w:p>
          <w:p w:rsidR="00EA4FFF" w:rsidRDefault="00C33B83" w:rsidP="00EA4FFF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Управляющим</w:t>
            </w:r>
            <w:r w:rsidR="00EA4FFF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Советом</w:t>
            </w:r>
            <w:r w:rsidR="00EA4FFF" w:rsidRPr="00102906">
              <w:rPr>
                <w:rFonts w:asciiTheme="majorHAnsi" w:hAnsiTheme="majorHAnsi"/>
              </w:rPr>
              <w:t xml:space="preserve"> </w:t>
            </w:r>
          </w:p>
          <w:p w:rsidR="00EA4FFF" w:rsidRPr="00102906" w:rsidRDefault="00EA4FFF" w:rsidP="00EA4FFF">
            <w:pPr>
              <w:spacing w:after="0" w:line="240" w:lineRule="auto"/>
              <w:rPr>
                <w:rFonts w:asciiTheme="majorHAnsi" w:hAnsiTheme="majorHAnsi"/>
              </w:rPr>
            </w:pPr>
            <w:r w:rsidRPr="00102906">
              <w:rPr>
                <w:rFonts w:asciiTheme="majorHAnsi" w:hAnsiTheme="majorHAnsi"/>
              </w:rPr>
              <w:t>МБОУ СОШДС "«Лингвист»</w:t>
            </w:r>
          </w:p>
          <w:p w:rsidR="00EA4FFF" w:rsidRPr="00102906" w:rsidRDefault="00A47BE4" w:rsidP="00EA4F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(п</w:t>
            </w:r>
            <w:r w:rsidR="006159B1">
              <w:rPr>
                <w:rFonts w:asciiTheme="majorHAnsi" w:hAnsiTheme="majorHAnsi"/>
              </w:rPr>
              <w:t xml:space="preserve">ротокол </w:t>
            </w:r>
            <w:r w:rsidR="00EA4FFF" w:rsidRPr="00A026E7">
              <w:rPr>
                <w:rFonts w:asciiTheme="majorHAnsi" w:hAnsiTheme="majorHAnsi"/>
              </w:rPr>
              <w:t xml:space="preserve">от </w:t>
            </w:r>
            <w:r w:rsidR="00A026E7" w:rsidRPr="00A026E7">
              <w:rPr>
                <w:rFonts w:asciiTheme="majorHAnsi" w:hAnsiTheme="majorHAnsi"/>
              </w:rPr>
              <w:t>28</w:t>
            </w:r>
            <w:r w:rsidR="00FA4CBD" w:rsidRPr="00A026E7">
              <w:rPr>
                <w:rFonts w:asciiTheme="majorHAnsi" w:hAnsiTheme="majorHAnsi"/>
              </w:rPr>
              <w:t>.08.202</w:t>
            </w:r>
            <w:r w:rsidR="00F57C54" w:rsidRPr="00A026E7">
              <w:rPr>
                <w:rFonts w:asciiTheme="majorHAnsi" w:hAnsiTheme="majorHAnsi"/>
              </w:rPr>
              <w:t>5</w:t>
            </w:r>
            <w:r w:rsidR="00C33B83" w:rsidRPr="00A026E7">
              <w:rPr>
                <w:rFonts w:asciiTheme="majorHAnsi" w:hAnsiTheme="majorHAnsi"/>
              </w:rPr>
              <w:t xml:space="preserve"> </w:t>
            </w:r>
            <w:r w:rsidR="00C33B83">
              <w:rPr>
                <w:rFonts w:asciiTheme="majorHAnsi" w:hAnsiTheme="majorHAnsi"/>
              </w:rPr>
              <w:t>№</w:t>
            </w:r>
            <w:r w:rsidR="00A026E7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)</w:t>
            </w:r>
          </w:p>
          <w:p w:rsidR="00F869DA" w:rsidRPr="00102906" w:rsidRDefault="00F869DA" w:rsidP="00EA4FFF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4373" w:type="dxa"/>
          </w:tcPr>
          <w:p w:rsidR="00F869DA" w:rsidRPr="00102906" w:rsidRDefault="00B340EE" w:rsidP="00EA4FFF">
            <w:pPr>
              <w:rPr>
                <w:rFonts w:asciiTheme="majorHAnsi" w:hAnsiTheme="majorHAnsi"/>
                <w:b/>
              </w:rPr>
            </w:pPr>
            <w:r w:rsidRPr="00102906">
              <w:rPr>
                <w:rFonts w:asciiTheme="majorHAnsi" w:hAnsiTheme="majorHAnsi"/>
                <w:b/>
              </w:rPr>
              <w:t>УТВЕРЖДЕН</w:t>
            </w:r>
          </w:p>
          <w:p w:rsidR="006274AC" w:rsidRPr="00102906" w:rsidRDefault="00C33B83" w:rsidP="00EA4FFF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приказом </w:t>
            </w:r>
            <w:r w:rsidR="006274AC" w:rsidRPr="00102906">
              <w:rPr>
                <w:rFonts w:asciiTheme="majorHAnsi" w:hAnsiTheme="majorHAnsi"/>
              </w:rPr>
              <w:t xml:space="preserve">МБОУ СОШДС "Лингвист"                                                      </w:t>
            </w:r>
          </w:p>
          <w:p w:rsidR="006274AC" w:rsidRPr="00102906" w:rsidRDefault="006274AC" w:rsidP="00EA4FFF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6274AC" w:rsidRPr="00102906" w:rsidRDefault="00A10C92" w:rsidP="00EA4FFF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от </w:t>
            </w:r>
            <w:r w:rsidR="0066037F">
              <w:rPr>
                <w:rFonts w:asciiTheme="majorHAnsi" w:hAnsiTheme="majorHAnsi"/>
              </w:rPr>
              <w:t xml:space="preserve"> </w:t>
            </w:r>
            <w:r w:rsidR="00A026E7">
              <w:rPr>
                <w:rFonts w:asciiTheme="majorHAnsi" w:hAnsiTheme="majorHAnsi"/>
              </w:rPr>
              <w:t>29</w:t>
            </w:r>
            <w:r w:rsidR="00FA4CBD">
              <w:rPr>
                <w:rFonts w:asciiTheme="majorHAnsi" w:hAnsiTheme="majorHAnsi"/>
              </w:rPr>
              <w:t>.08.202</w:t>
            </w:r>
            <w:r w:rsidR="00F57C54">
              <w:rPr>
                <w:rFonts w:asciiTheme="majorHAnsi" w:hAnsiTheme="majorHAnsi"/>
              </w:rPr>
              <w:t>5</w:t>
            </w:r>
            <w:r w:rsidR="009F14A7">
              <w:rPr>
                <w:rFonts w:asciiTheme="majorHAnsi" w:hAnsiTheme="majorHAnsi"/>
              </w:rPr>
              <w:t xml:space="preserve"> № 449</w:t>
            </w:r>
            <w:bookmarkStart w:id="0" w:name="_GoBack"/>
            <w:bookmarkEnd w:id="0"/>
          </w:p>
          <w:p w:rsidR="00F869DA" w:rsidRPr="00102906" w:rsidRDefault="00F869DA" w:rsidP="00EA4FFF">
            <w:pPr>
              <w:rPr>
                <w:rFonts w:asciiTheme="majorHAnsi" w:hAnsiTheme="majorHAnsi"/>
              </w:rPr>
            </w:pPr>
          </w:p>
        </w:tc>
      </w:tr>
    </w:tbl>
    <w:p w:rsidR="00EA4FFF" w:rsidRPr="00877039" w:rsidRDefault="00EA4FFF" w:rsidP="00EA4FFF">
      <w:pPr>
        <w:spacing w:after="0"/>
        <w:ind w:right="-426"/>
        <w:rPr>
          <w:rFonts w:asciiTheme="majorHAnsi" w:eastAsiaTheme="minorHAnsi" w:hAnsiTheme="majorHAnsi" w:cs="Times New Roman"/>
          <w:sz w:val="28"/>
          <w:lang w:eastAsia="en-US"/>
        </w:rPr>
      </w:pPr>
      <w:r w:rsidRPr="00877039">
        <w:rPr>
          <w:rFonts w:asciiTheme="majorHAnsi" w:eastAsiaTheme="minorHAnsi" w:hAnsiTheme="majorHAnsi" w:cs="Times New Roman"/>
          <w:sz w:val="28"/>
          <w:lang w:eastAsia="en-US"/>
        </w:rPr>
        <w:t xml:space="preserve">К   ООП </w:t>
      </w:r>
      <w:r w:rsidR="00FA4CBD" w:rsidRPr="00877039">
        <w:rPr>
          <w:rFonts w:asciiTheme="majorHAnsi" w:eastAsiaTheme="minorHAnsi" w:hAnsiTheme="majorHAnsi" w:cs="Times New Roman"/>
          <w:sz w:val="28"/>
          <w:lang w:eastAsia="en-US"/>
        </w:rPr>
        <w:t>Н</w:t>
      </w:r>
      <w:r w:rsidRPr="00877039">
        <w:rPr>
          <w:rFonts w:asciiTheme="majorHAnsi" w:eastAsiaTheme="minorHAnsi" w:hAnsiTheme="majorHAnsi" w:cs="Times New Roman"/>
          <w:sz w:val="28"/>
          <w:lang w:eastAsia="en-US"/>
        </w:rPr>
        <w:t>ОО,</w:t>
      </w:r>
    </w:p>
    <w:p w:rsidR="00EA4FFF" w:rsidRPr="003D06BA" w:rsidRDefault="00EA4FFF" w:rsidP="00EA4FFF">
      <w:pPr>
        <w:spacing w:after="0"/>
        <w:ind w:right="-426"/>
        <w:rPr>
          <w:rFonts w:asciiTheme="majorHAnsi" w:eastAsiaTheme="minorHAnsi" w:hAnsiTheme="majorHAnsi" w:cs="Times New Roman"/>
          <w:sz w:val="28"/>
          <w:lang w:eastAsia="en-US"/>
        </w:rPr>
      </w:pPr>
      <w:proofErr w:type="gramStart"/>
      <w:r w:rsidRPr="003D06BA">
        <w:rPr>
          <w:rFonts w:asciiTheme="majorHAnsi" w:eastAsiaTheme="minorHAnsi" w:hAnsiTheme="majorHAnsi" w:cs="Times New Roman"/>
          <w:sz w:val="28"/>
          <w:lang w:eastAsia="en-US"/>
        </w:rPr>
        <w:t xml:space="preserve">утвержденной приказом по школе от </w:t>
      </w:r>
      <w:r w:rsidR="008B4458">
        <w:rPr>
          <w:rFonts w:asciiTheme="majorHAnsi" w:eastAsiaTheme="minorHAnsi" w:hAnsiTheme="majorHAnsi" w:cs="Times New Roman"/>
          <w:sz w:val="28"/>
          <w:lang w:eastAsia="en-US"/>
        </w:rPr>
        <w:t>29.08.2023 № 377</w:t>
      </w:r>
      <w:r w:rsidR="008B4458" w:rsidRPr="003D06BA">
        <w:rPr>
          <w:rFonts w:asciiTheme="majorHAnsi" w:eastAsiaTheme="minorHAnsi" w:hAnsiTheme="majorHAnsi" w:cs="Times New Roman"/>
          <w:sz w:val="28"/>
          <w:lang w:eastAsia="en-US"/>
        </w:rPr>
        <w:t xml:space="preserve">   </w:t>
      </w:r>
      <w:r w:rsidR="00FA4CBD">
        <w:rPr>
          <w:rFonts w:asciiTheme="majorHAnsi" w:eastAsiaTheme="minorHAnsi" w:hAnsiTheme="majorHAnsi" w:cs="Times New Roman"/>
          <w:sz w:val="28"/>
          <w:lang w:eastAsia="en-US"/>
        </w:rPr>
        <w:t>(с изменениями)</w:t>
      </w:r>
      <w:r w:rsidR="008B4458" w:rsidRPr="003D06BA">
        <w:rPr>
          <w:rFonts w:asciiTheme="majorHAnsi" w:eastAsiaTheme="minorHAnsi" w:hAnsiTheme="majorHAnsi" w:cs="Times New Roman"/>
          <w:sz w:val="28"/>
          <w:lang w:eastAsia="en-US"/>
        </w:rPr>
        <w:t xml:space="preserve">    </w:t>
      </w:r>
      <w:proofErr w:type="gramEnd"/>
    </w:p>
    <w:p w:rsidR="00EA4FFF" w:rsidRPr="00A47BE4" w:rsidRDefault="00EA4FFF" w:rsidP="00A47BE4">
      <w:pPr>
        <w:spacing w:after="0" w:line="240" w:lineRule="auto"/>
        <w:rPr>
          <w:rFonts w:asciiTheme="majorHAnsi" w:hAnsiTheme="majorHAnsi"/>
          <w:b/>
        </w:rPr>
      </w:pPr>
      <w:proofErr w:type="gramStart"/>
      <w:r w:rsidRPr="00102906">
        <w:rPr>
          <w:rFonts w:asciiTheme="majorHAnsi" w:hAnsiTheme="majorHAnsi"/>
          <w:b/>
        </w:rPr>
        <w:t>ПРИНЯТ</w:t>
      </w:r>
      <w:proofErr w:type="gramEnd"/>
    </w:p>
    <w:p w:rsidR="00EA4FFF" w:rsidRPr="00102906" w:rsidRDefault="00C33B83" w:rsidP="00A47BE4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педагогическим советом</w:t>
      </w:r>
    </w:p>
    <w:p w:rsidR="00EA4FFF" w:rsidRPr="00102906" w:rsidRDefault="00EA4FFF" w:rsidP="00A47BE4">
      <w:pPr>
        <w:spacing w:after="0" w:line="240" w:lineRule="auto"/>
        <w:rPr>
          <w:rFonts w:asciiTheme="majorHAnsi" w:hAnsiTheme="majorHAnsi"/>
        </w:rPr>
      </w:pPr>
      <w:r w:rsidRPr="00102906">
        <w:rPr>
          <w:rFonts w:asciiTheme="majorHAnsi" w:hAnsiTheme="majorHAnsi"/>
        </w:rPr>
        <w:t>МБОУ СОШДС  «Лингвист»</w:t>
      </w:r>
    </w:p>
    <w:p w:rsidR="00EA4FFF" w:rsidRPr="00102906" w:rsidRDefault="00A47BE4" w:rsidP="00A47BE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(п</w:t>
      </w:r>
      <w:r w:rsidR="00EA4FFF">
        <w:rPr>
          <w:rFonts w:asciiTheme="majorHAnsi" w:hAnsiTheme="majorHAnsi"/>
          <w:sz w:val="24"/>
          <w:szCs w:val="24"/>
        </w:rPr>
        <w:t xml:space="preserve">ротокол </w:t>
      </w:r>
      <w:r w:rsidR="006159B1">
        <w:rPr>
          <w:rFonts w:asciiTheme="majorHAnsi" w:hAnsiTheme="majorHAnsi"/>
          <w:sz w:val="24"/>
          <w:szCs w:val="24"/>
        </w:rPr>
        <w:t xml:space="preserve">от </w:t>
      </w:r>
      <w:r w:rsidR="00A026E7">
        <w:rPr>
          <w:rFonts w:asciiTheme="majorHAnsi" w:hAnsiTheme="majorHAnsi"/>
          <w:sz w:val="24"/>
          <w:szCs w:val="24"/>
        </w:rPr>
        <w:t>28</w:t>
      </w:r>
      <w:r w:rsidR="00FA4CBD">
        <w:rPr>
          <w:rFonts w:asciiTheme="majorHAnsi" w:hAnsiTheme="majorHAnsi"/>
          <w:sz w:val="24"/>
          <w:szCs w:val="24"/>
        </w:rPr>
        <w:t>.08.202</w:t>
      </w:r>
      <w:r w:rsidR="00F57C54">
        <w:rPr>
          <w:rFonts w:asciiTheme="majorHAnsi" w:hAnsiTheme="majorHAnsi"/>
          <w:sz w:val="24"/>
          <w:szCs w:val="24"/>
        </w:rPr>
        <w:t>5</w:t>
      </w:r>
      <w:r w:rsidR="00D71ECA">
        <w:rPr>
          <w:rFonts w:asciiTheme="majorHAnsi" w:hAnsiTheme="majorHAnsi"/>
          <w:sz w:val="24"/>
          <w:szCs w:val="24"/>
        </w:rPr>
        <w:t xml:space="preserve"> №</w:t>
      </w:r>
      <w:r w:rsidR="00A026E7">
        <w:rPr>
          <w:rFonts w:asciiTheme="majorHAnsi" w:hAnsiTheme="majorHAnsi"/>
          <w:sz w:val="24"/>
          <w:szCs w:val="24"/>
        </w:rPr>
        <w:t>1</w:t>
      </w:r>
      <w:r>
        <w:rPr>
          <w:rFonts w:asciiTheme="majorHAnsi" w:hAnsiTheme="majorHAnsi"/>
          <w:sz w:val="24"/>
          <w:szCs w:val="24"/>
        </w:rPr>
        <w:t>)</w:t>
      </w:r>
    </w:p>
    <w:p w:rsidR="00F869DA" w:rsidRPr="00292BE9" w:rsidRDefault="00F869DA" w:rsidP="00A47BE4">
      <w:pPr>
        <w:spacing w:after="0"/>
        <w:rPr>
          <w:rFonts w:ascii="Bookman Old Style" w:hAnsi="Bookman Old Style"/>
          <w:b/>
          <w:sz w:val="24"/>
        </w:rPr>
      </w:pPr>
    </w:p>
    <w:p w:rsidR="00F869DA" w:rsidRDefault="00F869DA" w:rsidP="00F869DA">
      <w:pPr>
        <w:rPr>
          <w:rFonts w:ascii="Bookman Old Style" w:hAnsi="Bookman Old Style"/>
          <w:b/>
          <w:sz w:val="24"/>
        </w:rPr>
      </w:pPr>
    </w:p>
    <w:p w:rsidR="008D4E9C" w:rsidRDefault="008D4E9C" w:rsidP="008D4E9C">
      <w:pPr>
        <w:ind w:left="-142"/>
        <w:jc w:val="center"/>
        <w:rPr>
          <w:rFonts w:asciiTheme="majorHAnsi" w:hAnsiTheme="majorHAnsi"/>
          <w:b/>
          <w:sz w:val="32"/>
          <w:szCs w:val="32"/>
        </w:rPr>
      </w:pPr>
    </w:p>
    <w:p w:rsidR="008D4E9C" w:rsidRPr="00102906" w:rsidRDefault="008D4E9C" w:rsidP="008D4E9C">
      <w:pPr>
        <w:ind w:left="-142"/>
        <w:jc w:val="center"/>
        <w:rPr>
          <w:rFonts w:asciiTheme="majorHAnsi" w:hAnsiTheme="majorHAnsi"/>
          <w:b/>
          <w:sz w:val="32"/>
          <w:szCs w:val="32"/>
        </w:rPr>
      </w:pPr>
      <w:r w:rsidRPr="00102906">
        <w:rPr>
          <w:rFonts w:asciiTheme="majorHAnsi" w:hAnsiTheme="majorHAnsi"/>
          <w:b/>
          <w:sz w:val="32"/>
          <w:szCs w:val="32"/>
        </w:rPr>
        <w:t>УЧЕБНЫЙ ПЛАН</w:t>
      </w:r>
    </w:p>
    <w:p w:rsidR="008D4E9C" w:rsidRDefault="008D4E9C" w:rsidP="008D4E9C">
      <w:pPr>
        <w:spacing w:after="0"/>
        <w:jc w:val="center"/>
        <w:rPr>
          <w:rFonts w:asciiTheme="majorHAnsi" w:hAnsiTheme="majorHAnsi"/>
          <w:b/>
          <w:sz w:val="26"/>
          <w:szCs w:val="26"/>
        </w:rPr>
      </w:pPr>
      <w:r w:rsidRPr="00102906">
        <w:rPr>
          <w:rFonts w:asciiTheme="majorHAnsi" w:hAnsiTheme="majorHAnsi"/>
          <w:b/>
          <w:sz w:val="26"/>
          <w:szCs w:val="26"/>
        </w:rPr>
        <w:t>Муниципального бюджетного общеобразовательного учреждения</w:t>
      </w:r>
    </w:p>
    <w:p w:rsidR="008D4E9C" w:rsidRPr="00102906" w:rsidRDefault="008D4E9C" w:rsidP="008D4E9C">
      <w:pPr>
        <w:spacing w:after="0"/>
        <w:jc w:val="center"/>
        <w:rPr>
          <w:rFonts w:asciiTheme="majorHAnsi" w:hAnsiTheme="majorHAnsi"/>
          <w:b/>
          <w:sz w:val="26"/>
          <w:szCs w:val="26"/>
        </w:rPr>
      </w:pPr>
      <w:r w:rsidRPr="00102906">
        <w:rPr>
          <w:rFonts w:asciiTheme="majorHAnsi" w:hAnsiTheme="majorHAnsi"/>
          <w:b/>
          <w:sz w:val="26"/>
          <w:szCs w:val="26"/>
        </w:rPr>
        <w:t>«Средняя общеобразовательн</w:t>
      </w:r>
      <w:r>
        <w:rPr>
          <w:rFonts w:asciiTheme="majorHAnsi" w:hAnsiTheme="majorHAnsi"/>
          <w:b/>
          <w:sz w:val="26"/>
          <w:szCs w:val="26"/>
        </w:rPr>
        <w:t xml:space="preserve">ая </w:t>
      </w:r>
      <w:proofErr w:type="gramStart"/>
      <w:r>
        <w:rPr>
          <w:rFonts w:asciiTheme="majorHAnsi" w:hAnsiTheme="majorHAnsi"/>
          <w:b/>
          <w:sz w:val="26"/>
          <w:szCs w:val="26"/>
        </w:rPr>
        <w:t>школа-детский</w:t>
      </w:r>
      <w:proofErr w:type="gramEnd"/>
      <w:r>
        <w:rPr>
          <w:rFonts w:asciiTheme="majorHAnsi" w:hAnsiTheme="majorHAnsi"/>
          <w:b/>
          <w:sz w:val="26"/>
          <w:szCs w:val="26"/>
        </w:rPr>
        <w:t xml:space="preserve"> сад «Лингвист»</w:t>
      </w:r>
    </w:p>
    <w:p w:rsidR="008D4E9C" w:rsidRPr="00102906" w:rsidRDefault="008D4E9C" w:rsidP="008D4E9C">
      <w:pPr>
        <w:spacing w:after="0"/>
        <w:jc w:val="center"/>
        <w:rPr>
          <w:rFonts w:asciiTheme="majorHAnsi" w:hAnsiTheme="majorHAnsi"/>
          <w:b/>
          <w:sz w:val="26"/>
          <w:szCs w:val="26"/>
        </w:rPr>
      </w:pPr>
      <w:r w:rsidRPr="00102906">
        <w:rPr>
          <w:rFonts w:asciiTheme="majorHAnsi" w:hAnsiTheme="majorHAnsi"/>
          <w:b/>
          <w:sz w:val="26"/>
          <w:szCs w:val="26"/>
        </w:rPr>
        <w:t>с углубленным изучением иностранных языков»</w:t>
      </w:r>
    </w:p>
    <w:p w:rsidR="008D4E9C" w:rsidRPr="00102906" w:rsidRDefault="008D4E9C" w:rsidP="008D4E9C">
      <w:pPr>
        <w:spacing w:after="0"/>
        <w:jc w:val="center"/>
        <w:rPr>
          <w:rFonts w:asciiTheme="majorHAnsi" w:hAnsiTheme="majorHAnsi"/>
          <w:b/>
          <w:sz w:val="26"/>
          <w:szCs w:val="26"/>
        </w:rPr>
      </w:pPr>
      <w:r w:rsidRPr="00102906">
        <w:rPr>
          <w:rFonts w:asciiTheme="majorHAnsi" w:hAnsiTheme="majorHAnsi"/>
          <w:b/>
          <w:sz w:val="26"/>
          <w:szCs w:val="26"/>
        </w:rPr>
        <w:t xml:space="preserve">Муниципального образования городской округ Симферополь </w:t>
      </w:r>
    </w:p>
    <w:p w:rsidR="008D4E9C" w:rsidRPr="00102906" w:rsidRDefault="008D4E9C" w:rsidP="008D4E9C">
      <w:pPr>
        <w:spacing w:after="0"/>
        <w:jc w:val="center"/>
        <w:rPr>
          <w:rFonts w:asciiTheme="majorHAnsi" w:hAnsiTheme="majorHAnsi"/>
          <w:b/>
          <w:sz w:val="26"/>
          <w:szCs w:val="26"/>
        </w:rPr>
      </w:pPr>
      <w:r w:rsidRPr="00102906">
        <w:rPr>
          <w:rFonts w:asciiTheme="majorHAnsi" w:hAnsiTheme="majorHAnsi"/>
          <w:b/>
          <w:sz w:val="26"/>
          <w:szCs w:val="26"/>
        </w:rPr>
        <w:t>Республики Крым</w:t>
      </w:r>
    </w:p>
    <w:p w:rsidR="008D4E9C" w:rsidRDefault="008D4E9C" w:rsidP="008D4E9C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102906">
        <w:rPr>
          <w:rFonts w:asciiTheme="majorHAnsi" w:hAnsiTheme="majorHAnsi"/>
          <w:b/>
          <w:sz w:val="28"/>
          <w:szCs w:val="28"/>
        </w:rPr>
        <w:t>на 20</w:t>
      </w:r>
      <w:r>
        <w:rPr>
          <w:rFonts w:asciiTheme="majorHAnsi" w:hAnsiTheme="majorHAnsi"/>
          <w:b/>
          <w:sz w:val="28"/>
          <w:szCs w:val="28"/>
        </w:rPr>
        <w:t>2</w:t>
      </w:r>
      <w:r w:rsidR="005D597E">
        <w:rPr>
          <w:rFonts w:asciiTheme="majorHAnsi" w:hAnsiTheme="majorHAnsi"/>
          <w:b/>
          <w:sz w:val="28"/>
          <w:szCs w:val="28"/>
        </w:rPr>
        <w:t>5</w:t>
      </w:r>
      <w:r w:rsidRPr="00102906">
        <w:rPr>
          <w:rFonts w:asciiTheme="majorHAnsi" w:hAnsiTheme="majorHAnsi"/>
          <w:b/>
          <w:sz w:val="28"/>
          <w:szCs w:val="28"/>
        </w:rPr>
        <w:t>/20</w:t>
      </w:r>
      <w:r>
        <w:rPr>
          <w:rFonts w:asciiTheme="majorHAnsi" w:hAnsiTheme="majorHAnsi"/>
          <w:b/>
          <w:sz w:val="28"/>
          <w:szCs w:val="28"/>
        </w:rPr>
        <w:t>2</w:t>
      </w:r>
      <w:r w:rsidR="005D597E">
        <w:rPr>
          <w:rFonts w:asciiTheme="majorHAnsi" w:hAnsiTheme="majorHAnsi"/>
          <w:b/>
          <w:sz w:val="28"/>
          <w:szCs w:val="28"/>
        </w:rPr>
        <w:t>6</w:t>
      </w:r>
      <w:r w:rsidRPr="00102906">
        <w:rPr>
          <w:rFonts w:asciiTheme="majorHAnsi" w:hAnsiTheme="majorHAnsi"/>
          <w:b/>
          <w:sz w:val="28"/>
          <w:szCs w:val="28"/>
        </w:rPr>
        <w:t xml:space="preserve"> учебный год</w:t>
      </w:r>
    </w:p>
    <w:p w:rsidR="007F6FC6" w:rsidRPr="00102906" w:rsidRDefault="00FA4CBD" w:rsidP="008D4E9C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1-4</w:t>
      </w:r>
      <w:r w:rsidR="007F6FC6">
        <w:rPr>
          <w:rFonts w:asciiTheme="majorHAnsi" w:hAnsiTheme="majorHAnsi"/>
          <w:b/>
          <w:sz w:val="28"/>
          <w:szCs w:val="28"/>
        </w:rPr>
        <w:t xml:space="preserve"> классы</w:t>
      </w:r>
    </w:p>
    <w:p w:rsidR="008D4E9C" w:rsidRDefault="008D4E9C" w:rsidP="008D4E9C">
      <w:pPr>
        <w:tabs>
          <w:tab w:val="left" w:pos="142"/>
          <w:tab w:val="left" w:pos="567"/>
        </w:tabs>
        <w:rPr>
          <w:rFonts w:ascii="Bookman Old Style" w:hAnsi="Bookman Old Style"/>
          <w:b/>
          <w:sz w:val="28"/>
          <w:szCs w:val="28"/>
        </w:rPr>
      </w:pPr>
    </w:p>
    <w:p w:rsidR="00C33B83" w:rsidRDefault="00C33B83" w:rsidP="008D4E9C">
      <w:pPr>
        <w:tabs>
          <w:tab w:val="left" w:pos="142"/>
          <w:tab w:val="left" w:pos="567"/>
        </w:tabs>
        <w:rPr>
          <w:rFonts w:ascii="Bookman Old Style" w:hAnsi="Bookman Old Style"/>
          <w:b/>
          <w:sz w:val="28"/>
          <w:szCs w:val="28"/>
        </w:rPr>
      </w:pPr>
    </w:p>
    <w:p w:rsidR="008D4E9C" w:rsidRDefault="008D4E9C" w:rsidP="008D4E9C">
      <w:pPr>
        <w:tabs>
          <w:tab w:val="left" w:pos="142"/>
          <w:tab w:val="left" w:pos="567"/>
        </w:tabs>
        <w:rPr>
          <w:rFonts w:ascii="Bookman Old Style" w:hAnsi="Bookman Old Style"/>
          <w:b/>
          <w:sz w:val="28"/>
          <w:szCs w:val="28"/>
        </w:rPr>
      </w:pPr>
    </w:p>
    <w:p w:rsidR="008D4E9C" w:rsidRDefault="008D4E9C" w:rsidP="008D4E9C">
      <w:pPr>
        <w:tabs>
          <w:tab w:val="left" w:pos="142"/>
          <w:tab w:val="left" w:pos="567"/>
        </w:tabs>
        <w:rPr>
          <w:rFonts w:ascii="Bookman Old Style" w:hAnsi="Bookman Old Style"/>
          <w:b/>
          <w:sz w:val="28"/>
          <w:szCs w:val="28"/>
        </w:rPr>
      </w:pPr>
    </w:p>
    <w:p w:rsidR="008D4E9C" w:rsidRDefault="008D4E9C" w:rsidP="008D4E9C">
      <w:pPr>
        <w:tabs>
          <w:tab w:val="left" w:pos="142"/>
          <w:tab w:val="left" w:pos="567"/>
        </w:tabs>
        <w:rPr>
          <w:rFonts w:ascii="Bookman Old Style" w:hAnsi="Bookman Old Style"/>
          <w:b/>
          <w:sz w:val="28"/>
          <w:szCs w:val="28"/>
        </w:rPr>
      </w:pPr>
    </w:p>
    <w:p w:rsidR="008D4E9C" w:rsidRDefault="008D4E9C" w:rsidP="008D4E9C">
      <w:pPr>
        <w:tabs>
          <w:tab w:val="left" w:pos="142"/>
          <w:tab w:val="left" w:pos="567"/>
        </w:tabs>
        <w:rPr>
          <w:rFonts w:ascii="Bookman Old Style" w:hAnsi="Bookman Old Style"/>
          <w:b/>
          <w:sz w:val="28"/>
          <w:szCs w:val="28"/>
        </w:rPr>
      </w:pPr>
    </w:p>
    <w:p w:rsidR="000E6198" w:rsidRDefault="000E6198" w:rsidP="00004B0B">
      <w:pPr>
        <w:rPr>
          <w:rFonts w:asciiTheme="majorHAnsi" w:hAnsiTheme="majorHAnsi"/>
          <w:sz w:val="24"/>
          <w:szCs w:val="24"/>
        </w:rPr>
      </w:pPr>
    </w:p>
    <w:p w:rsidR="00A47BE4" w:rsidRDefault="00A47BE4" w:rsidP="00004B0B">
      <w:pPr>
        <w:rPr>
          <w:rFonts w:asciiTheme="majorHAnsi" w:hAnsiTheme="majorHAnsi"/>
          <w:sz w:val="24"/>
          <w:szCs w:val="24"/>
        </w:rPr>
      </w:pPr>
    </w:p>
    <w:p w:rsidR="00A47BE4" w:rsidRDefault="00A47BE4" w:rsidP="00004B0B">
      <w:pPr>
        <w:rPr>
          <w:rFonts w:asciiTheme="majorHAnsi" w:hAnsiTheme="majorHAnsi"/>
          <w:sz w:val="24"/>
          <w:szCs w:val="24"/>
        </w:rPr>
      </w:pPr>
    </w:p>
    <w:p w:rsidR="000A6AFF" w:rsidRDefault="000A6AFF" w:rsidP="00004B0B">
      <w:pPr>
        <w:rPr>
          <w:rFonts w:asciiTheme="majorHAnsi" w:hAnsiTheme="majorHAnsi"/>
          <w:sz w:val="24"/>
          <w:szCs w:val="24"/>
        </w:rPr>
      </w:pPr>
    </w:p>
    <w:p w:rsidR="000A6AFF" w:rsidRPr="00525F03" w:rsidRDefault="000A6AFF" w:rsidP="000A6AFF">
      <w:pPr>
        <w:spacing w:after="0" w:line="240" w:lineRule="auto"/>
        <w:jc w:val="center"/>
        <w:outlineLvl w:val="0"/>
        <w:rPr>
          <w:rFonts w:asciiTheme="majorHAnsi" w:hAnsiTheme="majorHAnsi" w:cs="Times New Roman"/>
          <w:b/>
          <w:sz w:val="24"/>
          <w:szCs w:val="24"/>
        </w:rPr>
      </w:pPr>
      <w:r w:rsidRPr="00FC0E67">
        <w:rPr>
          <w:rFonts w:asciiTheme="majorHAnsi" w:hAnsiTheme="majorHAnsi" w:cs="Times New Roman"/>
          <w:b/>
          <w:sz w:val="24"/>
          <w:szCs w:val="24"/>
        </w:rPr>
        <w:lastRenderedPageBreak/>
        <w:t>ПОЯСНИТЕЛЬНАЯ ЗАПИСКА</w:t>
      </w:r>
    </w:p>
    <w:p w:rsidR="000A6AFF" w:rsidRDefault="000A6AFF" w:rsidP="000A6AFF">
      <w:pPr>
        <w:spacing w:after="0" w:line="240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</w:p>
    <w:p w:rsidR="00F57C54" w:rsidRPr="00F57C54" w:rsidRDefault="00F57C54" w:rsidP="00F57C54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4"/>
          <w:szCs w:val="24"/>
        </w:rPr>
      </w:pPr>
      <w:r w:rsidRPr="00F57C54">
        <w:rPr>
          <w:rFonts w:asciiTheme="majorHAnsi" w:hAnsiTheme="majorHAnsi" w:cs="Times New Roman"/>
          <w:sz w:val="24"/>
          <w:szCs w:val="24"/>
        </w:rPr>
        <w:t>Учебный план составлен для основной общеобразовательной программы начального общего образования в соответствии:</w:t>
      </w:r>
    </w:p>
    <w:p w:rsidR="00F57C54" w:rsidRPr="00F57C54" w:rsidRDefault="00F57C54" w:rsidP="00F57C54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F57C54">
        <w:rPr>
          <w:rFonts w:asciiTheme="majorHAnsi" w:hAnsiTheme="majorHAnsi" w:cs="Times New Roman"/>
          <w:sz w:val="24"/>
          <w:szCs w:val="24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F57C54" w:rsidRPr="00F57C54" w:rsidRDefault="00F57C54" w:rsidP="00F57C54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F57C54">
        <w:rPr>
          <w:rFonts w:asciiTheme="majorHAnsi" w:hAnsiTheme="majorHAnsi" w:cs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57C54" w:rsidRPr="00F57C54" w:rsidRDefault="00F57C54" w:rsidP="00F57C54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F57C54">
        <w:rPr>
          <w:rFonts w:asciiTheme="majorHAnsi" w:hAnsiTheme="majorHAnsi" w:cs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F57C54" w:rsidRPr="00F57C54" w:rsidRDefault="00F57C54" w:rsidP="00F57C54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F57C54">
        <w:rPr>
          <w:rFonts w:asciiTheme="majorHAnsi" w:hAnsiTheme="majorHAnsi" w:cs="Times New Roman"/>
          <w:sz w:val="24"/>
          <w:szCs w:val="24"/>
        </w:rPr>
        <w:t xml:space="preserve">ФГОС НОО, утвержденным приказом </w:t>
      </w:r>
      <w:proofErr w:type="spellStart"/>
      <w:r w:rsidRPr="00F57C54">
        <w:rPr>
          <w:rFonts w:asciiTheme="majorHAnsi" w:hAnsiTheme="majorHAnsi" w:cs="Times New Roman"/>
          <w:sz w:val="24"/>
          <w:szCs w:val="24"/>
        </w:rPr>
        <w:t>Минпросвещения</w:t>
      </w:r>
      <w:proofErr w:type="spellEnd"/>
      <w:r w:rsidRPr="00F57C54">
        <w:rPr>
          <w:rFonts w:asciiTheme="majorHAnsi" w:hAnsiTheme="majorHAnsi" w:cs="Times New Roman"/>
          <w:sz w:val="24"/>
          <w:szCs w:val="24"/>
        </w:rPr>
        <w:t xml:space="preserve"> России от 31.05.2021 № 286 (с изменениями);</w:t>
      </w:r>
    </w:p>
    <w:p w:rsidR="00F57C54" w:rsidRPr="00F57C54" w:rsidRDefault="00F57C54" w:rsidP="00F57C54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F57C54">
        <w:rPr>
          <w:rFonts w:asciiTheme="majorHAnsi" w:hAnsiTheme="majorHAnsi" w:cs="Times New Roman"/>
          <w:sz w:val="24"/>
          <w:szCs w:val="24"/>
        </w:rPr>
        <w:t xml:space="preserve">ФОП НОО, утвержденной приказом </w:t>
      </w:r>
      <w:proofErr w:type="spellStart"/>
      <w:r w:rsidRPr="00F57C54">
        <w:rPr>
          <w:rFonts w:asciiTheme="majorHAnsi" w:hAnsiTheme="majorHAnsi" w:cs="Times New Roman"/>
          <w:sz w:val="24"/>
          <w:szCs w:val="24"/>
        </w:rPr>
        <w:t>Минпросвещения</w:t>
      </w:r>
      <w:proofErr w:type="spellEnd"/>
      <w:r w:rsidRPr="00F57C54">
        <w:rPr>
          <w:rFonts w:asciiTheme="majorHAnsi" w:hAnsiTheme="majorHAnsi" w:cs="Times New Roman"/>
          <w:sz w:val="24"/>
          <w:szCs w:val="24"/>
        </w:rPr>
        <w:t xml:space="preserve"> России от 18.05.2023 № 372 (с изменениями);</w:t>
      </w:r>
    </w:p>
    <w:p w:rsidR="00F57C54" w:rsidRPr="00F57C54" w:rsidRDefault="00F57C54" w:rsidP="00F57C54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F57C54">
        <w:rPr>
          <w:rFonts w:asciiTheme="majorHAnsi" w:hAnsiTheme="majorHAnsi" w:cs="Times New Roman"/>
          <w:sz w:val="24"/>
          <w:szCs w:val="24"/>
        </w:rPr>
        <w:t xml:space="preserve">письмами Министерства образования, науки и молодежи Республики Крым от </w:t>
      </w:r>
      <w:r w:rsidR="00F8231F">
        <w:rPr>
          <w:rFonts w:asciiTheme="majorHAnsi" w:hAnsiTheme="majorHAnsi" w:cs="Times New Roman"/>
          <w:sz w:val="24"/>
          <w:szCs w:val="24"/>
        </w:rPr>
        <w:t xml:space="preserve">18.06.2024 № 3780/01-14, </w:t>
      </w:r>
      <w:r w:rsidRPr="00F57C54">
        <w:rPr>
          <w:rFonts w:asciiTheme="majorHAnsi" w:hAnsiTheme="majorHAnsi" w:cs="Times New Roman"/>
          <w:sz w:val="24"/>
          <w:szCs w:val="24"/>
        </w:rPr>
        <w:t>27.03.2025 № 1937/01-15, от</w:t>
      </w:r>
      <w:r w:rsidR="00220D05">
        <w:rPr>
          <w:rFonts w:asciiTheme="majorHAnsi" w:hAnsiTheme="majorHAnsi" w:cs="Times New Roman"/>
          <w:sz w:val="24"/>
          <w:szCs w:val="24"/>
        </w:rPr>
        <w:t>26.05.2025 № 3325/01-14;</w:t>
      </w:r>
    </w:p>
    <w:p w:rsidR="000A6AFF" w:rsidRPr="009204E2" w:rsidRDefault="000A6AFF" w:rsidP="00F57C54">
      <w:pPr>
        <w:numPr>
          <w:ilvl w:val="0"/>
          <w:numId w:val="30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Устава ОУ;</w:t>
      </w:r>
    </w:p>
    <w:p w:rsidR="00884B91" w:rsidRDefault="008B4458" w:rsidP="00F57C54">
      <w:pPr>
        <w:pStyle w:val="ad"/>
        <w:numPr>
          <w:ilvl w:val="0"/>
          <w:numId w:val="30"/>
        </w:numPr>
        <w:ind w:left="0" w:firstLine="0"/>
        <w:rPr>
          <w:rFonts w:asciiTheme="majorHAnsi" w:hAnsiTheme="majorHAnsi"/>
          <w:sz w:val="24"/>
          <w:szCs w:val="24"/>
        </w:rPr>
      </w:pPr>
      <w:r w:rsidRPr="008B4458">
        <w:rPr>
          <w:rFonts w:asciiTheme="majorHAnsi" w:hAnsiTheme="majorHAnsi"/>
          <w:sz w:val="24"/>
          <w:szCs w:val="24"/>
        </w:rPr>
        <w:t>Положения о формах, периодичности и порядке текущего контроля успеваем</w:t>
      </w:r>
      <w:r w:rsidRPr="008B4458">
        <w:rPr>
          <w:rFonts w:asciiTheme="majorHAnsi" w:hAnsiTheme="majorHAnsi"/>
          <w:sz w:val="24"/>
          <w:szCs w:val="24"/>
        </w:rPr>
        <w:t>о</w:t>
      </w:r>
      <w:r w:rsidRPr="008B4458">
        <w:rPr>
          <w:rFonts w:asciiTheme="majorHAnsi" w:hAnsiTheme="majorHAnsi"/>
          <w:sz w:val="24"/>
          <w:szCs w:val="24"/>
        </w:rPr>
        <w:t xml:space="preserve">сти и промежуточной </w:t>
      </w:r>
      <w:proofErr w:type="gramStart"/>
      <w:r w:rsidRPr="008B4458">
        <w:rPr>
          <w:rFonts w:asciiTheme="majorHAnsi" w:hAnsiTheme="majorHAnsi"/>
          <w:sz w:val="24"/>
          <w:szCs w:val="24"/>
        </w:rPr>
        <w:t>аттестации</w:t>
      </w:r>
      <w:proofErr w:type="gramEnd"/>
      <w:r w:rsidRPr="008B4458">
        <w:rPr>
          <w:rFonts w:asciiTheme="majorHAnsi" w:hAnsiTheme="majorHAnsi"/>
          <w:sz w:val="24"/>
          <w:szCs w:val="24"/>
        </w:rPr>
        <w:t xml:space="preserve"> обучающихся по основным</w:t>
      </w:r>
      <w:r w:rsidR="00884B91">
        <w:rPr>
          <w:rFonts w:asciiTheme="majorHAnsi" w:hAnsiTheme="majorHAnsi"/>
          <w:sz w:val="24"/>
          <w:szCs w:val="24"/>
        </w:rPr>
        <w:t xml:space="preserve"> общеобразовательным программам </w:t>
      </w:r>
      <w:r w:rsidR="00A03E85">
        <w:rPr>
          <w:rFonts w:asciiTheme="majorHAnsi" w:hAnsiTheme="majorHAnsi"/>
          <w:sz w:val="24"/>
          <w:szCs w:val="24"/>
        </w:rPr>
        <w:t xml:space="preserve">(приказ </w:t>
      </w:r>
      <w:r w:rsidR="00A03E85" w:rsidRPr="00C13487">
        <w:rPr>
          <w:rFonts w:asciiTheme="majorHAnsi" w:hAnsiTheme="majorHAnsi"/>
          <w:sz w:val="24"/>
          <w:szCs w:val="24"/>
        </w:rPr>
        <w:t xml:space="preserve">№ </w:t>
      </w:r>
      <w:r w:rsidR="00C13487" w:rsidRPr="00C13487">
        <w:rPr>
          <w:rFonts w:asciiTheme="majorHAnsi" w:hAnsiTheme="majorHAnsi"/>
          <w:sz w:val="24"/>
          <w:szCs w:val="24"/>
        </w:rPr>
        <w:t>444</w:t>
      </w:r>
      <w:r w:rsidR="00A03E85" w:rsidRPr="00C13487">
        <w:rPr>
          <w:rFonts w:asciiTheme="majorHAnsi" w:hAnsiTheme="majorHAnsi"/>
          <w:sz w:val="24"/>
          <w:szCs w:val="24"/>
        </w:rPr>
        <w:t xml:space="preserve"> от 29.08.202</w:t>
      </w:r>
      <w:r w:rsidR="00C13487" w:rsidRPr="00C13487">
        <w:rPr>
          <w:rFonts w:asciiTheme="majorHAnsi" w:hAnsiTheme="majorHAnsi"/>
          <w:sz w:val="24"/>
          <w:szCs w:val="24"/>
        </w:rPr>
        <w:t>4</w:t>
      </w:r>
      <w:r w:rsidRPr="008B4458">
        <w:rPr>
          <w:rFonts w:asciiTheme="majorHAnsi" w:hAnsiTheme="majorHAnsi"/>
          <w:sz w:val="24"/>
          <w:szCs w:val="24"/>
        </w:rPr>
        <w:t>)</w:t>
      </w:r>
      <w:r w:rsidR="001B4876">
        <w:rPr>
          <w:rFonts w:asciiTheme="majorHAnsi" w:hAnsiTheme="majorHAnsi"/>
          <w:sz w:val="24"/>
          <w:szCs w:val="24"/>
        </w:rPr>
        <w:t>.</w:t>
      </w:r>
    </w:p>
    <w:p w:rsidR="00F57C54" w:rsidRPr="00F57C54" w:rsidRDefault="00F57C54" w:rsidP="00F57C54">
      <w:pPr>
        <w:pStyle w:val="ad"/>
        <w:ind w:left="0" w:firstLine="709"/>
        <w:jc w:val="both"/>
        <w:rPr>
          <w:rFonts w:asciiTheme="majorHAnsi" w:hAnsiTheme="majorHAnsi"/>
          <w:sz w:val="24"/>
          <w:szCs w:val="24"/>
        </w:rPr>
      </w:pPr>
      <w:r w:rsidRPr="00F57C54">
        <w:rPr>
          <w:rFonts w:asciiTheme="majorHAnsi" w:hAnsiTheme="majorHAnsi"/>
          <w:sz w:val="24"/>
          <w:szCs w:val="24"/>
        </w:rPr>
        <w:t xml:space="preserve">Учебный план основной общеобразовательной программы начального общего образования МБОУ </w:t>
      </w:r>
      <w:r>
        <w:rPr>
          <w:rFonts w:asciiTheme="majorHAnsi" w:hAnsiTheme="majorHAnsi"/>
          <w:sz w:val="24"/>
          <w:szCs w:val="24"/>
        </w:rPr>
        <w:t xml:space="preserve">СОШДС «Лингвист» </w:t>
      </w:r>
      <w:r w:rsidRPr="00F57C54">
        <w:rPr>
          <w:rFonts w:asciiTheme="majorHAnsi" w:hAnsiTheme="majorHAnsi"/>
          <w:sz w:val="24"/>
          <w:szCs w:val="24"/>
        </w:rPr>
        <w:t xml:space="preserve"> (далее – учебный план) фиксирует общий объем нагрузки, максимальный объем аудиторной нагрузки обучающихся при пят</w:t>
      </w:r>
      <w:r w:rsidRPr="00F57C54">
        <w:rPr>
          <w:rFonts w:asciiTheme="majorHAnsi" w:hAnsiTheme="majorHAnsi"/>
          <w:sz w:val="24"/>
          <w:szCs w:val="24"/>
        </w:rPr>
        <w:t>и</w:t>
      </w:r>
      <w:r w:rsidRPr="00F57C54">
        <w:rPr>
          <w:rFonts w:asciiTheme="majorHAnsi" w:hAnsiTheme="majorHAnsi"/>
          <w:sz w:val="24"/>
          <w:szCs w:val="24"/>
        </w:rPr>
        <w:t>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F57C54" w:rsidRPr="00F57C54" w:rsidRDefault="00F57C54" w:rsidP="00F57C54">
      <w:pPr>
        <w:pStyle w:val="ad"/>
        <w:ind w:left="0" w:firstLine="709"/>
        <w:jc w:val="both"/>
        <w:rPr>
          <w:rFonts w:asciiTheme="majorHAnsi" w:hAnsiTheme="majorHAnsi"/>
          <w:sz w:val="24"/>
          <w:szCs w:val="24"/>
        </w:rPr>
      </w:pPr>
      <w:r w:rsidRPr="00F57C54">
        <w:rPr>
          <w:rFonts w:asciiTheme="majorHAnsi" w:hAnsiTheme="majorHAnsi"/>
          <w:sz w:val="24"/>
          <w:szCs w:val="24"/>
        </w:rPr>
        <w:t>В основу учебного плана положен вариант федерального учебного плана №</w:t>
      </w:r>
      <w:r>
        <w:rPr>
          <w:rFonts w:asciiTheme="majorHAnsi" w:hAnsiTheme="majorHAnsi"/>
          <w:sz w:val="24"/>
          <w:szCs w:val="24"/>
        </w:rPr>
        <w:t xml:space="preserve">1 </w:t>
      </w:r>
      <w:r w:rsidRPr="00F57C54">
        <w:rPr>
          <w:rFonts w:asciiTheme="majorHAnsi" w:hAnsiTheme="majorHAnsi"/>
          <w:sz w:val="24"/>
          <w:szCs w:val="24"/>
        </w:rPr>
        <w:t>Федеральной образовательной программы начального общего образования, утве</w:t>
      </w:r>
      <w:r w:rsidRPr="00F57C54">
        <w:rPr>
          <w:rFonts w:asciiTheme="majorHAnsi" w:hAnsiTheme="majorHAnsi"/>
          <w:sz w:val="24"/>
          <w:szCs w:val="24"/>
        </w:rPr>
        <w:t>р</w:t>
      </w:r>
      <w:r w:rsidRPr="00F57C54">
        <w:rPr>
          <w:rFonts w:asciiTheme="majorHAnsi" w:hAnsiTheme="majorHAnsi"/>
          <w:sz w:val="24"/>
          <w:szCs w:val="24"/>
        </w:rPr>
        <w:t xml:space="preserve">жденной приказом </w:t>
      </w:r>
      <w:proofErr w:type="spellStart"/>
      <w:r w:rsidRPr="00F57C54">
        <w:rPr>
          <w:rFonts w:asciiTheme="majorHAnsi" w:hAnsiTheme="majorHAnsi"/>
          <w:sz w:val="24"/>
          <w:szCs w:val="24"/>
        </w:rPr>
        <w:t>Минпросвещения</w:t>
      </w:r>
      <w:proofErr w:type="spellEnd"/>
      <w:r w:rsidRPr="00F57C54">
        <w:rPr>
          <w:rFonts w:asciiTheme="majorHAnsi" w:hAnsiTheme="majorHAnsi"/>
          <w:sz w:val="24"/>
          <w:szCs w:val="24"/>
        </w:rPr>
        <w:t xml:space="preserve"> России от 18.05.2023 № 372, с учетом измен</w:t>
      </w:r>
      <w:r w:rsidRPr="00F57C54">
        <w:rPr>
          <w:rFonts w:asciiTheme="majorHAnsi" w:hAnsiTheme="majorHAnsi"/>
          <w:sz w:val="24"/>
          <w:szCs w:val="24"/>
        </w:rPr>
        <w:t>е</w:t>
      </w:r>
      <w:r w:rsidRPr="00F57C54">
        <w:rPr>
          <w:rFonts w:asciiTheme="majorHAnsi" w:hAnsiTheme="majorHAnsi"/>
          <w:sz w:val="24"/>
          <w:szCs w:val="24"/>
        </w:rPr>
        <w:t xml:space="preserve">ний, внесенных приказом </w:t>
      </w:r>
      <w:proofErr w:type="spellStart"/>
      <w:r w:rsidRPr="00F57C54">
        <w:rPr>
          <w:rFonts w:asciiTheme="majorHAnsi" w:hAnsiTheme="majorHAnsi"/>
          <w:sz w:val="24"/>
          <w:szCs w:val="24"/>
        </w:rPr>
        <w:t>Минпросвещения</w:t>
      </w:r>
      <w:proofErr w:type="spellEnd"/>
      <w:r w:rsidRPr="00F57C54">
        <w:rPr>
          <w:rFonts w:asciiTheme="majorHAnsi" w:hAnsiTheme="majorHAnsi"/>
          <w:sz w:val="24"/>
          <w:szCs w:val="24"/>
        </w:rPr>
        <w:t xml:space="preserve"> России от 09.10.2024 № 704.</w:t>
      </w:r>
    </w:p>
    <w:p w:rsidR="00F57C54" w:rsidRPr="001B4876" w:rsidRDefault="00F57C54" w:rsidP="00F57C54">
      <w:pPr>
        <w:pStyle w:val="ad"/>
        <w:ind w:left="0" w:firstLine="709"/>
        <w:jc w:val="both"/>
        <w:rPr>
          <w:rFonts w:asciiTheme="majorHAnsi" w:hAnsiTheme="majorHAnsi"/>
          <w:sz w:val="24"/>
          <w:szCs w:val="24"/>
        </w:rPr>
      </w:pPr>
      <w:r w:rsidRPr="00F57C54">
        <w:rPr>
          <w:rFonts w:asciiTheme="majorHAnsi" w:hAnsiTheme="majorHAnsi"/>
          <w:sz w:val="24"/>
          <w:szCs w:val="24"/>
        </w:rPr>
        <w:t>Учебный план предусматривает четырехлетний нормативный срок освоения образовательных программ начального общего образования. Продолжительность учебного года при получении начального общего образования для учащихся 1-х кла</w:t>
      </w:r>
      <w:r w:rsidRPr="00F57C54">
        <w:rPr>
          <w:rFonts w:asciiTheme="majorHAnsi" w:hAnsiTheme="majorHAnsi"/>
          <w:sz w:val="24"/>
          <w:szCs w:val="24"/>
        </w:rPr>
        <w:t>с</w:t>
      </w:r>
      <w:r w:rsidRPr="00F57C54">
        <w:rPr>
          <w:rFonts w:asciiTheme="majorHAnsi" w:hAnsiTheme="majorHAnsi"/>
          <w:sz w:val="24"/>
          <w:szCs w:val="24"/>
        </w:rPr>
        <w:t>сов составляет 33 недели, для учащихся 2–4-х классов – 34 недели.</w:t>
      </w:r>
    </w:p>
    <w:p w:rsidR="00884B91" w:rsidRDefault="00884B91" w:rsidP="00F57C54">
      <w:pPr>
        <w:widowControl w:val="0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bidi="ru-RU"/>
        </w:rPr>
      </w:pPr>
      <w:r w:rsidRPr="00A113F0">
        <w:rPr>
          <w:rFonts w:asciiTheme="majorHAnsi" w:hAnsiTheme="majorHAnsi" w:cs="Times New Roman"/>
          <w:b/>
          <w:i/>
          <w:sz w:val="24"/>
          <w:szCs w:val="24"/>
        </w:rPr>
        <w:t>Максимальная аудиторная нагрузка</w:t>
      </w:r>
      <w:r w:rsidRPr="00DE4957">
        <w:rPr>
          <w:rFonts w:asciiTheme="majorHAnsi" w:hAnsiTheme="majorHAnsi" w:cs="Times New Roman"/>
          <w:sz w:val="24"/>
          <w:szCs w:val="24"/>
        </w:rPr>
        <w:t xml:space="preserve"> обучающихся </w:t>
      </w:r>
      <w:r>
        <w:rPr>
          <w:rFonts w:asciiTheme="majorHAnsi" w:hAnsiTheme="majorHAnsi" w:cs="Times New Roman"/>
          <w:sz w:val="24"/>
          <w:szCs w:val="24"/>
        </w:rPr>
        <w:t xml:space="preserve">1-4-х классов </w:t>
      </w:r>
      <w:r w:rsidRPr="00DE4957">
        <w:rPr>
          <w:rFonts w:asciiTheme="majorHAnsi" w:hAnsiTheme="majorHAnsi" w:cs="Times New Roman"/>
          <w:sz w:val="24"/>
          <w:szCs w:val="24"/>
        </w:rPr>
        <w:t xml:space="preserve">при 5 -дневной </w:t>
      </w:r>
      <w:r>
        <w:rPr>
          <w:rFonts w:asciiTheme="majorHAnsi" w:hAnsiTheme="majorHAnsi" w:cs="Times New Roman"/>
          <w:sz w:val="24"/>
          <w:szCs w:val="24"/>
        </w:rPr>
        <w:t xml:space="preserve">  </w:t>
      </w:r>
      <w:r w:rsidRPr="00DE4957">
        <w:rPr>
          <w:rFonts w:asciiTheme="majorHAnsi" w:hAnsiTheme="majorHAnsi" w:cs="Times New Roman"/>
          <w:sz w:val="24"/>
          <w:szCs w:val="24"/>
        </w:rPr>
        <w:t xml:space="preserve">рабочей неделе соответствует нормативным требованиям </w:t>
      </w:r>
      <w:r w:rsidRPr="00DE4957">
        <w:rPr>
          <w:rFonts w:asciiTheme="majorHAnsi" w:hAnsiTheme="majorHAnsi" w:cs="Times New Roman"/>
          <w:color w:val="000000"/>
          <w:sz w:val="24"/>
          <w:szCs w:val="24"/>
        </w:rPr>
        <w:t xml:space="preserve">СанПиН </w:t>
      </w:r>
      <w:r w:rsidRPr="00DE4957">
        <w:rPr>
          <w:rFonts w:asciiTheme="majorHAnsi" w:hAnsiTheme="majorHAnsi" w:cs="Times New Roman"/>
          <w:sz w:val="24"/>
          <w:szCs w:val="24"/>
        </w:rPr>
        <w:t>СП</w:t>
      </w:r>
      <w:r>
        <w:rPr>
          <w:rFonts w:asciiTheme="majorHAnsi" w:hAnsiTheme="majorHAnsi" w:cs="Times New Roman"/>
          <w:sz w:val="24"/>
          <w:szCs w:val="24"/>
        </w:rPr>
        <w:t xml:space="preserve"> 2.4.3648-20 от 28.09.2020 № 28.</w:t>
      </w:r>
    </w:p>
    <w:p w:rsidR="00884B91" w:rsidRDefault="00884B91" w:rsidP="00F57C54">
      <w:pPr>
        <w:tabs>
          <w:tab w:val="left" w:pos="1843"/>
        </w:tabs>
        <w:spacing w:after="0" w:line="240" w:lineRule="auto"/>
        <w:contextualSpacing/>
        <w:jc w:val="both"/>
        <w:rPr>
          <w:rFonts w:asciiTheme="majorHAnsi" w:hAnsiTheme="majorHAnsi" w:cs="Tahoma"/>
          <w:sz w:val="24"/>
          <w:szCs w:val="24"/>
        </w:rPr>
      </w:pPr>
      <w:r w:rsidRPr="00A113F0">
        <w:rPr>
          <w:rFonts w:asciiTheme="majorHAnsi" w:hAnsiTheme="majorHAnsi" w:cs="Tahoma"/>
          <w:b/>
          <w:i/>
          <w:sz w:val="24"/>
          <w:szCs w:val="24"/>
        </w:rPr>
        <w:t xml:space="preserve">Образовательный процесс </w:t>
      </w:r>
      <w:r w:rsidRPr="00464F6A">
        <w:rPr>
          <w:rFonts w:asciiTheme="majorHAnsi" w:hAnsiTheme="majorHAnsi" w:cs="Tahoma"/>
          <w:sz w:val="24"/>
          <w:szCs w:val="24"/>
        </w:rPr>
        <w:t>проводится во время учебног</w:t>
      </w:r>
      <w:r>
        <w:rPr>
          <w:rFonts w:asciiTheme="majorHAnsi" w:hAnsiTheme="majorHAnsi" w:cs="Tahoma"/>
          <w:sz w:val="24"/>
          <w:szCs w:val="24"/>
        </w:rPr>
        <w:t>о года. Учебный год нач</w:t>
      </w:r>
      <w:r>
        <w:rPr>
          <w:rFonts w:asciiTheme="majorHAnsi" w:hAnsiTheme="majorHAnsi" w:cs="Tahoma"/>
          <w:sz w:val="24"/>
          <w:szCs w:val="24"/>
        </w:rPr>
        <w:t>и</w:t>
      </w:r>
      <w:r>
        <w:rPr>
          <w:rFonts w:asciiTheme="majorHAnsi" w:hAnsiTheme="majorHAnsi" w:cs="Tahoma"/>
          <w:sz w:val="24"/>
          <w:szCs w:val="24"/>
        </w:rPr>
        <w:t xml:space="preserve">нается </w:t>
      </w:r>
      <w:r w:rsidRPr="0086759B">
        <w:rPr>
          <w:rFonts w:asciiTheme="majorHAnsi" w:hAnsiTheme="majorHAnsi" w:cs="Tahoma"/>
          <w:sz w:val="24"/>
          <w:szCs w:val="24"/>
        </w:rPr>
        <w:t>1</w:t>
      </w:r>
      <w:r>
        <w:rPr>
          <w:rFonts w:asciiTheme="majorHAnsi" w:hAnsiTheme="majorHAnsi" w:cs="Tahoma"/>
          <w:sz w:val="24"/>
          <w:szCs w:val="24"/>
        </w:rPr>
        <w:t xml:space="preserve"> сентября 202</w:t>
      </w:r>
      <w:r w:rsidR="00F57C54">
        <w:rPr>
          <w:rFonts w:asciiTheme="majorHAnsi" w:hAnsiTheme="majorHAnsi" w:cs="Tahoma"/>
          <w:sz w:val="24"/>
          <w:szCs w:val="24"/>
        </w:rPr>
        <w:t>5</w:t>
      </w:r>
      <w:r w:rsidRPr="00464F6A">
        <w:rPr>
          <w:rFonts w:asciiTheme="majorHAnsi" w:hAnsiTheme="majorHAnsi" w:cs="Tahoma"/>
          <w:sz w:val="24"/>
          <w:szCs w:val="24"/>
        </w:rPr>
        <w:t xml:space="preserve"> года, </w:t>
      </w:r>
      <w:r>
        <w:rPr>
          <w:rFonts w:asciiTheme="majorHAnsi" w:hAnsiTheme="majorHAnsi" w:cs="Tahoma"/>
          <w:sz w:val="24"/>
          <w:szCs w:val="24"/>
        </w:rPr>
        <w:t xml:space="preserve">условно делится на четверти. </w:t>
      </w:r>
    </w:p>
    <w:p w:rsidR="00FB0F77" w:rsidRPr="00220D05" w:rsidRDefault="00884B91" w:rsidP="00220D05">
      <w:pPr>
        <w:tabs>
          <w:tab w:val="left" w:pos="1843"/>
        </w:tabs>
        <w:spacing w:after="0" w:line="240" w:lineRule="auto"/>
        <w:contextualSpacing/>
        <w:jc w:val="both"/>
        <w:rPr>
          <w:rFonts w:asciiTheme="majorHAnsi" w:hAnsiTheme="majorHAnsi" w:cs="Tahoma"/>
          <w:sz w:val="24"/>
          <w:szCs w:val="24"/>
        </w:rPr>
      </w:pPr>
      <w:r>
        <w:rPr>
          <w:rFonts w:asciiTheme="majorHAnsi" w:hAnsiTheme="majorHAnsi" w:cs="Tahoma"/>
          <w:sz w:val="24"/>
          <w:szCs w:val="24"/>
        </w:rPr>
        <w:t>О</w:t>
      </w:r>
      <w:r w:rsidRPr="00464F6A">
        <w:rPr>
          <w:rFonts w:asciiTheme="majorHAnsi" w:hAnsiTheme="majorHAnsi" w:cs="Tahoma"/>
          <w:sz w:val="24"/>
          <w:szCs w:val="24"/>
        </w:rPr>
        <w:t>тметки за текущее освоение образовательных программ</w:t>
      </w:r>
      <w:r>
        <w:rPr>
          <w:rFonts w:asciiTheme="majorHAnsi" w:hAnsiTheme="majorHAnsi" w:cs="Tahoma"/>
          <w:sz w:val="24"/>
          <w:szCs w:val="24"/>
        </w:rPr>
        <w:t xml:space="preserve"> в 1-х классах не предусмо</w:t>
      </w:r>
      <w:r>
        <w:rPr>
          <w:rFonts w:asciiTheme="majorHAnsi" w:hAnsiTheme="majorHAnsi" w:cs="Tahoma"/>
          <w:sz w:val="24"/>
          <w:szCs w:val="24"/>
        </w:rPr>
        <w:t>т</w:t>
      </w:r>
      <w:r>
        <w:rPr>
          <w:rFonts w:asciiTheme="majorHAnsi" w:hAnsiTheme="majorHAnsi" w:cs="Tahoma"/>
          <w:sz w:val="24"/>
          <w:szCs w:val="24"/>
        </w:rPr>
        <w:t>рены</w:t>
      </w:r>
      <w:r w:rsidRPr="00464F6A">
        <w:rPr>
          <w:rFonts w:asciiTheme="majorHAnsi" w:hAnsiTheme="majorHAnsi" w:cs="Tahoma"/>
          <w:sz w:val="24"/>
          <w:szCs w:val="24"/>
        </w:rPr>
        <w:t xml:space="preserve">. </w:t>
      </w:r>
    </w:p>
    <w:p w:rsidR="00884B91" w:rsidRDefault="00884B91" w:rsidP="00884B91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В 202</w:t>
      </w:r>
      <w:r w:rsidR="00F57C54">
        <w:rPr>
          <w:rFonts w:asciiTheme="majorHAnsi" w:hAnsiTheme="majorHAnsi"/>
          <w:sz w:val="24"/>
          <w:szCs w:val="24"/>
        </w:rPr>
        <w:t>5</w:t>
      </w:r>
      <w:r w:rsidRPr="006C4D1B">
        <w:rPr>
          <w:rFonts w:asciiTheme="majorHAnsi" w:hAnsiTheme="majorHAnsi"/>
          <w:sz w:val="24"/>
          <w:szCs w:val="24"/>
        </w:rPr>
        <w:t>/20</w:t>
      </w:r>
      <w:r>
        <w:rPr>
          <w:rFonts w:asciiTheme="majorHAnsi" w:hAnsiTheme="majorHAnsi"/>
          <w:sz w:val="24"/>
          <w:szCs w:val="24"/>
        </w:rPr>
        <w:t>2</w:t>
      </w:r>
      <w:r w:rsidR="00F57C54">
        <w:rPr>
          <w:rFonts w:asciiTheme="majorHAnsi" w:hAnsiTheme="majorHAnsi"/>
          <w:sz w:val="24"/>
          <w:szCs w:val="24"/>
        </w:rPr>
        <w:t>6</w:t>
      </w:r>
      <w:r w:rsidRPr="006C4D1B">
        <w:rPr>
          <w:rFonts w:asciiTheme="majorHAnsi" w:hAnsiTheme="majorHAnsi"/>
          <w:sz w:val="24"/>
          <w:szCs w:val="24"/>
        </w:rPr>
        <w:t xml:space="preserve"> учебном году в МБОУ СОШДС «Лингвист» сформировано </w:t>
      </w:r>
      <w:r>
        <w:rPr>
          <w:rFonts w:asciiTheme="majorHAnsi" w:hAnsiTheme="majorHAnsi"/>
          <w:sz w:val="24"/>
          <w:szCs w:val="24"/>
        </w:rPr>
        <w:t>6 классов, реализующих программу начального общего образования.</w:t>
      </w:r>
      <w:r w:rsidRPr="006C4D1B">
        <w:rPr>
          <w:rFonts w:asciiTheme="majorHAnsi" w:hAnsiTheme="majorHAnsi"/>
          <w:sz w:val="24"/>
          <w:szCs w:val="24"/>
        </w:rPr>
        <w:t xml:space="preserve"> В </w:t>
      </w:r>
      <w:r w:rsidRPr="006B114F">
        <w:rPr>
          <w:rFonts w:asciiTheme="majorHAnsi" w:hAnsiTheme="majorHAnsi"/>
          <w:sz w:val="24"/>
          <w:szCs w:val="24"/>
        </w:rPr>
        <w:t>1-</w:t>
      </w:r>
      <w:r>
        <w:rPr>
          <w:rFonts w:asciiTheme="majorHAnsi" w:hAnsiTheme="majorHAnsi"/>
          <w:sz w:val="24"/>
          <w:szCs w:val="24"/>
        </w:rPr>
        <w:t xml:space="preserve">4 - </w:t>
      </w:r>
      <w:r w:rsidRPr="006B114F">
        <w:rPr>
          <w:rFonts w:asciiTheme="majorHAnsi" w:hAnsiTheme="majorHAnsi"/>
          <w:sz w:val="24"/>
          <w:szCs w:val="24"/>
        </w:rPr>
        <w:t>х классах</w:t>
      </w:r>
      <w:r w:rsidRPr="006C4D1B">
        <w:rPr>
          <w:rFonts w:asciiTheme="majorHAnsi" w:hAnsiTheme="majorHAnsi"/>
          <w:sz w:val="24"/>
          <w:szCs w:val="24"/>
        </w:rPr>
        <w:t xml:space="preserve"> реализуе</w:t>
      </w:r>
      <w:r w:rsidRPr="006C4D1B">
        <w:rPr>
          <w:rFonts w:asciiTheme="majorHAnsi" w:hAnsiTheme="majorHAnsi"/>
          <w:sz w:val="24"/>
          <w:szCs w:val="24"/>
        </w:rPr>
        <w:t>т</w:t>
      </w:r>
      <w:r w:rsidRPr="006C4D1B">
        <w:rPr>
          <w:rFonts w:asciiTheme="majorHAnsi" w:hAnsiTheme="majorHAnsi"/>
          <w:sz w:val="24"/>
          <w:szCs w:val="24"/>
        </w:rPr>
        <w:t>ся учебно-методический комплекс «Школа России».</w:t>
      </w:r>
    </w:p>
    <w:p w:rsidR="00884B91" w:rsidRPr="00EE6B67" w:rsidRDefault="00F57C54" w:rsidP="00884B91">
      <w:pPr>
        <w:tabs>
          <w:tab w:val="left" w:pos="993"/>
        </w:tabs>
        <w:spacing w:after="0" w:line="240" w:lineRule="auto"/>
        <w:jc w:val="both"/>
        <w:rPr>
          <w:rFonts w:asciiTheme="majorHAnsi" w:hAnsiTheme="majorHAnsi" w:cs="Times New Roman"/>
          <w:spacing w:val="-4"/>
          <w:sz w:val="24"/>
          <w:szCs w:val="24"/>
        </w:rPr>
      </w:pPr>
      <w:r>
        <w:rPr>
          <w:rFonts w:asciiTheme="majorHAnsi" w:hAnsiTheme="majorHAnsi" w:cs="Times New Roman"/>
          <w:spacing w:val="-4"/>
          <w:sz w:val="24"/>
          <w:szCs w:val="24"/>
        </w:rPr>
        <w:tab/>
      </w:r>
      <w:r w:rsidR="00884B91">
        <w:rPr>
          <w:rFonts w:asciiTheme="majorHAnsi" w:hAnsiTheme="majorHAnsi" w:cs="Times New Roman"/>
          <w:spacing w:val="-4"/>
          <w:sz w:val="24"/>
          <w:szCs w:val="24"/>
        </w:rPr>
        <w:t xml:space="preserve">Во 2-4 – х классах реализуется </w:t>
      </w:r>
      <w:r w:rsidR="00884B91" w:rsidRPr="00EE6B67">
        <w:rPr>
          <w:rFonts w:asciiTheme="majorHAnsi" w:hAnsiTheme="majorHAnsi" w:cs="Times New Roman"/>
          <w:spacing w:val="-4"/>
          <w:sz w:val="24"/>
          <w:szCs w:val="24"/>
        </w:rPr>
        <w:t>общеобразовательная программа начального общего образования, обеспечивающая дополнительную (углублённую) подготовку по английскому языку;</w:t>
      </w:r>
    </w:p>
    <w:p w:rsidR="00884B91" w:rsidRDefault="00884B91" w:rsidP="00884B91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hAnsiTheme="majorHAnsi"/>
          <w:sz w:val="24"/>
          <w:szCs w:val="24"/>
        </w:rPr>
      </w:pPr>
      <w:r>
        <w:tab/>
        <w:t xml:space="preserve">В </w:t>
      </w:r>
      <w:r w:rsidRPr="004526E1">
        <w:rPr>
          <w:rFonts w:asciiTheme="majorHAnsi" w:hAnsiTheme="majorHAnsi"/>
          <w:sz w:val="24"/>
          <w:szCs w:val="24"/>
        </w:rPr>
        <w:t>соответствии с п.10.10 Са</w:t>
      </w:r>
      <w:r>
        <w:rPr>
          <w:rFonts w:asciiTheme="majorHAnsi" w:hAnsiTheme="majorHAnsi"/>
          <w:sz w:val="24"/>
          <w:szCs w:val="24"/>
        </w:rPr>
        <w:t>нПиН 2.4.2.2821-10 обучение в 1 классе</w:t>
      </w:r>
      <w:r w:rsidRPr="004526E1">
        <w:rPr>
          <w:rFonts w:asciiTheme="majorHAnsi" w:hAnsiTheme="majorHAnsi"/>
          <w:sz w:val="24"/>
          <w:szCs w:val="24"/>
        </w:rPr>
        <w:t xml:space="preserve"> осуществл</w:t>
      </w:r>
      <w:r w:rsidRPr="004526E1">
        <w:rPr>
          <w:rFonts w:asciiTheme="majorHAnsi" w:hAnsiTheme="majorHAnsi"/>
          <w:sz w:val="24"/>
          <w:szCs w:val="24"/>
        </w:rPr>
        <w:t>я</w:t>
      </w:r>
      <w:r w:rsidRPr="004526E1">
        <w:rPr>
          <w:rFonts w:asciiTheme="majorHAnsi" w:hAnsiTheme="majorHAnsi"/>
          <w:sz w:val="24"/>
          <w:szCs w:val="24"/>
        </w:rPr>
        <w:t xml:space="preserve">ется с соблюдением следующих дополнительных требований: </w:t>
      </w:r>
    </w:p>
    <w:p w:rsidR="00884B91" w:rsidRDefault="00884B91" w:rsidP="00884B91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hAnsiTheme="majorHAnsi"/>
          <w:sz w:val="24"/>
          <w:szCs w:val="24"/>
        </w:rPr>
      </w:pPr>
      <w:proofErr w:type="gramStart"/>
      <w:r w:rsidRPr="004526E1">
        <w:rPr>
          <w:rFonts w:asciiTheme="majorHAnsi" w:hAnsiTheme="majorHAnsi"/>
          <w:sz w:val="24"/>
          <w:szCs w:val="24"/>
        </w:rPr>
        <w:lastRenderedPageBreak/>
        <w:t xml:space="preserve">• учебные занятия проводятся по 5-дневной учебной неделе и только в первую смену; </w:t>
      </w:r>
      <w:r w:rsidRPr="004526E1">
        <w:rPr>
          <w:rFonts w:asciiTheme="majorHAnsi" w:hAnsiTheme="majorHAnsi"/>
          <w:sz w:val="24"/>
          <w:szCs w:val="24"/>
        </w:rPr>
        <w:sym w:font="Symbol" w:char="F0B7"/>
      </w:r>
      <w:r>
        <w:rPr>
          <w:rFonts w:asciiTheme="majorHAnsi" w:hAnsiTheme="majorHAnsi"/>
          <w:sz w:val="24"/>
          <w:szCs w:val="24"/>
        </w:rPr>
        <w:t xml:space="preserve"> используется  «ступенчатый</w:t>
      </w:r>
      <w:r w:rsidRPr="004526E1">
        <w:rPr>
          <w:rFonts w:asciiTheme="majorHAnsi" w:hAnsiTheme="majorHAnsi"/>
          <w:sz w:val="24"/>
          <w:szCs w:val="24"/>
        </w:rPr>
        <w:t>» режим обучения в первом полугодии (в сентябре, о</w:t>
      </w:r>
      <w:r w:rsidRPr="004526E1">
        <w:rPr>
          <w:rFonts w:asciiTheme="majorHAnsi" w:hAnsiTheme="majorHAnsi"/>
          <w:sz w:val="24"/>
          <w:szCs w:val="24"/>
        </w:rPr>
        <w:t>к</w:t>
      </w:r>
      <w:r w:rsidRPr="004526E1">
        <w:rPr>
          <w:rFonts w:asciiTheme="majorHAnsi" w:hAnsiTheme="majorHAnsi"/>
          <w:sz w:val="24"/>
          <w:szCs w:val="24"/>
        </w:rPr>
        <w:t xml:space="preserve">тябре - по 3 урока в день по 35 минут каждый, в ноябре-декабре – по 4 урока по 35 минут каждый; январь – май – по 4 урока по 40 минут каждый); </w:t>
      </w:r>
      <w:proofErr w:type="gramEnd"/>
    </w:p>
    <w:p w:rsidR="00884B91" w:rsidRPr="004526E1" w:rsidRDefault="00884B91" w:rsidP="00884B91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hAnsiTheme="majorHAnsi"/>
          <w:sz w:val="24"/>
          <w:szCs w:val="24"/>
        </w:rPr>
      </w:pPr>
      <w:r w:rsidRPr="004526E1">
        <w:rPr>
          <w:rFonts w:asciiTheme="majorHAnsi" w:hAnsiTheme="majorHAnsi"/>
          <w:sz w:val="24"/>
          <w:szCs w:val="24"/>
        </w:rPr>
        <w:t>• рекомендуется организация в середине учебного дня динамической паузы продо</w:t>
      </w:r>
      <w:r w:rsidRPr="004526E1">
        <w:rPr>
          <w:rFonts w:asciiTheme="majorHAnsi" w:hAnsiTheme="majorHAnsi"/>
          <w:sz w:val="24"/>
          <w:szCs w:val="24"/>
        </w:rPr>
        <w:t>л</w:t>
      </w:r>
      <w:r w:rsidRPr="004526E1">
        <w:rPr>
          <w:rFonts w:asciiTheme="majorHAnsi" w:hAnsiTheme="majorHAnsi"/>
          <w:sz w:val="24"/>
          <w:szCs w:val="24"/>
        </w:rPr>
        <w:t>жительностью не менее 40 минут;</w:t>
      </w:r>
    </w:p>
    <w:p w:rsidR="00220D05" w:rsidRPr="00220D05" w:rsidRDefault="00884B91" w:rsidP="00220D05">
      <w:pPr>
        <w:spacing w:after="0"/>
        <w:ind w:firstLine="70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220D05" w:rsidRPr="00220D05">
        <w:rPr>
          <w:rFonts w:asciiTheme="majorHAnsi" w:hAnsiTheme="majorHAnsi" w:cs="Times New Roman"/>
          <w:color w:val="000000"/>
          <w:sz w:val="24"/>
          <w:szCs w:val="24"/>
        </w:rPr>
        <w:t>Объем максимально допустимой нагрузки в течение дня:</w:t>
      </w:r>
    </w:p>
    <w:p w:rsidR="00220D05" w:rsidRPr="00220D05" w:rsidRDefault="00220D05" w:rsidP="00220D05">
      <w:pPr>
        <w:numPr>
          <w:ilvl w:val="0"/>
          <w:numId w:val="35"/>
        </w:numPr>
        <w:spacing w:after="0" w:line="240" w:lineRule="auto"/>
        <w:ind w:left="357" w:hanging="357"/>
        <w:contextualSpacing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220D05">
        <w:rPr>
          <w:rFonts w:asciiTheme="majorHAnsi" w:hAnsiTheme="majorHAnsi" w:cs="Times New Roman"/>
          <w:color w:val="000000"/>
          <w:sz w:val="24"/>
          <w:szCs w:val="24"/>
        </w:rPr>
        <w:t>для 1-х классов – не более четырех уроков в день и один день в неделю – </w:t>
      </w:r>
      <w:r>
        <w:rPr>
          <w:rFonts w:asciiTheme="majorHAnsi" w:hAnsiTheme="majorHAnsi" w:cs="Times New Roman"/>
          <w:color w:val="000000"/>
          <w:sz w:val="24"/>
          <w:szCs w:val="24"/>
        </w:rPr>
        <w:t xml:space="preserve">5 </w:t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>уроков;</w:t>
      </w:r>
    </w:p>
    <w:p w:rsidR="00220D05" w:rsidRPr="00220D05" w:rsidRDefault="00220D05" w:rsidP="00220D05">
      <w:pPr>
        <w:numPr>
          <w:ilvl w:val="0"/>
          <w:numId w:val="35"/>
        </w:numPr>
        <w:spacing w:after="0" w:line="240" w:lineRule="auto"/>
        <w:ind w:left="357" w:hanging="357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220D05">
        <w:rPr>
          <w:rFonts w:asciiTheme="majorHAnsi" w:hAnsiTheme="majorHAnsi" w:cs="Times New Roman"/>
          <w:color w:val="000000"/>
          <w:sz w:val="24"/>
          <w:szCs w:val="24"/>
        </w:rPr>
        <w:t>для 2–4-х классов – не более пяти уроков.</w:t>
      </w:r>
    </w:p>
    <w:p w:rsidR="00220D05" w:rsidRPr="00220D05" w:rsidRDefault="00220D05" w:rsidP="00220D05">
      <w:pPr>
        <w:spacing w:after="0"/>
        <w:ind w:firstLine="70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proofErr w:type="gramStart"/>
      <w:r w:rsidRPr="00220D05">
        <w:rPr>
          <w:rFonts w:asciiTheme="majorHAnsi" w:hAnsiTheme="majorHAnsi" w:cs="Times New Roman"/>
          <w:color w:val="000000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учебного плана и части, формируемой учас</w:t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>т</w:t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>никами образовательных отношений, в совокупности не превышает величину н</w:t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>е</w:t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>дельной образовательной нагрузки, установленную СанПиН 1.2.3685-21.</w:t>
      </w:r>
      <w:proofErr w:type="gramEnd"/>
      <w:r w:rsidRPr="00220D05">
        <w:rPr>
          <w:rFonts w:asciiTheme="majorHAnsi" w:hAnsiTheme="majorHAnsi" w:cs="Times New Roman"/>
          <w:color w:val="000000"/>
          <w:sz w:val="24"/>
          <w:szCs w:val="24"/>
        </w:rPr>
        <w:t xml:space="preserve"> В учебном плане начального общего образования выделено:</w:t>
      </w:r>
    </w:p>
    <w:p w:rsidR="00220D05" w:rsidRPr="00220D05" w:rsidRDefault="00220D05" w:rsidP="00220D05">
      <w:pPr>
        <w:numPr>
          <w:ilvl w:val="0"/>
          <w:numId w:val="36"/>
        </w:numPr>
        <w:spacing w:after="0" w:line="240" w:lineRule="auto"/>
        <w:ind w:left="357" w:hanging="357"/>
        <w:contextualSpacing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220D05">
        <w:rPr>
          <w:rFonts w:asciiTheme="majorHAnsi" w:hAnsiTheme="majorHAnsi" w:cs="Times New Roman"/>
          <w:color w:val="000000"/>
          <w:sz w:val="24"/>
          <w:szCs w:val="24"/>
        </w:rPr>
        <w:t>в 1-х классах – 21 час в неделю;</w:t>
      </w:r>
    </w:p>
    <w:p w:rsidR="00220D05" w:rsidRDefault="00220D05" w:rsidP="00220D05">
      <w:pPr>
        <w:numPr>
          <w:ilvl w:val="0"/>
          <w:numId w:val="36"/>
        </w:numPr>
        <w:spacing w:after="0" w:line="240" w:lineRule="auto"/>
        <w:ind w:left="357" w:hanging="357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220D05">
        <w:rPr>
          <w:rFonts w:asciiTheme="majorHAnsi" w:hAnsiTheme="majorHAnsi" w:cs="Times New Roman"/>
          <w:color w:val="000000"/>
          <w:sz w:val="24"/>
          <w:szCs w:val="24"/>
        </w:rPr>
        <w:t xml:space="preserve">2–4-х </w:t>
      </w:r>
      <w:proofErr w:type="gramStart"/>
      <w:r w:rsidRPr="00220D05">
        <w:rPr>
          <w:rFonts w:asciiTheme="majorHAnsi" w:hAnsiTheme="majorHAnsi" w:cs="Times New Roman"/>
          <w:color w:val="000000"/>
          <w:sz w:val="24"/>
          <w:szCs w:val="24"/>
        </w:rPr>
        <w:t>классах</w:t>
      </w:r>
      <w:proofErr w:type="gramEnd"/>
      <w:r w:rsidRPr="00220D05">
        <w:rPr>
          <w:rFonts w:asciiTheme="majorHAnsi" w:hAnsiTheme="majorHAnsi" w:cs="Times New Roman"/>
          <w:color w:val="000000"/>
          <w:sz w:val="24"/>
          <w:szCs w:val="24"/>
        </w:rPr>
        <w:t xml:space="preserve"> – 23 часа в неделю.</w:t>
      </w:r>
    </w:p>
    <w:p w:rsidR="00220D05" w:rsidRPr="00220D05" w:rsidRDefault="00220D05" w:rsidP="00220D05">
      <w:pPr>
        <w:spacing w:after="0" w:line="240" w:lineRule="auto"/>
        <w:ind w:left="357"/>
        <w:jc w:val="both"/>
        <w:rPr>
          <w:rFonts w:asciiTheme="majorHAnsi" w:hAnsiTheme="majorHAnsi" w:cs="Times New Roman"/>
          <w:color w:val="000000"/>
          <w:sz w:val="24"/>
          <w:szCs w:val="24"/>
        </w:rPr>
      </w:pPr>
    </w:p>
    <w:p w:rsidR="00220D05" w:rsidRPr="00220D05" w:rsidRDefault="00220D05" w:rsidP="00220D05">
      <w:pPr>
        <w:tabs>
          <w:tab w:val="left" w:pos="-284"/>
        </w:tabs>
        <w:spacing w:after="0" w:line="240" w:lineRule="auto"/>
        <w:jc w:val="center"/>
        <w:outlineLvl w:val="0"/>
        <w:rPr>
          <w:rFonts w:asciiTheme="majorHAnsi" w:hAnsiTheme="majorHAnsi"/>
          <w:b/>
          <w:sz w:val="24"/>
          <w:szCs w:val="24"/>
        </w:rPr>
      </w:pPr>
      <w:r w:rsidRPr="00220D05">
        <w:rPr>
          <w:rFonts w:asciiTheme="majorHAnsi" w:hAnsiTheme="majorHAnsi"/>
          <w:b/>
          <w:sz w:val="24"/>
          <w:szCs w:val="24"/>
        </w:rPr>
        <w:t>Обязательная часть учебного плана</w:t>
      </w:r>
    </w:p>
    <w:p w:rsidR="00220D05" w:rsidRPr="00220D05" w:rsidRDefault="00220D05" w:rsidP="00220D05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Pr="00220D05">
        <w:rPr>
          <w:rFonts w:asciiTheme="majorHAnsi" w:hAnsiTheme="majorHAnsi"/>
          <w:sz w:val="24"/>
          <w:szCs w:val="24"/>
        </w:rPr>
        <w:t>Обязательная часть учебного плана определяет состав учебных предметов, обязательных предметных областей и учебное время, отводимое на их изучение по классам (годам) обучения.</w:t>
      </w:r>
    </w:p>
    <w:p w:rsidR="00220D05" w:rsidRPr="00220D05" w:rsidRDefault="00220D05" w:rsidP="00220D05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Pr="00220D05">
        <w:rPr>
          <w:rFonts w:asciiTheme="majorHAnsi" w:hAnsiTheme="majorHAnsi"/>
          <w:sz w:val="24"/>
          <w:szCs w:val="24"/>
        </w:rPr>
        <w:t xml:space="preserve">Урочная деятельность направлена на достижение </w:t>
      </w:r>
      <w:proofErr w:type="gramStart"/>
      <w:r w:rsidRPr="00220D05">
        <w:rPr>
          <w:rFonts w:asciiTheme="majorHAnsi" w:hAnsiTheme="majorHAnsi"/>
          <w:sz w:val="24"/>
          <w:szCs w:val="24"/>
        </w:rPr>
        <w:t>обучающимися</w:t>
      </w:r>
      <w:proofErr w:type="gramEnd"/>
      <w:r w:rsidRPr="00220D05">
        <w:rPr>
          <w:rFonts w:asciiTheme="majorHAnsi" w:hAnsiTheme="majorHAnsi"/>
          <w:sz w:val="24"/>
          <w:szCs w:val="24"/>
        </w:rPr>
        <w:t xml:space="preserve"> планируемых результатов освоения программы начального общего образования с учетом обяз</w:t>
      </w:r>
      <w:r w:rsidRPr="00220D05">
        <w:rPr>
          <w:rFonts w:asciiTheme="majorHAnsi" w:hAnsiTheme="majorHAnsi"/>
          <w:sz w:val="24"/>
          <w:szCs w:val="24"/>
        </w:rPr>
        <w:t>а</w:t>
      </w:r>
      <w:r w:rsidRPr="00220D05">
        <w:rPr>
          <w:rFonts w:asciiTheme="majorHAnsi" w:hAnsiTheme="majorHAnsi"/>
          <w:sz w:val="24"/>
          <w:szCs w:val="24"/>
        </w:rPr>
        <w:t>тельных для изучения учебных предметов.</w:t>
      </w:r>
    </w:p>
    <w:p w:rsidR="00220D05" w:rsidRPr="00220D05" w:rsidRDefault="00220D05" w:rsidP="00220D05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hAnsiTheme="majorHAnsi"/>
          <w:sz w:val="24"/>
          <w:szCs w:val="24"/>
        </w:rPr>
      </w:pPr>
      <w:r w:rsidRPr="00220D05">
        <w:rPr>
          <w:rFonts w:asciiTheme="majorHAnsi" w:hAnsiTheme="majorHAnsi"/>
          <w:sz w:val="24"/>
          <w:szCs w:val="24"/>
        </w:rPr>
        <w:t>Обязательная часть учебного плана включает в себя следующие предметные области:</w:t>
      </w:r>
    </w:p>
    <w:p w:rsidR="00220D05" w:rsidRPr="00220D05" w:rsidRDefault="00220D05" w:rsidP="00220D05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hAnsiTheme="majorHAnsi"/>
          <w:sz w:val="24"/>
          <w:szCs w:val="24"/>
        </w:rPr>
      </w:pPr>
      <w:r w:rsidRPr="00220D05">
        <w:rPr>
          <w:rFonts w:asciiTheme="majorHAnsi" w:hAnsiTheme="majorHAnsi"/>
          <w:sz w:val="24"/>
          <w:szCs w:val="24"/>
        </w:rPr>
        <w:t>1.</w:t>
      </w:r>
      <w:r w:rsidRPr="00220D05">
        <w:rPr>
          <w:rFonts w:asciiTheme="majorHAnsi" w:hAnsiTheme="majorHAnsi"/>
          <w:sz w:val="24"/>
          <w:szCs w:val="24"/>
        </w:rPr>
        <w:tab/>
        <w:t>«Русский язык и литературное чтение».</w:t>
      </w:r>
    </w:p>
    <w:p w:rsidR="00220D05" w:rsidRPr="00220D05" w:rsidRDefault="00220D05" w:rsidP="00220D05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hAnsiTheme="majorHAnsi"/>
          <w:sz w:val="24"/>
          <w:szCs w:val="24"/>
        </w:rPr>
      </w:pPr>
      <w:r w:rsidRPr="00220D05">
        <w:rPr>
          <w:rFonts w:asciiTheme="majorHAnsi" w:hAnsiTheme="majorHAnsi"/>
          <w:sz w:val="24"/>
          <w:szCs w:val="24"/>
        </w:rPr>
        <w:t>2.</w:t>
      </w:r>
      <w:r w:rsidRPr="00220D05">
        <w:rPr>
          <w:rFonts w:asciiTheme="majorHAnsi" w:hAnsiTheme="majorHAnsi"/>
          <w:sz w:val="24"/>
          <w:szCs w:val="24"/>
        </w:rPr>
        <w:tab/>
        <w:t>«Иностранный язык».</w:t>
      </w:r>
    </w:p>
    <w:p w:rsidR="00220D05" w:rsidRPr="00220D05" w:rsidRDefault="00220D05" w:rsidP="00220D05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hAnsiTheme="majorHAnsi"/>
          <w:sz w:val="24"/>
          <w:szCs w:val="24"/>
        </w:rPr>
      </w:pPr>
      <w:r w:rsidRPr="00220D05">
        <w:rPr>
          <w:rFonts w:asciiTheme="majorHAnsi" w:hAnsiTheme="majorHAnsi"/>
          <w:sz w:val="24"/>
          <w:szCs w:val="24"/>
        </w:rPr>
        <w:t>3.</w:t>
      </w:r>
      <w:r w:rsidRPr="00220D05">
        <w:rPr>
          <w:rFonts w:asciiTheme="majorHAnsi" w:hAnsiTheme="majorHAnsi"/>
          <w:sz w:val="24"/>
          <w:szCs w:val="24"/>
        </w:rPr>
        <w:tab/>
        <w:t>«Математика и информатика».</w:t>
      </w:r>
    </w:p>
    <w:p w:rsidR="00220D05" w:rsidRPr="00220D05" w:rsidRDefault="00220D05" w:rsidP="00220D05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hAnsiTheme="majorHAnsi"/>
          <w:sz w:val="24"/>
          <w:szCs w:val="24"/>
        </w:rPr>
      </w:pPr>
      <w:r w:rsidRPr="00220D05">
        <w:rPr>
          <w:rFonts w:asciiTheme="majorHAnsi" w:hAnsiTheme="majorHAnsi"/>
          <w:sz w:val="24"/>
          <w:szCs w:val="24"/>
        </w:rPr>
        <w:t>4.</w:t>
      </w:r>
      <w:r w:rsidRPr="00220D05">
        <w:rPr>
          <w:rFonts w:asciiTheme="majorHAnsi" w:hAnsiTheme="majorHAnsi"/>
          <w:sz w:val="24"/>
          <w:szCs w:val="24"/>
        </w:rPr>
        <w:tab/>
        <w:t>«Обществознание и естествознание («Окружающий мир»)».</w:t>
      </w:r>
    </w:p>
    <w:p w:rsidR="00220D05" w:rsidRPr="00220D05" w:rsidRDefault="00220D05" w:rsidP="00220D05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hAnsiTheme="majorHAnsi"/>
          <w:sz w:val="24"/>
          <w:szCs w:val="24"/>
        </w:rPr>
      </w:pPr>
      <w:r w:rsidRPr="00220D05">
        <w:rPr>
          <w:rFonts w:asciiTheme="majorHAnsi" w:hAnsiTheme="majorHAnsi"/>
          <w:sz w:val="24"/>
          <w:szCs w:val="24"/>
        </w:rPr>
        <w:t>5.</w:t>
      </w:r>
      <w:r w:rsidRPr="00220D05">
        <w:rPr>
          <w:rFonts w:asciiTheme="majorHAnsi" w:hAnsiTheme="majorHAnsi"/>
          <w:sz w:val="24"/>
          <w:szCs w:val="24"/>
        </w:rPr>
        <w:tab/>
        <w:t>«Основы религиозных культур и светской этики».</w:t>
      </w:r>
    </w:p>
    <w:p w:rsidR="00220D05" w:rsidRPr="00220D05" w:rsidRDefault="00220D05" w:rsidP="00220D05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hAnsiTheme="majorHAnsi"/>
          <w:sz w:val="24"/>
          <w:szCs w:val="24"/>
        </w:rPr>
      </w:pPr>
      <w:r w:rsidRPr="00220D05">
        <w:rPr>
          <w:rFonts w:asciiTheme="majorHAnsi" w:hAnsiTheme="majorHAnsi"/>
          <w:sz w:val="24"/>
          <w:szCs w:val="24"/>
        </w:rPr>
        <w:t>6.</w:t>
      </w:r>
      <w:r w:rsidRPr="00220D05">
        <w:rPr>
          <w:rFonts w:asciiTheme="majorHAnsi" w:hAnsiTheme="majorHAnsi"/>
          <w:sz w:val="24"/>
          <w:szCs w:val="24"/>
        </w:rPr>
        <w:tab/>
        <w:t>«Искусство».</w:t>
      </w:r>
    </w:p>
    <w:p w:rsidR="00220D05" w:rsidRPr="00220D05" w:rsidRDefault="00220D05" w:rsidP="00220D05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hAnsiTheme="majorHAnsi"/>
          <w:sz w:val="24"/>
          <w:szCs w:val="24"/>
        </w:rPr>
      </w:pPr>
      <w:r w:rsidRPr="00220D05">
        <w:rPr>
          <w:rFonts w:asciiTheme="majorHAnsi" w:hAnsiTheme="majorHAnsi"/>
          <w:sz w:val="24"/>
          <w:szCs w:val="24"/>
        </w:rPr>
        <w:t>7.</w:t>
      </w:r>
      <w:r w:rsidRPr="00220D05">
        <w:rPr>
          <w:rFonts w:asciiTheme="majorHAnsi" w:hAnsiTheme="majorHAnsi"/>
          <w:sz w:val="24"/>
          <w:szCs w:val="24"/>
        </w:rPr>
        <w:tab/>
        <w:t>«Технология».</w:t>
      </w:r>
    </w:p>
    <w:p w:rsidR="00884B91" w:rsidRDefault="00220D05" w:rsidP="00220D05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hAnsiTheme="majorHAnsi"/>
          <w:sz w:val="24"/>
          <w:szCs w:val="24"/>
        </w:rPr>
      </w:pPr>
      <w:r w:rsidRPr="00220D05">
        <w:rPr>
          <w:rFonts w:asciiTheme="majorHAnsi" w:hAnsiTheme="majorHAnsi"/>
          <w:sz w:val="24"/>
          <w:szCs w:val="24"/>
        </w:rPr>
        <w:t>8.</w:t>
      </w:r>
      <w:r w:rsidRPr="00220D05">
        <w:rPr>
          <w:rFonts w:asciiTheme="majorHAnsi" w:hAnsiTheme="majorHAnsi"/>
          <w:sz w:val="24"/>
          <w:szCs w:val="24"/>
        </w:rPr>
        <w:tab/>
        <w:t>«Физическая культура».</w:t>
      </w:r>
    </w:p>
    <w:p w:rsidR="00220D05" w:rsidRPr="002E6046" w:rsidRDefault="00220D05" w:rsidP="00220D05">
      <w:pPr>
        <w:spacing w:after="0" w:line="240" w:lineRule="auto"/>
        <w:ind w:firstLine="709"/>
        <w:jc w:val="both"/>
        <w:rPr>
          <w:rFonts w:asciiTheme="majorHAnsi" w:hAnsiTheme="majorHAnsi" w:cs="Times New Roman"/>
          <w:b/>
          <w:sz w:val="24"/>
          <w:szCs w:val="24"/>
        </w:rPr>
      </w:pPr>
      <w:r w:rsidRPr="002E6046">
        <w:rPr>
          <w:rFonts w:asciiTheme="majorHAnsi" w:hAnsiTheme="majorHAnsi" w:cs="Times New Roman"/>
          <w:b/>
          <w:sz w:val="24"/>
          <w:szCs w:val="24"/>
        </w:rPr>
        <w:t>Язык обучения и воспитания в МБОУ СОШДС «Лингвист» в соответствии с Уставом - русский</w:t>
      </w:r>
      <w:proofErr w:type="gramStart"/>
      <w:r w:rsidRPr="002E6046">
        <w:rPr>
          <w:rFonts w:asciiTheme="majorHAnsi" w:hAnsiTheme="majorHAnsi" w:cs="Times New Roman"/>
          <w:b/>
          <w:sz w:val="24"/>
          <w:szCs w:val="24"/>
        </w:rPr>
        <w:t>.</w:t>
      </w:r>
      <w:proofErr w:type="gramEnd"/>
      <w:r w:rsidRPr="002E6046">
        <w:rPr>
          <w:rFonts w:asciiTheme="majorHAnsi" w:hAnsiTheme="majorHAnsi" w:cs="Times New Roman"/>
          <w:b/>
          <w:sz w:val="24"/>
          <w:szCs w:val="24"/>
        </w:rPr>
        <w:t xml:space="preserve"> (</w:t>
      </w:r>
      <w:proofErr w:type="gramStart"/>
      <w:r w:rsidRPr="002E6046">
        <w:rPr>
          <w:rFonts w:asciiTheme="majorHAnsi" w:hAnsiTheme="majorHAnsi" w:cs="Times New Roman"/>
          <w:b/>
          <w:sz w:val="24"/>
          <w:szCs w:val="24"/>
        </w:rPr>
        <w:t>п</w:t>
      </w:r>
      <w:proofErr w:type="gramEnd"/>
      <w:r w:rsidRPr="002E6046">
        <w:rPr>
          <w:rFonts w:asciiTheme="majorHAnsi" w:hAnsiTheme="majorHAnsi" w:cs="Times New Roman"/>
          <w:b/>
          <w:sz w:val="24"/>
          <w:szCs w:val="24"/>
        </w:rPr>
        <w:t>.5.12)</w:t>
      </w:r>
    </w:p>
    <w:p w:rsidR="00220D05" w:rsidRDefault="00220D05" w:rsidP="00220D05">
      <w:pPr>
        <w:spacing w:after="0" w:line="240" w:lineRule="auto"/>
        <w:ind w:firstLine="709"/>
        <w:jc w:val="both"/>
        <w:rPr>
          <w:rFonts w:asciiTheme="majorHAnsi" w:hAnsiTheme="majorHAnsi" w:cs="Times New Roman"/>
          <w:b/>
          <w:sz w:val="24"/>
          <w:szCs w:val="24"/>
        </w:rPr>
      </w:pPr>
      <w:r w:rsidRPr="002E6046">
        <w:rPr>
          <w:rFonts w:asciiTheme="majorHAnsi" w:hAnsiTheme="majorHAnsi" w:cs="Times New Roman"/>
          <w:b/>
          <w:sz w:val="24"/>
          <w:szCs w:val="24"/>
        </w:rPr>
        <w:t>Право на изучение родных языков из числа языков народов РФ обеспеч</w:t>
      </w:r>
      <w:r w:rsidRPr="002E6046">
        <w:rPr>
          <w:rFonts w:asciiTheme="majorHAnsi" w:hAnsiTheme="majorHAnsi" w:cs="Times New Roman"/>
          <w:b/>
          <w:sz w:val="24"/>
          <w:szCs w:val="24"/>
        </w:rPr>
        <w:t>и</w:t>
      </w:r>
      <w:r w:rsidRPr="002E6046">
        <w:rPr>
          <w:rFonts w:asciiTheme="majorHAnsi" w:hAnsiTheme="majorHAnsi" w:cs="Times New Roman"/>
          <w:b/>
          <w:sz w:val="24"/>
          <w:szCs w:val="24"/>
        </w:rPr>
        <w:t>вается на основании заявлений родителей.</w:t>
      </w:r>
    </w:p>
    <w:p w:rsidR="00220D05" w:rsidRDefault="00220D05" w:rsidP="00220D05">
      <w:pPr>
        <w:pStyle w:val="Heading"/>
        <w:ind w:firstLine="709"/>
        <w:jc w:val="both"/>
        <w:rPr>
          <w:rFonts w:ascii="Cambria" w:hAnsi="Cambria" w:cs="Times New Roman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Изучение </w:t>
      </w:r>
      <w:r w:rsidRPr="00333B50">
        <w:rPr>
          <w:rFonts w:ascii="Cambria" w:hAnsi="Cambria" w:cs="Times New Roman"/>
          <w:sz w:val="24"/>
          <w:szCs w:val="24"/>
        </w:rPr>
        <w:t>предметов «Родной язык</w:t>
      </w:r>
      <w:r>
        <w:rPr>
          <w:rFonts w:ascii="Cambria" w:hAnsi="Cambria" w:cs="Times New Roman"/>
          <w:sz w:val="24"/>
          <w:szCs w:val="24"/>
        </w:rPr>
        <w:t xml:space="preserve"> </w:t>
      </w:r>
      <w:r w:rsidRPr="00333B50">
        <w:rPr>
          <w:rFonts w:ascii="Cambria" w:hAnsi="Cambria" w:cs="Times New Roman"/>
          <w:sz w:val="24"/>
          <w:szCs w:val="24"/>
        </w:rPr>
        <w:t>(русский)</w:t>
      </w:r>
      <w:r>
        <w:rPr>
          <w:rFonts w:ascii="Cambria" w:hAnsi="Cambria" w:cs="Times New Roman"/>
          <w:sz w:val="24"/>
          <w:szCs w:val="24"/>
        </w:rPr>
        <w:t xml:space="preserve">» и </w:t>
      </w:r>
      <w:r w:rsidRPr="00333B50">
        <w:rPr>
          <w:rFonts w:ascii="Cambria" w:hAnsi="Cambria" w:cs="Times New Roman"/>
          <w:sz w:val="24"/>
          <w:szCs w:val="24"/>
        </w:rPr>
        <w:t>«Родная литература</w:t>
      </w:r>
      <w:r>
        <w:rPr>
          <w:rFonts w:ascii="Cambria" w:hAnsi="Cambria" w:cs="Times New Roman"/>
          <w:sz w:val="24"/>
          <w:szCs w:val="24"/>
        </w:rPr>
        <w:t xml:space="preserve"> </w:t>
      </w:r>
      <w:r w:rsidRPr="00333B50">
        <w:rPr>
          <w:rFonts w:ascii="Cambria" w:hAnsi="Cambria" w:cs="Times New Roman"/>
          <w:sz w:val="24"/>
          <w:szCs w:val="24"/>
        </w:rPr>
        <w:t>(ру</w:t>
      </w:r>
      <w:r w:rsidRPr="00333B50">
        <w:rPr>
          <w:rFonts w:ascii="Cambria" w:hAnsi="Cambria" w:cs="Times New Roman"/>
          <w:sz w:val="24"/>
          <w:szCs w:val="24"/>
        </w:rPr>
        <w:t>с</w:t>
      </w:r>
      <w:r w:rsidRPr="00333B50">
        <w:rPr>
          <w:rFonts w:ascii="Cambria" w:hAnsi="Cambria" w:cs="Times New Roman"/>
          <w:sz w:val="24"/>
          <w:szCs w:val="24"/>
        </w:rPr>
        <w:t>ская)»</w:t>
      </w:r>
      <w:r>
        <w:rPr>
          <w:rFonts w:ascii="Cambria" w:hAnsi="Cambria" w:cs="Times New Roman"/>
          <w:sz w:val="24"/>
          <w:szCs w:val="24"/>
        </w:rPr>
        <w:t xml:space="preserve"> в 1-4 классах  не предусмотрено в связи с отсутствием социального заказа.</w:t>
      </w:r>
    </w:p>
    <w:p w:rsidR="00220D05" w:rsidRPr="00220D05" w:rsidRDefault="00220D05" w:rsidP="00220D05">
      <w:pPr>
        <w:spacing w:after="0"/>
        <w:ind w:firstLine="70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220D05">
        <w:rPr>
          <w:rFonts w:asciiTheme="majorHAnsi" w:hAnsiTheme="majorHAnsi" w:cs="Times New Roman"/>
          <w:color w:val="000000"/>
          <w:sz w:val="24"/>
          <w:szCs w:val="24"/>
        </w:rPr>
        <w:t xml:space="preserve">Изучение информатики в 1–4-х классах осуществляется в рамках учебных предметов обязательной части учебного плана. Достижение предметных и </w:t>
      </w:r>
      <w:proofErr w:type="spellStart"/>
      <w:r w:rsidRPr="00220D05">
        <w:rPr>
          <w:rFonts w:asciiTheme="majorHAnsi" w:hAnsiTheme="majorHAnsi" w:cs="Times New Roman"/>
          <w:color w:val="000000"/>
          <w:sz w:val="24"/>
          <w:szCs w:val="24"/>
        </w:rPr>
        <w:t>метапре</w:t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>д</w:t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>метных</w:t>
      </w:r>
      <w:proofErr w:type="spellEnd"/>
      <w:r w:rsidRPr="00220D05">
        <w:rPr>
          <w:rFonts w:asciiTheme="majorHAnsi" w:hAnsiTheme="majorHAnsi" w:cs="Times New Roman"/>
          <w:color w:val="000000"/>
          <w:sz w:val="24"/>
          <w:szCs w:val="24"/>
        </w:rPr>
        <w:t xml:space="preserve"> результатов, связанных с использованием информационных технологий, д</w:t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>о</w:t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>стигается за счет включения тематических разделов или модулей в программы сл</w:t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>е</w:t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>дующих учебных предметов:</w:t>
      </w:r>
    </w:p>
    <w:p w:rsidR="00220D05" w:rsidRPr="00220D05" w:rsidRDefault="00220D05" w:rsidP="00220D05">
      <w:pPr>
        <w:numPr>
          <w:ilvl w:val="0"/>
          <w:numId w:val="37"/>
        </w:numPr>
        <w:spacing w:after="0" w:line="240" w:lineRule="auto"/>
        <w:ind w:left="357" w:hanging="357"/>
        <w:contextualSpacing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220D05">
        <w:rPr>
          <w:rFonts w:asciiTheme="majorHAnsi" w:hAnsiTheme="majorHAnsi" w:cs="Times New Roman"/>
          <w:color w:val="000000"/>
          <w:sz w:val="24"/>
          <w:szCs w:val="24"/>
        </w:rPr>
        <w:t>«Математика» – раздел «Математическая информация» (предполагает развитие навыков поиска и применения информации, использование разнообразных исто</w:t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>ч</w:t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>ников информации, в том числе сети Интернет);</w:t>
      </w:r>
    </w:p>
    <w:p w:rsidR="00220D05" w:rsidRPr="00220D05" w:rsidRDefault="00220D05" w:rsidP="00220D05">
      <w:pPr>
        <w:numPr>
          <w:ilvl w:val="0"/>
          <w:numId w:val="37"/>
        </w:numPr>
        <w:spacing w:after="0" w:line="240" w:lineRule="auto"/>
        <w:ind w:left="357" w:hanging="357"/>
        <w:contextualSpacing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220D05">
        <w:rPr>
          <w:rFonts w:asciiTheme="majorHAnsi" w:hAnsiTheme="majorHAnsi" w:cs="Times New Roman"/>
          <w:color w:val="000000"/>
          <w:sz w:val="24"/>
          <w:szCs w:val="24"/>
        </w:rPr>
        <w:t>«Окружающий мир» – модуль «Безопасность в сети Интернет» (обеспечивает д</w:t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>о</w:t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 xml:space="preserve">стижение предметных и </w:t>
      </w:r>
      <w:proofErr w:type="spellStart"/>
      <w:r w:rsidRPr="00220D05">
        <w:rPr>
          <w:rFonts w:asciiTheme="majorHAnsi" w:hAnsiTheme="majorHAnsi" w:cs="Times New Roman"/>
          <w:color w:val="000000"/>
          <w:sz w:val="24"/>
          <w:szCs w:val="24"/>
        </w:rPr>
        <w:t>метапредметных</w:t>
      </w:r>
      <w:proofErr w:type="spellEnd"/>
      <w:r w:rsidRPr="00220D05">
        <w:rPr>
          <w:rFonts w:asciiTheme="majorHAnsi" w:hAnsiTheme="majorHAnsi" w:cs="Times New Roman"/>
          <w:color w:val="000000"/>
          <w:sz w:val="24"/>
          <w:szCs w:val="24"/>
        </w:rPr>
        <w:t xml:space="preserve"> результатов, связанных с использован</w:t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>и</w:t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>ем информационных технологий);</w:t>
      </w:r>
    </w:p>
    <w:p w:rsidR="00220D05" w:rsidRPr="00220D05" w:rsidRDefault="00220D05" w:rsidP="00220D05">
      <w:pPr>
        <w:numPr>
          <w:ilvl w:val="0"/>
          <w:numId w:val="37"/>
        </w:numPr>
        <w:spacing w:after="0" w:line="240" w:lineRule="auto"/>
        <w:ind w:left="357" w:hanging="357"/>
        <w:contextualSpacing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220D05">
        <w:rPr>
          <w:rFonts w:asciiTheme="majorHAnsi" w:hAnsiTheme="majorHAnsi" w:cs="Times New Roman"/>
          <w:color w:val="000000"/>
          <w:sz w:val="24"/>
          <w:szCs w:val="24"/>
        </w:rPr>
        <w:lastRenderedPageBreak/>
        <w:t>«Изобразительное искусство» – модуль «Азбука цифровой графики» (предусма</w:t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>т</w:t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 xml:space="preserve">ривает изучение фотографии, работу в программах </w:t>
      </w:r>
      <w:proofErr w:type="spellStart"/>
      <w:r w:rsidRPr="00220D05">
        <w:rPr>
          <w:rFonts w:asciiTheme="majorHAnsi" w:hAnsiTheme="majorHAnsi" w:cs="Times New Roman"/>
          <w:color w:val="000000"/>
          <w:sz w:val="24"/>
          <w:szCs w:val="24"/>
        </w:rPr>
        <w:t>Paint</w:t>
      </w:r>
      <w:proofErr w:type="spellEnd"/>
      <w:r w:rsidRPr="00220D05">
        <w:rPr>
          <w:rFonts w:asciiTheme="majorHAnsi" w:hAnsiTheme="majorHAnsi" w:cs="Times New Roman"/>
          <w:color w:val="000000"/>
          <w:sz w:val="24"/>
          <w:szCs w:val="24"/>
        </w:rPr>
        <w:t xml:space="preserve">, </w:t>
      </w:r>
      <w:proofErr w:type="spellStart"/>
      <w:r w:rsidRPr="00220D05">
        <w:rPr>
          <w:rFonts w:asciiTheme="majorHAnsi" w:hAnsiTheme="majorHAnsi" w:cs="Times New Roman"/>
          <w:color w:val="000000"/>
          <w:sz w:val="24"/>
          <w:szCs w:val="24"/>
        </w:rPr>
        <w:t>Picture</w:t>
      </w:r>
      <w:proofErr w:type="spellEnd"/>
      <w:r w:rsidRPr="00220D05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proofErr w:type="spellStart"/>
      <w:r w:rsidRPr="00220D05">
        <w:rPr>
          <w:rFonts w:asciiTheme="majorHAnsi" w:hAnsiTheme="majorHAnsi" w:cs="Times New Roman"/>
          <w:color w:val="000000"/>
          <w:sz w:val="24"/>
          <w:szCs w:val="24"/>
        </w:rPr>
        <w:t>Manager</w:t>
      </w:r>
      <w:proofErr w:type="spellEnd"/>
      <w:r w:rsidRPr="00220D05">
        <w:rPr>
          <w:rFonts w:asciiTheme="majorHAnsi" w:hAnsiTheme="majorHAnsi" w:cs="Times New Roman"/>
          <w:color w:val="000000"/>
          <w:sz w:val="24"/>
          <w:szCs w:val="24"/>
        </w:rPr>
        <w:t xml:space="preserve"> и </w:t>
      </w:r>
      <w:proofErr w:type="spellStart"/>
      <w:r w:rsidRPr="00220D05">
        <w:rPr>
          <w:rFonts w:asciiTheme="majorHAnsi" w:hAnsiTheme="majorHAnsi" w:cs="Times New Roman"/>
          <w:color w:val="000000"/>
          <w:sz w:val="24"/>
          <w:szCs w:val="24"/>
        </w:rPr>
        <w:t>PowerPoint</w:t>
      </w:r>
      <w:proofErr w:type="spellEnd"/>
      <w:r w:rsidRPr="00220D05">
        <w:rPr>
          <w:rFonts w:asciiTheme="majorHAnsi" w:hAnsiTheme="majorHAnsi" w:cs="Times New Roman"/>
          <w:color w:val="000000"/>
          <w:sz w:val="24"/>
          <w:szCs w:val="24"/>
        </w:rPr>
        <w:t>, виртуальные путешествия);</w:t>
      </w:r>
    </w:p>
    <w:p w:rsidR="00220D05" w:rsidRPr="00220D05" w:rsidRDefault="00220D05" w:rsidP="00220D05">
      <w:pPr>
        <w:numPr>
          <w:ilvl w:val="0"/>
          <w:numId w:val="37"/>
        </w:numPr>
        <w:spacing w:after="0" w:line="240" w:lineRule="auto"/>
        <w:ind w:left="357" w:hanging="357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220D05">
        <w:rPr>
          <w:rFonts w:asciiTheme="majorHAnsi" w:hAnsiTheme="majorHAnsi" w:cs="Times New Roman"/>
          <w:color w:val="000000"/>
          <w:sz w:val="24"/>
          <w:szCs w:val="24"/>
        </w:rPr>
        <w:t xml:space="preserve">«Труд (технология)» – модуль «Информационно-коммуникативные технологии» (обеспечивает достижение предметных и </w:t>
      </w:r>
      <w:proofErr w:type="spellStart"/>
      <w:r w:rsidRPr="00220D05">
        <w:rPr>
          <w:rFonts w:asciiTheme="majorHAnsi" w:hAnsiTheme="majorHAnsi" w:cs="Times New Roman"/>
          <w:color w:val="000000"/>
          <w:sz w:val="24"/>
          <w:szCs w:val="24"/>
        </w:rPr>
        <w:t>метапредметных</w:t>
      </w:r>
      <w:proofErr w:type="spellEnd"/>
      <w:r w:rsidRPr="00220D05">
        <w:rPr>
          <w:rFonts w:asciiTheme="majorHAnsi" w:hAnsiTheme="majorHAnsi" w:cs="Times New Roman"/>
          <w:color w:val="000000"/>
          <w:sz w:val="24"/>
          <w:szCs w:val="24"/>
        </w:rPr>
        <w:t xml:space="preserve"> результатов, связа</w:t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>н</w:t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>ных с использованием информационных технологий).</w:t>
      </w:r>
    </w:p>
    <w:p w:rsidR="002C675B" w:rsidRPr="00E41453" w:rsidRDefault="00220D05" w:rsidP="002C675B">
      <w:pPr>
        <w:spacing w:after="0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>
        <w:rPr>
          <w:rFonts w:asciiTheme="majorHAnsi" w:hAnsiTheme="majorHAnsi" w:cs="Times New Roman"/>
          <w:color w:val="000000"/>
          <w:sz w:val="24"/>
          <w:szCs w:val="24"/>
        </w:rPr>
        <w:tab/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>Учебный предмет «Основы религиозных культур и светской этики» изучается в объеме 1 часа в неделю в 4-м классе. На основании заявлений родителей (законных представителей) несовершеннолетних обучающихся в уч</w:t>
      </w:r>
      <w:r>
        <w:rPr>
          <w:rFonts w:asciiTheme="majorHAnsi" w:hAnsiTheme="majorHAnsi" w:cs="Times New Roman"/>
          <w:color w:val="000000"/>
          <w:sz w:val="24"/>
          <w:szCs w:val="24"/>
        </w:rPr>
        <w:t>ебном плане представлен</w:t>
      </w:r>
      <w:r w:rsidRPr="00220D05">
        <w:rPr>
          <w:rFonts w:asciiTheme="majorHAnsi" w:hAnsiTheme="majorHAnsi" w:cs="Times New Roman"/>
          <w:color w:val="000000"/>
          <w:sz w:val="24"/>
          <w:szCs w:val="24"/>
        </w:rPr>
        <w:t xml:space="preserve"> мо</w:t>
      </w:r>
      <w:r>
        <w:rPr>
          <w:rFonts w:asciiTheme="majorHAnsi" w:hAnsiTheme="majorHAnsi" w:cs="Times New Roman"/>
          <w:color w:val="000000"/>
          <w:sz w:val="24"/>
          <w:szCs w:val="24"/>
        </w:rPr>
        <w:t xml:space="preserve">дуль «Основы светской этики» (протокол родительского собрания от </w:t>
      </w:r>
      <w:r w:rsidR="002C675B">
        <w:rPr>
          <w:rFonts w:asciiTheme="majorHAnsi" w:hAnsiTheme="majorHAnsi" w:cs="Times New Roman"/>
          <w:color w:val="000000"/>
          <w:sz w:val="24"/>
          <w:szCs w:val="24"/>
        </w:rPr>
        <w:t xml:space="preserve">19.04.2025 № 4;). </w:t>
      </w:r>
      <w:r w:rsidR="002C675B">
        <w:rPr>
          <w:rFonts w:asciiTheme="majorHAnsi" w:hAnsiTheme="majorHAnsi"/>
          <w:sz w:val="24"/>
          <w:szCs w:val="24"/>
        </w:rPr>
        <w:t xml:space="preserve">Форма промежуточной аттестации учебного предмета «ОРКСЭ» в 4 классе – </w:t>
      </w:r>
      <w:proofErr w:type="spellStart"/>
      <w:r w:rsidR="002C675B">
        <w:rPr>
          <w:rFonts w:asciiTheme="majorHAnsi" w:hAnsiTheme="majorHAnsi"/>
          <w:sz w:val="24"/>
          <w:szCs w:val="24"/>
        </w:rPr>
        <w:t>бе</w:t>
      </w:r>
      <w:r w:rsidR="002C675B">
        <w:rPr>
          <w:rFonts w:asciiTheme="majorHAnsi" w:hAnsiTheme="majorHAnsi"/>
          <w:sz w:val="24"/>
          <w:szCs w:val="24"/>
        </w:rPr>
        <w:t>з</w:t>
      </w:r>
      <w:r w:rsidR="002C675B">
        <w:rPr>
          <w:rFonts w:asciiTheme="majorHAnsi" w:hAnsiTheme="majorHAnsi"/>
          <w:sz w:val="24"/>
          <w:szCs w:val="24"/>
        </w:rPr>
        <w:t>отметочная</w:t>
      </w:r>
      <w:proofErr w:type="spellEnd"/>
      <w:r w:rsidR="002C675B">
        <w:rPr>
          <w:rFonts w:asciiTheme="majorHAnsi" w:hAnsiTheme="majorHAnsi"/>
          <w:sz w:val="24"/>
          <w:szCs w:val="24"/>
        </w:rPr>
        <w:t>.</w:t>
      </w:r>
    </w:p>
    <w:p w:rsidR="00220D05" w:rsidRDefault="00220D05" w:rsidP="00220D05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hAnsiTheme="majorHAnsi"/>
          <w:sz w:val="24"/>
          <w:szCs w:val="24"/>
        </w:rPr>
      </w:pPr>
    </w:p>
    <w:p w:rsidR="002C675B" w:rsidRPr="002C675B" w:rsidRDefault="002C675B" w:rsidP="002C675B">
      <w:pPr>
        <w:spacing w:after="0"/>
        <w:jc w:val="center"/>
        <w:rPr>
          <w:rFonts w:asciiTheme="majorHAnsi" w:hAnsiTheme="majorHAnsi" w:cs="Times New Roman"/>
          <w:b/>
          <w:bCs/>
          <w:color w:val="000000"/>
          <w:sz w:val="24"/>
          <w:szCs w:val="24"/>
        </w:rPr>
      </w:pPr>
      <w:r w:rsidRPr="002C675B">
        <w:rPr>
          <w:rFonts w:asciiTheme="majorHAnsi" w:hAnsiTheme="majorHAnsi" w:cs="Times New Roman"/>
          <w:b/>
          <w:bCs/>
          <w:color w:val="000000"/>
          <w:sz w:val="24"/>
          <w:szCs w:val="24"/>
        </w:rPr>
        <w:t>Часть учебного плана,</w:t>
      </w:r>
    </w:p>
    <w:p w:rsidR="002C675B" w:rsidRPr="002C675B" w:rsidRDefault="002C675B" w:rsidP="002C675B">
      <w:pPr>
        <w:spacing w:after="0"/>
        <w:jc w:val="center"/>
        <w:rPr>
          <w:rFonts w:asciiTheme="majorHAnsi" w:hAnsiTheme="majorHAnsi" w:cs="Times New Roman"/>
          <w:color w:val="000000"/>
          <w:sz w:val="24"/>
          <w:szCs w:val="24"/>
        </w:rPr>
      </w:pPr>
      <w:proofErr w:type="gramStart"/>
      <w:r w:rsidRPr="002C675B">
        <w:rPr>
          <w:rFonts w:asciiTheme="majorHAnsi" w:hAnsiTheme="majorHAnsi" w:cs="Times New Roman"/>
          <w:b/>
          <w:bCs/>
          <w:color w:val="000000"/>
          <w:sz w:val="24"/>
          <w:szCs w:val="24"/>
        </w:rPr>
        <w:t>формируемая</w:t>
      </w:r>
      <w:proofErr w:type="gramEnd"/>
      <w:r w:rsidRPr="002C675B">
        <w:rPr>
          <w:rFonts w:asciiTheme="majorHAnsi" w:hAnsiTheme="majorHAnsi" w:cs="Times New Roman"/>
          <w:b/>
          <w:bCs/>
          <w:color w:val="000000"/>
          <w:sz w:val="24"/>
          <w:szCs w:val="24"/>
        </w:rPr>
        <w:t xml:space="preserve"> участниками образовательных отношений</w:t>
      </w:r>
    </w:p>
    <w:p w:rsidR="00884B91" w:rsidRDefault="00884B91" w:rsidP="00884B91">
      <w:pPr>
        <w:spacing w:after="0"/>
        <w:ind w:firstLine="567"/>
        <w:jc w:val="both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Часы, </w:t>
      </w:r>
      <w:r>
        <w:rPr>
          <w:rFonts w:asciiTheme="majorHAnsi" w:eastAsiaTheme="minorHAnsi" w:hAnsiTheme="majorHAnsi" w:cstheme="minorHAnsi"/>
          <w:sz w:val="24"/>
          <w:szCs w:val="24"/>
          <w:lang w:eastAsia="en-US"/>
        </w:rPr>
        <w:t>формируемые</w:t>
      </w:r>
      <w:r w:rsidRPr="006C4D1B">
        <w:rPr>
          <w:rFonts w:asciiTheme="majorHAnsi" w:eastAsiaTheme="minorHAnsi" w:hAnsiTheme="majorHAnsi" w:cstheme="minorHAnsi"/>
          <w:sz w:val="24"/>
          <w:szCs w:val="24"/>
          <w:lang w:eastAsia="en-US"/>
        </w:rPr>
        <w:t xml:space="preserve"> участн</w:t>
      </w:r>
      <w:r>
        <w:rPr>
          <w:rFonts w:asciiTheme="majorHAnsi" w:eastAsiaTheme="minorHAnsi" w:hAnsiTheme="majorHAnsi" w:cstheme="minorHAnsi"/>
          <w:sz w:val="24"/>
          <w:szCs w:val="24"/>
          <w:lang w:eastAsia="en-US"/>
        </w:rPr>
        <w:t>иками образовательных отношений,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распределяются</w:t>
      </w:r>
      <w:r w:rsidRPr="00464327">
        <w:rPr>
          <w:rFonts w:asciiTheme="majorHAnsi" w:eastAsia="Times New Roman" w:hAnsiTheme="majorHAnsi" w:cs="Times New Roman"/>
          <w:sz w:val="24"/>
          <w:szCs w:val="24"/>
        </w:rPr>
        <w:t xml:space="preserve"> следующим образом:</w:t>
      </w:r>
    </w:p>
    <w:p w:rsidR="00884B91" w:rsidRPr="001E23F2" w:rsidRDefault="00884B91" w:rsidP="00884B91">
      <w:pPr>
        <w:spacing w:after="0"/>
        <w:ind w:firstLine="567"/>
        <w:jc w:val="both"/>
        <w:rPr>
          <w:rFonts w:asciiTheme="majorHAnsi" w:eastAsiaTheme="minorHAnsi" w:hAnsiTheme="majorHAnsi" w:cs="Times New Roman"/>
          <w:b/>
          <w:sz w:val="24"/>
          <w:szCs w:val="24"/>
          <w:lang w:eastAsia="en-US"/>
        </w:rPr>
      </w:pPr>
      <w:r w:rsidRPr="001E23F2">
        <w:rPr>
          <w:rFonts w:asciiTheme="majorHAnsi" w:eastAsia="Times New Roman" w:hAnsiTheme="majorHAnsi" w:cs="Times New Roman"/>
          <w:b/>
          <w:sz w:val="24"/>
          <w:szCs w:val="24"/>
        </w:rPr>
        <w:t>1 класс:</w:t>
      </w:r>
    </w:p>
    <w:p w:rsidR="00FB0F77" w:rsidRDefault="00884B91" w:rsidP="00253247">
      <w:pPr>
        <w:tabs>
          <w:tab w:val="left" w:pos="0"/>
        </w:tabs>
        <w:spacing w:after="0" w:line="240" w:lineRule="auto"/>
        <w:jc w:val="both"/>
        <w:outlineLvl w:val="0"/>
        <w:rPr>
          <w:rFonts w:asciiTheme="majorHAnsi" w:hAnsiTheme="majorHAnsi"/>
          <w:sz w:val="24"/>
          <w:szCs w:val="24"/>
        </w:rPr>
      </w:pPr>
      <w:r w:rsidRPr="00464327">
        <w:rPr>
          <w:rFonts w:asciiTheme="majorHAnsi" w:hAnsiTheme="majorHAnsi"/>
          <w:sz w:val="24"/>
          <w:szCs w:val="24"/>
        </w:rPr>
        <w:t xml:space="preserve">- с целью обеспечения непрерывности в изучении иностранного языка, на изучение </w:t>
      </w:r>
      <w:r w:rsidRPr="00464327">
        <w:rPr>
          <w:rFonts w:asciiTheme="majorHAnsi" w:hAnsiTheme="majorHAnsi"/>
          <w:szCs w:val="24"/>
        </w:rPr>
        <w:t xml:space="preserve">предмета </w:t>
      </w:r>
      <w:r w:rsidRPr="00464327">
        <w:rPr>
          <w:rFonts w:asciiTheme="majorHAnsi" w:hAnsiTheme="majorHAnsi"/>
        </w:rPr>
        <w:t xml:space="preserve">«Иностранный язык (английский)» </w:t>
      </w:r>
      <w:r w:rsidRPr="00464327">
        <w:rPr>
          <w:rFonts w:asciiTheme="majorHAnsi" w:hAnsiTheme="majorHAnsi"/>
          <w:sz w:val="24"/>
          <w:szCs w:val="24"/>
        </w:rPr>
        <w:t>– 1 час;</w:t>
      </w:r>
    </w:p>
    <w:p w:rsidR="00884B91" w:rsidRDefault="002C675B" w:rsidP="00884B91">
      <w:pPr>
        <w:tabs>
          <w:tab w:val="left" w:pos="0"/>
          <w:tab w:val="left" w:pos="567"/>
        </w:tabs>
        <w:spacing w:after="0" w:line="240" w:lineRule="auto"/>
        <w:jc w:val="both"/>
        <w:outlineLvl w:val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</w:t>
      </w:r>
      <w:r w:rsidR="00884B91" w:rsidRPr="001E23F2">
        <w:rPr>
          <w:rFonts w:asciiTheme="majorHAnsi" w:hAnsiTheme="majorHAnsi"/>
          <w:b/>
          <w:sz w:val="24"/>
          <w:szCs w:val="24"/>
        </w:rPr>
        <w:t xml:space="preserve">2-3 </w:t>
      </w:r>
      <w:proofErr w:type="spellStart"/>
      <w:r w:rsidR="00884B91" w:rsidRPr="001E23F2">
        <w:rPr>
          <w:rFonts w:asciiTheme="majorHAnsi" w:hAnsiTheme="majorHAnsi"/>
          <w:b/>
          <w:sz w:val="24"/>
          <w:szCs w:val="24"/>
        </w:rPr>
        <w:t>класы</w:t>
      </w:r>
      <w:proofErr w:type="spellEnd"/>
      <w:r w:rsidR="00884B91">
        <w:rPr>
          <w:rFonts w:asciiTheme="majorHAnsi" w:hAnsiTheme="majorHAnsi"/>
          <w:b/>
          <w:sz w:val="24"/>
          <w:szCs w:val="24"/>
        </w:rPr>
        <w:t>:</w:t>
      </w:r>
    </w:p>
    <w:p w:rsidR="00884B91" w:rsidRPr="00B01F3A" w:rsidRDefault="00884B91" w:rsidP="00884B91">
      <w:pPr>
        <w:tabs>
          <w:tab w:val="left" w:pos="0"/>
        </w:tabs>
        <w:spacing w:after="0" w:line="240" w:lineRule="auto"/>
        <w:jc w:val="both"/>
        <w:outlineLvl w:val="0"/>
        <w:rPr>
          <w:rFonts w:asciiTheme="majorHAnsi" w:hAnsiTheme="majorHAnsi"/>
          <w:sz w:val="24"/>
          <w:szCs w:val="24"/>
        </w:rPr>
      </w:pPr>
      <w:r w:rsidRPr="001E23F2">
        <w:rPr>
          <w:rFonts w:asciiTheme="majorHAnsi" w:hAnsiTheme="majorHAnsi"/>
          <w:sz w:val="24"/>
          <w:szCs w:val="24"/>
        </w:rPr>
        <w:t xml:space="preserve">- </w:t>
      </w:r>
      <w:r w:rsidRPr="00416CDC">
        <w:rPr>
          <w:rFonts w:asciiTheme="majorHAnsi" w:hAnsiTheme="majorHAnsi"/>
          <w:sz w:val="24"/>
          <w:szCs w:val="24"/>
        </w:rPr>
        <w:t>с целью обеспечения изучения английского языка на углубленном уровне, в соо</w:t>
      </w:r>
      <w:r w:rsidRPr="00416CDC">
        <w:rPr>
          <w:rFonts w:asciiTheme="majorHAnsi" w:hAnsiTheme="majorHAnsi"/>
          <w:sz w:val="24"/>
          <w:szCs w:val="24"/>
        </w:rPr>
        <w:t>т</w:t>
      </w:r>
      <w:r>
        <w:rPr>
          <w:rFonts w:asciiTheme="majorHAnsi" w:hAnsiTheme="majorHAnsi"/>
          <w:sz w:val="24"/>
          <w:szCs w:val="24"/>
        </w:rPr>
        <w:t xml:space="preserve">ветствии с уставом </w:t>
      </w:r>
      <w:r w:rsidRPr="00416CDC">
        <w:rPr>
          <w:rFonts w:asciiTheme="majorHAnsi" w:hAnsiTheme="majorHAnsi"/>
          <w:sz w:val="24"/>
          <w:szCs w:val="24"/>
        </w:rPr>
        <w:t>учреждения, на изучение предмета «Иностранный язык (англи</w:t>
      </w:r>
      <w:r w:rsidRPr="00416CDC">
        <w:rPr>
          <w:rFonts w:asciiTheme="majorHAnsi" w:hAnsiTheme="majorHAnsi"/>
          <w:sz w:val="24"/>
          <w:szCs w:val="24"/>
        </w:rPr>
        <w:t>й</w:t>
      </w:r>
      <w:r w:rsidRPr="00416CDC">
        <w:rPr>
          <w:rFonts w:asciiTheme="majorHAnsi" w:hAnsiTheme="majorHAnsi"/>
          <w:sz w:val="24"/>
          <w:szCs w:val="24"/>
        </w:rPr>
        <w:t>ский)» -  1 час;</w:t>
      </w:r>
    </w:p>
    <w:p w:rsidR="00884B91" w:rsidRPr="00B01F3A" w:rsidRDefault="00884B91" w:rsidP="00884B91">
      <w:pPr>
        <w:tabs>
          <w:tab w:val="left" w:pos="0"/>
        </w:tabs>
        <w:spacing w:after="0" w:line="240" w:lineRule="auto"/>
        <w:jc w:val="both"/>
        <w:outlineLvl w:val="0"/>
        <w:rPr>
          <w:rFonts w:asciiTheme="majorHAnsi" w:hAnsiTheme="majorHAnsi"/>
          <w:b/>
          <w:sz w:val="24"/>
          <w:szCs w:val="24"/>
        </w:rPr>
      </w:pPr>
      <w:r w:rsidRPr="00B01F3A">
        <w:rPr>
          <w:rFonts w:asciiTheme="majorHAnsi" w:hAnsiTheme="majorHAnsi"/>
          <w:sz w:val="24"/>
          <w:szCs w:val="24"/>
        </w:rPr>
        <w:t xml:space="preserve">         </w:t>
      </w:r>
      <w:r w:rsidRPr="00933A53">
        <w:rPr>
          <w:rFonts w:asciiTheme="majorHAnsi" w:hAnsiTheme="majorHAnsi" w:cs="Times New Roman"/>
          <w:b/>
          <w:sz w:val="24"/>
          <w:szCs w:val="24"/>
        </w:rPr>
        <w:t>4 класс</w:t>
      </w:r>
    </w:p>
    <w:p w:rsidR="00884B91" w:rsidRDefault="00FB0F77" w:rsidP="00884B91">
      <w:pPr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</w:t>
      </w:r>
      <w:r w:rsidR="00884B91" w:rsidRPr="00416CDC">
        <w:rPr>
          <w:rFonts w:asciiTheme="majorHAnsi" w:hAnsiTheme="majorHAnsi"/>
          <w:sz w:val="24"/>
          <w:szCs w:val="24"/>
        </w:rPr>
        <w:t>с целью обеспечения изучения английского языка на углубленном уровне, в с</w:t>
      </w:r>
      <w:r w:rsidR="00884B91" w:rsidRPr="00416CDC">
        <w:rPr>
          <w:rFonts w:asciiTheme="majorHAnsi" w:hAnsiTheme="majorHAnsi"/>
          <w:sz w:val="24"/>
          <w:szCs w:val="24"/>
        </w:rPr>
        <w:t>о</w:t>
      </w:r>
      <w:r w:rsidR="00884B91" w:rsidRPr="00416CDC">
        <w:rPr>
          <w:rFonts w:asciiTheme="majorHAnsi" w:hAnsiTheme="majorHAnsi"/>
          <w:sz w:val="24"/>
          <w:szCs w:val="24"/>
        </w:rPr>
        <w:t>от</w:t>
      </w:r>
      <w:r w:rsidR="00884B91">
        <w:rPr>
          <w:rFonts w:asciiTheme="majorHAnsi" w:hAnsiTheme="majorHAnsi"/>
          <w:sz w:val="24"/>
          <w:szCs w:val="24"/>
        </w:rPr>
        <w:t xml:space="preserve">ветствии с уставом </w:t>
      </w:r>
      <w:r w:rsidR="00884B91" w:rsidRPr="00416CDC">
        <w:rPr>
          <w:rFonts w:asciiTheme="majorHAnsi" w:hAnsiTheme="majorHAnsi"/>
          <w:sz w:val="24"/>
          <w:szCs w:val="24"/>
        </w:rPr>
        <w:t>учреждения</w:t>
      </w:r>
      <w:r w:rsidR="00884B91">
        <w:rPr>
          <w:rFonts w:asciiTheme="majorHAnsi" w:hAnsiTheme="majorHAnsi"/>
          <w:sz w:val="24"/>
          <w:szCs w:val="24"/>
        </w:rPr>
        <w:t xml:space="preserve"> </w:t>
      </w:r>
      <w:r w:rsidR="00884B91">
        <w:rPr>
          <w:rFonts w:asciiTheme="majorHAnsi" w:eastAsia="Times New Roman" w:hAnsiTheme="majorHAnsi" w:cs="Times New Roman"/>
          <w:sz w:val="24"/>
          <w:szCs w:val="24"/>
        </w:rPr>
        <w:t>произведено перераспределение учебного времени обязательной части следующим образом:</w:t>
      </w:r>
    </w:p>
    <w:p w:rsidR="00884B91" w:rsidRDefault="00884B91" w:rsidP="00884B91">
      <w:pPr>
        <w:tabs>
          <w:tab w:val="num" w:pos="567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на изучение учебного предмета «Изобразительное искусство» - 0,5 часа;</w:t>
      </w:r>
    </w:p>
    <w:p w:rsidR="00884B91" w:rsidRDefault="00884B91" w:rsidP="00884B91">
      <w:pPr>
        <w:tabs>
          <w:tab w:val="num" w:pos="567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на изучение учебного предмета «</w:t>
      </w:r>
      <w:r w:rsidR="00507F4D">
        <w:rPr>
          <w:rFonts w:asciiTheme="majorHAnsi" w:hAnsiTheme="majorHAnsi"/>
          <w:sz w:val="24"/>
          <w:szCs w:val="24"/>
        </w:rPr>
        <w:t>Труд (</w:t>
      </w:r>
      <w:r w:rsidR="00FB0F77">
        <w:rPr>
          <w:rFonts w:asciiTheme="majorHAnsi" w:hAnsiTheme="majorHAnsi"/>
          <w:sz w:val="24"/>
          <w:szCs w:val="24"/>
        </w:rPr>
        <w:t>т</w:t>
      </w:r>
      <w:r>
        <w:rPr>
          <w:rFonts w:asciiTheme="majorHAnsi" w:hAnsiTheme="majorHAnsi"/>
          <w:sz w:val="24"/>
          <w:szCs w:val="24"/>
        </w:rPr>
        <w:t>ехнология</w:t>
      </w:r>
      <w:r w:rsidR="00507F4D"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>» - 0,5 часа;</w:t>
      </w:r>
    </w:p>
    <w:p w:rsidR="00884B91" w:rsidRPr="00404DBC" w:rsidRDefault="00884B91" w:rsidP="00884B91">
      <w:pPr>
        <w:tabs>
          <w:tab w:val="num" w:pos="567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на изучение учебного предмета «Иностранный язык (английский)» - 3 часа.</w:t>
      </w:r>
    </w:p>
    <w:p w:rsidR="006E46F0" w:rsidRPr="005F0F27" w:rsidRDefault="00FA1F13" w:rsidP="00884B91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eastAsia="Times New Roman" w:hAnsiTheme="majorHAnsi" w:cs="Times New Roman"/>
          <w:color w:val="000000"/>
          <w:sz w:val="24"/>
          <w:szCs w:val="24"/>
          <w:lang w:bidi="ru-RU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  <w:lang w:bidi="ru-RU"/>
        </w:rPr>
        <w:tab/>
        <w:t>При изучении учебного предмета «Иностранный язык (английский)» допуск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bidi="ru-RU"/>
        </w:rPr>
        <w:t>а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bidi="ru-RU"/>
        </w:rPr>
        <w:t>ется деление на три группы, что обусловлено спецификой учебного заведения, нал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bidi="ru-RU"/>
        </w:rPr>
        <w:t>и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bidi="ru-RU"/>
        </w:rPr>
        <w:t>чием кадров и учебной базы.</w:t>
      </w:r>
    </w:p>
    <w:p w:rsidR="002C675B" w:rsidRDefault="002C675B" w:rsidP="002C675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2C675B" w:rsidRPr="002C675B" w:rsidRDefault="002C675B" w:rsidP="002C675B">
      <w:pPr>
        <w:shd w:val="clear" w:color="auto" w:fill="FFFFFF"/>
        <w:spacing w:after="0"/>
        <w:ind w:firstLine="709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2C675B">
        <w:rPr>
          <w:rFonts w:asciiTheme="majorHAnsi" w:eastAsia="Times New Roman" w:hAnsiTheme="majorHAnsi" w:cs="Times New Roman"/>
          <w:sz w:val="24"/>
          <w:szCs w:val="24"/>
        </w:rPr>
        <w:t>Суммарный объем домашнего задания по всем предметам для каждого класса не превышает продолжительности выполнения: 1 час – для 1 класса, 1,5 часа – для 2 и 3 классов, 2 часа – для 4 класса. Образовательной организацией осуществляется коо</w:t>
      </w:r>
      <w:r w:rsidRPr="002C675B">
        <w:rPr>
          <w:rFonts w:asciiTheme="majorHAnsi" w:eastAsia="Times New Roman" w:hAnsiTheme="majorHAnsi" w:cs="Times New Roman"/>
          <w:sz w:val="24"/>
          <w:szCs w:val="24"/>
        </w:rPr>
        <w:t>р</w:t>
      </w:r>
      <w:r w:rsidRPr="002C675B">
        <w:rPr>
          <w:rFonts w:asciiTheme="majorHAnsi" w:eastAsia="Times New Roman" w:hAnsiTheme="majorHAnsi" w:cs="Times New Roman"/>
          <w:sz w:val="24"/>
          <w:szCs w:val="24"/>
        </w:rPr>
        <w:t xml:space="preserve">динация и контроль объема домашнего задания </w:t>
      </w:r>
      <w:proofErr w:type="gramStart"/>
      <w:r w:rsidRPr="002C675B">
        <w:rPr>
          <w:rFonts w:asciiTheme="majorHAnsi" w:eastAsia="Times New Roman" w:hAnsiTheme="majorHAnsi" w:cs="Times New Roman"/>
          <w:sz w:val="24"/>
          <w:szCs w:val="24"/>
        </w:rPr>
        <w:t>обучающихся</w:t>
      </w:r>
      <w:proofErr w:type="gramEnd"/>
      <w:r w:rsidRPr="002C675B">
        <w:rPr>
          <w:rFonts w:asciiTheme="majorHAnsi" w:eastAsia="Times New Roman" w:hAnsiTheme="majorHAnsi" w:cs="Times New Roman"/>
          <w:sz w:val="24"/>
          <w:szCs w:val="24"/>
        </w:rPr>
        <w:t xml:space="preserve"> каждого класса по всем предметам в соответствии с Гигиеническими нормативами.</w:t>
      </w:r>
    </w:p>
    <w:p w:rsidR="002C675B" w:rsidRPr="002C675B" w:rsidRDefault="002C675B" w:rsidP="002C675B">
      <w:pPr>
        <w:shd w:val="clear" w:color="auto" w:fill="FFFFFF"/>
        <w:spacing w:after="0"/>
        <w:ind w:firstLine="709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2C675B">
        <w:rPr>
          <w:rFonts w:asciiTheme="majorHAnsi" w:eastAsia="Times New Roman" w:hAnsiTheme="majorHAnsi" w:cs="Times New Roman"/>
          <w:sz w:val="24"/>
          <w:szCs w:val="24"/>
        </w:rPr>
        <w:t xml:space="preserve">Домашнее задание на следующий урок задается на текущем уроке, </w:t>
      </w:r>
      <w:r w:rsidRPr="002C675B">
        <w:rPr>
          <w:rFonts w:asciiTheme="majorHAnsi" w:hAnsiTheme="majorHAnsi" w:cs="Times New Roman"/>
          <w:sz w:val="24"/>
          <w:szCs w:val="24"/>
        </w:rPr>
        <w:t>дублируе</w:t>
      </w:r>
      <w:r w:rsidRPr="002C675B">
        <w:rPr>
          <w:rFonts w:asciiTheme="majorHAnsi" w:hAnsiTheme="majorHAnsi" w:cs="Times New Roman"/>
          <w:sz w:val="24"/>
          <w:szCs w:val="24"/>
        </w:rPr>
        <w:t>т</w:t>
      </w:r>
      <w:r w:rsidRPr="002C675B">
        <w:rPr>
          <w:rFonts w:asciiTheme="majorHAnsi" w:hAnsiTheme="majorHAnsi" w:cs="Times New Roman"/>
          <w:sz w:val="24"/>
          <w:szCs w:val="24"/>
        </w:rPr>
        <w:t>ся в электронном журнале не позднее времени окончания учебного дня – 14.00. Для выполнения задания, требующего длительной подготовки (например, подготовка</w:t>
      </w:r>
      <w:r w:rsidRPr="002C675B">
        <w:rPr>
          <w:rFonts w:asciiTheme="majorHAnsi" w:eastAsia="Times New Roman" w:hAnsiTheme="majorHAnsi" w:cs="Times New Roman"/>
          <w:sz w:val="24"/>
          <w:szCs w:val="24"/>
        </w:rPr>
        <w:t xml:space="preserve"> д</w:t>
      </w:r>
      <w:r w:rsidRPr="002C675B">
        <w:rPr>
          <w:rFonts w:asciiTheme="majorHAnsi" w:eastAsia="Times New Roman" w:hAnsiTheme="majorHAnsi" w:cs="Times New Roman"/>
          <w:sz w:val="24"/>
          <w:szCs w:val="24"/>
        </w:rPr>
        <w:t>о</w:t>
      </w:r>
      <w:r w:rsidRPr="002C675B">
        <w:rPr>
          <w:rFonts w:asciiTheme="majorHAnsi" w:eastAsia="Times New Roman" w:hAnsiTheme="majorHAnsi" w:cs="Times New Roman"/>
          <w:sz w:val="24"/>
          <w:szCs w:val="24"/>
        </w:rPr>
        <w:t>клада, реферата, оформление презентации, заучивание стихотворений), предоставл</w:t>
      </w:r>
      <w:r w:rsidRPr="002C675B">
        <w:rPr>
          <w:rFonts w:asciiTheme="majorHAnsi" w:eastAsia="Times New Roman" w:hAnsiTheme="majorHAnsi" w:cs="Times New Roman"/>
          <w:sz w:val="24"/>
          <w:szCs w:val="24"/>
        </w:rPr>
        <w:t>я</w:t>
      </w:r>
      <w:r w:rsidRPr="002C675B">
        <w:rPr>
          <w:rFonts w:asciiTheme="majorHAnsi" w:eastAsia="Times New Roman" w:hAnsiTheme="majorHAnsi" w:cs="Times New Roman"/>
          <w:sz w:val="24"/>
          <w:szCs w:val="24"/>
        </w:rPr>
        <w:t>ется достаточное количество времени.</w:t>
      </w:r>
    </w:p>
    <w:p w:rsidR="002C675B" w:rsidRPr="002C675B" w:rsidRDefault="002C675B" w:rsidP="002C675B">
      <w:pPr>
        <w:shd w:val="clear" w:color="auto" w:fill="FFFFFF"/>
        <w:spacing w:after="0"/>
        <w:ind w:firstLine="709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2C675B">
        <w:rPr>
          <w:rFonts w:asciiTheme="majorHAnsi" w:eastAsia="Times New Roman" w:hAnsiTheme="majorHAnsi" w:cs="Times New Roman"/>
          <w:sz w:val="24"/>
          <w:szCs w:val="24"/>
        </w:rPr>
        <w:t>Использование электронных средств обучения в ходе реализации образов</w:t>
      </w:r>
      <w:r w:rsidRPr="002C675B">
        <w:rPr>
          <w:rFonts w:asciiTheme="majorHAnsi" w:eastAsia="Times New Roman" w:hAnsiTheme="majorHAnsi" w:cs="Times New Roman"/>
          <w:sz w:val="24"/>
          <w:szCs w:val="24"/>
        </w:rPr>
        <w:t>а</w:t>
      </w:r>
      <w:r w:rsidRPr="002C675B">
        <w:rPr>
          <w:rFonts w:asciiTheme="majorHAnsi" w:eastAsia="Times New Roman" w:hAnsiTheme="majorHAnsi" w:cs="Times New Roman"/>
          <w:sz w:val="24"/>
          <w:szCs w:val="24"/>
        </w:rPr>
        <w:t>тельной деятельности, включая выполнение домашних заданий, внеурочную де</w:t>
      </w:r>
      <w:r w:rsidRPr="002C675B">
        <w:rPr>
          <w:rFonts w:asciiTheme="majorHAnsi" w:eastAsia="Times New Roman" w:hAnsiTheme="majorHAnsi" w:cs="Times New Roman"/>
          <w:sz w:val="24"/>
          <w:szCs w:val="24"/>
        </w:rPr>
        <w:t>я</w:t>
      </w:r>
      <w:r w:rsidRPr="002C675B">
        <w:rPr>
          <w:rFonts w:asciiTheme="majorHAnsi" w:eastAsia="Times New Roman" w:hAnsiTheme="majorHAnsi" w:cs="Times New Roman"/>
          <w:sz w:val="24"/>
          <w:szCs w:val="24"/>
        </w:rPr>
        <w:lastRenderedPageBreak/>
        <w:t>тельность, проводится в соответствии с Санитарно-эпидемиологическими требов</w:t>
      </w:r>
      <w:r w:rsidRPr="002C675B">
        <w:rPr>
          <w:rFonts w:asciiTheme="majorHAnsi" w:eastAsia="Times New Roman" w:hAnsiTheme="majorHAnsi" w:cs="Times New Roman"/>
          <w:sz w:val="24"/>
          <w:szCs w:val="24"/>
        </w:rPr>
        <w:t>а</w:t>
      </w:r>
      <w:r w:rsidRPr="002C675B">
        <w:rPr>
          <w:rFonts w:asciiTheme="majorHAnsi" w:eastAsia="Times New Roman" w:hAnsiTheme="majorHAnsi" w:cs="Times New Roman"/>
          <w:sz w:val="24"/>
          <w:szCs w:val="24"/>
        </w:rPr>
        <w:t>ниями и Гигиеническими нормативами.</w:t>
      </w:r>
    </w:p>
    <w:p w:rsidR="002C675B" w:rsidRPr="002C675B" w:rsidRDefault="002C675B" w:rsidP="002C675B">
      <w:pPr>
        <w:spacing w:after="0"/>
        <w:ind w:firstLine="709"/>
        <w:jc w:val="both"/>
        <w:rPr>
          <w:rFonts w:asciiTheme="majorHAnsi" w:hAnsiTheme="majorHAnsi" w:cs="Times New Roman"/>
          <w:sz w:val="24"/>
          <w:szCs w:val="24"/>
        </w:rPr>
      </w:pPr>
      <w:r w:rsidRPr="002C675B">
        <w:rPr>
          <w:rFonts w:asciiTheme="majorHAnsi" w:hAnsiTheme="majorHAnsi" w:cs="Times New Roman"/>
          <w:sz w:val="24"/>
          <w:szCs w:val="24"/>
        </w:rPr>
        <w:t>В целях выполнения Концепции развития детско-юношеского спорта в Росси</w:t>
      </w:r>
      <w:r w:rsidRPr="002C675B">
        <w:rPr>
          <w:rFonts w:asciiTheme="majorHAnsi" w:hAnsiTheme="majorHAnsi" w:cs="Times New Roman"/>
          <w:sz w:val="24"/>
          <w:szCs w:val="24"/>
        </w:rPr>
        <w:t>й</w:t>
      </w:r>
      <w:r w:rsidRPr="002C675B">
        <w:rPr>
          <w:rFonts w:asciiTheme="majorHAnsi" w:hAnsiTheme="majorHAnsi" w:cs="Times New Roman"/>
          <w:sz w:val="24"/>
          <w:szCs w:val="24"/>
        </w:rPr>
        <w:t xml:space="preserve">ской Федерации до 2030 года и в соответствии с письмом </w:t>
      </w:r>
      <w:proofErr w:type="spellStart"/>
      <w:r w:rsidRPr="002C675B">
        <w:rPr>
          <w:rFonts w:asciiTheme="majorHAnsi" w:hAnsiTheme="majorHAnsi" w:cs="Times New Roman"/>
          <w:sz w:val="24"/>
          <w:szCs w:val="24"/>
        </w:rPr>
        <w:t>Минпросвещения</w:t>
      </w:r>
      <w:proofErr w:type="spellEnd"/>
      <w:r w:rsidRPr="002C675B">
        <w:rPr>
          <w:rFonts w:asciiTheme="majorHAnsi" w:hAnsiTheme="majorHAnsi" w:cs="Times New Roman"/>
          <w:sz w:val="24"/>
          <w:szCs w:val="24"/>
        </w:rPr>
        <w:t xml:space="preserve"> России от 21.12.2022 № ТВ-2859/03 МБОУ </w:t>
      </w:r>
      <w:r>
        <w:rPr>
          <w:rFonts w:asciiTheme="majorHAnsi" w:hAnsiTheme="majorHAnsi" w:cs="Times New Roman"/>
          <w:sz w:val="24"/>
          <w:szCs w:val="24"/>
        </w:rPr>
        <w:t>СОШДС «Лингвист»</w:t>
      </w:r>
      <w:r w:rsidRPr="002C675B">
        <w:rPr>
          <w:rFonts w:asciiTheme="majorHAnsi" w:hAnsiTheme="majorHAnsi" w:cs="Times New Roman"/>
          <w:sz w:val="24"/>
          <w:szCs w:val="24"/>
        </w:rPr>
        <w:t xml:space="preserve"> реализует третий час физической активности за счет часов спортивных секций и спортивных клубов в рамках дополн</w:t>
      </w:r>
      <w:r w:rsidRPr="002C675B">
        <w:rPr>
          <w:rFonts w:asciiTheme="majorHAnsi" w:hAnsiTheme="majorHAnsi" w:cs="Times New Roman"/>
          <w:sz w:val="24"/>
          <w:szCs w:val="24"/>
        </w:rPr>
        <w:t>и</w:t>
      </w:r>
      <w:r w:rsidRPr="002C675B">
        <w:rPr>
          <w:rFonts w:asciiTheme="majorHAnsi" w:hAnsiTheme="majorHAnsi" w:cs="Times New Roman"/>
          <w:sz w:val="24"/>
          <w:szCs w:val="24"/>
        </w:rPr>
        <w:t>тельного образования детей.</w:t>
      </w:r>
    </w:p>
    <w:p w:rsidR="002C675B" w:rsidRPr="002C675B" w:rsidRDefault="002C675B" w:rsidP="002C675B">
      <w:pPr>
        <w:spacing w:after="0"/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2C675B">
        <w:rPr>
          <w:rFonts w:asciiTheme="majorHAnsi" w:hAnsiTheme="majorHAnsi" w:cs="Times New Roman"/>
          <w:sz w:val="24"/>
          <w:szCs w:val="24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</w:t>
      </w:r>
      <w:r>
        <w:rPr>
          <w:rFonts w:asciiTheme="majorHAnsi" w:hAnsiTheme="majorHAnsi" w:cs="Times New Roman"/>
          <w:sz w:val="24"/>
          <w:szCs w:val="24"/>
        </w:rPr>
        <w:t>СОШДС «Лингвист»</w:t>
      </w:r>
      <w:r w:rsidRPr="002C675B">
        <w:rPr>
          <w:rFonts w:asciiTheme="majorHAnsi" w:hAnsiTheme="majorHAnsi" w:cs="Times New Roman"/>
          <w:sz w:val="24"/>
          <w:szCs w:val="24"/>
        </w:rPr>
        <w:t>.</w:t>
      </w:r>
    </w:p>
    <w:p w:rsidR="002C675B" w:rsidRDefault="002C675B" w:rsidP="00AC1590">
      <w:pPr>
        <w:spacing w:after="0"/>
        <w:ind w:right="-3" w:firstLine="568"/>
        <w:jc w:val="both"/>
        <w:rPr>
          <w:rFonts w:asciiTheme="majorHAnsi" w:hAnsiTheme="majorHAnsi" w:cs="Times New Roman"/>
          <w:b/>
          <w:i/>
          <w:sz w:val="24"/>
          <w:szCs w:val="24"/>
        </w:rPr>
      </w:pPr>
    </w:p>
    <w:p w:rsidR="002C675B" w:rsidRPr="002C675B" w:rsidRDefault="002C675B" w:rsidP="002C675B">
      <w:pPr>
        <w:pStyle w:val="ad"/>
        <w:spacing w:after="0" w:line="240" w:lineRule="auto"/>
        <w:jc w:val="center"/>
        <w:rPr>
          <w:rFonts w:asciiTheme="majorHAnsi" w:hAnsiTheme="majorHAnsi" w:cs="Times New Roman"/>
          <w:color w:val="000000"/>
          <w:sz w:val="24"/>
          <w:szCs w:val="24"/>
        </w:rPr>
      </w:pPr>
      <w:r w:rsidRPr="002C675B">
        <w:rPr>
          <w:rFonts w:asciiTheme="majorHAnsi" w:hAnsiTheme="majorHAnsi" w:cs="Times New Roman"/>
          <w:b/>
          <w:bCs/>
          <w:color w:val="000000"/>
          <w:sz w:val="24"/>
          <w:szCs w:val="24"/>
        </w:rPr>
        <w:t>Формы промежуточной аттестации</w:t>
      </w:r>
    </w:p>
    <w:p w:rsidR="00AC1590" w:rsidRPr="008D4E9C" w:rsidRDefault="00AC1590" w:rsidP="00AC1590">
      <w:pPr>
        <w:spacing w:after="0"/>
        <w:ind w:right="-3" w:firstLine="56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8D4E9C">
        <w:rPr>
          <w:rFonts w:asciiTheme="majorHAnsi" w:hAnsiTheme="majorHAnsi" w:cs="Times New Roman"/>
          <w:b/>
          <w:i/>
          <w:sz w:val="24"/>
          <w:szCs w:val="24"/>
        </w:rPr>
        <w:t>Промежуточная аттестация</w:t>
      </w:r>
      <w:r w:rsidRPr="008D4E9C">
        <w:rPr>
          <w:rFonts w:asciiTheme="majorHAnsi" w:hAnsiTheme="majorHAnsi" w:cs="Times New Roman"/>
          <w:sz w:val="24"/>
          <w:szCs w:val="24"/>
        </w:rPr>
        <w:t xml:space="preserve"> </w:t>
      </w:r>
      <w:r w:rsidRPr="008D4E9C">
        <w:rPr>
          <w:rFonts w:asciiTheme="majorHAnsi" w:hAnsiTheme="majorHAnsi" w:cs="Times New Roman"/>
          <w:color w:val="000000"/>
          <w:sz w:val="24"/>
          <w:szCs w:val="24"/>
        </w:rPr>
        <w:t>– установление уровня освоения основной о</w:t>
      </w:r>
      <w:r w:rsidRPr="008D4E9C">
        <w:rPr>
          <w:rFonts w:asciiTheme="majorHAnsi" w:hAnsiTheme="majorHAnsi" w:cs="Times New Roman"/>
          <w:color w:val="000000"/>
          <w:sz w:val="24"/>
          <w:szCs w:val="24"/>
        </w:rPr>
        <w:t>б</w:t>
      </w:r>
      <w:r w:rsidRPr="008D4E9C">
        <w:rPr>
          <w:rFonts w:asciiTheme="majorHAnsi" w:hAnsiTheme="majorHAnsi" w:cs="Times New Roman"/>
          <w:color w:val="000000"/>
          <w:sz w:val="24"/>
          <w:szCs w:val="24"/>
        </w:rPr>
        <w:t>разовательной программы общего образования соответствующего уровня, в том чи</w:t>
      </w:r>
      <w:r w:rsidRPr="008D4E9C">
        <w:rPr>
          <w:rFonts w:asciiTheme="majorHAnsi" w:hAnsiTheme="majorHAnsi" w:cs="Times New Roman"/>
          <w:color w:val="000000"/>
          <w:sz w:val="24"/>
          <w:szCs w:val="24"/>
        </w:rPr>
        <w:t>с</w:t>
      </w:r>
      <w:r w:rsidRPr="008D4E9C">
        <w:rPr>
          <w:rFonts w:asciiTheme="majorHAnsi" w:hAnsiTheme="majorHAnsi" w:cs="Times New Roman"/>
          <w:color w:val="000000"/>
          <w:sz w:val="24"/>
          <w:szCs w:val="24"/>
        </w:rPr>
        <w:t>ле отдельной части или всего объема учебного предмета, курса, дисциплины (модуля) образовательной программы.</w:t>
      </w:r>
    </w:p>
    <w:p w:rsidR="002C675B" w:rsidRPr="002C675B" w:rsidRDefault="002C675B" w:rsidP="002C675B">
      <w:pPr>
        <w:spacing w:after="0"/>
        <w:ind w:firstLine="70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2C675B">
        <w:rPr>
          <w:rFonts w:asciiTheme="majorHAnsi" w:hAnsiTheme="majorHAnsi" w:cs="Times New Roman"/>
          <w:color w:val="000000"/>
          <w:sz w:val="24"/>
          <w:szCs w:val="24"/>
        </w:rPr>
        <w:t>Учебный план определяет формы проведения промежуточной аттестации в с</w:t>
      </w:r>
      <w:r w:rsidRPr="002C675B">
        <w:rPr>
          <w:rFonts w:asciiTheme="majorHAnsi" w:hAnsiTheme="majorHAnsi" w:cs="Times New Roman"/>
          <w:color w:val="000000"/>
          <w:sz w:val="24"/>
          <w:szCs w:val="24"/>
        </w:rPr>
        <w:t>о</w:t>
      </w:r>
      <w:r w:rsidRPr="002C675B">
        <w:rPr>
          <w:rFonts w:asciiTheme="majorHAnsi" w:hAnsiTheme="majorHAnsi" w:cs="Times New Roman"/>
          <w:color w:val="000000"/>
          <w:sz w:val="24"/>
          <w:szCs w:val="24"/>
        </w:rPr>
        <w:t xml:space="preserve">ответствии с ФОП НОО, утвержденной приказом </w:t>
      </w:r>
      <w:proofErr w:type="spellStart"/>
      <w:r w:rsidRPr="002C675B">
        <w:rPr>
          <w:rFonts w:asciiTheme="majorHAnsi" w:hAnsiTheme="majorHAnsi" w:cs="Times New Roman"/>
          <w:color w:val="000000"/>
          <w:sz w:val="24"/>
          <w:szCs w:val="24"/>
        </w:rPr>
        <w:t>Минпросвещения</w:t>
      </w:r>
      <w:proofErr w:type="spellEnd"/>
      <w:r w:rsidRPr="002C675B">
        <w:rPr>
          <w:rFonts w:asciiTheme="majorHAnsi" w:hAnsiTheme="majorHAnsi" w:cs="Times New Roman"/>
          <w:color w:val="000000"/>
          <w:sz w:val="24"/>
          <w:szCs w:val="24"/>
        </w:rPr>
        <w:t xml:space="preserve"> России от 18.05.2023 № 372 (с изменениями), и </w:t>
      </w:r>
      <w:r w:rsidRPr="008B4458">
        <w:rPr>
          <w:rFonts w:asciiTheme="majorHAnsi" w:hAnsiTheme="majorHAnsi"/>
          <w:sz w:val="24"/>
          <w:szCs w:val="24"/>
        </w:rPr>
        <w:t>Положени</w:t>
      </w:r>
      <w:r>
        <w:rPr>
          <w:rFonts w:asciiTheme="majorHAnsi" w:hAnsiTheme="majorHAnsi"/>
          <w:sz w:val="24"/>
          <w:szCs w:val="24"/>
        </w:rPr>
        <w:t>ем</w:t>
      </w:r>
      <w:r w:rsidRPr="008B4458">
        <w:rPr>
          <w:rFonts w:asciiTheme="majorHAnsi" w:hAnsiTheme="majorHAnsi"/>
          <w:sz w:val="24"/>
          <w:szCs w:val="24"/>
        </w:rPr>
        <w:t xml:space="preserve"> о формах, периодичности и поря</w:t>
      </w:r>
      <w:r w:rsidRPr="008B4458">
        <w:rPr>
          <w:rFonts w:asciiTheme="majorHAnsi" w:hAnsiTheme="majorHAnsi"/>
          <w:sz w:val="24"/>
          <w:szCs w:val="24"/>
        </w:rPr>
        <w:t>д</w:t>
      </w:r>
      <w:r w:rsidRPr="008B4458">
        <w:rPr>
          <w:rFonts w:asciiTheme="majorHAnsi" w:hAnsiTheme="majorHAnsi"/>
          <w:sz w:val="24"/>
          <w:szCs w:val="24"/>
        </w:rPr>
        <w:t xml:space="preserve">ке текущего контроля успеваемости и промежуточной </w:t>
      </w:r>
      <w:proofErr w:type="gramStart"/>
      <w:r w:rsidRPr="008B4458">
        <w:rPr>
          <w:rFonts w:asciiTheme="majorHAnsi" w:hAnsiTheme="majorHAnsi"/>
          <w:sz w:val="24"/>
          <w:szCs w:val="24"/>
        </w:rPr>
        <w:t>аттестации</w:t>
      </w:r>
      <w:proofErr w:type="gramEnd"/>
      <w:r w:rsidRPr="008B4458">
        <w:rPr>
          <w:rFonts w:asciiTheme="majorHAnsi" w:hAnsiTheme="majorHAnsi"/>
          <w:sz w:val="24"/>
          <w:szCs w:val="24"/>
        </w:rPr>
        <w:t xml:space="preserve"> обучающихся по основным</w:t>
      </w:r>
      <w:r>
        <w:rPr>
          <w:rFonts w:asciiTheme="majorHAnsi" w:hAnsiTheme="majorHAnsi"/>
          <w:sz w:val="24"/>
          <w:szCs w:val="24"/>
        </w:rPr>
        <w:t xml:space="preserve"> общеобразовательным программам (приказ </w:t>
      </w:r>
      <w:r w:rsidRPr="00C13487">
        <w:rPr>
          <w:rFonts w:asciiTheme="majorHAnsi" w:hAnsiTheme="majorHAnsi"/>
          <w:sz w:val="24"/>
          <w:szCs w:val="24"/>
        </w:rPr>
        <w:t>№ 444 от 29.08.2024</w:t>
      </w:r>
      <w:r w:rsidRPr="008B4458">
        <w:rPr>
          <w:rFonts w:asciiTheme="majorHAnsi" w:hAnsiTheme="majorHAnsi"/>
          <w:sz w:val="24"/>
          <w:szCs w:val="24"/>
        </w:rPr>
        <w:t>)</w:t>
      </w:r>
    </w:p>
    <w:p w:rsidR="00196AA7" w:rsidRPr="00CD0D62" w:rsidRDefault="00196AA7" w:rsidP="00196AA7">
      <w:pPr>
        <w:spacing w:after="0"/>
        <w:ind w:firstLine="568"/>
        <w:jc w:val="both"/>
        <w:rPr>
          <w:rFonts w:asciiTheme="majorHAnsi" w:hAnsiTheme="majorHAnsi"/>
          <w:sz w:val="24"/>
          <w:szCs w:val="24"/>
        </w:rPr>
      </w:pPr>
      <w:r w:rsidRPr="00CD0D62">
        <w:rPr>
          <w:rFonts w:asciiTheme="majorHAnsi" w:hAnsiTheme="majorHAnsi"/>
          <w:sz w:val="24"/>
          <w:szCs w:val="24"/>
        </w:rPr>
        <w:t>Промежуточная аттестация проводится с 1 по 11 классы по итогам учебного года по каждому учебному предмету, курсу, дисциплине (модулю) и иным видам учебной деятельности, предусмотренным учебным планом.</w:t>
      </w:r>
    </w:p>
    <w:p w:rsidR="00884B91" w:rsidRDefault="00884B91" w:rsidP="00884B91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CD0D62">
        <w:rPr>
          <w:rFonts w:asciiTheme="majorHAnsi" w:hAnsiTheme="majorHAnsi"/>
          <w:b/>
          <w:sz w:val="24"/>
          <w:szCs w:val="24"/>
        </w:rPr>
        <w:t>Форма промежуточной аттестации</w:t>
      </w:r>
      <w:r w:rsidRPr="00CD0D62">
        <w:rPr>
          <w:rFonts w:asciiTheme="majorHAnsi" w:hAnsiTheme="majorHAnsi"/>
          <w:sz w:val="24"/>
          <w:szCs w:val="24"/>
        </w:rPr>
        <w:t xml:space="preserve"> для </w:t>
      </w:r>
      <w:r>
        <w:rPr>
          <w:rFonts w:asciiTheme="majorHAnsi" w:hAnsiTheme="majorHAnsi"/>
          <w:sz w:val="24"/>
          <w:szCs w:val="24"/>
        </w:rPr>
        <w:t xml:space="preserve">1 </w:t>
      </w:r>
      <w:r w:rsidRPr="00CD0D62">
        <w:rPr>
          <w:rFonts w:asciiTheme="majorHAnsi" w:hAnsiTheme="majorHAnsi"/>
          <w:sz w:val="24"/>
          <w:szCs w:val="24"/>
        </w:rPr>
        <w:t xml:space="preserve">классов </w:t>
      </w:r>
      <w:r>
        <w:rPr>
          <w:rFonts w:asciiTheme="majorHAnsi" w:hAnsiTheme="majorHAnsi"/>
          <w:sz w:val="24"/>
          <w:szCs w:val="24"/>
        </w:rPr>
        <w:t>–</w:t>
      </w:r>
      <w:r w:rsidRPr="00CD0D62"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безотметочная</w:t>
      </w:r>
      <w:proofErr w:type="spellEnd"/>
      <w:r>
        <w:rPr>
          <w:rFonts w:asciiTheme="majorHAnsi" w:hAnsiTheme="majorHAnsi"/>
          <w:sz w:val="24"/>
          <w:szCs w:val="24"/>
        </w:rPr>
        <w:t>. В 1 классе при промежуточной аттестации используется качественная оценка усвоения образов</w:t>
      </w:r>
      <w:r>
        <w:rPr>
          <w:rFonts w:asciiTheme="majorHAnsi" w:hAnsiTheme="majorHAnsi"/>
          <w:sz w:val="24"/>
          <w:szCs w:val="24"/>
        </w:rPr>
        <w:t>а</w:t>
      </w:r>
      <w:r>
        <w:rPr>
          <w:rFonts w:asciiTheme="majorHAnsi" w:hAnsiTheme="majorHAnsi"/>
          <w:sz w:val="24"/>
          <w:szCs w:val="24"/>
        </w:rPr>
        <w:t>тельной программы без фиксации достижений обучающихся в информационной с</w:t>
      </w:r>
      <w:r>
        <w:rPr>
          <w:rFonts w:asciiTheme="majorHAnsi" w:hAnsiTheme="majorHAnsi"/>
          <w:sz w:val="24"/>
          <w:szCs w:val="24"/>
        </w:rPr>
        <w:t>и</w:t>
      </w:r>
      <w:r>
        <w:rPr>
          <w:rFonts w:asciiTheme="majorHAnsi" w:hAnsiTheme="majorHAnsi"/>
          <w:sz w:val="24"/>
          <w:szCs w:val="24"/>
        </w:rPr>
        <w:t>стеме «</w:t>
      </w:r>
      <w:proofErr w:type="spellStart"/>
      <w:r>
        <w:rPr>
          <w:rFonts w:asciiTheme="majorHAnsi" w:hAnsiTheme="majorHAnsi"/>
          <w:sz w:val="24"/>
          <w:szCs w:val="24"/>
        </w:rPr>
        <w:t>ЭлЖур</w:t>
      </w:r>
      <w:proofErr w:type="spellEnd"/>
      <w:r>
        <w:rPr>
          <w:rFonts w:asciiTheme="majorHAnsi" w:hAnsiTheme="majorHAnsi"/>
          <w:sz w:val="24"/>
          <w:szCs w:val="24"/>
        </w:rPr>
        <w:t>» в виде отметок.</w:t>
      </w:r>
    </w:p>
    <w:p w:rsidR="00884B91" w:rsidRPr="00E41453" w:rsidRDefault="00884B91" w:rsidP="00884B91">
      <w:pPr>
        <w:spacing w:after="0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Форма</w:t>
      </w:r>
      <w:r w:rsidRPr="00314D12">
        <w:rPr>
          <w:rFonts w:asciiTheme="majorHAnsi" w:hAnsiTheme="majorHAnsi"/>
          <w:b/>
          <w:sz w:val="24"/>
          <w:szCs w:val="24"/>
        </w:rPr>
        <w:t xml:space="preserve"> промежуточной аттестации</w:t>
      </w:r>
      <w:r>
        <w:rPr>
          <w:rFonts w:asciiTheme="majorHAnsi" w:hAnsiTheme="majorHAnsi"/>
          <w:sz w:val="24"/>
          <w:szCs w:val="24"/>
        </w:rPr>
        <w:t xml:space="preserve"> для 2-4 классов - отметочная (соответствует г</w:t>
      </w:r>
      <w:r>
        <w:rPr>
          <w:rFonts w:asciiTheme="majorHAnsi" w:hAnsiTheme="majorHAnsi"/>
          <w:sz w:val="24"/>
          <w:szCs w:val="24"/>
        </w:rPr>
        <w:t>о</w:t>
      </w:r>
      <w:r>
        <w:rPr>
          <w:rFonts w:asciiTheme="majorHAnsi" w:hAnsiTheme="majorHAnsi"/>
          <w:sz w:val="24"/>
          <w:szCs w:val="24"/>
        </w:rPr>
        <w:t xml:space="preserve">довой отметке). </w:t>
      </w:r>
    </w:p>
    <w:p w:rsidR="00884B91" w:rsidRPr="00C65D59" w:rsidRDefault="00884B91" w:rsidP="00884B91">
      <w:pPr>
        <w:spacing w:after="0"/>
        <w:ind w:firstLine="56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  <w:lang w:bidi="ru-RU"/>
        </w:rPr>
        <w:t>К</w:t>
      </w:r>
      <w:r w:rsidRPr="007E543F">
        <w:rPr>
          <w:rFonts w:asciiTheme="majorHAnsi" w:eastAsia="Times New Roman" w:hAnsiTheme="majorHAnsi" w:cs="Times New Roman"/>
          <w:color w:val="000000"/>
          <w:sz w:val="24"/>
          <w:szCs w:val="24"/>
          <w:lang w:bidi="ru-RU"/>
        </w:rPr>
        <w:t>оличество уч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bidi="ru-RU"/>
        </w:rPr>
        <w:t xml:space="preserve">ебных занятий должно составлять </w:t>
      </w:r>
      <w:r w:rsidRPr="007E543F">
        <w:rPr>
          <w:rFonts w:asciiTheme="majorHAnsi" w:eastAsia="Times New Roman" w:hAnsiTheme="majorHAnsi" w:cs="Times New Roman"/>
          <w:color w:val="000000"/>
          <w:sz w:val="24"/>
          <w:szCs w:val="24"/>
          <w:lang w:bidi="ru-RU"/>
        </w:rPr>
        <w:t xml:space="preserve">на уровне начального общего образования </w:t>
      </w:r>
      <w:r w:rsidRPr="00C65D59">
        <w:rPr>
          <w:rFonts w:asciiTheme="majorHAnsi" w:eastAsia="Times New Roman" w:hAnsiTheme="majorHAnsi" w:cs="Times New Roman"/>
          <w:color w:val="000000"/>
          <w:sz w:val="24"/>
          <w:szCs w:val="24"/>
          <w:lang w:bidi="ru-RU"/>
        </w:rPr>
        <w:t>–</w:t>
      </w:r>
      <w:r w:rsidRPr="00C65D59">
        <w:rPr>
          <w:rFonts w:asciiTheme="majorHAnsi" w:hAnsiTheme="majorHAnsi"/>
        </w:rPr>
        <w:t xml:space="preserve"> </w:t>
      </w:r>
      <w:r w:rsidRPr="00C65D59">
        <w:rPr>
          <w:rFonts w:asciiTheme="majorHAnsi" w:hAnsiTheme="majorHAnsi"/>
          <w:sz w:val="24"/>
          <w:szCs w:val="24"/>
        </w:rPr>
        <w:t>не менее 2954 часов и не более 3190 часов.</w:t>
      </w:r>
    </w:p>
    <w:p w:rsidR="00884B91" w:rsidRPr="00E64C7A" w:rsidRDefault="00884B91" w:rsidP="00884B91">
      <w:pPr>
        <w:shd w:val="clear" w:color="auto" w:fill="FFFFFF"/>
        <w:spacing w:after="0" w:line="240" w:lineRule="auto"/>
        <w:ind w:right="-3" w:firstLine="568"/>
        <w:jc w:val="both"/>
        <w:rPr>
          <w:rFonts w:asciiTheme="majorHAnsi" w:hAnsiTheme="majorHAnsi" w:cs="Tahoma"/>
          <w:color w:val="FF0000"/>
          <w:sz w:val="24"/>
          <w:szCs w:val="24"/>
        </w:rPr>
      </w:pPr>
      <w:r w:rsidRPr="008D4E9C">
        <w:rPr>
          <w:rFonts w:asciiTheme="majorHAnsi" w:hAnsiTheme="majorHAnsi"/>
          <w:sz w:val="24"/>
          <w:szCs w:val="24"/>
        </w:rPr>
        <w:t>Периодичность административного контроля определяется планом работы школы, утвержденным директором.</w:t>
      </w:r>
    </w:p>
    <w:p w:rsidR="007B6694" w:rsidRDefault="007B6694" w:rsidP="008C01B1">
      <w:pPr>
        <w:spacing w:after="0" w:line="240" w:lineRule="auto"/>
        <w:rPr>
          <w:rFonts w:asciiTheme="majorHAnsi" w:hAnsiTheme="majorHAnsi" w:cs="Times New Roman"/>
          <w:b/>
        </w:rPr>
      </w:pPr>
    </w:p>
    <w:p w:rsidR="00D50074" w:rsidRDefault="00D50074" w:rsidP="00314D12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6C2C38" w:rsidRDefault="006C2C38" w:rsidP="00314D12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6C2C38" w:rsidRDefault="006C2C38" w:rsidP="00314D12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6C2C38" w:rsidRDefault="006C2C38" w:rsidP="00314D12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6C2C38" w:rsidRDefault="006C2C38" w:rsidP="00314D12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2C675B" w:rsidRDefault="002C675B" w:rsidP="00314D12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2C675B" w:rsidRDefault="002C675B" w:rsidP="00314D12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2C675B" w:rsidRDefault="002C675B" w:rsidP="00314D12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2C675B" w:rsidRDefault="002C675B" w:rsidP="00314D12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2C675B" w:rsidRDefault="002C675B" w:rsidP="00314D12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2C675B" w:rsidRDefault="002C675B" w:rsidP="00314D12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2C675B" w:rsidRDefault="002C675B" w:rsidP="00314D12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507F4D" w:rsidRDefault="00507F4D" w:rsidP="001B4876">
      <w:pPr>
        <w:spacing w:after="0" w:line="240" w:lineRule="auto"/>
        <w:rPr>
          <w:rFonts w:asciiTheme="majorHAnsi" w:hAnsiTheme="majorHAnsi" w:cs="Times New Roman"/>
          <w:b/>
        </w:rPr>
      </w:pPr>
    </w:p>
    <w:p w:rsidR="006C2C38" w:rsidRPr="00024120" w:rsidRDefault="006C2C38" w:rsidP="006C2C38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024120">
        <w:rPr>
          <w:rFonts w:asciiTheme="majorHAnsi" w:hAnsiTheme="majorHAnsi" w:cs="Times New Roman"/>
          <w:b/>
        </w:rPr>
        <w:lastRenderedPageBreak/>
        <w:t>НЕДЕЛЬНЫЙ УЧЕБНЫЙ ПЛАН</w:t>
      </w:r>
    </w:p>
    <w:p w:rsidR="006C2C38" w:rsidRDefault="006C2C38" w:rsidP="006C2C38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024120">
        <w:rPr>
          <w:rFonts w:asciiTheme="majorHAnsi" w:hAnsiTheme="majorHAnsi" w:cs="Times New Roman"/>
          <w:b/>
        </w:rPr>
        <w:t>для I-</w:t>
      </w:r>
      <w:r w:rsidRPr="00024120">
        <w:rPr>
          <w:rFonts w:asciiTheme="majorHAnsi" w:hAnsiTheme="majorHAnsi" w:cs="Times New Roman"/>
          <w:b/>
          <w:lang w:val="en-US"/>
        </w:rPr>
        <w:t>IV</w:t>
      </w:r>
      <w:r w:rsidRPr="00024120">
        <w:rPr>
          <w:rFonts w:asciiTheme="majorHAnsi" w:hAnsiTheme="majorHAnsi" w:cs="Times New Roman"/>
          <w:b/>
        </w:rPr>
        <w:t xml:space="preserve"> классов, реализующих основную образовательную программу </w:t>
      </w:r>
      <w:proofErr w:type="gramStart"/>
      <w:r w:rsidRPr="00024120">
        <w:rPr>
          <w:rFonts w:asciiTheme="majorHAnsi" w:hAnsiTheme="majorHAnsi" w:cs="Times New Roman"/>
          <w:b/>
        </w:rPr>
        <w:t>начального</w:t>
      </w:r>
      <w:proofErr w:type="gramEnd"/>
      <w:r w:rsidRPr="00024120">
        <w:rPr>
          <w:rFonts w:asciiTheme="majorHAnsi" w:hAnsiTheme="majorHAnsi" w:cs="Times New Roman"/>
          <w:b/>
        </w:rPr>
        <w:t xml:space="preserve"> </w:t>
      </w:r>
    </w:p>
    <w:p w:rsidR="006C2C38" w:rsidRPr="00024120" w:rsidRDefault="006C2C38" w:rsidP="006C2C38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024120">
        <w:rPr>
          <w:rFonts w:asciiTheme="majorHAnsi" w:hAnsiTheme="majorHAnsi" w:cs="Times New Roman"/>
          <w:b/>
        </w:rPr>
        <w:t>общего образования (ФГОС)</w:t>
      </w:r>
      <w:r>
        <w:rPr>
          <w:rFonts w:asciiTheme="majorHAnsi" w:hAnsiTheme="majorHAnsi" w:cs="Times New Roman"/>
          <w:b/>
        </w:rPr>
        <w:t xml:space="preserve"> </w:t>
      </w:r>
      <w:r w:rsidRPr="00024120">
        <w:rPr>
          <w:rFonts w:asciiTheme="majorHAnsi" w:hAnsiTheme="majorHAnsi" w:cs="Times New Roman"/>
          <w:b/>
        </w:rPr>
        <w:t>МБОУ СОШДС «ЛИНГВИСТ» Муниципального образования городской округ Симферополь Республики Крым с русским языком обучения</w:t>
      </w:r>
    </w:p>
    <w:p w:rsidR="006C2C38" w:rsidRDefault="006C2C38" w:rsidP="006C2C38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(приложение 1)</w:t>
      </w:r>
    </w:p>
    <w:p w:rsidR="006C2C38" w:rsidRDefault="006C2C38" w:rsidP="006C2C38">
      <w:pPr>
        <w:spacing w:after="0" w:line="240" w:lineRule="auto"/>
        <w:rPr>
          <w:rFonts w:asciiTheme="majorHAnsi" w:hAnsiTheme="majorHAnsi" w:cs="Times New Roman"/>
          <w:b/>
        </w:rPr>
      </w:pPr>
    </w:p>
    <w:tbl>
      <w:tblPr>
        <w:tblW w:w="98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213"/>
        <w:gridCol w:w="775"/>
        <w:gridCol w:w="992"/>
        <w:gridCol w:w="851"/>
        <w:gridCol w:w="850"/>
      </w:tblGrid>
      <w:tr w:rsidR="006C2C38" w:rsidRPr="003C6551" w:rsidTr="006C2C38">
        <w:tc>
          <w:tcPr>
            <w:tcW w:w="31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  <w:hideMark/>
          </w:tcPr>
          <w:p w:rsidR="006C2C38" w:rsidRPr="003C6551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  <w:r w:rsidRPr="003C6551">
              <w:rPr>
                <w:rFonts w:asciiTheme="majorHAnsi" w:hAnsiTheme="majorHAnsi" w:cs="Times New Roman"/>
                <w:color w:val="000000"/>
              </w:rPr>
              <w:t xml:space="preserve">Предметные </w:t>
            </w:r>
          </w:p>
          <w:p w:rsidR="006C2C38" w:rsidRPr="003C6551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  <w:r w:rsidRPr="003C6551">
              <w:rPr>
                <w:rFonts w:asciiTheme="majorHAnsi" w:hAnsiTheme="majorHAnsi" w:cs="Times New Roman"/>
                <w:color w:val="000000"/>
              </w:rPr>
              <w:t>области</w:t>
            </w:r>
          </w:p>
        </w:tc>
        <w:tc>
          <w:tcPr>
            <w:tcW w:w="32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  <w:hideMark/>
          </w:tcPr>
          <w:p w:rsidR="006C2C38" w:rsidRPr="003C6551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  <w:r w:rsidRPr="003C6551">
              <w:rPr>
                <w:rFonts w:asciiTheme="majorHAnsi" w:hAnsiTheme="majorHAnsi" w:cs="Times New Roman"/>
                <w:color w:val="000000"/>
              </w:rPr>
              <w:t>Учебные предметы</w:t>
            </w:r>
          </w:p>
        </w:tc>
        <w:tc>
          <w:tcPr>
            <w:tcW w:w="346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6C2C38" w:rsidRPr="003C6551" w:rsidRDefault="006C2C38" w:rsidP="006C2C38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color w:val="000000"/>
              </w:rPr>
            </w:pPr>
            <w:r>
              <w:rPr>
                <w:rFonts w:asciiTheme="majorHAnsi" w:hAnsiTheme="majorHAnsi" w:cs="Times New Roman"/>
                <w:b/>
                <w:color w:val="000000"/>
              </w:rPr>
              <w:t>Количество часов в неделю</w:t>
            </w:r>
          </w:p>
        </w:tc>
      </w:tr>
      <w:tr w:rsidR="006C2C38" w:rsidRPr="003C6551" w:rsidTr="006C2C38">
        <w:tc>
          <w:tcPr>
            <w:tcW w:w="311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:rsidR="006C2C38" w:rsidRPr="003C6551" w:rsidRDefault="006C2C38" w:rsidP="006C2C38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  <w:color w:val="000000"/>
              </w:rPr>
            </w:pPr>
          </w:p>
        </w:tc>
        <w:tc>
          <w:tcPr>
            <w:tcW w:w="321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:rsidR="006C2C38" w:rsidRPr="003C6551" w:rsidRDefault="006C2C38" w:rsidP="006C2C38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  <w:color w:val="00000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C2C38" w:rsidRPr="003C6551" w:rsidRDefault="006C2C38" w:rsidP="006C2C38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color w:val="000000"/>
              </w:rPr>
            </w:pPr>
            <w:r>
              <w:rPr>
                <w:rFonts w:asciiTheme="majorHAnsi" w:hAnsiTheme="majorHAnsi" w:cs="Times New Roman"/>
                <w:b/>
                <w:color w:val="000000"/>
              </w:rPr>
              <w:t xml:space="preserve">1 </w:t>
            </w:r>
            <w:proofErr w:type="spellStart"/>
            <w:r>
              <w:rPr>
                <w:rFonts w:asciiTheme="majorHAnsi" w:hAnsiTheme="majorHAnsi" w:cs="Times New Roman"/>
                <w:b/>
                <w:color w:val="000000"/>
              </w:rPr>
              <w:t>кл</w:t>
            </w:r>
            <w:proofErr w:type="spellEnd"/>
            <w:r>
              <w:rPr>
                <w:rFonts w:asciiTheme="majorHAnsi" w:hAnsiTheme="majorHAnsi" w:cs="Times New Roman"/>
                <w:b/>
                <w:color w:val="00000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C2C38" w:rsidRPr="003C6551" w:rsidRDefault="006C2C38" w:rsidP="006C2C38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color w:val="000000"/>
              </w:rPr>
            </w:pPr>
            <w:r>
              <w:rPr>
                <w:rFonts w:asciiTheme="majorHAnsi" w:hAnsiTheme="majorHAnsi" w:cs="Times New Roman"/>
                <w:b/>
                <w:color w:val="000000"/>
              </w:rPr>
              <w:t xml:space="preserve">2 </w:t>
            </w:r>
            <w:proofErr w:type="spellStart"/>
            <w:r>
              <w:rPr>
                <w:rFonts w:asciiTheme="majorHAnsi" w:hAnsiTheme="majorHAnsi" w:cs="Times New Roman"/>
                <w:b/>
                <w:color w:val="000000"/>
              </w:rPr>
              <w:t>кл</w:t>
            </w:r>
            <w:proofErr w:type="spellEnd"/>
            <w:r>
              <w:rPr>
                <w:rFonts w:asciiTheme="majorHAnsi" w:hAnsiTheme="majorHAnsi" w:cs="Times New Roman"/>
                <w:b/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C2C38" w:rsidRPr="003C6551" w:rsidRDefault="006C2C38" w:rsidP="006C2C38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color w:val="000000"/>
              </w:rPr>
            </w:pPr>
            <w:r>
              <w:rPr>
                <w:rFonts w:asciiTheme="majorHAnsi" w:hAnsiTheme="majorHAnsi" w:cs="Times New Roman"/>
                <w:b/>
                <w:color w:val="000000"/>
              </w:rPr>
              <w:t xml:space="preserve">3 </w:t>
            </w:r>
            <w:proofErr w:type="spellStart"/>
            <w:r>
              <w:rPr>
                <w:rFonts w:asciiTheme="majorHAnsi" w:hAnsiTheme="majorHAnsi" w:cs="Times New Roman"/>
                <w:b/>
                <w:color w:val="000000"/>
              </w:rPr>
              <w:t>кл</w:t>
            </w:r>
            <w:proofErr w:type="spellEnd"/>
            <w:r>
              <w:rPr>
                <w:rFonts w:asciiTheme="majorHAnsi" w:hAnsiTheme="majorHAnsi" w:cs="Times New Roman"/>
                <w:b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6C2C38" w:rsidRPr="006275CD" w:rsidRDefault="006C2C38" w:rsidP="006C2C38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color w:val="000000"/>
              </w:rPr>
            </w:pPr>
            <w:r>
              <w:rPr>
                <w:rFonts w:asciiTheme="majorHAnsi" w:hAnsiTheme="majorHAnsi" w:cs="Times New Roman"/>
                <w:b/>
                <w:i/>
                <w:color w:val="000000"/>
              </w:rPr>
              <w:t xml:space="preserve">4 </w:t>
            </w:r>
            <w:proofErr w:type="spellStart"/>
            <w:r>
              <w:rPr>
                <w:rFonts w:asciiTheme="majorHAnsi" w:hAnsiTheme="majorHAnsi" w:cs="Times New Roman"/>
                <w:b/>
                <w:i/>
                <w:color w:val="000000"/>
              </w:rPr>
              <w:t>кл</w:t>
            </w:r>
            <w:proofErr w:type="spellEnd"/>
            <w:r>
              <w:rPr>
                <w:rFonts w:asciiTheme="majorHAnsi" w:hAnsiTheme="majorHAnsi" w:cs="Times New Roman"/>
                <w:b/>
                <w:i/>
                <w:color w:val="000000"/>
              </w:rPr>
              <w:t>.</w:t>
            </w:r>
          </w:p>
        </w:tc>
      </w:tr>
      <w:tr w:rsidR="006C2C38" w:rsidRPr="003C6551" w:rsidTr="006C2C38">
        <w:trPr>
          <w:trHeight w:val="446"/>
        </w:trPr>
        <w:tc>
          <w:tcPr>
            <w:tcW w:w="3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2C38" w:rsidRPr="009C47F6" w:rsidRDefault="006C2C38" w:rsidP="006C2C38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  <w:r w:rsidRPr="009C47F6">
              <w:rPr>
                <w:rFonts w:asciiTheme="majorHAnsi" w:hAnsiTheme="majorHAnsi" w:cs="Times New Roman"/>
                <w:i/>
                <w:color w:val="000000"/>
              </w:rPr>
              <w:t>Русский язык</w:t>
            </w:r>
            <w:r>
              <w:rPr>
                <w:rFonts w:asciiTheme="majorHAnsi" w:hAnsiTheme="majorHAnsi" w:cs="Times New Roman"/>
                <w:i/>
                <w:color w:val="000000"/>
              </w:rPr>
              <w:t xml:space="preserve"> и</w:t>
            </w:r>
          </w:p>
          <w:p w:rsidR="006C2C38" w:rsidRPr="009C47F6" w:rsidRDefault="006C2C38" w:rsidP="006C2C38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  <w:r w:rsidRPr="009C47F6">
              <w:rPr>
                <w:rFonts w:asciiTheme="majorHAnsi" w:hAnsiTheme="majorHAnsi" w:cs="Times New Roman"/>
                <w:i/>
                <w:color w:val="000000"/>
              </w:rPr>
              <w:t>литературное чтение</w:t>
            </w:r>
          </w:p>
        </w:tc>
        <w:tc>
          <w:tcPr>
            <w:tcW w:w="3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2C38" w:rsidRPr="003C6551" w:rsidRDefault="006C2C38" w:rsidP="006C2C38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 w:rsidRPr="003C6551">
              <w:rPr>
                <w:rFonts w:asciiTheme="majorHAnsi" w:hAnsiTheme="majorHAnsi" w:cs="Times New Roman"/>
                <w:b w:val="0"/>
                <w:color w:val="000000"/>
              </w:rPr>
              <w:t>Русский язык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C38" w:rsidRPr="00686F22" w:rsidRDefault="006C2C38" w:rsidP="006C2C38">
            <w:pPr>
              <w:pStyle w:val="Heading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5</w:t>
            </w:r>
          </w:p>
        </w:tc>
      </w:tr>
      <w:tr w:rsidR="006C2C38" w:rsidRPr="003C6551" w:rsidTr="006C2C38">
        <w:tc>
          <w:tcPr>
            <w:tcW w:w="31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2C38" w:rsidRPr="003C6551" w:rsidRDefault="006C2C38" w:rsidP="006C2C38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  <w:i/>
                <w:color w:val="000000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2C38" w:rsidRPr="003C6551" w:rsidRDefault="006C2C38" w:rsidP="006C2C38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 w:rsidRPr="003C6551">
              <w:rPr>
                <w:rFonts w:asciiTheme="majorHAnsi" w:hAnsiTheme="majorHAnsi" w:cs="Times New Roman"/>
                <w:b w:val="0"/>
                <w:color w:val="000000"/>
              </w:rPr>
              <w:t>Литературное чтение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4</w:t>
            </w:r>
          </w:p>
        </w:tc>
      </w:tr>
      <w:tr w:rsidR="006C2C38" w:rsidRPr="003C6551" w:rsidTr="006C2C38">
        <w:tc>
          <w:tcPr>
            <w:tcW w:w="31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C38" w:rsidRPr="003C6551" w:rsidRDefault="006C2C38" w:rsidP="006C2C38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  <w:i/>
                <w:color w:val="000000"/>
              </w:rPr>
            </w:pPr>
            <w:r>
              <w:rPr>
                <w:rFonts w:asciiTheme="majorHAnsi" w:hAnsiTheme="majorHAnsi" w:cs="Times New Roman"/>
                <w:b/>
                <w:bCs/>
                <w:i/>
                <w:color w:val="000000"/>
              </w:rPr>
              <w:t>Иностранный язык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C38" w:rsidRPr="003C6551" w:rsidRDefault="006C2C38" w:rsidP="006C2C38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 w:rsidRPr="003C6551">
              <w:rPr>
                <w:rFonts w:asciiTheme="majorHAnsi" w:hAnsiTheme="majorHAnsi" w:cs="Times New Roman"/>
                <w:b w:val="0"/>
                <w:color w:val="000000"/>
              </w:rPr>
              <w:t>Иностранный язык</w:t>
            </w:r>
          </w:p>
          <w:p w:rsidR="006C2C38" w:rsidRPr="003C6551" w:rsidRDefault="006C2C38" w:rsidP="006C2C38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 w:rsidRPr="003C6551">
              <w:rPr>
                <w:rFonts w:asciiTheme="majorHAnsi" w:hAnsiTheme="majorHAnsi" w:cs="Times New Roman"/>
                <w:b w:val="0"/>
                <w:color w:val="000000"/>
              </w:rPr>
              <w:t>(английский)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38" w:rsidRPr="00686F22" w:rsidRDefault="008C3F66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+</w:t>
            </w:r>
            <w:r w:rsidR="006C2C38">
              <w:rPr>
                <w:rFonts w:asciiTheme="majorHAnsi" w:hAnsiTheme="majorHAnsi" w:cs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38" w:rsidRPr="00686F22" w:rsidRDefault="008C3F66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2+1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38" w:rsidRPr="00686F22" w:rsidRDefault="008C3F66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2+1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C38" w:rsidRPr="00686F22" w:rsidRDefault="008C3F66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2+1</w:t>
            </w:r>
          </w:p>
        </w:tc>
      </w:tr>
      <w:tr w:rsidR="006C2C38" w:rsidRPr="003C6551" w:rsidTr="006C2C38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2C38" w:rsidRPr="003C6551" w:rsidRDefault="006C2C38" w:rsidP="006C2C38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  <w:r w:rsidRPr="003C6551">
              <w:rPr>
                <w:rFonts w:asciiTheme="majorHAnsi" w:hAnsiTheme="majorHAnsi" w:cs="Times New Roman"/>
                <w:i/>
                <w:color w:val="000000"/>
              </w:rPr>
              <w:t>Математика и информ</w:t>
            </w:r>
            <w:r w:rsidRPr="003C6551">
              <w:rPr>
                <w:rFonts w:asciiTheme="majorHAnsi" w:hAnsiTheme="majorHAnsi" w:cs="Times New Roman"/>
                <w:i/>
                <w:color w:val="000000"/>
              </w:rPr>
              <w:t>а</w:t>
            </w:r>
            <w:r w:rsidRPr="003C6551">
              <w:rPr>
                <w:rFonts w:asciiTheme="majorHAnsi" w:hAnsiTheme="majorHAnsi" w:cs="Times New Roman"/>
                <w:i/>
                <w:color w:val="000000"/>
              </w:rPr>
              <w:t>тика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2C38" w:rsidRPr="003C6551" w:rsidRDefault="006C2C38" w:rsidP="006C2C38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 w:rsidRPr="003C6551">
              <w:rPr>
                <w:rFonts w:asciiTheme="majorHAnsi" w:hAnsiTheme="majorHAnsi" w:cs="Times New Roman"/>
                <w:b w:val="0"/>
                <w:color w:val="000000"/>
              </w:rPr>
              <w:t>Математика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 w:rsidRPr="00686F22">
              <w:rPr>
                <w:rFonts w:asciiTheme="majorHAnsi" w:hAnsiTheme="majorHAnsi" w:cs="Times New Roman"/>
                <w:b w:val="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 w:rsidRPr="00686F22">
              <w:rPr>
                <w:rFonts w:asciiTheme="majorHAnsi" w:hAnsiTheme="majorHAnsi" w:cs="Times New Roman"/>
                <w:b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 w:rsidRPr="00686F22">
              <w:rPr>
                <w:rFonts w:asciiTheme="majorHAnsi" w:hAnsiTheme="majorHAnsi" w:cs="Times New Roman"/>
                <w:b w:val="0"/>
              </w:rPr>
              <w:t>4</w:t>
            </w:r>
          </w:p>
        </w:tc>
      </w:tr>
      <w:tr w:rsidR="006C2C38" w:rsidRPr="003C6551" w:rsidTr="006C2C38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2C38" w:rsidRDefault="006C2C38" w:rsidP="006C2C38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  <w:r w:rsidRPr="003C6551">
              <w:rPr>
                <w:rFonts w:asciiTheme="majorHAnsi" w:hAnsiTheme="majorHAnsi" w:cs="Times New Roman"/>
                <w:i/>
                <w:color w:val="000000"/>
              </w:rPr>
              <w:t xml:space="preserve">Обществознание </w:t>
            </w:r>
            <w:r w:rsidRPr="003C6551">
              <w:rPr>
                <w:rFonts w:asciiTheme="majorHAnsi" w:hAnsiTheme="majorHAnsi" w:cs="Times New Roman"/>
                <w:i/>
                <w:color w:val="000000"/>
              </w:rPr>
              <w:br/>
              <w:t xml:space="preserve">и естествознание </w:t>
            </w:r>
          </w:p>
          <w:p w:rsidR="006C2C38" w:rsidRPr="003C6551" w:rsidRDefault="006C2C38" w:rsidP="006C2C38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  <w:r w:rsidRPr="003C6551">
              <w:rPr>
                <w:rFonts w:asciiTheme="majorHAnsi" w:hAnsiTheme="majorHAnsi" w:cs="Times New Roman"/>
                <w:i/>
                <w:color w:val="000000"/>
              </w:rPr>
              <w:t>(Окружающий мир)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2C38" w:rsidRPr="003C6551" w:rsidRDefault="006C2C38" w:rsidP="006C2C38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 w:rsidRPr="003C6551">
              <w:rPr>
                <w:rFonts w:asciiTheme="majorHAnsi" w:hAnsiTheme="majorHAnsi" w:cs="Times New Roman"/>
                <w:b w:val="0"/>
                <w:color w:val="000000"/>
              </w:rPr>
              <w:t xml:space="preserve">Окружающий мир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 w:rsidRPr="00686F22">
              <w:rPr>
                <w:rFonts w:asciiTheme="majorHAnsi" w:hAnsiTheme="majorHAnsi" w:cs="Times New Roman"/>
                <w:b w:val="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 w:rsidRPr="00686F22">
              <w:rPr>
                <w:rFonts w:asciiTheme="majorHAnsi" w:hAnsiTheme="majorHAnsi" w:cs="Times New Roman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 w:rsidRPr="00686F22">
              <w:rPr>
                <w:rFonts w:asciiTheme="majorHAnsi" w:hAnsiTheme="majorHAnsi" w:cs="Times New Roman"/>
                <w:b w:val="0"/>
              </w:rPr>
              <w:t>2</w:t>
            </w:r>
          </w:p>
        </w:tc>
      </w:tr>
      <w:tr w:rsidR="006C2C38" w:rsidRPr="003C6551" w:rsidTr="006C2C38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2C38" w:rsidRPr="003C6551" w:rsidRDefault="006C2C38" w:rsidP="006C2C38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  <w:r w:rsidRPr="003C6551">
              <w:rPr>
                <w:rFonts w:asciiTheme="majorHAnsi" w:hAnsiTheme="majorHAnsi" w:cs="Times New Roman"/>
                <w:i/>
                <w:color w:val="000000"/>
              </w:rPr>
              <w:t>Основы религиозных культур и светской этики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2C38" w:rsidRPr="003C6551" w:rsidRDefault="006C2C38" w:rsidP="008C3F66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 w:rsidRPr="003C6551">
              <w:rPr>
                <w:rFonts w:asciiTheme="majorHAnsi" w:hAnsiTheme="majorHAnsi" w:cs="Times New Roman"/>
                <w:b w:val="0"/>
                <w:color w:val="000000"/>
              </w:rPr>
              <w:t>Основы светской этики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 w:rsidRPr="00686F22">
              <w:rPr>
                <w:rFonts w:asciiTheme="majorHAnsi" w:hAnsiTheme="majorHAnsi" w:cs="Times New Roman"/>
                <w:b w:val="0"/>
              </w:rPr>
              <w:t>1</w:t>
            </w:r>
          </w:p>
        </w:tc>
      </w:tr>
      <w:tr w:rsidR="006C2C38" w:rsidRPr="003C6551" w:rsidTr="006C2C38">
        <w:tc>
          <w:tcPr>
            <w:tcW w:w="311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2C38" w:rsidRPr="003C6551" w:rsidRDefault="006C2C38" w:rsidP="006C2C38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  <w:r w:rsidRPr="003C6551">
              <w:rPr>
                <w:rFonts w:asciiTheme="majorHAnsi" w:hAnsiTheme="majorHAnsi" w:cs="Times New Roman"/>
                <w:i/>
                <w:color w:val="000000"/>
              </w:rPr>
              <w:t>Искусство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2C38" w:rsidRPr="003C6551" w:rsidRDefault="006C2C38" w:rsidP="006C2C38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 xml:space="preserve">Музыка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 w:rsidRPr="00686F22">
              <w:rPr>
                <w:rFonts w:asciiTheme="majorHAnsi" w:hAnsiTheme="majorHAnsi" w:cs="Times New Roman"/>
                <w:b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 w:rsidRPr="00686F22">
              <w:rPr>
                <w:rFonts w:asciiTheme="majorHAnsi" w:hAnsiTheme="majorHAnsi"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1</w:t>
            </w:r>
          </w:p>
        </w:tc>
      </w:tr>
      <w:tr w:rsidR="006C2C38" w:rsidRPr="003C6551" w:rsidTr="006C2C38">
        <w:trPr>
          <w:trHeight w:val="274"/>
        </w:trPr>
        <w:tc>
          <w:tcPr>
            <w:tcW w:w="31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2C38" w:rsidRPr="003C6551" w:rsidRDefault="006C2C38" w:rsidP="006C2C38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C2C38" w:rsidRPr="003C6551" w:rsidRDefault="006C2C38" w:rsidP="006C2C38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 w:rsidRPr="003C6551">
              <w:rPr>
                <w:rFonts w:asciiTheme="majorHAnsi" w:hAnsiTheme="majorHAnsi" w:cs="Times New Roman"/>
                <w:b w:val="0"/>
                <w:color w:val="000000"/>
              </w:rPr>
              <w:t>Изобразительное искусство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 w:rsidRPr="00686F22">
              <w:rPr>
                <w:rFonts w:asciiTheme="majorHAnsi" w:hAnsiTheme="majorHAnsi" w:cs="Times New Roman"/>
                <w:b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 w:rsidRPr="00686F22">
              <w:rPr>
                <w:rFonts w:asciiTheme="majorHAnsi" w:hAnsiTheme="majorHAnsi"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0,5</w:t>
            </w:r>
          </w:p>
        </w:tc>
      </w:tr>
      <w:tr w:rsidR="006C2C38" w:rsidRPr="003C6551" w:rsidTr="006C2C38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2C38" w:rsidRPr="003C6551" w:rsidRDefault="006C2C38" w:rsidP="006C2C38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  <w:r w:rsidRPr="003C6551">
              <w:rPr>
                <w:rFonts w:asciiTheme="majorHAnsi" w:hAnsiTheme="majorHAnsi" w:cs="Times New Roman"/>
                <w:i/>
                <w:color w:val="000000"/>
              </w:rPr>
              <w:t>Технология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2C38" w:rsidRPr="003C6551" w:rsidRDefault="00507F4D" w:rsidP="006C2C38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Труд (технология)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 w:rsidRPr="00686F22">
              <w:rPr>
                <w:rFonts w:asciiTheme="majorHAnsi" w:hAnsiTheme="majorHAnsi" w:cs="Times New Roman"/>
                <w:b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 w:rsidRPr="00686F22">
              <w:rPr>
                <w:rFonts w:asciiTheme="majorHAnsi" w:hAnsiTheme="majorHAnsi"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0,5</w:t>
            </w:r>
          </w:p>
        </w:tc>
      </w:tr>
      <w:tr w:rsidR="006C2C38" w:rsidRPr="003C6551" w:rsidTr="006C2C38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2C38" w:rsidRPr="003C6551" w:rsidRDefault="006C2C38" w:rsidP="006C2C38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  <w:r w:rsidRPr="003C6551">
              <w:rPr>
                <w:rFonts w:asciiTheme="majorHAnsi" w:hAnsiTheme="majorHAnsi" w:cs="Times New Roman"/>
                <w:i/>
                <w:color w:val="000000"/>
              </w:rPr>
              <w:t>Физическая культура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2C38" w:rsidRPr="003C6551" w:rsidRDefault="006C2C38" w:rsidP="006C2C38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 w:rsidRPr="003C6551">
              <w:rPr>
                <w:rFonts w:asciiTheme="majorHAnsi" w:hAnsiTheme="majorHAnsi" w:cs="Times New Roman"/>
                <w:b w:val="0"/>
                <w:color w:val="000000"/>
              </w:rPr>
              <w:t>Физическая культура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C38" w:rsidRPr="00686F22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b w:val="0"/>
              </w:rPr>
            </w:pPr>
            <w:r w:rsidRPr="00686F22">
              <w:rPr>
                <w:rFonts w:asciiTheme="majorHAnsi" w:hAnsiTheme="majorHAnsi" w:cs="Times New Roman"/>
                <w:b w:val="0"/>
              </w:rPr>
              <w:t>2</w:t>
            </w:r>
          </w:p>
        </w:tc>
      </w:tr>
      <w:tr w:rsidR="006C2C38" w:rsidRPr="003C6551" w:rsidTr="006C2C38">
        <w:tc>
          <w:tcPr>
            <w:tcW w:w="63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C38" w:rsidRPr="003C6551" w:rsidRDefault="006C2C38" w:rsidP="006C2C38">
            <w:pPr>
              <w:pStyle w:val="Heading"/>
              <w:rPr>
                <w:rFonts w:asciiTheme="majorHAnsi" w:hAnsiTheme="majorHAnsi" w:cs="Times New Roman"/>
                <w:color w:val="000000"/>
              </w:rPr>
            </w:pPr>
            <w:r w:rsidRPr="003C6551">
              <w:rPr>
                <w:rFonts w:asciiTheme="majorHAnsi" w:hAnsiTheme="majorHAnsi" w:cs="Times New Roman"/>
                <w:color w:val="000000"/>
              </w:rPr>
              <w:t>Итого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2C38" w:rsidRPr="003C6551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C2C38" w:rsidRPr="003C6551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23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C2C38" w:rsidRPr="003C6551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C2C38" w:rsidRPr="003C6551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23</w:t>
            </w:r>
          </w:p>
        </w:tc>
      </w:tr>
      <w:tr w:rsidR="006C2C38" w:rsidRPr="003C6551" w:rsidTr="006C2C38">
        <w:tc>
          <w:tcPr>
            <w:tcW w:w="63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C38" w:rsidRPr="003C6551" w:rsidRDefault="006C2C38" w:rsidP="006C2C38">
            <w:pPr>
              <w:pStyle w:val="Heading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Учебные недели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2C38" w:rsidRPr="003C6551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2C38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2C38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C2C38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34</w:t>
            </w:r>
          </w:p>
        </w:tc>
      </w:tr>
      <w:tr w:rsidR="006C2C38" w:rsidRPr="003C6551" w:rsidTr="006C2C38">
        <w:tc>
          <w:tcPr>
            <w:tcW w:w="63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  <w:hideMark/>
          </w:tcPr>
          <w:p w:rsidR="006C2C38" w:rsidRPr="003C6551" w:rsidRDefault="006C2C38" w:rsidP="006C2C38">
            <w:pPr>
              <w:spacing w:after="0" w:line="240" w:lineRule="auto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Максимальная</w:t>
            </w:r>
            <w:r w:rsidRPr="003C6551">
              <w:rPr>
                <w:rFonts w:asciiTheme="majorHAnsi" w:hAnsiTheme="majorHAnsi" w:cs="Times New Roman"/>
                <w:b/>
              </w:rPr>
              <w:t xml:space="preserve"> аудиторная учебная нагрузка при 5-дневной учебной неделе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C2C38" w:rsidRPr="003C6551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C2C38" w:rsidRPr="003C6551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  <w:r w:rsidRPr="003C6551">
              <w:rPr>
                <w:rFonts w:asciiTheme="majorHAnsi" w:hAnsiTheme="majorHAnsi" w:cs="Times New Roman"/>
                <w:color w:val="000000"/>
              </w:rPr>
              <w:t>23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C2C38" w:rsidRPr="003C6551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  <w:r w:rsidRPr="003C6551">
              <w:rPr>
                <w:rFonts w:asciiTheme="majorHAnsi" w:hAnsiTheme="majorHAnsi" w:cs="Times New Roman"/>
                <w:color w:val="000000"/>
              </w:rPr>
              <w:t>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6C2C38" w:rsidRPr="003C6551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  <w:r w:rsidRPr="003C6551">
              <w:rPr>
                <w:rFonts w:asciiTheme="majorHAnsi" w:hAnsiTheme="majorHAnsi" w:cs="Times New Roman"/>
                <w:color w:val="000000"/>
              </w:rPr>
              <w:t>23</w:t>
            </w:r>
          </w:p>
        </w:tc>
      </w:tr>
      <w:tr w:rsidR="006C2C38" w:rsidRPr="003C6551" w:rsidTr="006C2C38">
        <w:tc>
          <w:tcPr>
            <w:tcW w:w="63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2C38" w:rsidRPr="003C6551" w:rsidRDefault="006C2C38" w:rsidP="006C2C38">
            <w:pPr>
              <w:spacing w:after="0" w:line="240" w:lineRule="auto"/>
              <w:rPr>
                <w:rFonts w:asciiTheme="majorHAnsi" w:hAnsiTheme="majorHAnsi" w:cs="Times New Roman"/>
                <w:b/>
                <w:i/>
                <w:color w:val="000000"/>
              </w:rPr>
            </w:pPr>
            <w:r w:rsidRPr="003C6551">
              <w:rPr>
                <w:rFonts w:asciiTheme="majorHAnsi" w:hAnsiTheme="majorHAnsi" w:cs="Times New Roman"/>
                <w:b/>
                <w:i/>
                <w:color w:val="000000"/>
              </w:rPr>
              <w:t>Внеурочная деятельность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2C38" w:rsidRPr="004D19FD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i/>
              </w:rPr>
            </w:pPr>
            <w:r>
              <w:rPr>
                <w:rFonts w:asciiTheme="majorHAnsi" w:hAnsiTheme="majorHAnsi" w:cs="Times New Roman"/>
                <w:i/>
              </w:rPr>
              <w:t>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C2C38" w:rsidRPr="004D19FD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i/>
              </w:rPr>
            </w:pPr>
            <w:r w:rsidRPr="004D19FD">
              <w:rPr>
                <w:rFonts w:asciiTheme="majorHAnsi" w:hAnsiTheme="majorHAnsi" w:cs="Times New Roman"/>
                <w:i/>
              </w:rPr>
              <w:t>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C2C38" w:rsidRPr="004D19FD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i/>
              </w:rPr>
            </w:pPr>
            <w:r w:rsidRPr="004D19FD">
              <w:rPr>
                <w:rFonts w:asciiTheme="majorHAnsi" w:hAnsiTheme="majorHAnsi" w:cs="Times New Roman"/>
                <w:i/>
              </w:rPr>
              <w:t>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C2C38" w:rsidRPr="004D19FD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i/>
              </w:rPr>
            </w:pPr>
            <w:r w:rsidRPr="004D19FD">
              <w:rPr>
                <w:rFonts w:asciiTheme="majorHAnsi" w:hAnsiTheme="majorHAnsi" w:cs="Times New Roman"/>
                <w:i/>
              </w:rPr>
              <w:t>10</w:t>
            </w:r>
          </w:p>
        </w:tc>
      </w:tr>
      <w:tr w:rsidR="006C2C38" w:rsidRPr="003C6551" w:rsidTr="006C2C38">
        <w:tc>
          <w:tcPr>
            <w:tcW w:w="63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6C2C38" w:rsidRPr="003C6551" w:rsidRDefault="006C2C38" w:rsidP="006C2C38">
            <w:pPr>
              <w:spacing w:after="0" w:line="240" w:lineRule="auto"/>
              <w:rPr>
                <w:rFonts w:asciiTheme="majorHAnsi" w:hAnsiTheme="majorHAnsi" w:cs="Times New Roman"/>
                <w:b/>
                <w:i/>
                <w:color w:val="000000"/>
              </w:rPr>
            </w:pPr>
            <w:r>
              <w:rPr>
                <w:rFonts w:asciiTheme="majorHAnsi" w:hAnsiTheme="majorHAnsi" w:cs="Times New Roman"/>
                <w:b/>
                <w:i/>
                <w:color w:val="000000"/>
              </w:rPr>
              <w:t>ВСЕГО ФИНАНСИРУЕТСЯ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C2C38" w:rsidRPr="003C6551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i/>
                <w:color w:val="000000"/>
              </w:rPr>
            </w:pPr>
            <w:r>
              <w:rPr>
                <w:rFonts w:asciiTheme="majorHAnsi" w:hAnsiTheme="majorHAnsi" w:cs="Times New Roman"/>
                <w:i/>
                <w:color w:val="000000"/>
              </w:rPr>
              <w:t>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C2C38" w:rsidRPr="003C6551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i/>
                <w:color w:val="000000"/>
              </w:rPr>
            </w:pPr>
            <w:r w:rsidRPr="003C6551">
              <w:rPr>
                <w:rFonts w:asciiTheme="majorHAnsi" w:hAnsiTheme="majorHAnsi" w:cs="Times New Roman"/>
                <w:i/>
                <w:color w:val="000000"/>
              </w:rPr>
              <w:t>33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C2C38" w:rsidRPr="003C6551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i/>
                <w:color w:val="000000"/>
              </w:rPr>
            </w:pPr>
            <w:r w:rsidRPr="003C6551">
              <w:rPr>
                <w:rFonts w:asciiTheme="majorHAnsi" w:hAnsiTheme="majorHAnsi" w:cs="Times New Roman"/>
                <w:i/>
                <w:color w:val="000000"/>
              </w:rPr>
              <w:t>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6C2C38" w:rsidRPr="003C6551" w:rsidRDefault="006C2C38" w:rsidP="006C2C38">
            <w:pPr>
              <w:pStyle w:val="Heading"/>
              <w:jc w:val="center"/>
              <w:rPr>
                <w:rFonts w:asciiTheme="majorHAnsi" w:hAnsiTheme="majorHAnsi" w:cs="Times New Roman"/>
                <w:i/>
                <w:color w:val="000000"/>
              </w:rPr>
            </w:pPr>
            <w:r>
              <w:rPr>
                <w:rFonts w:asciiTheme="majorHAnsi" w:hAnsiTheme="majorHAnsi" w:cs="Times New Roman"/>
                <w:i/>
                <w:color w:val="000000"/>
              </w:rPr>
              <w:t>33</w:t>
            </w:r>
          </w:p>
        </w:tc>
      </w:tr>
    </w:tbl>
    <w:p w:rsidR="006C2C38" w:rsidRDefault="006C2C38" w:rsidP="006C2C38">
      <w:pPr>
        <w:pStyle w:val="Heading"/>
        <w:rPr>
          <w:rFonts w:asciiTheme="majorHAnsi" w:hAnsiTheme="majorHAnsi" w:cs="Times New Roman"/>
          <w:color w:val="000000"/>
          <w:sz w:val="24"/>
          <w:szCs w:val="24"/>
        </w:rPr>
      </w:pPr>
    </w:p>
    <w:p w:rsidR="006C2C38" w:rsidRDefault="006C2C38" w:rsidP="006C2C38">
      <w:pPr>
        <w:pStyle w:val="Heading"/>
        <w:rPr>
          <w:rFonts w:asciiTheme="majorHAnsi" w:hAnsiTheme="majorHAnsi" w:cs="Times New Roman"/>
          <w:color w:val="000000"/>
          <w:sz w:val="24"/>
          <w:szCs w:val="24"/>
        </w:rPr>
      </w:pPr>
    </w:p>
    <w:p w:rsidR="006C2C38" w:rsidRDefault="006C2C38" w:rsidP="006C2C38">
      <w:pPr>
        <w:pStyle w:val="Heading"/>
        <w:jc w:val="center"/>
        <w:rPr>
          <w:rFonts w:asciiTheme="majorHAnsi" w:hAnsiTheme="majorHAnsi" w:cs="Times New Roman"/>
          <w:color w:val="000000"/>
          <w:sz w:val="24"/>
          <w:szCs w:val="24"/>
        </w:rPr>
      </w:pPr>
    </w:p>
    <w:p w:rsidR="006C2C38" w:rsidRDefault="006C2C38" w:rsidP="006C2C38">
      <w:pPr>
        <w:pStyle w:val="Heading"/>
        <w:jc w:val="center"/>
        <w:rPr>
          <w:rFonts w:asciiTheme="majorHAnsi" w:hAnsiTheme="majorHAnsi" w:cs="Times New Roman"/>
          <w:color w:val="000000"/>
          <w:sz w:val="24"/>
          <w:szCs w:val="24"/>
        </w:rPr>
      </w:pPr>
    </w:p>
    <w:p w:rsidR="006C2C38" w:rsidRDefault="006C2C38" w:rsidP="006C2C38">
      <w:pPr>
        <w:pStyle w:val="Heading"/>
        <w:jc w:val="center"/>
        <w:rPr>
          <w:rFonts w:asciiTheme="majorHAnsi" w:hAnsiTheme="majorHAnsi" w:cs="Times New Roman"/>
          <w:color w:val="000000"/>
          <w:sz w:val="24"/>
          <w:szCs w:val="24"/>
        </w:rPr>
      </w:pPr>
    </w:p>
    <w:p w:rsidR="006C2C38" w:rsidRDefault="006C2C38" w:rsidP="006C2C38">
      <w:pPr>
        <w:pStyle w:val="Heading"/>
        <w:jc w:val="center"/>
        <w:rPr>
          <w:rFonts w:asciiTheme="majorHAnsi" w:hAnsiTheme="majorHAnsi" w:cs="Times New Roman"/>
          <w:color w:val="000000"/>
          <w:sz w:val="24"/>
          <w:szCs w:val="24"/>
        </w:rPr>
      </w:pPr>
    </w:p>
    <w:p w:rsidR="006C2C38" w:rsidRDefault="006C2C38" w:rsidP="006C2C38">
      <w:pPr>
        <w:pStyle w:val="Heading"/>
        <w:jc w:val="center"/>
        <w:rPr>
          <w:rFonts w:asciiTheme="majorHAnsi" w:hAnsiTheme="majorHAnsi" w:cs="Times New Roman"/>
          <w:color w:val="000000"/>
          <w:sz w:val="24"/>
          <w:szCs w:val="24"/>
        </w:rPr>
      </w:pPr>
    </w:p>
    <w:p w:rsidR="00FA1F13" w:rsidRDefault="00FA1F13" w:rsidP="005D597E">
      <w:pPr>
        <w:spacing w:after="0" w:line="240" w:lineRule="auto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 xml:space="preserve">Директор МБОУ СОШДС «Лингвист»                                                                             </w:t>
      </w:r>
      <w:proofErr w:type="spellStart"/>
      <w:r>
        <w:rPr>
          <w:rFonts w:asciiTheme="majorHAnsi" w:hAnsiTheme="majorHAnsi" w:cs="Times New Roman"/>
          <w:b/>
        </w:rPr>
        <w:t>Н.Д.Куликова</w:t>
      </w:r>
      <w:proofErr w:type="spellEnd"/>
    </w:p>
    <w:p w:rsidR="006C2C38" w:rsidRDefault="006C2C38" w:rsidP="006C2C38">
      <w:pPr>
        <w:pStyle w:val="Heading"/>
        <w:jc w:val="center"/>
        <w:rPr>
          <w:rFonts w:asciiTheme="majorHAnsi" w:hAnsiTheme="majorHAnsi" w:cs="Times New Roman"/>
          <w:color w:val="000000"/>
          <w:sz w:val="24"/>
          <w:szCs w:val="24"/>
        </w:rPr>
      </w:pPr>
    </w:p>
    <w:p w:rsidR="006C2C38" w:rsidRDefault="006C2C38" w:rsidP="006C2C38">
      <w:pPr>
        <w:pStyle w:val="Heading"/>
        <w:jc w:val="center"/>
        <w:rPr>
          <w:rFonts w:asciiTheme="majorHAnsi" w:hAnsiTheme="majorHAnsi" w:cs="Times New Roman"/>
          <w:color w:val="000000"/>
          <w:sz w:val="24"/>
          <w:szCs w:val="24"/>
        </w:rPr>
      </w:pPr>
    </w:p>
    <w:p w:rsidR="006C2C38" w:rsidRDefault="006C2C38" w:rsidP="006C2C38">
      <w:pPr>
        <w:spacing w:after="0" w:line="240" w:lineRule="auto"/>
        <w:rPr>
          <w:rFonts w:asciiTheme="majorHAnsi" w:hAnsiTheme="majorHAnsi" w:cs="Times New Roman"/>
          <w:b/>
          <w:sz w:val="20"/>
          <w:szCs w:val="20"/>
        </w:rPr>
      </w:pPr>
    </w:p>
    <w:p w:rsidR="006C2C38" w:rsidRDefault="006C2C38" w:rsidP="006C2C38">
      <w:pPr>
        <w:spacing w:after="0" w:line="240" w:lineRule="auto"/>
        <w:rPr>
          <w:rFonts w:asciiTheme="majorHAnsi" w:hAnsiTheme="majorHAnsi" w:cs="Times New Roman"/>
          <w:b/>
          <w:sz w:val="20"/>
          <w:szCs w:val="20"/>
        </w:rPr>
      </w:pPr>
    </w:p>
    <w:p w:rsidR="006C2C38" w:rsidRDefault="006C2C38" w:rsidP="006C2C38">
      <w:pPr>
        <w:spacing w:after="0" w:line="240" w:lineRule="auto"/>
        <w:rPr>
          <w:rFonts w:asciiTheme="majorHAnsi" w:hAnsiTheme="majorHAnsi" w:cs="Times New Roman"/>
          <w:b/>
          <w:sz w:val="20"/>
          <w:szCs w:val="20"/>
        </w:rPr>
      </w:pPr>
    </w:p>
    <w:p w:rsidR="006C2C38" w:rsidRDefault="006C2C38" w:rsidP="006C2C38">
      <w:pPr>
        <w:spacing w:after="0" w:line="240" w:lineRule="auto"/>
        <w:rPr>
          <w:rFonts w:asciiTheme="majorHAnsi" w:hAnsiTheme="majorHAnsi" w:cs="Times New Roman"/>
          <w:b/>
          <w:sz w:val="20"/>
          <w:szCs w:val="20"/>
        </w:rPr>
      </w:pPr>
    </w:p>
    <w:p w:rsidR="006C2C38" w:rsidRDefault="006C2C38" w:rsidP="006C2C38">
      <w:pPr>
        <w:spacing w:after="0" w:line="240" w:lineRule="auto"/>
        <w:rPr>
          <w:rFonts w:asciiTheme="majorHAnsi" w:hAnsiTheme="majorHAnsi" w:cs="Times New Roman"/>
          <w:b/>
          <w:sz w:val="20"/>
          <w:szCs w:val="20"/>
        </w:rPr>
      </w:pPr>
    </w:p>
    <w:p w:rsidR="006C2C38" w:rsidRDefault="006C2C38" w:rsidP="006C2C38">
      <w:pPr>
        <w:spacing w:after="0" w:line="240" w:lineRule="auto"/>
        <w:rPr>
          <w:rFonts w:asciiTheme="majorHAnsi" w:hAnsiTheme="majorHAnsi" w:cs="Times New Roman"/>
          <w:b/>
          <w:sz w:val="20"/>
          <w:szCs w:val="20"/>
        </w:rPr>
      </w:pPr>
    </w:p>
    <w:p w:rsidR="00EC7172" w:rsidRDefault="00EC7172" w:rsidP="00A76CBC">
      <w:pPr>
        <w:spacing w:after="0" w:line="240" w:lineRule="auto"/>
        <w:rPr>
          <w:rFonts w:asciiTheme="majorHAnsi" w:hAnsiTheme="majorHAnsi" w:cs="Times New Roman"/>
          <w:b/>
        </w:rPr>
      </w:pPr>
    </w:p>
    <w:sectPr w:rsidR="00EC7172" w:rsidSect="00EE6B67">
      <w:headerReference w:type="default" r:id="rId9"/>
      <w:footerReference w:type="default" r:id="rId10"/>
      <w:pgSz w:w="11906" w:h="16838"/>
      <w:pgMar w:top="851" w:right="851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966" w:rsidRDefault="004F7966" w:rsidP="00247015">
      <w:pPr>
        <w:spacing w:after="0" w:line="240" w:lineRule="auto"/>
      </w:pPr>
      <w:r>
        <w:separator/>
      </w:r>
    </w:p>
  </w:endnote>
  <w:endnote w:type="continuationSeparator" w:id="0">
    <w:p w:rsidR="004F7966" w:rsidRDefault="004F7966" w:rsidP="00247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193063"/>
      <w:docPartObj>
        <w:docPartGallery w:val="Page Numbers (Bottom of Page)"/>
        <w:docPartUnique/>
      </w:docPartObj>
    </w:sdtPr>
    <w:sdtEndPr/>
    <w:sdtContent>
      <w:p w:rsidR="00C66C42" w:rsidRDefault="00C66C42">
        <w:pPr>
          <w:pStyle w:val="af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3E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966" w:rsidRDefault="004F7966" w:rsidP="00247015">
      <w:pPr>
        <w:spacing w:after="0" w:line="240" w:lineRule="auto"/>
      </w:pPr>
      <w:r>
        <w:separator/>
      </w:r>
    </w:p>
  </w:footnote>
  <w:footnote w:type="continuationSeparator" w:id="0">
    <w:p w:rsidR="004F7966" w:rsidRDefault="004F7966" w:rsidP="00247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C42" w:rsidRDefault="00C66C42" w:rsidP="00493E1F">
    <w:pPr>
      <w:pStyle w:val="af7"/>
      <w:pBdr>
        <w:bottom w:val="thickThinSmallGap" w:sz="24" w:space="1" w:color="622423"/>
      </w:pBdr>
      <w:ind w:left="425" w:hanging="425"/>
      <w:jc w:val="cent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Учебный план МБОУ СОШДС «Лингвист» на 202</w:t>
    </w:r>
    <w:r w:rsidR="005D597E">
      <w:rPr>
        <w:rFonts w:ascii="Cambria" w:hAnsi="Cambria"/>
        <w:sz w:val="20"/>
        <w:szCs w:val="20"/>
      </w:rPr>
      <w:t>5</w:t>
    </w:r>
    <w:r>
      <w:rPr>
        <w:rFonts w:ascii="Cambria" w:hAnsi="Cambria"/>
        <w:sz w:val="20"/>
        <w:szCs w:val="20"/>
      </w:rPr>
      <w:t>-202</w:t>
    </w:r>
    <w:r w:rsidR="005D597E">
      <w:rPr>
        <w:rFonts w:ascii="Cambria" w:hAnsi="Cambria"/>
        <w:sz w:val="20"/>
        <w:szCs w:val="20"/>
      </w:rPr>
      <w:t>6</w:t>
    </w:r>
    <w:r>
      <w:rPr>
        <w:rFonts w:ascii="Cambria" w:hAnsi="Cambria"/>
        <w:sz w:val="20"/>
        <w:szCs w:val="20"/>
      </w:rPr>
      <w:t xml:space="preserve"> учебный год</w:t>
    </w:r>
  </w:p>
  <w:p w:rsidR="00C66C42" w:rsidRPr="009561D5" w:rsidRDefault="00C66C42" w:rsidP="00493E1F">
    <w:pPr>
      <w:pStyle w:val="af7"/>
      <w:pBdr>
        <w:bottom w:val="thickThinSmallGap" w:sz="24" w:space="1" w:color="622423"/>
      </w:pBdr>
      <w:ind w:left="425" w:hanging="425"/>
      <w:jc w:val="center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3378"/>
    <w:multiLevelType w:val="hybridMultilevel"/>
    <w:tmpl w:val="5E425E5A"/>
    <w:lvl w:ilvl="0" w:tplc="93A6D696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05451"/>
    <w:multiLevelType w:val="hybridMultilevel"/>
    <w:tmpl w:val="77B87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0763A"/>
    <w:multiLevelType w:val="hybridMultilevel"/>
    <w:tmpl w:val="DF2A05DA"/>
    <w:lvl w:ilvl="0" w:tplc="38581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5A2108"/>
    <w:multiLevelType w:val="hybridMultilevel"/>
    <w:tmpl w:val="AAAC135E"/>
    <w:lvl w:ilvl="0" w:tplc="38581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2A04B4"/>
    <w:multiLevelType w:val="hybridMultilevel"/>
    <w:tmpl w:val="27D0C1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E94910"/>
    <w:multiLevelType w:val="hybridMultilevel"/>
    <w:tmpl w:val="6F069C2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C6D14F4"/>
    <w:multiLevelType w:val="hybridMultilevel"/>
    <w:tmpl w:val="21B43A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D0F4111"/>
    <w:multiLevelType w:val="hybridMultilevel"/>
    <w:tmpl w:val="19C02D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1B7FB9"/>
    <w:multiLevelType w:val="hybridMultilevel"/>
    <w:tmpl w:val="F6966CB2"/>
    <w:lvl w:ilvl="0" w:tplc="E03AB31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6D2574"/>
    <w:multiLevelType w:val="hybridMultilevel"/>
    <w:tmpl w:val="0028632E"/>
    <w:lvl w:ilvl="0" w:tplc="C64019C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0E44E0"/>
    <w:multiLevelType w:val="hybridMultilevel"/>
    <w:tmpl w:val="850241B6"/>
    <w:lvl w:ilvl="0" w:tplc="38581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C658E4"/>
    <w:multiLevelType w:val="hybridMultilevel"/>
    <w:tmpl w:val="BF3AA7EC"/>
    <w:lvl w:ilvl="0" w:tplc="C0BEE1F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3E5346"/>
    <w:multiLevelType w:val="hybridMultilevel"/>
    <w:tmpl w:val="266424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955587"/>
    <w:multiLevelType w:val="singleLevel"/>
    <w:tmpl w:val="041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4">
    <w:nsid w:val="36477C9A"/>
    <w:multiLevelType w:val="hybridMultilevel"/>
    <w:tmpl w:val="59FEF3A6"/>
    <w:lvl w:ilvl="0" w:tplc="8B58466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1E1052"/>
    <w:multiLevelType w:val="hybridMultilevel"/>
    <w:tmpl w:val="A224E610"/>
    <w:lvl w:ilvl="0" w:tplc="6F940E3C">
      <w:start w:val="1"/>
      <w:numFmt w:val="bullet"/>
      <w:lvlText w:val=""/>
      <w:lvlJc w:val="left"/>
      <w:pPr>
        <w:tabs>
          <w:tab w:val="num" w:pos="1826"/>
        </w:tabs>
        <w:ind w:left="182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E73320"/>
    <w:multiLevelType w:val="hybridMultilevel"/>
    <w:tmpl w:val="FF4C9FE6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1E5E37"/>
    <w:multiLevelType w:val="hybridMultilevel"/>
    <w:tmpl w:val="5E487C0E"/>
    <w:lvl w:ilvl="0" w:tplc="032E69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BB6EA7"/>
    <w:multiLevelType w:val="hybridMultilevel"/>
    <w:tmpl w:val="8E8290E4"/>
    <w:lvl w:ilvl="0" w:tplc="8B58466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4A150D"/>
    <w:multiLevelType w:val="hybridMultilevel"/>
    <w:tmpl w:val="964EC6E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371AC3"/>
    <w:multiLevelType w:val="hybridMultilevel"/>
    <w:tmpl w:val="E8FA62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B3707F"/>
    <w:multiLevelType w:val="hybridMultilevel"/>
    <w:tmpl w:val="26525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802290"/>
    <w:multiLevelType w:val="hybridMultilevel"/>
    <w:tmpl w:val="62CECF3E"/>
    <w:lvl w:ilvl="0" w:tplc="38581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E90C0B"/>
    <w:multiLevelType w:val="hybridMultilevel"/>
    <w:tmpl w:val="EB720DF4"/>
    <w:lvl w:ilvl="0" w:tplc="60D0807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1A2816"/>
    <w:multiLevelType w:val="multilevel"/>
    <w:tmpl w:val="81504D8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193E4D"/>
    <w:multiLevelType w:val="hybridMultilevel"/>
    <w:tmpl w:val="4B2EBB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746F2291"/>
    <w:multiLevelType w:val="hybridMultilevel"/>
    <w:tmpl w:val="7E66B1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5B5673E"/>
    <w:multiLevelType w:val="hybridMultilevel"/>
    <w:tmpl w:val="EAD6BDE6"/>
    <w:lvl w:ilvl="0" w:tplc="3858108E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282D32"/>
    <w:multiLevelType w:val="hybridMultilevel"/>
    <w:tmpl w:val="3FC623CA"/>
    <w:lvl w:ilvl="0" w:tplc="8B58466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AE6CE0"/>
    <w:multiLevelType w:val="hybridMultilevel"/>
    <w:tmpl w:val="3CCEF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C641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"/>
  </w:num>
  <w:num w:numId="14">
    <w:abstractNumId w:val="3"/>
  </w:num>
  <w:num w:numId="15">
    <w:abstractNumId w:val="0"/>
  </w:num>
  <w:num w:numId="16">
    <w:abstractNumId w:val="9"/>
  </w:num>
  <w:num w:numId="17">
    <w:abstractNumId w:val="28"/>
  </w:num>
  <w:num w:numId="18">
    <w:abstractNumId w:val="1"/>
  </w:num>
  <w:num w:numId="19">
    <w:abstractNumId w:val="12"/>
  </w:num>
  <w:num w:numId="20">
    <w:abstractNumId w:val="8"/>
  </w:num>
  <w:num w:numId="21">
    <w:abstractNumId w:val="6"/>
  </w:num>
  <w:num w:numId="22">
    <w:abstractNumId w:val="23"/>
  </w:num>
  <w:num w:numId="23">
    <w:abstractNumId w:val="4"/>
  </w:num>
  <w:num w:numId="24">
    <w:abstractNumId w:val="29"/>
  </w:num>
  <w:num w:numId="25">
    <w:abstractNumId w:val="13"/>
  </w:num>
  <w:num w:numId="26">
    <w:abstractNumId w:val="19"/>
  </w:num>
  <w:num w:numId="27">
    <w:abstractNumId w:val="32"/>
  </w:num>
  <w:num w:numId="28">
    <w:abstractNumId w:val="16"/>
  </w:num>
  <w:num w:numId="29">
    <w:abstractNumId w:val="21"/>
  </w:num>
  <w:num w:numId="30">
    <w:abstractNumId w:val="5"/>
  </w:num>
  <w:num w:numId="31">
    <w:abstractNumId w:val="27"/>
  </w:num>
  <w:num w:numId="32">
    <w:abstractNumId w:val="7"/>
  </w:num>
  <w:num w:numId="33">
    <w:abstractNumId w:val="33"/>
  </w:num>
  <w:num w:numId="34">
    <w:abstractNumId w:val="5"/>
  </w:num>
  <w:num w:numId="35">
    <w:abstractNumId w:val="20"/>
  </w:num>
  <w:num w:numId="36">
    <w:abstractNumId w:val="26"/>
  </w:num>
  <w:num w:numId="37">
    <w:abstractNumId w:val="34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719"/>
    <w:rsid w:val="0000200A"/>
    <w:rsid w:val="000034BE"/>
    <w:rsid w:val="0000375F"/>
    <w:rsid w:val="00003E03"/>
    <w:rsid w:val="00004B0B"/>
    <w:rsid w:val="000065A6"/>
    <w:rsid w:val="0000680F"/>
    <w:rsid w:val="00006B94"/>
    <w:rsid w:val="00010719"/>
    <w:rsid w:val="00010D7F"/>
    <w:rsid w:val="00012764"/>
    <w:rsid w:val="00012E2D"/>
    <w:rsid w:val="000145F4"/>
    <w:rsid w:val="00014A64"/>
    <w:rsid w:val="00014AB5"/>
    <w:rsid w:val="00020E8E"/>
    <w:rsid w:val="00024120"/>
    <w:rsid w:val="00025F9F"/>
    <w:rsid w:val="000304A2"/>
    <w:rsid w:val="00036E5A"/>
    <w:rsid w:val="00041F35"/>
    <w:rsid w:val="00047B7E"/>
    <w:rsid w:val="0005735C"/>
    <w:rsid w:val="00057548"/>
    <w:rsid w:val="00057B2E"/>
    <w:rsid w:val="00057EE4"/>
    <w:rsid w:val="000630F5"/>
    <w:rsid w:val="00067DEB"/>
    <w:rsid w:val="000709D3"/>
    <w:rsid w:val="0007456E"/>
    <w:rsid w:val="00074C27"/>
    <w:rsid w:val="000775B8"/>
    <w:rsid w:val="000840CC"/>
    <w:rsid w:val="00087650"/>
    <w:rsid w:val="000877E2"/>
    <w:rsid w:val="00092CD9"/>
    <w:rsid w:val="000950C5"/>
    <w:rsid w:val="0009520E"/>
    <w:rsid w:val="000964DC"/>
    <w:rsid w:val="000A4B3E"/>
    <w:rsid w:val="000A4E4D"/>
    <w:rsid w:val="000A5C17"/>
    <w:rsid w:val="000A64AB"/>
    <w:rsid w:val="000A696F"/>
    <w:rsid w:val="000A6AFF"/>
    <w:rsid w:val="000B1548"/>
    <w:rsid w:val="000B75C8"/>
    <w:rsid w:val="000C11AB"/>
    <w:rsid w:val="000C18BD"/>
    <w:rsid w:val="000C5404"/>
    <w:rsid w:val="000C79DB"/>
    <w:rsid w:val="000D0B28"/>
    <w:rsid w:val="000D5E55"/>
    <w:rsid w:val="000E2883"/>
    <w:rsid w:val="000E2EB0"/>
    <w:rsid w:val="000E3803"/>
    <w:rsid w:val="000E45DF"/>
    <w:rsid w:val="000E4EF3"/>
    <w:rsid w:val="000E6198"/>
    <w:rsid w:val="000F6DEA"/>
    <w:rsid w:val="000F719E"/>
    <w:rsid w:val="00102906"/>
    <w:rsid w:val="00102D82"/>
    <w:rsid w:val="00102DC0"/>
    <w:rsid w:val="00103853"/>
    <w:rsid w:val="001070FE"/>
    <w:rsid w:val="00107F8C"/>
    <w:rsid w:val="00110441"/>
    <w:rsid w:val="00114A87"/>
    <w:rsid w:val="0011675F"/>
    <w:rsid w:val="0012089E"/>
    <w:rsid w:val="0012202A"/>
    <w:rsid w:val="0012267A"/>
    <w:rsid w:val="00123C4C"/>
    <w:rsid w:val="001242CD"/>
    <w:rsid w:val="001315F2"/>
    <w:rsid w:val="001329DE"/>
    <w:rsid w:val="001407D2"/>
    <w:rsid w:val="001420ED"/>
    <w:rsid w:val="00142DAF"/>
    <w:rsid w:val="00147395"/>
    <w:rsid w:val="00150BFB"/>
    <w:rsid w:val="0015421B"/>
    <w:rsid w:val="00163992"/>
    <w:rsid w:val="0016451E"/>
    <w:rsid w:val="00166BDE"/>
    <w:rsid w:val="00170D20"/>
    <w:rsid w:val="00170D83"/>
    <w:rsid w:val="001712B7"/>
    <w:rsid w:val="0017165E"/>
    <w:rsid w:val="00172BD8"/>
    <w:rsid w:val="00173394"/>
    <w:rsid w:val="00180D31"/>
    <w:rsid w:val="001823EC"/>
    <w:rsid w:val="00186530"/>
    <w:rsid w:val="001869ED"/>
    <w:rsid w:val="00187B09"/>
    <w:rsid w:val="00194592"/>
    <w:rsid w:val="00196AA7"/>
    <w:rsid w:val="00197106"/>
    <w:rsid w:val="00197E59"/>
    <w:rsid w:val="001A4C27"/>
    <w:rsid w:val="001A4C97"/>
    <w:rsid w:val="001A5E20"/>
    <w:rsid w:val="001A7B46"/>
    <w:rsid w:val="001B066F"/>
    <w:rsid w:val="001B4876"/>
    <w:rsid w:val="001B494E"/>
    <w:rsid w:val="001B624A"/>
    <w:rsid w:val="001B7AC0"/>
    <w:rsid w:val="001C47A2"/>
    <w:rsid w:val="001C64F0"/>
    <w:rsid w:val="001C794C"/>
    <w:rsid w:val="001C7B34"/>
    <w:rsid w:val="001D10C3"/>
    <w:rsid w:val="001D2931"/>
    <w:rsid w:val="001F0340"/>
    <w:rsid w:val="001F0429"/>
    <w:rsid w:val="001F0D01"/>
    <w:rsid w:val="001F56DB"/>
    <w:rsid w:val="001F7245"/>
    <w:rsid w:val="001F75B1"/>
    <w:rsid w:val="001F7BC6"/>
    <w:rsid w:val="0020300F"/>
    <w:rsid w:val="00203B91"/>
    <w:rsid w:val="00206150"/>
    <w:rsid w:val="00206372"/>
    <w:rsid w:val="00207DAB"/>
    <w:rsid w:val="00211140"/>
    <w:rsid w:val="00214386"/>
    <w:rsid w:val="00220D05"/>
    <w:rsid w:val="00221406"/>
    <w:rsid w:val="00221F9F"/>
    <w:rsid w:val="002221D6"/>
    <w:rsid w:val="002240E2"/>
    <w:rsid w:val="00224988"/>
    <w:rsid w:val="00225512"/>
    <w:rsid w:val="00225577"/>
    <w:rsid w:val="0023488E"/>
    <w:rsid w:val="0023730E"/>
    <w:rsid w:val="0023788C"/>
    <w:rsid w:val="00237D14"/>
    <w:rsid w:val="002457FC"/>
    <w:rsid w:val="002468AE"/>
    <w:rsid w:val="00247015"/>
    <w:rsid w:val="002475BD"/>
    <w:rsid w:val="00247E82"/>
    <w:rsid w:val="00251AFD"/>
    <w:rsid w:val="00253247"/>
    <w:rsid w:val="00253682"/>
    <w:rsid w:val="00256DA7"/>
    <w:rsid w:val="002571A8"/>
    <w:rsid w:val="00257612"/>
    <w:rsid w:val="00260352"/>
    <w:rsid w:val="00260610"/>
    <w:rsid w:val="002614C5"/>
    <w:rsid w:val="00262001"/>
    <w:rsid w:val="00263245"/>
    <w:rsid w:val="002674BF"/>
    <w:rsid w:val="002809C2"/>
    <w:rsid w:val="00281871"/>
    <w:rsid w:val="00284D7B"/>
    <w:rsid w:val="0028628B"/>
    <w:rsid w:val="00290278"/>
    <w:rsid w:val="002906C0"/>
    <w:rsid w:val="0029071C"/>
    <w:rsid w:val="002915A0"/>
    <w:rsid w:val="002956F4"/>
    <w:rsid w:val="00295F09"/>
    <w:rsid w:val="002A61A1"/>
    <w:rsid w:val="002B181D"/>
    <w:rsid w:val="002B34D8"/>
    <w:rsid w:val="002B3D14"/>
    <w:rsid w:val="002B45D5"/>
    <w:rsid w:val="002B5299"/>
    <w:rsid w:val="002B6148"/>
    <w:rsid w:val="002B782B"/>
    <w:rsid w:val="002C052F"/>
    <w:rsid w:val="002C26D1"/>
    <w:rsid w:val="002C3719"/>
    <w:rsid w:val="002C4340"/>
    <w:rsid w:val="002C4710"/>
    <w:rsid w:val="002C670B"/>
    <w:rsid w:val="002C675B"/>
    <w:rsid w:val="002D0B14"/>
    <w:rsid w:val="002D1954"/>
    <w:rsid w:val="002D4A53"/>
    <w:rsid w:val="002D4C61"/>
    <w:rsid w:val="002D4D63"/>
    <w:rsid w:val="002D7C5B"/>
    <w:rsid w:val="002E0FA0"/>
    <w:rsid w:val="002E2A1F"/>
    <w:rsid w:val="002E3D50"/>
    <w:rsid w:val="002E46FE"/>
    <w:rsid w:val="002E6046"/>
    <w:rsid w:val="002E675F"/>
    <w:rsid w:val="002F1571"/>
    <w:rsid w:val="002F3776"/>
    <w:rsid w:val="002F7D9D"/>
    <w:rsid w:val="0030262B"/>
    <w:rsid w:val="00312CB5"/>
    <w:rsid w:val="003147B4"/>
    <w:rsid w:val="00314D12"/>
    <w:rsid w:val="00314FE3"/>
    <w:rsid w:val="003162E4"/>
    <w:rsid w:val="00316C31"/>
    <w:rsid w:val="00321E2B"/>
    <w:rsid w:val="00322A6D"/>
    <w:rsid w:val="00327433"/>
    <w:rsid w:val="00333B50"/>
    <w:rsid w:val="0033722D"/>
    <w:rsid w:val="0033751F"/>
    <w:rsid w:val="00337E2D"/>
    <w:rsid w:val="003424C0"/>
    <w:rsid w:val="0035149D"/>
    <w:rsid w:val="00351C9B"/>
    <w:rsid w:val="00351FCB"/>
    <w:rsid w:val="003523B1"/>
    <w:rsid w:val="00353AAB"/>
    <w:rsid w:val="00354C8A"/>
    <w:rsid w:val="00360392"/>
    <w:rsid w:val="00361AB4"/>
    <w:rsid w:val="00361B66"/>
    <w:rsid w:val="00365F8D"/>
    <w:rsid w:val="0037348F"/>
    <w:rsid w:val="00376197"/>
    <w:rsid w:val="00376EBC"/>
    <w:rsid w:val="003772FF"/>
    <w:rsid w:val="00380298"/>
    <w:rsid w:val="00380B01"/>
    <w:rsid w:val="00380E22"/>
    <w:rsid w:val="00381F36"/>
    <w:rsid w:val="0038308E"/>
    <w:rsid w:val="003857A6"/>
    <w:rsid w:val="00386484"/>
    <w:rsid w:val="003866A7"/>
    <w:rsid w:val="003868EE"/>
    <w:rsid w:val="003877B5"/>
    <w:rsid w:val="003879E4"/>
    <w:rsid w:val="003A1830"/>
    <w:rsid w:val="003A22F3"/>
    <w:rsid w:val="003B0112"/>
    <w:rsid w:val="003B1614"/>
    <w:rsid w:val="003C0D3D"/>
    <w:rsid w:val="003C2026"/>
    <w:rsid w:val="003C4858"/>
    <w:rsid w:val="003C6551"/>
    <w:rsid w:val="003C77B4"/>
    <w:rsid w:val="003D0048"/>
    <w:rsid w:val="003D0E1A"/>
    <w:rsid w:val="003D2139"/>
    <w:rsid w:val="003D275C"/>
    <w:rsid w:val="003D2A92"/>
    <w:rsid w:val="003D30DF"/>
    <w:rsid w:val="003E453C"/>
    <w:rsid w:val="003E6ED5"/>
    <w:rsid w:val="003F30FF"/>
    <w:rsid w:val="003F3390"/>
    <w:rsid w:val="003F42B1"/>
    <w:rsid w:val="00401A86"/>
    <w:rsid w:val="00404DBC"/>
    <w:rsid w:val="00407310"/>
    <w:rsid w:val="00416BBB"/>
    <w:rsid w:val="00416CDC"/>
    <w:rsid w:val="004175B0"/>
    <w:rsid w:val="00417AC3"/>
    <w:rsid w:val="004212EB"/>
    <w:rsid w:val="00421AE8"/>
    <w:rsid w:val="00423285"/>
    <w:rsid w:val="00426D83"/>
    <w:rsid w:val="004276B3"/>
    <w:rsid w:val="0043079E"/>
    <w:rsid w:val="00432446"/>
    <w:rsid w:val="00444738"/>
    <w:rsid w:val="00444ED4"/>
    <w:rsid w:val="00447B0D"/>
    <w:rsid w:val="0045045E"/>
    <w:rsid w:val="00451FF1"/>
    <w:rsid w:val="00452DB3"/>
    <w:rsid w:val="00454827"/>
    <w:rsid w:val="0045497B"/>
    <w:rsid w:val="0045550B"/>
    <w:rsid w:val="00455C73"/>
    <w:rsid w:val="00457002"/>
    <w:rsid w:val="00457A58"/>
    <w:rsid w:val="00460C6C"/>
    <w:rsid w:val="004622E3"/>
    <w:rsid w:val="004622FF"/>
    <w:rsid w:val="004623B7"/>
    <w:rsid w:val="00464327"/>
    <w:rsid w:val="00464F6A"/>
    <w:rsid w:val="00466A5E"/>
    <w:rsid w:val="0047631A"/>
    <w:rsid w:val="00476527"/>
    <w:rsid w:val="0047677F"/>
    <w:rsid w:val="00490ACE"/>
    <w:rsid w:val="00493E1F"/>
    <w:rsid w:val="00497C0F"/>
    <w:rsid w:val="004A191C"/>
    <w:rsid w:val="004A3006"/>
    <w:rsid w:val="004B49F2"/>
    <w:rsid w:val="004B4C73"/>
    <w:rsid w:val="004B5FD8"/>
    <w:rsid w:val="004C2554"/>
    <w:rsid w:val="004C37AA"/>
    <w:rsid w:val="004C7C5B"/>
    <w:rsid w:val="004D17B4"/>
    <w:rsid w:val="004D19FD"/>
    <w:rsid w:val="004D3D70"/>
    <w:rsid w:val="004D50E9"/>
    <w:rsid w:val="004D647A"/>
    <w:rsid w:val="004E11BC"/>
    <w:rsid w:val="004E262F"/>
    <w:rsid w:val="004E71B9"/>
    <w:rsid w:val="004E7EFE"/>
    <w:rsid w:val="004F1706"/>
    <w:rsid w:val="004F7966"/>
    <w:rsid w:val="005006D2"/>
    <w:rsid w:val="0050217B"/>
    <w:rsid w:val="00504177"/>
    <w:rsid w:val="00504B32"/>
    <w:rsid w:val="005062CC"/>
    <w:rsid w:val="005069AD"/>
    <w:rsid w:val="00507F4D"/>
    <w:rsid w:val="00525F03"/>
    <w:rsid w:val="0052740E"/>
    <w:rsid w:val="0053028D"/>
    <w:rsid w:val="005350B0"/>
    <w:rsid w:val="005416CC"/>
    <w:rsid w:val="00543EDA"/>
    <w:rsid w:val="0054522B"/>
    <w:rsid w:val="00547028"/>
    <w:rsid w:val="0055112F"/>
    <w:rsid w:val="00551668"/>
    <w:rsid w:val="00557364"/>
    <w:rsid w:val="005627EE"/>
    <w:rsid w:val="00567547"/>
    <w:rsid w:val="00571828"/>
    <w:rsid w:val="00574A6A"/>
    <w:rsid w:val="00576B47"/>
    <w:rsid w:val="00582BC7"/>
    <w:rsid w:val="005953C2"/>
    <w:rsid w:val="005960D6"/>
    <w:rsid w:val="005961EE"/>
    <w:rsid w:val="005A03F3"/>
    <w:rsid w:val="005A0AD4"/>
    <w:rsid w:val="005A6675"/>
    <w:rsid w:val="005B0CF9"/>
    <w:rsid w:val="005B365F"/>
    <w:rsid w:val="005B60A0"/>
    <w:rsid w:val="005C30B3"/>
    <w:rsid w:val="005C5748"/>
    <w:rsid w:val="005C7EF3"/>
    <w:rsid w:val="005D146F"/>
    <w:rsid w:val="005D2033"/>
    <w:rsid w:val="005D296A"/>
    <w:rsid w:val="005D36BD"/>
    <w:rsid w:val="005D4BFC"/>
    <w:rsid w:val="005D597E"/>
    <w:rsid w:val="005D7642"/>
    <w:rsid w:val="005E175F"/>
    <w:rsid w:val="005E6ED4"/>
    <w:rsid w:val="005E77B7"/>
    <w:rsid w:val="005F0F27"/>
    <w:rsid w:val="005F3414"/>
    <w:rsid w:val="005F37EF"/>
    <w:rsid w:val="005F3D3F"/>
    <w:rsid w:val="005F4C75"/>
    <w:rsid w:val="005F60AE"/>
    <w:rsid w:val="005F7D90"/>
    <w:rsid w:val="00601315"/>
    <w:rsid w:val="00610340"/>
    <w:rsid w:val="006128CA"/>
    <w:rsid w:val="006159B1"/>
    <w:rsid w:val="006174CB"/>
    <w:rsid w:val="00621C78"/>
    <w:rsid w:val="00623A88"/>
    <w:rsid w:val="006274AC"/>
    <w:rsid w:val="006275CD"/>
    <w:rsid w:val="00635D16"/>
    <w:rsid w:val="00635F88"/>
    <w:rsid w:val="00643C4A"/>
    <w:rsid w:val="006450EA"/>
    <w:rsid w:val="00647C82"/>
    <w:rsid w:val="00650143"/>
    <w:rsid w:val="00652AEA"/>
    <w:rsid w:val="00653B98"/>
    <w:rsid w:val="006562BC"/>
    <w:rsid w:val="00656AE1"/>
    <w:rsid w:val="006600A6"/>
    <w:rsid w:val="006602C2"/>
    <w:rsid w:val="0066037F"/>
    <w:rsid w:val="00663373"/>
    <w:rsid w:val="0066348A"/>
    <w:rsid w:val="00671A84"/>
    <w:rsid w:val="00672B72"/>
    <w:rsid w:val="00674719"/>
    <w:rsid w:val="00675846"/>
    <w:rsid w:val="0067672C"/>
    <w:rsid w:val="006776CF"/>
    <w:rsid w:val="00682E41"/>
    <w:rsid w:val="0068550E"/>
    <w:rsid w:val="006869AD"/>
    <w:rsid w:val="00686F22"/>
    <w:rsid w:val="00691276"/>
    <w:rsid w:val="0069303B"/>
    <w:rsid w:val="006A1EA0"/>
    <w:rsid w:val="006A4860"/>
    <w:rsid w:val="006A5B5B"/>
    <w:rsid w:val="006A63FD"/>
    <w:rsid w:val="006A733E"/>
    <w:rsid w:val="006A7A2B"/>
    <w:rsid w:val="006B114F"/>
    <w:rsid w:val="006B53C4"/>
    <w:rsid w:val="006B7829"/>
    <w:rsid w:val="006C2A8D"/>
    <w:rsid w:val="006C2C38"/>
    <w:rsid w:val="006C2D44"/>
    <w:rsid w:val="006C4910"/>
    <w:rsid w:val="006C4D1B"/>
    <w:rsid w:val="006C594A"/>
    <w:rsid w:val="006C7F86"/>
    <w:rsid w:val="006D24CD"/>
    <w:rsid w:val="006D50FB"/>
    <w:rsid w:val="006D6E52"/>
    <w:rsid w:val="006E017C"/>
    <w:rsid w:val="006E19FB"/>
    <w:rsid w:val="006E202F"/>
    <w:rsid w:val="006E238B"/>
    <w:rsid w:val="006E43EB"/>
    <w:rsid w:val="006E46F0"/>
    <w:rsid w:val="006E5C0E"/>
    <w:rsid w:val="006E7FA2"/>
    <w:rsid w:val="006F15B1"/>
    <w:rsid w:val="006F7C22"/>
    <w:rsid w:val="006F7C34"/>
    <w:rsid w:val="00701BB9"/>
    <w:rsid w:val="007036C1"/>
    <w:rsid w:val="00705F83"/>
    <w:rsid w:val="007068C3"/>
    <w:rsid w:val="0071370B"/>
    <w:rsid w:val="007144BF"/>
    <w:rsid w:val="0071715C"/>
    <w:rsid w:val="00720F6B"/>
    <w:rsid w:val="0072173D"/>
    <w:rsid w:val="0072480F"/>
    <w:rsid w:val="0072512B"/>
    <w:rsid w:val="0073229D"/>
    <w:rsid w:val="0073334D"/>
    <w:rsid w:val="007361D4"/>
    <w:rsid w:val="00740767"/>
    <w:rsid w:val="0074196A"/>
    <w:rsid w:val="00743D5E"/>
    <w:rsid w:val="00745F1B"/>
    <w:rsid w:val="0074636B"/>
    <w:rsid w:val="00747811"/>
    <w:rsid w:val="00752C09"/>
    <w:rsid w:val="00753775"/>
    <w:rsid w:val="007601A5"/>
    <w:rsid w:val="007624B6"/>
    <w:rsid w:val="00764FF7"/>
    <w:rsid w:val="007710EF"/>
    <w:rsid w:val="00771D8C"/>
    <w:rsid w:val="007810AA"/>
    <w:rsid w:val="0078425D"/>
    <w:rsid w:val="00786879"/>
    <w:rsid w:val="00787358"/>
    <w:rsid w:val="00790CA5"/>
    <w:rsid w:val="0079578A"/>
    <w:rsid w:val="00796A26"/>
    <w:rsid w:val="00796B08"/>
    <w:rsid w:val="007A139E"/>
    <w:rsid w:val="007A33C1"/>
    <w:rsid w:val="007A3748"/>
    <w:rsid w:val="007B32AC"/>
    <w:rsid w:val="007B5DBB"/>
    <w:rsid w:val="007B6694"/>
    <w:rsid w:val="007B733D"/>
    <w:rsid w:val="007B798A"/>
    <w:rsid w:val="007C0666"/>
    <w:rsid w:val="007C0C55"/>
    <w:rsid w:val="007C2736"/>
    <w:rsid w:val="007C28A5"/>
    <w:rsid w:val="007C3620"/>
    <w:rsid w:val="007C52B3"/>
    <w:rsid w:val="007D058D"/>
    <w:rsid w:val="007D2BE5"/>
    <w:rsid w:val="007D30C0"/>
    <w:rsid w:val="007D3456"/>
    <w:rsid w:val="007D41FE"/>
    <w:rsid w:val="007D65E8"/>
    <w:rsid w:val="007E5548"/>
    <w:rsid w:val="007E6D47"/>
    <w:rsid w:val="007E738B"/>
    <w:rsid w:val="007F26F5"/>
    <w:rsid w:val="007F348A"/>
    <w:rsid w:val="007F6A79"/>
    <w:rsid w:val="007F6FC6"/>
    <w:rsid w:val="007F7039"/>
    <w:rsid w:val="0080075D"/>
    <w:rsid w:val="00801541"/>
    <w:rsid w:val="008022BA"/>
    <w:rsid w:val="00803DD1"/>
    <w:rsid w:val="00806925"/>
    <w:rsid w:val="00811FAA"/>
    <w:rsid w:val="00811FEE"/>
    <w:rsid w:val="00813BB8"/>
    <w:rsid w:val="00816F4E"/>
    <w:rsid w:val="008200D7"/>
    <w:rsid w:val="008258D2"/>
    <w:rsid w:val="008271D4"/>
    <w:rsid w:val="00834C85"/>
    <w:rsid w:val="008361D7"/>
    <w:rsid w:val="00837F22"/>
    <w:rsid w:val="0084097F"/>
    <w:rsid w:val="00847218"/>
    <w:rsid w:val="0085236B"/>
    <w:rsid w:val="008525A5"/>
    <w:rsid w:val="008531E7"/>
    <w:rsid w:val="00857324"/>
    <w:rsid w:val="008614E7"/>
    <w:rsid w:val="0086295B"/>
    <w:rsid w:val="00863043"/>
    <w:rsid w:val="0086759B"/>
    <w:rsid w:val="0087080F"/>
    <w:rsid w:val="00872482"/>
    <w:rsid w:val="00877039"/>
    <w:rsid w:val="00884B91"/>
    <w:rsid w:val="0088746D"/>
    <w:rsid w:val="00887669"/>
    <w:rsid w:val="00887F4A"/>
    <w:rsid w:val="00894BDC"/>
    <w:rsid w:val="0089647C"/>
    <w:rsid w:val="008A492F"/>
    <w:rsid w:val="008B0751"/>
    <w:rsid w:val="008B3D1E"/>
    <w:rsid w:val="008B40F9"/>
    <w:rsid w:val="008B4458"/>
    <w:rsid w:val="008B79DC"/>
    <w:rsid w:val="008B7DA4"/>
    <w:rsid w:val="008C01B1"/>
    <w:rsid w:val="008C0903"/>
    <w:rsid w:val="008C3F66"/>
    <w:rsid w:val="008C5497"/>
    <w:rsid w:val="008C5663"/>
    <w:rsid w:val="008C78FB"/>
    <w:rsid w:val="008D20A9"/>
    <w:rsid w:val="008D4E9C"/>
    <w:rsid w:val="008E0A3E"/>
    <w:rsid w:val="008E0CF1"/>
    <w:rsid w:val="008E2113"/>
    <w:rsid w:val="008E39A3"/>
    <w:rsid w:val="008E418C"/>
    <w:rsid w:val="008E49A1"/>
    <w:rsid w:val="008E5AB8"/>
    <w:rsid w:val="008E73C6"/>
    <w:rsid w:val="008F48D1"/>
    <w:rsid w:val="008F57E8"/>
    <w:rsid w:val="008F7846"/>
    <w:rsid w:val="009024F9"/>
    <w:rsid w:val="0091060E"/>
    <w:rsid w:val="00911C4D"/>
    <w:rsid w:val="009153AB"/>
    <w:rsid w:val="009204E2"/>
    <w:rsid w:val="009217BC"/>
    <w:rsid w:val="00921CA2"/>
    <w:rsid w:val="00922A39"/>
    <w:rsid w:val="00923607"/>
    <w:rsid w:val="00925F07"/>
    <w:rsid w:val="00930D07"/>
    <w:rsid w:val="009343DD"/>
    <w:rsid w:val="00936A43"/>
    <w:rsid w:val="00936C09"/>
    <w:rsid w:val="00942DEC"/>
    <w:rsid w:val="00943D00"/>
    <w:rsid w:val="0094559A"/>
    <w:rsid w:val="00953BA6"/>
    <w:rsid w:val="00957CB7"/>
    <w:rsid w:val="00962AD6"/>
    <w:rsid w:val="00963117"/>
    <w:rsid w:val="00964C87"/>
    <w:rsid w:val="009674BD"/>
    <w:rsid w:val="00974B61"/>
    <w:rsid w:val="00976236"/>
    <w:rsid w:val="0098076A"/>
    <w:rsid w:val="00980F57"/>
    <w:rsid w:val="0098538F"/>
    <w:rsid w:val="00991CFC"/>
    <w:rsid w:val="00992ED6"/>
    <w:rsid w:val="009964BE"/>
    <w:rsid w:val="009A104B"/>
    <w:rsid w:val="009A171B"/>
    <w:rsid w:val="009A3AF8"/>
    <w:rsid w:val="009B00BE"/>
    <w:rsid w:val="009B05D2"/>
    <w:rsid w:val="009B138A"/>
    <w:rsid w:val="009B16FD"/>
    <w:rsid w:val="009B33DC"/>
    <w:rsid w:val="009B6BE8"/>
    <w:rsid w:val="009C47F6"/>
    <w:rsid w:val="009D0BDC"/>
    <w:rsid w:val="009D4092"/>
    <w:rsid w:val="009D4951"/>
    <w:rsid w:val="009D5EBB"/>
    <w:rsid w:val="009E3D8C"/>
    <w:rsid w:val="009E43D3"/>
    <w:rsid w:val="009E46FF"/>
    <w:rsid w:val="009E6041"/>
    <w:rsid w:val="009F14A7"/>
    <w:rsid w:val="009F409D"/>
    <w:rsid w:val="009F6854"/>
    <w:rsid w:val="009F6995"/>
    <w:rsid w:val="00A026E7"/>
    <w:rsid w:val="00A03BE5"/>
    <w:rsid w:val="00A03E85"/>
    <w:rsid w:val="00A06450"/>
    <w:rsid w:val="00A1058C"/>
    <w:rsid w:val="00A10C92"/>
    <w:rsid w:val="00A113F0"/>
    <w:rsid w:val="00A12CC4"/>
    <w:rsid w:val="00A1379D"/>
    <w:rsid w:val="00A1433A"/>
    <w:rsid w:val="00A1691A"/>
    <w:rsid w:val="00A20110"/>
    <w:rsid w:val="00A21BF8"/>
    <w:rsid w:val="00A22958"/>
    <w:rsid w:val="00A23ED6"/>
    <w:rsid w:val="00A251D7"/>
    <w:rsid w:val="00A27823"/>
    <w:rsid w:val="00A27F83"/>
    <w:rsid w:val="00A302D3"/>
    <w:rsid w:val="00A3409B"/>
    <w:rsid w:val="00A35BBC"/>
    <w:rsid w:val="00A407E6"/>
    <w:rsid w:val="00A460F6"/>
    <w:rsid w:val="00A470CE"/>
    <w:rsid w:val="00A47BE4"/>
    <w:rsid w:val="00A535C2"/>
    <w:rsid w:val="00A537B9"/>
    <w:rsid w:val="00A53AFF"/>
    <w:rsid w:val="00A56A13"/>
    <w:rsid w:val="00A57807"/>
    <w:rsid w:val="00A6361B"/>
    <w:rsid w:val="00A64752"/>
    <w:rsid w:val="00A64760"/>
    <w:rsid w:val="00A64948"/>
    <w:rsid w:val="00A65DDD"/>
    <w:rsid w:val="00A66C21"/>
    <w:rsid w:val="00A7272D"/>
    <w:rsid w:val="00A72F82"/>
    <w:rsid w:val="00A73ECE"/>
    <w:rsid w:val="00A76CBC"/>
    <w:rsid w:val="00A81648"/>
    <w:rsid w:val="00A82601"/>
    <w:rsid w:val="00A83ED6"/>
    <w:rsid w:val="00A83FCB"/>
    <w:rsid w:val="00A85AD5"/>
    <w:rsid w:val="00A9035D"/>
    <w:rsid w:val="00A96D12"/>
    <w:rsid w:val="00A9729F"/>
    <w:rsid w:val="00A97AF8"/>
    <w:rsid w:val="00AA4B03"/>
    <w:rsid w:val="00AA6746"/>
    <w:rsid w:val="00AA7716"/>
    <w:rsid w:val="00AC0091"/>
    <w:rsid w:val="00AC00B3"/>
    <w:rsid w:val="00AC09EF"/>
    <w:rsid w:val="00AC12A6"/>
    <w:rsid w:val="00AC1590"/>
    <w:rsid w:val="00AC176F"/>
    <w:rsid w:val="00AC60EC"/>
    <w:rsid w:val="00AD4B6A"/>
    <w:rsid w:val="00AE031A"/>
    <w:rsid w:val="00AE50E1"/>
    <w:rsid w:val="00AE68C1"/>
    <w:rsid w:val="00AF0774"/>
    <w:rsid w:val="00B0008F"/>
    <w:rsid w:val="00B00FC8"/>
    <w:rsid w:val="00B02EB9"/>
    <w:rsid w:val="00B0621E"/>
    <w:rsid w:val="00B074F6"/>
    <w:rsid w:val="00B11AA5"/>
    <w:rsid w:val="00B122CA"/>
    <w:rsid w:val="00B148C3"/>
    <w:rsid w:val="00B14D56"/>
    <w:rsid w:val="00B15A86"/>
    <w:rsid w:val="00B15F09"/>
    <w:rsid w:val="00B23AE0"/>
    <w:rsid w:val="00B304F5"/>
    <w:rsid w:val="00B30F2E"/>
    <w:rsid w:val="00B311A6"/>
    <w:rsid w:val="00B323ED"/>
    <w:rsid w:val="00B32A47"/>
    <w:rsid w:val="00B340EE"/>
    <w:rsid w:val="00B37DDA"/>
    <w:rsid w:val="00B62232"/>
    <w:rsid w:val="00B624B6"/>
    <w:rsid w:val="00B64AAE"/>
    <w:rsid w:val="00B64D0E"/>
    <w:rsid w:val="00B71C8C"/>
    <w:rsid w:val="00B73F8E"/>
    <w:rsid w:val="00B74A0F"/>
    <w:rsid w:val="00B75A29"/>
    <w:rsid w:val="00B8159C"/>
    <w:rsid w:val="00B84E82"/>
    <w:rsid w:val="00B85BAF"/>
    <w:rsid w:val="00B86115"/>
    <w:rsid w:val="00B86D1D"/>
    <w:rsid w:val="00B92751"/>
    <w:rsid w:val="00B93A23"/>
    <w:rsid w:val="00B93E58"/>
    <w:rsid w:val="00B96F25"/>
    <w:rsid w:val="00BA15FB"/>
    <w:rsid w:val="00BA23C9"/>
    <w:rsid w:val="00BA45CA"/>
    <w:rsid w:val="00BA79C1"/>
    <w:rsid w:val="00BC1071"/>
    <w:rsid w:val="00BC18D5"/>
    <w:rsid w:val="00BC5D69"/>
    <w:rsid w:val="00BD058B"/>
    <w:rsid w:val="00BD2084"/>
    <w:rsid w:val="00BD73BE"/>
    <w:rsid w:val="00BD7AEF"/>
    <w:rsid w:val="00BE163F"/>
    <w:rsid w:val="00BE2042"/>
    <w:rsid w:val="00BE5037"/>
    <w:rsid w:val="00BE6690"/>
    <w:rsid w:val="00BE7FD6"/>
    <w:rsid w:val="00BF3521"/>
    <w:rsid w:val="00BF3745"/>
    <w:rsid w:val="00BF44CF"/>
    <w:rsid w:val="00BF7A87"/>
    <w:rsid w:val="00C11177"/>
    <w:rsid w:val="00C13487"/>
    <w:rsid w:val="00C2149F"/>
    <w:rsid w:val="00C23398"/>
    <w:rsid w:val="00C3013B"/>
    <w:rsid w:val="00C33B83"/>
    <w:rsid w:val="00C343DB"/>
    <w:rsid w:val="00C36794"/>
    <w:rsid w:val="00C36B27"/>
    <w:rsid w:val="00C375CD"/>
    <w:rsid w:val="00C45B21"/>
    <w:rsid w:val="00C4707C"/>
    <w:rsid w:val="00C52D27"/>
    <w:rsid w:val="00C5318F"/>
    <w:rsid w:val="00C566B5"/>
    <w:rsid w:val="00C6206A"/>
    <w:rsid w:val="00C62F89"/>
    <w:rsid w:val="00C63DCE"/>
    <w:rsid w:val="00C6526E"/>
    <w:rsid w:val="00C65BCC"/>
    <w:rsid w:val="00C66C42"/>
    <w:rsid w:val="00C67052"/>
    <w:rsid w:val="00C70148"/>
    <w:rsid w:val="00C71181"/>
    <w:rsid w:val="00C73F6F"/>
    <w:rsid w:val="00C77F97"/>
    <w:rsid w:val="00C825B4"/>
    <w:rsid w:val="00C835AA"/>
    <w:rsid w:val="00C85A93"/>
    <w:rsid w:val="00C877B1"/>
    <w:rsid w:val="00C9148E"/>
    <w:rsid w:val="00C96217"/>
    <w:rsid w:val="00CA1EBA"/>
    <w:rsid w:val="00CB017F"/>
    <w:rsid w:val="00CB1022"/>
    <w:rsid w:val="00CB15DB"/>
    <w:rsid w:val="00CB461A"/>
    <w:rsid w:val="00CC1802"/>
    <w:rsid w:val="00CC761D"/>
    <w:rsid w:val="00CC7685"/>
    <w:rsid w:val="00CC7A45"/>
    <w:rsid w:val="00CD3359"/>
    <w:rsid w:val="00CD4B33"/>
    <w:rsid w:val="00CD5DE2"/>
    <w:rsid w:val="00CE2501"/>
    <w:rsid w:val="00CE4780"/>
    <w:rsid w:val="00CF1A38"/>
    <w:rsid w:val="00CF1FC2"/>
    <w:rsid w:val="00CF3767"/>
    <w:rsid w:val="00CF4B8D"/>
    <w:rsid w:val="00CF62D0"/>
    <w:rsid w:val="00D003E0"/>
    <w:rsid w:val="00D0155F"/>
    <w:rsid w:val="00D03FB2"/>
    <w:rsid w:val="00D12248"/>
    <w:rsid w:val="00D21D28"/>
    <w:rsid w:val="00D248DF"/>
    <w:rsid w:val="00D264E6"/>
    <w:rsid w:val="00D26D73"/>
    <w:rsid w:val="00D300D2"/>
    <w:rsid w:val="00D3242F"/>
    <w:rsid w:val="00D326D7"/>
    <w:rsid w:val="00D3280E"/>
    <w:rsid w:val="00D36590"/>
    <w:rsid w:val="00D43146"/>
    <w:rsid w:val="00D46CEF"/>
    <w:rsid w:val="00D50074"/>
    <w:rsid w:val="00D60E80"/>
    <w:rsid w:val="00D631FB"/>
    <w:rsid w:val="00D67742"/>
    <w:rsid w:val="00D71ECA"/>
    <w:rsid w:val="00D73BE5"/>
    <w:rsid w:val="00D74E9C"/>
    <w:rsid w:val="00D7572E"/>
    <w:rsid w:val="00D76A0C"/>
    <w:rsid w:val="00D77918"/>
    <w:rsid w:val="00D80004"/>
    <w:rsid w:val="00D84E60"/>
    <w:rsid w:val="00D8552E"/>
    <w:rsid w:val="00D87B87"/>
    <w:rsid w:val="00D94CF3"/>
    <w:rsid w:val="00D9623D"/>
    <w:rsid w:val="00D97172"/>
    <w:rsid w:val="00D9796A"/>
    <w:rsid w:val="00DA38A6"/>
    <w:rsid w:val="00DB30F5"/>
    <w:rsid w:val="00DB332D"/>
    <w:rsid w:val="00DB7A7D"/>
    <w:rsid w:val="00DC09DC"/>
    <w:rsid w:val="00DC287F"/>
    <w:rsid w:val="00DC6B32"/>
    <w:rsid w:val="00DC7AE8"/>
    <w:rsid w:val="00DD288E"/>
    <w:rsid w:val="00DD56C4"/>
    <w:rsid w:val="00DE1EB1"/>
    <w:rsid w:val="00DE4957"/>
    <w:rsid w:val="00DE5474"/>
    <w:rsid w:val="00DE5BF5"/>
    <w:rsid w:val="00DE5E09"/>
    <w:rsid w:val="00DE75C4"/>
    <w:rsid w:val="00DF32E0"/>
    <w:rsid w:val="00DF6EA3"/>
    <w:rsid w:val="00E037D4"/>
    <w:rsid w:val="00E116D4"/>
    <w:rsid w:val="00E13888"/>
    <w:rsid w:val="00E14589"/>
    <w:rsid w:val="00E15BDF"/>
    <w:rsid w:val="00E212BA"/>
    <w:rsid w:val="00E352C9"/>
    <w:rsid w:val="00E51E3A"/>
    <w:rsid w:val="00E553D9"/>
    <w:rsid w:val="00E576E7"/>
    <w:rsid w:val="00E63254"/>
    <w:rsid w:val="00E64492"/>
    <w:rsid w:val="00E64C7A"/>
    <w:rsid w:val="00E70AA2"/>
    <w:rsid w:val="00E727D4"/>
    <w:rsid w:val="00E72C34"/>
    <w:rsid w:val="00E751BA"/>
    <w:rsid w:val="00E75B19"/>
    <w:rsid w:val="00E85546"/>
    <w:rsid w:val="00EA313B"/>
    <w:rsid w:val="00EA3BEF"/>
    <w:rsid w:val="00EA4105"/>
    <w:rsid w:val="00EA4FFF"/>
    <w:rsid w:val="00EA5D26"/>
    <w:rsid w:val="00EA6ABD"/>
    <w:rsid w:val="00EB1A69"/>
    <w:rsid w:val="00EB20B3"/>
    <w:rsid w:val="00EB2BED"/>
    <w:rsid w:val="00EB60A5"/>
    <w:rsid w:val="00EB6153"/>
    <w:rsid w:val="00EB77DD"/>
    <w:rsid w:val="00EC20BC"/>
    <w:rsid w:val="00EC60A2"/>
    <w:rsid w:val="00EC7172"/>
    <w:rsid w:val="00ED5561"/>
    <w:rsid w:val="00ED57AC"/>
    <w:rsid w:val="00ED6D65"/>
    <w:rsid w:val="00EE0950"/>
    <w:rsid w:val="00EE0C5E"/>
    <w:rsid w:val="00EE1637"/>
    <w:rsid w:val="00EE2972"/>
    <w:rsid w:val="00EE6B67"/>
    <w:rsid w:val="00EF0B3F"/>
    <w:rsid w:val="00EF2C18"/>
    <w:rsid w:val="00EF4950"/>
    <w:rsid w:val="00F01C28"/>
    <w:rsid w:val="00F04844"/>
    <w:rsid w:val="00F04A45"/>
    <w:rsid w:val="00F07C67"/>
    <w:rsid w:val="00F140C8"/>
    <w:rsid w:val="00F14D93"/>
    <w:rsid w:val="00F1525E"/>
    <w:rsid w:val="00F17B1F"/>
    <w:rsid w:val="00F17F57"/>
    <w:rsid w:val="00F204A0"/>
    <w:rsid w:val="00F20D1D"/>
    <w:rsid w:val="00F2210E"/>
    <w:rsid w:val="00F22613"/>
    <w:rsid w:val="00F23387"/>
    <w:rsid w:val="00F27A84"/>
    <w:rsid w:val="00F27CDA"/>
    <w:rsid w:val="00F307FC"/>
    <w:rsid w:val="00F3490C"/>
    <w:rsid w:val="00F3682B"/>
    <w:rsid w:val="00F36F7A"/>
    <w:rsid w:val="00F42230"/>
    <w:rsid w:val="00F4382D"/>
    <w:rsid w:val="00F462E4"/>
    <w:rsid w:val="00F465A1"/>
    <w:rsid w:val="00F475BB"/>
    <w:rsid w:val="00F54338"/>
    <w:rsid w:val="00F566D3"/>
    <w:rsid w:val="00F57C54"/>
    <w:rsid w:val="00F63D73"/>
    <w:rsid w:val="00F64523"/>
    <w:rsid w:val="00F66AF9"/>
    <w:rsid w:val="00F675B3"/>
    <w:rsid w:val="00F70814"/>
    <w:rsid w:val="00F7303F"/>
    <w:rsid w:val="00F75EDC"/>
    <w:rsid w:val="00F76E28"/>
    <w:rsid w:val="00F80B42"/>
    <w:rsid w:val="00F8231F"/>
    <w:rsid w:val="00F826B4"/>
    <w:rsid w:val="00F844DF"/>
    <w:rsid w:val="00F847BB"/>
    <w:rsid w:val="00F869DA"/>
    <w:rsid w:val="00F90699"/>
    <w:rsid w:val="00F91A7F"/>
    <w:rsid w:val="00F94F34"/>
    <w:rsid w:val="00F97717"/>
    <w:rsid w:val="00FA0226"/>
    <w:rsid w:val="00FA0B4F"/>
    <w:rsid w:val="00FA11CE"/>
    <w:rsid w:val="00FA1263"/>
    <w:rsid w:val="00FA1F13"/>
    <w:rsid w:val="00FA2BEF"/>
    <w:rsid w:val="00FA4CBD"/>
    <w:rsid w:val="00FA4DF6"/>
    <w:rsid w:val="00FA7F38"/>
    <w:rsid w:val="00FB0F77"/>
    <w:rsid w:val="00FB1BC4"/>
    <w:rsid w:val="00FB244E"/>
    <w:rsid w:val="00FB3BB6"/>
    <w:rsid w:val="00FB3F1D"/>
    <w:rsid w:val="00FB5A9A"/>
    <w:rsid w:val="00FB660B"/>
    <w:rsid w:val="00FB6DCD"/>
    <w:rsid w:val="00FB7304"/>
    <w:rsid w:val="00FC0E67"/>
    <w:rsid w:val="00FD06F7"/>
    <w:rsid w:val="00FD1770"/>
    <w:rsid w:val="00FE0AC4"/>
    <w:rsid w:val="00FE0DEA"/>
    <w:rsid w:val="00FF03F5"/>
    <w:rsid w:val="00FF0773"/>
    <w:rsid w:val="00FF371C"/>
    <w:rsid w:val="00FF45BD"/>
    <w:rsid w:val="00FF4B25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A0C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6E7FA2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6E7FA2"/>
    <w:pPr>
      <w:keepNext/>
      <w:spacing w:before="60" w:after="60" w:line="240" w:lineRule="auto"/>
      <w:jc w:val="center"/>
      <w:outlineLvl w:val="1"/>
    </w:pPr>
    <w:rPr>
      <w:rFonts w:ascii="Arial" w:eastAsia="Times New Roman" w:hAnsi="Arial" w:cs="Times New Roman"/>
      <w:b/>
      <w:bCs/>
      <w:sz w:val="18"/>
      <w:szCs w:val="24"/>
    </w:rPr>
  </w:style>
  <w:style w:type="paragraph" w:styleId="4">
    <w:name w:val="heading 4"/>
    <w:basedOn w:val="a"/>
    <w:next w:val="a"/>
    <w:link w:val="40"/>
    <w:qFormat/>
    <w:rsid w:val="00A460F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6B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FA2"/>
    <w:rPr>
      <w:rFonts w:ascii="Arial" w:eastAsia="Times New Roman" w:hAnsi="Arial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E7FA2"/>
    <w:rPr>
      <w:rFonts w:ascii="Arial" w:eastAsia="Times New Roman" w:hAnsi="Arial" w:cs="Times New Roman"/>
      <w:b/>
      <w:bCs/>
      <w:sz w:val="1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460F6"/>
    <w:rPr>
      <w:rFonts w:eastAsia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C6B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styleId="a3">
    <w:name w:val="Table Grid"/>
    <w:basedOn w:val="a1"/>
    <w:uiPriority w:val="39"/>
    <w:rsid w:val="00010719"/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6E7FA2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</w:rPr>
  </w:style>
  <w:style w:type="character" w:customStyle="1" w:styleId="a5">
    <w:name w:val="Подзаголовок Знак"/>
    <w:basedOn w:val="a0"/>
    <w:link w:val="a4"/>
    <w:rsid w:val="006E7FA2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6E7FA2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a7">
    <w:name w:val="Название Знак"/>
    <w:basedOn w:val="a0"/>
    <w:link w:val="a6"/>
    <w:rsid w:val="006E7FA2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8">
    <w:name w:val="Block Text"/>
    <w:basedOn w:val="a"/>
    <w:rsid w:val="006E7FA2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customStyle="1" w:styleId="Heading">
    <w:name w:val="Heading"/>
    <w:rsid w:val="00444ED4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lang w:eastAsia="ru-RU"/>
    </w:rPr>
  </w:style>
  <w:style w:type="character" w:styleId="a9">
    <w:name w:val="Hyperlink"/>
    <w:uiPriority w:val="99"/>
    <w:semiHidden/>
    <w:unhideWhenUsed/>
    <w:rsid w:val="00BF3521"/>
    <w:rPr>
      <w:color w:val="000000"/>
      <w:u w:val="single"/>
    </w:rPr>
  </w:style>
  <w:style w:type="paragraph" w:styleId="aa">
    <w:name w:val="Normal (Web)"/>
    <w:basedOn w:val="a"/>
    <w:uiPriority w:val="99"/>
    <w:unhideWhenUsed/>
    <w:rsid w:val="00BF3521"/>
    <w:pPr>
      <w:spacing w:after="0" w:line="240" w:lineRule="auto"/>
    </w:pPr>
    <w:rPr>
      <w:rFonts w:ascii="Verdana" w:eastAsia="Times New Roman" w:hAnsi="Verdana" w:cs="Times New Roman"/>
      <w:sz w:val="19"/>
      <w:szCs w:val="19"/>
    </w:rPr>
  </w:style>
  <w:style w:type="paragraph" w:styleId="ab">
    <w:name w:val="Body Text"/>
    <w:basedOn w:val="a"/>
    <w:link w:val="ac"/>
    <w:unhideWhenUsed/>
    <w:rsid w:val="00BF3521"/>
    <w:pPr>
      <w:spacing w:after="0" w:line="360" w:lineRule="auto"/>
    </w:pPr>
    <w:rPr>
      <w:rFonts w:ascii="Bookman Old Style" w:eastAsia="Times New Roman" w:hAnsi="Bookman Old Style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rsid w:val="00BF3521"/>
    <w:rPr>
      <w:rFonts w:ascii="Bookman Old Style" w:eastAsia="Times New Roman" w:hAnsi="Bookman Old Style" w:cs="Times New Roman"/>
      <w:szCs w:val="20"/>
      <w:lang w:eastAsia="ru-RU"/>
    </w:rPr>
  </w:style>
  <w:style w:type="paragraph" w:customStyle="1" w:styleId="ConsPlusNormal">
    <w:name w:val="ConsPlusNormal"/>
    <w:rsid w:val="00BF352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2">
    <w:name w:val="Font Style12"/>
    <w:rsid w:val="00BF3521"/>
    <w:rPr>
      <w:rFonts w:ascii="Times New Roman" w:hAnsi="Times New Roman" w:cs="Times New Roman" w:hint="default"/>
      <w:sz w:val="18"/>
      <w:szCs w:val="18"/>
    </w:rPr>
  </w:style>
  <w:style w:type="paragraph" w:customStyle="1" w:styleId="msonormalbullet2gif">
    <w:name w:val="msonormalbullet2.gif"/>
    <w:basedOn w:val="a"/>
    <w:rsid w:val="00BF3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link w:val="ae"/>
    <w:uiPriority w:val="34"/>
    <w:qFormat/>
    <w:rsid w:val="00B23AE0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7810A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810AA"/>
    <w:rPr>
      <w:rFonts w:asciiTheme="minorHAnsi" w:eastAsiaTheme="minorEastAsia" w:hAnsiTheme="minorHAnsi"/>
      <w:sz w:val="2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00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003E0"/>
    <w:rPr>
      <w:rFonts w:ascii="Segoe UI" w:eastAsiaTheme="minorEastAsia" w:hAnsi="Segoe UI" w:cs="Segoe UI"/>
      <w:sz w:val="18"/>
      <w:szCs w:val="18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247015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47015"/>
    <w:rPr>
      <w:rFonts w:asciiTheme="minorHAnsi" w:eastAsiaTheme="minorEastAsia" w:hAnsiTheme="minorHAnsi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247015"/>
    <w:rPr>
      <w:vertAlign w:val="superscript"/>
    </w:rPr>
  </w:style>
  <w:style w:type="character" w:styleId="af4">
    <w:name w:val="Emphasis"/>
    <w:basedOn w:val="a0"/>
    <w:uiPriority w:val="20"/>
    <w:qFormat/>
    <w:rsid w:val="00F91A7F"/>
    <w:rPr>
      <w:i/>
      <w:iCs/>
    </w:rPr>
  </w:style>
  <w:style w:type="character" w:customStyle="1" w:styleId="apple-converted-space">
    <w:name w:val="apple-converted-space"/>
    <w:basedOn w:val="a0"/>
    <w:rsid w:val="00F91A7F"/>
  </w:style>
  <w:style w:type="paragraph" w:styleId="af5">
    <w:name w:val="Body Text Indent"/>
    <w:basedOn w:val="a"/>
    <w:link w:val="af6"/>
    <w:unhideWhenUsed/>
    <w:rsid w:val="0023788C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23788C"/>
    <w:rPr>
      <w:rFonts w:asciiTheme="minorHAnsi" w:eastAsiaTheme="minorEastAsia" w:hAnsiTheme="minorHAnsi"/>
      <w:sz w:val="22"/>
      <w:lang w:eastAsia="ru-RU"/>
    </w:rPr>
  </w:style>
  <w:style w:type="paragraph" w:styleId="af7">
    <w:name w:val="header"/>
    <w:basedOn w:val="a"/>
    <w:link w:val="af8"/>
    <w:uiPriority w:val="99"/>
    <w:unhideWhenUsed/>
    <w:rsid w:val="00F86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F869DA"/>
    <w:rPr>
      <w:rFonts w:asciiTheme="minorHAnsi" w:eastAsiaTheme="minorEastAsia" w:hAnsiTheme="minorHAnsi"/>
      <w:sz w:val="22"/>
      <w:lang w:eastAsia="ru-RU"/>
    </w:rPr>
  </w:style>
  <w:style w:type="paragraph" w:styleId="af9">
    <w:name w:val="footer"/>
    <w:basedOn w:val="a"/>
    <w:link w:val="afa"/>
    <w:uiPriority w:val="99"/>
    <w:unhideWhenUsed/>
    <w:rsid w:val="00F86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F869DA"/>
    <w:rPr>
      <w:rFonts w:asciiTheme="minorHAnsi" w:eastAsiaTheme="minorEastAsia" w:hAnsiTheme="minorHAnsi"/>
      <w:sz w:val="22"/>
      <w:lang w:eastAsia="ru-RU"/>
    </w:rPr>
  </w:style>
  <w:style w:type="character" w:customStyle="1" w:styleId="ae">
    <w:name w:val="Абзац списка Знак"/>
    <w:link w:val="ad"/>
    <w:uiPriority w:val="99"/>
    <w:locked/>
    <w:rsid w:val="00C825B4"/>
    <w:rPr>
      <w:rFonts w:asciiTheme="minorHAnsi" w:eastAsiaTheme="minorEastAsia" w:hAnsiTheme="minorHAnsi"/>
      <w:sz w:val="22"/>
      <w:lang w:eastAsia="ru-RU"/>
    </w:rPr>
  </w:style>
  <w:style w:type="character" w:customStyle="1" w:styleId="afb">
    <w:name w:val="Другое_"/>
    <w:basedOn w:val="a0"/>
    <w:link w:val="afc"/>
    <w:rsid w:val="00407310"/>
    <w:rPr>
      <w:rFonts w:eastAsia="Times New Roman" w:cs="Times New Roman"/>
      <w:color w:val="231E20"/>
      <w:sz w:val="20"/>
      <w:szCs w:val="20"/>
    </w:rPr>
  </w:style>
  <w:style w:type="paragraph" w:customStyle="1" w:styleId="afc">
    <w:name w:val="Другое"/>
    <w:basedOn w:val="a"/>
    <w:link w:val="afb"/>
    <w:rsid w:val="00407310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  <w:lang w:eastAsia="en-US"/>
    </w:rPr>
  </w:style>
  <w:style w:type="table" w:customStyle="1" w:styleId="11">
    <w:name w:val="Сетка таблицы1"/>
    <w:basedOn w:val="a1"/>
    <w:next w:val="a3"/>
    <w:uiPriority w:val="39"/>
    <w:rsid w:val="004073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39"/>
    <w:rsid w:val="008B4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A0C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6E7FA2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6E7FA2"/>
    <w:pPr>
      <w:keepNext/>
      <w:spacing w:before="60" w:after="60" w:line="240" w:lineRule="auto"/>
      <w:jc w:val="center"/>
      <w:outlineLvl w:val="1"/>
    </w:pPr>
    <w:rPr>
      <w:rFonts w:ascii="Arial" w:eastAsia="Times New Roman" w:hAnsi="Arial" w:cs="Times New Roman"/>
      <w:b/>
      <w:bCs/>
      <w:sz w:val="18"/>
      <w:szCs w:val="24"/>
    </w:rPr>
  </w:style>
  <w:style w:type="paragraph" w:styleId="4">
    <w:name w:val="heading 4"/>
    <w:basedOn w:val="a"/>
    <w:next w:val="a"/>
    <w:link w:val="40"/>
    <w:qFormat/>
    <w:rsid w:val="00A460F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6B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FA2"/>
    <w:rPr>
      <w:rFonts w:ascii="Arial" w:eastAsia="Times New Roman" w:hAnsi="Arial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E7FA2"/>
    <w:rPr>
      <w:rFonts w:ascii="Arial" w:eastAsia="Times New Roman" w:hAnsi="Arial" w:cs="Times New Roman"/>
      <w:b/>
      <w:bCs/>
      <w:sz w:val="1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460F6"/>
    <w:rPr>
      <w:rFonts w:eastAsia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C6B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styleId="a3">
    <w:name w:val="Table Grid"/>
    <w:basedOn w:val="a1"/>
    <w:uiPriority w:val="39"/>
    <w:rsid w:val="00010719"/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6E7FA2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</w:rPr>
  </w:style>
  <w:style w:type="character" w:customStyle="1" w:styleId="a5">
    <w:name w:val="Подзаголовок Знак"/>
    <w:basedOn w:val="a0"/>
    <w:link w:val="a4"/>
    <w:rsid w:val="006E7FA2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6E7FA2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a7">
    <w:name w:val="Название Знак"/>
    <w:basedOn w:val="a0"/>
    <w:link w:val="a6"/>
    <w:rsid w:val="006E7FA2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8">
    <w:name w:val="Block Text"/>
    <w:basedOn w:val="a"/>
    <w:rsid w:val="006E7FA2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customStyle="1" w:styleId="Heading">
    <w:name w:val="Heading"/>
    <w:rsid w:val="00444ED4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lang w:eastAsia="ru-RU"/>
    </w:rPr>
  </w:style>
  <w:style w:type="character" w:styleId="a9">
    <w:name w:val="Hyperlink"/>
    <w:uiPriority w:val="99"/>
    <w:semiHidden/>
    <w:unhideWhenUsed/>
    <w:rsid w:val="00BF3521"/>
    <w:rPr>
      <w:color w:val="000000"/>
      <w:u w:val="single"/>
    </w:rPr>
  </w:style>
  <w:style w:type="paragraph" w:styleId="aa">
    <w:name w:val="Normal (Web)"/>
    <w:basedOn w:val="a"/>
    <w:uiPriority w:val="99"/>
    <w:unhideWhenUsed/>
    <w:rsid w:val="00BF3521"/>
    <w:pPr>
      <w:spacing w:after="0" w:line="240" w:lineRule="auto"/>
    </w:pPr>
    <w:rPr>
      <w:rFonts w:ascii="Verdana" w:eastAsia="Times New Roman" w:hAnsi="Verdana" w:cs="Times New Roman"/>
      <w:sz w:val="19"/>
      <w:szCs w:val="19"/>
    </w:rPr>
  </w:style>
  <w:style w:type="paragraph" w:styleId="ab">
    <w:name w:val="Body Text"/>
    <w:basedOn w:val="a"/>
    <w:link w:val="ac"/>
    <w:unhideWhenUsed/>
    <w:rsid w:val="00BF3521"/>
    <w:pPr>
      <w:spacing w:after="0" w:line="360" w:lineRule="auto"/>
    </w:pPr>
    <w:rPr>
      <w:rFonts w:ascii="Bookman Old Style" w:eastAsia="Times New Roman" w:hAnsi="Bookman Old Style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rsid w:val="00BF3521"/>
    <w:rPr>
      <w:rFonts w:ascii="Bookman Old Style" w:eastAsia="Times New Roman" w:hAnsi="Bookman Old Style" w:cs="Times New Roman"/>
      <w:szCs w:val="20"/>
      <w:lang w:eastAsia="ru-RU"/>
    </w:rPr>
  </w:style>
  <w:style w:type="paragraph" w:customStyle="1" w:styleId="ConsPlusNormal">
    <w:name w:val="ConsPlusNormal"/>
    <w:rsid w:val="00BF352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2">
    <w:name w:val="Font Style12"/>
    <w:rsid w:val="00BF3521"/>
    <w:rPr>
      <w:rFonts w:ascii="Times New Roman" w:hAnsi="Times New Roman" w:cs="Times New Roman" w:hint="default"/>
      <w:sz w:val="18"/>
      <w:szCs w:val="18"/>
    </w:rPr>
  </w:style>
  <w:style w:type="paragraph" w:customStyle="1" w:styleId="msonormalbullet2gif">
    <w:name w:val="msonormalbullet2.gif"/>
    <w:basedOn w:val="a"/>
    <w:rsid w:val="00BF3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link w:val="ae"/>
    <w:uiPriority w:val="34"/>
    <w:qFormat/>
    <w:rsid w:val="00B23AE0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7810A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810AA"/>
    <w:rPr>
      <w:rFonts w:asciiTheme="minorHAnsi" w:eastAsiaTheme="minorEastAsia" w:hAnsiTheme="minorHAnsi"/>
      <w:sz w:val="2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00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003E0"/>
    <w:rPr>
      <w:rFonts w:ascii="Segoe UI" w:eastAsiaTheme="minorEastAsia" w:hAnsi="Segoe UI" w:cs="Segoe UI"/>
      <w:sz w:val="18"/>
      <w:szCs w:val="18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247015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47015"/>
    <w:rPr>
      <w:rFonts w:asciiTheme="minorHAnsi" w:eastAsiaTheme="minorEastAsia" w:hAnsiTheme="minorHAnsi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247015"/>
    <w:rPr>
      <w:vertAlign w:val="superscript"/>
    </w:rPr>
  </w:style>
  <w:style w:type="character" w:styleId="af4">
    <w:name w:val="Emphasis"/>
    <w:basedOn w:val="a0"/>
    <w:uiPriority w:val="20"/>
    <w:qFormat/>
    <w:rsid w:val="00F91A7F"/>
    <w:rPr>
      <w:i/>
      <w:iCs/>
    </w:rPr>
  </w:style>
  <w:style w:type="character" w:customStyle="1" w:styleId="apple-converted-space">
    <w:name w:val="apple-converted-space"/>
    <w:basedOn w:val="a0"/>
    <w:rsid w:val="00F91A7F"/>
  </w:style>
  <w:style w:type="paragraph" w:styleId="af5">
    <w:name w:val="Body Text Indent"/>
    <w:basedOn w:val="a"/>
    <w:link w:val="af6"/>
    <w:unhideWhenUsed/>
    <w:rsid w:val="0023788C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23788C"/>
    <w:rPr>
      <w:rFonts w:asciiTheme="minorHAnsi" w:eastAsiaTheme="minorEastAsia" w:hAnsiTheme="minorHAnsi"/>
      <w:sz w:val="22"/>
      <w:lang w:eastAsia="ru-RU"/>
    </w:rPr>
  </w:style>
  <w:style w:type="paragraph" w:styleId="af7">
    <w:name w:val="header"/>
    <w:basedOn w:val="a"/>
    <w:link w:val="af8"/>
    <w:uiPriority w:val="99"/>
    <w:unhideWhenUsed/>
    <w:rsid w:val="00F86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F869DA"/>
    <w:rPr>
      <w:rFonts w:asciiTheme="minorHAnsi" w:eastAsiaTheme="minorEastAsia" w:hAnsiTheme="minorHAnsi"/>
      <w:sz w:val="22"/>
      <w:lang w:eastAsia="ru-RU"/>
    </w:rPr>
  </w:style>
  <w:style w:type="paragraph" w:styleId="af9">
    <w:name w:val="footer"/>
    <w:basedOn w:val="a"/>
    <w:link w:val="afa"/>
    <w:uiPriority w:val="99"/>
    <w:unhideWhenUsed/>
    <w:rsid w:val="00F86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F869DA"/>
    <w:rPr>
      <w:rFonts w:asciiTheme="minorHAnsi" w:eastAsiaTheme="minorEastAsia" w:hAnsiTheme="minorHAnsi"/>
      <w:sz w:val="22"/>
      <w:lang w:eastAsia="ru-RU"/>
    </w:rPr>
  </w:style>
  <w:style w:type="character" w:customStyle="1" w:styleId="ae">
    <w:name w:val="Абзац списка Знак"/>
    <w:link w:val="ad"/>
    <w:uiPriority w:val="99"/>
    <w:locked/>
    <w:rsid w:val="00C825B4"/>
    <w:rPr>
      <w:rFonts w:asciiTheme="minorHAnsi" w:eastAsiaTheme="minorEastAsia" w:hAnsiTheme="minorHAnsi"/>
      <w:sz w:val="22"/>
      <w:lang w:eastAsia="ru-RU"/>
    </w:rPr>
  </w:style>
  <w:style w:type="character" w:customStyle="1" w:styleId="afb">
    <w:name w:val="Другое_"/>
    <w:basedOn w:val="a0"/>
    <w:link w:val="afc"/>
    <w:rsid w:val="00407310"/>
    <w:rPr>
      <w:rFonts w:eastAsia="Times New Roman" w:cs="Times New Roman"/>
      <w:color w:val="231E20"/>
      <w:sz w:val="20"/>
      <w:szCs w:val="20"/>
    </w:rPr>
  </w:style>
  <w:style w:type="paragraph" w:customStyle="1" w:styleId="afc">
    <w:name w:val="Другое"/>
    <w:basedOn w:val="a"/>
    <w:link w:val="afb"/>
    <w:rsid w:val="00407310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  <w:lang w:eastAsia="en-US"/>
    </w:rPr>
  </w:style>
  <w:style w:type="table" w:customStyle="1" w:styleId="11">
    <w:name w:val="Сетка таблицы1"/>
    <w:basedOn w:val="a1"/>
    <w:next w:val="a3"/>
    <w:uiPriority w:val="39"/>
    <w:rsid w:val="004073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39"/>
    <w:rsid w:val="008B4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9562D-4408-465D-AD6E-0A063164D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1852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jaff</dc:creator>
  <cp:lastModifiedBy>admin</cp:lastModifiedBy>
  <cp:revision>7</cp:revision>
  <cp:lastPrinted>2025-09-02T04:58:00Z</cp:lastPrinted>
  <dcterms:created xsi:type="dcterms:W3CDTF">2025-04-09T07:47:00Z</dcterms:created>
  <dcterms:modified xsi:type="dcterms:W3CDTF">2025-09-02T05:05:00Z</dcterms:modified>
</cp:coreProperties>
</file>