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1415" w:rsidRPr="00CC1415" w:rsidRDefault="00CC1415" w:rsidP="00CC1415">
      <w:pPr>
        <w:rPr>
          <w:b/>
          <w:bCs/>
        </w:rPr>
      </w:pPr>
      <w:r w:rsidRPr="00CC1415">
        <w:rPr>
          <w:b/>
          <w:bCs/>
        </w:rPr>
        <w:t>Регистрация на ГИА-11 в 2025/2026 учебном году </w:t>
      </w:r>
    </w:p>
    <w:p w:rsidR="00362A59" w:rsidRDefault="00362A59"/>
    <w:p w:rsidR="00CC1415" w:rsidRDefault="00CC1415">
      <w:hyperlink r:id="rId4" w:history="1">
        <w:r w:rsidRPr="003538D7">
          <w:rPr>
            <w:rStyle w:val="ac"/>
          </w:rPr>
          <w:t>https://ege-crimea.ru/docs/regional/IS26reg_Pril2.pdf</w:t>
        </w:r>
      </w:hyperlink>
    </w:p>
    <w:p w:rsidR="00CC1415" w:rsidRDefault="00CC1415">
      <w:pPr>
        <w:rPr>
          <w:b/>
          <w:bCs/>
          <w:u w:val="single"/>
        </w:rPr>
      </w:pPr>
      <w:r w:rsidRPr="00CC1415">
        <w:br/>
      </w:r>
      <w:r w:rsidRPr="00CC1415">
        <w:rPr>
          <w:b/>
          <w:bCs/>
          <w:u w:val="single"/>
        </w:rPr>
        <w:t>Места регистрации на итоговое сочинение (изложение) для обучающихся СРЕДНЕГО ПРОФЕССИОНАЛЬНОГО ОБРАЗОВАНИЯ и ВЫПУСКНИКОВ ПРОШЛЫХ ЛЕТ и ответственные за их регистрацию</w:t>
      </w:r>
    </w:p>
    <w:p w:rsidR="00CC1415" w:rsidRDefault="00CC1415">
      <w:pPr>
        <w:rPr>
          <w:b/>
          <w:bCs/>
          <w:u w:val="single"/>
        </w:rPr>
      </w:pPr>
    </w:p>
    <w:p w:rsidR="00CC1415" w:rsidRDefault="00CC1415">
      <w:pPr>
        <w:rPr>
          <w:b/>
          <w:bCs/>
          <w:u w:val="single"/>
        </w:rPr>
      </w:pPr>
    </w:p>
    <w:p w:rsidR="00CC1415" w:rsidRDefault="00CC1415">
      <w:pPr>
        <w:rPr>
          <w:b/>
          <w:bCs/>
          <w:u w:val="single"/>
        </w:rPr>
      </w:pPr>
    </w:p>
    <w:p w:rsidR="00CC1415" w:rsidRDefault="00CC1415">
      <w:pPr>
        <w:rPr>
          <w:b/>
          <w:bCs/>
          <w:u w:val="single"/>
        </w:rPr>
      </w:pPr>
      <w:hyperlink r:id="rId5" w:history="1">
        <w:r w:rsidRPr="003538D7">
          <w:rPr>
            <w:rStyle w:val="ac"/>
            <w:b/>
            <w:bCs/>
          </w:rPr>
          <w:t>https:</w:t>
        </w:r>
        <w:r w:rsidRPr="003538D7">
          <w:rPr>
            <w:rStyle w:val="ac"/>
            <w:b/>
            <w:bCs/>
          </w:rPr>
          <w:t>/</w:t>
        </w:r>
        <w:r w:rsidRPr="003538D7">
          <w:rPr>
            <w:rStyle w:val="ac"/>
            <w:b/>
            <w:bCs/>
          </w:rPr>
          <w:t>/ege-crimea.ru/docs/regional/IS26reg_Pril1.pdf</w:t>
        </w:r>
      </w:hyperlink>
    </w:p>
    <w:p w:rsidR="00CC1415" w:rsidRDefault="00CC1415">
      <w:pPr>
        <w:rPr>
          <w:b/>
          <w:bCs/>
          <w:u w:val="single"/>
        </w:rPr>
      </w:pPr>
      <w:r w:rsidRPr="00CC1415">
        <w:rPr>
          <w:b/>
          <w:bCs/>
          <w:u w:val="single"/>
        </w:rPr>
        <w:t>Места регистрации на итоговое сочинение (изложение) для выпускников текущего учебного года и ответственные за организацию и проведение итогового сочинения (изложения) в образовательных организациях</w:t>
      </w:r>
    </w:p>
    <w:p w:rsidR="00CC1415" w:rsidRDefault="00CC1415">
      <w:pPr>
        <w:rPr>
          <w:b/>
          <w:bCs/>
          <w:u w:val="single"/>
        </w:rPr>
      </w:pPr>
    </w:p>
    <w:p w:rsidR="00CC1415" w:rsidRDefault="00CC1415">
      <w:hyperlink r:id="rId6" w:history="1">
        <w:r w:rsidRPr="003538D7">
          <w:rPr>
            <w:rStyle w:val="ac"/>
          </w:rPr>
          <w:t>https://e</w:t>
        </w:r>
        <w:r w:rsidRPr="003538D7">
          <w:rPr>
            <w:rStyle w:val="ac"/>
          </w:rPr>
          <w:t>g</w:t>
        </w:r>
        <w:r w:rsidRPr="003538D7">
          <w:rPr>
            <w:rStyle w:val="ac"/>
          </w:rPr>
          <w:t>e-crimea.ru/docs/regional/GIA26reg_Pril2.pdf</w:t>
        </w:r>
      </w:hyperlink>
    </w:p>
    <w:p w:rsidR="00CC1415" w:rsidRDefault="00CC1415">
      <w:r w:rsidRPr="00CC1415">
        <w:t>Места регистрации на ГИА-11 для обучающихся организаций среднего профессионального образования и выпускников прошлых лет</w:t>
      </w:r>
    </w:p>
    <w:p w:rsidR="00CC1415" w:rsidRDefault="00CC1415"/>
    <w:p w:rsidR="00CC1415" w:rsidRDefault="00CC1415"/>
    <w:p w:rsidR="00CC1415" w:rsidRDefault="00CC1415">
      <w:hyperlink r:id="rId7" w:history="1">
        <w:r w:rsidRPr="003538D7">
          <w:rPr>
            <w:rStyle w:val="ac"/>
          </w:rPr>
          <w:t>https://ege-crimea.ru/docs</w:t>
        </w:r>
        <w:r w:rsidRPr="003538D7">
          <w:rPr>
            <w:rStyle w:val="ac"/>
          </w:rPr>
          <w:t>/</w:t>
        </w:r>
        <w:r w:rsidRPr="003538D7">
          <w:rPr>
            <w:rStyle w:val="ac"/>
          </w:rPr>
          <w:t>regional/GIA26reg_Pril1.pdf</w:t>
        </w:r>
      </w:hyperlink>
    </w:p>
    <w:p w:rsidR="00CC1415" w:rsidRDefault="00CC1415">
      <w:r w:rsidRPr="00CC1415">
        <w:t>Места регистрации на ГИА-11 для выпускников образовательных организаций текущего учебного год</w:t>
      </w:r>
      <w:r>
        <w:t>а</w:t>
      </w:r>
    </w:p>
    <w:sectPr w:rsidR="00CC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15"/>
    <w:rsid w:val="000367AE"/>
    <w:rsid w:val="00362A59"/>
    <w:rsid w:val="0047225E"/>
    <w:rsid w:val="005C6FA3"/>
    <w:rsid w:val="00662856"/>
    <w:rsid w:val="0088257C"/>
    <w:rsid w:val="0088282E"/>
    <w:rsid w:val="00C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900C4"/>
  <w15:chartTrackingRefBased/>
  <w15:docId w15:val="{79F0FACA-048B-D04F-81F2-A2F9BFAB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4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4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4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1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4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1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14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14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141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14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141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C14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e-crimea.ru/docs/regional/GIA26reg_Pril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-crimea.ru/docs/regional/GIA26reg_Pril2.pdf" TargetMode="External"/><Relationship Id="rId5" Type="http://schemas.openxmlformats.org/officeDocument/2006/relationships/hyperlink" Target="https://ege-crimea.ru/docs/regional/IS26reg_Pril1.pdf" TargetMode="External"/><Relationship Id="rId4" Type="http://schemas.openxmlformats.org/officeDocument/2006/relationships/hyperlink" Target="https://ege-crimea.ru/docs/regional/IS26reg_Pril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2026-04-06T21:40:00Z</dcterms:created>
  <dcterms:modified xsi:type="dcterms:W3CDTF">2026-04-06T21:44:00Z</dcterms:modified>
</cp:coreProperties>
</file>