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C5" w:rsidRPr="00376ABE" w:rsidRDefault="00CC59C5" w:rsidP="00CC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76ABE">
        <w:rPr>
          <w:rFonts w:ascii="Times New Roman" w:hAnsi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 "СИМФЕРОПОЛЬСКАЯ АКАДЕМИЧЕСКАЯ ГИМНАЗИЯ" МУНИЦИПАЛЬНОГО ОБРАЗОВАНИЯ ГОРОДСКОЙ ОКРУГ СИМФЕРОПОЛЬ РЕСПУБЛИКИ КРЫМ</w:t>
      </w:r>
    </w:p>
    <w:p w:rsidR="00CC59C5" w:rsidRPr="00376ABE" w:rsidRDefault="00CC59C5" w:rsidP="00CC59C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76AB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087DDA" wp14:editId="06D0ECC4">
                <wp:simplePos x="0" y="0"/>
                <wp:positionH relativeFrom="margin">
                  <wp:posOffset>33655</wp:posOffset>
                </wp:positionH>
                <wp:positionV relativeFrom="paragraph">
                  <wp:posOffset>134619</wp:posOffset>
                </wp:positionV>
                <wp:extent cx="6081395" cy="0"/>
                <wp:effectExtent l="0" t="0" r="3365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2E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.65pt;margin-top:10.6pt;width:478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" strokeweight="1.75pt">
                <w10:wrap anchorx="margin"/>
              </v:shape>
            </w:pict>
          </mc:Fallback>
        </mc:AlternateContent>
      </w:r>
    </w:p>
    <w:p w:rsidR="00CC59C5" w:rsidRPr="00376ABE" w:rsidRDefault="00CC59C5" w:rsidP="00CC59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76AB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17C325" wp14:editId="62A60ECC">
                <wp:simplePos x="0" y="0"/>
                <wp:positionH relativeFrom="margin">
                  <wp:posOffset>100330</wp:posOffset>
                </wp:positionH>
                <wp:positionV relativeFrom="paragraph">
                  <wp:posOffset>43179</wp:posOffset>
                </wp:positionV>
                <wp:extent cx="594360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4396" id="Прямая со стрелкой 2" o:spid="_x0000_s1026" type="#_x0000_t32" style="position:absolute;margin-left:7.9pt;margin-top:3.4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hp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AjSVoYUf95+2F71//sv2zv0PZjfw/L9tP2Q/+1/9F/7+/7b2jo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">
                <w10:wrap anchorx="margin"/>
              </v:shape>
            </w:pict>
          </mc:Fallback>
        </mc:AlternateContent>
      </w:r>
    </w:p>
    <w:p w:rsidR="00CC59C5" w:rsidRPr="004A2C87" w:rsidRDefault="00CC59C5" w:rsidP="00CC59C5">
      <w:pPr>
        <w:pStyle w:val="a3"/>
        <w:spacing w:before="0" w:beforeAutospacing="0" w:after="0"/>
        <w:jc w:val="center"/>
        <w:rPr>
          <w:sz w:val="32"/>
          <w:szCs w:val="28"/>
          <w:lang w:val="ru-RU"/>
        </w:rPr>
      </w:pPr>
      <w:r w:rsidRPr="004A2C87">
        <w:rPr>
          <w:sz w:val="32"/>
          <w:szCs w:val="28"/>
          <w:lang w:val="ru-RU"/>
        </w:rPr>
        <w:t>П Р И К А З</w:t>
      </w:r>
    </w:p>
    <w:p w:rsidR="00CC59C5" w:rsidRPr="004A2C87" w:rsidRDefault="00CC59C5" w:rsidP="00CC59C5">
      <w:pPr>
        <w:pStyle w:val="a3"/>
        <w:spacing w:before="0" w:beforeAutospacing="0" w:after="0"/>
        <w:rPr>
          <w:sz w:val="32"/>
          <w:szCs w:val="28"/>
          <w:lang w:val="ru-RU"/>
        </w:rPr>
      </w:pPr>
    </w:p>
    <w:p w:rsidR="00CC59C5" w:rsidRPr="004A2C87" w:rsidRDefault="00CC59C5" w:rsidP="00CC59C5">
      <w:pPr>
        <w:pStyle w:val="a3"/>
        <w:spacing w:before="0" w:beforeAutospacing="0" w:after="0"/>
        <w:rPr>
          <w:sz w:val="28"/>
          <w:lang w:val="ru-RU"/>
        </w:rPr>
      </w:pPr>
      <w:r w:rsidRPr="004A2C87">
        <w:rPr>
          <w:sz w:val="28"/>
          <w:lang w:val="ru-RU"/>
        </w:rPr>
        <w:t xml:space="preserve">от </w:t>
      </w:r>
      <w:r w:rsidR="009E4E4F">
        <w:rPr>
          <w:sz w:val="28"/>
          <w:lang w:val="ru-RU"/>
        </w:rPr>
        <w:t>20.09.</w:t>
      </w:r>
      <w:r w:rsidRPr="004A2C87">
        <w:rPr>
          <w:sz w:val="28"/>
          <w:lang w:val="ru-RU"/>
        </w:rPr>
        <w:t xml:space="preserve"> </w:t>
      </w:r>
      <w:r w:rsidR="009E4E4F">
        <w:rPr>
          <w:sz w:val="28"/>
          <w:lang w:val="ru-RU"/>
        </w:rPr>
        <w:t xml:space="preserve">2023 </w:t>
      </w:r>
      <w:r>
        <w:rPr>
          <w:sz w:val="28"/>
          <w:lang w:val="ru-RU"/>
        </w:rPr>
        <w:t>г.</w:t>
      </w:r>
      <w:r w:rsidR="001A5853">
        <w:rPr>
          <w:sz w:val="28"/>
          <w:lang w:val="ru-RU"/>
        </w:rPr>
        <w:t xml:space="preserve">                 </w:t>
      </w:r>
      <w:r w:rsidRPr="004A2C87">
        <w:rPr>
          <w:sz w:val="28"/>
          <w:lang w:val="ru-RU"/>
        </w:rPr>
        <w:t xml:space="preserve">                                                              №</w:t>
      </w:r>
      <w:r w:rsidR="009E4E4F">
        <w:rPr>
          <w:sz w:val="28"/>
          <w:lang w:val="ru-RU"/>
        </w:rPr>
        <w:t xml:space="preserve"> 812</w:t>
      </w:r>
    </w:p>
    <w:p w:rsidR="00CC59C5" w:rsidRPr="004A2C87" w:rsidRDefault="00CC59C5" w:rsidP="00CC59C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A2C87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462C18" w:rsidRDefault="00CC59C5" w:rsidP="001A585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2C87">
        <w:rPr>
          <w:rFonts w:ascii="Times New Roman" w:hAnsi="Times New Roman"/>
          <w:sz w:val="28"/>
          <w:szCs w:val="28"/>
          <w:lang w:val="ru-RU"/>
        </w:rPr>
        <w:t>Симферополь</w:t>
      </w:r>
      <w:r w:rsidRPr="004A2C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A5853" w:rsidRDefault="001A5853" w:rsidP="001A585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A5853" w:rsidRDefault="001A5853" w:rsidP="001A585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A5853" w:rsidRDefault="001A5853" w:rsidP="001A585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организации и проведении школьного</w:t>
      </w:r>
    </w:p>
    <w:p w:rsidR="001A5853" w:rsidRDefault="001A5853" w:rsidP="001A585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этапа Всероссийской олимпиады школьников</w:t>
      </w:r>
    </w:p>
    <w:p w:rsidR="001A5853" w:rsidRDefault="001A5853" w:rsidP="001A585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2023/2024 учебном году</w:t>
      </w:r>
    </w:p>
    <w:p w:rsidR="001A5853" w:rsidRDefault="001A5853" w:rsidP="001A585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1A5853" w:rsidRDefault="001A5853" w:rsidP="001A585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1A5853" w:rsidRPr="003533FA" w:rsidRDefault="001A5853" w:rsidP="007361B4">
      <w:pPr>
        <w:pStyle w:val="Default"/>
        <w:spacing w:line="269" w:lineRule="auto"/>
        <w:ind w:firstLine="708"/>
        <w:jc w:val="both"/>
        <w:rPr>
          <w:rFonts w:ascii="Times New Roman" w:hAnsi="Times New Roman" w:cs="Times New Roman"/>
          <w:noProof/>
        </w:rPr>
      </w:pPr>
      <w:r w:rsidRPr="003533FA">
        <w:rPr>
          <w:rFonts w:ascii="Times New Roman" w:hAnsi="Times New Roman" w:cs="Times New Roman"/>
        </w:rPr>
        <w:t xml:space="preserve">В соответствии  с </w:t>
      </w:r>
      <w:r w:rsidRPr="003533FA">
        <w:rPr>
          <w:rFonts w:ascii="Times New Roman" w:hAnsi="Times New Roman" w:cs="Times New Roman"/>
          <w:bCs/>
          <w:color w:val="auto"/>
        </w:rPr>
        <w:t xml:space="preserve">приказом </w:t>
      </w:r>
      <w:r w:rsidRPr="003533FA">
        <w:rPr>
          <w:rFonts w:ascii="Times New Roman" w:hAnsi="Times New Roman" w:cs="Times New Roman"/>
          <w:noProof/>
        </w:rPr>
        <w:t>Министерства образования</w:t>
      </w:r>
      <w:r>
        <w:rPr>
          <w:rFonts w:ascii="Times New Roman" w:hAnsi="Times New Roman" w:cs="Times New Roman"/>
          <w:noProof/>
        </w:rPr>
        <w:t>,</w:t>
      </w:r>
      <w:r w:rsidRPr="003533FA">
        <w:rPr>
          <w:rFonts w:ascii="Times New Roman" w:hAnsi="Times New Roman" w:cs="Times New Roman"/>
          <w:noProof/>
        </w:rPr>
        <w:t xml:space="preserve"> науки</w:t>
      </w:r>
      <w:r>
        <w:rPr>
          <w:rFonts w:ascii="Times New Roman" w:hAnsi="Times New Roman" w:cs="Times New Roman"/>
          <w:noProof/>
        </w:rPr>
        <w:t xml:space="preserve"> и молодёжи</w:t>
      </w:r>
      <w:r w:rsidRPr="003533FA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Республики Крым</w:t>
      </w:r>
      <w:r w:rsidRPr="003533FA">
        <w:rPr>
          <w:rFonts w:ascii="Times New Roman" w:hAnsi="Times New Roman" w:cs="Times New Roman"/>
          <w:noProof/>
        </w:rPr>
        <w:t xml:space="preserve"> от </w:t>
      </w:r>
      <w:r>
        <w:rPr>
          <w:rFonts w:ascii="Times New Roman" w:hAnsi="Times New Roman" w:cs="Times New Roman"/>
          <w:noProof/>
        </w:rPr>
        <w:t>03.07 2023 г.</w:t>
      </w:r>
      <w:r w:rsidRPr="003533FA">
        <w:rPr>
          <w:rFonts w:ascii="Times New Roman" w:hAnsi="Times New Roman" w:cs="Times New Roman"/>
          <w:noProof/>
        </w:rPr>
        <w:t xml:space="preserve"> №</w:t>
      </w:r>
      <w:r>
        <w:rPr>
          <w:rFonts w:ascii="Times New Roman" w:hAnsi="Times New Roman" w:cs="Times New Roman"/>
          <w:noProof/>
        </w:rPr>
        <w:t xml:space="preserve"> 1106</w:t>
      </w:r>
      <w:r w:rsidRPr="003533FA">
        <w:rPr>
          <w:rFonts w:ascii="Times New Roman" w:hAnsi="Times New Roman" w:cs="Times New Roman"/>
          <w:noProof/>
        </w:rPr>
        <w:t xml:space="preserve"> «</w:t>
      </w:r>
      <w:r>
        <w:rPr>
          <w:rFonts w:ascii="Times New Roman" w:hAnsi="Times New Roman" w:cs="Times New Roman"/>
          <w:noProof/>
        </w:rPr>
        <w:t>О проведении школьного и муниципального этапов Всероссийской олимпиады школьников в 2023/2024 учебном году в Республике Крым</w:t>
      </w:r>
      <w:r w:rsidRPr="003533FA">
        <w:rPr>
          <w:rFonts w:ascii="Times New Roman" w:hAnsi="Times New Roman" w:cs="Times New Roman"/>
          <w:noProof/>
        </w:rPr>
        <w:t>»</w:t>
      </w:r>
      <w:r w:rsidR="004E0D98">
        <w:rPr>
          <w:rFonts w:ascii="Times New Roman" w:hAnsi="Times New Roman" w:cs="Times New Roman"/>
          <w:noProof/>
        </w:rPr>
        <w:t xml:space="preserve"> и дополнением к приказу от 19.09.2023 № 538</w:t>
      </w:r>
      <w:r>
        <w:rPr>
          <w:rFonts w:ascii="Times New Roman" w:hAnsi="Times New Roman" w:cs="Times New Roman"/>
          <w:noProof/>
        </w:rPr>
        <w:t>,</w:t>
      </w:r>
      <w:r w:rsidRPr="003533FA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с Положением  </w:t>
      </w:r>
      <w:r w:rsidRPr="00796E7A">
        <w:rPr>
          <w:rFonts w:ascii="Times New Roman" w:hAnsi="Times New Roman" w:cs="Times New Roman"/>
          <w:noProof/>
        </w:rPr>
        <w:t>о</w:t>
      </w:r>
      <w:r>
        <w:rPr>
          <w:rFonts w:ascii="Times New Roman" w:hAnsi="Times New Roman" w:cs="Times New Roman"/>
          <w:noProof/>
        </w:rPr>
        <w:t xml:space="preserve"> порядке </w:t>
      </w:r>
      <w:r w:rsidRPr="00796E7A">
        <w:rPr>
          <w:rFonts w:ascii="Times New Roman" w:hAnsi="Times New Roman" w:cs="Times New Roman"/>
          <w:noProof/>
        </w:rPr>
        <w:t xml:space="preserve"> проведении шко</w:t>
      </w:r>
      <w:r>
        <w:rPr>
          <w:rFonts w:ascii="Times New Roman" w:hAnsi="Times New Roman" w:cs="Times New Roman"/>
          <w:noProof/>
        </w:rPr>
        <w:t>льного и муниципального этапов В</w:t>
      </w:r>
      <w:r w:rsidRPr="00796E7A">
        <w:rPr>
          <w:rFonts w:ascii="Times New Roman" w:hAnsi="Times New Roman" w:cs="Times New Roman"/>
          <w:noProof/>
        </w:rPr>
        <w:t>сероссийской олимпиады школьников на территории города Симферополя</w:t>
      </w:r>
      <w:r>
        <w:rPr>
          <w:rFonts w:ascii="Times New Roman" w:hAnsi="Times New Roman" w:cs="Times New Roman"/>
          <w:noProof/>
        </w:rPr>
        <w:t xml:space="preserve">, утвержденным приказом управления образования №421 от 13.08.2021 «Об утверждении Положения о порядке проведения школьного и муниципального этапов Всероссийской олимпиады школьников»,  с </w:t>
      </w:r>
      <w:r w:rsidRPr="003533FA">
        <w:rPr>
          <w:rFonts w:ascii="Times New Roman" w:hAnsi="Times New Roman" w:cs="Times New Roman"/>
        </w:rPr>
        <w:t>целью выявления и поддержки талантливых, одаренных и мотивированных детей, развития их способностей и интереса к научному творчеству</w:t>
      </w:r>
      <w:r>
        <w:rPr>
          <w:rFonts w:ascii="Times New Roman" w:hAnsi="Times New Roman" w:cs="Times New Roman"/>
        </w:rPr>
        <w:t xml:space="preserve">, </w:t>
      </w:r>
      <w:r w:rsidRPr="003533FA">
        <w:rPr>
          <w:rFonts w:ascii="Times New Roman" w:hAnsi="Times New Roman" w:cs="Times New Roman"/>
        </w:rPr>
        <w:t xml:space="preserve"> </w:t>
      </w:r>
    </w:p>
    <w:p w:rsidR="001A5853" w:rsidRDefault="001A5853" w:rsidP="001A5853">
      <w:pPr>
        <w:spacing w:after="0" w:line="26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5853" w:rsidRDefault="001A5853" w:rsidP="001A5853">
      <w:pPr>
        <w:spacing w:after="0" w:line="269" w:lineRule="auto"/>
        <w:rPr>
          <w:rFonts w:ascii="Times New Roman" w:hAnsi="Times New Roman"/>
          <w:sz w:val="24"/>
          <w:szCs w:val="24"/>
        </w:rPr>
      </w:pPr>
      <w:r w:rsidRPr="003533FA">
        <w:rPr>
          <w:rFonts w:ascii="Times New Roman" w:hAnsi="Times New Roman"/>
          <w:sz w:val="24"/>
          <w:szCs w:val="24"/>
        </w:rPr>
        <w:t>ПРИКАЗЫВАЮ:</w:t>
      </w:r>
    </w:p>
    <w:p w:rsidR="001A5853" w:rsidRDefault="001A5853" w:rsidP="001A5853">
      <w:pPr>
        <w:spacing w:after="0" w:line="269" w:lineRule="auto"/>
        <w:rPr>
          <w:rFonts w:ascii="Times New Roman" w:hAnsi="Times New Roman"/>
          <w:sz w:val="24"/>
          <w:szCs w:val="24"/>
        </w:rPr>
      </w:pPr>
    </w:p>
    <w:p w:rsidR="001A2882" w:rsidRPr="001A2882" w:rsidRDefault="00224673" w:rsidP="001A2882">
      <w:pPr>
        <w:pStyle w:val="a5"/>
        <w:numPr>
          <w:ilvl w:val="0"/>
          <w:numId w:val="1"/>
        </w:numPr>
        <w:spacing w:after="0" w:line="26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Провести школьный этап Всероссийской олимпиады школьников по </w:t>
      </w:r>
      <w:r w:rsidR="007361B4" w:rsidRPr="007361B4">
        <w:rPr>
          <w:rFonts w:ascii="Times New Roman" w:hAnsi="Times New Roman"/>
          <w:sz w:val="24"/>
          <w:szCs w:val="24"/>
          <w:lang w:val="ru-RU"/>
        </w:rPr>
        <w:t>общеобразовательным предметам: математика, информатика и ИКТ, физика, химия, биология, астрономия на платформе «</w:t>
      </w:r>
      <w:r w:rsidR="001A2882">
        <w:rPr>
          <w:rFonts w:ascii="Times New Roman" w:hAnsi="Times New Roman"/>
          <w:sz w:val="24"/>
          <w:szCs w:val="24"/>
          <w:lang w:val="ru-RU"/>
        </w:rPr>
        <w:t xml:space="preserve">Сириус. </w:t>
      </w:r>
      <w:r w:rsidR="001A2882" w:rsidRPr="007361B4">
        <w:rPr>
          <w:rFonts w:ascii="Times New Roman" w:hAnsi="Times New Roman"/>
          <w:sz w:val="24"/>
          <w:szCs w:val="24"/>
          <w:lang w:val="ru-RU"/>
        </w:rPr>
        <w:t>Курсы</w:t>
      </w:r>
      <w:r w:rsidR="007361B4" w:rsidRPr="007361B4">
        <w:rPr>
          <w:rFonts w:ascii="Times New Roman" w:hAnsi="Times New Roman"/>
          <w:sz w:val="24"/>
          <w:szCs w:val="24"/>
          <w:lang w:val="ru-RU"/>
        </w:rPr>
        <w:t>»</w:t>
      </w:r>
      <w:r w:rsidR="001A2882">
        <w:rPr>
          <w:rFonts w:ascii="Times New Roman" w:hAnsi="Times New Roman"/>
          <w:sz w:val="24"/>
          <w:szCs w:val="24"/>
          <w:lang w:val="ru-RU"/>
        </w:rPr>
        <w:t xml:space="preserve"> и других учебных предметов на базе гимназии</w:t>
      </w:r>
      <w:r w:rsidR="003C40E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A5853" w:rsidRPr="001A2882" w:rsidRDefault="001A2882" w:rsidP="001A2882">
      <w:pPr>
        <w:pStyle w:val="a5"/>
        <w:numPr>
          <w:ilvl w:val="0"/>
          <w:numId w:val="1"/>
        </w:numPr>
        <w:spacing w:after="0" w:line="269" w:lineRule="auto"/>
        <w:rPr>
          <w:rFonts w:ascii="Times New Roman" w:hAnsi="Times New Roman"/>
          <w:sz w:val="24"/>
          <w:szCs w:val="24"/>
        </w:rPr>
      </w:pPr>
      <w:r w:rsidRPr="001A2882">
        <w:rPr>
          <w:rFonts w:ascii="Times New Roman" w:hAnsi="Times New Roman"/>
          <w:sz w:val="24"/>
          <w:szCs w:val="24"/>
          <w:lang w:val="ru-RU"/>
        </w:rPr>
        <w:t>Утвердить сроки проведения и н</w:t>
      </w:r>
      <w:r w:rsidR="003C40E1" w:rsidRPr="001A2882">
        <w:rPr>
          <w:rFonts w:ascii="Times New Roman" w:hAnsi="Times New Roman"/>
          <w:sz w:val="24"/>
          <w:szCs w:val="24"/>
          <w:lang w:val="ru-RU"/>
        </w:rPr>
        <w:t>азначить</w:t>
      </w:r>
      <w:r w:rsidRPr="001A2882">
        <w:rPr>
          <w:rFonts w:ascii="Times New Roman" w:hAnsi="Times New Roman"/>
          <w:sz w:val="24"/>
          <w:szCs w:val="24"/>
          <w:lang w:val="ru-RU"/>
        </w:rPr>
        <w:t xml:space="preserve"> ответственными по проверке олимпиадных работ</w:t>
      </w:r>
      <w:r w:rsidR="003C40E1" w:rsidRPr="001A288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2882">
        <w:rPr>
          <w:rFonts w:ascii="Times New Roman" w:hAnsi="Times New Roman"/>
          <w:sz w:val="24"/>
          <w:szCs w:val="24"/>
          <w:lang w:val="ru-RU"/>
        </w:rPr>
        <w:t xml:space="preserve">руководителей комиссии и </w:t>
      </w:r>
      <w:r w:rsidR="00224673" w:rsidRPr="001A2882">
        <w:rPr>
          <w:rFonts w:ascii="Times New Roman" w:hAnsi="Times New Roman"/>
          <w:sz w:val="24"/>
          <w:szCs w:val="24"/>
          <w:lang w:val="ru-RU"/>
        </w:rPr>
        <w:t>учителей-предметников</w:t>
      </w:r>
      <w:r w:rsidRPr="001A288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61B4" w:rsidRPr="001A2882">
        <w:rPr>
          <w:rFonts w:ascii="Times New Roman" w:hAnsi="Times New Roman"/>
          <w:sz w:val="24"/>
          <w:szCs w:val="24"/>
          <w:lang w:val="ru-RU"/>
        </w:rPr>
        <w:t>(Приложение 1).</w:t>
      </w:r>
      <w:r w:rsidRPr="001A2882">
        <w:rPr>
          <w:rFonts w:ascii="Times New Roman" w:hAnsi="Times New Roman"/>
          <w:sz w:val="24"/>
          <w:szCs w:val="24"/>
          <w:lang w:val="ru-RU"/>
        </w:rPr>
        <w:br/>
        <w:t>Ответственные: Римская Г.Р., руководители ПК.</w:t>
      </w:r>
    </w:p>
    <w:p w:rsidR="007361B4" w:rsidRPr="007361B4" w:rsidRDefault="007361B4" w:rsidP="007361B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1B4">
        <w:rPr>
          <w:rFonts w:ascii="Times New Roman" w:hAnsi="Times New Roman"/>
          <w:sz w:val="24"/>
          <w:szCs w:val="24"/>
        </w:rPr>
        <w:t xml:space="preserve">Утвердить </w:t>
      </w:r>
      <w:proofErr w:type="spellStart"/>
      <w:r w:rsidRPr="007361B4">
        <w:rPr>
          <w:rFonts w:ascii="Times New Roman" w:hAnsi="Times New Roman"/>
          <w:sz w:val="24"/>
          <w:szCs w:val="24"/>
        </w:rPr>
        <w:t>требовани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</w:rPr>
        <w:t>проведению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Pr="007361B4">
        <w:rPr>
          <w:rFonts w:ascii="Times New Roman" w:hAnsi="Times New Roman"/>
          <w:sz w:val="24"/>
          <w:szCs w:val="24"/>
        </w:rPr>
        <w:t>сероссийской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2023-2024 </w:t>
      </w:r>
      <w:proofErr w:type="spellStart"/>
      <w:r w:rsidRPr="007361B4">
        <w:rPr>
          <w:rFonts w:ascii="Times New Roman" w:hAnsi="Times New Roman"/>
          <w:sz w:val="24"/>
          <w:szCs w:val="24"/>
        </w:rPr>
        <w:t>учебного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года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361B4">
        <w:rPr>
          <w:rFonts w:ascii="Times New Roman" w:hAnsi="Times New Roman"/>
          <w:sz w:val="24"/>
          <w:szCs w:val="24"/>
        </w:rPr>
        <w:t>технологической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платфо</w:t>
      </w:r>
      <w:r>
        <w:rPr>
          <w:rFonts w:ascii="Times New Roman" w:hAnsi="Times New Roman"/>
          <w:sz w:val="24"/>
          <w:szCs w:val="24"/>
        </w:rPr>
        <w:t>рме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Pr="007361B4">
        <w:rPr>
          <w:rFonts w:ascii="Times New Roman" w:hAnsi="Times New Roman"/>
          <w:sz w:val="24"/>
          <w:szCs w:val="24"/>
        </w:rPr>
        <w:t>).</w:t>
      </w:r>
    </w:p>
    <w:p w:rsidR="000B757C" w:rsidRDefault="007361B4" w:rsidP="009E4E4F">
      <w:pPr>
        <w:pStyle w:val="a5"/>
        <w:numPr>
          <w:ilvl w:val="0"/>
          <w:numId w:val="1"/>
        </w:numPr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Pr="007361B4">
        <w:rPr>
          <w:rFonts w:ascii="Times New Roman" w:hAnsi="Times New Roman"/>
          <w:sz w:val="24"/>
          <w:szCs w:val="24"/>
        </w:rPr>
        <w:t>беспечить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организационно-методическое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7361B4">
        <w:rPr>
          <w:rFonts w:ascii="Times New Roman" w:hAnsi="Times New Roman"/>
          <w:sz w:val="24"/>
          <w:szCs w:val="24"/>
        </w:rPr>
        <w:t>информационное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361B4">
        <w:rPr>
          <w:rFonts w:ascii="Times New Roman" w:hAnsi="Times New Roman"/>
          <w:sz w:val="24"/>
          <w:szCs w:val="24"/>
        </w:rPr>
        <w:t>сопровожде</w:t>
      </w:r>
      <w:r>
        <w:rPr>
          <w:rFonts w:ascii="Times New Roman" w:hAnsi="Times New Roman"/>
          <w:sz w:val="24"/>
          <w:szCs w:val="24"/>
        </w:rPr>
        <w:t>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Pr="007361B4">
        <w:rPr>
          <w:rFonts w:ascii="Times New Roman" w:hAnsi="Times New Roman"/>
          <w:sz w:val="24"/>
          <w:szCs w:val="24"/>
        </w:rPr>
        <w:t>сероссийской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361B4">
        <w:rPr>
          <w:rFonts w:ascii="Times New Roman" w:hAnsi="Times New Roman"/>
          <w:sz w:val="24"/>
          <w:szCs w:val="24"/>
        </w:rPr>
        <w:t>следующим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61B4">
        <w:rPr>
          <w:rFonts w:ascii="Times New Roman" w:hAnsi="Times New Roman"/>
          <w:sz w:val="24"/>
          <w:szCs w:val="24"/>
        </w:rPr>
        <w:t>общеобразовательным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предметам: математика, </w:t>
      </w:r>
      <w:proofErr w:type="spellStart"/>
      <w:r w:rsidRPr="007361B4">
        <w:rPr>
          <w:rFonts w:ascii="Times New Roman" w:hAnsi="Times New Roman"/>
          <w:sz w:val="24"/>
          <w:szCs w:val="24"/>
        </w:rPr>
        <w:t>информатика</w:t>
      </w:r>
      <w:proofErr w:type="spellEnd"/>
      <w:r w:rsidRPr="007361B4">
        <w:rPr>
          <w:rFonts w:ascii="Times New Roman" w:hAnsi="Times New Roman"/>
          <w:sz w:val="24"/>
          <w:szCs w:val="24"/>
        </w:rPr>
        <w:t xml:space="preserve"> и ИКТ, </w:t>
      </w:r>
    </w:p>
    <w:p w:rsidR="000B757C" w:rsidRDefault="009E4E4F" w:rsidP="001A5853">
      <w:pPr>
        <w:pStyle w:val="a4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DF67FF3" wp14:editId="09CC2E35">
            <wp:extent cx="6239835" cy="71056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406" t="22805" r="26083" b="9350"/>
                    <a:stretch/>
                  </pic:blipFill>
                  <pic:spPr bwMode="auto">
                    <a:xfrm>
                      <a:off x="0" y="0"/>
                      <a:ext cx="6252648" cy="7120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Default="000B757C" w:rsidP="001A5853">
      <w:pPr>
        <w:pStyle w:val="a4"/>
        <w:rPr>
          <w:lang w:val="ru-RU"/>
        </w:rPr>
      </w:pPr>
    </w:p>
    <w:p w:rsidR="000B757C" w:rsidRPr="005E0BE6" w:rsidRDefault="005E0BE6" w:rsidP="005E0BE6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5E0BE6">
        <w:rPr>
          <w:rFonts w:ascii="Times New Roman" w:hAnsi="Times New Roman"/>
          <w:sz w:val="24"/>
          <w:szCs w:val="24"/>
          <w:lang w:val="ru-RU"/>
        </w:rPr>
        <w:t xml:space="preserve">Приложение 1 </w:t>
      </w:r>
    </w:p>
    <w:p w:rsidR="00EA0B1A" w:rsidRPr="00EA0B1A" w:rsidRDefault="005E0BE6" w:rsidP="00EA0B1A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5E0BE6">
        <w:rPr>
          <w:rFonts w:ascii="Times New Roman" w:hAnsi="Times New Roman"/>
          <w:sz w:val="24"/>
          <w:szCs w:val="24"/>
          <w:lang w:val="ru-RU"/>
        </w:rPr>
        <w:t>К приказу от___ №__</w:t>
      </w:r>
      <w:r w:rsidR="00EA0B1A">
        <w:rPr>
          <w:rFonts w:ascii="Times New Roman" w:hAnsi="Times New Roman"/>
          <w:b/>
          <w:color w:val="000000"/>
          <w:sz w:val="24"/>
        </w:rPr>
        <w:br/>
      </w:r>
    </w:p>
    <w:p w:rsidR="005E0BE6" w:rsidRDefault="005E0BE6" w:rsidP="005E0B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3" w:lineRule="atLeast"/>
        <w:ind w:left="78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 w:rsidRPr="0003125C">
        <w:rPr>
          <w:rFonts w:ascii="Times New Roman" w:hAnsi="Times New Roman"/>
          <w:b/>
          <w:color w:val="000000"/>
          <w:sz w:val="24"/>
        </w:rPr>
        <w:t>Сроки</w:t>
      </w:r>
      <w:proofErr w:type="spellEnd"/>
      <w:r w:rsidRPr="0003125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3125C">
        <w:rPr>
          <w:rFonts w:ascii="Times New Roman" w:hAnsi="Times New Roman"/>
          <w:b/>
          <w:color w:val="000000"/>
          <w:sz w:val="24"/>
        </w:rPr>
        <w:t>проведения</w:t>
      </w:r>
      <w:proofErr w:type="spellEnd"/>
      <w:r w:rsidRPr="0003125C">
        <w:rPr>
          <w:rFonts w:ascii="Times New Roman" w:hAnsi="Times New Roman"/>
          <w:b/>
          <w:color w:val="000000"/>
          <w:sz w:val="24"/>
        </w:rPr>
        <w:t xml:space="preserve"> </w:t>
      </w:r>
      <w:r w:rsidR="001A2882">
        <w:rPr>
          <w:rFonts w:ascii="Times New Roman" w:hAnsi="Times New Roman"/>
          <w:b/>
          <w:color w:val="000000"/>
          <w:sz w:val="24"/>
          <w:lang w:val="ru-RU"/>
        </w:rPr>
        <w:t xml:space="preserve">и состав предметных комиссий по проверке </w:t>
      </w:r>
      <w:proofErr w:type="spellStart"/>
      <w:r w:rsidR="001A2882">
        <w:rPr>
          <w:rFonts w:ascii="Times New Roman" w:hAnsi="Times New Roman"/>
          <w:b/>
          <w:color w:val="000000"/>
          <w:sz w:val="24"/>
        </w:rPr>
        <w:t>школьного</w:t>
      </w:r>
      <w:proofErr w:type="spellEnd"/>
      <w:r w:rsidR="001A288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="001A2882">
        <w:rPr>
          <w:rFonts w:ascii="Times New Roman" w:hAnsi="Times New Roman"/>
          <w:b/>
          <w:color w:val="000000"/>
          <w:sz w:val="24"/>
        </w:rPr>
        <w:t>этапа</w:t>
      </w:r>
      <w:proofErr w:type="spellEnd"/>
      <w:r w:rsidR="001A2882">
        <w:rPr>
          <w:rFonts w:ascii="Times New Roman" w:hAnsi="Times New Roman"/>
          <w:b/>
          <w:color w:val="000000"/>
          <w:sz w:val="24"/>
        </w:rPr>
        <w:t xml:space="preserve"> </w:t>
      </w:r>
      <w:r w:rsidR="001A2882">
        <w:rPr>
          <w:rFonts w:ascii="Times New Roman" w:hAnsi="Times New Roman"/>
          <w:b/>
          <w:color w:val="000000"/>
          <w:sz w:val="24"/>
          <w:lang w:val="ru-RU"/>
        </w:rPr>
        <w:t>В</w:t>
      </w:r>
      <w:proofErr w:type="spellStart"/>
      <w:r w:rsidRPr="0003125C">
        <w:rPr>
          <w:rFonts w:ascii="Times New Roman" w:hAnsi="Times New Roman"/>
          <w:b/>
          <w:color w:val="000000"/>
          <w:sz w:val="24"/>
        </w:rPr>
        <w:t>сероссийской</w:t>
      </w:r>
      <w:proofErr w:type="spellEnd"/>
      <w:r w:rsidRPr="0003125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3125C">
        <w:rPr>
          <w:rFonts w:ascii="Times New Roman" w:hAnsi="Times New Roman"/>
          <w:b/>
          <w:color w:val="000000"/>
          <w:sz w:val="24"/>
        </w:rPr>
        <w:t>олимпиады</w:t>
      </w:r>
      <w:proofErr w:type="spellEnd"/>
      <w:r w:rsidRPr="0003125C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3125C">
        <w:rPr>
          <w:rFonts w:ascii="Times New Roman" w:hAnsi="Times New Roman"/>
          <w:b/>
          <w:color w:val="000000"/>
          <w:sz w:val="24"/>
        </w:rPr>
        <w:t>школьников</w:t>
      </w:r>
      <w:proofErr w:type="spellEnd"/>
    </w:p>
    <w:p w:rsidR="00EA0B1A" w:rsidRPr="0003125C" w:rsidRDefault="00EA0B1A" w:rsidP="005E0B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3" w:lineRule="atLeast"/>
        <w:ind w:left="780"/>
        <w:jc w:val="center"/>
        <w:rPr>
          <w:rFonts w:ascii="Arial" w:eastAsia="Arial" w:hAnsi="Arial"/>
        </w:rPr>
      </w:pPr>
    </w:p>
    <w:tbl>
      <w:tblPr>
        <w:tblW w:w="9616" w:type="dxa"/>
        <w:tblInd w:w="-1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700"/>
        <w:gridCol w:w="1890"/>
        <w:gridCol w:w="2340"/>
        <w:gridCol w:w="1980"/>
      </w:tblGrid>
      <w:tr w:rsidR="003C40E1" w:rsidRPr="0003125C" w:rsidTr="00277A15">
        <w:trPr>
          <w:trHeight w:val="56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270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</w:rPr>
              <w:t>Предмет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</w:rPr>
              <w:t xml:space="preserve">Дата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</w:p>
          <w:p w:rsidR="003C40E1" w:rsidRPr="0003125C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</w:rPr>
              <w:t>2023-2024 году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238A3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 комиссии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8801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комиссии</w:t>
            </w:r>
          </w:p>
        </w:tc>
      </w:tr>
      <w:tr w:rsidR="003C40E1" w:rsidRPr="0003125C" w:rsidTr="00277A15">
        <w:trPr>
          <w:trHeight w:val="265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Бусел Е.О.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Измерли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Бусел Е.О.</w:t>
            </w:r>
          </w:p>
        </w:tc>
      </w:tr>
      <w:tr w:rsidR="003C40E1" w:rsidRPr="0003125C" w:rsidTr="00277A15">
        <w:trPr>
          <w:trHeight w:val="265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923816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Алиева К.С.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Алиева К.С.</w:t>
            </w:r>
          </w:p>
        </w:tc>
      </w:tr>
      <w:tr w:rsidR="003C40E1" w:rsidRPr="0003125C" w:rsidTr="00277A15">
        <w:trPr>
          <w:trHeight w:val="265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Украинский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Харитоненко Ю.В.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Харитоненко Ю.В.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0B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Аметова</w:t>
            </w:r>
            <w:proofErr w:type="spellEnd"/>
            <w:r w:rsidRPr="00EA0B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У.Ю., </w:t>
            </w:r>
            <w:proofErr w:type="spellStart"/>
            <w:r w:rsidRPr="00EA0B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Зиновик</w:t>
            </w:r>
            <w:proofErr w:type="spellEnd"/>
            <w:r w:rsidRPr="00EA0B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У.Ю.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04.10.2023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Кравченко О.Н.,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Римская Г.Р.,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Зиновик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Кравченко О.Н.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5E0BE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3C40E1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C40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Серебрякова Е.Б.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8801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C40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Серебрякова Е.Б.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Ваганов В.С.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Г.Н., Ваганов В.С.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культура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9.10-10.10.2023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EA0B1A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Варганов А.А., Четверухина-Малова Я.С., 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Варганов А.А.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40352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74004E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3C40E1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Кравченко О.Н.,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Римская Г.Р.,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Зиновик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Кравченко О.Н.</w:t>
            </w:r>
          </w:p>
        </w:tc>
      </w:tr>
      <w:tr w:rsidR="003C40E1" w:rsidRPr="0003125C" w:rsidTr="00277A15">
        <w:trPr>
          <w:trHeight w:val="313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11.10.2023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Серебрякова Е.Б.</w:t>
            </w:r>
          </w:p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Гавриленко В.В.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Серебрякова Е.Б.</w:t>
            </w:r>
          </w:p>
          <w:p w:rsidR="003C40E1" w:rsidRPr="0074004E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40E1" w:rsidRPr="0003125C" w:rsidTr="00277A15">
        <w:trPr>
          <w:trHeight w:val="406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12.10.2023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403520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Ваганов В.С.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Ваганова Е.И.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Данькова И.В.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Данькова И.В.</w:t>
            </w:r>
          </w:p>
        </w:tc>
      </w:tr>
      <w:tr w:rsidR="003C40E1" w:rsidRPr="0003125C" w:rsidTr="00277A15">
        <w:trPr>
          <w:trHeight w:val="435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усский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13.10.2023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403520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Нестеренко Н.А.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Нестеренко О.А.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Павлятенко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Харитоненко Ю.В.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Цуканова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Ташкинова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Гилевич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Павлятенко О.В.</w:t>
            </w:r>
          </w:p>
        </w:tc>
      </w:tr>
      <w:tr w:rsidR="003C40E1" w:rsidRPr="0003125C" w:rsidTr="00277A15">
        <w:trPr>
          <w:trHeight w:val="526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16.10-17.10.2023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Шуклина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Бузенкова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Ткач Р.В.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Мышинская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Кривоносова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Фатеева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Кривоносова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</w:p>
        </w:tc>
      </w:tr>
      <w:tr w:rsidR="003C40E1" w:rsidRPr="0003125C" w:rsidTr="00277A15">
        <w:trPr>
          <w:trHeight w:val="526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40352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17.10-18.10.2023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9238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Хелали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И.Е., </w:t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Бельская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С.В., Сидоренко Л.И.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>Дерябина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О.Н.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9238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3C40E1" w:rsidRPr="0003125C" w:rsidTr="00277A15">
        <w:trPr>
          <w:trHeight w:val="534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19.10.2023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9673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Ваганова Е.И.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Ваганов В.С.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Данькова И.В.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</w:tc>
      </w:tr>
      <w:tr w:rsidR="003C40E1" w:rsidRPr="0003125C" w:rsidTr="00277A15">
        <w:trPr>
          <w:trHeight w:val="534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Calibri"/>
                <w:color w:val="000000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20.10.2023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9673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Михайлютенко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Дроздова С.Г.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Журавлева И.П.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Михайлютенко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Г.П.</w:t>
            </w:r>
          </w:p>
        </w:tc>
      </w:tr>
      <w:tr w:rsidR="003C40E1" w:rsidRPr="0003125C" w:rsidTr="00277A15">
        <w:trPr>
          <w:trHeight w:val="508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40352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40352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436224" w:rsidRDefault="003C40E1" w:rsidP="0040352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Бариев Р.С., </w:t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Измерли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Т.В.,</w:t>
            </w:r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Янмин</w:t>
            </w:r>
            <w:proofErr w:type="spellEnd"/>
            <w:r w:rsidRPr="00740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К.С.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Бариев Р.С.</w:t>
            </w:r>
          </w:p>
        </w:tc>
      </w:tr>
      <w:tr w:rsidR="003C40E1" w:rsidRPr="0003125C" w:rsidTr="00277A15">
        <w:trPr>
          <w:trHeight w:val="417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7400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74004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25.10.2023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403520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Нестеренко Н.А.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Нестеренко О.А.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Павлятенко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Харитоненко Ю.В.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Цуканова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Ташкинова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Гилевич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7400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Нестеренко Н.А.</w:t>
            </w:r>
          </w:p>
        </w:tc>
      </w:tr>
      <w:tr w:rsidR="003C40E1" w:rsidRPr="0003125C" w:rsidTr="00277A15">
        <w:trPr>
          <w:trHeight w:val="496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3C40E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3C40E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26.10.2023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Варганов А.А.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Варганов А.А.</w:t>
            </w:r>
          </w:p>
        </w:tc>
      </w:tr>
      <w:tr w:rsidR="003C40E1" w:rsidRPr="0003125C" w:rsidTr="00277A15">
        <w:trPr>
          <w:trHeight w:val="417"/>
        </w:trPr>
        <w:tc>
          <w:tcPr>
            <w:tcW w:w="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E1" w:rsidRPr="0003125C" w:rsidRDefault="003C40E1" w:rsidP="003C40E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03125C">
              <w:rPr>
                <w:rFonts w:ascii="Arial" w:eastAsia="Arial" w:hAnsi="Arial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3C40E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немецкий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E1" w:rsidRPr="0003125C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25C">
              <w:rPr>
                <w:rFonts w:ascii="Times New Roman" w:hAnsi="Times New Roman"/>
                <w:color w:val="000000"/>
                <w:sz w:val="24"/>
                <w:szCs w:val="24"/>
              </w:rPr>
              <w:t>27-28.10.2023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Pr="0074004E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Мышинская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Кривоносова А.М.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C40E1" w:rsidRDefault="003C40E1" w:rsidP="003C40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Кривоносова А.М.</w:t>
            </w:r>
          </w:p>
        </w:tc>
      </w:tr>
    </w:tbl>
    <w:p w:rsidR="005E0BE6" w:rsidRDefault="005E0BE6" w:rsidP="005E0BE6"/>
    <w:p w:rsidR="003C40E1" w:rsidRDefault="003C40E1" w:rsidP="001A5853">
      <w:pPr>
        <w:pStyle w:val="a4"/>
      </w:pPr>
      <w:bookmarkStart w:id="0" w:name="_GoBack"/>
      <w:bookmarkEnd w:id="0"/>
    </w:p>
    <w:p w:rsidR="003C40E1" w:rsidRDefault="003C40E1" w:rsidP="001A5853">
      <w:pPr>
        <w:pStyle w:val="a4"/>
        <w:rPr>
          <w:lang w:val="ru-RU"/>
        </w:rPr>
      </w:pPr>
    </w:p>
    <w:p w:rsidR="005E0BE6" w:rsidRPr="005E0BE6" w:rsidRDefault="005E0BE6" w:rsidP="005E0BE6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2</w:t>
      </w:r>
    </w:p>
    <w:p w:rsidR="005E0BE6" w:rsidRPr="005E0BE6" w:rsidRDefault="005E0BE6" w:rsidP="005E0BE6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5E0BE6">
        <w:rPr>
          <w:rFonts w:ascii="Times New Roman" w:hAnsi="Times New Roman"/>
          <w:sz w:val="24"/>
          <w:szCs w:val="24"/>
          <w:lang w:val="ru-RU"/>
        </w:rPr>
        <w:t>К приказу от___ №__</w:t>
      </w:r>
    </w:p>
    <w:p w:rsidR="005E0BE6" w:rsidRPr="0019227E" w:rsidRDefault="005E0BE6" w:rsidP="00224673">
      <w:pPr>
        <w:tabs>
          <w:tab w:val="left" w:pos="36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Требования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к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проведению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школьного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этапа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всероссийской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олимпиады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школьников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2022/23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учебного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="00AC585D">
        <w:rPr>
          <w:rFonts w:ascii="Times New Roman" w:hAnsi="Times New Roman"/>
          <w:b/>
          <w:sz w:val="24"/>
          <w:szCs w:val="24"/>
          <w:lang w:eastAsia="ru-RU"/>
        </w:rPr>
        <w:t>да</w:t>
      </w:r>
      <w:proofErr w:type="spellEnd"/>
      <w:r w:rsidR="00AC585D">
        <w:rPr>
          <w:rFonts w:ascii="Times New Roman" w:hAnsi="Times New Roman"/>
          <w:b/>
          <w:sz w:val="24"/>
          <w:szCs w:val="24"/>
          <w:lang w:eastAsia="ru-RU"/>
        </w:rPr>
        <w:t xml:space="preserve"> на </w:t>
      </w:r>
      <w:proofErr w:type="spellStart"/>
      <w:r w:rsidR="00AC585D">
        <w:rPr>
          <w:rFonts w:ascii="Times New Roman" w:hAnsi="Times New Roman"/>
          <w:b/>
          <w:sz w:val="24"/>
          <w:szCs w:val="24"/>
          <w:lang w:eastAsia="ru-RU"/>
        </w:rPr>
        <w:t>технологической</w:t>
      </w:r>
      <w:proofErr w:type="spellEnd"/>
      <w:r w:rsidR="00AC58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AC585D">
        <w:rPr>
          <w:rFonts w:ascii="Times New Roman" w:hAnsi="Times New Roman"/>
          <w:b/>
          <w:sz w:val="24"/>
          <w:szCs w:val="24"/>
          <w:lang w:eastAsia="ru-RU"/>
        </w:rPr>
        <w:t>платформе</w:t>
      </w:r>
      <w:proofErr w:type="spellEnd"/>
      <w:r w:rsidR="00AC58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9227E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Сириус.Курсы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» по предметам: </w:t>
      </w:r>
      <w:r w:rsidR="00AC585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физика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биология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химия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астрономия</w:t>
      </w:r>
      <w:proofErr w:type="spellEnd"/>
      <w:r w:rsidRPr="0019227E">
        <w:rPr>
          <w:rFonts w:ascii="Times New Roman" w:hAnsi="Times New Roman"/>
          <w:b/>
          <w:sz w:val="24"/>
          <w:szCs w:val="24"/>
          <w:lang w:eastAsia="ru-RU"/>
        </w:rPr>
        <w:t xml:space="preserve">, математика, </w:t>
      </w:r>
      <w:proofErr w:type="spellStart"/>
      <w:r w:rsidRPr="0019227E">
        <w:rPr>
          <w:rFonts w:ascii="Times New Roman" w:hAnsi="Times New Roman"/>
          <w:b/>
          <w:sz w:val="24"/>
          <w:szCs w:val="24"/>
          <w:lang w:eastAsia="ru-RU"/>
        </w:rPr>
        <w:t>информатика</w:t>
      </w:r>
      <w:proofErr w:type="spellEnd"/>
    </w:p>
    <w:p w:rsidR="005E0BE6" w:rsidRPr="005E0BE6" w:rsidRDefault="005E0BE6" w:rsidP="0022467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Школьный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этап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технологической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платформе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E0BE6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5E0BE6">
        <w:rPr>
          <w:rFonts w:ascii="Times New Roman" w:hAnsi="Times New Roman"/>
          <w:sz w:val="24"/>
          <w:szCs w:val="24"/>
        </w:rPr>
        <w:t>» (</w:t>
      </w:r>
      <w:proofErr w:type="spellStart"/>
      <w:r w:rsidRPr="005E0BE6">
        <w:rPr>
          <w:rFonts w:ascii="Times New Roman" w:hAnsi="Times New Roman"/>
          <w:sz w:val="24"/>
          <w:szCs w:val="24"/>
        </w:rPr>
        <w:t>далее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шести </w:t>
      </w:r>
      <w:proofErr w:type="spellStart"/>
      <w:r w:rsidRPr="005E0BE6">
        <w:rPr>
          <w:rFonts w:ascii="Times New Roman" w:hAnsi="Times New Roman"/>
          <w:sz w:val="24"/>
          <w:szCs w:val="24"/>
        </w:rPr>
        <w:t>общеобразовательным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предметам (</w:t>
      </w:r>
      <w:proofErr w:type="spellStart"/>
      <w:r w:rsidRPr="005E0BE6">
        <w:rPr>
          <w:rFonts w:ascii="Times New Roman" w:hAnsi="Times New Roman"/>
          <w:sz w:val="24"/>
          <w:szCs w:val="24"/>
        </w:rPr>
        <w:t>физика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химия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биология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математика, </w:t>
      </w:r>
      <w:proofErr w:type="spellStart"/>
      <w:r w:rsidRPr="005E0BE6">
        <w:rPr>
          <w:rFonts w:ascii="Times New Roman" w:hAnsi="Times New Roman"/>
          <w:sz w:val="24"/>
          <w:szCs w:val="24"/>
        </w:rPr>
        <w:t>информатика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астрономия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) с </w:t>
      </w:r>
      <w:proofErr w:type="spellStart"/>
      <w:r w:rsidRPr="005E0BE6">
        <w:rPr>
          <w:rFonts w:ascii="Times New Roman" w:hAnsi="Times New Roman"/>
          <w:sz w:val="24"/>
          <w:szCs w:val="24"/>
        </w:rPr>
        <w:t>использованием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дистанционных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информационно-коммуникационных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технологий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части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заданий,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проверки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оценивания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анализа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 и </w:t>
      </w:r>
      <w:proofErr w:type="spellStart"/>
      <w:r w:rsidRPr="005E0BE6">
        <w:rPr>
          <w:rFonts w:ascii="Times New Roman" w:hAnsi="Times New Roman"/>
          <w:sz w:val="24"/>
          <w:szCs w:val="24"/>
        </w:rPr>
        <w:t>их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решений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показа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при подаче и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рассмотрении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апелляций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выполняют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тестирующей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системе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5E0BE6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5E0BE6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Pr="005E0BE6">
          <w:rPr>
            <w:rStyle w:val="a6"/>
            <w:rFonts w:ascii="Times New Roman" w:hAnsi="Times New Roman"/>
            <w:sz w:val="24"/>
            <w:szCs w:val="24"/>
            <w:lang w:val="en-US"/>
          </w:rPr>
          <w:t>uts</w:t>
        </w:r>
        <w:proofErr w:type="spellEnd"/>
        <w:r w:rsidRPr="005E0BE6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5E0BE6">
          <w:rPr>
            <w:rStyle w:val="a6"/>
            <w:rFonts w:ascii="Times New Roman" w:hAnsi="Times New Roman"/>
            <w:sz w:val="24"/>
            <w:szCs w:val="24"/>
            <w:lang w:val="en-US"/>
          </w:rPr>
          <w:t>sirius</w:t>
        </w:r>
        <w:proofErr w:type="spellEnd"/>
        <w:r w:rsidRPr="005E0BE6">
          <w:rPr>
            <w:rStyle w:val="a6"/>
            <w:rFonts w:ascii="Times New Roman" w:hAnsi="Times New Roman"/>
            <w:sz w:val="24"/>
            <w:szCs w:val="24"/>
          </w:rPr>
          <w:t>.</w:t>
        </w:r>
        <w:r w:rsidRPr="005E0BE6">
          <w:rPr>
            <w:rStyle w:val="a6"/>
            <w:rFonts w:ascii="Times New Roman" w:hAnsi="Times New Roman"/>
            <w:sz w:val="24"/>
            <w:szCs w:val="24"/>
            <w:lang w:val="en-US"/>
          </w:rPr>
          <w:t>online</w:t>
        </w:r>
        <w:r w:rsidRPr="005E0BE6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5E0BE6">
        <w:rPr>
          <w:rFonts w:ascii="Times New Roman" w:hAnsi="Times New Roman"/>
          <w:sz w:val="24"/>
          <w:szCs w:val="24"/>
        </w:rPr>
        <w:t xml:space="preserve">  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базе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своих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устройство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устойчивым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доступом к сети «</w:t>
      </w:r>
      <w:proofErr w:type="spellStart"/>
      <w:r w:rsidRPr="005E0BE6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5E0BE6">
        <w:rPr>
          <w:rFonts w:ascii="Times New Roman" w:hAnsi="Times New Roman"/>
          <w:sz w:val="24"/>
          <w:szCs w:val="24"/>
        </w:rPr>
        <w:t>» (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личный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компьютер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ноутбук, планшет, </w:t>
      </w:r>
      <w:proofErr w:type="spellStart"/>
      <w:r w:rsidRPr="005E0BE6">
        <w:rPr>
          <w:rFonts w:ascii="Times New Roman" w:hAnsi="Times New Roman"/>
          <w:sz w:val="24"/>
          <w:szCs w:val="24"/>
        </w:rPr>
        <w:t>мобильный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телефон).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Доступ к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каждому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предмету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предоставляется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участникам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одного дня, </w:t>
      </w:r>
      <w:proofErr w:type="spellStart"/>
      <w:r w:rsidRPr="005E0BE6">
        <w:rPr>
          <w:rFonts w:ascii="Times New Roman" w:hAnsi="Times New Roman"/>
          <w:sz w:val="24"/>
          <w:szCs w:val="24"/>
        </w:rPr>
        <w:t>указанного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графике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школьного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этапа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период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8:00 до 20:00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местному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времени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указанные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сроки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получают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доступ к </w:t>
      </w:r>
      <w:proofErr w:type="spellStart"/>
      <w:r w:rsidRPr="005E0BE6">
        <w:rPr>
          <w:rFonts w:ascii="Times New Roman" w:hAnsi="Times New Roman"/>
          <w:sz w:val="24"/>
          <w:szCs w:val="24"/>
        </w:rPr>
        <w:t>индивидуальным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кодам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позднее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чем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 5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E0BE6">
        <w:rPr>
          <w:rFonts w:ascii="Times New Roman" w:hAnsi="Times New Roman"/>
          <w:sz w:val="24"/>
          <w:szCs w:val="24"/>
        </w:rPr>
        <w:t>даты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тура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инструкцией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официальном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E0BE6">
          <w:rPr>
            <w:rStyle w:val="a6"/>
            <w:rFonts w:ascii="Times New Roman" w:hAnsi="Times New Roman"/>
            <w:sz w:val="24"/>
            <w:szCs w:val="24"/>
          </w:rPr>
          <w:t>https://siriusolymp.ru/</w:t>
        </w:r>
      </w:hyperlink>
      <w:r w:rsidRPr="005E0BE6">
        <w:rPr>
          <w:rFonts w:ascii="Times New Roman" w:hAnsi="Times New Roman"/>
          <w:sz w:val="24"/>
          <w:szCs w:val="24"/>
        </w:rPr>
        <w:t xml:space="preserve"> 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Вход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тестирующую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Pr="005E0BE6">
        <w:rPr>
          <w:rFonts w:ascii="Times New Roman" w:hAnsi="Times New Roman"/>
          <w:sz w:val="24"/>
          <w:szCs w:val="24"/>
        </w:rPr>
        <w:t>осуществляется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индивидуальному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коду (для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каждого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Pr="005E0BE6">
        <w:rPr>
          <w:rFonts w:ascii="Times New Roman" w:hAnsi="Times New Roman"/>
          <w:sz w:val="24"/>
          <w:szCs w:val="24"/>
        </w:rPr>
        <w:t>отдельный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код), </w:t>
      </w:r>
      <w:proofErr w:type="spellStart"/>
      <w:r w:rsidRPr="005E0BE6">
        <w:rPr>
          <w:rFonts w:ascii="Times New Roman" w:hAnsi="Times New Roman"/>
          <w:sz w:val="24"/>
          <w:szCs w:val="24"/>
        </w:rPr>
        <w:t>который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направляется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каждому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его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Этот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индивидуальный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код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предоставляет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также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доступ к его результатам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после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завершения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Код </w:t>
      </w:r>
      <w:proofErr w:type="spellStart"/>
      <w:r w:rsidRPr="005E0BE6">
        <w:rPr>
          <w:rFonts w:ascii="Times New Roman" w:hAnsi="Times New Roman"/>
          <w:sz w:val="24"/>
          <w:szCs w:val="24"/>
        </w:rPr>
        <w:t>можно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активировать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платформе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E0BE6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E0BE6">
        <w:rPr>
          <w:rFonts w:ascii="Times New Roman" w:hAnsi="Times New Roman"/>
          <w:sz w:val="24"/>
          <w:szCs w:val="24"/>
        </w:rPr>
        <w:t>uts.sirius.online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ранее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чем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 1 час до начала тура. </w:t>
      </w:r>
      <w:proofErr w:type="spellStart"/>
      <w:r w:rsidRPr="005E0BE6">
        <w:rPr>
          <w:rFonts w:ascii="Times New Roman" w:hAnsi="Times New Roman"/>
          <w:sz w:val="24"/>
          <w:szCs w:val="24"/>
        </w:rPr>
        <w:t>Инструкция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E0BE6">
        <w:rPr>
          <w:rFonts w:ascii="Times New Roman" w:hAnsi="Times New Roman"/>
          <w:sz w:val="24"/>
          <w:szCs w:val="24"/>
        </w:rPr>
        <w:t>порядке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доступа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тестирующую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публикуется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официальном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E0BE6">
          <w:rPr>
            <w:rStyle w:val="a6"/>
            <w:rFonts w:ascii="Times New Roman" w:hAnsi="Times New Roman"/>
            <w:sz w:val="24"/>
            <w:szCs w:val="24"/>
          </w:rPr>
          <w:t>https://siriusolymp.ru/</w:t>
        </w:r>
      </w:hyperlink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школьного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этапа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вправе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выполнять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разработанные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более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старших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отношению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 тем, в </w:t>
      </w:r>
      <w:proofErr w:type="spellStart"/>
      <w:r w:rsidRPr="005E0BE6">
        <w:rPr>
          <w:rFonts w:ascii="Times New Roman" w:hAnsi="Times New Roman"/>
          <w:sz w:val="24"/>
          <w:szCs w:val="24"/>
        </w:rPr>
        <w:t>которых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проходят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этого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получить код того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которого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он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выполняет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  <w:tab w:val="left" w:pos="128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Время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отведенное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 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каждого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общеобразовательного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предмета и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указывается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непосредственно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тексте заданий, а </w:t>
      </w:r>
      <w:proofErr w:type="spellStart"/>
      <w:r w:rsidRPr="005E0BE6">
        <w:rPr>
          <w:rFonts w:ascii="Times New Roman" w:hAnsi="Times New Roman"/>
          <w:sz w:val="24"/>
          <w:szCs w:val="24"/>
        </w:rPr>
        <w:t>также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публикуется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E0BE6">
          <w:rPr>
            <w:rStyle w:val="a6"/>
            <w:rFonts w:ascii="Times New Roman" w:hAnsi="Times New Roman"/>
            <w:sz w:val="24"/>
            <w:szCs w:val="24"/>
          </w:rPr>
          <w:t>https://siriusolymp.ru/</w:t>
        </w:r>
      </w:hyperlink>
      <w:r w:rsidRPr="005E0B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может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приступить к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 в </w:t>
      </w:r>
      <w:proofErr w:type="spellStart"/>
      <w:r w:rsidRPr="005E0BE6">
        <w:rPr>
          <w:rFonts w:ascii="Times New Roman" w:hAnsi="Times New Roman"/>
          <w:sz w:val="24"/>
          <w:szCs w:val="24"/>
        </w:rPr>
        <w:t>любое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начиная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8:00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местному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времени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должна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быть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сдана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E0BE6">
        <w:rPr>
          <w:rFonts w:ascii="Times New Roman" w:hAnsi="Times New Roman"/>
          <w:sz w:val="24"/>
          <w:szCs w:val="24"/>
        </w:rPr>
        <w:t>окончания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отведенного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времени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но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позже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20:00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местному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времени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случае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если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была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сдана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E0BE6">
        <w:rPr>
          <w:rFonts w:ascii="Times New Roman" w:hAnsi="Times New Roman"/>
          <w:sz w:val="24"/>
          <w:szCs w:val="24"/>
        </w:rPr>
        <w:t>окончания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отведенного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времени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сохраненные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будут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направлены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проверку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автоматически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Требования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 порядку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 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школьного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этапа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конкретному предмету и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публикуются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официальном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позднее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чем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 14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E0BE6">
        <w:rPr>
          <w:rFonts w:ascii="Times New Roman" w:hAnsi="Times New Roman"/>
          <w:sz w:val="24"/>
          <w:szCs w:val="24"/>
        </w:rPr>
        <w:t>даты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Требования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определяют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время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отведенное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заданий, </w:t>
      </w:r>
      <w:proofErr w:type="spellStart"/>
      <w:r w:rsidRPr="005E0BE6">
        <w:rPr>
          <w:rFonts w:ascii="Times New Roman" w:hAnsi="Times New Roman"/>
          <w:sz w:val="24"/>
          <w:szCs w:val="24"/>
        </w:rPr>
        <w:t>комплекты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классам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0BE6">
        <w:rPr>
          <w:rFonts w:ascii="Times New Roman" w:hAnsi="Times New Roman"/>
          <w:sz w:val="24"/>
          <w:szCs w:val="24"/>
        </w:rPr>
        <w:t>параллелям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E0BE6">
        <w:rPr>
          <w:rFonts w:ascii="Times New Roman" w:hAnsi="Times New Roman"/>
          <w:sz w:val="24"/>
          <w:szCs w:val="24"/>
        </w:rPr>
        <w:t>наличие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отсутствие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аудио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5E0BE6">
        <w:rPr>
          <w:rFonts w:ascii="Times New Roman" w:hAnsi="Times New Roman"/>
          <w:sz w:val="24"/>
          <w:szCs w:val="24"/>
        </w:rPr>
        <w:t>видеофайлов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необходимые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дополнительные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материалы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выполняют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индивидуально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самостоятельно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Запрещается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коллективное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заданий, </w:t>
      </w:r>
      <w:proofErr w:type="spellStart"/>
      <w:r w:rsidRPr="005E0BE6">
        <w:rPr>
          <w:rFonts w:ascii="Times New Roman" w:hAnsi="Times New Roman"/>
          <w:sz w:val="24"/>
          <w:szCs w:val="24"/>
        </w:rPr>
        <w:t>использование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посторонней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помощи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в том </w:t>
      </w:r>
      <w:proofErr w:type="spellStart"/>
      <w:r w:rsidRPr="005E0BE6">
        <w:rPr>
          <w:rFonts w:ascii="Times New Roman" w:hAnsi="Times New Roman"/>
          <w:sz w:val="24"/>
          <w:szCs w:val="24"/>
        </w:rPr>
        <w:t>числе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родителей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учителей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обращение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 сети «</w:t>
      </w:r>
      <w:proofErr w:type="spellStart"/>
      <w:r w:rsidRPr="005E0BE6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5E0BE6">
        <w:rPr>
          <w:rFonts w:ascii="Times New Roman" w:hAnsi="Times New Roman"/>
          <w:sz w:val="24"/>
          <w:szCs w:val="24"/>
        </w:rPr>
        <w:t>» (</w:t>
      </w:r>
      <w:proofErr w:type="spellStart"/>
      <w:r w:rsidRPr="005E0BE6">
        <w:rPr>
          <w:rFonts w:ascii="Times New Roman" w:hAnsi="Times New Roman"/>
          <w:sz w:val="24"/>
          <w:szCs w:val="24"/>
        </w:rPr>
        <w:t>кроме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сайта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тестирующей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системы</w:t>
      </w:r>
      <w:proofErr w:type="spellEnd"/>
      <w:r w:rsidRPr="005E0BE6">
        <w:rPr>
          <w:rFonts w:ascii="Times New Roman" w:hAnsi="Times New Roman"/>
          <w:sz w:val="24"/>
          <w:szCs w:val="24"/>
        </w:rPr>
        <w:t>).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выполняют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находясь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территории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площадки </w:t>
      </w:r>
      <w:proofErr w:type="spellStart"/>
      <w:r w:rsidRPr="005E0BE6">
        <w:rPr>
          <w:rFonts w:ascii="Times New Roman" w:hAnsi="Times New Roman"/>
          <w:sz w:val="24"/>
          <w:szCs w:val="24"/>
        </w:rPr>
        <w:lastRenderedPageBreak/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>(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2-х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после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завершения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E0BE6">
          <w:rPr>
            <w:rStyle w:val="a6"/>
            <w:rFonts w:ascii="Times New Roman" w:hAnsi="Times New Roman"/>
            <w:sz w:val="24"/>
            <w:szCs w:val="24"/>
          </w:rPr>
          <w:t>https://siriusolymp.ru/</w:t>
        </w:r>
      </w:hyperlink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публикуются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текстовые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видеоразборы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проверяются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автоматически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посредством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тестирующей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системы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Для того, </w:t>
      </w:r>
      <w:proofErr w:type="spellStart"/>
      <w:r w:rsidRPr="005E0BE6">
        <w:rPr>
          <w:rFonts w:ascii="Times New Roman" w:hAnsi="Times New Roman"/>
          <w:sz w:val="24"/>
          <w:szCs w:val="24"/>
        </w:rPr>
        <w:t>чтобы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отправить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проверку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нажать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кнопку «</w:t>
      </w:r>
      <w:proofErr w:type="spellStart"/>
      <w:r w:rsidRPr="005E0BE6">
        <w:rPr>
          <w:rFonts w:ascii="Times New Roman" w:hAnsi="Times New Roman"/>
          <w:sz w:val="24"/>
          <w:szCs w:val="24"/>
        </w:rPr>
        <w:t>Сохранить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Оценивание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происходит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критериями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оценивания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разработанными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составителями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заданий.</w:t>
      </w:r>
    </w:p>
    <w:p w:rsidR="005E0BE6" w:rsidRPr="005E0BE6" w:rsidRDefault="005E0BE6" w:rsidP="00224673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получают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доступ к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предварительным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результатам по коду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через 7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даты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инструкцией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официальном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27146" w:rsidRDefault="005E0BE6" w:rsidP="00224673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связанные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оценкой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подсчетом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баллов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принимаются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координатором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3-х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после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предварительных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результатов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соответствующему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общеобразовательному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предмету и </w:t>
      </w:r>
      <w:proofErr w:type="spellStart"/>
      <w:r w:rsidRPr="005E0BE6">
        <w:rPr>
          <w:rFonts w:ascii="Times New Roman" w:hAnsi="Times New Roman"/>
          <w:sz w:val="24"/>
          <w:szCs w:val="24"/>
        </w:rPr>
        <w:t>классу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Рассмотрение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происходит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согласно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Pr="005E0BE6">
        <w:rPr>
          <w:rFonts w:ascii="Times New Roman" w:hAnsi="Times New Roman"/>
          <w:sz w:val="24"/>
          <w:szCs w:val="24"/>
        </w:rPr>
        <w:t>опубликованному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официальном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E0BE6">
          <w:rPr>
            <w:rStyle w:val="a6"/>
            <w:rFonts w:ascii="Times New Roman" w:hAnsi="Times New Roman"/>
            <w:sz w:val="24"/>
            <w:szCs w:val="24"/>
          </w:rPr>
          <w:t>https://siriusolymp.ru/</w:t>
        </w:r>
      </w:hyperlink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случае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если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подразумевает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расширение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множества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верных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необходимость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перепроверки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то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происходит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пересчет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баллов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всех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учитывая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новое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множество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верных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ответов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224673" w:rsidRPr="00224673" w:rsidRDefault="005E0BE6" w:rsidP="00224673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146">
        <w:rPr>
          <w:rFonts w:ascii="Times New Roman" w:hAnsi="Times New Roman"/>
          <w:sz w:val="24"/>
          <w:szCs w:val="24"/>
        </w:rPr>
        <w:t>Окончательные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результаты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школьного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этапа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27146">
        <w:rPr>
          <w:rFonts w:ascii="Times New Roman" w:hAnsi="Times New Roman"/>
          <w:sz w:val="24"/>
          <w:szCs w:val="24"/>
        </w:rPr>
        <w:t>каждому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общеобразовательному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предмету </w:t>
      </w:r>
      <w:proofErr w:type="spellStart"/>
      <w:r w:rsidRPr="00527146">
        <w:rPr>
          <w:rFonts w:ascii="Times New Roman" w:hAnsi="Times New Roman"/>
          <w:sz w:val="24"/>
          <w:szCs w:val="24"/>
        </w:rPr>
        <w:t>подводятся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независимо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для</w:t>
      </w:r>
      <w:r w:rsid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146">
        <w:rPr>
          <w:rFonts w:ascii="Times New Roman" w:hAnsi="Times New Roman"/>
          <w:sz w:val="24"/>
          <w:szCs w:val="24"/>
        </w:rPr>
        <w:t>каждого</w:t>
      </w:r>
      <w:proofErr w:type="spellEnd"/>
      <w:r w:rsid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146">
        <w:rPr>
          <w:rFonts w:ascii="Times New Roman" w:hAnsi="Times New Roman"/>
          <w:sz w:val="24"/>
          <w:szCs w:val="24"/>
        </w:rPr>
        <w:t>класса</w:t>
      </w:r>
      <w:proofErr w:type="spellEnd"/>
      <w:r w:rsidR="0052714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527146">
        <w:rPr>
          <w:rFonts w:ascii="Times New Roman" w:hAnsi="Times New Roman"/>
          <w:sz w:val="24"/>
          <w:szCs w:val="24"/>
        </w:rPr>
        <w:t>истечении</w:t>
      </w:r>
      <w:proofErr w:type="spellEnd"/>
      <w:r w:rsidR="00527146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52714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дней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со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дня </w:t>
      </w:r>
      <w:proofErr w:type="spellStart"/>
      <w:r w:rsidRPr="0052714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27146">
        <w:rPr>
          <w:rFonts w:ascii="Times New Roman" w:hAnsi="Times New Roman"/>
          <w:sz w:val="24"/>
          <w:szCs w:val="24"/>
        </w:rPr>
        <w:t>направляются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27146">
        <w:rPr>
          <w:rFonts w:ascii="Times New Roman" w:hAnsi="Times New Roman"/>
          <w:sz w:val="24"/>
          <w:szCs w:val="24"/>
        </w:rPr>
        <w:t>образовательные</w:t>
      </w:r>
      <w:proofErr w:type="spellEnd"/>
      <w:r w:rsidRPr="00527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146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527146">
        <w:rPr>
          <w:rFonts w:ascii="Times New Roman" w:hAnsi="Times New Roman"/>
          <w:sz w:val="24"/>
          <w:szCs w:val="24"/>
        </w:rPr>
        <w:t>.</w:t>
      </w:r>
      <w:r w:rsidR="00035BAC" w:rsidRPr="0052714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C585D" w:rsidRPr="00AC585D" w:rsidRDefault="005E0BE6" w:rsidP="00224673">
      <w:pPr>
        <w:pStyle w:val="a5"/>
        <w:tabs>
          <w:tab w:val="left" w:pos="3635"/>
        </w:tabs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E0BE6">
        <w:rPr>
          <w:rFonts w:ascii="Times New Roman" w:hAnsi="Times New Roman"/>
          <w:b/>
          <w:sz w:val="24"/>
          <w:szCs w:val="24"/>
        </w:rPr>
        <w:t xml:space="preserve">Порядок </w:t>
      </w:r>
      <w:proofErr w:type="spellStart"/>
      <w:r w:rsidRPr="005E0BE6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b/>
          <w:sz w:val="24"/>
          <w:szCs w:val="24"/>
        </w:rPr>
        <w:t>апелляции</w:t>
      </w:r>
      <w:proofErr w:type="spellEnd"/>
      <w:r w:rsidRPr="005E0BE6">
        <w:rPr>
          <w:rFonts w:ascii="Times New Roman" w:hAnsi="Times New Roman"/>
          <w:b/>
          <w:sz w:val="24"/>
          <w:szCs w:val="24"/>
        </w:rPr>
        <w:t xml:space="preserve"> к ре</w:t>
      </w:r>
      <w:r w:rsidR="00527146">
        <w:rPr>
          <w:rFonts w:ascii="Times New Roman" w:hAnsi="Times New Roman"/>
          <w:b/>
          <w:sz w:val="24"/>
          <w:szCs w:val="24"/>
        </w:rPr>
        <w:t xml:space="preserve">зультатам </w:t>
      </w:r>
      <w:proofErr w:type="spellStart"/>
      <w:r w:rsidR="00527146">
        <w:rPr>
          <w:rFonts w:ascii="Times New Roman" w:hAnsi="Times New Roman"/>
          <w:b/>
          <w:sz w:val="24"/>
          <w:szCs w:val="24"/>
        </w:rPr>
        <w:t>школьного</w:t>
      </w:r>
      <w:proofErr w:type="spellEnd"/>
      <w:r w:rsidR="005271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7146">
        <w:rPr>
          <w:rFonts w:ascii="Times New Roman" w:hAnsi="Times New Roman"/>
          <w:b/>
          <w:sz w:val="24"/>
          <w:szCs w:val="24"/>
        </w:rPr>
        <w:t>этапа</w:t>
      </w:r>
      <w:proofErr w:type="spellEnd"/>
      <w:r w:rsidR="005271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7146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527146">
        <w:rPr>
          <w:rFonts w:ascii="Times New Roman" w:hAnsi="Times New Roman"/>
          <w:b/>
          <w:sz w:val="24"/>
          <w:szCs w:val="24"/>
        </w:rPr>
        <w:t>,</w:t>
      </w:r>
      <w:r w:rsidR="00527146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5E0BE6">
        <w:rPr>
          <w:rFonts w:ascii="Times New Roman" w:hAnsi="Times New Roman"/>
          <w:b/>
          <w:sz w:val="24"/>
          <w:szCs w:val="24"/>
        </w:rPr>
        <w:t>проведенного</w:t>
      </w:r>
      <w:proofErr w:type="spellEnd"/>
      <w:r w:rsidRPr="005E0BE6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b/>
          <w:sz w:val="24"/>
          <w:szCs w:val="24"/>
        </w:rPr>
        <w:t>платформе</w:t>
      </w:r>
      <w:proofErr w:type="spellEnd"/>
      <w:r w:rsidRPr="005E0BE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5E0BE6">
        <w:rPr>
          <w:rFonts w:ascii="Times New Roman" w:hAnsi="Times New Roman"/>
          <w:b/>
          <w:sz w:val="24"/>
          <w:szCs w:val="24"/>
        </w:rPr>
        <w:t>Сириус.Курсы</w:t>
      </w:r>
      <w:proofErr w:type="spellEnd"/>
      <w:r w:rsidRPr="005E0BE6">
        <w:rPr>
          <w:rFonts w:ascii="Times New Roman" w:hAnsi="Times New Roman"/>
          <w:b/>
          <w:sz w:val="24"/>
          <w:szCs w:val="24"/>
        </w:rPr>
        <w:t>»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5E0BE6">
        <w:rPr>
          <w:rFonts w:ascii="Times New Roman" w:hAnsi="Times New Roman"/>
          <w:sz w:val="24"/>
          <w:szCs w:val="24"/>
        </w:rPr>
        <w:t>которого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возник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предварительным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результатам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обращается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организаторам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школе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Прежде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чем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должен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ознакомиться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результатами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проверки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оценки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своей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олимпиадной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работы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критериями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оценивания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5E0BE6">
        <w:rPr>
          <w:rFonts w:ascii="Times New Roman" w:hAnsi="Times New Roman"/>
          <w:sz w:val="24"/>
          <w:szCs w:val="24"/>
        </w:rPr>
        <w:t>также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изучить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текстовые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разборы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видеоразборы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Организатор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возможности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отвечает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поставленный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Если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верный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смыслу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засчитан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учитель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передает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региональному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координатору.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дня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публикации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предварительных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результатов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координатор </w:t>
      </w:r>
      <w:proofErr w:type="spellStart"/>
      <w:r w:rsidRPr="005E0BE6">
        <w:rPr>
          <w:rFonts w:ascii="Times New Roman" w:hAnsi="Times New Roman"/>
          <w:sz w:val="24"/>
          <w:szCs w:val="24"/>
        </w:rPr>
        <w:t>собирает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несогласию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E0BE6">
        <w:rPr>
          <w:rFonts w:ascii="Times New Roman" w:hAnsi="Times New Roman"/>
          <w:sz w:val="24"/>
          <w:szCs w:val="24"/>
        </w:rPr>
        <w:t>выставленными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баллами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Региональный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координатор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передает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региональную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апелляционную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комиссию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апелляционная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комиссия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рассматривает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дает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него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5E0BE6">
        <w:rPr>
          <w:rFonts w:ascii="Times New Roman" w:hAnsi="Times New Roman"/>
          <w:sz w:val="24"/>
          <w:szCs w:val="24"/>
        </w:rPr>
        <w:t>наличии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достаточных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оснований </w:t>
      </w:r>
      <w:proofErr w:type="spellStart"/>
      <w:r w:rsidRPr="005E0BE6">
        <w:rPr>
          <w:rFonts w:ascii="Times New Roman" w:hAnsi="Times New Roman"/>
          <w:sz w:val="24"/>
          <w:szCs w:val="24"/>
        </w:rPr>
        <w:t>полагать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что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верный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смыслу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засчитан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апелляционная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комиссия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передает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Фонд «Талант и </w:t>
      </w:r>
      <w:proofErr w:type="spellStart"/>
      <w:r w:rsidRPr="005E0BE6">
        <w:rPr>
          <w:rFonts w:ascii="Times New Roman" w:hAnsi="Times New Roman"/>
          <w:sz w:val="24"/>
          <w:szCs w:val="24"/>
        </w:rPr>
        <w:t>успех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содержанию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структуре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олимпиадного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задания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критериев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методике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оценивания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выполнения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рассматриваются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Фонд «Талант и </w:t>
      </w:r>
      <w:proofErr w:type="spellStart"/>
      <w:r w:rsidRPr="005E0BE6">
        <w:rPr>
          <w:rFonts w:ascii="Times New Roman" w:hAnsi="Times New Roman"/>
          <w:sz w:val="24"/>
          <w:szCs w:val="24"/>
        </w:rPr>
        <w:t>успех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E0BE6">
        <w:rPr>
          <w:rFonts w:ascii="Times New Roman" w:hAnsi="Times New Roman"/>
          <w:sz w:val="24"/>
          <w:szCs w:val="24"/>
        </w:rPr>
        <w:t>направляет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экспертам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0BE6">
        <w:rPr>
          <w:rFonts w:ascii="Times New Roman" w:hAnsi="Times New Roman"/>
          <w:sz w:val="24"/>
          <w:szCs w:val="24"/>
        </w:rPr>
        <w:t>составителям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заданий). В </w:t>
      </w:r>
      <w:proofErr w:type="spellStart"/>
      <w:r w:rsidRPr="005E0BE6">
        <w:rPr>
          <w:rFonts w:ascii="Times New Roman" w:hAnsi="Times New Roman"/>
          <w:sz w:val="24"/>
          <w:szCs w:val="24"/>
        </w:rPr>
        <w:t>течение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эксперты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рассматривают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вопросы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E0BE6">
        <w:rPr>
          <w:rFonts w:ascii="Times New Roman" w:hAnsi="Times New Roman"/>
          <w:sz w:val="24"/>
          <w:szCs w:val="24"/>
        </w:rPr>
        <w:t>существу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0BE6">
        <w:rPr>
          <w:rFonts w:ascii="Times New Roman" w:hAnsi="Times New Roman"/>
          <w:sz w:val="24"/>
          <w:szCs w:val="24"/>
        </w:rPr>
        <w:t>принимают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решение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Если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имеются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основания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пересчета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баллов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происходит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перепроверка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ответов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всех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0BE6">
        <w:rPr>
          <w:rFonts w:ascii="Times New Roman" w:hAnsi="Times New Roman"/>
          <w:sz w:val="24"/>
          <w:szCs w:val="24"/>
        </w:rPr>
        <w:t>Если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таких оснований </w:t>
      </w:r>
      <w:proofErr w:type="spellStart"/>
      <w:r w:rsidRPr="005E0BE6">
        <w:rPr>
          <w:rFonts w:ascii="Times New Roman" w:hAnsi="Times New Roman"/>
          <w:sz w:val="24"/>
          <w:szCs w:val="24"/>
        </w:rPr>
        <w:t>нет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Фонд «Талант и </w:t>
      </w:r>
      <w:proofErr w:type="spellStart"/>
      <w:r w:rsidRPr="005E0BE6">
        <w:rPr>
          <w:rFonts w:ascii="Times New Roman" w:hAnsi="Times New Roman"/>
          <w:sz w:val="24"/>
          <w:szCs w:val="24"/>
        </w:rPr>
        <w:t>успех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E0BE6">
        <w:rPr>
          <w:rFonts w:ascii="Times New Roman" w:hAnsi="Times New Roman"/>
          <w:sz w:val="24"/>
          <w:szCs w:val="24"/>
        </w:rPr>
        <w:t>уведомляет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об </w:t>
      </w:r>
      <w:proofErr w:type="spellStart"/>
      <w:r w:rsidRPr="005E0BE6">
        <w:rPr>
          <w:rFonts w:ascii="Times New Roman" w:hAnsi="Times New Roman"/>
          <w:sz w:val="24"/>
          <w:szCs w:val="24"/>
        </w:rPr>
        <w:t>этом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региональных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координаторов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5E0BE6" w:rsidRPr="005E0BE6" w:rsidRDefault="005E0BE6" w:rsidP="00224673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0BE6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5E0BE6">
        <w:rPr>
          <w:rFonts w:ascii="Times New Roman" w:hAnsi="Times New Roman"/>
          <w:sz w:val="24"/>
          <w:szCs w:val="24"/>
        </w:rPr>
        <w:t>истечении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5E0BE6">
        <w:rPr>
          <w:rFonts w:ascii="Times New Roman" w:hAnsi="Times New Roman"/>
          <w:sz w:val="24"/>
          <w:szCs w:val="24"/>
        </w:rPr>
        <w:t>календарных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дней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со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дня </w:t>
      </w:r>
      <w:proofErr w:type="spellStart"/>
      <w:r w:rsidRPr="005E0BE6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Образовательный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Фонд «Талант и </w:t>
      </w:r>
      <w:proofErr w:type="spellStart"/>
      <w:r w:rsidRPr="005E0BE6">
        <w:rPr>
          <w:rFonts w:ascii="Times New Roman" w:hAnsi="Times New Roman"/>
          <w:sz w:val="24"/>
          <w:szCs w:val="24"/>
        </w:rPr>
        <w:t>успех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E0BE6">
        <w:rPr>
          <w:rFonts w:ascii="Times New Roman" w:hAnsi="Times New Roman"/>
          <w:sz w:val="24"/>
          <w:szCs w:val="24"/>
        </w:rPr>
        <w:t>публикует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окончательные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результаты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0BE6">
        <w:rPr>
          <w:rFonts w:ascii="Times New Roman" w:hAnsi="Times New Roman"/>
          <w:sz w:val="24"/>
          <w:szCs w:val="24"/>
        </w:rPr>
        <w:t>системе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ФИС ОКО на </w:t>
      </w:r>
      <w:proofErr w:type="spellStart"/>
      <w:r w:rsidRPr="005E0BE6">
        <w:rPr>
          <w:rFonts w:ascii="Times New Roman" w:hAnsi="Times New Roman"/>
          <w:sz w:val="24"/>
          <w:szCs w:val="24"/>
        </w:rPr>
        <w:t>личных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страницах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5E0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E6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5E0BE6">
        <w:rPr>
          <w:rFonts w:ascii="Times New Roman" w:hAnsi="Times New Roman"/>
          <w:sz w:val="24"/>
          <w:szCs w:val="24"/>
        </w:rPr>
        <w:t>.</w:t>
      </w:r>
    </w:p>
    <w:p w:rsidR="00224673" w:rsidRDefault="00224673" w:rsidP="00AC585D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C585D" w:rsidRPr="005E0BE6" w:rsidRDefault="00AC585D" w:rsidP="00AC585D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3</w:t>
      </w:r>
    </w:p>
    <w:p w:rsidR="00AC585D" w:rsidRPr="005E0BE6" w:rsidRDefault="00AC585D" w:rsidP="00AC585D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5E0BE6">
        <w:rPr>
          <w:rFonts w:ascii="Times New Roman" w:hAnsi="Times New Roman"/>
          <w:sz w:val="24"/>
          <w:szCs w:val="24"/>
          <w:lang w:val="ru-RU"/>
        </w:rPr>
        <w:t>К приказу от___ №__</w:t>
      </w:r>
    </w:p>
    <w:p w:rsidR="00AC585D" w:rsidRDefault="00AC585D" w:rsidP="00AC585D">
      <w:pPr>
        <w:tabs>
          <w:tab w:val="left" w:pos="3635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E0BE6" w:rsidRPr="005E0BE6" w:rsidRDefault="005E0BE6" w:rsidP="005E0BE6">
      <w:pPr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__________________________</w:t>
      </w:r>
    </w:p>
    <w:p w:rsidR="00AC585D" w:rsidRDefault="00AC585D" w:rsidP="00AC585D">
      <w:pPr>
        <w:spacing w:after="0" w:line="269" w:lineRule="auto"/>
        <w:ind w:left="28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AC585D" w:rsidRDefault="00AC585D" w:rsidP="00AC585D">
      <w:pPr>
        <w:spacing w:after="0" w:line="269" w:lineRule="auto"/>
        <w:ind w:left="28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родителя </w:t>
      </w:r>
      <w:proofErr w:type="spellStart"/>
      <w:r>
        <w:rPr>
          <w:rFonts w:ascii="Times New Roman" w:hAnsi="Times New Roman"/>
          <w:sz w:val="24"/>
          <w:szCs w:val="24"/>
        </w:rPr>
        <w:t>учащегося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йся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</w:p>
    <w:p w:rsidR="00AC585D" w:rsidRDefault="00AC585D" w:rsidP="00AC585D">
      <w:pPr>
        <w:spacing w:after="0" w:line="269" w:lineRule="auto"/>
        <w:ind w:left="28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AC585D" w:rsidRDefault="00AC585D" w:rsidP="00AC585D">
      <w:pPr>
        <w:spacing w:after="0" w:line="269" w:lineRule="auto"/>
        <w:ind w:left="28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родителя)</w:t>
      </w: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заявление</w:t>
      </w:r>
      <w:proofErr w:type="spellEnd"/>
    </w:p>
    <w:p w:rsidR="00AC585D" w:rsidRDefault="00AC585D" w:rsidP="00AC585D">
      <w:pPr>
        <w:spacing w:after="0" w:line="269" w:lineRule="auto"/>
        <w:jc w:val="center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AC585D" w:rsidRDefault="00AC585D" w:rsidP="00AC585D">
      <w:pPr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/>
          <w:sz w:val="24"/>
          <w:szCs w:val="24"/>
        </w:rPr>
        <w:t>возражаю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ребёнка</w:t>
      </w:r>
      <w:proofErr w:type="spellEnd"/>
    </w:p>
    <w:p w:rsidR="00AC585D" w:rsidRDefault="00AC585D" w:rsidP="00AC585D">
      <w:pPr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AC585D" w:rsidRDefault="00AC585D" w:rsidP="00AC585D">
      <w:pPr>
        <w:spacing w:after="0" w:line="269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C585D" w:rsidRDefault="00AC585D" w:rsidP="00AC585D">
      <w:pPr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ученика(</w:t>
      </w:r>
      <w:proofErr w:type="spellStart"/>
      <w:r>
        <w:rPr>
          <w:rFonts w:ascii="Times New Roman" w:hAnsi="Times New Roman"/>
          <w:sz w:val="24"/>
          <w:szCs w:val="24"/>
        </w:rPr>
        <w:t>цы</w:t>
      </w:r>
      <w:proofErr w:type="spellEnd"/>
      <w:r>
        <w:rPr>
          <w:rFonts w:ascii="Times New Roman" w:hAnsi="Times New Roman"/>
          <w:sz w:val="24"/>
          <w:szCs w:val="24"/>
        </w:rPr>
        <w:t>)__________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, во </w:t>
      </w:r>
      <w:proofErr w:type="spellStart"/>
      <w:r>
        <w:rPr>
          <w:rFonts w:ascii="Times New Roman" w:hAnsi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 __________________________________________________________________________________________________________________________________________________________ (перечислить </w:t>
      </w:r>
      <w:proofErr w:type="spellStart"/>
      <w:r>
        <w:rPr>
          <w:rFonts w:ascii="Times New Roman" w:hAnsi="Times New Roman"/>
          <w:sz w:val="24"/>
          <w:szCs w:val="24"/>
        </w:rPr>
        <w:t>предметы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C585D" w:rsidRDefault="00AC585D" w:rsidP="00AC585D">
      <w:pPr>
        <w:spacing w:after="0" w:line="26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Порядком </w:t>
      </w:r>
      <w:proofErr w:type="spellStart"/>
      <w:r>
        <w:rPr>
          <w:rFonts w:ascii="Times New Roman" w:hAnsi="Times New Roman"/>
          <w:sz w:val="24"/>
          <w:szCs w:val="24"/>
        </w:rPr>
        <w:t>проведения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 2023/2024 году </w:t>
      </w:r>
      <w:proofErr w:type="spellStart"/>
      <w:r>
        <w:rPr>
          <w:rFonts w:ascii="Times New Roman" w:hAnsi="Times New Roman"/>
          <w:sz w:val="24"/>
          <w:szCs w:val="24"/>
        </w:rPr>
        <w:t>ознакомлен</w:t>
      </w:r>
      <w:proofErr w:type="spellEnd"/>
      <w:r>
        <w:rPr>
          <w:rFonts w:ascii="Times New Roman" w:hAnsi="Times New Roman"/>
          <w:sz w:val="24"/>
          <w:szCs w:val="24"/>
        </w:rPr>
        <w:t xml:space="preserve">(а). Даю </w:t>
      </w:r>
      <w:proofErr w:type="spellStart"/>
      <w:r>
        <w:rPr>
          <w:rFonts w:ascii="Times New Roman" w:hAnsi="Times New Roman"/>
          <w:sz w:val="24"/>
          <w:szCs w:val="24"/>
        </w:rPr>
        <w:t>согласие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сбор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хранение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использование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распространение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(передачу) и </w:t>
      </w:r>
      <w:proofErr w:type="spellStart"/>
      <w:r>
        <w:rPr>
          <w:rFonts w:ascii="Times New Roman" w:hAnsi="Times New Roman"/>
          <w:sz w:val="24"/>
          <w:szCs w:val="24"/>
        </w:rPr>
        <w:t>публикацию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несовершеннолетнего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ребёнка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также</w:t>
      </w:r>
      <w:proofErr w:type="spellEnd"/>
      <w:r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>
        <w:rPr>
          <w:rFonts w:ascii="Times New Roman" w:hAnsi="Times New Roman"/>
          <w:sz w:val="24"/>
          <w:szCs w:val="24"/>
        </w:rPr>
        <w:t>олимпиадной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официальном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>
        <w:rPr>
          <w:rFonts w:ascii="Times New Roman" w:hAnsi="Times New Roman"/>
          <w:sz w:val="24"/>
          <w:szCs w:val="24"/>
        </w:rPr>
        <w:t>организатора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  __________2023г.</w:t>
      </w:r>
    </w:p>
    <w:p w:rsidR="00AC585D" w:rsidRDefault="00AC585D" w:rsidP="00AC585D">
      <w:p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7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85D" w:rsidRDefault="00AC585D" w:rsidP="00AC585D">
      <w:pPr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</w:p>
    <w:p w:rsidR="00AC585D" w:rsidRDefault="00AC585D" w:rsidP="00AC585D">
      <w:pPr>
        <w:spacing w:after="0" w:line="269" w:lineRule="auto"/>
        <w:rPr>
          <w:rFonts w:ascii="Times New Roman" w:hAnsi="Times New Roman"/>
          <w:sz w:val="24"/>
          <w:szCs w:val="24"/>
        </w:rPr>
      </w:pPr>
    </w:p>
    <w:p w:rsidR="00AC585D" w:rsidRDefault="00AC585D" w:rsidP="00AC585D"/>
    <w:p w:rsidR="00AC585D" w:rsidRDefault="00AC585D" w:rsidP="00AC585D"/>
    <w:p w:rsidR="00AC585D" w:rsidRDefault="00AC585D" w:rsidP="00AC585D"/>
    <w:p w:rsidR="00AC585D" w:rsidRDefault="00AC585D" w:rsidP="00AC585D"/>
    <w:p w:rsidR="00AC585D" w:rsidRDefault="00AC585D" w:rsidP="00AC585D"/>
    <w:p w:rsidR="004E0D98" w:rsidRDefault="004E0D98" w:rsidP="004E0D98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p w:rsidR="004E0D98" w:rsidRPr="005E0BE6" w:rsidRDefault="004E0D98" w:rsidP="004E0D98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4</w:t>
      </w:r>
    </w:p>
    <w:p w:rsidR="004E0D98" w:rsidRPr="005E0BE6" w:rsidRDefault="004E0D98" w:rsidP="004E0D98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5E0BE6">
        <w:rPr>
          <w:rFonts w:ascii="Times New Roman" w:hAnsi="Times New Roman"/>
          <w:sz w:val="24"/>
          <w:szCs w:val="24"/>
          <w:lang w:val="ru-RU"/>
        </w:rPr>
        <w:t>К приказу от___ №__</w:t>
      </w:r>
    </w:p>
    <w:p w:rsidR="004E0D98" w:rsidRDefault="004E0D98" w:rsidP="004E0D98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p w:rsidR="005E0BE6" w:rsidRPr="004E0D98" w:rsidRDefault="004E0D98" w:rsidP="004E0D98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4E0D98">
        <w:rPr>
          <w:rFonts w:ascii="Times New Roman" w:hAnsi="Times New Roman"/>
          <w:b/>
          <w:sz w:val="28"/>
          <w:szCs w:val="24"/>
          <w:lang w:val="ru-RU"/>
        </w:rPr>
        <w:t xml:space="preserve">График проведения олимпиад в учебных кабинетах </w:t>
      </w:r>
      <w:r w:rsidRPr="004E0D98">
        <w:rPr>
          <w:rFonts w:ascii="Times New Roman" w:hAnsi="Times New Roman"/>
          <w:b/>
          <w:sz w:val="28"/>
          <w:szCs w:val="24"/>
          <w:lang w:val="ru-RU"/>
        </w:rPr>
        <w:br/>
        <w:t>в период с 26.09.2023 г. по 28.10.2023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2"/>
        <w:gridCol w:w="2920"/>
        <w:gridCol w:w="1943"/>
        <w:gridCol w:w="1562"/>
        <w:gridCol w:w="2288"/>
      </w:tblGrid>
      <w:tr w:rsidR="0088019A" w:rsidRPr="005257A0" w:rsidTr="0088019A">
        <w:tc>
          <w:tcPr>
            <w:tcW w:w="640" w:type="dxa"/>
          </w:tcPr>
          <w:p w:rsidR="004E0D98" w:rsidRPr="005257A0" w:rsidRDefault="004E0D98" w:rsidP="004E0D9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978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Предмет </w:t>
            </w:r>
          </w:p>
        </w:tc>
        <w:tc>
          <w:tcPr>
            <w:tcW w:w="1992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Дата/ номер урока</w:t>
            </w:r>
          </w:p>
        </w:tc>
        <w:tc>
          <w:tcPr>
            <w:tcW w:w="1405" w:type="dxa"/>
          </w:tcPr>
          <w:p w:rsidR="004E0D98" w:rsidRPr="005257A0" w:rsidRDefault="004E0D98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Кабинет</w:t>
            </w:r>
          </w:p>
        </w:tc>
        <w:tc>
          <w:tcPr>
            <w:tcW w:w="2330" w:type="dxa"/>
          </w:tcPr>
          <w:p w:rsidR="004E0D98" w:rsidRPr="005257A0" w:rsidRDefault="004E0D98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ФИО ответственного</w:t>
            </w:r>
          </w:p>
        </w:tc>
      </w:tr>
      <w:tr w:rsidR="0088019A" w:rsidRPr="005257A0" w:rsidTr="0088019A">
        <w:tc>
          <w:tcPr>
            <w:tcW w:w="640" w:type="dxa"/>
          </w:tcPr>
          <w:p w:rsidR="004E0D98" w:rsidRPr="005257A0" w:rsidRDefault="00D5499A" w:rsidP="005E0BE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2978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992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26.09.23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6-7 урок</w:t>
            </w:r>
          </w:p>
        </w:tc>
        <w:tc>
          <w:tcPr>
            <w:tcW w:w="1405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212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4E0D98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Янмин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К.И.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D5499A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978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Крымскотатарский</w:t>
            </w:r>
            <w:proofErr w:type="spellEnd"/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/ украинский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язык</w:t>
            </w:r>
            <w:proofErr w:type="spellEnd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992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02.10.23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5-6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313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D5499A" w:rsidRDefault="00277A15" w:rsidP="00D549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Ибрагимова З.Э.</w:t>
            </w:r>
          </w:p>
          <w:p w:rsidR="00277A15" w:rsidRPr="005257A0" w:rsidRDefault="00277A15" w:rsidP="00D549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Данькова И.В.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D5499A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2978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Химия</w:t>
            </w:r>
          </w:p>
        </w:tc>
        <w:tc>
          <w:tcPr>
            <w:tcW w:w="1992" w:type="dxa"/>
          </w:tcPr>
          <w:p w:rsidR="00D5499A" w:rsidRPr="005257A0" w:rsidRDefault="00D5499A" w:rsidP="00277A1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03.10.23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>4,5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205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D5499A" w:rsidRPr="005257A0" w:rsidRDefault="00D5499A" w:rsidP="00D549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Аметова</w:t>
            </w:r>
            <w:proofErr w:type="spellEnd"/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У.Ю.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D5499A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2978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Экология</w:t>
            </w:r>
            <w:proofErr w:type="spellEnd"/>
          </w:p>
        </w:tc>
        <w:tc>
          <w:tcPr>
            <w:tcW w:w="1992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04.10.23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3,4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D5499A" w:rsidRPr="005257A0" w:rsidRDefault="00D1435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D5499A" w:rsidRPr="005257A0" w:rsidRDefault="00277A15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Шуклина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С.А.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D5499A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978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Астрономия</w:t>
            </w:r>
            <w:proofErr w:type="spellEnd"/>
          </w:p>
        </w:tc>
        <w:tc>
          <w:tcPr>
            <w:tcW w:w="1992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05.10.23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0 урок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(начало в 8:00)</w:t>
            </w:r>
          </w:p>
        </w:tc>
        <w:tc>
          <w:tcPr>
            <w:tcW w:w="1405" w:type="dxa"/>
          </w:tcPr>
          <w:p w:rsidR="00D5499A" w:rsidRPr="005257A0" w:rsidRDefault="003C40E1" w:rsidP="003C40E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205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Гавриленко В.В.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Янмин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К.И.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3C40E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2978" w:type="dxa"/>
          </w:tcPr>
          <w:p w:rsidR="00D5499A" w:rsidRPr="005257A0" w:rsidRDefault="00D5499A" w:rsidP="00D549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Экономика</w:t>
            </w:r>
          </w:p>
        </w:tc>
        <w:tc>
          <w:tcPr>
            <w:tcW w:w="1992" w:type="dxa"/>
          </w:tcPr>
          <w:p w:rsidR="00D5499A" w:rsidRPr="005257A0" w:rsidRDefault="00D5499A" w:rsidP="003C40E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05.10.2023</w:t>
            </w:r>
            <w:r w:rsidR="003C40E1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</w:t>
            </w:r>
            <w:r w:rsidR="00D14351"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3,4 </w:t>
            </w:r>
            <w:r w:rsidR="00D14351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D5499A" w:rsidRPr="005257A0" w:rsidRDefault="00D1435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D5499A" w:rsidRPr="005257A0" w:rsidRDefault="003C40E1" w:rsidP="00277A1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Ваганов В.С.</w:t>
            </w:r>
          </w:p>
        </w:tc>
      </w:tr>
      <w:tr w:rsidR="0088019A" w:rsidRPr="005257A0" w:rsidTr="0088019A">
        <w:tc>
          <w:tcPr>
            <w:tcW w:w="640" w:type="dxa"/>
          </w:tcPr>
          <w:p w:rsidR="00D5499A" w:rsidRPr="005257A0" w:rsidRDefault="003C40E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2978" w:type="dxa"/>
          </w:tcPr>
          <w:p w:rsidR="00D5499A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Право</w:t>
            </w:r>
          </w:p>
        </w:tc>
        <w:tc>
          <w:tcPr>
            <w:tcW w:w="1992" w:type="dxa"/>
          </w:tcPr>
          <w:p w:rsidR="00D5499A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06.10.2023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3,4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D5499A" w:rsidRPr="005257A0" w:rsidRDefault="00D1435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D5499A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Ваганов В.С.</w:t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Ваганова Е.И.</w:t>
            </w:r>
          </w:p>
        </w:tc>
      </w:tr>
      <w:tr w:rsidR="0088019A" w:rsidRPr="005257A0" w:rsidTr="0088019A">
        <w:tc>
          <w:tcPr>
            <w:tcW w:w="640" w:type="dxa"/>
          </w:tcPr>
          <w:p w:rsidR="003C40E1" w:rsidRPr="005257A0" w:rsidRDefault="00D14351" w:rsidP="00D1435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978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Физическая</w:t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культура</w:t>
            </w:r>
          </w:p>
        </w:tc>
        <w:tc>
          <w:tcPr>
            <w:tcW w:w="1992" w:type="dxa"/>
          </w:tcPr>
          <w:p w:rsidR="003C40E1" w:rsidRPr="005257A0" w:rsidRDefault="00D14351" w:rsidP="00277A1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9.10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.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2023-</w:t>
            </w:r>
            <w:r w:rsidR="00277A15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="00277A15"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5,6 </w:t>
            </w:r>
            <w:r w:rsidR="00277A15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  <w:r w:rsidR="00277A15"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10.10.2023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4,5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  <w:r w:rsidR="00D14351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иблиотека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/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спортивный зал</w:t>
            </w:r>
          </w:p>
        </w:tc>
        <w:tc>
          <w:tcPr>
            <w:tcW w:w="2330" w:type="dxa"/>
          </w:tcPr>
          <w:p w:rsidR="003C40E1" w:rsidRDefault="00277A15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Клетная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</w:t>
            </w:r>
            <w:r w:rsidR="00D14351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А./</w:t>
            </w:r>
          </w:p>
          <w:p w:rsidR="00277A15" w:rsidRPr="005257A0" w:rsidRDefault="00277A15" w:rsidP="00277A1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Турчанинов А.О.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Четверухина-Малова Я.С.</w:t>
            </w:r>
          </w:p>
        </w:tc>
      </w:tr>
      <w:tr w:rsidR="0088019A" w:rsidRPr="005257A0" w:rsidTr="0088019A">
        <w:tc>
          <w:tcPr>
            <w:tcW w:w="640" w:type="dxa"/>
          </w:tcPr>
          <w:p w:rsidR="003C40E1" w:rsidRPr="005257A0" w:rsidRDefault="00D1435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2978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Биология</w:t>
            </w:r>
          </w:p>
        </w:tc>
        <w:tc>
          <w:tcPr>
            <w:tcW w:w="1992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10.10.2023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1,2 урок</w:t>
            </w:r>
          </w:p>
        </w:tc>
        <w:tc>
          <w:tcPr>
            <w:tcW w:w="1405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212 </w:t>
            </w:r>
            <w:proofErr w:type="spellStart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Римская Г.Р.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Янмин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К.И.</w:t>
            </w:r>
          </w:p>
        </w:tc>
      </w:tr>
      <w:tr w:rsidR="0088019A" w:rsidRPr="005257A0" w:rsidTr="0088019A">
        <w:tc>
          <w:tcPr>
            <w:tcW w:w="640" w:type="dxa"/>
          </w:tcPr>
          <w:p w:rsidR="003C40E1" w:rsidRPr="005257A0" w:rsidRDefault="00D14351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2978" w:type="dxa"/>
          </w:tcPr>
          <w:p w:rsidR="003C40E1" w:rsidRPr="005257A0" w:rsidRDefault="00D14351" w:rsidP="00D1435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География</w:t>
            </w:r>
          </w:p>
        </w:tc>
        <w:tc>
          <w:tcPr>
            <w:tcW w:w="1992" w:type="dxa"/>
          </w:tcPr>
          <w:p w:rsidR="003C40E1" w:rsidRPr="005257A0" w:rsidRDefault="00A76BE0" w:rsidP="00A76BE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.10.2023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>3,4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3C40E1" w:rsidRPr="005257A0" w:rsidRDefault="00A76BE0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3C40E1" w:rsidRPr="005257A0" w:rsidRDefault="00277A15" w:rsidP="00D5499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Атауллаева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Д.А.</w:t>
            </w:r>
          </w:p>
        </w:tc>
      </w:tr>
      <w:tr w:rsidR="0088019A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История</w:t>
            </w:r>
            <w:proofErr w:type="spellEnd"/>
          </w:p>
        </w:tc>
        <w:tc>
          <w:tcPr>
            <w:tcW w:w="1992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.10.2023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>2,3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96734E" w:rsidRPr="005257A0" w:rsidRDefault="0096734E" w:rsidP="00277A1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Ваганова Е.И.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proofErr w:type="spellStart"/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>Иминова</w:t>
            </w:r>
            <w:proofErr w:type="spellEnd"/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Г.Н.</w:t>
            </w:r>
          </w:p>
        </w:tc>
      </w:tr>
      <w:tr w:rsidR="0088019A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12.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992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.10.2023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>3,4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Павлятенко О.В.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Гилевич Т.В.</w:t>
            </w:r>
          </w:p>
        </w:tc>
      </w:tr>
      <w:tr w:rsidR="0088019A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13.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Иностранный язык (английский)</w:t>
            </w:r>
          </w:p>
        </w:tc>
        <w:tc>
          <w:tcPr>
            <w:tcW w:w="1992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6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</w:rPr>
              <w:t>.10.2023</w:t>
            </w:r>
            <w:r w:rsidR="0088019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3,4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урок</w:t>
            </w:r>
            <w:r w:rsidR="0088019A"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17.10.2023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br/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2,3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–урок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библиотека/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212 </w:t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96734E" w:rsidRDefault="0088019A" w:rsidP="008801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Ибрагимова З.Э,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br/>
              <w:t>Найденова А.В./</w:t>
            </w:r>
          </w:p>
          <w:p w:rsidR="0088019A" w:rsidRPr="0088019A" w:rsidRDefault="0088019A" w:rsidP="008801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Мышинская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М.В.,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Атауллаева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Д.А.</w:t>
            </w:r>
          </w:p>
        </w:tc>
      </w:tr>
      <w:tr w:rsidR="0088019A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14.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Математика 1</w:t>
            </w:r>
          </w:p>
        </w:tc>
        <w:tc>
          <w:tcPr>
            <w:tcW w:w="1992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17.10.2023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(4-6 класс)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1-2 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205 </w:t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Янмин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К.И.</w:t>
            </w:r>
          </w:p>
        </w:tc>
      </w:tr>
      <w:tr w:rsidR="0088019A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15.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Математика 2</w:t>
            </w:r>
          </w:p>
        </w:tc>
        <w:tc>
          <w:tcPr>
            <w:tcW w:w="1992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18.10.2023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(7-11 класс)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6-7 урок</w:t>
            </w:r>
          </w:p>
        </w:tc>
        <w:tc>
          <w:tcPr>
            <w:tcW w:w="1405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312 </w:t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Дерябина О.Н.</w:t>
            </w:r>
          </w:p>
        </w:tc>
      </w:tr>
      <w:tr w:rsidR="00277A15" w:rsidRPr="005257A0" w:rsidTr="0088019A">
        <w:tc>
          <w:tcPr>
            <w:tcW w:w="640" w:type="dxa"/>
          </w:tcPr>
          <w:p w:rsidR="0096734E" w:rsidRPr="005257A0" w:rsidRDefault="0096734E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16.</w:t>
            </w:r>
          </w:p>
        </w:tc>
        <w:tc>
          <w:tcPr>
            <w:tcW w:w="2978" w:type="dxa"/>
          </w:tcPr>
          <w:p w:rsidR="0096734E" w:rsidRPr="005257A0" w:rsidRDefault="0096734E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Обществознание</w:t>
            </w:r>
          </w:p>
        </w:tc>
        <w:tc>
          <w:tcPr>
            <w:tcW w:w="1992" w:type="dxa"/>
          </w:tcPr>
          <w:p w:rsidR="0096734E" w:rsidRPr="005257A0" w:rsidRDefault="0096734E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19.10.2023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2,3 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96734E" w:rsidRPr="005257A0" w:rsidRDefault="0088019A" w:rsidP="005257A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Иминова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Г.Н.</w:t>
            </w:r>
          </w:p>
        </w:tc>
      </w:tr>
      <w:tr w:rsidR="00277A15" w:rsidRPr="005257A0" w:rsidTr="0088019A">
        <w:tc>
          <w:tcPr>
            <w:tcW w:w="640" w:type="dxa"/>
          </w:tcPr>
          <w:p w:rsidR="0096734E" w:rsidRPr="005257A0" w:rsidRDefault="005257A0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17.</w:t>
            </w:r>
          </w:p>
        </w:tc>
        <w:tc>
          <w:tcPr>
            <w:tcW w:w="2978" w:type="dxa"/>
          </w:tcPr>
          <w:p w:rsidR="0096734E" w:rsidRPr="005257A0" w:rsidRDefault="005257A0" w:rsidP="005257A0">
            <w:pPr>
              <w:tabs>
                <w:tab w:val="left" w:pos="312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1992" w:type="dxa"/>
          </w:tcPr>
          <w:p w:rsidR="0096734E" w:rsidRPr="005257A0" w:rsidRDefault="005257A0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20.10.2023 –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96734E" w:rsidRPr="005257A0" w:rsidRDefault="0088019A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Журавлева И.П.</w:t>
            </w:r>
          </w:p>
        </w:tc>
      </w:tr>
      <w:tr w:rsidR="00277A15" w:rsidRPr="005257A0" w:rsidTr="0088019A">
        <w:tc>
          <w:tcPr>
            <w:tcW w:w="640" w:type="dxa"/>
          </w:tcPr>
          <w:p w:rsidR="0096734E" w:rsidRPr="005257A0" w:rsidRDefault="005257A0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18.</w:t>
            </w:r>
          </w:p>
        </w:tc>
        <w:tc>
          <w:tcPr>
            <w:tcW w:w="2978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Мировая художественная культура</w:t>
            </w:r>
          </w:p>
        </w:tc>
        <w:tc>
          <w:tcPr>
            <w:tcW w:w="1992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23.10.2023 – </w:t>
            </w:r>
          </w:p>
          <w:p w:rsidR="005257A0" w:rsidRPr="005257A0" w:rsidRDefault="0088019A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Выхристюк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А.И.</w:t>
            </w:r>
          </w:p>
        </w:tc>
      </w:tr>
      <w:tr w:rsidR="00277A15" w:rsidRPr="005257A0" w:rsidTr="0088019A">
        <w:tc>
          <w:tcPr>
            <w:tcW w:w="640" w:type="dxa"/>
          </w:tcPr>
          <w:p w:rsidR="0096734E" w:rsidRPr="005257A0" w:rsidRDefault="005257A0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19.</w:t>
            </w:r>
          </w:p>
        </w:tc>
        <w:tc>
          <w:tcPr>
            <w:tcW w:w="2978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Информатика</w:t>
            </w:r>
          </w:p>
        </w:tc>
        <w:tc>
          <w:tcPr>
            <w:tcW w:w="1992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24.10.2023 –</w:t>
            </w:r>
          </w:p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 урок </w:t>
            </w:r>
          </w:p>
        </w:tc>
        <w:tc>
          <w:tcPr>
            <w:tcW w:w="1405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205 </w:t>
            </w: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330" w:type="dxa"/>
          </w:tcPr>
          <w:p w:rsidR="0096734E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Янмин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К.И.</w:t>
            </w:r>
          </w:p>
        </w:tc>
      </w:tr>
      <w:tr w:rsidR="00277A15" w:rsidRPr="005257A0" w:rsidTr="0088019A">
        <w:tc>
          <w:tcPr>
            <w:tcW w:w="640" w:type="dxa"/>
          </w:tcPr>
          <w:p w:rsidR="005257A0" w:rsidRPr="005257A0" w:rsidRDefault="005257A0" w:rsidP="005257A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20. </w:t>
            </w:r>
          </w:p>
        </w:tc>
        <w:tc>
          <w:tcPr>
            <w:tcW w:w="2978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Литература</w:t>
            </w:r>
          </w:p>
        </w:tc>
        <w:tc>
          <w:tcPr>
            <w:tcW w:w="1992" w:type="dxa"/>
          </w:tcPr>
          <w:p w:rsidR="005257A0" w:rsidRPr="005257A0" w:rsidRDefault="005257A0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25.10.2023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–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5-6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</w:tc>
        <w:tc>
          <w:tcPr>
            <w:tcW w:w="1405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5257A0" w:rsidRPr="005257A0" w:rsidRDefault="005257A0" w:rsidP="005257A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Цуканова</w:t>
            </w:r>
            <w:proofErr w:type="spellEnd"/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В.А.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Нестеренко Н.А.</w:t>
            </w:r>
            <w:r w:rsidRPr="005257A0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br/>
            </w:r>
          </w:p>
        </w:tc>
      </w:tr>
      <w:tr w:rsidR="00277A15" w:rsidRPr="005257A0" w:rsidTr="0088019A">
        <w:tc>
          <w:tcPr>
            <w:tcW w:w="640" w:type="dxa"/>
          </w:tcPr>
          <w:p w:rsidR="005257A0" w:rsidRPr="005257A0" w:rsidRDefault="005257A0" w:rsidP="0096734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21.</w:t>
            </w:r>
          </w:p>
        </w:tc>
        <w:tc>
          <w:tcPr>
            <w:tcW w:w="2978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Основы</w:t>
            </w:r>
            <w:r w:rsidR="00277A15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безопасности жизнедеятельности</w:t>
            </w:r>
          </w:p>
        </w:tc>
        <w:tc>
          <w:tcPr>
            <w:tcW w:w="1992" w:type="dxa"/>
          </w:tcPr>
          <w:p w:rsidR="005257A0" w:rsidRPr="005257A0" w:rsidRDefault="005257A0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26.10.2023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  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3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урок</w:t>
            </w:r>
          </w:p>
        </w:tc>
        <w:tc>
          <w:tcPr>
            <w:tcW w:w="1405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Варганов А.А.</w:t>
            </w:r>
          </w:p>
        </w:tc>
      </w:tr>
      <w:tr w:rsidR="0088019A" w:rsidRPr="005257A0" w:rsidTr="0088019A">
        <w:tc>
          <w:tcPr>
            <w:tcW w:w="640" w:type="dxa"/>
          </w:tcPr>
          <w:p w:rsidR="005257A0" w:rsidRPr="005257A0" w:rsidRDefault="005257A0" w:rsidP="005257A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22.</w:t>
            </w:r>
          </w:p>
        </w:tc>
        <w:tc>
          <w:tcPr>
            <w:tcW w:w="2978" w:type="dxa"/>
          </w:tcPr>
          <w:p w:rsidR="005257A0" w:rsidRPr="005257A0" w:rsidRDefault="005257A0" w:rsidP="005257A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Иностранный язык (немецкий,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французский)</w:t>
            </w:r>
          </w:p>
        </w:tc>
        <w:tc>
          <w:tcPr>
            <w:tcW w:w="1992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27.10.2023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247C85"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88019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8019A" w:rsidRPr="005257A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урок</w:t>
            </w:r>
          </w:p>
          <w:p w:rsidR="005257A0" w:rsidRPr="005257A0" w:rsidRDefault="0088019A" w:rsidP="00880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28.10.2023 </w:t>
            </w: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10:00</w:t>
            </w:r>
          </w:p>
        </w:tc>
        <w:tc>
          <w:tcPr>
            <w:tcW w:w="1405" w:type="dxa"/>
          </w:tcPr>
          <w:p w:rsidR="005257A0" w:rsidRPr="005257A0" w:rsidRDefault="005257A0" w:rsidP="0096734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2330" w:type="dxa"/>
          </w:tcPr>
          <w:p w:rsidR="00247C85" w:rsidRPr="005257A0" w:rsidRDefault="0088019A" w:rsidP="00247C85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Мышинская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М.В.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="005257A0" w:rsidRPr="005257A0">
              <w:rPr>
                <w:rFonts w:ascii="Times New Roman" w:hAnsi="Times New Roman"/>
                <w:sz w:val="26"/>
                <w:szCs w:val="26"/>
                <w:lang w:val="ru-RU"/>
              </w:rPr>
              <w:t>Кривоносова А.М.</w:t>
            </w:r>
            <w:r w:rsidR="00247C85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Фатеева А.А.</w:t>
            </w:r>
          </w:p>
        </w:tc>
      </w:tr>
    </w:tbl>
    <w:p w:rsidR="000B757C" w:rsidRPr="005E0BE6" w:rsidRDefault="000B757C" w:rsidP="005257A0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sectPr w:rsidR="000B757C" w:rsidRPr="005E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559"/>
    <w:multiLevelType w:val="hybridMultilevel"/>
    <w:tmpl w:val="5386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668C7"/>
    <w:multiLevelType w:val="hybridMultilevel"/>
    <w:tmpl w:val="AA36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656"/>
    <w:multiLevelType w:val="hybridMultilevel"/>
    <w:tmpl w:val="AA36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7733"/>
    <w:multiLevelType w:val="hybridMultilevel"/>
    <w:tmpl w:val="6AFE2824"/>
    <w:lvl w:ilvl="0" w:tplc="54C0B92A">
      <w:start w:val="1"/>
      <w:numFmt w:val="decimal"/>
      <w:lvlText w:val="%1."/>
      <w:lvlJc w:val="left"/>
      <w:pPr>
        <w:ind w:left="644" w:hanging="360"/>
      </w:pPr>
    </w:lvl>
    <w:lvl w:ilvl="1" w:tplc="03B6A42E">
      <w:start w:val="1"/>
      <w:numFmt w:val="lowerLetter"/>
      <w:lvlText w:val="%2."/>
      <w:lvlJc w:val="left"/>
      <w:pPr>
        <w:ind w:left="1364" w:hanging="360"/>
      </w:pPr>
    </w:lvl>
    <w:lvl w:ilvl="2" w:tplc="FD903640">
      <w:start w:val="1"/>
      <w:numFmt w:val="lowerRoman"/>
      <w:lvlText w:val="%3."/>
      <w:lvlJc w:val="right"/>
      <w:pPr>
        <w:ind w:left="2084" w:hanging="360"/>
      </w:pPr>
    </w:lvl>
    <w:lvl w:ilvl="3" w:tplc="8654D1DE">
      <w:start w:val="1"/>
      <w:numFmt w:val="decimal"/>
      <w:lvlText w:val="%4."/>
      <w:lvlJc w:val="left"/>
      <w:pPr>
        <w:ind w:left="2804" w:hanging="360"/>
      </w:pPr>
    </w:lvl>
    <w:lvl w:ilvl="4" w:tplc="CA92F3D0">
      <w:start w:val="1"/>
      <w:numFmt w:val="lowerLetter"/>
      <w:lvlText w:val="%5."/>
      <w:lvlJc w:val="left"/>
      <w:pPr>
        <w:ind w:left="3524" w:hanging="360"/>
      </w:pPr>
    </w:lvl>
    <w:lvl w:ilvl="5" w:tplc="F47E1834">
      <w:start w:val="1"/>
      <w:numFmt w:val="lowerRoman"/>
      <w:lvlText w:val="%6."/>
      <w:lvlJc w:val="right"/>
      <w:pPr>
        <w:ind w:left="4244" w:hanging="360"/>
      </w:pPr>
    </w:lvl>
    <w:lvl w:ilvl="6" w:tplc="07ACB048">
      <w:start w:val="1"/>
      <w:numFmt w:val="decimal"/>
      <w:lvlText w:val="%7."/>
      <w:lvlJc w:val="left"/>
      <w:pPr>
        <w:ind w:left="4964" w:hanging="360"/>
      </w:pPr>
    </w:lvl>
    <w:lvl w:ilvl="7" w:tplc="4C34C044">
      <w:start w:val="1"/>
      <w:numFmt w:val="lowerLetter"/>
      <w:lvlText w:val="%8."/>
      <w:lvlJc w:val="left"/>
      <w:pPr>
        <w:ind w:left="5684" w:hanging="360"/>
      </w:pPr>
    </w:lvl>
    <w:lvl w:ilvl="8" w:tplc="8CDE95E2">
      <w:start w:val="1"/>
      <w:numFmt w:val="lowerRoman"/>
      <w:lvlText w:val="%9."/>
      <w:lvlJc w:val="right"/>
      <w:pPr>
        <w:ind w:left="6404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2"/>
    <w:rsid w:val="00035BAC"/>
    <w:rsid w:val="00063E28"/>
    <w:rsid w:val="000B757C"/>
    <w:rsid w:val="001A2882"/>
    <w:rsid w:val="001A5853"/>
    <w:rsid w:val="001C2DE9"/>
    <w:rsid w:val="00224673"/>
    <w:rsid w:val="00247C85"/>
    <w:rsid w:val="00277A15"/>
    <w:rsid w:val="002923A2"/>
    <w:rsid w:val="00392105"/>
    <w:rsid w:val="003C40E1"/>
    <w:rsid w:val="00403520"/>
    <w:rsid w:val="00462C18"/>
    <w:rsid w:val="004A5C07"/>
    <w:rsid w:val="004E0D98"/>
    <w:rsid w:val="005257A0"/>
    <w:rsid w:val="00527146"/>
    <w:rsid w:val="005E0BE6"/>
    <w:rsid w:val="007238A3"/>
    <w:rsid w:val="007361B4"/>
    <w:rsid w:val="0074004E"/>
    <w:rsid w:val="0088019A"/>
    <w:rsid w:val="00923816"/>
    <w:rsid w:val="0096734E"/>
    <w:rsid w:val="009E4E4F"/>
    <w:rsid w:val="00A76BE0"/>
    <w:rsid w:val="00AC585D"/>
    <w:rsid w:val="00B23932"/>
    <w:rsid w:val="00B44CB1"/>
    <w:rsid w:val="00CC59C5"/>
    <w:rsid w:val="00D14351"/>
    <w:rsid w:val="00D5499A"/>
    <w:rsid w:val="00E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0444"/>
  <w15:chartTrackingRefBased/>
  <w15:docId w15:val="{77F404D8-1DE0-4A07-8A76-BA5BE7B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5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C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C59C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1A58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A5853"/>
    <w:pPr>
      <w:ind w:left="720"/>
      <w:contextualSpacing/>
    </w:pPr>
  </w:style>
  <w:style w:type="character" w:styleId="a6">
    <w:name w:val="Hyperlink"/>
    <w:uiPriority w:val="99"/>
    <w:rsid w:val="005E0B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5BAC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9">
    <w:name w:val="Table Grid"/>
    <w:basedOn w:val="a1"/>
    <w:uiPriority w:val="39"/>
    <w:rsid w:val="004E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14</cp:revision>
  <cp:lastPrinted>2023-09-20T10:51:00Z</cp:lastPrinted>
  <dcterms:created xsi:type="dcterms:W3CDTF">2023-09-19T09:09:00Z</dcterms:created>
  <dcterms:modified xsi:type="dcterms:W3CDTF">2023-09-26T06:34:00Z</dcterms:modified>
</cp:coreProperties>
</file>