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CB9" w:rsidRDefault="0070734D">
      <w:pPr>
        <w:spacing w:after="0" w:line="259" w:lineRule="auto"/>
        <w:ind w:left="57" w:right="0" w:firstLine="0"/>
        <w:jc w:val="center"/>
      </w:pPr>
      <w:r>
        <w:rPr>
          <w:b/>
          <w:sz w:val="28"/>
        </w:rPr>
        <w:t xml:space="preserve"> </w:t>
      </w:r>
    </w:p>
    <w:tbl>
      <w:tblPr>
        <w:tblW w:w="0" w:type="auto"/>
        <w:tblLayout w:type="fixed"/>
        <w:tblLook w:val="0000" w:firstRow="0" w:lastRow="0" w:firstColumn="0" w:lastColumn="0" w:noHBand="0" w:noVBand="0"/>
      </w:tblPr>
      <w:tblGrid>
        <w:gridCol w:w="4677"/>
        <w:gridCol w:w="1101"/>
        <w:gridCol w:w="4111"/>
        <w:gridCol w:w="4111"/>
        <w:gridCol w:w="4111"/>
        <w:gridCol w:w="4111"/>
      </w:tblGrid>
      <w:tr w:rsidR="00ED19BA" w:rsidRPr="000334C9" w:rsidTr="00ED19BA">
        <w:trPr>
          <w:trHeight w:val="1"/>
        </w:trPr>
        <w:tc>
          <w:tcPr>
            <w:tcW w:w="4677" w:type="dxa"/>
            <w:shd w:val="clear" w:color="000000" w:fill="FFFFFF"/>
          </w:tcPr>
          <w:p w:rsidR="00ED19BA" w:rsidRPr="00651554" w:rsidRDefault="00ED19BA" w:rsidP="001C3F1E">
            <w:pPr>
              <w:widowControl w:val="0"/>
              <w:autoSpaceDE w:val="0"/>
              <w:autoSpaceDN w:val="0"/>
              <w:adjustRightInd w:val="0"/>
              <w:rPr>
                <w:szCs w:val="20"/>
              </w:rPr>
            </w:pPr>
            <w:bookmarkStart w:id="0" w:name="_GoBack" w:colFirst="3" w:colLast="5"/>
            <w:r w:rsidRPr="00651554">
              <w:rPr>
                <w:szCs w:val="20"/>
              </w:rPr>
              <w:t xml:space="preserve">Рассмотрено </w:t>
            </w:r>
          </w:p>
          <w:p w:rsidR="00ED19BA" w:rsidRPr="00651554" w:rsidRDefault="00ED19BA" w:rsidP="001C3F1E">
            <w:pPr>
              <w:widowControl w:val="0"/>
              <w:autoSpaceDE w:val="0"/>
              <w:autoSpaceDN w:val="0"/>
              <w:adjustRightInd w:val="0"/>
              <w:rPr>
                <w:szCs w:val="20"/>
              </w:rPr>
            </w:pPr>
            <w:r>
              <w:rPr>
                <w:szCs w:val="20"/>
              </w:rPr>
              <w:t>на заседании П</w:t>
            </w:r>
            <w:r w:rsidRPr="00651554">
              <w:rPr>
                <w:szCs w:val="20"/>
              </w:rPr>
              <w:t>едагогического</w:t>
            </w:r>
          </w:p>
          <w:p w:rsidR="00ED19BA" w:rsidRPr="00651554" w:rsidRDefault="00ED19BA" w:rsidP="001C3F1E">
            <w:pPr>
              <w:widowControl w:val="0"/>
              <w:autoSpaceDE w:val="0"/>
              <w:autoSpaceDN w:val="0"/>
              <w:adjustRightInd w:val="0"/>
              <w:rPr>
                <w:szCs w:val="20"/>
              </w:rPr>
            </w:pPr>
            <w:r w:rsidRPr="00651554">
              <w:rPr>
                <w:szCs w:val="20"/>
              </w:rPr>
              <w:t>совета гимназии</w:t>
            </w:r>
          </w:p>
          <w:p w:rsidR="00ED19BA" w:rsidRPr="00F16B52" w:rsidRDefault="00ED19BA" w:rsidP="001C3F1E">
            <w:pPr>
              <w:widowControl w:val="0"/>
              <w:autoSpaceDE w:val="0"/>
              <w:autoSpaceDN w:val="0"/>
              <w:adjustRightInd w:val="0"/>
              <w:rPr>
                <w:szCs w:val="20"/>
                <w:u w:val="single"/>
              </w:rPr>
            </w:pPr>
            <w:r w:rsidRPr="00F16B52">
              <w:rPr>
                <w:szCs w:val="20"/>
                <w:u w:val="single"/>
              </w:rPr>
              <w:t xml:space="preserve">Протокол № </w:t>
            </w:r>
            <w:proofErr w:type="gramStart"/>
            <w:r w:rsidRPr="00F16B52">
              <w:rPr>
                <w:szCs w:val="20"/>
                <w:u w:val="single"/>
              </w:rPr>
              <w:t>10</w:t>
            </w:r>
            <w:r w:rsidRPr="00F16B52">
              <w:rPr>
                <w:szCs w:val="20"/>
                <w:u w:val="single"/>
              </w:rPr>
              <w:t xml:space="preserve">  от</w:t>
            </w:r>
            <w:proofErr w:type="gramEnd"/>
            <w:r w:rsidRPr="00F16B52">
              <w:rPr>
                <w:szCs w:val="20"/>
                <w:u w:val="single"/>
              </w:rPr>
              <w:t xml:space="preserve"> </w:t>
            </w:r>
            <w:r w:rsidRPr="00F16B52">
              <w:rPr>
                <w:szCs w:val="20"/>
                <w:u w:val="single"/>
                <w:lang w:val="en-US"/>
              </w:rPr>
              <w:t>«</w:t>
            </w:r>
            <w:r w:rsidRPr="00F16B52">
              <w:rPr>
                <w:szCs w:val="20"/>
                <w:u w:val="single"/>
              </w:rPr>
              <w:t>29</w:t>
            </w:r>
            <w:r w:rsidRPr="00F16B52">
              <w:rPr>
                <w:szCs w:val="20"/>
                <w:u w:val="single"/>
                <w:lang w:val="en-US"/>
              </w:rPr>
              <w:t xml:space="preserve">» </w:t>
            </w:r>
            <w:r w:rsidRPr="00F16B52">
              <w:rPr>
                <w:szCs w:val="20"/>
                <w:u w:val="single"/>
              </w:rPr>
              <w:t>08.</w:t>
            </w:r>
            <w:r w:rsidRPr="00F16B52">
              <w:rPr>
                <w:szCs w:val="20"/>
                <w:u w:val="single"/>
                <w:lang w:val="en-US"/>
              </w:rPr>
              <w:t>20</w:t>
            </w:r>
            <w:r w:rsidRPr="00F16B52">
              <w:rPr>
                <w:szCs w:val="20"/>
                <w:u w:val="single"/>
              </w:rPr>
              <w:t>25 г.</w:t>
            </w:r>
          </w:p>
          <w:p w:rsidR="00ED19BA" w:rsidRPr="000D4C7E" w:rsidRDefault="00ED19BA" w:rsidP="001C3F1E">
            <w:pPr>
              <w:widowControl w:val="0"/>
              <w:autoSpaceDE w:val="0"/>
              <w:autoSpaceDN w:val="0"/>
              <w:adjustRightInd w:val="0"/>
            </w:pPr>
          </w:p>
        </w:tc>
        <w:tc>
          <w:tcPr>
            <w:tcW w:w="1101" w:type="dxa"/>
            <w:shd w:val="clear" w:color="000000" w:fill="FFFFFF"/>
          </w:tcPr>
          <w:p w:rsidR="00ED19BA" w:rsidRPr="000D4C7E" w:rsidRDefault="00ED19BA" w:rsidP="001C3F1E">
            <w:pPr>
              <w:widowControl w:val="0"/>
              <w:autoSpaceDE w:val="0"/>
              <w:autoSpaceDN w:val="0"/>
              <w:adjustRightInd w:val="0"/>
            </w:pPr>
          </w:p>
        </w:tc>
        <w:tc>
          <w:tcPr>
            <w:tcW w:w="4111" w:type="dxa"/>
            <w:shd w:val="clear" w:color="000000" w:fill="FFFFFF"/>
          </w:tcPr>
          <w:p w:rsidR="00ED19BA" w:rsidRPr="000D4C7E" w:rsidRDefault="00ED19BA" w:rsidP="001C3F1E">
            <w:pPr>
              <w:widowControl w:val="0"/>
              <w:autoSpaceDE w:val="0"/>
              <w:autoSpaceDN w:val="0"/>
              <w:adjustRightInd w:val="0"/>
              <w:jc w:val="right"/>
              <w:rPr>
                <w:szCs w:val="20"/>
              </w:rPr>
            </w:pPr>
            <w:r w:rsidRPr="000D4C7E">
              <w:rPr>
                <w:szCs w:val="20"/>
              </w:rPr>
              <w:t>У</w:t>
            </w:r>
            <w:r>
              <w:rPr>
                <w:szCs w:val="20"/>
              </w:rPr>
              <w:t>ТВЕРЖДЕНО:</w:t>
            </w:r>
          </w:p>
          <w:p w:rsidR="00ED19BA" w:rsidRDefault="00ED19BA" w:rsidP="001C3F1E">
            <w:pPr>
              <w:widowControl w:val="0"/>
              <w:autoSpaceDE w:val="0"/>
              <w:autoSpaceDN w:val="0"/>
              <w:adjustRightInd w:val="0"/>
              <w:jc w:val="right"/>
              <w:rPr>
                <w:szCs w:val="20"/>
              </w:rPr>
            </w:pPr>
            <w:r>
              <w:rPr>
                <w:szCs w:val="20"/>
              </w:rPr>
              <w:t>Директор</w:t>
            </w:r>
            <w:r w:rsidRPr="000D4C7E">
              <w:rPr>
                <w:szCs w:val="20"/>
              </w:rPr>
              <w:t xml:space="preserve"> МБОУ «Симферопольская академическая гимназия»</w:t>
            </w:r>
          </w:p>
          <w:p w:rsidR="00ED19BA" w:rsidRPr="000D4C7E" w:rsidRDefault="00ED19BA" w:rsidP="001C3F1E">
            <w:pPr>
              <w:widowControl w:val="0"/>
              <w:autoSpaceDE w:val="0"/>
              <w:autoSpaceDN w:val="0"/>
              <w:adjustRightInd w:val="0"/>
              <w:jc w:val="right"/>
              <w:rPr>
                <w:szCs w:val="20"/>
              </w:rPr>
            </w:pPr>
            <w:r>
              <w:rPr>
                <w:szCs w:val="20"/>
              </w:rPr>
              <w:t xml:space="preserve">_____________ </w:t>
            </w:r>
            <w:proofErr w:type="spellStart"/>
            <w:r>
              <w:rPr>
                <w:szCs w:val="20"/>
              </w:rPr>
              <w:t>Е.А.Аликаева</w:t>
            </w:r>
            <w:proofErr w:type="spellEnd"/>
          </w:p>
          <w:p w:rsidR="00ED19BA" w:rsidRPr="000334C9" w:rsidRDefault="00ED19BA" w:rsidP="00F16B52">
            <w:pPr>
              <w:widowControl w:val="0"/>
              <w:autoSpaceDE w:val="0"/>
              <w:autoSpaceDN w:val="0"/>
              <w:adjustRightInd w:val="0"/>
              <w:rPr>
                <w:szCs w:val="20"/>
              </w:rPr>
            </w:pPr>
            <w:r>
              <w:rPr>
                <w:szCs w:val="20"/>
              </w:rPr>
              <w:t xml:space="preserve">  Приказ№</w:t>
            </w:r>
            <w:r>
              <w:rPr>
                <w:szCs w:val="20"/>
              </w:rPr>
              <w:t xml:space="preserve"> 648 </w:t>
            </w:r>
            <w:r>
              <w:rPr>
                <w:szCs w:val="20"/>
              </w:rPr>
              <w:t>от«</w:t>
            </w:r>
            <w:r>
              <w:rPr>
                <w:szCs w:val="20"/>
              </w:rPr>
              <w:t>29</w:t>
            </w:r>
            <w:r>
              <w:rPr>
                <w:szCs w:val="20"/>
              </w:rPr>
              <w:t>»</w:t>
            </w:r>
            <w:r>
              <w:rPr>
                <w:szCs w:val="20"/>
              </w:rPr>
              <w:t>08.</w:t>
            </w:r>
            <w:r>
              <w:rPr>
                <w:szCs w:val="20"/>
              </w:rPr>
              <w:t>2025г.</w:t>
            </w:r>
          </w:p>
        </w:tc>
        <w:tc>
          <w:tcPr>
            <w:tcW w:w="4111" w:type="dxa"/>
            <w:shd w:val="clear" w:color="000000" w:fill="FFFFFF"/>
          </w:tcPr>
          <w:p w:rsidR="00ED19BA" w:rsidRPr="000D4C7E" w:rsidRDefault="00ED19BA" w:rsidP="001C3F1E">
            <w:pPr>
              <w:widowControl w:val="0"/>
              <w:autoSpaceDE w:val="0"/>
              <w:autoSpaceDN w:val="0"/>
              <w:adjustRightInd w:val="0"/>
              <w:jc w:val="right"/>
              <w:rPr>
                <w:szCs w:val="20"/>
              </w:rPr>
            </w:pPr>
          </w:p>
        </w:tc>
        <w:tc>
          <w:tcPr>
            <w:tcW w:w="4111" w:type="dxa"/>
            <w:shd w:val="clear" w:color="000000" w:fill="FFFFFF"/>
          </w:tcPr>
          <w:p w:rsidR="00ED19BA" w:rsidRPr="000D4C7E" w:rsidRDefault="00ED19BA" w:rsidP="001C3F1E">
            <w:pPr>
              <w:widowControl w:val="0"/>
              <w:autoSpaceDE w:val="0"/>
              <w:autoSpaceDN w:val="0"/>
              <w:adjustRightInd w:val="0"/>
              <w:jc w:val="right"/>
              <w:rPr>
                <w:szCs w:val="20"/>
              </w:rPr>
            </w:pPr>
          </w:p>
        </w:tc>
        <w:tc>
          <w:tcPr>
            <w:tcW w:w="4111" w:type="dxa"/>
            <w:shd w:val="clear" w:color="000000" w:fill="FFFFFF"/>
          </w:tcPr>
          <w:p w:rsidR="00ED19BA" w:rsidRPr="000D4C7E" w:rsidRDefault="00ED19BA" w:rsidP="001C3F1E">
            <w:pPr>
              <w:widowControl w:val="0"/>
              <w:autoSpaceDE w:val="0"/>
              <w:autoSpaceDN w:val="0"/>
              <w:adjustRightInd w:val="0"/>
              <w:jc w:val="right"/>
              <w:rPr>
                <w:szCs w:val="20"/>
              </w:rPr>
            </w:pPr>
          </w:p>
        </w:tc>
      </w:tr>
    </w:tbl>
    <w:bookmarkEnd w:id="0"/>
    <w:p w:rsidR="00FC3CB9" w:rsidRDefault="0070734D">
      <w:pPr>
        <w:spacing w:after="0" w:line="259" w:lineRule="auto"/>
        <w:ind w:left="57" w:right="0" w:firstLine="0"/>
        <w:jc w:val="center"/>
      </w:pPr>
      <w:r>
        <w:rPr>
          <w:b/>
          <w:sz w:val="28"/>
        </w:rPr>
        <w:t xml:space="preserve"> </w:t>
      </w:r>
    </w:p>
    <w:p w:rsidR="00FC3CB9" w:rsidRDefault="0070734D">
      <w:pPr>
        <w:spacing w:after="50" w:line="259" w:lineRule="auto"/>
        <w:ind w:left="57" w:right="0" w:firstLine="0"/>
        <w:jc w:val="center"/>
      </w:pPr>
      <w:r>
        <w:rPr>
          <w:b/>
          <w:sz w:val="28"/>
        </w:rPr>
        <w:t xml:space="preserve"> </w:t>
      </w:r>
    </w:p>
    <w:p w:rsidR="00FC3CB9" w:rsidRDefault="0070734D">
      <w:pPr>
        <w:pStyle w:val="1"/>
      </w:pPr>
      <w:r>
        <w:t xml:space="preserve">ПОЛОЖЕНИЕ №9.4 </w:t>
      </w:r>
    </w:p>
    <w:p w:rsidR="00FC3CB9" w:rsidRDefault="0070734D">
      <w:pPr>
        <w:spacing w:after="0" w:line="239" w:lineRule="auto"/>
        <w:ind w:left="346" w:right="0" w:hanging="202"/>
        <w:jc w:val="left"/>
      </w:pPr>
      <w:r>
        <w:rPr>
          <w:b/>
          <w:sz w:val="28"/>
        </w:rPr>
        <w:t xml:space="preserve">об оказании платных образовательных услуг в муниципальном бюджетном общеобразовательном учреждении «Симферопольская академическая гимназия» муниципального образования городской округ Симферополь Республики Крым </w:t>
      </w:r>
    </w:p>
    <w:p w:rsidR="00FC3CB9" w:rsidRDefault="0070734D">
      <w:pPr>
        <w:spacing w:after="0" w:line="259" w:lineRule="auto"/>
        <w:ind w:left="0" w:right="0" w:firstLine="0"/>
        <w:jc w:val="left"/>
      </w:pPr>
      <w:r>
        <w:t xml:space="preserve"> </w:t>
      </w:r>
    </w:p>
    <w:p w:rsidR="00FC3CB9" w:rsidRDefault="0070734D">
      <w:pPr>
        <w:numPr>
          <w:ilvl w:val="0"/>
          <w:numId w:val="1"/>
        </w:numPr>
        <w:spacing w:after="5" w:line="250" w:lineRule="auto"/>
        <w:ind w:right="0" w:hanging="360"/>
        <w:jc w:val="center"/>
      </w:pPr>
      <w:r>
        <w:rPr>
          <w:b/>
        </w:rPr>
        <w:t xml:space="preserve">Общие положения. </w:t>
      </w:r>
    </w:p>
    <w:p w:rsidR="00FC3CB9" w:rsidRDefault="0070734D">
      <w:pPr>
        <w:ind w:left="-15" w:right="0" w:firstLine="360"/>
      </w:pPr>
      <w:r>
        <w:t xml:space="preserve">Настоящее Положение разработано в соответствии с Бюджетным и Гражданским кодексами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12.01.1996 № 7 –ФЗ «О некоммерческих организациях»,  Федеральным законом от 29.12.2012 № 273-ФЗ «Об образовании в Российской Федерации», Законом Российской Федерации от 07.02.1992 № 2300-1 «О защите прав потребителей», постановлением Правительства Российской Федерации от 15.09.2020 №1441 «Об утверждении Правил оказания платных образовательных  услуг», на основании Постановления Администрации города Симферополя Республики Крым от 06.09.2021 № 4881 «Об утверждении Положения о порядке оказания платных образовательных услуг муниципальными бюджетными образовательными учреждениями муниципального образования городской округ Симферополь Республики Крым», Постановления Администрации города Симферополя Республики Крым от 27.12.2017 № 4838 «О внесении изменений в постановление Администрации города Симферополя Республики Крым от 06.09.2021 № 4881 «Об утверждении Положения о порядке оказания платных образовательных услуг муниципальными бюджетными образовательными учреждениями муниципального образования городской округ Симферополь Республики Крым», Постановление  от 01.10.2024 г. №4956  «Об утверждении Положения об оплате труда работников муниципальных бюджетных и автономных образовательных организаций муниципального образования городской округ Симферополь Республики Крым» с целью упорядочения деятельности муниципальных бюджетных образовательных учреждений муниципального образования городской округ Симферополь Республики Крым при оказания платных образовательных услуг.  </w:t>
      </w:r>
    </w:p>
    <w:p w:rsidR="00FC3CB9" w:rsidRDefault="0070734D">
      <w:pPr>
        <w:numPr>
          <w:ilvl w:val="0"/>
          <w:numId w:val="1"/>
        </w:numPr>
        <w:spacing w:after="12"/>
        <w:ind w:right="0" w:hanging="360"/>
        <w:jc w:val="center"/>
      </w:pPr>
      <w:r>
        <w:rPr>
          <w:b/>
        </w:rPr>
        <w:t xml:space="preserve">Цели и задачи предоставления платных образовательных услуг. </w:t>
      </w:r>
    </w:p>
    <w:p w:rsidR="00FC3CB9" w:rsidRDefault="0070734D">
      <w:pPr>
        <w:numPr>
          <w:ilvl w:val="1"/>
          <w:numId w:val="1"/>
        </w:numPr>
        <w:ind w:right="0"/>
      </w:pPr>
      <w:r>
        <w:t xml:space="preserve">Муниципальное бюджетное общеобразовательное учреждение «Симферопольская академическая гимназия» предоставляет платные образовательные услуги с целью наиболее полного удовлетворения образовательных потребностей граждан. </w:t>
      </w:r>
    </w:p>
    <w:p w:rsidR="00FC3CB9" w:rsidRDefault="0070734D">
      <w:pPr>
        <w:ind w:left="-5" w:right="0"/>
      </w:pPr>
      <w:r>
        <w:t xml:space="preserve">Основными задачами, решаемыми гимназией при реализации платных образовательных услуг, являются: </w:t>
      </w:r>
    </w:p>
    <w:p w:rsidR="00FC3CB9" w:rsidRDefault="0070734D">
      <w:pPr>
        <w:ind w:left="370" w:right="0"/>
      </w:pPr>
      <w:r>
        <w:rPr>
          <w:rFonts w:ascii="Segoe UI Symbol" w:eastAsia="Segoe UI Symbol" w:hAnsi="Segoe UI Symbol" w:cs="Segoe UI Symbol"/>
        </w:rPr>
        <w:t>−</w:t>
      </w:r>
      <w:r>
        <w:rPr>
          <w:rFonts w:ascii="Arial" w:eastAsia="Arial" w:hAnsi="Arial" w:cs="Arial"/>
        </w:rPr>
        <w:t xml:space="preserve"> </w:t>
      </w:r>
      <w:r>
        <w:t xml:space="preserve">реализация дополнительных образовательных программ; </w:t>
      </w:r>
    </w:p>
    <w:p w:rsidR="00FC3CB9" w:rsidRDefault="0070734D">
      <w:pPr>
        <w:ind w:left="370" w:right="0"/>
      </w:pPr>
      <w:r>
        <w:rPr>
          <w:rFonts w:ascii="Segoe UI Symbol" w:eastAsia="Segoe UI Symbol" w:hAnsi="Segoe UI Symbol" w:cs="Segoe UI Symbol"/>
        </w:rPr>
        <w:t>−</w:t>
      </w:r>
      <w:r>
        <w:rPr>
          <w:rFonts w:ascii="Arial" w:eastAsia="Arial" w:hAnsi="Arial" w:cs="Arial"/>
        </w:rPr>
        <w:t xml:space="preserve"> </w:t>
      </w:r>
      <w:r>
        <w:t xml:space="preserve">адаптация и социализация дошкольников, обучающихся; </w:t>
      </w:r>
    </w:p>
    <w:p w:rsidR="00FC3CB9" w:rsidRDefault="0070734D">
      <w:pPr>
        <w:ind w:left="-5" w:right="0"/>
      </w:pPr>
      <w:r>
        <w:rPr>
          <w:rFonts w:ascii="Segoe UI Symbol" w:eastAsia="Segoe UI Symbol" w:hAnsi="Segoe UI Symbol" w:cs="Segoe UI Symbol"/>
        </w:rPr>
        <w:t>−</w:t>
      </w:r>
      <w:r>
        <w:rPr>
          <w:rFonts w:ascii="Arial" w:eastAsia="Arial" w:hAnsi="Arial" w:cs="Arial"/>
        </w:rPr>
        <w:t xml:space="preserve"> </w:t>
      </w:r>
      <w:r>
        <w:t xml:space="preserve">развитие творческих способностей, оздоровление обучающихся; </w:t>
      </w:r>
    </w:p>
    <w:p w:rsidR="00FC3CB9" w:rsidRDefault="0070734D">
      <w:pPr>
        <w:ind w:left="-5" w:right="0"/>
      </w:pPr>
      <w:r>
        <w:rPr>
          <w:rFonts w:ascii="Segoe UI Symbol" w:eastAsia="Segoe UI Symbol" w:hAnsi="Segoe UI Symbol" w:cs="Segoe UI Symbol"/>
        </w:rPr>
        <w:t>−</w:t>
      </w:r>
      <w:r>
        <w:rPr>
          <w:rFonts w:ascii="Arial" w:eastAsia="Arial" w:hAnsi="Arial" w:cs="Arial"/>
        </w:rPr>
        <w:t xml:space="preserve"> </w:t>
      </w:r>
      <w:r>
        <w:t xml:space="preserve">привлечение гимназией дополнительных источников финансирования. </w:t>
      </w:r>
    </w:p>
    <w:p w:rsidR="00FC3CB9" w:rsidRDefault="0070734D">
      <w:pPr>
        <w:numPr>
          <w:ilvl w:val="1"/>
          <w:numId w:val="1"/>
        </w:numPr>
        <w:ind w:right="0"/>
      </w:pPr>
      <w:r>
        <w:lastRenderedPageBreak/>
        <w:t xml:space="preserve">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w:t>
      </w:r>
    </w:p>
    <w:p w:rsidR="00FC3CB9" w:rsidRDefault="0070734D">
      <w:pPr>
        <w:ind w:left="716" w:right="0"/>
      </w:pPr>
      <w:r>
        <w:t xml:space="preserve">Обучающийся – физическое лицо, осваивающее образовательную программу. </w:t>
      </w:r>
    </w:p>
    <w:p w:rsidR="00FC3CB9" w:rsidRDefault="0070734D">
      <w:pPr>
        <w:numPr>
          <w:ilvl w:val="1"/>
          <w:numId w:val="1"/>
        </w:numPr>
        <w:ind w:right="0"/>
      </w:pPr>
      <w:r>
        <w:t xml:space="preserve">Платные образовательные услуги не могут быть оказаны взамен или в рамках основной образовательной деятельности (в рамках основных образовательных программ </w:t>
      </w:r>
      <w:proofErr w:type="gramStart"/>
      <w:r>
        <w:t>и  федеральных</w:t>
      </w:r>
      <w:proofErr w:type="gramEnd"/>
      <w:r>
        <w:t xml:space="preserve"> государственных образовательных стандартов). Средства, полученные исполнителями при оказании таких платных образовательных услуг, возвращаются лицам, оплатившим эти услуги. </w:t>
      </w:r>
    </w:p>
    <w:p w:rsidR="00FC3CB9" w:rsidRDefault="0070734D">
      <w:pPr>
        <w:numPr>
          <w:ilvl w:val="1"/>
          <w:numId w:val="1"/>
        </w:numPr>
        <w:ind w:right="0"/>
      </w:pPr>
      <w:r>
        <w:t xml:space="preserve">Учреждение вправе вести приносящую доход деятельность, предусмотренную Уставом постольку, поскольку это служит достижению целей, ради которых они созданы и соответствуют указанным целям. </w:t>
      </w:r>
    </w:p>
    <w:p w:rsidR="00FC3CB9" w:rsidRDefault="0070734D">
      <w:pPr>
        <w:numPr>
          <w:ilvl w:val="1"/>
          <w:numId w:val="1"/>
        </w:numPr>
        <w:ind w:right="0"/>
      </w:pPr>
      <w:r>
        <w:t xml:space="preserve">Учреждение, осуществляющее образовательную деятельность за счет бюджетных ассигнований федерального бюджета, бюджета Республики Крым, бюджета муниципального образования городской округ Симферополь Республики Крым, вправе осуществлять за счет средств физических и (или) юридических лиц платные образовательные услуги, не предусмотренные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 в соответствии с действующим законодательством. </w:t>
      </w:r>
    </w:p>
    <w:p w:rsidR="00FC3CB9" w:rsidRDefault="0070734D">
      <w:pPr>
        <w:numPr>
          <w:ilvl w:val="1"/>
          <w:numId w:val="1"/>
        </w:numPr>
        <w:ind w:right="0"/>
      </w:pPr>
      <w:r>
        <w:t xml:space="preserve">Платные образовательные услуги могут оказываться только с согласия заказчика.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основных образовательных услуг.  </w:t>
      </w:r>
    </w:p>
    <w:p w:rsidR="00FC3CB9" w:rsidRDefault="0070734D">
      <w:pPr>
        <w:numPr>
          <w:ilvl w:val="1"/>
          <w:numId w:val="1"/>
        </w:numPr>
        <w:ind w:right="0"/>
      </w:pPr>
      <w:r>
        <w:t xml:space="preserve">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w:t>
      </w:r>
    </w:p>
    <w:p w:rsidR="00FC3CB9" w:rsidRDefault="0070734D">
      <w:pPr>
        <w:numPr>
          <w:ilvl w:val="0"/>
          <w:numId w:val="1"/>
        </w:numPr>
        <w:spacing w:after="5" w:line="250" w:lineRule="auto"/>
        <w:ind w:right="0" w:hanging="360"/>
        <w:jc w:val="center"/>
      </w:pPr>
      <w:r>
        <w:rPr>
          <w:b/>
        </w:rPr>
        <w:t xml:space="preserve">Перечень платных образовательных услуг. </w:t>
      </w:r>
    </w:p>
    <w:p w:rsidR="00FC3CB9" w:rsidRDefault="0070734D">
      <w:pPr>
        <w:numPr>
          <w:ilvl w:val="0"/>
          <w:numId w:val="2"/>
        </w:numPr>
        <w:spacing w:after="53"/>
        <w:ind w:right="0" w:firstLine="360"/>
        <w:jc w:val="left"/>
      </w:pPr>
      <w:r>
        <w:t xml:space="preserve">1.К платным образовательным услугам, </w:t>
      </w:r>
      <w:proofErr w:type="gramStart"/>
      <w:r>
        <w:t>предоставляемым  МБОУ</w:t>
      </w:r>
      <w:proofErr w:type="gramEnd"/>
      <w:r>
        <w:t xml:space="preserve"> «Симферопольская академическая гимназия» относятся: </w:t>
      </w:r>
    </w:p>
    <w:p w:rsidR="00FC3CB9" w:rsidRDefault="0070734D">
      <w:pPr>
        <w:ind w:left="730" w:right="0"/>
      </w:pPr>
      <w:r>
        <w:rPr>
          <w:rFonts w:ascii="Segoe UI Symbol" w:eastAsia="Segoe UI Symbol" w:hAnsi="Segoe UI Symbol" w:cs="Segoe UI Symbol"/>
        </w:rPr>
        <w:t>−</w:t>
      </w:r>
      <w:r>
        <w:rPr>
          <w:rFonts w:ascii="Arial" w:eastAsia="Arial" w:hAnsi="Arial" w:cs="Arial"/>
        </w:rPr>
        <w:t xml:space="preserve"> </w:t>
      </w:r>
      <w:r>
        <w:t xml:space="preserve">обучение по дополнительным образовательным программам; </w:t>
      </w:r>
    </w:p>
    <w:p w:rsidR="00FC3CB9" w:rsidRDefault="0070734D">
      <w:pPr>
        <w:ind w:left="730" w:right="0"/>
      </w:pPr>
      <w:r>
        <w:rPr>
          <w:rFonts w:ascii="Segoe UI Symbol" w:eastAsia="Segoe UI Symbol" w:hAnsi="Segoe UI Symbol" w:cs="Segoe UI Symbol"/>
        </w:rPr>
        <w:t>−</w:t>
      </w:r>
      <w:r>
        <w:rPr>
          <w:rFonts w:ascii="Arial" w:eastAsia="Arial" w:hAnsi="Arial" w:cs="Arial"/>
        </w:rPr>
        <w:t xml:space="preserve"> </w:t>
      </w:r>
      <w:r>
        <w:t xml:space="preserve">преподавание специальных курсов и циклов дисциплин; </w:t>
      </w:r>
    </w:p>
    <w:p w:rsidR="00FC3CB9" w:rsidRDefault="0070734D">
      <w:pPr>
        <w:ind w:left="730" w:right="0"/>
      </w:pPr>
      <w:r>
        <w:rPr>
          <w:rFonts w:ascii="Segoe UI Symbol" w:eastAsia="Segoe UI Symbol" w:hAnsi="Segoe UI Symbol" w:cs="Segoe UI Symbol"/>
        </w:rPr>
        <w:t>−</w:t>
      </w:r>
      <w:r>
        <w:rPr>
          <w:rFonts w:ascii="Arial" w:eastAsia="Arial" w:hAnsi="Arial" w:cs="Arial"/>
        </w:rPr>
        <w:t xml:space="preserve"> </w:t>
      </w:r>
      <w:r>
        <w:t xml:space="preserve">занятия по углубленному изучению предметов; </w:t>
      </w:r>
    </w:p>
    <w:p w:rsidR="00FC3CB9" w:rsidRDefault="0070734D">
      <w:pPr>
        <w:ind w:left="730" w:right="627"/>
      </w:pPr>
      <w:r>
        <w:rPr>
          <w:rFonts w:ascii="Segoe UI Symbol" w:eastAsia="Segoe UI Symbol" w:hAnsi="Segoe UI Symbol" w:cs="Segoe UI Symbol"/>
        </w:rPr>
        <w:t>−</w:t>
      </w:r>
      <w:r>
        <w:rPr>
          <w:rFonts w:ascii="Arial" w:eastAsia="Arial" w:hAnsi="Arial" w:cs="Arial"/>
        </w:rPr>
        <w:t xml:space="preserve"> </w:t>
      </w:r>
      <w:r>
        <w:t xml:space="preserve">создание различных кружков, курсов, секций, групп по укреплению здоровья; </w:t>
      </w:r>
      <w:r>
        <w:rPr>
          <w:rFonts w:ascii="Segoe UI Symbol" w:eastAsia="Segoe UI Symbol" w:hAnsi="Segoe UI Symbol" w:cs="Segoe UI Symbol"/>
        </w:rPr>
        <w:t>−</w:t>
      </w:r>
      <w:r>
        <w:rPr>
          <w:rFonts w:ascii="Arial" w:eastAsia="Arial" w:hAnsi="Arial" w:cs="Arial"/>
        </w:rPr>
        <w:t xml:space="preserve"> </w:t>
      </w:r>
      <w:r>
        <w:t xml:space="preserve">другие услуги в рамках действующих нормативных правовых актов. </w:t>
      </w:r>
    </w:p>
    <w:p w:rsidR="00FC3CB9" w:rsidRDefault="0070734D">
      <w:pPr>
        <w:spacing w:after="53"/>
        <w:ind w:left="-5" w:right="0"/>
      </w:pPr>
      <w:r>
        <w:t xml:space="preserve">    3.2. К платным образовательным услугам, предоставляемым МБОУ «Симферопольская академическая гимназия», не относятся: </w:t>
      </w:r>
    </w:p>
    <w:p w:rsidR="00FC3CB9" w:rsidRDefault="0070734D">
      <w:pPr>
        <w:ind w:left="1450" w:right="0"/>
      </w:pPr>
      <w:r>
        <w:rPr>
          <w:rFonts w:ascii="Segoe UI Symbol" w:eastAsia="Segoe UI Symbol" w:hAnsi="Segoe UI Symbol" w:cs="Segoe UI Symbol"/>
        </w:rPr>
        <w:t>−</w:t>
      </w:r>
      <w:r>
        <w:rPr>
          <w:rFonts w:ascii="Arial" w:eastAsia="Arial" w:hAnsi="Arial" w:cs="Arial"/>
        </w:rPr>
        <w:t xml:space="preserve"> </w:t>
      </w:r>
      <w:r>
        <w:t xml:space="preserve">снижение установленной наполняемости классов (групп); </w:t>
      </w:r>
    </w:p>
    <w:p w:rsidR="00FC3CB9" w:rsidRDefault="0070734D">
      <w:pPr>
        <w:spacing w:after="53"/>
        <w:ind w:left="1800" w:right="0" w:hanging="360"/>
      </w:pPr>
      <w:r>
        <w:rPr>
          <w:rFonts w:ascii="Segoe UI Symbol" w:eastAsia="Segoe UI Symbol" w:hAnsi="Segoe UI Symbol" w:cs="Segoe UI Symbol"/>
        </w:rPr>
        <w:t>−</w:t>
      </w:r>
      <w:r>
        <w:rPr>
          <w:rFonts w:ascii="Arial" w:eastAsia="Arial" w:hAnsi="Arial" w:cs="Arial"/>
        </w:rPr>
        <w:t xml:space="preserve"> </w:t>
      </w:r>
      <w:r>
        <w:t xml:space="preserve">деление их на подгруппы при реализации основных образовательных программ; </w:t>
      </w:r>
    </w:p>
    <w:p w:rsidR="00FC3CB9" w:rsidRDefault="0070734D">
      <w:pPr>
        <w:spacing w:after="63" w:line="238" w:lineRule="auto"/>
        <w:ind w:left="1810" w:right="0" w:hanging="370"/>
        <w:jc w:val="left"/>
      </w:pPr>
      <w:r>
        <w:rPr>
          <w:rFonts w:ascii="Segoe UI Symbol" w:eastAsia="Segoe UI Symbol" w:hAnsi="Segoe UI Symbol" w:cs="Segoe UI Symbol"/>
        </w:rPr>
        <w:t>−</w:t>
      </w:r>
      <w:r>
        <w:rPr>
          <w:rFonts w:ascii="Arial" w:eastAsia="Arial" w:hAnsi="Arial" w:cs="Arial"/>
        </w:rPr>
        <w:t xml:space="preserve"> </w:t>
      </w:r>
      <w:r>
        <w:t xml:space="preserve">реализация основных общеобразовательных программ повышенного уровня и направленности общеобразовательными школами (классами) с углубленным изучением отдельных предметов в соответствии с их статусом; </w:t>
      </w:r>
    </w:p>
    <w:p w:rsidR="00FC3CB9" w:rsidRDefault="0070734D">
      <w:pPr>
        <w:ind w:left="345" w:right="0" w:hanging="360"/>
      </w:pPr>
      <w:r>
        <w:rPr>
          <w:rFonts w:ascii="Segoe UI Symbol" w:eastAsia="Segoe UI Symbol" w:hAnsi="Segoe UI Symbol" w:cs="Segoe UI Symbol"/>
        </w:rPr>
        <w:t>−</w:t>
      </w:r>
      <w:r>
        <w:rPr>
          <w:rFonts w:ascii="Arial" w:eastAsia="Arial" w:hAnsi="Arial" w:cs="Arial"/>
        </w:rPr>
        <w:t xml:space="preserve"> </w:t>
      </w:r>
      <w:r>
        <w:t xml:space="preserve">факультативные, индивидуальные и групповые занятия, курсы по выбору за счет часов, отведенных в основных общеобразовательных программах.  </w:t>
      </w:r>
    </w:p>
    <w:p w:rsidR="00FC3CB9" w:rsidRDefault="0070734D">
      <w:pPr>
        <w:spacing w:after="63"/>
        <w:ind w:left="437" w:right="0"/>
      </w:pPr>
      <w:r>
        <w:t xml:space="preserve">Привлечение на эти цели средств заказчиков не допускается. </w:t>
      </w:r>
    </w:p>
    <w:p w:rsidR="00FC3CB9" w:rsidRDefault="0070734D">
      <w:pPr>
        <w:numPr>
          <w:ilvl w:val="0"/>
          <w:numId w:val="2"/>
        </w:numPr>
        <w:spacing w:after="12"/>
        <w:ind w:right="0" w:firstLine="360"/>
        <w:jc w:val="left"/>
      </w:pPr>
      <w:r>
        <w:rPr>
          <w:b/>
        </w:rPr>
        <w:t>Порядок организации предоставления платных образовательных услуг.</w:t>
      </w:r>
      <w:r>
        <w:rPr>
          <w:b/>
          <w:sz w:val="28"/>
        </w:rPr>
        <w:t xml:space="preserve"> </w:t>
      </w:r>
    </w:p>
    <w:p w:rsidR="00FC3CB9" w:rsidRDefault="0070734D">
      <w:pPr>
        <w:numPr>
          <w:ilvl w:val="1"/>
          <w:numId w:val="3"/>
        </w:numPr>
        <w:ind w:right="0" w:firstLine="706"/>
      </w:pPr>
      <w:r>
        <w:t xml:space="preserve">МБОУ «Симферопольская академическая гимназия» вправе оказывать платные образовательные услуги в соответствии с настоящим Положением, Уставом гимназии. </w:t>
      </w:r>
    </w:p>
    <w:p w:rsidR="00FC3CB9" w:rsidRDefault="0070734D">
      <w:pPr>
        <w:numPr>
          <w:ilvl w:val="1"/>
          <w:numId w:val="3"/>
        </w:numPr>
        <w:ind w:right="0" w:firstLine="706"/>
      </w:pPr>
      <w:r>
        <w:lastRenderedPageBreak/>
        <w:t xml:space="preserve">МБОУ «Симферопольская академическая гимназия», осуществляющее деятельность по оказанию платных образовательных услуг, должно: </w:t>
      </w:r>
    </w:p>
    <w:p w:rsidR="00FC3CB9" w:rsidRDefault="0070734D">
      <w:pPr>
        <w:spacing w:after="27" w:line="238" w:lineRule="auto"/>
        <w:ind w:left="1425" w:right="0" w:hanging="370"/>
        <w:jc w:val="left"/>
      </w:pPr>
      <w:r>
        <w:rPr>
          <w:rFonts w:ascii="Segoe UI Symbol" w:eastAsia="Segoe UI Symbol" w:hAnsi="Segoe UI Symbol" w:cs="Segoe UI Symbol"/>
        </w:rPr>
        <w:t>−</w:t>
      </w:r>
      <w:r>
        <w:rPr>
          <w:rFonts w:ascii="Arial" w:eastAsia="Arial" w:hAnsi="Arial" w:cs="Arial"/>
        </w:rPr>
        <w:t xml:space="preserve"> </w:t>
      </w:r>
      <w:r>
        <w:t xml:space="preserve">Обладать соответствующей материально-технической базой, способствующей созданию условий для качественного предоставления платных образовательных услуг, без ущемления основной образовательной деятельности в соответствии с действующими санитарными правилами и нормами, гарантирующими охрану жизни и безопасности здоровья заказчиков, обучающихся. Для предоставления платных образовательных услуг допускается использование учебных и других помещений гимназии в часы, не предусмотренные расписанием учебных занятий в рамках основной образовательной деятельности. </w:t>
      </w:r>
    </w:p>
    <w:p w:rsidR="00FC3CB9" w:rsidRDefault="0070734D">
      <w:pPr>
        <w:ind w:left="1426" w:right="0" w:hanging="360"/>
      </w:pPr>
      <w:r>
        <w:rPr>
          <w:rFonts w:ascii="Segoe UI Symbol" w:eastAsia="Segoe UI Symbol" w:hAnsi="Segoe UI Symbol" w:cs="Segoe UI Symbol"/>
        </w:rPr>
        <w:t>−</w:t>
      </w:r>
      <w:r>
        <w:rPr>
          <w:rFonts w:ascii="Arial" w:eastAsia="Arial" w:hAnsi="Arial" w:cs="Arial"/>
        </w:rPr>
        <w:t xml:space="preserve"> </w:t>
      </w:r>
      <w:r>
        <w:t xml:space="preserve">Иметь лицевые счета, открытые в органах казначейства, для учета средств от предпринимательской и иной приносящей доход деятельности. </w:t>
      </w:r>
    </w:p>
    <w:p w:rsidR="00FC3CB9" w:rsidRDefault="0070734D">
      <w:pPr>
        <w:spacing w:after="27" w:line="238" w:lineRule="auto"/>
        <w:ind w:left="1425" w:right="0" w:hanging="370"/>
        <w:jc w:val="left"/>
      </w:pPr>
      <w:r>
        <w:rPr>
          <w:rFonts w:ascii="Segoe UI Symbol" w:eastAsia="Segoe UI Symbol" w:hAnsi="Segoe UI Symbol" w:cs="Segoe UI Symbol"/>
        </w:rPr>
        <w:t>−</w:t>
      </w:r>
      <w:r>
        <w:rPr>
          <w:rFonts w:ascii="Arial" w:eastAsia="Arial" w:hAnsi="Arial" w:cs="Arial"/>
        </w:rPr>
        <w:t xml:space="preserve"> </w:t>
      </w:r>
      <w:r>
        <w:t xml:space="preserve">Организовать учет рабочего времени при оказании платных образовательных услуг. Организовать раздельный учет рабочего времени педагогических работников, ведущих основную образовательную деятельность за счет средств соответствующего бюджета, и педагогических работников, оказывающих платные образовательные услуги. </w:t>
      </w:r>
    </w:p>
    <w:p w:rsidR="00FC3CB9" w:rsidRDefault="0070734D">
      <w:pPr>
        <w:ind w:left="1426" w:right="245" w:hanging="360"/>
      </w:pPr>
      <w:r>
        <w:rPr>
          <w:rFonts w:ascii="Segoe UI Symbol" w:eastAsia="Segoe UI Symbol" w:hAnsi="Segoe UI Symbol" w:cs="Segoe UI Symbol"/>
        </w:rPr>
        <w:t>−</w:t>
      </w:r>
      <w:r>
        <w:rPr>
          <w:rFonts w:ascii="Arial" w:eastAsia="Arial" w:hAnsi="Arial" w:cs="Arial"/>
        </w:rPr>
        <w:t xml:space="preserve"> </w:t>
      </w:r>
      <w:r>
        <w:t xml:space="preserve">Организовать раздельный учет материальных затрат, связанных с основной образовательной деятельностью, и материальных затрат, связанных с оказанием платных образовательных услуг. </w:t>
      </w:r>
    </w:p>
    <w:p w:rsidR="00FC3CB9" w:rsidRDefault="0070734D">
      <w:pPr>
        <w:ind w:left="1426" w:right="684" w:hanging="360"/>
      </w:pPr>
      <w:r>
        <w:rPr>
          <w:rFonts w:ascii="Segoe UI Symbol" w:eastAsia="Segoe UI Symbol" w:hAnsi="Segoe UI Symbol" w:cs="Segoe UI Symbol"/>
        </w:rPr>
        <w:t>−</w:t>
      </w:r>
      <w:r>
        <w:rPr>
          <w:rFonts w:ascii="Arial" w:eastAsia="Arial" w:hAnsi="Arial" w:cs="Arial"/>
        </w:rPr>
        <w:t xml:space="preserve"> </w:t>
      </w:r>
      <w:r>
        <w:t xml:space="preserve">Предоставлять в полном объеме образовательные услуги, предусмотренные соответствующими образовательными программами и федеральными государственными образовательными стандартами. </w:t>
      </w:r>
    </w:p>
    <w:p w:rsidR="00FC3CB9" w:rsidRDefault="0070734D">
      <w:pPr>
        <w:ind w:left="720" w:right="0"/>
      </w:pPr>
      <w:r>
        <w:t xml:space="preserve">4.3. Для организации предоставления платных образовательных услуг необходимо: </w:t>
      </w:r>
    </w:p>
    <w:p w:rsidR="00FC3CB9" w:rsidRDefault="0070734D">
      <w:pPr>
        <w:ind w:left="1430" w:right="0" w:hanging="360"/>
      </w:pPr>
      <w:r>
        <w:rPr>
          <w:rFonts w:ascii="Segoe UI Symbol" w:eastAsia="Segoe UI Symbol" w:hAnsi="Segoe UI Symbol" w:cs="Segoe UI Symbol"/>
        </w:rPr>
        <w:t>−</w:t>
      </w:r>
      <w:r>
        <w:rPr>
          <w:rFonts w:ascii="Arial" w:eastAsia="Arial" w:hAnsi="Arial" w:cs="Arial"/>
        </w:rPr>
        <w:t xml:space="preserve"> </w:t>
      </w:r>
      <w:proofErr w:type="gramStart"/>
      <w:r>
        <w:t>Изучить  спрос</w:t>
      </w:r>
      <w:proofErr w:type="gramEnd"/>
      <w:r>
        <w:t xml:space="preserve"> востребованности платных образовательных услуг, определить предполагаемых заказчиков. </w:t>
      </w:r>
    </w:p>
    <w:p w:rsidR="00FC3CB9" w:rsidRDefault="0070734D">
      <w:pPr>
        <w:ind w:left="1430" w:right="0" w:hanging="360"/>
      </w:pPr>
      <w:r>
        <w:rPr>
          <w:rFonts w:ascii="Segoe UI Symbol" w:eastAsia="Segoe UI Symbol" w:hAnsi="Segoe UI Symbol" w:cs="Segoe UI Symbol"/>
        </w:rPr>
        <w:t>−</w:t>
      </w:r>
      <w:r>
        <w:rPr>
          <w:rFonts w:ascii="Arial" w:eastAsia="Arial" w:hAnsi="Arial" w:cs="Arial"/>
        </w:rPr>
        <w:t xml:space="preserve"> </w:t>
      </w:r>
      <w:r>
        <w:t xml:space="preserve">Разработать и утвердить по каждому виду платных образовательных услуг образовательные программы с календарно-тематическим планированием занятий. </w:t>
      </w:r>
    </w:p>
    <w:p w:rsidR="00FC3CB9" w:rsidRDefault="0070734D">
      <w:pPr>
        <w:spacing w:after="27" w:line="238" w:lineRule="auto"/>
        <w:ind w:left="1425" w:right="0" w:hanging="370"/>
        <w:jc w:val="left"/>
      </w:pPr>
      <w:r>
        <w:rPr>
          <w:rFonts w:ascii="Segoe UI Symbol" w:eastAsia="Segoe UI Symbol" w:hAnsi="Segoe UI Symbol" w:cs="Segoe UI Symbol"/>
        </w:rPr>
        <w:t>−</w:t>
      </w:r>
      <w:r>
        <w:rPr>
          <w:rFonts w:ascii="Arial" w:eastAsia="Arial" w:hAnsi="Arial" w:cs="Arial"/>
        </w:rPr>
        <w:t xml:space="preserve"> </w:t>
      </w:r>
      <w:r>
        <w:t xml:space="preserve">Составить и утвердить учебные планы по платным образовательным услугам. Количество часов, предполагаемых исполнителем в качестве образовательной услуги, должно соответствовать возрастным и индивидуальным особенностям обучающегося. </w:t>
      </w:r>
    </w:p>
    <w:p w:rsidR="00FC3CB9" w:rsidRDefault="0070734D">
      <w:pPr>
        <w:spacing w:after="27" w:line="238" w:lineRule="auto"/>
        <w:ind w:left="1425" w:right="0" w:hanging="370"/>
        <w:jc w:val="left"/>
      </w:pPr>
      <w:r>
        <w:rPr>
          <w:rFonts w:ascii="Segoe UI Symbol" w:eastAsia="Segoe UI Symbol" w:hAnsi="Segoe UI Symbol" w:cs="Segoe UI Symbol"/>
        </w:rPr>
        <w:t>−</w:t>
      </w:r>
      <w:r>
        <w:rPr>
          <w:rFonts w:ascii="Arial" w:eastAsia="Arial" w:hAnsi="Arial" w:cs="Arial"/>
        </w:rPr>
        <w:t xml:space="preserve"> </w:t>
      </w:r>
      <w:r>
        <w:t xml:space="preserve">Разработать и утвердить Положение об оплате труда работников гимназии, оказывающих платные образовательные услуги за счет средств, полученных от предпринимательской и иной приносящей доход деятельности. </w:t>
      </w:r>
    </w:p>
    <w:p w:rsidR="00FC3CB9" w:rsidRDefault="0070734D">
      <w:pPr>
        <w:ind w:left="1430" w:right="0" w:hanging="360"/>
      </w:pPr>
      <w:r>
        <w:rPr>
          <w:rFonts w:ascii="Segoe UI Symbol" w:eastAsia="Segoe UI Symbol" w:hAnsi="Segoe UI Symbol" w:cs="Segoe UI Symbol"/>
        </w:rPr>
        <w:t>−</w:t>
      </w:r>
      <w:r>
        <w:rPr>
          <w:rFonts w:ascii="Arial" w:eastAsia="Arial" w:hAnsi="Arial" w:cs="Arial"/>
        </w:rPr>
        <w:t xml:space="preserve"> </w:t>
      </w:r>
      <w:r>
        <w:t xml:space="preserve">Заключить трудовые договора с работниками, привлекаемыми для оказания платных образовательных услуг. </w:t>
      </w:r>
    </w:p>
    <w:p w:rsidR="00FC3CB9" w:rsidRDefault="0070734D">
      <w:pPr>
        <w:ind w:left="1430" w:right="162" w:hanging="360"/>
      </w:pPr>
      <w:r>
        <w:rPr>
          <w:rFonts w:ascii="Segoe UI Symbol" w:eastAsia="Segoe UI Symbol" w:hAnsi="Segoe UI Symbol" w:cs="Segoe UI Symbol"/>
        </w:rPr>
        <w:t>−</w:t>
      </w:r>
      <w:r>
        <w:rPr>
          <w:rFonts w:ascii="Arial" w:eastAsia="Arial" w:hAnsi="Arial" w:cs="Arial"/>
        </w:rPr>
        <w:t xml:space="preserve"> </w:t>
      </w:r>
      <w:r>
        <w:t xml:space="preserve">Составить штатное расписание на основании штатных единиц, необходимых для оказания платных образовательных услуг, в соответствии с утвержденными образовательными программами и учебными планами. </w:t>
      </w:r>
    </w:p>
    <w:p w:rsidR="00FC3CB9" w:rsidRDefault="0070734D">
      <w:pPr>
        <w:spacing w:after="27" w:line="238" w:lineRule="auto"/>
        <w:ind w:left="1425" w:right="0" w:hanging="370"/>
        <w:jc w:val="left"/>
      </w:pPr>
      <w:r>
        <w:rPr>
          <w:rFonts w:ascii="Segoe UI Symbol" w:eastAsia="Segoe UI Symbol" w:hAnsi="Segoe UI Symbol" w:cs="Segoe UI Symbol"/>
        </w:rPr>
        <w:t>−</w:t>
      </w:r>
      <w:r>
        <w:rPr>
          <w:rFonts w:ascii="Arial" w:eastAsia="Arial" w:hAnsi="Arial" w:cs="Arial"/>
        </w:rPr>
        <w:t xml:space="preserve"> </w:t>
      </w:r>
      <w:r>
        <w:t xml:space="preserve">Составить тарификацию работников, оказывающих платные </w:t>
      </w:r>
      <w:proofErr w:type="gramStart"/>
      <w:r>
        <w:t>образовательные  услуги</w:t>
      </w:r>
      <w:proofErr w:type="gramEnd"/>
      <w:r>
        <w:t xml:space="preserve">, на основании плана финансово-хозяйственной деятельности доходов и расходов за месяц по каждому виду платной образовательной услуги и штатной расстановки. </w:t>
      </w:r>
    </w:p>
    <w:p w:rsidR="00FC3CB9" w:rsidRDefault="0070734D">
      <w:pPr>
        <w:ind w:left="1430" w:right="364" w:hanging="360"/>
      </w:pPr>
      <w:r>
        <w:rPr>
          <w:rFonts w:ascii="Segoe UI Symbol" w:eastAsia="Segoe UI Symbol" w:hAnsi="Segoe UI Symbol" w:cs="Segoe UI Symbol"/>
        </w:rPr>
        <w:t>−</w:t>
      </w:r>
      <w:r>
        <w:rPr>
          <w:rFonts w:ascii="Arial" w:eastAsia="Arial" w:hAnsi="Arial" w:cs="Arial"/>
        </w:rPr>
        <w:t xml:space="preserve"> </w:t>
      </w:r>
      <w:r>
        <w:t xml:space="preserve">Обеспечить в установленном порядке составление расчета месячной платы по каждому виду платных образовательных услуг в соответствии </w:t>
      </w:r>
      <w:proofErr w:type="gramStart"/>
      <w:r>
        <w:t>с  требованиями</w:t>
      </w:r>
      <w:proofErr w:type="gramEnd"/>
      <w:r>
        <w:t xml:space="preserve"> действующего законодательства.  </w:t>
      </w:r>
    </w:p>
    <w:p w:rsidR="00FC3CB9" w:rsidRDefault="0070734D">
      <w:pPr>
        <w:ind w:left="730" w:right="0"/>
      </w:pPr>
      <w:r>
        <w:t xml:space="preserve">4.4.  МБОУ «Симферопольская академическая гимназия» в установленном порядке уведомляет Муниципальное казенное учреждение Управление образования </w:t>
      </w:r>
      <w:r>
        <w:lastRenderedPageBreak/>
        <w:t xml:space="preserve">Администрации города Симферополя об организации платных образовательных услуг с указанием: </w:t>
      </w:r>
    </w:p>
    <w:p w:rsidR="00FC3CB9" w:rsidRDefault="0070734D">
      <w:pPr>
        <w:ind w:left="1090" w:right="0"/>
      </w:pPr>
      <w:r>
        <w:rPr>
          <w:rFonts w:ascii="Segoe UI Symbol" w:eastAsia="Segoe UI Symbol" w:hAnsi="Segoe UI Symbol" w:cs="Segoe UI Symbol"/>
        </w:rPr>
        <w:t>−</w:t>
      </w:r>
      <w:r>
        <w:rPr>
          <w:rFonts w:ascii="Arial" w:eastAsia="Arial" w:hAnsi="Arial" w:cs="Arial"/>
        </w:rPr>
        <w:t xml:space="preserve"> </w:t>
      </w:r>
      <w:r>
        <w:t xml:space="preserve">наименования платных образовательных услуг; </w:t>
      </w:r>
    </w:p>
    <w:p w:rsidR="00FC3CB9" w:rsidRDefault="0070734D">
      <w:pPr>
        <w:ind w:left="1090" w:right="0"/>
      </w:pPr>
      <w:r>
        <w:rPr>
          <w:rFonts w:ascii="Segoe UI Symbol" w:eastAsia="Segoe UI Symbol" w:hAnsi="Segoe UI Symbol" w:cs="Segoe UI Symbol"/>
        </w:rPr>
        <w:t>−</w:t>
      </w:r>
      <w:r>
        <w:rPr>
          <w:rFonts w:ascii="Arial" w:eastAsia="Arial" w:hAnsi="Arial" w:cs="Arial"/>
        </w:rPr>
        <w:t xml:space="preserve"> </w:t>
      </w:r>
      <w:r>
        <w:t xml:space="preserve">продолжительности одного занятия по каждому виду услуг; </w:t>
      </w:r>
    </w:p>
    <w:p w:rsidR="00FC3CB9" w:rsidRDefault="0070734D">
      <w:pPr>
        <w:ind w:left="1090" w:right="0"/>
      </w:pPr>
      <w:r>
        <w:rPr>
          <w:rFonts w:ascii="Segoe UI Symbol" w:eastAsia="Segoe UI Symbol" w:hAnsi="Segoe UI Symbol" w:cs="Segoe UI Symbol"/>
        </w:rPr>
        <w:t>−</w:t>
      </w:r>
      <w:r>
        <w:rPr>
          <w:rFonts w:ascii="Arial" w:eastAsia="Arial" w:hAnsi="Arial" w:cs="Arial"/>
        </w:rPr>
        <w:t xml:space="preserve"> </w:t>
      </w:r>
      <w:r>
        <w:t xml:space="preserve">стоимости одного занятия по каждому виду услуг; </w:t>
      </w:r>
    </w:p>
    <w:p w:rsidR="00FC3CB9" w:rsidRDefault="0070734D">
      <w:pPr>
        <w:ind w:left="1090" w:right="0"/>
      </w:pPr>
      <w:r>
        <w:rPr>
          <w:rFonts w:ascii="Segoe UI Symbol" w:eastAsia="Segoe UI Symbol" w:hAnsi="Segoe UI Symbol" w:cs="Segoe UI Symbol"/>
        </w:rPr>
        <w:t>−</w:t>
      </w:r>
      <w:r>
        <w:rPr>
          <w:rFonts w:ascii="Arial" w:eastAsia="Arial" w:hAnsi="Arial" w:cs="Arial"/>
        </w:rPr>
        <w:t xml:space="preserve"> </w:t>
      </w:r>
      <w:r>
        <w:t xml:space="preserve">количества занятий в неделю по каждому виду услуг; </w:t>
      </w:r>
    </w:p>
    <w:p w:rsidR="00FC3CB9" w:rsidRDefault="0070734D">
      <w:pPr>
        <w:ind w:left="994" w:right="2946" w:firstLine="86"/>
      </w:pPr>
      <w:r>
        <w:rPr>
          <w:rFonts w:ascii="Segoe UI Symbol" w:eastAsia="Segoe UI Symbol" w:hAnsi="Segoe UI Symbol" w:cs="Segoe UI Symbol"/>
        </w:rPr>
        <w:t>−</w:t>
      </w:r>
      <w:r>
        <w:rPr>
          <w:rFonts w:ascii="Arial" w:eastAsia="Arial" w:hAnsi="Arial" w:cs="Arial"/>
        </w:rPr>
        <w:t xml:space="preserve"> </w:t>
      </w:r>
      <w:r>
        <w:t xml:space="preserve">количества занятий в месяц по каждому виду услуг;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стоимости в месяц по каждому виду услуг; </w:t>
      </w:r>
    </w:p>
    <w:p w:rsidR="00FC3CB9" w:rsidRDefault="0070734D">
      <w:pPr>
        <w:ind w:left="1440" w:right="0" w:hanging="360"/>
      </w:pPr>
      <w:r>
        <w:rPr>
          <w:rFonts w:ascii="Segoe UI Symbol" w:eastAsia="Segoe UI Symbol" w:hAnsi="Segoe UI Symbol" w:cs="Segoe UI Symbol"/>
        </w:rPr>
        <w:t>−</w:t>
      </w:r>
      <w:r>
        <w:rPr>
          <w:rFonts w:ascii="Arial" w:eastAsia="Arial" w:hAnsi="Arial" w:cs="Arial"/>
        </w:rPr>
        <w:t xml:space="preserve"> </w:t>
      </w:r>
      <w:r>
        <w:t xml:space="preserve">расписания занятий с указанием времени проведения и помещений, в которых они будут проводиться. </w:t>
      </w:r>
    </w:p>
    <w:p w:rsidR="00FC3CB9" w:rsidRDefault="0070734D">
      <w:pPr>
        <w:spacing w:after="0" w:line="238" w:lineRule="auto"/>
        <w:ind w:left="144" w:right="0" w:firstLine="0"/>
        <w:jc w:val="left"/>
      </w:pPr>
      <w:r>
        <w:t>4.5.</w:t>
      </w:r>
      <w:r>
        <w:rPr>
          <w:rFonts w:ascii="Arial" w:eastAsia="Arial" w:hAnsi="Arial" w:cs="Arial"/>
        </w:rPr>
        <w:t xml:space="preserve"> </w:t>
      </w:r>
      <w:r>
        <w:rPr>
          <w:color w:val="FF0000"/>
        </w:rPr>
        <w:t xml:space="preserve">  </w:t>
      </w:r>
      <w:r>
        <w:t xml:space="preserve">Льгота по оплате за платные образовательные услуги предоставляется детям сотрудников МБОУ «Симферопольская академическая гимназия» в размере 50% от полной стоимости предоставляемых платных образовательных услуг.  </w:t>
      </w:r>
    </w:p>
    <w:p w:rsidR="00FC3CB9" w:rsidRDefault="0070734D">
      <w:pPr>
        <w:spacing w:after="0" w:line="259" w:lineRule="auto"/>
        <w:ind w:left="144" w:right="0" w:firstLine="0"/>
        <w:jc w:val="left"/>
      </w:pPr>
      <w:r>
        <w:t xml:space="preserve"> </w:t>
      </w:r>
    </w:p>
    <w:p w:rsidR="00FC3CB9" w:rsidRDefault="0070734D">
      <w:pPr>
        <w:numPr>
          <w:ilvl w:val="0"/>
          <w:numId w:val="4"/>
        </w:numPr>
        <w:spacing w:after="12"/>
        <w:ind w:right="0" w:hanging="360"/>
        <w:jc w:val="left"/>
      </w:pPr>
      <w:r>
        <w:rPr>
          <w:b/>
        </w:rPr>
        <w:t xml:space="preserve">Правила приема на обучение и перечень документов необходимых для зачисления на платные образовательные услуги </w:t>
      </w:r>
    </w:p>
    <w:p w:rsidR="00FC3CB9" w:rsidRDefault="0070734D">
      <w:pPr>
        <w:spacing w:line="259" w:lineRule="auto"/>
        <w:ind w:left="860" w:right="0"/>
        <w:jc w:val="left"/>
      </w:pPr>
      <w:r>
        <w:rPr>
          <w:b/>
        </w:rPr>
        <w:t>5.1.</w:t>
      </w:r>
      <w:r>
        <w:rPr>
          <w:b/>
          <w:u w:val="single" w:color="000000"/>
        </w:rPr>
        <w:t xml:space="preserve"> Подготовка к школе:</w:t>
      </w:r>
      <w:r>
        <w:rPr>
          <w:b/>
        </w:rPr>
        <w:t xml:space="preserve">  </w:t>
      </w:r>
    </w:p>
    <w:p w:rsidR="00FC3CB9" w:rsidRDefault="0070734D">
      <w:pPr>
        <w:spacing w:after="12" w:line="259" w:lineRule="auto"/>
        <w:ind w:left="1210" w:right="0" w:firstLine="0"/>
        <w:jc w:val="left"/>
      </w:pPr>
      <w:r>
        <w:rPr>
          <w:b/>
        </w:rPr>
        <w:t xml:space="preserve"> </w:t>
      </w:r>
    </w:p>
    <w:p w:rsidR="00FC3CB9" w:rsidRDefault="0070734D">
      <w:pPr>
        <w:spacing w:after="176"/>
        <w:ind w:left="-5" w:right="0"/>
      </w:pPr>
      <w:r>
        <w:t>5.1.</w:t>
      </w:r>
      <w:proofErr w:type="gramStart"/>
      <w:r>
        <w:t>1.Гимназия</w:t>
      </w:r>
      <w:proofErr w:type="gramEnd"/>
      <w:r>
        <w:t xml:space="preserve"> обеспечивает прием граждан (закрепленных лиц): </w:t>
      </w:r>
    </w:p>
    <w:p w:rsidR="00FC3CB9" w:rsidRDefault="0070734D">
      <w:pPr>
        <w:spacing w:after="53"/>
        <w:ind w:left="1997" w:right="0" w:hanging="360"/>
      </w:pPr>
      <w:r>
        <w:rPr>
          <w:rFonts w:ascii="Segoe UI Symbol" w:eastAsia="Segoe UI Symbol" w:hAnsi="Segoe UI Symbol" w:cs="Segoe UI Symbol"/>
        </w:rPr>
        <w:t>−</w:t>
      </w:r>
      <w:r>
        <w:rPr>
          <w:rFonts w:ascii="Arial" w:eastAsia="Arial" w:hAnsi="Arial" w:cs="Arial"/>
        </w:rPr>
        <w:t xml:space="preserve"> </w:t>
      </w:r>
      <w:r>
        <w:t xml:space="preserve">ул. Киевская № 179, 179а, 179б, 179г, 179ж, 179к, 179л, 177б, 177в, 175г (ЖК «Прага») </w:t>
      </w:r>
    </w:p>
    <w:p w:rsidR="00FC3CB9" w:rsidRDefault="0070734D">
      <w:pPr>
        <w:ind w:left="1647" w:right="0"/>
      </w:pPr>
      <w:r>
        <w:rPr>
          <w:rFonts w:ascii="Segoe UI Symbol" w:eastAsia="Segoe UI Symbol" w:hAnsi="Segoe UI Symbol" w:cs="Segoe UI Symbol"/>
        </w:rPr>
        <w:t>−</w:t>
      </w:r>
      <w:r>
        <w:rPr>
          <w:rFonts w:ascii="Arial" w:eastAsia="Arial" w:hAnsi="Arial" w:cs="Arial"/>
        </w:rPr>
        <w:t xml:space="preserve"> </w:t>
      </w:r>
      <w:r>
        <w:t xml:space="preserve">ул. Никанорова № 4, 4а, 4б, 4в (ЖК «Лаванда»),  </w:t>
      </w:r>
    </w:p>
    <w:p w:rsidR="00FC3CB9" w:rsidRDefault="0070734D">
      <w:pPr>
        <w:ind w:left="1647" w:right="3152"/>
      </w:pPr>
      <w:r>
        <w:rPr>
          <w:rFonts w:ascii="Segoe UI Symbol" w:eastAsia="Segoe UI Symbol" w:hAnsi="Segoe UI Symbol" w:cs="Segoe UI Symbol"/>
        </w:rPr>
        <w:t>−</w:t>
      </w:r>
      <w:r>
        <w:rPr>
          <w:rFonts w:ascii="Arial" w:eastAsia="Arial" w:hAnsi="Arial" w:cs="Arial"/>
        </w:rPr>
        <w:t xml:space="preserve"> </w:t>
      </w:r>
      <w:r>
        <w:t xml:space="preserve">ул. Никанорова № 4г, 4д, 4е (ЖК «Фиалка»), </w:t>
      </w:r>
      <w:r>
        <w:rPr>
          <w:rFonts w:ascii="Segoe UI Symbol" w:eastAsia="Segoe UI Symbol" w:hAnsi="Segoe UI Symbol" w:cs="Segoe UI Symbol"/>
        </w:rPr>
        <w:t>−</w:t>
      </w:r>
      <w:r>
        <w:rPr>
          <w:rFonts w:ascii="Arial" w:eastAsia="Arial" w:hAnsi="Arial" w:cs="Arial"/>
        </w:rPr>
        <w:t xml:space="preserve"> </w:t>
      </w:r>
      <w:r>
        <w:t xml:space="preserve">ул. Никанорова № 4ж, 4к (ЖК «Виноград)  </w:t>
      </w:r>
    </w:p>
    <w:p w:rsidR="00FC3CB9" w:rsidRDefault="0070734D">
      <w:pPr>
        <w:ind w:left="1647" w:right="0"/>
      </w:pPr>
      <w:r>
        <w:rPr>
          <w:rFonts w:ascii="Segoe UI Symbol" w:eastAsia="Segoe UI Symbol" w:hAnsi="Segoe UI Symbol" w:cs="Segoe UI Symbol"/>
        </w:rPr>
        <w:t>−</w:t>
      </w:r>
      <w:r>
        <w:rPr>
          <w:rFonts w:ascii="Arial" w:eastAsia="Arial" w:hAnsi="Arial" w:cs="Arial"/>
        </w:rPr>
        <w:t xml:space="preserve"> </w:t>
      </w:r>
      <w:r>
        <w:t xml:space="preserve">пр-т Суворова № 1, 3, 5, 7, 9 (ЖК «Соседи»), </w:t>
      </w:r>
    </w:p>
    <w:p w:rsidR="00FC3CB9" w:rsidRDefault="0070734D">
      <w:pPr>
        <w:ind w:left="1647" w:right="0"/>
      </w:pPr>
      <w:r>
        <w:rPr>
          <w:rFonts w:ascii="Segoe UI Symbol" w:eastAsia="Segoe UI Symbol" w:hAnsi="Segoe UI Symbol" w:cs="Segoe UI Symbol"/>
        </w:rPr>
        <w:t>−</w:t>
      </w:r>
      <w:r>
        <w:rPr>
          <w:rFonts w:ascii="Arial" w:eastAsia="Arial" w:hAnsi="Arial" w:cs="Arial"/>
        </w:rPr>
        <w:t xml:space="preserve"> </w:t>
      </w:r>
      <w:r>
        <w:t xml:space="preserve">ЖК «Черника»: пр-т </w:t>
      </w:r>
      <w:proofErr w:type="spellStart"/>
      <w:r>
        <w:t>А.Суворова</w:t>
      </w:r>
      <w:proofErr w:type="spellEnd"/>
      <w:r>
        <w:t xml:space="preserve"> №15,  </w:t>
      </w:r>
    </w:p>
    <w:p w:rsidR="00FC3CB9" w:rsidRDefault="0070734D">
      <w:pPr>
        <w:ind w:left="1647" w:right="0"/>
      </w:pPr>
      <w:r>
        <w:rPr>
          <w:rFonts w:ascii="Segoe UI Symbol" w:eastAsia="Segoe UI Symbol" w:hAnsi="Segoe UI Symbol" w:cs="Segoe UI Symbol"/>
        </w:rPr>
        <w:t>−</w:t>
      </w:r>
      <w:r>
        <w:rPr>
          <w:rFonts w:ascii="Arial" w:eastAsia="Arial" w:hAnsi="Arial" w:cs="Arial"/>
        </w:rPr>
        <w:t xml:space="preserve"> </w:t>
      </w:r>
      <w:r>
        <w:t xml:space="preserve">корпуса 1, 2, 3, 4, 5, 6, 7, 8, 9, 10, 11, 12 </w:t>
      </w:r>
    </w:p>
    <w:p w:rsidR="00FC3CB9" w:rsidRDefault="0070734D">
      <w:pPr>
        <w:ind w:left="1647" w:right="0"/>
      </w:pPr>
      <w:r>
        <w:rPr>
          <w:rFonts w:ascii="Segoe UI Symbol" w:eastAsia="Segoe UI Symbol" w:hAnsi="Segoe UI Symbol" w:cs="Segoe UI Symbol"/>
        </w:rPr>
        <w:t>−</w:t>
      </w:r>
      <w:r>
        <w:rPr>
          <w:rFonts w:ascii="Arial" w:eastAsia="Arial" w:hAnsi="Arial" w:cs="Arial"/>
        </w:rPr>
        <w:t xml:space="preserve"> </w:t>
      </w:r>
      <w:r>
        <w:t xml:space="preserve">ЖК «Ваниль»: пр-т </w:t>
      </w:r>
      <w:proofErr w:type="spellStart"/>
      <w:r>
        <w:t>А.Суворова</w:t>
      </w:r>
      <w:proofErr w:type="spellEnd"/>
      <w:r>
        <w:t xml:space="preserve"> № 101, 103 </w:t>
      </w:r>
    </w:p>
    <w:p w:rsidR="00FC3CB9" w:rsidRDefault="0070734D">
      <w:pPr>
        <w:ind w:left="1647" w:right="0"/>
      </w:pPr>
      <w:r>
        <w:rPr>
          <w:rFonts w:ascii="Segoe UI Symbol" w:eastAsia="Segoe UI Symbol" w:hAnsi="Segoe UI Symbol" w:cs="Segoe UI Symbol"/>
        </w:rPr>
        <w:t>−</w:t>
      </w:r>
      <w:r>
        <w:rPr>
          <w:rFonts w:ascii="Arial" w:eastAsia="Arial" w:hAnsi="Arial" w:cs="Arial"/>
        </w:rPr>
        <w:t xml:space="preserve"> </w:t>
      </w:r>
      <w:r>
        <w:t xml:space="preserve">пр-т </w:t>
      </w:r>
      <w:proofErr w:type="spellStart"/>
      <w:r>
        <w:t>А.Суворова</w:t>
      </w:r>
      <w:proofErr w:type="spellEnd"/>
      <w:r>
        <w:t xml:space="preserve"> № 17, 19, 21, 23 </w:t>
      </w:r>
    </w:p>
    <w:p w:rsidR="00FC3CB9" w:rsidRDefault="0070734D">
      <w:pPr>
        <w:ind w:left="1647" w:right="0"/>
      </w:pPr>
      <w:r>
        <w:rPr>
          <w:rFonts w:ascii="Segoe UI Symbol" w:eastAsia="Segoe UI Symbol" w:hAnsi="Segoe UI Symbol" w:cs="Segoe UI Symbol"/>
        </w:rPr>
        <w:t>−</w:t>
      </w:r>
      <w:r>
        <w:rPr>
          <w:rFonts w:ascii="Arial" w:eastAsia="Arial" w:hAnsi="Arial" w:cs="Arial"/>
        </w:rPr>
        <w:t xml:space="preserve"> </w:t>
      </w:r>
      <w:r>
        <w:t xml:space="preserve">ЖК «Инжир»: пр-т </w:t>
      </w:r>
      <w:proofErr w:type="spellStart"/>
      <w:r>
        <w:t>А.Суворова</w:t>
      </w:r>
      <w:proofErr w:type="spellEnd"/>
      <w:r>
        <w:t xml:space="preserve"> №97 </w:t>
      </w:r>
    </w:p>
    <w:p w:rsidR="00FC3CB9" w:rsidRDefault="0070734D">
      <w:pPr>
        <w:ind w:left="1647" w:right="0"/>
      </w:pPr>
      <w:r>
        <w:rPr>
          <w:rFonts w:ascii="Segoe UI Symbol" w:eastAsia="Segoe UI Symbol" w:hAnsi="Segoe UI Symbol" w:cs="Segoe UI Symbol"/>
        </w:rPr>
        <w:t>−</w:t>
      </w:r>
      <w:r>
        <w:rPr>
          <w:rFonts w:ascii="Arial" w:eastAsia="Arial" w:hAnsi="Arial" w:cs="Arial"/>
        </w:rPr>
        <w:t xml:space="preserve"> </w:t>
      </w:r>
      <w:r>
        <w:t xml:space="preserve">ЖК «Ирис»: пр-т </w:t>
      </w:r>
      <w:proofErr w:type="spellStart"/>
      <w:r>
        <w:t>А.Суворова</w:t>
      </w:r>
      <w:proofErr w:type="spellEnd"/>
      <w:r>
        <w:t xml:space="preserve"> №99 </w:t>
      </w:r>
    </w:p>
    <w:p w:rsidR="00FC3CB9" w:rsidRDefault="0070734D">
      <w:pPr>
        <w:spacing w:after="53"/>
        <w:ind w:left="1997" w:right="0" w:hanging="360"/>
      </w:pPr>
      <w:r>
        <w:rPr>
          <w:rFonts w:ascii="Segoe UI Symbol" w:eastAsia="Segoe UI Symbol" w:hAnsi="Segoe UI Symbol" w:cs="Segoe UI Symbol"/>
        </w:rPr>
        <w:t>−</w:t>
      </w:r>
      <w:r>
        <w:rPr>
          <w:rFonts w:ascii="Arial" w:eastAsia="Arial" w:hAnsi="Arial" w:cs="Arial"/>
        </w:rPr>
        <w:t xml:space="preserve"> </w:t>
      </w:r>
      <w:r>
        <w:t>ЖК «Тюльпаны</w:t>
      </w:r>
      <w:proofErr w:type="gramStart"/>
      <w:r>
        <w:t>»:  пр</w:t>
      </w:r>
      <w:proofErr w:type="gramEnd"/>
      <w:r>
        <w:t xml:space="preserve">-т </w:t>
      </w:r>
      <w:proofErr w:type="spellStart"/>
      <w:r>
        <w:t>А.Суворова</w:t>
      </w:r>
      <w:proofErr w:type="spellEnd"/>
      <w:r>
        <w:t xml:space="preserve"> №105, 107 и имеющих право на получение общего образования; </w:t>
      </w:r>
    </w:p>
    <w:p w:rsidR="00FC3CB9" w:rsidRDefault="0070734D">
      <w:pPr>
        <w:spacing w:after="105"/>
        <w:ind w:left="1647" w:right="0"/>
      </w:pPr>
      <w:r>
        <w:rPr>
          <w:rFonts w:ascii="Segoe UI Symbol" w:eastAsia="Segoe UI Symbol" w:hAnsi="Segoe UI Symbol" w:cs="Segoe UI Symbol"/>
        </w:rPr>
        <w:t>−</w:t>
      </w:r>
      <w:r>
        <w:rPr>
          <w:rFonts w:ascii="Arial" w:eastAsia="Arial" w:hAnsi="Arial" w:cs="Arial"/>
        </w:rPr>
        <w:t xml:space="preserve"> </w:t>
      </w:r>
      <w:proofErr w:type="gramStart"/>
      <w:r>
        <w:t>граждан,  родные</w:t>
      </w:r>
      <w:proofErr w:type="gramEnd"/>
      <w:r>
        <w:t xml:space="preserve"> братья и сестры которых уже обучаются в гимназии. </w:t>
      </w:r>
    </w:p>
    <w:p w:rsidR="00FC3CB9" w:rsidRDefault="0070734D">
      <w:pPr>
        <w:spacing w:after="146"/>
        <w:ind w:left="-5" w:right="0"/>
      </w:pPr>
      <w:r>
        <w:t xml:space="preserve">5.1.2. Закрепленным лицам может быть отказано в обучении по программам платных образовательных услуг только по причине отсутствия свободных мест. </w:t>
      </w:r>
    </w:p>
    <w:p w:rsidR="00FC3CB9" w:rsidRDefault="0070734D">
      <w:pPr>
        <w:spacing w:after="154"/>
        <w:ind w:left="-5" w:right="0"/>
      </w:pPr>
      <w:r>
        <w:t>5.1.3.</w:t>
      </w:r>
      <w:r>
        <w:rPr>
          <w:b/>
        </w:rPr>
        <w:t xml:space="preserve"> </w:t>
      </w:r>
      <w:r>
        <w:t xml:space="preserve">Прием граждан на обучение по программам платных образовательных услуг осуществляется по личному заявлению родителей (законных представителей) ребенка. </w:t>
      </w:r>
    </w:p>
    <w:p w:rsidR="00FC3CB9" w:rsidRDefault="0070734D">
      <w:pPr>
        <w:spacing w:after="146"/>
        <w:ind w:left="705" w:right="0" w:hanging="720"/>
      </w:pPr>
      <w:r>
        <w:t>5.1.4.</w:t>
      </w:r>
      <w:r>
        <w:rPr>
          <w:rFonts w:ascii="Arial" w:eastAsia="Arial" w:hAnsi="Arial" w:cs="Arial"/>
        </w:rPr>
        <w:t xml:space="preserve"> </w:t>
      </w:r>
      <w:r>
        <w:t xml:space="preserve">В заявлении родителями (законными представителями) ребенка указываются следующие сведения:    </w:t>
      </w:r>
    </w:p>
    <w:p w:rsidR="00FC3CB9" w:rsidRDefault="0070734D">
      <w:pPr>
        <w:spacing w:after="148"/>
        <w:ind w:left="370" w:right="0"/>
      </w:pPr>
      <w:r>
        <w:t xml:space="preserve">а) фамилия, имя, отчество ребенка; </w:t>
      </w:r>
    </w:p>
    <w:p w:rsidR="00FC3CB9" w:rsidRDefault="0070734D">
      <w:pPr>
        <w:spacing w:after="153"/>
        <w:ind w:left="370" w:right="0"/>
      </w:pPr>
      <w:r>
        <w:t xml:space="preserve">б) дата рождения ребенка; </w:t>
      </w:r>
    </w:p>
    <w:p w:rsidR="00FC3CB9" w:rsidRDefault="0070734D">
      <w:pPr>
        <w:spacing w:after="148"/>
        <w:ind w:left="370" w:right="0"/>
      </w:pPr>
      <w:r>
        <w:t xml:space="preserve">г) адрес места фактического места жительства ребенка;  </w:t>
      </w:r>
    </w:p>
    <w:p w:rsidR="00FC3CB9" w:rsidRDefault="0070734D">
      <w:pPr>
        <w:spacing w:after="148"/>
        <w:ind w:left="370" w:right="0"/>
      </w:pPr>
      <w:r>
        <w:t xml:space="preserve">д) контактные телефоны родителей (законных представителей). </w:t>
      </w:r>
    </w:p>
    <w:p w:rsidR="00FC3CB9" w:rsidRDefault="0070734D">
      <w:pPr>
        <w:spacing w:after="163"/>
        <w:ind w:left="370" w:right="0"/>
      </w:pPr>
      <w:r>
        <w:lastRenderedPageBreak/>
        <w:t xml:space="preserve">Примерная форма заявления размещается на информационном стенде и на официальном сайте Гимназии. </w:t>
      </w:r>
    </w:p>
    <w:p w:rsidR="00FC3CB9" w:rsidRDefault="0070734D">
      <w:pPr>
        <w:spacing w:after="12"/>
        <w:ind w:left="-5" w:right="0"/>
        <w:jc w:val="left"/>
      </w:pPr>
      <w:r>
        <w:rPr>
          <w:b/>
        </w:rPr>
        <w:t>5.2.</w:t>
      </w:r>
      <w:r>
        <w:rPr>
          <w:rFonts w:ascii="Arial" w:eastAsia="Arial" w:hAnsi="Arial" w:cs="Arial"/>
          <w:b/>
        </w:rPr>
        <w:t xml:space="preserve"> </w:t>
      </w:r>
      <w:r>
        <w:rPr>
          <w:b/>
        </w:rPr>
        <w:t xml:space="preserve">Посещение специальных курсов и циклов дисциплин: </w:t>
      </w:r>
    </w:p>
    <w:p w:rsidR="00FC3CB9" w:rsidRDefault="0070734D">
      <w:pPr>
        <w:spacing w:after="146"/>
        <w:ind w:left="730" w:right="0"/>
      </w:pPr>
      <w:r>
        <w:rPr>
          <w:b/>
        </w:rPr>
        <w:t xml:space="preserve">5.2.1. </w:t>
      </w:r>
      <w:r>
        <w:t xml:space="preserve">Заявление родителей (законных представителей) ребенка, в котором указываются следующие сведения:    </w:t>
      </w:r>
    </w:p>
    <w:p w:rsidR="00FC3CB9" w:rsidRDefault="0070734D">
      <w:pPr>
        <w:ind w:left="370" w:right="0"/>
      </w:pPr>
      <w:r>
        <w:t xml:space="preserve">а) фамилия, имя, отчество ребенка; </w:t>
      </w:r>
    </w:p>
    <w:p w:rsidR="00FC3CB9" w:rsidRDefault="0070734D">
      <w:pPr>
        <w:spacing w:after="148"/>
        <w:ind w:left="370" w:right="0"/>
      </w:pPr>
      <w:r>
        <w:t xml:space="preserve">б) дата рождения ребенка; </w:t>
      </w:r>
    </w:p>
    <w:p w:rsidR="00FC3CB9" w:rsidRDefault="0070734D">
      <w:pPr>
        <w:spacing w:after="148"/>
        <w:ind w:left="370" w:right="0"/>
      </w:pPr>
      <w:r>
        <w:t xml:space="preserve">г) адрес места фактического места жительства ребенка;  </w:t>
      </w:r>
    </w:p>
    <w:p w:rsidR="00FC3CB9" w:rsidRDefault="0070734D">
      <w:pPr>
        <w:spacing w:after="153"/>
        <w:ind w:left="370" w:right="0"/>
      </w:pPr>
      <w:r>
        <w:t xml:space="preserve">д) контактные телефоны родителей (законных представителей). </w:t>
      </w:r>
    </w:p>
    <w:p w:rsidR="00FC3CB9" w:rsidRDefault="0070734D">
      <w:pPr>
        <w:spacing w:after="163"/>
        <w:ind w:left="370" w:right="0"/>
      </w:pPr>
      <w:r>
        <w:t xml:space="preserve">Примерная форма заявления размещается на информационном стенде и на официальном сайте Гимназии. </w:t>
      </w:r>
    </w:p>
    <w:p w:rsidR="00FC3CB9" w:rsidRDefault="0070734D">
      <w:pPr>
        <w:spacing w:line="259" w:lineRule="auto"/>
        <w:ind w:left="-5" w:right="0"/>
        <w:jc w:val="left"/>
      </w:pPr>
      <w:r>
        <w:rPr>
          <w:b/>
        </w:rPr>
        <w:t>5.3.</w:t>
      </w:r>
      <w:r>
        <w:rPr>
          <w:rFonts w:ascii="Arial" w:eastAsia="Arial" w:hAnsi="Arial" w:cs="Arial"/>
          <w:b/>
        </w:rPr>
        <w:t xml:space="preserve"> </w:t>
      </w:r>
      <w:r>
        <w:rPr>
          <w:b/>
          <w:u w:val="single" w:color="000000"/>
        </w:rPr>
        <w:t>Кружки, секции, группы по укреплению здоровья:</w:t>
      </w:r>
      <w:r>
        <w:rPr>
          <w:b/>
        </w:rPr>
        <w:t xml:space="preserve">  </w:t>
      </w:r>
    </w:p>
    <w:p w:rsidR="00FC3CB9" w:rsidRDefault="0070734D">
      <w:pPr>
        <w:ind w:left="912" w:right="0"/>
      </w:pPr>
      <w:r>
        <w:rPr>
          <w:rFonts w:ascii="Segoe UI Symbol" w:eastAsia="Segoe UI Symbol" w:hAnsi="Segoe UI Symbol" w:cs="Segoe UI Symbol"/>
        </w:rPr>
        <w:t>−</w:t>
      </w:r>
      <w:r>
        <w:rPr>
          <w:rFonts w:ascii="Arial" w:eastAsia="Arial" w:hAnsi="Arial" w:cs="Arial"/>
        </w:rPr>
        <w:t xml:space="preserve"> </w:t>
      </w:r>
      <w:r>
        <w:t xml:space="preserve">Заявление </w:t>
      </w:r>
      <w:proofErr w:type="gramStart"/>
      <w:r>
        <w:t>от  родителей</w:t>
      </w:r>
      <w:proofErr w:type="gramEnd"/>
      <w:r>
        <w:t xml:space="preserve">; </w:t>
      </w:r>
    </w:p>
    <w:p w:rsidR="00FC3CB9" w:rsidRDefault="0070734D">
      <w:pPr>
        <w:ind w:left="912" w:right="0"/>
      </w:pPr>
      <w:r>
        <w:rPr>
          <w:rFonts w:ascii="Segoe UI Symbol" w:eastAsia="Segoe UI Symbol" w:hAnsi="Segoe UI Symbol" w:cs="Segoe UI Symbol"/>
        </w:rPr>
        <w:t>−</w:t>
      </w:r>
      <w:r>
        <w:rPr>
          <w:rFonts w:ascii="Arial" w:eastAsia="Arial" w:hAnsi="Arial" w:cs="Arial"/>
        </w:rPr>
        <w:t xml:space="preserve"> </w:t>
      </w:r>
      <w:r>
        <w:t xml:space="preserve">справка от педиатра; </w:t>
      </w:r>
    </w:p>
    <w:p w:rsidR="00FC3CB9" w:rsidRDefault="0070734D">
      <w:pPr>
        <w:ind w:left="912" w:right="0"/>
      </w:pPr>
      <w:r>
        <w:rPr>
          <w:rFonts w:ascii="Segoe UI Symbol" w:eastAsia="Segoe UI Symbol" w:hAnsi="Segoe UI Symbol" w:cs="Segoe UI Symbol"/>
        </w:rPr>
        <w:t>−</w:t>
      </w:r>
      <w:r>
        <w:rPr>
          <w:rFonts w:ascii="Arial" w:eastAsia="Arial" w:hAnsi="Arial" w:cs="Arial"/>
        </w:rPr>
        <w:t xml:space="preserve"> </w:t>
      </w:r>
      <w:r>
        <w:t xml:space="preserve">справка от дерматолога; </w:t>
      </w:r>
    </w:p>
    <w:p w:rsidR="00FC3CB9" w:rsidRDefault="0070734D">
      <w:pPr>
        <w:ind w:left="912" w:right="0"/>
      </w:pPr>
      <w:r>
        <w:rPr>
          <w:rFonts w:ascii="Segoe UI Symbol" w:eastAsia="Segoe UI Symbol" w:hAnsi="Segoe UI Symbol" w:cs="Segoe UI Symbol"/>
        </w:rPr>
        <w:t>−</w:t>
      </w:r>
      <w:r>
        <w:rPr>
          <w:rFonts w:ascii="Arial" w:eastAsia="Arial" w:hAnsi="Arial" w:cs="Arial"/>
        </w:rPr>
        <w:t xml:space="preserve"> </w:t>
      </w:r>
      <w:r>
        <w:t xml:space="preserve">анализы на энтеробиоз, яйца глист. </w:t>
      </w:r>
    </w:p>
    <w:p w:rsidR="00FC3CB9" w:rsidRDefault="0070734D">
      <w:pPr>
        <w:numPr>
          <w:ilvl w:val="0"/>
          <w:numId w:val="5"/>
        </w:numPr>
        <w:spacing w:after="3" w:line="238" w:lineRule="auto"/>
        <w:ind w:right="0" w:firstLine="110"/>
        <w:jc w:val="left"/>
      </w:pPr>
      <w:r>
        <w:rPr>
          <w:b/>
        </w:rPr>
        <w:t xml:space="preserve">Информация о платных образовательных </w:t>
      </w:r>
      <w:proofErr w:type="gramStart"/>
      <w:r>
        <w:rPr>
          <w:b/>
        </w:rPr>
        <w:t>услугах,  порядок</w:t>
      </w:r>
      <w:proofErr w:type="gramEnd"/>
      <w:r>
        <w:rPr>
          <w:b/>
        </w:rPr>
        <w:t xml:space="preserve"> заключения договоров. </w:t>
      </w:r>
      <w:r>
        <w:t xml:space="preserve">6.1. Предоставление МБОУ «Симферопольская академическая гимназия» платных образовательных услуг заказчикам осуществляется на основании договоров об оказании платных образовательных услуг. </w:t>
      </w:r>
    </w:p>
    <w:p w:rsidR="00FC3CB9" w:rsidRDefault="0070734D">
      <w:pPr>
        <w:numPr>
          <w:ilvl w:val="1"/>
          <w:numId w:val="5"/>
        </w:numPr>
        <w:spacing w:after="0" w:line="238" w:lineRule="auto"/>
        <w:ind w:right="0"/>
        <w:jc w:val="left"/>
      </w:pPr>
      <w:r>
        <w:t xml:space="preserve">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FC3CB9" w:rsidRDefault="0070734D">
      <w:pPr>
        <w:numPr>
          <w:ilvl w:val="1"/>
          <w:numId w:val="5"/>
        </w:numPr>
        <w:ind w:right="0"/>
        <w:jc w:val="left"/>
      </w:pPr>
      <w:r>
        <w:t xml:space="preserve">Информацию о предоставлении платных образовательных услуг в порядке и объеме, в том числе с указанием: </w:t>
      </w:r>
    </w:p>
    <w:p w:rsidR="00FC3CB9" w:rsidRDefault="0070734D">
      <w:pPr>
        <w:ind w:left="370" w:right="0"/>
      </w:pPr>
      <w:r>
        <w:rPr>
          <w:rFonts w:ascii="Segoe UI Symbol" w:eastAsia="Segoe UI Symbol" w:hAnsi="Segoe UI Symbol" w:cs="Segoe UI Symbol"/>
        </w:rPr>
        <w:t>−</w:t>
      </w:r>
      <w:r>
        <w:rPr>
          <w:rFonts w:ascii="Arial" w:eastAsia="Arial" w:hAnsi="Arial" w:cs="Arial"/>
        </w:rPr>
        <w:t xml:space="preserve"> </w:t>
      </w:r>
      <w:r>
        <w:t xml:space="preserve">полного наименования и места нахождения; </w:t>
      </w:r>
    </w:p>
    <w:p w:rsidR="00FC3CB9" w:rsidRDefault="0070734D">
      <w:pPr>
        <w:spacing w:after="27" w:line="238" w:lineRule="auto"/>
        <w:ind w:left="730" w:right="0" w:hanging="370"/>
        <w:jc w:val="left"/>
      </w:pPr>
      <w:r>
        <w:rPr>
          <w:rFonts w:ascii="Segoe UI Symbol" w:eastAsia="Segoe UI Symbol" w:hAnsi="Segoe UI Symbol" w:cs="Segoe UI Symbol"/>
        </w:rPr>
        <w:t>−</w:t>
      </w:r>
      <w:r>
        <w:rPr>
          <w:rFonts w:ascii="Arial" w:eastAsia="Arial" w:hAnsi="Arial" w:cs="Arial"/>
        </w:rPr>
        <w:t xml:space="preserve"> </w:t>
      </w:r>
      <w:r>
        <w:t xml:space="preserve">сведений об уставе, о наличии лицензии на правоведения образовательной деятельности и свидетельства о государственной аккредитации с указанием регистрационного номера, даты выдачи (регистрации), срока действия и органа, выдавшего документ; </w:t>
      </w:r>
    </w:p>
    <w:p w:rsidR="00FC3CB9" w:rsidRDefault="0070734D">
      <w:pPr>
        <w:ind w:left="720" w:right="0" w:hanging="360"/>
      </w:pPr>
      <w:r>
        <w:rPr>
          <w:rFonts w:ascii="Segoe UI Symbol" w:eastAsia="Segoe UI Symbol" w:hAnsi="Segoe UI Symbol" w:cs="Segoe UI Symbol"/>
        </w:rPr>
        <w:t>−</w:t>
      </w:r>
      <w:r>
        <w:rPr>
          <w:rFonts w:ascii="Arial" w:eastAsia="Arial" w:hAnsi="Arial" w:cs="Arial"/>
        </w:rPr>
        <w:t xml:space="preserve"> </w:t>
      </w:r>
      <w:r>
        <w:t xml:space="preserve">уровня и направленности реализуемых основных и дополнительных образовательных программ, форм и сроков их освоения; </w:t>
      </w:r>
    </w:p>
    <w:p w:rsidR="00FC3CB9" w:rsidRDefault="0070734D">
      <w:pPr>
        <w:ind w:left="370" w:right="0"/>
      </w:pPr>
      <w:r>
        <w:rPr>
          <w:rFonts w:ascii="Segoe UI Symbol" w:eastAsia="Segoe UI Symbol" w:hAnsi="Segoe UI Symbol" w:cs="Segoe UI Symbol"/>
        </w:rPr>
        <w:t>−</w:t>
      </w:r>
      <w:r>
        <w:rPr>
          <w:rFonts w:ascii="Arial" w:eastAsia="Arial" w:hAnsi="Arial" w:cs="Arial"/>
        </w:rPr>
        <w:t xml:space="preserve"> </w:t>
      </w:r>
      <w:r>
        <w:t xml:space="preserve">перечня платных образовательных услуг; </w:t>
      </w:r>
    </w:p>
    <w:p w:rsidR="00FC3CB9" w:rsidRDefault="0070734D">
      <w:pPr>
        <w:ind w:left="720" w:right="0" w:hanging="360"/>
      </w:pPr>
      <w:r>
        <w:rPr>
          <w:rFonts w:ascii="Segoe UI Symbol" w:eastAsia="Segoe UI Symbol" w:hAnsi="Segoe UI Symbol" w:cs="Segoe UI Symbol"/>
        </w:rPr>
        <w:t>−</w:t>
      </w:r>
      <w:r>
        <w:rPr>
          <w:rFonts w:ascii="Arial" w:eastAsia="Arial" w:hAnsi="Arial" w:cs="Arial"/>
        </w:rPr>
        <w:t xml:space="preserve"> </w:t>
      </w:r>
      <w:r>
        <w:t xml:space="preserve">стоимости платных образовательных услуг в соответствии с прейскурантом на платные образовательные услуги на учебный год и порядка их оплаты; </w:t>
      </w:r>
    </w:p>
    <w:p w:rsidR="00FC3CB9" w:rsidRDefault="0070734D">
      <w:pPr>
        <w:ind w:left="720" w:right="816" w:hanging="360"/>
      </w:pPr>
      <w:r>
        <w:rPr>
          <w:rFonts w:ascii="Segoe UI Symbol" w:eastAsia="Segoe UI Symbol" w:hAnsi="Segoe UI Symbol" w:cs="Segoe UI Symbol"/>
        </w:rPr>
        <w:t>−</w:t>
      </w:r>
      <w:r>
        <w:rPr>
          <w:rFonts w:ascii="Arial" w:eastAsia="Arial" w:hAnsi="Arial" w:cs="Arial"/>
        </w:rPr>
        <w:t xml:space="preserve"> </w:t>
      </w:r>
      <w:r>
        <w:t xml:space="preserve">перечня льгот, предоставляемых при оказании платных образовательных услуг, и категорий граждан, имеющих право на получение льгот по оплате платных образовательных услуг; </w:t>
      </w:r>
    </w:p>
    <w:p w:rsidR="00FC3CB9" w:rsidRDefault="0070734D">
      <w:pPr>
        <w:ind w:left="370" w:right="0"/>
      </w:pPr>
      <w:r>
        <w:rPr>
          <w:rFonts w:ascii="Segoe UI Symbol" w:eastAsia="Segoe UI Symbol" w:hAnsi="Segoe UI Symbol" w:cs="Segoe UI Symbol"/>
        </w:rPr>
        <w:t>−</w:t>
      </w:r>
      <w:r>
        <w:rPr>
          <w:rFonts w:ascii="Arial" w:eastAsia="Arial" w:hAnsi="Arial" w:cs="Arial"/>
        </w:rPr>
        <w:t xml:space="preserve"> </w:t>
      </w:r>
      <w:r>
        <w:t xml:space="preserve">правил приема; </w:t>
      </w:r>
    </w:p>
    <w:p w:rsidR="00FC3CB9" w:rsidRDefault="0070734D">
      <w:pPr>
        <w:ind w:left="370" w:right="0"/>
      </w:pPr>
      <w:r>
        <w:rPr>
          <w:rFonts w:ascii="Segoe UI Symbol" w:eastAsia="Segoe UI Symbol" w:hAnsi="Segoe UI Symbol" w:cs="Segoe UI Symbol"/>
        </w:rPr>
        <w:t>−</w:t>
      </w:r>
      <w:r>
        <w:rPr>
          <w:rFonts w:ascii="Arial" w:eastAsia="Arial" w:hAnsi="Arial" w:cs="Arial"/>
        </w:rPr>
        <w:t xml:space="preserve"> </w:t>
      </w:r>
      <w:r>
        <w:t xml:space="preserve">режима работы и расписания занятий; </w:t>
      </w:r>
    </w:p>
    <w:p w:rsidR="00FC3CB9" w:rsidRDefault="0070734D">
      <w:pPr>
        <w:ind w:left="370" w:right="0"/>
      </w:pPr>
      <w:r>
        <w:t xml:space="preserve">О том, что заказчик ознакомлен с информацией, исполнитель делает соответствующую запись в приемных документах, которая заверяется личной подписью заказчика. </w:t>
      </w:r>
    </w:p>
    <w:p w:rsidR="00FC3CB9" w:rsidRDefault="0070734D">
      <w:pPr>
        <w:ind w:left="-5" w:right="0"/>
      </w:pPr>
      <w:r>
        <w:t xml:space="preserve">6.4. Договор заключается </w:t>
      </w:r>
      <w:proofErr w:type="gramStart"/>
      <w:r>
        <w:t>в  письменной</w:t>
      </w:r>
      <w:proofErr w:type="gramEnd"/>
      <w:r>
        <w:t xml:space="preserve"> форме и содержит следующие сведения: </w:t>
      </w:r>
    </w:p>
    <w:p w:rsidR="00FC3CB9" w:rsidRDefault="0070734D">
      <w:pPr>
        <w:ind w:left="-5" w:right="0"/>
      </w:pPr>
      <w:proofErr w:type="gramStart"/>
      <w:r>
        <w:t>а)  полное</w:t>
      </w:r>
      <w:proofErr w:type="gramEnd"/>
      <w:r>
        <w:t xml:space="preserve"> наименование и фирменное наименование (при наличии) исполнителя - юридического лица;  </w:t>
      </w:r>
    </w:p>
    <w:p w:rsidR="00FC3CB9" w:rsidRDefault="0070734D">
      <w:pPr>
        <w:ind w:left="-5" w:right="0"/>
      </w:pPr>
      <w:r>
        <w:t xml:space="preserve">б) место </w:t>
      </w:r>
      <w:proofErr w:type="gramStart"/>
      <w:r>
        <w:t>нахождения  исполнителя</w:t>
      </w:r>
      <w:proofErr w:type="gramEnd"/>
      <w:r>
        <w:t xml:space="preserve">; </w:t>
      </w:r>
    </w:p>
    <w:p w:rsidR="00FC3CB9" w:rsidRDefault="0070734D">
      <w:pPr>
        <w:ind w:left="-5" w:right="0"/>
      </w:pPr>
      <w:r>
        <w:t xml:space="preserve">в) наименование или фамилия, имя, отчество (при наличии) заказчика, телефон заказчика; </w:t>
      </w:r>
    </w:p>
    <w:p w:rsidR="00FC3CB9" w:rsidRDefault="0070734D">
      <w:pPr>
        <w:ind w:left="-5" w:right="0"/>
      </w:pPr>
      <w:proofErr w:type="gramStart"/>
      <w:r>
        <w:lastRenderedPageBreak/>
        <w:t>г)  место</w:t>
      </w:r>
      <w:proofErr w:type="gramEnd"/>
      <w:r>
        <w:t xml:space="preserve"> нахождения или место жительства заказчика; </w:t>
      </w:r>
    </w:p>
    <w:p w:rsidR="00FC3CB9" w:rsidRDefault="0070734D">
      <w:pPr>
        <w:ind w:left="-5" w:right="0"/>
      </w:pPr>
      <w:r>
        <w:t xml:space="preserve">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 </w:t>
      </w:r>
    </w:p>
    <w:p w:rsidR="00FC3CB9" w:rsidRDefault="0070734D">
      <w:pPr>
        <w:ind w:left="-5" w:right="0"/>
      </w:pPr>
      <w:r>
        <w:t xml:space="preserve">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 </w:t>
      </w:r>
    </w:p>
    <w:p w:rsidR="00FC3CB9" w:rsidRDefault="0070734D">
      <w:pPr>
        <w:ind w:left="-5" w:right="0"/>
      </w:pPr>
      <w:r>
        <w:t xml:space="preserve">ж) права, обязанности и ответственность исполнителя, заказчика и обучающегося; </w:t>
      </w:r>
    </w:p>
    <w:p w:rsidR="00FC3CB9" w:rsidRDefault="0070734D">
      <w:pPr>
        <w:ind w:left="-5" w:right="0"/>
      </w:pPr>
      <w:proofErr w:type="gramStart"/>
      <w:r>
        <w:t>з)  полная</w:t>
      </w:r>
      <w:proofErr w:type="gramEnd"/>
      <w:r>
        <w:t xml:space="preserve"> стоимость образовательных услуг, порядок их оплаты; </w:t>
      </w:r>
    </w:p>
    <w:p w:rsidR="00FC3CB9" w:rsidRDefault="0070734D">
      <w:pPr>
        <w:ind w:left="-5" w:right="0"/>
      </w:pPr>
      <w:r>
        <w:t xml:space="preserve">и) сведения о лицензии на осуществление образовательной деятельности (наименование лицензирующего органа, номер и дата регистрации лицензии); к) форма обучения; </w:t>
      </w:r>
    </w:p>
    <w:p w:rsidR="00FC3CB9" w:rsidRDefault="0070734D">
      <w:pPr>
        <w:ind w:left="-5" w:right="0"/>
      </w:pPr>
      <w:r>
        <w:t xml:space="preserve">л) сроки освоения образовательной программы (продолжительность обучения); </w:t>
      </w:r>
    </w:p>
    <w:p w:rsidR="00FC3CB9" w:rsidRDefault="0070734D">
      <w:pPr>
        <w:ind w:left="-5" w:right="0"/>
      </w:pPr>
      <w:r>
        <w:t xml:space="preserve">м) порядок изменения и расторжения договора; </w:t>
      </w:r>
    </w:p>
    <w:p w:rsidR="00FC3CB9" w:rsidRDefault="0070734D">
      <w:pPr>
        <w:ind w:left="-5" w:right="0"/>
      </w:pPr>
      <w:r>
        <w:t xml:space="preserve">н) другие необходимые сведения, связанные со спецификой оказываемых платных образовательных услуг. </w:t>
      </w:r>
    </w:p>
    <w:p w:rsidR="00FC3CB9" w:rsidRDefault="0070734D">
      <w:pPr>
        <w:ind w:left="-5" w:right="0"/>
      </w:pPr>
      <w:r>
        <w:t xml:space="preserve">6.5. Договор не может содержать условия, которые ограничивают права лиц, имеющих право на получение образования определённого уровня и направленности и подавших заявления о приёме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FC3CB9" w:rsidRDefault="0070734D">
      <w:pPr>
        <w:ind w:left="-5" w:right="0"/>
      </w:pPr>
      <w:r>
        <w:t xml:space="preserve">6.6. Сведения, указанные в договоре, размещены на официальном сайте гимназии. </w:t>
      </w:r>
    </w:p>
    <w:p w:rsidR="00FC3CB9" w:rsidRDefault="0070734D">
      <w:pPr>
        <w:numPr>
          <w:ilvl w:val="0"/>
          <w:numId w:val="6"/>
        </w:numPr>
        <w:ind w:right="426" w:hanging="542"/>
      </w:pPr>
      <w:r>
        <w:t xml:space="preserve">7.Для </w:t>
      </w:r>
      <w:proofErr w:type="gramStart"/>
      <w:r>
        <w:t>заключения  договора</w:t>
      </w:r>
      <w:proofErr w:type="gramEnd"/>
      <w:r>
        <w:t xml:space="preserve"> об оказании платных образовательных услуг заявитель обращается к исполнителю с заявлением об оказании платных образовательных услуг в порядке, и с предоставлением документов, предусмотренных Положением о предоставлении платных образовательных услуг утвержденном исполнителем. </w:t>
      </w:r>
    </w:p>
    <w:p w:rsidR="00FC3CB9" w:rsidRDefault="0070734D">
      <w:pPr>
        <w:numPr>
          <w:ilvl w:val="1"/>
          <w:numId w:val="7"/>
        </w:numPr>
        <w:ind w:right="0" w:hanging="542"/>
      </w:pPr>
      <w:r>
        <w:rPr>
          <w:b/>
        </w:rPr>
        <w:t>Договор</w:t>
      </w:r>
      <w:r>
        <w:t xml:space="preserve"> с заказчиком на оказание платных образовательных услуг составляется в</w:t>
      </w:r>
      <w:r>
        <w:rPr>
          <w:b/>
        </w:rPr>
        <w:t xml:space="preserve"> двух</w:t>
      </w:r>
      <w:r>
        <w:t xml:space="preserve"> экземплярах, один из которых находится у исполнителя, другой - у заказчика. </w:t>
      </w:r>
    </w:p>
    <w:p w:rsidR="00FC3CB9" w:rsidRDefault="0070734D">
      <w:pPr>
        <w:numPr>
          <w:ilvl w:val="1"/>
          <w:numId w:val="7"/>
        </w:numPr>
        <w:ind w:right="0" w:hanging="542"/>
      </w:pPr>
      <w:r>
        <w:t xml:space="preserve">Заказчик обязан оплатить оказываемые образовательные услуги в порядке и в сроки, указанные в договоре, путем безналичного расчета по указанным в договоре реквизитам исполнителя и предоставить ему копию квитанции об оплате с отметкой банка либо копию платежного поручения с отметкой банка. </w:t>
      </w:r>
    </w:p>
    <w:p w:rsidR="00FC3CB9" w:rsidRDefault="0070734D">
      <w:pPr>
        <w:numPr>
          <w:ilvl w:val="1"/>
          <w:numId w:val="7"/>
        </w:numPr>
        <w:ind w:right="0" w:hanging="542"/>
      </w:pPr>
      <w:r>
        <w:t xml:space="preserve">Договор является отчетным документом и подлежит хранению в гимназии не менее 5 лет. </w:t>
      </w:r>
    </w:p>
    <w:p w:rsidR="00FC3CB9" w:rsidRDefault="0070734D">
      <w:pPr>
        <w:numPr>
          <w:ilvl w:val="0"/>
          <w:numId w:val="6"/>
        </w:numPr>
        <w:spacing w:after="5" w:line="250" w:lineRule="auto"/>
        <w:ind w:right="426" w:hanging="542"/>
      </w:pPr>
      <w:r>
        <w:rPr>
          <w:b/>
        </w:rPr>
        <w:t xml:space="preserve">Формирование цен на платные образовательные услуги </w:t>
      </w:r>
    </w:p>
    <w:p w:rsidR="00FC3CB9" w:rsidRDefault="0070734D">
      <w:pPr>
        <w:numPr>
          <w:ilvl w:val="1"/>
          <w:numId w:val="6"/>
        </w:numPr>
        <w:ind w:right="0" w:hanging="542"/>
      </w:pPr>
      <w:r>
        <w:t xml:space="preserve">Средства от платной образовательной деятельности являются одним из источников финансового обеспечения бюджетного образовательного учреждения. </w:t>
      </w:r>
    </w:p>
    <w:p w:rsidR="00FC3CB9" w:rsidRDefault="0070734D">
      <w:pPr>
        <w:numPr>
          <w:ilvl w:val="1"/>
          <w:numId w:val="6"/>
        </w:numPr>
        <w:ind w:right="0" w:hanging="542"/>
      </w:pPr>
      <w:r>
        <w:t xml:space="preserve">Формирование цен на платные образовательные услуги основано на принципе полного возмещения затрат Учреждения на оказание данной услуги, при котором цена складывается на основе стоимости затраченных на ее осуществление ресурсов. </w:t>
      </w:r>
    </w:p>
    <w:p w:rsidR="00FC3CB9" w:rsidRDefault="0070734D">
      <w:pPr>
        <w:numPr>
          <w:ilvl w:val="1"/>
          <w:numId w:val="6"/>
        </w:numPr>
        <w:ind w:right="0" w:hanging="542"/>
      </w:pPr>
      <w:r>
        <w:t xml:space="preserve">Расходование средств, полученных от оказания платных образовательных услуг, осуществляется в соответствии с утвержденным планом финансово-хозяйственной деятельности. План финансово-хозяйственной деятельности по расходам за счет доходов от платных образовательных услуг, а также его исполнение осуществляется по статьям экономической классификации расходов бюджетов Российской Федерации. </w:t>
      </w:r>
    </w:p>
    <w:p w:rsidR="00FC3CB9" w:rsidRDefault="0070734D">
      <w:pPr>
        <w:numPr>
          <w:ilvl w:val="1"/>
          <w:numId w:val="6"/>
        </w:numPr>
        <w:ind w:right="0" w:hanging="542"/>
      </w:pPr>
      <w:r>
        <w:t xml:space="preserve">Планирование расходов за счет доходов от платных образовательных услуг состоит из двух разделов: </w:t>
      </w:r>
    </w:p>
    <w:p w:rsidR="00FC3CB9" w:rsidRDefault="0070734D">
      <w:pPr>
        <w:numPr>
          <w:ilvl w:val="2"/>
          <w:numId w:val="6"/>
        </w:numPr>
        <w:ind w:right="0" w:hanging="720"/>
      </w:pPr>
      <w:r>
        <w:lastRenderedPageBreak/>
        <w:t xml:space="preserve">Доходы - родительская плата за платные образовательные услуги. </w:t>
      </w:r>
    </w:p>
    <w:p w:rsidR="00FC3CB9" w:rsidRDefault="0070734D">
      <w:pPr>
        <w:ind w:left="-5" w:right="0"/>
      </w:pPr>
      <w:r>
        <w:t xml:space="preserve">Доходы рассчитываются исходя из списочного количества детей групп (классов), ежемесячной родительской платы за платные образовательные услуги и количества месяцев предоставления этих услуг. </w:t>
      </w:r>
    </w:p>
    <w:p w:rsidR="00FC3CB9" w:rsidRDefault="0070734D">
      <w:pPr>
        <w:numPr>
          <w:ilvl w:val="2"/>
          <w:numId w:val="6"/>
        </w:numPr>
        <w:ind w:right="0" w:hanging="720"/>
      </w:pPr>
      <w:r>
        <w:t xml:space="preserve">Расходы - все расходы, которые непосредственно связаны с оказанием платных образовательных услуг по кодам экономической классификации расходов бюджетов Российской Федерации. </w:t>
      </w:r>
    </w:p>
    <w:p w:rsidR="00FC3CB9" w:rsidRDefault="0070734D">
      <w:pPr>
        <w:numPr>
          <w:ilvl w:val="1"/>
          <w:numId w:val="6"/>
        </w:numPr>
        <w:ind w:right="0" w:hanging="542"/>
      </w:pPr>
      <w:r>
        <w:t xml:space="preserve">Расчет цены платной образовательной услуги на одного учащегося за 1 занятие производится по формуле: </w:t>
      </w:r>
    </w:p>
    <w:p w:rsidR="00FC3CB9" w:rsidRDefault="0070734D">
      <w:pPr>
        <w:spacing w:after="0" w:line="259" w:lineRule="auto"/>
        <w:ind w:left="0" w:right="0" w:firstLine="0"/>
        <w:jc w:val="left"/>
      </w:pPr>
      <w:proofErr w:type="spellStart"/>
      <w:r>
        <w:rPr>
          <w:i/>
        </w:rPr>
        <w:t>Цпдоу</w:t>
      </w:r>
      <w:proofErr w:type="spellEnd"/>
      <w:r>
        <w:t xml:space="preserve"> = </w:t>
      </w:r>
      <w:proofErr w:type="spellStart"/>
      <w:r>
        <w:rPr>
          <w:i/>
        </w:rPr>
        <w:t>Сс</w:t>
      </w:r>
      <w:proofErr w:type="spellEnd"/>
      <w:r>
        <w:rPr>
          <w:i/>
        </w:rPr>
        <w:t>,</w:t>
      </w:r>
      <w:r>
        <w:t xml:space="preserve"> где</w:t>
      </w:r>
      <w:r>
        <w:rPr>
          <w:i/>
        </w:rPr>
        <w:t xml:space="preserve"> </w:t>
      </w:r>
    </w:p>
    <w:p w:rsidR="00FC3CB9" w:rsidRDefault="0070734D">
      <w:pPr>
        <w:ind w:left="-5" w:right="0"/>
      </w:pPr>
      <w:proofErr w:type="spellStart"/>
      <w:r>
        <w:rPr>
          <w:b/>
          <w:i/>
        </w:rPr>
        <w:t>Цпдоу</w:t>
      </w:r>
      <w:proofErr w:type="spellEnd"/>
      <w:r>
        <w:rPr>
          <w:b/>
          <w:i/>
        </w:rPr>
        <w:t>-</w:t>
      </w:r>
      <w:r>
        <w:t xml:space="preserve"> цена платной образовательной услуги на 1 учащегося за 1 занятие (руб.); </w:t>
      </w:r>
    </w:p>
    <w:p w:rsidR="00FC3CB9" w:rsidRDefault="0070734D">
      <w:pPr>
        <w:ind w:left="-5" w:right="0"/>
      </w:pPr>
      <w:proofErr w:type="spellStart"/>
      <w:r>
        <w:rPr>
          <w:b/>
          <w:i/>
        </w:rPr>
        <w:t>Сс</w:t>
      </w:r>
      <w:proofErr w:type="spellEnd"/>
      <w:r>
        <w:t xml:space="preserve"> - себестоимость платной образовательной услуги на 1 учащегося за 1 занятие (руб.); </w:t>
      </w:r>
    </w:p>
    <w:p w:rsidR="00FC3CB9" w:rsidRDefault="0070734D">
      <w:pPr>
        <w:numPr>
          <w:ilvl w:val="1"/>
          <w:numId w:val="6"/>
        </w:numPr>
        <w:ind w:right="0" w:hanging="542"/>
      </w:pPr>
      <w:r>
        <w:t xml:space="preserve">Себестоимость платной образовательной услуги включает в себя: расходы на оплату труда педагогическим работникам и административно-хозяйственному персоналу, а также выплату стимулирующих, поощрительных выплат (премиальный фонд), начисления на выплаты по оплате труда; материальные затраты, в которые входят: расходы на коммунальные услуги, работы, услуги по содержанию имущества и прочие работы и услуги (согласно договора или плана финансово-хозяйственной деятельности); расходы на увеличение стоимости материальных запасов: приобретение учебно-наглядных пособий, оргтехники, расходных материалов и прочие хозяйственные расходы (моющие средства, инвентарь и т.п.). </w:t>
      </w:r>
    </w:p>
    <w:p w:rsidR="00FC3CB9" w:rsidRDefault="0070734D">
      <w:pPr>
        <w:numPr>
          <w:ilvl w:val="1"/>
          <w:numId w:val="6"/>
        </w:numPr>
        <w:ind w:right="0" w:hanging="542"/>
      </w:pPr>
      <w:r>
        <w:t xml:space="preserve">Себестоимость платной образовательной услуги в расчете (калькуляции) на одного потребителя (Су п) определяется как частное от деления общей суммы затрат по платным образовательным услугам к общему количеству потребителей платных образовательных услуг (К):  </w:t>
      </w:r>
    </w:p>
    <w:p w:rsidR="00FC3CB9" w:rsidRDefault="0070734D">
      <w:pPr>
        <w:ind w:left="-5" w:right="4949"/>
      </w:pPr>
      <w:r>
        <w:t xml:space="preserve">Су п = Су/К, где: Су –себестоимость </w:t>
      </w:r>
      <w:proofErr w:type="gramStart"/>
      <w:r>
        <w:t>услуги;  Су</w:t>
      </w:r>
      <w:proofErr w:type="gramEnd"/>
      <w:r>
        <w:t xml:space="preserve"> = (</w:t>
      </w:r>
      <w:proofErr w:type="spellStart"/>
      <w:r>
        <w:t>Зп</w:t>
      </w:r>
      <w:proofErr w:type="spellEnd"/>
      <w:r>
        <w:t xml:space="preserve"> + </w:t>
      </w:r>
      <w:proofErr w:type="spellStart"/>
      <w:r>
        <w:t>Зо</w:t>
      </w:r>
      <w:proofErr w:type="spellEnd"/>
      <w:r>
        <w:t xml:space="preserve"> + За + </w:t>
      </w:r>
      <w:proofErr w:type="spellStart"/>
      <w:r>
        <w:t>Нз</w:t>
      </w:r>
      <w:proofErr w:type="spellEnd"/>
      <w:r>
        <w:t xml:space="preserve"> + </w:t>
      </w:r>
      <w:proofErr w:type="spellStart"/>
      <w:r>
        <w:t>Мз</w:t>
      </w:r>
      <w:proofErr w:type="spellEnd"/>
      <w:r>
        <w:t xml:space="preserve">) / К:  </w:t>
      </w:r>
    </w:p>
    <w:p w:rsidR="00FC3CB9" w:rsidRDefault="0070734D">
      <w:pPr>
        <w:ind w:left="-5" w:right="0"/>
      </w:pPr>
      <w:proofErr w:type="spellStart"/>
      <w:r>
        <w:t>Зп</w:t>
      </w:r>
      <w:proofErr w:type="spellEnd"/>
      <w:r>
        <w:t xml:space="preserve">-заработная плата педагогов в месяц:   </w:t>
      </w:r>
    </w:p>
    <w:p w:rsidR="00FC3CB9" w:rsidRDefault="0070734D">
      <w:pPr>
        <w:ind w:left="-5" w:right="0"/>
      </w:pPr>
      <w:proofErr w:type="spellStart"/>
      <w:r>
        <w:t>Зп</w:t>
      </w:r>
      <w:proofErr w:type="spellEnd"/>
      <w:r>
        <w:t xml:space="preserve"> = </w:t>
      </w:r>
      <w:proofErr w:type="spellStart"/>
      <w:r>
        <w:t>СТчас</w:t>
      </w:r>
      <w:proofErr w:type="spellEnd"/>
      <w:r>
        <w:t xml:space="preserve"> х </w:t>
      </w:r>
      <w:proofErr w:type="spellStart"/>
      <w:r>
        <w:t>Кчас</w:t>
      </w:r>
      <w:proofErr w:type="spellEnd"/>
      <w:r>
        <w:t xml:space="preserve">, где: </w:t>
      </w:r>
      <w:proofErr w:type="spellStart"/>
      <w:r>
        <w:t>СТчас</w:t>
      </w:r>
      <w:proofErr w:type="spellEnd"/>
      <w:r>
        <w:t xml:space="preserve"> –заработная плата в час (рассчитывается путем деления заработной платы педагога в месяц на норму часов педагогической работы за ставку заработной платы</w:t>
      </w:r>
      <w:proofErr w:type="gramStart"/>
      <w:r>
        <w:t xml:space="preserve">);  </w:t>
      </w:r>
      <w:proofErr w:type="spellStart"/>
      <w:r>
        <w:t>Кчас</w:t>
      </w:r>
      <w:proofErr w:type="spellEnd"/>
      <w:proofErr w:type="gramEnd"/>
      <w:r>
        <w:t xml:space="preserve"> –количество часов в месяц, </w:t>
      </w:r>
      <w:proofErr w:type="spellStart"/>
      <w:r>
        <w:t>втечение</w:t>
      </w:r>
      <w:proofErr w:type="spellEnd"/>
      <w:r>
        <w:t xml:space="preserve"> которых оказывается платная образовательная услуга; </w:t>
      </w:r>
      <w:proofErr w:type="spellStart"/>
      <w:r>
        <w:t>Зо</w:t>
      </w:r>
      <w:proofErr w:type="spellEnd"/>
      <w:r>
        <w:t xml:space="preserve"> -заработная плата обслуживающего персонала в месяц: </w:t>
      </w:r>
    </w:p>
    <w:p w:rsidR="00FC3CB9" w:rsidRDefault="0070734D">
      <w:pPr>
        <w:ind w:left="-5" w:right="0"/>
      </w:pPr>
      <w:proofErr w:type="spellStart"/>
      <w:r>
        <w:t>Зо</w:t>
      </w:r>
      <w:proofErr w:type="spellEnd"/>
      <w:r>
        <w:t xml:space="preserve"> = </w:t>
      </w:r>
      <w:proofErr w:type="spellStart"/>
      <w:r>
        <w:t>ТСчас</w:t>
      </w:r>
      <w:proofErr w:type="spellEnd"/>
      <w:r>
        <w:t xml:space="preserve"> х </w:t>
      </w:r>
      <w:proofErr w:type="spellStart"/>
      <w:r>
        <w:t>Кчас</w:t>
      </w:r>
      <w:proofErr w:type="spellEnd"/>
      <w:r>
        <w:t xml:space="preserve">, где: </w:t>
      </w:r>
      <w:proofErr w:type="spellStart"/>
      <w:r>
        <w:t>ТСчас</w:t>
      </w:r>
      <w:proofErr w:type="spellEnd"/>
      <w:r>
        <w:t xml:space="preserve"> –оклад (ставка) обслуживающего персонала, занятого на обеспечении платной образовательной услуги, в час;  </w:t>
      </w:r>
    </w:p>
    <w:p w:rsidR="00FC3CB9" w:rsidRDefault="0070734D">
      <w:pPr>
        <w:ind w:left="-5" w:right="0"/>
      </w:pPr>
      <w:r>
        <w:t xml:space="preserve">За-заработная плата (стимулирующие выплаты) административно - управленческого персонала устанавливаются в соответствии с условиями, предусмотренными настоящим Порядком, но не должна превышать 100% общего фонда оплаты труда работников, занятых оказанием и организацией платных образовательных услуг; </w:t>
      </w:r>
    </w:p>
    <w:p w:rsidR="00FC3CB9" w:rsidRDefault="0070734D">
      <w:pPr>
        <w:ind w:left="-5" w:right="0"/>
      </w:pPr>
      <w:proofErr w:type="spellStart"/>
      <w:r>
        <w:t>Нз</w:t>
      </w:r>
      <w:proofErr w:type="spellEnd"/>
      <w:r>
        <w:t xml:space="preserve"> -начисления на оплату труда в соответствии с законодательством Российской Федерации:  </w:t>
      </w:r>
    </w:p>
    <w:p w:rsidR="00FC3CB9" w:rsidRDefault="0070734D">
      <w:pPr>
        <w:ind w:left="-5" w:right="0"/>
      </w:pPr>
      <w:proofErr w:type="spellStart"/>
      <w:r>
        <w:t>Нз</w:t>
      </w:r>
      <w:proofErr w:type="spellEnd"/>
      <w:r>
        <w:t xml:space="preserve"> = (</w:t>
      </w:r>
      <w:proofErr w:type="spellStart"/>
      <w:r>
        <w:t>Зп</w:t>
      </w:r>
      <w:proofErr w:type="spellEnd"/>
      <w:r>
        <w:t xml:space="preserve"> + </w:t>
      </w:r>
      <w:proofErr w:type="spellStart"/>
      <w:r>
        <w:t>Зо</w:t>
      </w:r>
      <w:proofErr w:type="spellEnd"/>
      <w:r>
        <w:t xml:space="preserve"> + За) х 30,2% </w:t>
      </w:r>
    </w:p>
    <w:p w:rsidR="00FC3CB9" w:rsidRDefault="0070734D">
      <w:pPr>
        <w:ind w:left="-5" w:right="0"/>
      </w:pPr>
      <w:r>
        <w:t xml:space="preserve">7.8 Заработная плата работников, занятых оказанием и организацией платных образовательных услуг рассчитывается с учетом применения формул расчета, утвержденных Положением об оплате труда работников, муниципальных бюджетных и автономных образовательных организаций муниципального образования городской округ Симферополь Республики Крым, утвержденным Постановлением администрации города Симферополя Республики Крым от 29.08.2017 г № 2939. </w:t>
      </w:r>
    </w:p>
    <w:p w:rsidR="00FC3CB9" w:rsidRDefault="0070734D">
      <w:pPr>
        <w:ind w:left="-5" w:right="0"/>
      </w:pPr>
      <w:r>
        <w:t xml:space="preserve">7.9. В калькуляцию платной образовательной услуги могут включаться стимулирующие выплаты работникам, занятым оказанием и организацией платных образовательных услуг. Данные выплаты включаются в фонд оплаты труда. Данные затраты учитываются по соответствующим кодам экономической классификации расходов бюджетов Российской Федерации; </w:t>
      </w:r>
      <w:proofErr w:type="spellStart"/>
      <w:r>
        <w:t>Мз</w:t>
      </w:r>
      <w:proofErr w:type="spellEnd"/>
      <w:r>
        <w:t xml:space="preserve"> - </w:t>
      </w:r>
      <w:r>
        <w:lastRenderedPageBreak/>
        <w:t xml:space="preserve">материальные затраты, которые определяются в соответствии с пунктом 1 статьи 254 Налогового кодекса Российской Федерации.  </w:t>
      </w:r>
    </w:p>
    <w:p w:rsidR="00FC3CB9" w:rsidRDefault="0070734D">
      <w:pPr>
        <w:ind w:left="-5" w:right="0"/>
      </w:pPr>
      <w:r>
        <w:t xml:space="preserve">7.10. Данные затраты учитываются по соответствующим кодам экономической классификации расходов бюджетов Российской Федерации; </w:t>
      </w:r>
      <w:proofErr w:type="spellStart"/>
      <w:r>
        <w:t>Мз</w:t>
      </w:r>
      <w:proofErr w:type="spellEnd"/>
      <w:r>
        <w:t xml:space="preserve"> - материальные затраты, которые определяются в соответствии с пунктом 1 статьи 254 Налогового кодекса Российской Федерации, в которые входят расходы на приобретение инвентаря, приборов, лабораторного оборудования и других расходных материалов, используемых непосредственно в процессе оказания платной образовательной услуги и не являющихся амортизируемым имуществом. Данные затраты учитываются по соответствующим кодам экономической классификации расходов бюджетов РФ. </w:t>
      </w:r>
    </w:p>
    <w:p w:rsidR="00FC3CB9" w:rsidRDefault="0070734D">
      <w:pPr>
        <w:numPr>
          <w:ilvl w:val="0"/>
          <w:numId w:val="8"/>
        </w:numPr>
        <w:spacing w:after="5" w:line="250" w:lineRule="auto"/>
        <w:ind w:right="0"/>
        <w:jc w:val="center"/>
      </w:pPr>
      <w:r>
        <w:rPr>
          <w:b/>
        </w:rPr>
        <w:t xml:space="preserve">Ответственность сторон и контроль за организацией и предоставлением платных образовательных услуг. </w:t>
      </w:r>
    </w:p>
    <w:p w:rsidR="00FC3CB9" w:rsidRDefault="0070734D">
      <w:pPr>
        <w:numPr>
          <w:ilvl w:val="1"/>
          <w:numId w:val="8"/>
        </w:numPr>
        <w:ind w:right="0"/>
      </w:pPr>
      <w:r>
        <w:t>Исполнитель оказывает платные образовательные услуги в порядке и сроки, определенные договором об оказании платных образовательных</w:t>
      </w:r>
      <w:r>
        <w:rPr>
          <w:sz w:val="28"/>
        </w:rPr>
        <w:t xml:space="preserve"> </w:t>
      </w:r>
      <w:r>
        <w:t>услуг, Уставом и лицензией гимназии</w:t>
      </w:r>
      <w:r>
        <w:rPr>
          <w:sz w:val="28"/>
        </w:rPr>
        <w:t xml:space="preserve">.  </w:t>
      </w:r>
    </w:p>
    <w:p w:rsidR="00FC3CB9" w:rsidRDefault="0070734D">
      <w:pPr>
        <w:numPr>
          <w:ilvl w:val="1"/>
          <w:numId w:val="8"/>
        </w:numPr>
        <w:ind w:right="0"/>
      </w:pPr>
      <w:r>
        <w:t xml:space="preserve">За неисполнение либо ненадлежащее исполнение обязательств по договору об оказании платных образовательных услуг исполнитель и заказчик несут ответственность, предусмотренную договором и законодательством Российской Федерации. </w:t>
      </w:r>
    </w:p>
    <w:p w:rsidR="00FC3CB9" w:rsidRDefault="0070734D">
      <w:pPr>
        <w:numPr>
          <w:ilvl w:val="1"/>
          <w:numId w:val="8"/>
        </w:numPr>
        <w:ind w:right="0"/>
      </w:pPr>
      <w:r>
        <w:t xml:space="preserve">Исполнитель освобождается от ответственности за неисполнение или ненадлежащее исполнение платной образовательной услуги, если докажет, что неисполнение или ненадлежащее исполнение произошло вследствие непреодолимой силы (цунами, шторм, землетрясение, наводнение, тайфун, ураган, засуха, пожар, изменение </w:t>
      </w:r>
      <w:proofErr w:type="spellStart"/>
      <w:r>
        <w:t>санитарноэпидемиологической</w:t>
      </w:r>
      <w:proofErr w:type="spellEnd"/>
      <w:r>
        <w:t xml:space="preserve"> обстановки, катастрофы, массовые выступления, решения государственных органов), а также по иным основаниям, предусмотренным действующим законодательством Российской Федерации.</w:t>
      </w:r>
      <w:r>
        <w:rPr>
          <w:sz w:val="28"/>
        </w:rPr>
        <w:t xml:space="preserve">  </w:t>
      </w:r>
    </w:p>
    <w:p w:rsidR="00FC3CB9" w:rsidRDefault="0070734D">
      <w:pPr>
        <w:numPr>
          <w:ilvl w:val="1"/>
          <w:numId w:val="8"/>
        </w:numPr>
        <w:ind w:right="0"/>
      </w:pPr>
      <w:r>
        <w:t xml:space="preserve">При обнаружении недостатков в оказании платных образовательных услуг, в том числе оказании их не в полном объеме, предусмотренном образовательными программами и учебными планами, заказчик вправе    по своему выбору потребовать: </w:t>
      </w:r>
    </w:p>
    <w:p w:rsidR="00FC3CB9" w:rsidRDefault="0070734D">
      <w:pPr>
        <w:ind w:left="720" w:right="0" w:hanging="360"/>
      </w:pPr>
      <w:r>
        <w:rPr>
          <w:rFonts w:ascii="Segoe UI Symbol" w:eastAsia="Segoe UI Symbol" w:hAnsi="Segoe UI Symbol" w:cs="Segoe UI Symbol"/>
        </w:rPr>
        <w:t>−</w:t>
      </w:r>
      <w:r>
        <w:rPr>
          <w:rFonts w:ascii="Arial" w:eastAsia="Arial" w:hAnsi="Arial" w:cs="Arial"/>
        </w:rPr>
        <w:t xml:space="preserve"> </w:t>
      </w:r>
      <w:r>
        <w:t xml:space="preserve">безвозмездного оказания платных образовательных услуг, в том числе оказания платных образовательных услуг в полном объеме в соответствии с образовательными программами, учебными планами и договором об оказании платных образовательных услуг; </w:t>
      </w:r>
    </w:p>
    <w:p w:rsidR="00FC3CB9" w:rsidRDefault="0070734D">
      <w:pPr>
        <w:ind w:left="370" w:right="0"/>
      </w:pPr>
      <w:r>
        <w:rPr>
          <w:rFonts w:ascii="Segoe UI Symbol" w:eastAsia="Segoe UI Symbol" w:hAnsi="Segoe UI Symbol" w:cs="Segoe UI Symbol"/>
        </w:rPr>
        <w:t>−</w:t>
      </w:r>
      <w:r>
        <w:rPr>
          <w:rFonts w:ascii="Arial" w:eastAsia="Arial" w:hAnsi="Arial" w:cs="Arial"/>
        </w:rPr>
        <w:t xml:space="preserve"> </w:t>
      </w:r>
      <w:r>
        <w:t xml:space="preserve">соответствующего уменьшения стоимости оказанных платных </w:t>
      </w:r>
      <w:proofErr w:type="gramStart"/>
      <w:r>
        <w:t>образовательных  услуг</w:t>
      </w:r>
      <w:proofErr w:type="gramEnd"/>
      <w:r>
        <w:t xml:space="preserve">; </w:t>
      </w:r>
    </w:p>
    <w:p w:rsidR="00FC3CB9" w:rsidRDefault="0070734D">
      <w:pPr>
        <w:ind w:left="720" w:right="0" w:hanging="360"/>
      </w:pPr>
      <w:r>
        <w:rPr>
          <w:rFonts w:ascii="Segoe UI Symbol" w:eastAsia="Segoe UI Symbol" w:hAnsi="Segoe UI Symbol" w:cs="Segoe UI Symbol"/>
        </w:rPr>
        <w:t>−</w:t>
      </w:r>
      <w:r>
        <w:rPr>
          <w:rFonts w:ascii="Arial" w:eastAsia="Arial" w:hAnsi="Arial" w:cs="Arial"/>
        </w:rPr>
        <w:t xml:space="preserve"> </w:t>
      </w:r>
      <w:r>
        <w:t xml:space="preserve">возмещения понесенных им документально подтвержденных расходов по устранению </w:t>
      </w:r>
      <w:proofErr w:type="gramStart"/>
      <w:r>
        <w:t>недостатков</w:t>
      </w:r>
      <w:proofErr w:type="gramEnd"/>
      <w:r>
        <w:t xml:space="preserve"> оказанных платных образовательных услуг своими силами или третьими лицами; </w:t>
      </w:r>
    </w:p>
    <w:p w:rsidR="00FC3CB9" w:rsidRDefault="0070734D">
      <w:pPr>
        <w:ind w:left="720" w:right="0" w:hanging="360"/>
      </w:pPr>
      <w:r>
        <w:rPr>
          <w:rFonts w:ascii="Segoe UI Symbol" w:eastAsia="Segoe UI Symbol" w:hAnsi="Segoe UI Symbol" w:cs="Segoe UI Symbol"/>
        </w:rPr>
        <w:t>−</w:t>
      </w:r>
      <w:r>
        <w:rPr>
          <w:rFonts w:ascii="Arial" w:eastAsia="Arial" w:hAnsi="Arial" w:cs="Arial"/>
        </w:rPr>
        <w:t xml:space="preserve"> </w:t>
      </w:r>
      <w:r>
        <w:t xml:space="preserve">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оказанных платных образовательных услуг должно сопровождаться выплатой заказчику неустойки в порядке и размере, определенных в Законе Российской Федерации от 07.02.1992 №2300-1 «О защите прав потребителей» или в договоре об оказании платных образовательных услуг. </w:t>
      </w:r>
    </w:p>
    <w:p w:rsidR="00FC3CB9" w:rsidRDefault="0070734D">
      <w:pPr>
        <w:ind w:left="-5" w:right="0"/>
      </w:pPr>
      <w:r>
        <w:t xml:space="preserve">8.5. Исполнитель кроме ответственности перед заказчиком за качество платных образовательных услуг несет ответственность: </w:t>
      </w:r>
    </w:p>
    <w:p w:rsidR="00FC3CB9" w:rsidRDefault="0070734D">
      <w:pPr>
        <w:ind w:left="720" w:right="0" w:hanging="360"/>
      </w:pPr>
      <w:r>
        <w:rPr>
          <w:rFonts w:ascii="Segoe UI Symbol" w:eastAsia="Segoe UI Symbol" w:hAnsi="Segoe UI Symbol" w:cs="Segoe UI Symbol"/>
        </w:rPr>
        <w:t>−</w:t>
      </w:r>
      <w:r>
        <w:rPr>
          <w:rFonts w:ascii="Arial" w:eastAsia="Arial" w:hAnsi="Arial" w:cs="Arial"/>
        </w:rPr>
        <w:t xml:space="preserve"> </w:t>
      </w:r>
      <w:r>
        <w:t xml:space="preserve">за жизнь и здоровье обучающегося во время оказания платных образовательных услуг в гимназии; </w:t>
      </w:r>
    </w:p>
    <w:p w:rsidR="00FC3CB9" w:rsidRDefault="0070734D">
      <w:pPr>
        <w:ind w:left="370" w:right="800"/>
      </w:pPr>
      <w:r>
        <w:rPr>
          <w:rFonts w:ascii="Segoe UI Symbol" w:eastAsia="Segoe UI Symbol" w:hAnsi="Segoe UI Symbol" w:cs="Segoe UI Symbol"/>
        </w:rPr>
        <w:t>−</w:t>
      </w:r>
      <w:r>
        <w:rPr>
          <w:rFonts w:ascii="Arial" w:eastAsia="Arial" w:hAnsi="Arial" w:cs="Arial"/>
        </w:rPr>
        <w:t xml:space="preserve"> </w:t>
      </w:r>
      <w:r>
        <w:t xml:space="preserve">за соблюдение прав и свобод заказчиков, обучающихся и работников гимназии; </w:t>
      </w:r>
      <w:r>
        <w:rPr>
          <w:rFonts w:ascii="Segoe UI Symbol" w:eastAsia="Segoe UI Symbol" w:hAnsi="Segoe UI Symbol" w:cs="Segoe UI Symbol"/>
        </w:rPr>
        <w:t>−</w:t>
      </w:r>
      <w:r>
        <w:rPr>
          <w:rFonts w:ascii="Arial" w:eastAsia="Arial" w:hAnsi="Arial" w:cs="Arial"/>
        </w:rPr>
        <w:t xml:space="preserve"> </w:t>
      </w:r>
      <w:r>
        <w:t xml:space="preserve">за соблюдение законодательства в области охраны труда. </w:t>
      </w:r>
    </w:p>
    <w:p w:rsidR="00FC3CB9" w:rsidRDefault="0070734D">
      <w:pPr>
        <w:spacing w:after="5" w:line="250" w:lineRule="auto"/>
        <w:ind w:left="854" w:right="494"/>
        <w:jc w:val="center"/>
      </w:pPr>
      <w:r>
        <w:rPr>
          <w:b/>
        </w:rPr>
        <w:t>9.</w:t>
      </w:r>
      <w:r>
        <w:rPr>
          <w:rFonts w:ascii="Arial" w:eastAsia="Arial" w:hAnsi="Arial" w:cs="Arial"/>
          <w:b/>
        </w:rPr>
        <w:t xml:space="preserve"> </w:t>
      </w:r>
      <w:r>
        <w:rPr>
          <w:b/>
        </w:rPr>
        <w:t xml:space="preserve">Срок действия Положения. </w:t>
      </w:r>
    </w:p>
    <w:p w:rsidR="00FC3CB9" w:rsidRDefault="0070734D">
      <w:pPr>
        <w:ind w:left="-5" w:right="0"/>
      </w:pPr>
      <w:r>
        <w:lastRenderedPageBreak/>
        <w:t xml:space="preserve">    Срок действия Положения неограничен. При изменении нормативно-правовых документов, регулирующих деятельность образовательного учреждения, в Положение вносятся изменения в соответствии с установленным порядком</w:t>
      </w:r>
      <w:r>
        <w:rPr>
          <w:sz w:val="28"/>
        </w:rPr>
        <w:t xml:space="preserve">. </w:t>
      </w:r>
    </w:p>
    <w:p w:rsidR="00FC3CB9" w:rsidRDefault="0070734D">
      <w:pPr>
        <w:spacing w:after="0" w:line="259" w:lineRule="auto"/>
        <w:ind w:left="0" w:right="0" w:firstLine="0"/>
        <w:jc w:val="left"/>
      </w:pPr>
      <w:r>
        <w:t xml:space="preserve"> </w:t>
      </w:r>
    </w:p>
    <w:p w:rsidR="00FC3CB9" w:rsidRDefault="0070734D">
      <w:pPr>
        <w:spacing w:after="0" w:line="259" w:lineRule="auto"/>
        <w:ind w:left="0" w:right="0" w:firstLine="0"/>
        <w:jc w:val="left"/>
      </w:pPr>
      <w:r>
        <w:t xml:space="preserve"> </w:t>
      </w:r>
    </w:p>
    <w:p w:rsidR="00FC3CB9" w:rsidRDefault="0070734D">
      <w:pPr>
        <w:spacing w:after="0" w:line="259" w:lineRule="auto"/>
        <w:ind w:left="0" w:right="0" w:firstLine="0"/>
        <w:jc w:val="left"/>
      </w:pPr>
      <w:r>
        <w:t xml:space="preserve"> </w:t>
      </w:r>
    </w:p>
    <w:p w:rsidR="00FC3CB9" w:rsidRDefault="0070734D">
      <w:pPr>
        <w:spacing w:after="0" w:line="259" w:lineRule="auto"/>
        <w:ind w:left="0" w:right="0" w:firstLine="0"/>
        <w:jc w:val="left"/>
      </w:pPr>
      <w:r>
        <w:t xml:space="preserve"> </w:t>
      </w:r>
    </w:p>
    <w:p w:rsidR="00FC3CB9" w:rsidRDefault="0070734D">
      <w:pPr>
        <w:spacing w:after="0" w:line="259" w:lineRule="auto"/>
        <w:ind w:left="0" w:right="0" w:firstLine="0"/>
        <w:jc w:val="left"/>
      </w:pPr>
      <w:r>
        <w:t xml:space="preserve"> </w:t>
      </w:r>
    </w:p>
    <w:p w:rsidR="00FC3CB9" w:rsidRDefault="0070734D">
      <w:pPr>
        <w:spacing w:after="0" w:line="259" w:lineRule="auto"/>
        <w:ind w:left="0" w:right="0" w:firstLine="0"/>
        <w:jc w:val="left"/>
      </w:pPr>
      <w:r>
        <w:t xml:space="preserve"> </w:t>
      </w:r>
    </w:p>
    <w:p w:rsidR="00FC3CB9" w:rsidRDefault="0070734D">
      <w:pPr>
        <w:spacing w:after="0" w:line="259" w:lineRule="auto"/>
        <w:ind w:left="0" w:right="0" w:firstLine="0"/>
        <w:jc w:val="left"/>
      </w:pPr>
      <w:r>
        <w:t xml:space="preserve"> </w:t>
      </w:r>
    </w:p>
    <w:p w:rsidR="00FC3CB9" w:rsidRDefault="0070734D">
      <w:pPr>
        <w:spacing w:after="0" w:line="259" w:lineRule="auto"/>
        <w:ind w:left="0" w:right="0" w:firstLine="0"/>
        <w:jc w:val="left"/>
      </w:pPr>
      <w:r>
        <w:t xml:space="preserve"> </w:t>
      </w:r>
    </w:p>
    <w:p w:rsidR="00FC3CB9" w:rsidRDefault="0070734D">
      <w:pPr>
        <w:spacing w:after="0" w:line="259" w:lineRule="auto"/>
        <w:ind w:left="0" w:right="0" w:firstLine="0"/>
        <w:jc w:val="left"/>
      </w:pPr>
      <w:r>
        <w:t xml:space="preserve"> </w:t>
      </w:r>
    </w:p>
    <w:p w:rsidR="00FC3CB9" w:rsidRDefault="0070734D">
      <w:pPr>
        <w:spacing w:after="0" w:line="259" w:lineRule="auto"/>
        <w:ind w:left="0" w:right="0" w:firstLine="0"/>
        <w:jc w:val="left"/>
      </w:pPr>
      <w:r>
        <w:t xml:space="preserve"> </w:t>
      </w:r>
    </w:p>
    <w:p w:rsidR="00FC3CB9" w:rsidRDefault="0070734D">
      <w:pPr>
        <w:spacing w:after="0" w:line="259" w:lineRule="auto"/>
        <w:ind w:left="0" w:right="0" w:firstLine="0"/>
        <w:jc w:val="left"/>
      </w:pPr>
      <w:r>
        <w:t xml:space="preserve"> </w:t>
      </w:r>
    </w:p>
    <w:p w:rsidR="00FC3CB9" w:rsidRDefault="0070734D">
      <w:pPr>
        <w:spacing w:after="0" w:line="259" w:lineRule="auto"/>
        <w:ind w:left="47" w:right="0" w:firstLine="0"/>
        <w:jc w:val="center"/>
      </w:pPr>
      <w:r>
        <w:rPr>
          <w:b/>
        </w:rPr>
        <w:t xml:space="preserve"> </w:t>
      </w:r>
    </w:p>
    <w:p w:rsidR="00FC3CB9" w:rsidRDefault="0070734D">
      <w:pPr>
        <w:spacing w:after="0" w:line="259" w:lineRule="auto"/>
        <w:ind w:left="47" w:right="0" w:firstLine="0"/>
        <w:jc w:val="center"/>
      </w:pPr>
      <w:r>
        <w:rPr>
          <w:b/>
        </w:rPr>
        <w:t xml:space="preserve"> </w:t>
      </w:r>
    </w:p>
    <w:p w:rsidR="00FC3CB9" w:rsidRDefault="0070734D">
      <w:pPr>
        <w:spacing w:after="0" w:line="259" w:lineRule="auto"/>
        <w:ind w:left="47" w:right="0" w:firstLine="0"/>
        <w:jc w:val="center"/>
      </w:pPr>
      <w:r>
        <w:rPr>
          <w:b/>
        </w:rPr>
        <w:t xml:space="preserve"> </w:t>
      </w:r>
    </w:p>
    <w:p w:rsidR="00FC3CB9" w:rsidRDefault="0070734D">
      <w:pPr>
        <w:spacing w:after="0" w:line="259" w:lineRule="auto"/>
        <w:ind w:left="47" w:right="0" w:firstLine="0"/>
        <w:jc w:val="center"/>
      </w:pPr>
      <w:r>
        <w:rPr>
          <w:b/>
        </w:rPr>
        <w:t xml:space="preserve"> </w:t>
      </w:r>
    </w:p>
    <w:p w:rsidR="00FC3CB9" w:rsidRDefault="0070734D">
      <w:pPr>
        <w:spacing w:after="5" w:line="250" w:lineRule="auto"/>
        <w:ind w:left="854" w:right="849"/>
        <w:jc w:val="center"/>
      </w:pPr>
      <w:r>
        <w:rPr>
          <w:b/>
        </w:rPr>
        <w:t xml:space="preserve">ДОГОВОР </w:t>
      </w:r>
    </w:p>
    <w:p w:rsidR="00FC3CB9" w:rsidRDefault="0070734D">
      <w:pPr>
        <w:spacing w:after="0" w:line="239" w:lineRule="auto"/>
        <w:ind w:left="1114" w:right="1072" w:firstLine="0"/>
        <w:jc w:val="center"/>
      </w:pPr>
      <w:r>
        <w:rPr>
          <w:sz w:val="22"/>
        </w:rPr>
        <w:t xml:space="preserve"> о предоставлении платных образовательных услуг по подготовке детей к школе в МБОУ «Симферопольская академическая гимназия» </w:t>
      </w:r>
    </w:p>
    <w:p w:rsidR="00FC3CB9" w:rsidRDefault="0070734D">
      <w:pPr>
        <w:spacing w:after="0" w:line="259" w:lineRule="auto"/>
        <w:ind w:left="38" w:right="0" w:firstLine="0"/>
        <w:jc w:val="center"/>
      </w:pPr>
      <w:r>
        <w:rPr>
          <w:sz w:val="20"/>
        </w:rPr>
        <w:t xml:space="preserve"> </w:t>
      </w:r>
    </w:p>
    <w:p w:rsidR="00FC3CB9" w:rsidRDefault="0070734D">
      <w:pPr>
        <w:spacing w:after="5"/>
        <w:ind w:left="10" w:right="0"/>
        <w:jc w:val="left"/>
      </w:pPr>
      <w:r>
        <w:rPr>
          <w:sz w:val="20"/>
        </w:rPr>
        <w:t>«___</w:t>
      </w:r>
      <w:proofErr w:type="gramStart"/>
      <w:r>
        <w:rPr>
          <w:sz w:val="20"/>
        </w:rPr>
        <w:t>_»_</w:t>
      </w:r>
      <w:proofErr w:type="gramEnd"/>
      <w:r>
        <w:rPr>
          <w:sz w:val="20"/>
        </w:rPr>
        <w:t xml:space="preserve">_________20___г. </w:t>
      </w:r>
    </w:p>
    <w:p w:rsidR="00FC3CB9" w:rsidRDefault="0070734D">
      <w:pPr>
        <w:spacing w:after="3" w:line="259" w:lineRule="auto"/>
        <w:ind w:left="0" w:right="0" w:firstLine="0"/>
        <w:jc w:val="left"/>
      </w:pPr>
      <w:r>
        <w:rPr>
          <w:sz w:val="20"/>
        </w:rPr>
        <w:t xml:space="preserve"> </w:t>
      </w:r>
    </w:p>
    <w:p w:rsidR="00FC3CB9" w:rsidRDefault="0070734D">
      <w:pPr>
        <w:tabs>
          <w:tab w:val="center" w:pos="4137"/>
        </w:tabs>
        <w:spacing w:after="5"/>
        <w:ind w:left="0" w:right="0" w:firstLine="0"/>
        <w:jc w:val="left"/>
      </w:pPr>
      <w:r>
        <w:rPr>
          <w:sz w:val="20"/>
        </w:rPr>
        <w:t xml:space="preserve"> </w:t>
      </w:r>
      <w:r>
        <w:rPr>
          <w:sz w:val="20"/>
        </w:rPr>
        <w:tab/>
        <w:t xml:space="preserve">МБОУ «Симферопольская академическая гимназия», расположенное по адресу: </w:t>
      </w:r>
    </w:p>
    <w:p w:rsidR="00FC3CB9" w:rsidRDefault="0070734D">
      <w:pPr>
        <w:spacing w:after="5"/>
        <w:ind w:left="10" w:right="0"/>
        <w:jc w:val="left"/>
      </w:pPr>
      <w:r>
        <w:rPr>
          <w:sz w:val="20"/>
        </w:rPr>
        <w:t xml:space="preserve"> г. Симферополь, ул. Киевская,</w:t>
      </w:r>
      <w:proofErr w:type="gramStart"/>
      <w:r>
        <w:rPr>
          <w:sz w:val="20"/>
        </w:rPr>
        <w:t>177,  в</w:t>
      </w:r>
      <w:proofErr w:type="gramEnd"/>
      <w:r>
        <w:rPr>
          <w:sz w:val="20"/>
        </w:rPr>
        <w:t xml:space="preserve"> лице директора </w:t>
      </w:r>
      <w:proofErr w:type="spellStart"/>
      <w:r>
        <w:rPr>
          <w:b/>
          <w:sz w:val="20"/>
        </w:rPr>
        <w:t>Аликаевой</w:t>
      </w:r>
      <w:proofErr w:type="spellEnd"/>
      <w:r>
        <w:rPr>
          <w:b/>
          <w:sz w:val="20"/>
        </w:rPr>
        <w:t xml:space="preserve"> Елены Александровны</w:t>
      </w:r>
      <w:r>
        <w:rPr>
          <w:sz w:val="20"/>
        </w:rPr>
        <w:t xml:space="preserve">, который действует на основании Устава учебного заведения (далее – учебное заведение) с одной стороны, и  </w:t>
      </w:r>
    </w:p>
    <w:p w:rsidR="00FC3CB9" w:rsidRDefault="0070734D">
      <w:pPr>
        <w:spacing w:after="5"/>
        <w:ind w:left="10" w:right="0"/>
        <w:jc w:val="left"/>
      </w:pPr>
      <w:r>
        <w:rPr>
          <w:sz w:val="20"/>
        </w:rPr>
        <w:t xml:space="preserve">_____________________________________________________________________________________________ </w:t>
      </w:r>
    </w:p>
    <w:p w:rsidR="00FC3CB9" w:rsidRDefault="0070734D">
      <w:pPr>
        <w:tabs>
          <w:tab w:val="center" w:pos="706"/>
          <w:tab w:val="center" w:pos="1416"/>
          <w:tab w:val="center" w:pos="2122"/>
          <w:tab w:val="center" w:pos="2832"/>
          <w:tab w:val="center" w:pos="4258"/>
        </w:tabs>
        <w:spacing w:after="70" w:line="259" w:lineRule="auto"/>
        <w:ind w:left="0" w:right="0"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sz w:val="13"/>
        </w:rPr>
        <w:t xml:space="preserve">(ФИО физической особы) </w:t>
      </w:r>
    </w:p>
    <w:p w:rsidR="00FC3CB9" w:rsidRDefault="0070734D">
      <w:pPr>
        <w:spacing w:after="5"/>
        <w:ind w:left="10" w:right="0"/>
        <w:jc w:val="left"/>
      </w:pPr>
      <w:proofErr w:type="gramStart"/>
      <w:r>
        <w:rPr>
          <w:sz w:val="20"/>
        </w:rPr>
        <w:t>( далее</w:t>
      </w:r>
      <w:proofErr w:type="gramEnd"/>
      <w:r>
        <w:rPr>
          <w:sz w:val="20"/>
        </w:rPr>
        <w:t xml:space="preserve"> - Заказчик), с другой стороны, заключили Договор о нижеследующем: </w:t>
      </w:r>
    </w:p>
    <w:p w:rsidR="00FC3CB9" w:rsidRDefault="0070734D">
      <w:pPr>
        <w:spacing w:after="0" w:line="259" w:lineRule="auto"/>
        <w:ind w:left="0" w:right="0" w:firstLine="0"/>
        <w:jc w:val="left"/>
      </w:pPr>
      <w:r>
        <w:rPr>
          <w:sz w:val="20"/>
        </w:rPr>
        <w:t xml:space="preserve"> </w:t>
      </w:r>
    </w:p>
    <w:p w:rsidR="00FC3CB9" w:rsidRDefault="0070734D">
      <w:pPr>
        <w:pStyle w:val="2"/>
        <w:ind w:left="729" w:right="360"/>
      </w:pPr>
      <w:r>
        <w:t>1.</w:t>
      </w:r>
      <w:r>
        <w:rPr>
          <w:rFonts w:ascii="Arial" w:eastAsia="Arial" w:hAnsi="Arial" w:cs="Arial"/>
        </w:rPr>
        <w:t xml:space="preserve"> </w:t>
      </w:r>
      <w:r>
        <w:t xml:space="preserve">ПРЕДМЕТ ДОГОВОРА </w:t>
      </w:r>
    </w:p>
    <w:p w:rsidR="00FC3CB9" w:rsidRDefault="0070734D">
      <w:pPr>
        <w:numPr>
          <w:ilvl w:val="0"/>
          <w:numId w:val="9"/>
        </w:numPr>
        <w:spacing w:after="5"/>
        <w:ind w:right="0"/>
        <w:jc w:val="left"/>
      </w:pPr>
      <w:r>
        <w:rPr>
          <w:sz w:val="20"/>
        </w:rPr>
        <w:t xml:space="preserve">1.Учебное заведение берет на себя ответственность за счет средств Заказчика осуществлять </w:t>
      </w:r>
      <w:proofErr w:type="gramStart"/>
      <w:r>
        <w:rPr>
          <w:sz w:val="20"/>
        </w:rPr>
        <w:t>подготовку  ребенка</w:t>
      </w:r>
      <w:proofErr w:type="gramEnd"/>
      <w:r>
        <w:rPr>
          <w:sz w:val="20"/>
        </w:rPr>
        <w:t xml:space="preserve"> Заказчика на условиях платных образовательных услуг  </w:t>
      </w:r>
    </w:p>
    <w:p w:rsidR="00FC3CB9" w:rsidRDefault="0070734D">
      <w:pPr>
        <w:spacing w:after="5"/>
        <w:ind w:left="715" w:right="0"/>
        <w:jc w:val="left"/>
      </w:pPr>
      <w:r>
        <w:rPr>
          <w:sz w:val="20"/>
        </w:rPr>
        <w:t xml:space="preserve">______________________________________________________________________________________ </w:t>
      </w:r>
    </w:p>
    <w:p w:rsidR="00FC3CB9" w:rsidRDefault="0070734D">
      <w:pPr>
        <w:tabs>
          <w:tab w:val="center" w:pos="720"/>
          <w:tab w:val="center" w:pos="1416"/>
          <w:tab w:val="center" w:pos="2121"/>
          <w:tab w:val="center" w:pos="3482"/>
        </w:tabs>
        <w:spacing w:after="5"/>
        <w:ind w:left="0" w:righ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 </w:t>
      </w:r>
      <w:r>
        <w:rPr>
          <w:sz w:val="20"/>
        </w:rPr>
        <w:tab/>
        <w:t xml:space="preserve">(ФИО ребенка) </w:t>
      </w:r>
    </w:p>
    <w:p w:rsidR="00FC3CB9" w:rsidRDefault="0070734D">
      <w:pPr>
        <w:spacing w:after="5"/>
        <w:ind w:left="715" w:right="0"/>
        <w:jc w:val="left"/>
      </w:pPr>
      <w:r>
        <w:rPr>
          <w:sz w:val="20"/>
        </w:rPr>
        <w:t xml:space="preserve">к обучению в МБОУ «Симферопольская академическая гимназия» по действующей программе с учетом выполнения установленных законодательством </w:t>
      </w:r>
      <w:proofErr w:type="gramStart"/>
      <w:r>
        <w:rPr>
          <w:sz w:val="20"/>
        </w:rPr>
        <w:t>РФ  и</w:t>
      </w:r>
      <w:proofErr w:type="gramEnd"/>
      <w:r>
        <w:rPr>
          <w:sz w:val="20"/>
        </w:rPr>
        <w:t xml:space="preserve"> другими нормативными актами государственных стандартов образования. </w:t>
      </w:r>
    </w:p>
    <w:p w:rsidR="00FC3CB9" w:rsidRDefault="0070734D">
      <w:pPr>
        <w:spacing w:after="5"/>
        <w:ind w:left="576" w:right="0"/>
        <w:jc w:val="left"/>
      </w:pPr>
      <w:r>
        <w:rPr>
          <w:sz w:val="20"/>
        </w:rPr>
        <w:t>1.2.</w:t>
      </w:r>
      <w:r>
        <w:rPr>
          <w:rFonts w:ascii="Arial" w:eastAsia="Arial" w:hAnsi="Arial" w:cs="Arial"/>
          <w:sz w:val="20"/>
        </w:rPr>
        <w:t xml:space="preserve"> </w:t>
      </w:r>
      <w:r>
        <w:rPr>
          <w:sz w:val="20"/>
        </w:rPr>
        <w:t xml:space="preserve">Заказчик выбирает для подготовки ребенка к школе следующие платные образовательные услуги: </w:t>
      </w:r>
    </w:p>
    <w:p w:rsidR="00FC3CB9" w:rsidRDefault="0070734D">
      <w:pPr>
        <w:spacing w:after="0" w:line="259" w:lineRule="auto"/>
        <w:ind w:left="0" w:right="99" w:firstLine="0"/>
        <w:jc w:val="right"/>
      </w:pPr>
      <w:r>
        <w:rPr>
          <w:sz w:val="20"/>
        </w:rPr>
        <w:t>_______________________________________________________________________________________</w:t>
      </w:r>
    </w:p>
    <w:p w:rsidR="00FC3CB9" w:rsidRDefault="0070734D">
      <w:pPr>
        <w:spacing w:after="34" w:line="244" w:lineRule="auto"/>
        <w:ind w:left="566" w:right="584" w:firstLine="0"/>
        <w:jc w:val="center"/>
      </w:pPr>
      <w:r>
        <w:rPr>
          <w:sz w:val="20"/>
        </w:rPr>
        <w:t>_____________________________________________________________________________ 1.3.</w:t>
      </w:r>
      <w:r>
        <w:rPr>
          <w:rFonts w:ascii="Arial" w:eastAsia="Arial" w:hAnsi="Arial" w:cs="Arial"/>
          <w:sz w:val="20"/>
        </w:rPr>
        <w:t xml:space="preserve"> </w:t>
      </w:r>
      <w:r>
        <w:rPr>
          <w:sz w:val="20"/>
        </w:rPr>
        <w:t xml:space="preserve">Срок обучения с _____________________________________________________________________ </w:t>
      </w:r>
    </w:p>
    <w:p w:rsidR="00FC3CB9" w:rsidRDefault="0070734D">
      <w:pPr>
        <w:numPr>
          <w:ilvl w:val="1"/>
          <w:numId w:val="10"/>
        </w:numPr>
        <w:spacing w:after="5"/>
        <w:ind w:right="0" w:hanging="408"/>
        <w:jc w:val="left"/>
      </w:pPr>
      <w:r>
        <w:rPr>
          <w:sz w:val="20"/>
        </w:rPr>
        <w:t xml:space="preserve">Стоимость за каждый вид услуги составляет: </w:t>
      </w:r>
    </w:p>
    <w:p w:rsidR="00FC3CB9" w:rsidRDefault="0070734D">
      <w:pPr>
        <w:spacing w:after="5"/>
        <w:ind w:left="715" w:right="0"/>
        <w:jc w:val="left"/>
      </w:pPr>
      <w:r>
        <w:rPr>
          <w:sz w:val="20"/>
        </w:rPr>
        <w:t>____________________________________________________________________________________________</w:t>
      </w:r>
    </w:p>
    <w:p w:rsidR="00FC3CB9" w:rsidRDefault="0070734D">
      <w:pPr>
        <w:spacing w:after="5"/>
        <w:ind w:left="715" w:right="0"/>
        <w:jc w:val="left"/>
      </w:pPr>
      <w:r>
        <w:rPr>
          <w:sz w:val="20"/>
        </w:rPr>
        <w:t>________________________________________________________________________________</w:t>
      </w:r>
      <w:r>
        <w:rPr>
          <w:rFonts w:ascii="Calibri" w:eastAsia="Calibri" w:hAnsi="Calibri" w:cs="Calibri"/>
          <w:sz w:val="20"/>
        </w:rPr>
        <w:t xml:space="preserve"> </w:t>
      </w:r>
    </w:p>
    <w:p w:rsidR="00FC3CB9" w:rsidRDefault="0070734D">
      <w:pPr>
        <w:numPr>
          <w:ilvl w:val="1"/>
          <w:numId w:val="10"/>
        </w:numPr>
        <w:spacing w:after="27"/>
        <w:ind w:right="0" w:hanging="408"/>
        <w:jc w:val="left"/>
      </w:pPr>
      <w:r>
        <w:rPr>
          <w:sz w:val="20"/>
        </w:rPr>
        <w:t xml:space="preserve">Зачисление (отчисление) осуществляется с первого числа каждого месяца. </w:t>
      </w:r>
    </w:p>
    <w:p w:rsidR="00FC3CB9" w:rsidRDefault="0070734D">
      <w:pPr>
        <w:spacing w:after="36"/>
        <w:ind w:left="576" w:right="0"/>
        <w:jc w:val="left"/>
      </w:pPr>
      <w:r>
        <w:rPr>
          <w:sz w:val="20"/>
        </w:rPr>
        <w:t>1.6.</w:t>
      </w:r>
      <w:r>
        <w:rPr>
          <w:rFonts w:ascii="Arial" w:eastAsia="Arial" w:hAnsi="Arial" w:cs="Arial"/>
          <w:sz w:val="20"/>
        </w:rPr>
        <w:t xml:space="preserve"> </w:t>
      </w:r>
      <w:r>
        <w:rPr>
          <w:sz w:val="20"/>
        </w:rPr>
        <w:t xml:space="preserve"> </w:t>
      </w:r>
    </w:p>
    <w:p w:rsidR="00FC3CB9" w:rsidRDefault="0070734D">
      <w:pPr>
        <w:pStyle w:val="2"/>
        <w:ind w:left="729" w:right="365"/>
      </w:pPr>
      <w:r>
        <w:t>2.</w:t>
      </w:r>
      <w:r>
        <w:rPr>
          <w:rFonts w:ascii="Arial" w:eastAsia="Arial" w:hAnsi="Arial" w:cs="Arial"/>
        </w:rPr>
        <w:t xml:space="preserve"> </w:t>
      </w:r>
      <w:r>
        <w:t xml:space="preserve">ОБЯЗАННОСТИ УЧЕБНОГО ЗАВЕДЕНИЯ </w:t>
      </w:r>
    </w:p>
    <w:p w:rsidR="00FC3CB9" w:rsidRDefault="0070734D">
      <w:pPr>
        <w:spacing w:after="5"/>
        <w:ind w:left="715" w:right="0"/>
        <w:jc w:val="left"/>
      </w:pPr>
      <w:r>
        <w:rPr>
          <w:sz w:val="20"/>
        </w:rPr>
        <w:t xml:space="preserve">2.1. Предоставить Заказчику полную, достоверную информацию о порядке и условиях предоставления платной услуги, ее стоимости, порядке и сроке оплаты. </w:t>
      </w:r>
    </w:p>
    <w:p w:rsidR="00FC3CB9" w:rsidRDefault="0070734D">
      <w:pPr>
        <w:spacing w:after="5"/>
        <w:ind w:left="715" w:right="0"/>
        <w:jc w:val="left"/>
      </w:pPr>
      <w:r>
        <w:rPr>
          <w:sz w:val="20"/>
        </w:rPr>
        <w:t xml:space="preserve">2.2. Обеспечить своевременное зачисление (отчисление) ребенка на платную образовательную услугу с первого числа текущего месяца на основании заявления Заказчика. </w:t>
      </w:r>
    </w:p>
    <w:p w:rsidR="00FC3CB9" w:rsidRDefault="0070734D">
      <w:pPr>
        <w:spacing w:after="5"/>
        <w:ind w:left="715" w:right="0"/>
        <w:jc w:val="left"/>
      </w:pPr>
      <w:r>
        <w:rPr>
          <w:sz w:val="20"/>
        </w:rPr>
        <w:t xml:space="preserve">2.3. Огласить стоимость услуги не позднее чем за 10 дней до начала их предоставления. </w:t>
      </w:r>
    </w:p>
    <w:p w:rsidR="00FC3CB9" w:rsidRDefault="0070734D">
      <w:pPr>
        <w:spacing w:after="5"/>
        <w:ind w:left="715" w:right="0"/>
        <w:jc w:val="left"/>
      </w:pPr>
      <w:r>
        <w:rPr>
          <w:sz w:val="20"/>
        </w:rPr>
        <w:t xml:space="preserve">2.4. Обеспечить </w:t>
      </w:r>
      <w:proofErr w:type="spellStart"/>
      <w:r>
        <w:rPr>
          <w:sz w:val="20"/>
        </w:rPr>
        <w:t>учебно</w:t>
      </w:r>
      <w:proofErr w:type="spellEnd"/>
      <w:r>
        <w:rPr>
          <w:sz w:val="20"/>
        </w:rPr>
        <w:t xml:space="preserve"> - воспитательный </w:t>
      </w:r>
      <w:proofErr w:type="gramStart"/>
      <w:r>
        <w:rPr>
          <w:sz w:val="20"/>
        </w:rPr>
        <w:t>процесс  на</w:t>
      </w:r>
      <w:proofErr w:type="gramEnd"/>
      <w:r>
        <w:rPr>
          <w:sz w:val="20"/>
        </w:rPr>
        <w:t xml:space="preserve"> базе психолого-педагогической системы, направленный на всестороннее развитие ребенка. </w:t>
      </w:r>
    </w:p>
    <w:p w:rsidR="00FC3CB9" w:rsidRDefault="0070734D">
      <w:pPr>
        <w:spacing w:after="5"/>
        <w:ind w:left="715" w:right="0"/>
        <w:jc w:val="left"/>
      </w:pPr>
      <w:r>
        <w:rPr>
          <w:sz w:val="20"/>
        </w:rPr>
        <w:lastRenderedPageBreak/>
        <w:t xml:space="preserve">2.5. Обеспечить реализацию прав участников учебно-воспитательного процесса. </w:t>
      </w:r>
    </w:p>
    <w:p w:rsidR="00FC3CB9" w:rsidRDefault="0070734D">
      <w:pPr>
        <w:spacing w:after="5"/>
        <w:ind w:left="715" w:right="0"/>
        <w:jc w:val="left"/>
      </w:pPr>
      <w:r>
        <w:rPr>
          <w:sz w:val="20"/>
        </w:rPr>
        <w:t xml:space="preserve">2.6. Предоставить для проведения занятий помещения, которые соответствуют санитарно-гигиеническим нормам и укомплектованы соответственно </w:t>
      </w:r>
      <w:proofErr w:type="gramStart"/>
      <w:r>
        <w:rPr>
          <w:sz w:val="20"/>
        </w:rPr>
        <w:t>требованиям  учебного</w:t>
      </w:r>
      <w:proofErr w:type="gramEnd"/>
      <w:r>
        <w:rPr>
          <w:sz w:val="20"/>
        </w:rPr>
        <w:t xml:space="preserve"> процесса. </w:t>
      </w:r>
    </w:p>
    <w:p w:rsidR="00FC3CB9" w:rsidRDefault="0070734D">
      <w:pPr>
        <w:spacing w:after="5"/>
        <w:ind w:left="715" w:right="0"/>
        <w:jc w:val="left"/>
      </w:pPr>
      <w:r>
        <w:rPr>
          <w:sz w:val="20"/>
        </w:rPr>
        <w:t xml:space="preserve">2.7. Обеспечить безопасное нахождение ребенка Заказчика в учебном заведении во время получения услуги. </w:t>
      </w:r>
    </w:p>
    <w:p w:rsidR="00FC3CB9" w:rsidRDefault="0070734D">
      <w:pPr>
        <w:spacing w:after="5"/>
        <w:ind w:left="715" w:right="0"/>
        <w:jc w:val="left"/>
      </w:pPr>
      <w:r>
        <w:rPr>
          <w:sz w:val="20"/>
        </w:rPr>
        <w:t xml:space="preserve">2.8. Проводить мониторинг и анализ уровня учебных достижений ребенка по выбранному курсу и информировать родителей. </w:t>
      </w:r>
    </w:p>
    <w:p w:rsidR="00FC3CB9" w:rsidRDefault="0070734D">
      <w:pPr>
        <w:spacing w:after="5"/>
        <w:ind w:left="715" w:right="0"/>
        <w:jc w:val="left"/>
      </w:pPr>
      <w:r>
        <w:rPr>
          <w:sz w:val="20"/>
        </w:rPr>
        <w:t xml:space="preserve">2.10. Проводить тестирование ребенка по результатам освоения программы курсов. </w:t>
      </w:r>
    </w:p>
    <w:p w:rsidR="00FC3CB9" w:rsidRDefault="0070734D">
      <w:pPr>
        <w:spacing w:after="0" w:line="259" w:lineRule="auto"/>
        <w:ind w:left="720" w:right="0" w:firstLine="0"/>
        <w:jc w:val="left"/>
      </w:pPr>
      <w:r>
        <w:rPr>
          <w:sz w:val="20"/>
        </w:rPr>
        <w:t xml:space="preserve"> </w:t>
      </w:r>
    </w:p>
    <w:p w:rsidR="00FC3CB9" w:rsidRDefault="0070734D">
      <w:pPr>
        <w:pStyle w:val="2"/>
        <w:ind w:left="729"/>
      </w:pPr>
      <w:r>
        <w:t xml:space="preserve">3. ОБЯЗАННОСТИ ЗАКАЗЧИКА </w:t>
      </w:r>
    </w:p>
    <w:p w:rsidR="00FC3CB9" w:rsidRDefault="0070734D">
      <w:pPr>
        <w:spacing w:after="5"/>
        <w:ind w:left="715" w:right="0"/>
        <w:jc w:val="left"/>
      </w:pPr>
      <w:r>
        <w:rPr>
          <w:sz w:val="20"/>
        </w:rPr>
        <w:t xml:space="preserve">3.1. Своевременно вносить оплату за выбранные </w:t>
      </w:r>
      <w:proofErr w:type="gramStart"/>
      <w:r>
        <w:rPr>
          <w:sz w:val="20"/>
        </w:rPr>
        <w:t>платные  услуги</w:t>
      </w:r>
      <w:proofErr w:type="gramEnd"/>
      <w:r>
        <w:rPr>
          <w:sz w:val="20"/>
        </w:rPr>
        <w:t xml:space="preserve">, предоставленные в разделе 1 этого договора до 15 числа текущего месяца. </w:t>
      </w:r>
    </w:p>
    <w:p w:rsidR="00FC3CB9" w:rsidRDefault="0070734D">
      <w:pPr>
        <w:spacing w:after="5"/>
        <w:ind w:left="715" w:right="0"/>
        <w:jc w:val="left"/>
      </w:pPr>
      <w:r>
        <w:rPr>
          <w:sz w:val="20"/>
        </w:rPr>
        <w:t xml:space="preserve">3.2. Немедленно сообщать ответственному лицу Учебного заведения об уважительных причинах отсутствия ребенка на занятиях. </w:t>
      </w:r>
    </w:p>
    <w:p w:rsidR="00FC3CB9" w:rsidRDefault="0070734D">
      <w:pPr>
        <w:spacing w:after="5"/>
        <w:ind w:left="715" w:right="0"/>
        <w:jc w:val="left"/>
      </w:pPr>
      <w:r>
        <w:rPr>
          <w:sz w:val="20"/>
        </w:rPr>
        <w:t xml:space="preserve">3.3. Содействовать </w:t>
      </w:r>
      <w:proofErr w:type="gramStart"/>
      <w:r>
        <w:rPr>
          <w:sz w:val="20"/>
        </w:rPr>
        <w:t>систематическому  присутствию</w:t>
      </w:r>
      <w:proofErr w:type="gramEnd"/>
      <w:r>
        <w:rPr>
          <w:sz w:val="20"/>
        </w:rPr>
        <w:t xml:space="preserve"> ребенка на платных образовательных услугах, обозначенных в разделе 1 этого договора. </w:t>
      </w:r>
    </w:p>
    <w:p w:rsidR="00FC3CB9" w:rsidRDefault="0070734D">
      <w:pPr>
        <w:spacing w:after="5"/>
        <w:ind w:left="715" w:right="0"/>
        <w:jc w:val="left"/>
      </w:pPr>
      <w:r>
        <w:rPr>
          <w:sz w:val="20"/>
        </w:rPr>
        <w:t xml:space="preserve">3.4. Обеспечивать систематическую связь с педагогом.  </w:t>
      </w:r>
    </w:p>
    <w:p w:rsidR="00FC3CB9" w:rsidRDefault="0070734D">
      <w:pPr>
        <w:spacing w:after="5"/>
        <w:ind w:left="715" w:right="0"/>
        <w:jc w:val="left"/>
      </w:pPr>
      <w:r>
        <w:rPr>
          <w:sz w:val="20"/>
        </w:rPr>
        <w:t xml:space="preserve">3.5. Сообщать Учебному заведению заявлением об отчислении ребенка в случае досрочного прекращения посещения соответствующей услуги до </w:t>
      </w:r>
      <w:r>
        <w:rPr>
          <w:b/>
          <w:sz w:val="20"/>
        </w:rPr>
        <w:t>25</w:t>
      </w:r>
      <w:r>
        <w:rPr>
          <w:sz w:val="20"/>
        </w:rPr>
        <w:t xml:space="preserve"> числа текущего месяца. </w:t>
      </w:r>
    </w:p>
    <w:p w:rsidR="00FC3CB9" w:rsidRDefault="0070734D">
      <w:pPr>
        <w:spacing w:after="5"/>
        <w:ind w:left="715" w:right="0"/>
        <w:jc w:val="left"/>
      </w:pPr>
      <w:r>
        <w:rPr>
          <w:sz w:val="20"/>
        </w:rPr>
        <w:t xml:space="preserve">3.6. Обеспечить ребенка за свой счет необходимыми материалами для надлежащего исполнения заданий на занятиях. </w:t>
      </w:r>
    </w:p>
    <w:p w:rsidR="00FC3CB9" w:rsidRDefault="0070734D">
      <w:pPr>
        <w:spacing w:after="5"/>
        <w:ind w:left="715" w:right="0"/>
        <w:jc w:val="left"/>
      </w:pPr>
      <w:r>
        <w:rPr>
          <w:sz w:val="20"/>
        </w:rPr>
        <w:t xml:space="preserve">3.7. Проявлять уважение к педагогам, администрации, техническому персоналу Учебного заведения. </w:t>
      </w:r>
    </w:p>
    <w:p w:rsidR="00FC3CB9" w:rsidRDefault="0070734D">
      <w:pPr>
        <w:spacing w:after="0" w:line="259" w:lineRule="auto"/>
        <w:ind w:left="720" w:right="0" w:firstLine="0"/>
        <w:jc w:val="left"/>
      </w:pPr>
      <w:r>
        <w:rPr>
          <w:sz w:val="20"/>
        </w:rPr>
        <w:t xml:space="preserve"> </w:t>
      </w:r>
    </w:p>
    <w:p w:rsidR="00FC3CB9" w:rsidRDefault="0070734D">
      <w:pPr>
        <w:pStyle w:val="2"/>
        <w:ind w:left="729"/>
      </w:pPr>
      <w:r>
        <w:t xml:space="preserve">4. ПРАВА УЧЕБНОГО ЗАВЕДЕНИЯ </w:t>
      </w:r>
    </w:p>
    <w:p w:rsidR="00FC3CB9" w:rsidRDefault="0070734D">
      <w:pPr>
        <w:spacing w:after="5"/>
        <w:ind w:left="715" w:right="0"/>
        <w:jc w:val="left"/>
      </w:pPr>
      <w:r>
        <w:rPr>
          <w:sz w:val="20"/>
        </w:rPr>
        <w:t xml:space="preserve">4.1. Требовать от Заказчика: </w:t>
      </w:r>
    </w:p>
    <w:p w:rsidR="00FC3CB9" w:rsidRDefault="0070734D">
      <w:pPr>
        <w:numPr>
          <w:ilvl w:val="0"/>
          <w:numId w:val="11"/>
        </w:numPr>
        <w:spacing w:after="5"/>
        <w:ind w:right="0" w:hanging="120"/>
        <w:jc w:val="left"/>
      </w:pPr>
      <w:r>
        <w:rPr>
          <w:sz w:val="20"/>
        </w:rPr>
        <w:t xml:space="preserve">исполнения Правил внутреннего распорядка заведения; </w:t>
      </w:r>
    </w:p>
    <w:p w:rsidR="00FC3CB9" w:rsidRDefault="0070734D">
      <w:pPr>
        <w:numPr>
          <w:ilvl w:val="0"/>
          <w:numId w:val="11"/>
        </w:numPr>
        <w:spacing w:after="5"/>
        <w:ind w:right="0" w:hanging="120"/>
        <w:jc w:val="left"/>
      </w:pPr>
      <w:r>
        <w:rPr>
          <w:sz w:val="20"/>
        </w:rPr>
        <w:t>своевременную оплату за платные образовательные услуги до</w:t>
      </w:r>
      <w:r>
        <w:rPr>
          <w:b/>
          <w:sz w:val="20"/>
        </w:rPr>
        <w:t xml:space="preserve"> 15 </w:t>
      </w:r>
      <w:r>
        <w:rPr>
          <w:sz w:val="20"/>
        </w:rPr>
        <w:t xml:space="preserve">числа текущего месяца; </w:t>
      </w:r>
    </w:p>
    <w:p w:rsidR="00FC3CB9" w:rsidRDefault="0070734D">
      <w:pPr>
        <w:numPr>
          <w:ilvl w:val="0"/>
          <w:numId w:val="11"/>
        </w:numPr>
        <w:spacing w:after="5"/>
        <w:ind w:right="0" w:hanging="120"/>
        <w:jc w:val="left"/>
      </w:pPr>
      <w:r>
        <w:rPr>
          <w:sz w:val="20"/>
        </w:rPr>
        <w:t xml:space="preserve">своевременного информирования через заявление о </w:t>
      </w:r>
      <w:proofErr w:type="gramStart"/>
      <w:r>
        <w:rPr>
          <w:sz w:val="20"/>
        </w:rPr>
        <w:t>приостановке  (</w:t>
      </w:r>
      <w:proofErr w:type="gramEnd"/>
      <w:r>
        <w:rPr>
          <w:sz w:val="20"/>
        </w:rPr>
        <w:t xml:space="preserve">начале) посещения ребенком </w:t>
      </w:r>
    </w:p>
    <w:p w:rsidR="00FC3CB9" w:rsidRDefault="0070734D">
      <w:pPr>
        <w:spacing w:after="5"/>
        <w:ind w:left="715" w:right="0"/>
        <w:jc w:val="left"/>
      </w:pPr>
      <w:r>
        <w:rPr>
          <w:sz w:val="20"/>
        </w:rPr>
        <w:t xml:space="preserve">Заказчика выбранной услуги до </w:t>
      </w:r>
      <w:r>
        <w:rPr>
          <w:b/>
          <w:sz w:val="20"/>
        </w:rPr>
        <w:t>25 числа</w:t>
      </w:r>
      <w:r>
        <w:rPr>
          <w:sz w:val="20"/>
        </w:rPr>
        <w:t xml:space="preserve"> текущего месяца; </w:t>
      </w:r>
    </w:p>
    <w:p w:rsidR="00FC3CB9" w:rsidRDefault="0070734D">
      <w:pPr>
        <w:numPr>
          <w:ilvl w:val="0"/>
          <w:numId w:val="11"/>
        </w:numPr>
        <w:spacing w:after="5"/>
        <w:ind w:right="0" w:hanging="120"/>
        <w:jc w:val="left"/>
      </w:pPr>
      <w:r>
        <w:rPr>
          <w:sz w:val="20"/>
        </w:rPr>
        <w:t xml:space="preserve">обеспечения контроля со стороны Заказчика за посещением ребенком выбранной услуги и позитивного отношения ребенка к учебе; </w:t>
      </w:r>
    </w:p>
    <w:p w:rsidR="00FC3CB9" w:rsidRDefault="0070734D">
      <w:pPr>
        <w:numPr>
          <w:ilvl w:val="1"/>
          <w:numId w:val="12"/>
        </w:numPr>
        <w:spacing w:after="2" w:line="234" w:lineRule="auto"/>
        <w:ind w:right="51" w:firstLine="0"/>
        <w:jc w:val="left"/>
      </w:pPr>
      <w:r>
        <w:rPr>
          <w:sz w:val="20"/>
        </w:rPr>
        <w:t xml:space="preserve">Определить уровень учебных достижений ребенка по результатам собеседования на предмет зачисления ребенка в первый класс МБОУ «Симферопольская академическая гимназия» соответственно к числу учебных мест. </w:t>
      </w:r>
    </w:p>
    <w:p w:rsidR="00FC3CB9" w:rsidRDefault="0070734D">
      <w:pPr>
        <w:numPr>
          <w:ilvl w:val="1"/>
          <w:numId w:val="12"/>
        </w:numPr>
        <w:spacing w:after="5"/>
        <w:ind w:right="51" w:firstLine="0"/>
        <w:jc w:val="left"/>
      </w:pPr>
      <w:r>
        <w:rPr>
          <w:sz w:val="20"/>
        </w:rPr>
        <w:t xml:space="preserve">Курсы по подготовке детей к школе не гарантируют поступление в гимназию. </w:t>
      </w:r>
    </w:p>
    <w:p w:rsidR="00FC3CB9" w:rsidRDefault="0070734D">
      <w:pPr>
        <w:spacing w:after="0" w:line="259" w:lineRule="auto"/>
        <w:ind w:left="720" w:right="0" w:firstLine="0"/>
        <w:jc w:val="left"/>
      </w:pPr>
      <w:r>
        <w:rPr>
          <w:sz w:val="20"/>
        </w:rPr>
        <w:t xml:space="preserve"> </w:t>
      </w:r>
    </w:p>
    <w:p w:rsidR="00FC3CB9" w:rsidRDefault="0070734D">
      <w:pPr>
        <w:pStyle w:val="2"/>
        <w:ind w:left="729" w:right="10"/>
      </w:pPr>
      <w:r>
        <w:t xml:space="preserve">5. ПРАВА ЗАКАЗЧИКА </w:t>
      </w:r>
    </w:p>
    <w:p w:rsidR="00FC3CB9" w:rsidRDefault="0070734D">
      <w:pPr>
        <w:spacing w:after="5"/>
        <w:ind w:left="715" w:right="0"/>
        <w:jc w:val="left"/>
      </w:pPr>
      <w:r>
        <w:rPr>
          <w:sz w:val="20"/>
        </w:rPr>
        <w:t xml:space="preserve">5.1. Требовать от Учебного заведения предоставления информации по вопросам, касающимся: </w:t>
      </w:r>
    </w:p>
    <w:p w:rsidR="00FC3CB9" w:rsidRDefault="0070734D">
      <w:pPr>
        <w:numPr>
          <w:ilvl w:val="0"/>
          <w:numId w:val="13"/>
        </w:numPr>
        <w:spacing w:after="5"/>
        <w:ind w:right="0" w:hanging="120"/>
        <w:jc w:val="left"/>
      </w:pPr>
      <w:r>
        <w:rPr>
          <w:sz w:val="20"/>
        </w:rPr>
        <w:t xml:space="preserve">организации и соответствующего выполнения услуг, предусмотренных в разделе 1 этого договора; </w:t>
      </w:r>
    </w:p>
    <w:p w:rsidR="00FC3CB9" w:rsidRDefault="0070734D">
      <w:pPr>
        <w:numPr>
          <w:ilvl w:val="0"/>
          <w:numId w:val="13"/>
        </w:numPr>
        <w:spacing w:after="5"/>
        <w:ind w:right="0" w:hanging="120"/>
        <w:jc w:val="left"/>
      </w:pPr>
      <w:r>
        <w:rPr>
          <w:sz w:val="20"/>
        </w:rPr>
        <w:t xml:space="preserve">успеваемости, поведения, отношения ребенка к учебе; </w:t>
      </w:r>
    </w:p>
    <w:p w:rsidR="00FC3CB9" w:rsidRDefault="0070734D">
      <w:pPr>
        <w:numPr>
          <w:ilvl w:val="0"/>
          <w:numId w:val="13"/>
        </w:numPr>
        <w:spacing w:after="5"/>
        <w:ind w:right="0" w:hanging="120"/>
        <w:jc w:val="left"/>
      </w:pPr>
      <w:r>
        <w:rPr>
          <w:sz w:val="20"/>
        </w:rPr>
        <w:t xml:space="preserve">способности ребенка относительно обучения на курсах по подготовке к школе. </w:t>
      </w:r>
    </w:p>
    <w:p w:rsidR="00FC3CB9" w:rsidRDefault="0070734D">
      <w:pPr>
        <w:spacing w:after="5"/>
        <w:ind w:left="715" w:right="0"/>
        <w:jc w:val="left"/>
      </w:pPr>
      <w:r>
        <w:rPr>
          <w:sz w:val="20"/>
        </w:rPr>
        <w:t xml:space="preserve">5.2. Пользоваться имуществом Учебного заведения, необходимым для обеспечения платной услуги. </w:t>
      </w:r>
    </w:p>
    <w:p w:rsidR="00FC3CB9" w:rsidRDefault="0070734D">
      <w:pPr>
        <w:spacing w:after="0" w:line="259" w:lineRule="auto"/>
        <w:ind w:left="720" w:right="0" w:firstLine="0"/>
        <w:jc w:val="left"/>
      </w:pPr>
      <w:r>
        <w:rPr>
          <w:sz w:val="20"/>
        </w:rPr>
        <w:t xml:space="preserve"> </w:t>
      </w:r>
    </w:p>
    <w:p w:rsidR="00FC3CB9" w:rsidRDefault="0070734D">
      <w:pPr>
        <w:pStyle w:val="2"/>
        <w:ind w:left="729" w:right="11"/>
      </w:pPr>
      <w:r>
        <w:t xml:space="preserve">6. ОПЛАТА ЗА ПРЕДОСТАВЛЕНИЕ ПЛАТНОЙ УСЛУГИ И ПОРЯДОК РАСЧЕТОВ </w:t>
      </w:r>
    </w:p>
    <w:p w:rsidR="00FC3CB9" w:rsidRDefault="0070734D">
      <w:pPr>
        <w:spacing w:after="5"/>
        <w:ind w:left="715" w:right="0"/>
        <w:jc w:val="left"/>
      </w:pPr>
      <w:r>
        <w:rPr>
          <w:sz w:val="20"/>
        </w:rPr>
        <w:t xml:space="preserve">6.1. Размер оплаты устанавливается на весь период предоставления услуги и не может изменяться. </w:t>
      </w:r>
    </w:p>
    <w:p w:rsidR="00FC3CB9" w:rsidRDefault="0070734D">
      <w:pPr>
        <w:spacing w:after="5"/>
        <w:ind w:left="715" w:right="0"/>
        <w:jc w:val="left"/>
      </w:pPr>
      <w:r>
        <w:rPr>
          <w:sz w:val="20"/>
        </w:rPr>
        <w:t xml:space="preserve">6.2. Оплата осуществляется по безналичному расчету на счет учебного заведения в банке. </w:t>
      </w:r>
    </w:p>
    <w:p w:rsidR="00FC3CB9" w:rsidRDefault="0070734D">
      <w:pPr>
        <w:spacing w:after="5"/>
        <w:ind w:left="715" w:right="0"/>
        <w:jc w:val="left"/>
      </w:pPr>
      <w:r>
        <w:rPr>
          <w:sz w:val="20"/>
        </w:rPr>
        <w:t xml:space="preserve">6.4. Оплата услуг </w:t>
      </w:r>
      <w:proofErr w:type="gramStart"/>
      <w:r>
        <w:rPr>
          <w:sz w:val="20"/>
        </w:rPr>
        <w:t>удостоверяется  Заказчиком</w:t>
      </w:r>
      <w:proofErr w:type="gramEnd"/>
      <w:r>
        <w:rPr>
          <w:sz w:val="20"/>
        </w:rPr>
        <w:t xml:space="preserve"> квитанцией  об оплате. </w:t>
      </w:r>
    </w:p>
    <w:p w:rsidR="00FC3CB9" w:rsidRDefault="0070734D">
      <w:pPr>
        <w:spacing w:after="0" w:line="259" w:lineRule="auto"/>
        <w:ind w:left="720" w:right="0" w:firstLine="0"/>
        <w:jc w:val="left"/>
      </w:pPr>
      <w:r>
        <w:rPr>
          <w:sz w:val="20"/>
        </w:rPr>
        <w:t xml:space="preserve"> </w:t>
      </w:r>
    </w:p>
    <w:p w:rsidR="00FC3CB9" w:rsidRDefault="0070734D">
      <w:pPr>
        <w:numPr>
          <w:ilvl w:val="0"/>
          <w:numId w:val="14"/>
        </w:numPr>
        <w:spacing w:after="0" w:line="259" w:lineRule="auto"/>
        <w:ind w:right="0" w:hanging="202"/>
        <w:jc w:val="left"/>
      </w:pPr>
      <w:r>
        <w:rPr>
          <w:b/>
          <w:sz w:val="20"/>
        </w:rPr>
        <w:t xml:space="preserve">ОТВЕТСТВЕННОСТЬ СТОРОН ЗА НЕВЫПОЛНЕНИЕ ОБЯЗАННОСТЕЙ </w:t>
      </w:r>
    </w:p>
    <w:p w:rsidR="00FC3CB9" w:rsidRDefault="0070734D">
      <w:pPr>
        <w:spacing w:after="5"/>
        <w:ind w:left="715" w:right="0"/>
        <w:jc w:val="left"/>
      </w:pPr>
      <w:r>
        <w:rPr>
          <w:sz w:val="20"/>
        </w:rPr>
        <w:t xml:space="preserve">7.1. За невыполнение или несоответствующее выполнение обязательств по этому договору стороны несут ответственность согласно действующего законодательства. </w:t>
      </w:r>
    </w:p>
    <w:p w:rsidR="00FC3CB9" w:rsidRDefault="0070734D">
      <w:pPr>
        <w:spacing w:after="0" w:line="259" w:lineRule="auto"/>
        <w:ind w:left="720" w:right="0" w:firstLine="0"/>
        <w:jc w:val="left"/>
      </w:pPr>
      <w:r>
        <w:rPr>
          <w:sz w:val="20"/>
        </w:rPr>
        <w:t xml:space="preserve"> </w:t>
      </w:r>
    </w:p>
    <w:p w:rsidR="00FC3CB9" w:rsidRDefault="0070734D">
      <w:pPr>
        <w:pStyle w:val="2"/>
        <w:ind w:left="729"/>
      </w:pPr>
      <w:r>
        <w:t xml:space="preserve">8. ПРЕКРАЩЕНИЕ ДОГОВОРА </w:t>
      </w:r>
    </w:p>
    <w:p w:rsidR="00FC3CB9" w:rsidRDefault="0070734D">
      <w:pPr>
        <w:spacing w:after="5"/>
        <w:ind w:left="715" w:right="0"/>
        <w:jc w:val="left"/>
      </w:pPr>
      <w:r>
        <w:rPr>
          <w:sz w:val="20"/>
        </w:rPr>
        <w:t xml:space="preserve">8.1. Действие в целом прекращается: </w:t>
      </w:r>
    </w:p>
    <w:p w:rsidR="00FC3CB9" w:rsidRDefault="0070734D">
      <w:pPr>
        <w:numPr>
          <w:ilvl w:val="0"/>
          <w:numId w:val="15"/>
        </w:numPr>
        <w:spacing w:after="5"/>
        <w:ind w:right="0" w:hanging="120"/>
        <w:jc w:val="left"/>
      </w:pPr>
      <w:r>
        <w:rPr>
          <w:sz w:val="20"/>
        </w:rPr>
        <w:t xml:space="preserve">по соглашению сторон; </w:t>
      </w:r>
    </w:p>
    <w:p w:rsidR="00FC3CB9" w:rsidRDefault="0070734D">
      <w:pPr>
        <w:numPr>
          <w:ilvl w:val="0"/>
          <w:numId w:val="15"/>
        </w:numPr>
        <w:spacing w:after="5"/>
        <w:ind w:right="0" w:hanging="120"/>
        <w:jc w:val="left"/>
      </w:pPr>
      <w:r>
        <w:rPr>
          <w:sz w:val="20"/>
        </w:rPr>
        <w:t xml:space="preserve">в случае невыполнения одной из сторон договорных обязанностей; </w:t>
      </w:r>
    </w:p>
    <w:p w:rsidR="00FC3CB9" w:rsidRDefault="0070734D">
      <w:pPr>
        <w:numPr>
          <w:ilvl w:val="0"/>
          <w:numId w:val="15"/>
        </w:numPr>
        <w:spacing w:after="5"/>
        <w:ind w:right="0" w:hanging="120"/>
        <w:jc w:val="left"/>
      </w:pPr>
      <w:r>
        <w:rPr>
          <w:sz w:val="20"/>
        </w:rPr>
        <w:t xml:space="preserve">в случае отчисления ребенка Заказчика с курсов по инициативе родителей. </w:t>
      </w:r>
    </w:p>
    <w:p w:rsidR="00FC3CB9" w:rsidRDefault="0070734D">
      <w:pPr>
        <w:spacing w:after="5"/>
        <w:ind w:left="715" w:right="0"/>
        <w:jc w:val="left"/>
      </w:pPr>
      <w:r>
        <w:rPr>
          <w:sz w:val="20"/>
        </w:rPr>
        <w:t xml:space="preserve"> 8.2. Действие договора по отношению к отдельной платной услуге, предусмотренной в разделе 1, прекращается на основании заявления Заказчика к этому договору. </w:t>
      </w:r>
    </w:p>
    <w:p w:rsidR="00FC3CB9" w:rsidRDefault="0070734D">
      <w:pPr>
        <w:spacing w:after="0" w:line="259" w:lineRule="auto"/>
        <w:ind w:left="720" w:right="0" w:firstLine="0"/>
        <w:jc w:val="left"/>
      </w:pPr>
      <w:r>
        <w:rPr>
          <w:sz w:val="20"/>
        </w:rPr>
        <w:t xml:space="preserve"> </w:t>
      </w:r>
    </w:p>
    <w:p w:rsidR="00FC3CB9" w:rsidRDefault="0070734D">
      <w:pPr>
        <w:pStyle w:val="2"/>
        <w:ind w:left="729" w:right="5"/>
      </w:pPr>
      <w:r>
        <w:lastRenderedPageBreak/>
        <w:t xml:space="preserve">9. ДРУГИЕ УСЛОВИЯ </w:t>
      </w:r>
    </w:p>
    <w:p w:rsidR="00FC3CB9" w:rsidRDefault="0070734D">
      <w:pPr>
        <w:spacing w:after="5"/>
        <w:ind w:left="715" w:right="0"/>
        <w:jc w:val="left"/>
      </w:pPr>
      <w:r>
        <w:rPr>
          <w:sz w:val="20"/>
        </w:rPr>
        <w:t xml:space="preserve">9.1. Договор составлен в двух экземплярах, которые имеют одинаковую юридическую силу для каждой из сторон. </w:t>
      </w:r>
    </w:p>
    <w:p w:rsidR="00FC3CB9" w:rsidRDefault="0070734D">
      <w:pPr>
        <w:spacing w:after="5"/>
        <w:ind w:left="715" w:right="0"/>
        <w:jc w:val="left"/>
      </w:pPr>
      <w:r>
        <w:rPr>
          <w:sz w:val="20"/>
        </w:rPr>
        <w:t xml:space="preserve">9.2. Все споры между сторонами решаются путем переговоров. </w:t>
      </w:r>
    </w:p>
    <w:p w:rsidR="00FC3CB9" w:rsidRDefault="0070734D">
      <w:pPr>
        <w:spacing w:after="0" w:line="259" w:lineRule="auto"/>
        <w:ind w:left="720" w:right="0" w:firstLine="0"/>
        <w:jc w:val="left"/>
      </w:pPr>
      <w:r>
        <w:rPr>
          <w:sz w:val="20"/>
        </w:rPr>
        <w:t xml:space="preserve"> </w:t>
      </w:r>
    </w:p>
    <w:p w:rsidR="00FC3CB9" w:rsidRDefault="0070734D">
      <w:pPr>
        <w:pStyle w:val="2"/>
        <w:ind w:left="729" w:right="3"/>
      </w:pPr>
      <w:r>
        <w:t xml:space="preserve">10. ЮРИДИЧЕСКИЕ АДРЕСА СТОРОН </w:t>
      </w:r>
    </w:p>
    <w:p w:rsidR="00FC3CB9" w:rsidRDefault="0070734D">
      <w:pPr>
        <w:spacing w:after="0" w:line="259" w:lineRule="auto"/>
        <w:ind w:left="758" w:right="0" w:firstLine="0"/>
        <w:jc w:val="center"/>
      </w:pPr>
      <w:r>
        <w:rPr>
          <w:b/>
          <w:sz w:val="20"/>
        </w:rPr>
        <w:t xml:space="preserve"> </w:t>
      </w:r>
    </w:p>
    <w:tbl>
      <w:tblPr>
        <w:tblStyle w:val="TableGrid"/>
        <w:tblW w:w="9192" w:type="dxa"/>
        <w:tblInd w:w="725" w:type="dxa"/>
        <w:tblCellMar>
          <w:top w:w="55" w:type="dxa"/>
          <w:left w:w="110" w:type="dxa"/>
          <w:right w:w="55" w:type="dxa"/>
        </w:tblCellMar>
        <w:tblLook w:val="04A0" w:firstRow="1" w:lastRow="0" w:firstColumn="1" w:lastColumn="0" w:noHBand="0" w:noVBand="1"/>
      </w:tblPr>
      <w:tblGrid>
        <w:gridCol w:w="415"/>
        <w:gridCol w:w="3435"/>
        <w:gridCol w:w="3110"/>
        <w:gridCol w:w="1973"/>
        <w:gridCol w:w="259"/>
      </w:tblGrid>
      <w:tr w:rsidR="00FC3CB9">
        <w:trPr>
          <w:gridBefore w:val="1"/>
          <w:gridAfter w:val="1"/>
          <w:wBefore w:w="730" w:type="dxa"/>
          <w:wAfter w:w="740" w:type="dxa"/>
          <w:trHeight w:val="3230"/>
        </w:trPr>
        <w:tc>
          <w:tcPr>
            <w:tcW w:w="4075" w:type="dxa"/>
            <w:tcBorders>
              <w:top w:val="single" w:sz="4" w:space="0" w:color="000000"/>
              <w:left w:val="single" w:sz="4" w:space="0" w:color="000000"/>
              <w:bottom w:val="single" w:sz="4" w:space="0" w:color="000000"/>
              <w:right w:val="single" w:sz="4" w:space="0" w:color="000000"/>
            </w:tcBorders>
          </w:tcPr>
          <w:p w:rsidR="00FC3CB9" w:rsidRDefault="0070734D">
            <w:pPr>
              <w:spacing w:after="0" w:line="259" w:lineRule="auto"/>
              <w:ind w:left="0" w:right="46" w:firstLine="0"/>
              <w:jc w:val="center"/>
            </w:pPr>
            <w:r>
              <w:rPr>
                <w:b/>
                <w:sz w:val="20"/>
                <w:u w:val="single" w:color="000000"/>
              </w:rPr>
              <w:t>Учебное заведение:</w:t>
            </w:r>
            <w:r>
              <w:rPr>
                <w:b/>
                <w:sz w:val="20"/>
              </w:rPr>
              <w:t xml:space="preserve"> </w:t>
            </w:r>
          </w:p>
          <w:p w:rsidR="00FC3CB9" w:rsidRDefault="0070734D">
            <w:pPr>
              <w:spacing w:after="0" w:line="237" w:lineRule="auto"/>
              <w:ind w:left="0" w:right="0" w:firstLine="0"/>
              <w:jc w:val="center"/>
            </w:pPr>
            <w:r>
              <w:rPr>
                <w:sz w:val="20"/>
              </w:rPr>
              <w:t xml:space="preserve">МБОУ «Симферопольская академическая гимназия» муниципального образования городской округ Симферополь Республики Крым </w:t>
            </w:r>
          </w:p>
          <w:p w:rsidR="00FC3CB9" w:rsidRDefault="0070734D">
            <w:pPr>
              <w:spacing w:after="2" w:line="234" w:lineRule="auto"/>
              <w:ind w:left="0" w:right="115" w:firstLine="58"/>
            </w:pPr>
            <w:r>
              <w:rPr>
                <w:sz w:val="20"/>
              </w:rPr>
              <w:t xml:space="preserve">295493, Российская Федерация, Республика Крым, г. Симферополь, ул. Киевская, 177 Тел. /факс (3652) 22-13-75 </w:t>
            </w:r>
          </w:p>
          <w:p w:rsidR="00FC3CB9" w:rsidRDefault="0070734D">
            <w:pPr>
              <w:spacing w:after="0" w:line="259" w:lineRule="auto"/>
              <w:ind w:left="0" w:right="0" w:firstLine="0"/>
              <w:jc w:val="center"/>
            </w:pPr>
            <w:r>
              <w:rPr>
                <w:sz w:val="20"/>
              </w:rPr>
              <w:t xml:space="preserve"> </w:t>
            </w:r>
          </w:p>
          <w:p w:rsidR="00FC3CB9" w:rsidRDefault="0070734D">
            <w:pPr>
              <w:spacing w:after="0" w:line="259" w:lineRule="auto"/>
              <w:ind w:left="0" w:right="0" w:firstLine="0"/>
              <w:jc w:val="left"/>
            </w:pPr>
            <w:r>
              <w:rPr>
                <w:sz w:val="20"/>
              </w:rPr>
              <w:t xml:space="preserve">Директор   ______________ </w:t>
            </w:r>
            <w:proofErr w:type="spellStart"/>
            <w:r>
              <w:rPr>
                <w:sz w:val="20"/>
              </w:rPr>
              <w:t>Е.А.Аликаева</w:t>
            </w:r>
            <w:proofErr w:type="spellEnd"/>
            <w:r>
              <w:rPr>
                <w:sz w:val="20"/>
              </w:rPr>
              <w:t xml:space="preserve"> </w:t>
            </w:r>
          </w:p>
          <w:p w:rsidR="00FC3CB9" w:rsidRDefault="0070734D">
            <w:pPr>
              <w:spacing w:after="0" w:line="259" w:lineRule="auto"/>
              <w:ind w:left="0" w:right="0" w:firstLine="0"/>
              <w:jc w:val="left"/>
            </w:pPr>
            <w:r>
              <w:rPr>
                <w:sz w:val="20"/>
              </w:rPr>
              <w:t xml:space="preserve"> </w:t>
            </w:r>
          </w:p>
          <w:p w:rsidR="00FC3CB9" w:rsidRDefault="0070734D">
            <w:pPr>
              <w:spacing w:after="0" w:line="259" w:lineRule="auto"/>
              <w:ind w:left="0" w:right="0" w:firstLine="0"/>
              <w:jc w:val="left"/>
            </w:pPr>
            <w:r>
              <w:rPr>
                <w:sz w:val="20"/>
              </w:rPr>
              <w:t xml:space="preserve">М.П. </w:t>
            </w:r>
          </w:p>
          <w:p w:rsidR="00FC3CB9" w:rsidRDefault="0070734D">
            <w:pPr>
              <w:spacing w:after="0" w:line="259" w:lineRule="auto"/>
              <w:ind w:left="0" w:right="0" w:firstLine="0"/>
              <w:jc w:val="center"/>
            </w:pPr>
            <w:r>
              <w:rPr>
                <w:b/>
                <w:sz w:val="20"/>
              </w:rPr>
              <w:t xml:space="preserve"> </w:t>
            </w:r>
          </w:p>
          <w:p w:rsidR="00FC3CB9" w:rsidRDefault="0070734D">
            <w:pPr>
              <w:spacing w:after="0" w:line="259" w:lineRule="auto"/>
              <w:ind w:left="0" w:right="0" w:firstLine="0"/>
              <w:jc w:val="center"/>
            </w:pPr>
            <w:r>
              <w:rPr>
                <w:b/>
                <w:sz w:val="20"/>
              </w:rPr>
              <w:t xml:space="preserve"> </w:t>
            </w:r>
          </w:p>
        </w:tc>
        <w:tc>
          <w:tcPr>
            <w:tcW w:w="5117" w:type="dxa"/>
            <w:gridSpan w:val="2"/>
            <w:tcBorders>
              <w:top w:val="single" w:sz="4" w:space="0" w:color="000000"/>
              <w:left w:val="single" w:sz="4" w:space="0" w:color="000000"/>
              <w:bottom w:val="single" w:sz="4" w:space="0" w:color="000000"/>
              <w:right w:val="single" w:sz="4" w:space="0" w:color="000000"/>
            </w:tcBorders>
          </w:tcPr>
          <w:p w:rsidR="00FC3CB9" w:rsidRDefault="0070734D">
            <w:pPr>
              <w:spacing w:after="0" w:line="259" w:lineRule="auto"/>
              <w:ind w:left="0" w:right="50" w:firstLine="0"/>
              <w:jc w:val="center"/>
            </w:pPr>
            <w:r>
              <w:rPr>
                <w:b/>
                <w:sz w:val="20"/>
                <w:u w:val="single" w:color="000000"/>
              </w:rPr>
              <w:t>Заказчик</w:t>
            </w:r>
            <w:r>
              <w:rPr>
                <w:b/>
                <w:sz w:val="20"/>
              </w:rPr>
              <w:t xml:space="preserve"> </w:t>
            </w:r>
          </w:p>
          <w:p w:rsidR="00FC3CB9" w:rsidRDefault="0070734D">
            <w:pPr>
              <w:spacing w:after="0" w:line="259" w:lineRule="auto"/>
              <w:ind w:left="0" w:right="50" w:firstLine="0"/>
              <w:jc w:val="center"/>
            </w:pPr>
            <w:r>
              <w:rPr>
                <w:b/>
                <w:sz w:val="20"/>
              </w:rPr>
              <w:t xml:space="preserve">______________________________________ </w:t>
            </w:r>
          </w:p>
          <w:p w:rsidR="00FC3CB9" w:rsidRDefault="0070734D">
            <w:pPr>
              <w:spacing w:after="0" w:line="259" w:lineRule="auto"/>
              <w:ind w:left="0" w:right="50" w:firstLine="0"/>
              <w:jc w:val="center"/>
            </w:pPr>
            <w:r>
              <w:rPr>
                <w:b/>
                <w:sz w:val="20"/>
              </w:rPr>
              <w:t xml:space="preserve">(ФИО) </w:t>
            </w:r>
          </w:p>
          <w:p w:rsidR="00FC3CB9" w:rsidRDefault="0070734D">
            <w:pPr>
              <w:spacing w:after="0" w:line="259" w:lineRule="auto"/>
              <w:ind w:left="0" w:right="0" w:firstLine="0"/>
              <w:jc w:val="left"/>
            </w:pPr>
            <w:r>
              <w:rPr>
                <w:sz w:val="20"/>
              </w:rPr>
              <w:t xml:space="preserve">______________________________________ </w:t>
            </w:r>
          </w:p>
          <w:p w:rsidR="00FC3CB9" w:rsidRDefault="0070734D">
            <w:pPr>
              <w:spacing w:after="0" w:line="259" w:lineRule="auto"/>
              <w:ind w:left="0" w:right="0" w:firstLine="0"/>
              <w:jc w:val="left"/>
            </w:pPr>
            <w:r>
              <w:rPr>
                <w:sz w:val="20"/>
              </w:rPr>
              <w:t xml:space="preserve">______________________________________ </w:t>
            </w:r>
          </w:p>
          <w:p w:rsidR="00FC3CB9" w:rsidRDefault="0070734D">
            <w:pPr>
              <w:spacing w:after="0" w:line="259" w:lineRule="auto"/>
              <w:ind w:left="0" w:right="50" w:firstLine="0"/>
              <w:jc w:val="center"/>
            </w:pPr>
            <w:r>
              <w:rPr>
                <w:sz w:val="20"/>
              </w:rPr>
              <w:t xml:space="preserve">(серия, номер паспорта, когда и кем выдан) </w:t>
            </w:r>
          </w:p>
          <w:p w:rsidR="00FC3CB9" w:rsidRDefault="0070734D">
            <w:pPr>
              <w:spacing w:after="0" w:line="259" w:lineRule="auto"/>
              <w:ind w:left="0" w:right="50" w:firstLine="0"/>
              <w:jc w:val="center"/>
            </w:pPr>
            <w:r>
              <w:rPr>
                <w:sz w:val="20"/>
              </w:rPr>
              <w:t xml:space="preserve">______________________________________________ </w:t>
            </w:r>
          </w:p>
          <w:p w:rsidR="00FC3CB9" w:rsidRDefault="0070734D">
            <w:pPr>
              <w:spacing w:after="0" w:line="259" w:lineRule="auto"/>
              <w:ind w:left="0" w:right="60" w:firstLine="0"/>
              <w:jc w:val="center"/>
            </w:pPr>
            <w:r>
              <w:rPr>
                <w:sz w:val="20"/>
              </w:rPr>
              <w:t xml:space="preserve">(адрес, телефон) </w:t>
            </w:r>
          </w:p>
          <w:p w:rsidR="00FC3CB9" w:rsidRDefault="0070734D">
            <w:pPr>
              <w:spacing w:after="0" w:line="259" w:lineRule="auto"/>
              <w:ind w:left="0" w:right="0" w:firstLine="0"/>
              <w:jc w:val="left"/>
            </w:pPr>
            <w:r>
              <w:rPr>
                <w:sz w:val="20"/>
              </w:rPr>
              <w:t xml:space="preserve">_________________________________________________ </w:t>
            </w:r>
          </w:p>
          <w:p w:rsidR="00FC3CB9" w:rsidRDefault="0070734D">
            <w:pPr>
              <w:spacing w:after="0" w:line="259" w:lineRule="auto"/>
              <w:ind w:left="0" w:right="5" w:firstLine="0"/>
              <w:jc w:val="center"/>
            </w:pPr>
            <w:r>
              <w:rPr>
                <w:sz w:val="20"/>
              </w:rPr>
              <w:t xml:space="preserve"> </w:t>
            </w:r>
          </w:p>
          <w:p w:rsidR="00FC3CB9" w:rsidRDefault="0070734D">
            <w:pPr>
              <w:spacing w:after="0" w:line="259" w:lineRule="auto"/>
              <w:ind w:left="0" w:right="0" w:firstLine="0"/>
              <w:jc w:val="center"/>
            </w:pPr>
            <w:r>
              <w:rPr>
                <w:sz w:val="20"/>
              </w:rPr>
              <w:t xml:space="preserve">________________________________________________ (личная подпись) </w:t>
            </w:r>
          </w:p>
        </w:tc>
      </w:tr>
      <w:tr w:rsidR="00FC3CB9">
        <w:tblPrEx>
          <w:tblCellMar>
            <w:top w:w="0" w:type="dxa"/>
            <w:left w:w="0" w:type="dxa"/>
            <w:right w:w="0" w:type="dxa"/>
          </w:tblCellMar>
        </w:tblPrEx>
        <w:trPr>
          <w:trHeight w:val="1473"/>
        </w:trPr>
        <w:tc>
          <w:tcPr>
            <w:tcW w:w="7915" w:type="dxa"/>
            <w:gridSpan w:val="3"/>
            <w:tcBorders>
              <w:top w:val="nil"/>
              <w:left w:val="nil"/>
              <w:bottom w:val="nil"/>
              <w:right w:val="nil"/>
            </w:tcBorders>
          </w:tcPr>
          <w:p w:rsidR="00FC3CB9" w:rsidRDefault="0070734D">
            <w:pPr>
              <w:spacing w:after="133" w:line="259" w:lineRule="auto"/>
              <w:ind w:left="0" w:right="0" w:firstLine="0"/>
              <w:jc w:val="left"/>
            </w:pPr>
            <w:r>
              <w:t xml:space="preserve"> </w:t>
            </w:r>
          </w:p>
          <w:p w:rsidR="00FC3CB9" w:rsidRDefault="0070734D">
            <w:pPr>
              <w:spacing w:after="0" w:line="259" w:lineRule="auto"/>
              <w:ind w:left="0" w:right="1099" w:firstLine="0"/>
              <w:jc w:val="right"/>
            </w:pPr>
            <w:proofErr w:type="spellStart"/>
            <w:r>
              <w:t>Аликаева</w:t>
            </w:r>
            <w:proofErr w:type="spellEnd"/>
          </w:p>
          <w:p w:rsidR="00FC3CB9" w:rsidRDefault="0070734D">
            <w:pPr>
              <w:spacing w:after="0" w:line="259" w:lineRule="auto"/>
              <w:ind w:left="5849" w:right="0" w:firstLine="0"/>
              <w:jc w:val="left"/>
            </w:pPr>
            <w:r>
              <w:t>Елена</w:t>
            </w:r>
          </w:p>
          <w:p w:rsidR="00FC3CB9" w:rsidRDefault="0070734D">
            <w:pPr>
              <w:spacing w:after="0" w:line="259" w:lineRule="auto"/>
              <w:ind w:left="0" w:right="500" w:firstLine="0"/>
              <w:jc w:val="right"/>
            </w:pPr>
            <w:r>
              <w:t>Александровна</w:t>
            </w:r>
          </w:p>
        </w:tc>
        <w:tc>
          <w:tcPr>
            <w:tcW w:w="2747" w:type="dxa"/>
            <w:gridSpan w:val="2"/>
            <w:tcBorders>
              <w:top w:val="nil"/>
              <w:left w:val="nil"/>
              <w:bottom w:val="nil"/>
              <w:right w:val="nil"/>
            </w:tcBorders>
          </w:tcPr>
          <w:p w:rsidR="00FC3CB9" w:rsidRDefault="0070734D">
            <w:pPr>
              <w:spacing w:after="0" w:line="216" w:lineRule="auto"/>
              <w:ind w:left="0" w:right="0" w:firstLine="0"/>
              <w:jc w:val="left"/>
            </w:pPr>
            <w:r>
              <w:t xml:space="preserve">Подписано цифровой подписью: </w:t>
            </w:r>
            <w:proofErr w:type="spellStart"/>
            <w:r>
              <w:t>Аликаева</w:t>
            </w:r>
            <w:proofErr w:type="spellEnd"/>
            <w:r>
              <w:t xml:space="preserve"> Елена</w:t>
            </w:r>
          </w:p>
          <w:p w:rsidR="00FC3CB9" w:rsidRDefault="0070734D">
            <w:pPr>
              <w:spacing w:after="0" w:line="259" w:lineRule="auto"/>
              <w:ind w:left="0" w:right="0" w:firstLine="0"/>
              <w:jc w:val="left"/>
            </w:pPr>
            <w:r>
              <w:t>Александровна</w:t>
            </w:r>
          </w:p>
          <w:p w:rsidR="00FC3CB9" w:rsidRDefault="0070734D">
            <w:pPr>
              <w:spacing w:after="0" w:line="259" w:lineRule="auto"/>
              <w:ind w:left="0" w:right="334" w:firstLine="0"/>
              <w:jc w:val="left"/>
            </w:pPr>
            <w:r>
              <w:t>Дата: 2025.30.08 15:30:34 +03'0</w:t>
            </w:r>
          </w:p>
        </w:tc>
      </w:tr>
    </w:tbl>
    <w:p w:rsidR="0041164D" w:rsidRDefault="0041164D"/>
    <w:sectPr w:rsidR="0041164D">
      <w:pgSz w:w="11904" w:h="16838"/>
      <w:pgMar w:top="1182" w:right="842" w:bottom="719"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769"/>
    <w:multiLevelType w:val="hybridMultilevel"/>
    <w:tmpl w:val="7AD0F12E"/>
    <w:lvl w:ilvl="0" w:tplc="FCDC170A">
      <w:start w:val="1"/>
      <w:numFmt w:val="bullet"/>
      <w:lvlText w:val="-"/>
      <w:lvlJc w:val="left"/>
      <w:pPr>
        <w:ind w:left="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748420">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8C5BF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9C9926">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8E7F1C">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C6749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5A6942">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DEDF9E">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B20BF0">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460712"/>
    <w:multiLevelType w:val="multilevel"/>
    <w:tmpl w:val="D134451E"/>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6F1775"/>
    <w:multiLevelType w:val="hybridMultilevel"/>
    <w:tmpl w:val="4A5AE820"/>
    <w:lvl w:ilvl="0" w:tplc="AF304670">
      <w:start w:val="3"/>
      <w:numFmt w:val="decimal"/>
      <w:lvlText w:val="%1."/>
      <w:lvlJc w:val="left"/>
      <w:pPr>
        <w:ind w:left="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00544C">
      <w:start w:val="1"/>
      <w:numFmt w:val="lowerLetter"/>
      <w:lvlText w:val="%2"/>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29334">
      <w:start w:val="1"/>
      <w:numFmt w:val="lowerRoman"/>
      <w:lvlText w:val="%3"/>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B65292">
      <w:start w:val="1"/>
      <w:numFmt w:val="decimal"/>
      <w:lvlText w:val="%4"/>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5A456A">
      <w:start w:val="1"/>
      <w:numFmt w:val="lowerLetter"/>
      <w:lvlText w:val="%5"/>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4820A2">
      <w:start w:val="1"/>
      <w:numFmt w:val="lowerRoman"/>
      <w:lvlText w:val="%6"/>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303DFA">
      <w:start w:val="1"/>
      <w:numFmt w:val="decimal"/>
      <w:lvlText w:val="%7"/>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E03A0">
      <w:start w:val="1"/>
      <w:numFmt w:val="lowerLetter"/>
      <w:lvlText w:val="%8"/>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00C5D8">
      <w:start w:val="1"/>
      <w:numFmt w:val="lowerRoman"/>
      <w:lvlText w:val="%9"/>
      <w:lvlJc w:val="left"/>
      <w:pPr>
        <w:ind w:left="6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681178"/>
    <w:multiLevelType w:val="multilevel"/>
    <w:tmpl w:val="C5783E9E"/>
    <w:lvl w:ilvl="0">
      <w:start w:val="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57C20CB"/>
    <w:multiLevelType w:val="multilevel"/>
    <w:tmpl w:val="638A089A"/>
    <w:lvl w:ilvl="0">
      <w:start w:val="1"/>
      <w:numFmt w:val="decimal"/>
      <w:lvlText w:val="%1."/>
      <w:lvlJc w:val="left"/>
      <w:pPr>
        <w:ind w:left="1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86069E"/>
    <w:multiLevelType w:val="multilevel"/>
    <w:tmpl w:val="017066A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717771"/>
    <w:multiLevelType w:val="hybridMultilevel"/>
    <w:tmpl w:val="123E4B16"/>
    <w:lvl w:ilvl="0" w:tplc="19D2F784">
      <w:start w:val="1"/>
      <w:numFmt w:val="bullet"/>
      <w:lvlText w:val="-"/>
      <w:lvlJc w:val="left"/>
      <w:pPr>
        <w:ind w:left="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12643A">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D2ECE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D836F4">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D26BCE">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08752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7ACAA6">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6C0C6A">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4ED826">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1542996"/>
    <w:multiLevelType w:val="multilevel"/>
    <w:tmpl w:val="0EAC3BC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6053B2"/>
    <w:multiLevelType w:val="hybridMultilevel"/>
    <w:tmpl w:val="2C2C2152"/>
    <w:lvl w:ilvl="0" w:tplc="B4049FA6">
      <w:start w:val="7"/>
      <w:numFmt w:val="decimal"/>
      <w:lvlText w:val="%1."/>
      <w:lvlJc w:val="left"/>
      <w:pPr>
        <w:ind w:left="9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DD2A5B8">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40E753A">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0C6F368">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74EF36A">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BD4504A">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9C4150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130DE90">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A8EC5A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C2A5745"/>
    <w:multiLevelType w:val="multilevel"/>
    <w:tmpl w:val="659EEAA2"/>
    <w:lvl w:ilvl="0">
      <w:start w:val="8"/>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1330BF5"/>
    <w:multiLevelType w:val="hybridMultilevel"/>
    <w:tmpl w:val="F3FA66CC"/>
    <w:lvl w:ilvl="0" w:tplc="1568827E">
      <w:start w:val="1"/>
      <w:numFmt w:val="decimal"/>
      <w:lvlText w:val="%1."/>
      <w:lvlJc w:val="left"/>
      <w:pPr>
        <w:ind w:left="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1CCF26">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B6B100">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84000E">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B466EA">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C4D3AC">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6E19F8">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B436">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0A49A8">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39B58F2"/>
    <w:multiLevelType w:val="multilevel"/>
    <w:tmpl w:val="052EFC26"/>
    <w:lvl w:ilvl="0">
      <w:start w:val="6"/>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8A689C"/>
    <w:multiLevelType w:val="multilevel"/>
    <w:tmpl w:val="00063F32"/>
    <w:lvl w:ilvl="0">
      <w:start w:val="6"/>
      <w:numFmt w:val="decimal"/>
      <w:lvlText w:val="%1."/>
      <w:lvlJc w:val="left"/>
      <w:pPr>
        <w:ind w:left="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0535B3"/>
    <w:multiLevelType w:val="hybridMultilevel"/>
    <w:tmpl w:val="86723538"/>
    <w:lvl w:ilvl="0" w:tplc="F35E1154">
      <w:start w:val="1"/>
      <w:numFmt w:val="bullet"/>
      <w:lvlText w:val="-"/>
      <w:lvlJc w:val="left"/>
      <w:pPr>
        <w:ind w:left="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32581C">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C0C1F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88A5F0">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E68B0A">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9063A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784DE8">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884D32">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26A804">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9574D5C"/>
    <w:multiLevelType w:val="hybridMultilevel"/>
    <w:tmpl w:val="EE18919E"/>
    <w:lvl w:ilvl="0" w:tplc="F3C2DA1C">
      <w:start w:val="5"/>
      <w:numFmt w:val="decimal"/>
      <w:lvlText w:val="%1."/>
      <w:lvlJc w:val="left"/>
      <w:pPr>
        <w:ind w:left="1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B2883C">
      <w:start w:val="1"/>
      <w:numFmt w:val="lowerLetter"/>
      <w:lvlText w:val="%2"/>
      <w:lvlJc w:val="left"/>
      <w:pPr>
        <w:ind w:left="2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72FF1A">
      <w:start w:val="1"/>
      <w:numFmt w:val="lowerRoman"/>
      <w:lvlText w:val="%3"/>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2E2644">
      <w:start w:val="1"/>
      <w:numFmt w:val="decimal"/>
      <w:lvlText w:val="%4"/>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3C1F96">
      <w:start w:val="1"/>
      <w:numFmt w:val="lowerLetter"/>
      <w:lvlText w:val="%5"/>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22E372">
      <w:start w:val="1"/>
      <w:numFmt w:val="lowerRoman"/>
      <w:lvlText w:val="%6"/>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6E76FE">
      <w:start w:val="1"/>
      <w:numFmt w:val="decimal"/>
      <w:lvlText w:val="%7"/>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521080">
      <w:start w:val="1"/>
      <w:numFmt w:val="lowerLetter"/>
      <w:lvlText w:val="%8"/>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0E4B2A">
      <w:start w:val="1"/>
      <w:numFmt w:val="lowerRoman"/>
      <w:lvlText w:val="%9"/>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14"/>
  </w:num>
  <w:num w:numId="5">
    <w:abstractNumId w:val="11"/>
  </w:num>
  <w:num w:numId="6">
    <w:abstractNumId w:val="12"/>
  </w:num>
  <w:num w:numId="7">
    <w:abstractNumId w:val="7"/>
  </w:num>
  <w:num w:numId="8">
    <w:abstractNumId w:val="9"/>
  </w:num>
  <w:num w:numId="9">
    <w:abstractNumId w:val="10"/>
  </w:num>
  <w:num w:numId="10">
    <w:abstractNumId w:val="1"/>
  </w:num>
  <w:num w:numId="11">
    <w:abstractNumId w:val="13"/>
  </w:num>
  <w:num w:numId="12">
    <w:abstractNumId w:val="3"/>
  </w:num>
  <w:num w:numId="13">
    <w:abstractNumId w:val="6"/>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B9"/>
    <w:rsid w:val="0041164D"/>
    <w:rsid w:val="0070734D"/>
    <w:rsid w:val="00ED19BA"/>
    <w:rsid w:val="00F16B52"/>
    <w:rsid w:val="00FC3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DD43"/>
  <w15:docId w15:val="{0E7B504B-FCC4-44A7-97EF-2B731A25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248" w:lineRule="auto"/>
      <w:ind w:left="120" w:right="14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right="15"/>
      <w:jc w:val="center"/>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4"/>
      <w:ind w:left="369" w:hanging="10"/>
      <w:jc w:val="center"/>
      <w:outlineLvl w:val="1"/>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0"/>
    </w:rPr>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4632</Words>
  <Characters>26404</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dc:creator>
  <cp:keywords/>
  <cp:lastModifiedBy>User</cp:lastModifiedBy>
  <cp:revision>4</cp:revision>
  <dcterms:created xsi:type="dcterms:W3CDTF">2025-10-23T12:56:00Z</dcterms:created>
  <dcterms:modified xsi:type="dcterms:W3CDTF">2025-10-23T14:27:00Z</dcterms:modified>
</cp:coreProperties>
</file>