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649D8" w14:textId="5ACE5899" w:rsidR="00FE3FFB" w:rsidRPr="000630E7" w:rsidRDefault="00FE3FFB" w:rsidP="00A87781">
      <w:pPr>
        <w:jc w:val="center"/>
        <w:rPr>
          <w:rFonts w:eastAsia="Times New Roman"/>
          <w:color w:val="000000"/>
        </w:rPr>
      </w:pPr>
      <w:bookmarkStart w:id="0" w:name="_Hlk146045496"/>
      <w:r w:rsidRPr="000630E7">
        <w:rPr>
          <w:rFonts w:eastAsia="Times New Roman"/>
          <w:color w:val="000000"/>
        </w:rPr>
        <w:t>МУНИЦИПАЛЬНОЕ БЮДЖЕТНОЕ ОБЩЕОБРАЗОВАТЕЛЬНОЕ УЧРЕЖДЕНИЕ</w:t>
      </w:r>
    </w:p>
    <w:p w14:paraId="4A0BBD3C" w14:textId="77777777" w:rsidR="00FE3FFB" w:rsidRPr="000630E7" w:rsidRDefault="00FE3FFB" w:rsidP="00FE3FFB">
      <w:pPr>
        <w:jc w:val="center"/>
        <w:rPr>
          <w:rFonts w:eastAsia="Times New Roman"/>
          <w:color w:val="000000"/>
        </w:rPr>
      </w:pPr>
      <w:r w:rsidRPr="000630E7">
        <w:rPr>
          <w:rFonts w:eastAsia="Times New Roman"/>
          <w:color w:val="000000"/>
        </w:rPr>
        <w:t xml:space="preserve">«СРЕДНЯЯ ОБЩЕОБРАЗОВАТЕЛЬНАЯ ШКОЛА № 44 </w:t>
      </w:r>
    </w:p>
    <w:p w14:paraId="3F677180" w14:textId="77777777" w:rsidR="00FE3FFB" w:rsidRPr="000630E7" w:rsidRDefault="00FE3FFB" w:rsidP="00FE3FFB">
      <w:pPr>
        <w:jc w:val="center"/>
        <w:rPr>
          <w:rFonts w:eastAsia="Times New Roman"/>
          <w:color w:val="000000"/>
        </w:rPr>
      </w:pPr>
      <w:r w:rsidRPr="000630E7">
        <w:rPr>
          <w:rFonts w:eastAsia="Times New Roman"/>
          <w:color w:val="000000"/>
        </w:rPr>
        <w:t>ИМЕНИ ГЕРОЯ РОССИЙСКОЙ ФЕДЕРАЦИИ АЛИМЕ АБДЕНАНОВОЙ»</w:t>
      </w:r>
    </w:p>
    <w:p w14:paraId="7E7A1902" w14:textId="77777777" w:rsidR="00FE3FFB" w:rsidRPr="000630E7" w:rsidRDefault="00FE3FFB" w:rsidP="00FE3FFB">
      <w:pPr>
        <w:jc w:val="center"/>
        <w:rPr>
          <w:rFonts w:eastAsia="Times New Roman"/>
          <w:color w:val="000000"/>
        </w:rPr>
      </w:pPr>
      <w:r w:rsidRPr="000630E7">
        <w:rPr>
          <w:rFonts w:eastAsia="Times New Roman"/>
          <w:color w:val="000000"/>
        </w:rPr>
        <w:t xml:space="preserve">МУНИЦИПАЛЬНОГО ОБРАЗОВАНИЯ ГОРОДСКОЙ ОКРУГ СИМФЕРОПОЛЬ </w:t>
      </w:r>
    </w:p>
    <w:p w14:paraId="2D1E55F1" w14:textId="77777777" w:rsidR="00FE3FFB" w:rsidRPr="000630E7" w:rsidRDefault="00FE3FFB" w:rsidP="00FE3FFB">
      <w:pPr>
        <w:jc w:val="center"/>
        <w:rPr>
          <w:rFonts w:eastAsia="Times New Roman"/>
          <w:color w:val="000000"/>
        </w:rPr>
      </w:pPr>
      <w:r w:rsidRPr="000630E7">
        <w:rPr>
          <w:rFonts w:eastAsia="Times New Roman"/>
          <w:color w:val="000000"/>
        </w:rPr>
        <w:t>РЕСПУБЛИКИ КРЫМ</w:t>
      </w:r>
    </w:p>
    <w:p w14:paraId="7FD3CDE5" w14:textId="77777777" w:rsidR="00FE3FFB" w:rsidRPr="000630E7" w:rsidRDefault="00FE3FFB" w:rsidP="00FE3FFB">
      <w:pPr>
        <w:keepNext/>
        <w:jc w:val="center"/>
        <w:outlineLvl w:val="2"/>
        <w:rPr>
          <w:bCs/>
          <w:caps/>
        </w:rPr>
      </w:pPr>
    </w:p>
    <w:tbl>
      <w:tblPr>
        <w:tblpPr w:leftFromText="180" w:rightFromText="180" w:bottomFromText="160" w:vertAnchor="text" w:horzAnchor="margin" w:tblpXSpec="center" w:tblpY="408"/>
        <w:tblW w:w="1059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3238"/>
        <w:gridCol w:w="3537"/>
      </w:tblGrid>
      <w:tr w:rsidR="0036705B" w:rsidRPr="00E51515" w14:paraId="46B38548" w14:textId="77777777" w:rsidTr="00D40EED">
        <w:trPr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164C6A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bookmarkStart w:id="1" w:name="_GoBack"/>
            <w:r>
              <w:rPr>
                <w:b/>
                <w:color w:val="000000"/>
              </w:rPr>
              <w:t>РАССМОТРЕНА</w:t>
            </w:r>
          </w:p>
          <w:p w14:paraId="487E6024" w14:textId="77777777" w:rsidR="0036705B" w:rsidRPr="00E51515" w:rsidRDefault="0036705B" w:rsidP="00D40EED">
            <w:pPr>
              <w:tabs>
                <w:tab w:val="left" w:pos="1022"/>
              </w:tabs>
              <w:contextualSpacing/>
              <w:rPr>
                <w:lang w:val="uk-UA" w:eastAsia="en-US"/>
              </w:rPr>
            </w:pPr>
            <w:r>
              <w:rPr>
                <w:bCs/>
                <w:lang w:eastAsia="en-US"/>
              </w:rPr>
              <w:t xml:space="preserve">методическим </w:t>
            </w:r>
            <w:proofErr w:type="gramStart"/>
            <w:r>
              <w:rPr>
                <w:bCs/>
                <w:lang w:eastAsia="en-US"/>
              </w:rPr>
              <w:t>объединением</w:t>
            </w:r>
            <w:r w:rsidRPr="004155E5">
              <w:rPr>
                <w:bCs/>
                <w:lang w:eastAsia="en-US"/>
              </w:rPr>
              <w:t xml:space="preserve"> </w:t>
            </w:r>
            <w:r w:rsidRPr="00E51515">
              <w:rPr>
                <w:bCs/>
                <w:lang w:eastAsia="en-US"/>
              </w:rPr>
              <w:t xml:space="preserve"> учителей</w:t>
            </w:r>
            <w:proofErr w:type="gramEnd"/>
            <w:r w:rsidRPr="00E51515">
              <w:rPr>
                <w:bCs/>
                <w:lang w:eastAsia="en-US"/>
              </w:rPr>
              <w:t xml:space="preserve"> родного языка</w:t>
            </w:r>
            <w:r>
              <w:rPr>
                <w:bCs/>
                <w:lang w:eastAsia="en-US"/>
              </w:rPr>
              <w:t xml:space="preserve"> </w:t>
            </w:r>
            <w:r w:rsidRPr="00E51515">
              <w:rPr>
                <w:bCs/>
                <w:lang w:eastAsia="en-US"/>
              </w:rPr>
              <w:t>(</w:t>
            </w:r>
            <w:proofErr w:type="spellStart"/>
            <w:r w:rsidRPr="00E51515">
              <w:rPr>
                <w:bCs/>
                <w:lang w:eastAsia="en-US"/>
              </w:rPr>
              <w:t>крымскотатарского</w:t>
            </w:r>
            <w:proofErr w:type="spellEnd"/>
            <w:r w:rsidRPr="00E51515">
              <w:rPr>
                <w:bCs/>
                <w:lang w:eastAsia="en-US"/>
              </w:rPr>
              <w:t xml:space="preserve">)  и литературы </w:t>
            </w:r>
            <w:r w:rsidRPr="00E51515">
              <w:rPr>
                <w:rFonts w:asciiTheme="minorHAnsi" w:hAnsiTheme="minorHAnsi"/>
                <w:color w:val="000000"/>
                <w:lang w:eastAsia="en-US"/>
              </w:rPr>
              <w:t xml:space="preserve">  </w:t>
            </w:r>
            <w:r w:rsidRPr="00E51515">
              <w:rPr>
                <w:color w:val="000000"/>
                <w:lang w:eastAsia="en-US"/>
              </w:rPr>
              <w:t xml:space="preserve">МБОУ «СОШ № 44  им. А. </w:t>
            </w:r>
            <w:proofErr w:type="spellStart"/>
            <w:r w:rsidRPr="00E51515">
              <w:rPr>
                <w:color w:val="000000"/>
                <w:lang w:eastAsia="en-US"/>
              </w:rPr>
              <w:t>Абденановой</w:t>
            </w:r>
            <w:proofErr w:type="spellEnd"/>
            <w:r w:rsidRPr="00E51515">
              <w:rPr>
                <w:color w:val="000000"/>
                <w:lang w:eastAsia="en-US"/>
              </w:rPr>
              <w:t>»</w:t>
            </w:r>
          </w:p>
          <w:p w14:paraId="333B128E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t xml:space="preserve">(протокол </w:t>
            </w:r>
            <w:proofErr w:type="gramStart"/>
            <w:r>
              <w:t>от  «</w:t>
            </w:r>
            <w:proofErr w:type="gramEnd"/>
            <w:r>
              <w:t>29</w:t>
            </w:r>
            <w:r w:rsidRPr="00E51515">
              <w:rPr>
                <w:lang w:eastAsia="en-US"/>
              </w:rPr>
              <w:t>» 08. 202</w:t>
            </w:r>
            <w:r>
              <w:t>5</w:t>
            </w:r>
            <w:r>
              <w:rPr>
                <w:lang w:eastAsia="en-US"/>
              </w:rPr>
              <w:t xml:space="preserve"> </w:t>
            </w:r>
            <w:r w:rsidRPr="00E51515">
              <w:rPr>
                <w:lang w:eastAsia="en-US"/>
              </w:rPr>
              <w:t xml:space="preserve">г № </w:t>
            </w:r>
            <w:r>
              <w:t>1</w:t>
            </w:r>
            <w:r w:rsidRPr="00E51515">
              <w:rPr>
                <w:lang w:eastAsia="en-US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43A461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СОГЛАСОВАНА</w:t>
            </w:r>
          </w:p>
          <w:p w14:paraId="4A06126D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>Заместитель директора</w:t>
            </w:r>
          </w:p>
          <w:p w14:paraId="65FDBCBB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 xml:space="preserve">по УВР   МБОУ «СОШ № </w:t>
            </w:r>
            <w:proofErr w:type="gramStart"/>
            <w:r w:rsidRPr="00E51515">
              <w:rPr>
                <w:color w:val="000000"/>
                <w:lang w:eastAsia="en-US"/>
              </w:rPr>
              <w:t>44  им.</w:t>
            </w:r>
            <w:proofErr w:type="gramEnd"/>
            <w:r w:rsidRPr="00E51515">
              <w:rPr>
                <w:color w:val="000000"/>
                <w:lang w:eastAsia="en-US"/>
              </w:rPr>
              <w:t xml:space="preserve"> А. </w:t>
            </w:r>
            <w:proofErr w:type="spellStart"/>
            <w:r w:rsidRPr="00E51515">
              <w:rPr>
                <w:color w:val="000000"/>
                <w:lang w:eastAsia="en-US"/>
              </w:rPr>
              <w:t>Абденановой</w:t>
            </w:r>
            <w:proofErr w:type="spellEnd"/>
            <w:r w:rsidRPr="00E51515">
              <w:rPr>
                <w:color w:val="000000"/>
                <w:lang w:eastAsia="en-US"/>
              </w:rPr>
              <w:t>»</w:t>
            </w:r>
          </w:p>
          <w:p w14:paraId="523E49AB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</w:p>
          <w:p w14:paraId="3A9D0900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 xml:space="preserve">________Г.Д. </w:t>
            </w:r>
            <w:proofErr w:type="spellStart"/>
            <w:r w:rsidRPr="00E51515">
              <w:rPr>
                <w:color w:val="000000"/>
                <w:lang w:eastAsia="en-US"/>
              </w:rPr>
              <w:t>Февзи</w:t>
            </w:r>
            <w:proofErr w:type="spellEnd"/>
          </w:p>
          <w:p w14:paraId="356F23B6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>«_____»________202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eastAsia="en-US"/>
              </w:rPr>
              <w:t xml:space="preserve"> </w:t>
            </w:r>
            <w:r w:rsidRPr="00E51515">
              <w:rPr>
                <w:color w:val="000000"/>
                <w:lang w:eastAsia="en-US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B9C760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УТВЕРЖДЕНА</w:t>
            </w:r>
          </w:p>
          <w:p w14:paraId="09226194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 xml:space="preserve">приказ МБОУ «СОШ № 44 </w:t>
            </w:r>
          </w:p>
          <w:p w14:paraId="07062AFC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 xml:space="preserve">им. А. </w:t>
            </w:r>
            <w:proofErr w:type="spellStart"/>
            <w:r w:rsidRPr="00E51515">
              <w:rPr>
                <w:color w:val="000000"/>
                <w:lang w:eastAsia="en-US"/>
              </w:rPr>
              <w:t>Абденановой</w:t>
            </w:r>
            <w:proofErr w:type="spellEnd"/>
            <w:r w:rsidRPr="00E51515">
              <w:rPr>
                <w:color w:val="000000"/>
                <w:lang w:eastAsia="en-US"/>
              </w:rPr>
              <w:t>»</w:t>
            </w:r>
          </w:p>
          <w:p w14:paraId="12ABAC37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lang w:eastAsia="en-US"/>
              </w:rPr>
            </w:pPr>
            <w:r w:rsidRPr="00E51515">
              <w:rPr>
                <w:color w:val="000000"/>
                <w:lang w:eastAsia="en-US"/>
              </w:rPr>
              <w:t>г. Симферополя</w:t>
            </w:r>
          </w:p>
          <w:p w14:paraId="5EFA62F7" w14:textId="77777777" w:rsidR="0036705B" w:rsidRPr="00E51515" w:rsidRDefault="0036705B" w:rsidP="00D40EED">
            <w:pPr>
              <w:tabs>
                <w:tab w:val="left" w:pos="1022"/>
              </w:tabs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E51515">
              <w:rPr>
                <w:lang w:eastAsia="en-US"/>
              </w:rPr>
              <w:t>от  «</w:t>
            </w:r>
            <w:proofErr w:type="gramEnd"/>
            <w:r>
              <w:t>29</w:t>
            </w:r>
            <w:r w:rsidRPr="00E51515">
              <w:rPr>
                <w:lang w:eastAsia="en-US"/>
              </w:rPr>
              <w:t>» 08. 202</w:t>
            </w:r>
            <w:r>
              <w:t>5</w:t>
            </w:r>
            <w:r w:rsidRPr="00E51515">
              <w:rPr>
                <w:lang w:eastAsia="en-US"/>
              </w:rPr>
              <w:t xml:space="preserve">   №</w:t>
            </w:r>
            <w:r>
              <w:t xml:space="preserve"> 205</w:t>
            </w:r>
          </w:p>
        </w:tc>
      </w:tr>
      <w:bookmarkEnd w:id="1"/>
    </w:tbl>
    <w:p w14:paraId="1A88BDD8" w14:textId="77777777" w:rsidR="00FE3FFB" w:rsidRPr="000630E7" w:rsidRDefault="00FE3FFB" w:rsidP="00FE3FFB">
      <w:pPr>
        <w:keepNext/>
        <w:ind w:firstLine="561"/>
        <w:jc w:val="center"/>
        <w:outlineLvl w:val="2"/>
        <w:rPr>
          <w:bCs/>
          <w:caps/>
          <w:sz w:val="28"/>
          <w:szCs w:val="28"/>
        </w:rPr>
      </w:pPr>
    </w:p>
    <w:p w14:paraId="0AE7B69A" w14:textId="77777777" w:rsidR="00FE3FFB" w:rsidRPr="000630E7" w:rsidRDefault="00FE3FFB" w:rsidP="00FE3FFB">
      <w:pPr>
        <w:keepNext/>
        <w:ind w:firstLine="561"/>
        <w:outlineLvl w:val="2"/>
        <w:rPr>
          <w:bCs/>
          <w:caps/>
          <w:sz w:val="28"/>
          <w:szCs w:val="28"/>
        </w:rPr>
      </w:pPr>
    </w:p>
    <w:p w14:paraId="7654EF15" w14:textId="77777777" w:rsidR="00FE3FFB" w:rsidRPr="000630E7" w:rsidRDefault="00FE3FFB" w:rsidP="00FE3FFB">
      <w:pPr>
        <w:keepNext/>
        <w:ind w:firstLine="561"/>
        <w:jc w:val="center"/>
        <w:outlineLvl w:val="2"/>
        <w:rPr>
          <w:bCs/>
          <w:caps/>
          <w:sz w:val="28"/>
          <w:szCs w:val="28"/>
        </w:rPr>
      </w:pPr>
    </w:p>
    <w:p w14:paraId="33650139" w14:textId="77777777" w:rsidR="00FE3FFB" w:rsidRPr="000630E7" w:rsidRDefault="00FE3FFB" w:rsidP="00FE3FFB">
      <w:pPr>
        <w:widowControl w:val="0"/>
        <w:suppressAutoHyphens/>
        <w:spacing w:after="200"/>
        <w:jc w:val="both"/>
        <w:rPr>
          <w:rFonts w:eastAsia="Times New Roman"/>
          <w:color w:val="00000A"/>
          <w:sz w:val="28"/>
          <w:szCs w:val="28"/>
        </w:rPr>
      </w:pPr>
    </w:p>
    <w:p w14:paraId="44ECC6A4" w14:textId="77777777" w:rsidR="00FE3FFB" w:rsidRPr="000630E7" w:rsidRDefault="00FE3FFB" w:rsidP="00FE3FFB">
      <w:pPr>
        <w:suppressAutoHyphens/>
        <w:rPr>
          <w:color w:val="00000A"/>
          <w:sz w:val="28"/>
          <w:szCs w:val="28"/>
        </w:rPr>
      </w:pPr>
    </w:p>
    <w:p w14:paraId="4A8D60BD" w14:textId="77777777" w:rsidR="00FE3FFB" w:rsidRPr="009A28E8" w:rsidRDefault="00FE3FFB" w:rsidP="00FE3FFB">
      <w:pPr>
        <w:jc w:val="center"/>
        <w:rPr>
          <w:rFonts w:eastAsia="Times New Roman"/>
          <w:sz w:val="44"/>
          <w:szCs w:val="44"/>
        </w:rPr>
      </w:pPr>
      <w:r w:rsidRPr="009A28E8">
        <w:rPr>
          <w:rFonts w:eastAsia="Times New Roman"/>
          <w:sz w:val="44"/>
          <w:szCs w:val="44"/>
        </w:rPr>
        <w:t>Рабочая программа учебного предмета</w:t>
      </w:r>
    </w:p>
    <w:p w14:paraId="2CC5005D" w14:textId="77777777" w:rsidR="00FE3FFB" w:rsidRDefault="00FE3FFB" w:rsidP="00FE3FFB">
      <w:pPr>
        <w:jc w:val="center"/>
        <w:rPr>
          <w:rFonts w:eastAsia="Times New Roman"/>
          <w:sz w:val="44"/>
          <w:szCs w:val="44"/>
        </w:rPr>
      </w:pPr>
      <w:r w:rsidRPr="009A28E8">
        <w:rPr>
          <w:rFonts w:eastAsia="Times New Roman"/>
          <w:sz w:val="44"/>
          <w:szCs w:val="44"/>
        </w:rPr>
        <w:t>«</w:t>
      </w:r>
      <w:r>
        <w:rPr>
          <w:rFonts w:eastAsia="Times New Roman"/>
          <w:sz w:val="44"/>
          <w:szCs w:val="44"/>
        </w:rPr>
        <w:t>Родная литература (крымскотатарская)</w:t>
      </w:r>
      <w:r w:rsidRPr="009A28E8">
        <w:rPr>
          <w:rFonts w:eastAsia="Times New Roman"/>
          <w:sz w:val="44"/>
          <w:szCs w:val="44"/>
        </w:rPr>
        <w:t xml:space="preserve">» </w:t>
      </w:r>
    </w:p>
    <w:p w14:paraId="1CABB120" w14:textId="37CC3672" w:rsidR="00FE3FFB" w:rsidRPr="009A28E8" w:rsidRDefault="00FE3FFB" w:rsidP="00FE3FFB">
      <w:pPr>
        <w:spacing w:after="200"/>
        <w:jc w:val="center"/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</w:rPr>
        <w:t xml:space="preserve"> </w:t>
      </w:r>
      <w:r w:rsidR="00B23E0E">
        <w:rPr>
          <w:rFonts w:eastAsia="Times New Roman"/>
          <w:sz w:val="44"/>
          <w:szCs w:val="44"/>
        </w:rPr>
        <w:t>10-11</w:t>
      </w:r>
      <w:r>
        <w:rPr>
          <w:rFonts w:eastAsia="Times New Roman"/>
          <w:sz w:val="44"/>
          <w:szCs w:val="44"/>
        </w:rPr>
        <w:t xml:space="preserve"> </w:t>
      </w:r>
      <w:r w:rsidRPr="009A28E8">
        <w:rPr>
          <w:rFonts w:eastAsia="Times New Roman"/>
          <w:sz w:val="44"/>
          <w:szCs w:val="44"/>
        </w:rPr>
        <w:t>класс</w:t>
      </w:r>
      <w:r w:rsidR="00B23E0E">
        <w:rPr>
          <w:rFonts w:eastAsia="Times New Roman"/>
          <w:sz w:val="44"/>
          <w:szCs w:val="44"/>
        </w:rPr>
        <w:t>ы</w:t>
      </w:r>
    </w:p>
    <w:p w14:paraId="01B6DB17" w14:textId="77777777" w:rsidR="00FE3FFB" w:rsidRPr="000630E7" w:rsidRDefault="00FE3FFB" w:rsidP="00FE3FFB">
      <w:pPr>
        <w:tabs>
          <w:tab w:val="num" w:pos="6237"/>
        </w:tabs>
        <w:ind w:left="6237" w:right="-13"/>
        <w:jc w:val="right"/>
        <w:rPr>
          <w:sz w:val="28"/>
        </w:rPr>
      </w:pPr>
      <w:r w:rsidRPr="000630E7">
        <w:rPr>
          <w:sz w:val="28"/>
        </w:rPr>
        <w:t>Составители:</w:t>
      </w:r>
    </w:p>
    <w:p w14:paraId="5EFFB940" w14:textId="77777777" w:rsidR="00FE3FFB" w:rsidRPr="000630E7" w:rsidRDefault="00FE3FFB" w:rsidP="00FE3FFB">
      <w:pPr>
        <w:tabs>
          <w:tab w:val="num" w:pos="6237"/>
        </w:tabs>
        <w:ind w:right="-13" w:firstLine="6237"/>
        <w:jc w:val="right"/>
        <w:rPr>
          <w:sz w:val="28"/>
        </w:rPr>
      </w:pPr>
      <w:r w:rsidRPr="000630E7">
        <w:rPr>
          <w:sz w:val="28"/>
        </w:rPr>
        <w:t>учителя р</w:t>
      </w:r>
      <w:r>
        <w:rPr>
          <w:sz w:val="28"/>
        </w:rPr>
        <w:t xml:space="preserve">одного </w:t>
      </w:r>
      <w:r w:rsidRPr="000630E7">
        <w:rPr>
          <w:sz w:val="28"/>
        </w:rPr>
        <w:t xml:space="preserve"> </w:t>
      </w:r>
    </w:p>
    <w:p w14:paraId="1372B96D" w14:textId="77777777" w:rsidR="00FE3FFB" w:rsidRPr="000630E7" w:rsidRDefault="00FE3FFB" w:rsidP="00FE3FFB">
      <w:pPr>
        <w:tabs>
          <w:tab w:val="num" w:pos="6237"/>
        </w:tabs>
        <w:ind w:right="-13" w:firstLine="6237"/>
        <w:jc w:val="right"/>
        <w:rPr>
          <w:sz w:val="28"/>
        </w:rPr>
      </w:pPr>
      <w:r w:rsidRPr="000630E7">
        <w:rPr>
          <w:sz w:val="28"/>
        </w:rPr>
        <w:t xml:space="preserve">языка </w:t>
      </w:r>
      <w:r>
        <w:rPr>
          <w:sz w:val="28"/>
        </w:rPr>
        <w:t xml:space="preserve">(крымскотатарского) </w:t>
      </w:r>
      <w:r w:rsidRPr="000630E7">
        <w:rPr>
          <w:sz w:val="28"/>
        </w:rPr>
        <w:t>и литературы</w:t>
      </w:r>
    </w:p>
    <w:p w14:paraId="440A2005" w14:textId="444798A8" w:rsidR="00FE3FFB" w:rsidRPr="00FE3FFB" w:rsidRDefault="00FE3FFB" w:rsidP="00422563">
      <w:pPr>
        <w:jc w:val="right"/>
        <w:rPr>
          <w:sz w:val="28"/>
        </w:rPr>
      </w:pPr>
      <w:r>
        <w:rPr>
          <w:sz w:val="28"/>
        </w:rPr>
        <w:t xml:space="preserve">                           </w:t>
      </w:r>
    </w:p>
    <w:p w14:paraId="537B42CC" w14:textId="77777777" w:rsidR="00FE3FFB" w:rsidRPr="000630E7" w:rsidRDefault="00FE3FFB" w:rsidP="00FE3FFB">
      <w:pPr>
        <w:spacing w:after="200"/>
        <w:jc w:val="center"/>
        <w:rPr>
          <w:rFonts w:eastAsia="Times New Roman"/>
          <w:sz w:val="28"/>
          <w:szCs w:val="28"/>
        </w:rPr>
      </w:pPr>
    </w:p>
    <w:p w14:paraId="3ABE63ED" w14:textId="77777777" w:rsidR="00FE3FFB" w:rsidRDefault="00FE3FFB" w:rsidP="00FE3FFB">
      <w:pPr>
        <w:spacing w:after="200"/>
        <w:jc w:val="center"/>
        <w:rPr>
          <w:rFonts w:eastAsia="Times New Roman"/>
          <w:sz w:val="28"/>
          <w:szCs w:val="28"/>
        </w:rPr>
      </w:pPr>
    </w:p>
    <w:p w14:paraId="350C5071" w14:textId="77777777" w:rsidR="00FE3FFB" w:rsidRDefault="00FE3FFB" w:rsidP="00FE3FFB">
      <w:pPr>
        <w:spacing w:after="200"/>
        <w:jc w:val="center"/>
        <w:rPr>
          <w:rFonts w:eastAsia="Times New Roman"/>
          <w:sz w:val="28"/>
          <w:szCs w:val="28"/>
        </w:rPr>
      </w:pPr>
    </w:p>
    <w:p w14:paraId="3476D49F" w14:textId="77777777" w:rsidR="00FE3FFB" w:rsidRDefault="00FE3FFB" w:rsidP="00FE3FFB">
      <w:pPr>
        <w:spacing w:after="200"/>
        <w:jc w:val="center"/>
        <w:rPr>
          <w:rFonts w:eastAsia="Times New Roman"/>
          <w:sz w:val="28"/>
          <w:szCs w:val="28"/>
        </w:rPr>
      </w:pPr>
    </w:p>
    <w:p w14:paraId="4DC79BDF" w14:textId="77777777" w:rsidR="00FE3FFB" w:rsidRPr="000630E7" w:rsidRDefault="00FE3FFB" w:rsidP="00FE3FFB">
      <w:pPr>
        <w:spacing w:after="200"/>
        <w:jc w:val="center"/>
        <w:rPr>
          <w:rFonts w:eastAsia="Times New Roman"/>
          <w:sz w:val="28"/>
          <w:szCs w:val="28"/>
        </w:rPr>
      </w:pPr>
    </w:p>
    <w:p w14:paraId="263A3F32" w14:textId="77777777" w:rsidR="00A87781" w:rsidRDefault="00A87781" w:rsidP="006768C8">
      <w:pPr>
        <w:widowControl w:val="0"/>
        <w:autoSpaceDE w:val="0"/>
        <w:autoSpaceDN w:val="0"/>
        <w:spacing w:before="211" w:line="235" w:lineRule="auto"/>
        <w:ind w:right="141"/>
        <w:jc w:val="center"/>
        <w:rPr>
          <w:rFonts w:eastAsia="Times New Roman"/>
          <w:sz w:val="28"/>
          <w:szCs w:val="28"/>
        </w:rPr>
      </w:pPr>
    </w:p>
    <w:p w14:paraId="78109173" w14:textId="77777777" w:rsidR="00A87781" w:rsidRDefault="00A87781" w:rsidP="006768C8">
      <w:pPr>
        <w:widowControl w:val="0"/>
        <w:autoSpaceDE w:val="0"/>
        <w:autoSpaceDN w:val="0"/>
        <w:spacing w:before="211" w:line="235" w:lineRule="auto"/>
        <w:ind w:right="141"/>
        <w:jc w:val="center"/>
        <w:rPr>
          <w:rFonts w:eastAsia="Times New Roman"/>
          <w:sz w:val="28"/>
          <w:szCs w:val="28"/>
        </w:rPr>
      </w:pPr>
    </w:p>
    <w:p w14:paraId="22466830" w14:textId="77777777" w:rsidR="00A87781" w:rsidRDefault="00A87781" w:rsidP="006768C8">
      <w:pPr>
        <w:widowControl w:val="0"/>
        <w:autoSpaceDE w:val="0"/>
        <w:autoSpaceDN w:val="0"/>
        <w:spacing w:before="211" w:line="235" w:lineRule="auto"/>
        <w:ind w:right="141"/>
        <w:jc w:val="center"/>
        <w:rPr>
          <w:rFonts w:eastAsia="Times New Roman"/>
          <w:sz w:val="28"/>
          <w:szCs w:val="28"/>
        </w:rPr>
      </w:pPr>
    </w:p>
    <w:p w14:paraId="6DDFBC7E" w14:textId="6B361FAB" w:rsidR="00FE3FFB" w:rsidRPr="0024463F" w:rsidRDefault="0036705B" w:rsidP="006768C8">
      <w:pPr>
        <w:widowControl w:val="0"/>
        <w:autoSpaceDE w:val="0"/>
        <w:autoSpaceDN w:val="0"/>
        <w:spacing w:before="211" w:line="235" w:lineRule="auto"/>
        <w:ind w:right="14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Симферополь, 2025</w:t>
      </w:r>
      <w:r w:rsidR="00FE3FFB" w:rsidRPr="0024463F">
        <w:rPr>
          <w:rFonts w:eastAsia="Times New Roman"/>
          <w:sz w:val="28"/>
          <w:szCs w:val="28"/>
        </w:rPr>
        <w:t xml:space="preserve"> г.</w:t>
      </w:r>
    </w:p>
    <w:p w14:paraId="4CB90EA5" w14:textId="77777777" w:rsidR="00FE3FFB" w:rsidRDefault="00FE3FFB" w:rsidP="00B23E0E">
      <w:pPr>
        <w:rPr>
          <w:b/>
          <w:sz w:val="28"/>
          <w:szCs w:val="28"/>
        </w:rPr>
      </w:pPr>
    </w:p>
    <w:p w14:paraId="7F02A3A4" w14:textId="77777777" w:rsidR="00422563" w:rsidRDefault="00422563" w:rsidP="00FE3FFB">
      <w:pPr>
        <w:jc w:val="center"/>
        <w:rPr>
          <w:b/>
          <w:sz w:val="28"/>
          <w:szCs w:val="28"/>
        </w:rPr>
      </w:pPr>
    </w:p>
    <w:p w14:paraId="553CDEB2" w14:textId="77777777" w:rsidR="00422563" w:rsidRDefault="00422563" w:rsidP="00FE3FFB">
      <w:pPr>
        <w:jc w:val="center"/>
        <w:rPr>
          <w:b/>
          <w:sz w:val="28"/>
          <w:szCs w:val="28"/>
        </w:rPr>
      </w:pPr>
    </w:p>
    <w:p w14:paraId="70D02F2E" w14:textId="234CD2BA" w:rsidR="00FE3FFB" w:rsidRPr="00C61657" w:rsidRDefault="00FE3FFB" w:rsidP="00FE3FFB">
      <w:pPr>
        <w:jc w:val="center"/>
        <w:rPr>
          <w:b/>
          <w:sz w:val="28"/>
          <w:szCs w:val="28"/>
        </w:rPr>
      </w:pPr>
      <w:r w:rsidRPr="004B7FD6">
        <w:rPr>
          <w:b/>
          <w:sz w:val="28"/>
          <w:szCs w:val="28"/>
        </w:rPr>
        <w:lastRenderedPageBreak/>
        <w:t>ПОЯСНИТЕЛЬНАЯ ЗАПИСКА</w:t>
      </w:r>
    </w:p>
    <w:p w14:paraId="7DAEDE0F" w14:textId="073E2CD0" w:rsidR="00FE3FFB" w:rsidRPr="00C61657" w:rsidRDefault="00FE3FFB" w:rsidP="00FE3FFB">
      <w:pPr>
        <w:ind w:firstLine="567"/>
        <w:contextualSpacing/>
        <w:jc w:val="both"/>
        <w:rPr>
          <w:sz w:val="28"/>
          <w:szCs w:val="28"/>
        </w:rPr>
      </w:pPr>
      <w:r w:rsidRPr="00C61657">
        <w:rPr>
          <w:sz w:val="28"/>
          <w:szCs w:val="28"/>
        </w:rPr>
        <w:t>Рабочая программа по учебному предмету «Родн</w:t>
      </w:r>
      <w:r>
        <w:rPr>
          <w:sz w:val="28"/>
          <w:szCs w:val="28"/>
        </w:rPr>
        <w:t>ая</w:t>
      </w:r>
      <w:r w:rsidRPr="00C61657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Pr="00C61657">
        <w:rPr>
          <w:sz w:val="28"/>
          <w:szCs w:val="28"/>
        </w:rPr>
        <w:t xml:space="preserve"> (крымскотатарск</w:t>
      </w:r>
      <w:r>
        <w:rPr>
          <w:sz w:val="28"/>
          <w:szCs w:val="28"/>
        </w:rPr>
        <w:t>ая</w:t>
      </w:r>
      <w:r w:rsidRPr="00C61657">
        <w:rPr>
          <w:sz w:val="28"/>
          <w:szCs w:val="28"/>
        </w:rPr>
        <w:t xml:space="preserve">)» разработана в соответствии с Федеральным государственным образовательным стандартом </w:t>
      </w:r>
      <w:r w:rsidR="0065552F">
        <w:rPr>
          <w:sz w:val="28"/>
          <w:szCs w:val="28"/>
        </w:rPr>
        <w:t>среднего</w:t>
      </w:r>
      <w:r w:rsidRPr="00C61657">
        <w:rPr>
          <w:sz w:val="28"/>
          <w:szCs w:val="28"/>
        </w:rPr>
        <w:t xml:space="preserve"> общего образования.</w:t>
      </w:r>
    </w:p>
    <w:p w14:paraId="3889EA73" w14:textId="3BF299BE" w:rsidR="00FE3FFB" w:rsidRPr="00C61657" w:rsidRDefault="00FE3FFB" w:rsidP="00FE3FFB">
      <w:pPr>
        <w:shd w:val="clear" w:color="auto" w:fill="FFFFFF"/>
        <w:ind w:firstLine="567"/>
        <w:jc w:val="both"/>
        <w:rPr>
          <w:rFonts w:eastAsia="Times New Roman"/>
          <w:sz w:val="28"/>
          <w:szCs w:val="28"/>
        </w:rPr>
      </w:pPr>
      <w:r w:rsidRPr="00C61657">
        <w:rPr>
          <w:sz w:val="28"/>
          <w:szCs w:val="28"/>
        </w:rPr>
        <w:t>Рабочая программа по родно</w:t>
      </w:r>
      <w:r>
        <w:rPr>
          <w:sz w:val="28"/>
          <w:szCs w:val="28"/>
        </w:rPr>
        <w:t>й литературе</w:t>
      </w:r>
      <w:r w:rsidRPr="00C61657">
        <w:rPr>
          <w:sz w:val="28"/>
          <w:szCs w:val="28"/>
        </w:rPr>
        <w:t xml:space="preserve"> (крымскотатарско</w:t>
      </w:r>
      <w:r>
        <w:rPr>
          <w:sz w:val="28"/>
          <w:szCs w:val="28"/>
        </w:rPr>
        <w:t>й</w:t>
      </w:r>
      <w:r w:rsidRPr="00C61657">
        <w:rPr>
          <w:sz w:val="28"/>
          <w:szCs w:val="28"/>
        </w:rPr>
        <w:t>) для обучающихся</w:t>
      </w:r>
      <w:r w:rsidR="00B23E0E">
        <w:rPr>
          <w:sz w:val="28"/>
          <w:szCs w:val="28"/>
        </w:rPr>
        <w:t xml:space="preserve"> 10-11</w:t>
      </w:r>
      <w:r w:rsidRPr="00C61657">
        <w:rPr>
          <w:sz w:val="28"/>
          <w:szCs w:val="28"/>
        </w:rPr>
        <w:t xml:space="preserve"> класс</w:t>
      </w:r>
      <w:r w:rsidR="00B23E0E">
        <w:rPr>
          <w:sz w:val="28"/>
          <w:szCs w:val="28"/>
        </w:rPr>
        <w:t>ов</w:t>
      </w:r>
      <w:r w:rsidRPr="00C61657">
        <w:rPr>
          <w:sz w:val="28"/>
          <w:szCs w:val="28"/>
        </w:rPr>
        <w:t xml:space="preserve"> составлена на основе  Федеральной программы </w:t>
      </w:r>
      <w:r>
        <w:rPr>
          <w:sz w:val="28"/>
          <w:szCs w:val="28"/>
        </w:rPr>
        <w:t xml:space="preserve">основного </w:t>
      </w:r>
      <w:r w:rsidRPr="00C61657">
        <w:rPr>
          <w:sz w:val="28"/>
          <w:szCs w:val="28"/>
        </w:rPr>
        <w:t>общего образования по «Родн</w:t>
      </w:r>
      <w:r>
        <w:rPr>
          <w:sz w:val="28"/>
          <w:szCs w:val="28"/>
        </w:rPr>
        <w:t>ая литература</w:t>
      </w:r>
      <w:r w:rsidRPr="00C61657">
        <w:rPr>
          <w:sz w:val="28"/>
          <w:szCs w:val="28"/>
        </w:rPr>
        <w:t xml:space="preserve"> </w:t>
      </w:r>
      <w:r w:rsidRPr="00C61657">
        <w:rPr>
          <w:color w:val="000000" w:themeColor="text1"/>
          <w:sz w:val="28"/>
          <w:szCs w:val="28"/>
        </w:rPr>
        <w:t>(крымскотатарск</w:t>
      </w:r>
      <w:r>
        <w:rPr>
          <w:color w:val="000000" w:themeColor="text1"/>
          <w:sz w:val="28"/>
          <w:szCs w:val="28"/>
        </w:rPr>
        <w:t>ая</w:t>
      </w:r>
      <w:r w:rsidRPr="00C61657">
        <w:rPr>
          <w:color w:val="000000" w:themeColor="text1"/>
          <w:sz w:val="28"/>
          <w:szCs w:val="28"/>
        </w:rPr>
        <w:t xml:space="preserve">)» </w:t>
      </w:r>
      <w:r w:rsidRPr="00C61657">
        <w:rPr>
          <w:sz w:val="28"/>
          <w:szCs w:val="28"/>
        </w:rPr>
        <w:t>для общеобразовательных организаций Республики Крым,</w:t>
      </w:r>
      <w:r>
        <w:rPr>
          <w:sz w:val="28"/>
          <w:szCs w:val="28"/>
        </w:rPr>
        <w:t xml:space="preserve"> </w:t>
      </w:r>
      <w:r w:rsidR="00B23E0E">
        <w:rPr>
          <w:sz w:val="28"/>
          <w:szCs w:val="28"/>
        </w:rPr>
        <w:t>10-11</w:t>
      </w:r>
      <w:r>
        <w:rPr>
          <w:sz w:val="28"/>
          <w:szCs w:val="28"/>
        </w:rPr>
        <w:t xml:space="preserve"> </w:t>
      </w:r>
      <w:r w:rsidRPr="00C61657">
        <w:rPr>
          <w:sz w:val="28"/>
          <w:szCs w:val="28"/>
        </w:rPr>
        <w:t>класс</w:t>
      </w:r>
      <w:r w:rsidR="00B23E0E">
        <w:rPr>
          <w:sz w:val="28"/>
          <w:szCs w:val="28"/>
        </w:rPr>
        <w:t>ов</w:t>
      </w:r>
      <w:r w:rsidRPr="00C61657">
        <w:rPr>
          <w:sz w:val="28"/>
          <w:szCs w:val="28"/>
        </w:rPr>
        <w:t>, 04.05.2023 г., Методических рекомендаций КРИППО об особенностях преподавания родно</w:t>
      </w:r>
      <w:r>
        <w:rPr>
          <w:sz w:val="28"/>
          <w:szCs w:val="28"/>
        </w:rPr>
        <w:t>й</w:t>
      </w:r>
      <w:r w:rsidRPr="00C61657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 w:rsidRPr="00C61657">
        <w:rPr>
          <w:sz w:val="28"/>
          <w:szCs w:val="28"/>
        </w:rPr>
        <w:t xml:space="preserve"> (крымскотатарско</w:t>
      </w:r>
      <w:r>
        <w:rPr>
          <w:sz w:val="28"/>
          <w:szCs w:val="28"/>
        </w:rPr>
        <w:t>й</w:t>
      </w:r>
      <w:r w:rsidRPr="00C61657">
        <w:rPr>
          <w:sz w:val="28"/>
          <w:szCs w:val="28"/>
        </w:rPr>
        <w:t>) в общеобразовательных орг</w:t>
      </w:r>
      <w:r w:rsidR="0036705B">
        <w:rPr>
          <w:sz w:val="28"/>
          <w:szCs w:val="28"/>
        </w:rPr>
        <w:t>анизациях Республики Крым в 2025-2026</w:t>
      </w:r>
      <w:r w:rsidRPr="00C61657">
        <w:rPr>
          <w:sz w:val="28"/>
          <w:szCs w:val="28"/>
        </w:rPr>
        <w:t xml:space="preserve"> учебном году. учебного плана МБОУ «СОШ №44 </w:t>
      </w:r>
      <w:proofErr w:type="spellStart"/>
      <w:r w:rsidRPr="00C61657">
        <w:rPr>
          <w:sz w:val="28"/>
          <w:szCs w:val="28"/>
        </w:rPr>
        <w:t>им.А.Абденановой</w:t>
      </w:r>
      <w:proofErr w:type="spellEnd"/>
      <w:r w:rsidRPr="00C61657">
        <w:rPr>
          <w:sz w:val="28"/>
          <w:szCs w:val="28"/>
        </w:rPr>
        <w:t xml:space="preserve">» </w:t>
      </w:r>
      <w:proofErr w:type="spellStart"/>
      <w:r w:rsidRPr="00C61657">
        <w:rPr>
          <w:sz w:val="28"/>
          <w:szCs w:val="28"/>
        </w:rPr>
        <w:t>г.Симферополь</w:t>
      </w:r>
      <w:proofErr w:type="spellEnd"/>
      <w:r w:rsidRPr="00C61657">
        <w:rPr>
          <w:sz w:val="28"/>
          <w:szCs w:val="28"/>
        </w:rPr>
        <w:t xml:space="preserve">,  с </w:t>
      </w:r>
      <w:r w:rsidRPr="00C61657">
        <w:rPr>
          <w:rFonts w:eastAsia="Times New Roman"/>
          <w:sz w:val="28"/>
          <w:szCs w:val="28"/>
        </w:rPr>
        <w:t>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</w:t>
      </w:r>
      <w:r w:rsidRPr="00C61657">
        <w:rPr>
          <w:sz w:val="28"/>
          <w:szCs w:val="28"/>
        </w:rPr>
        <w:t>Родн</w:t>
      </w:r>
      <w:r>
        <w:rPr>
          <w:sz w:val="28"/>
          <w:szCs w:val="28"/>
        </w:rPr>
        <w:t>ая</w:t>
      </w:r>
      <w:r w:rsidRPr="00C61657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Pr="00C61657">
        <w:rPr>
          <w:sz w:val="28"/>
          <w:szCs w:val="28"/>
        </w:rPr>
        <w:t xml:space="preserve"> (крымскотатарск</w:t>
      </w:r>
      <w:r>
        <w:rPr>
          <w:sz w:val="28"/>
          <w:szCs w:val="28"/>
        </w:rPr>
        <w:t>ая</w:t>
      </w:r>
      <w:r w:rsidRPr="00C61657">
        <w:rPr>
          <w:sz w:val="28"/>
          <w:szCs w:val="28"/>
        </w:rPr>
        <w:t>)</w:t>
      </w:r>
      <w:r w:rsidRPr="00C61657">
        <w:rPr>
          <w:rFonts w:eastAsia="Times New Roman"/>
          <w:sz w:val="28"/>
          <w:szCs w:val="28"/>
        </w:rPr>
        <w:t>».</w:t>
      </w:r>
    </w:p>
    <w:p w14:paraId="1DF40124" w14:textId="77777777" w:rsidR="00FE3FFB" w:rsidRDefault="00FE3FFB" w:rsidP="00FE3FFB">
      <w:pPr>
        <w:ind w:firstLine="567"/>
        <w:contextualSpacing/>
        <w:jc w:val="both"/>
        <w:rPr>
          <w:szCs w:val="28"/>
        </w:rPr>
      </w:pPr>
    </w:p>
    <w:p w14:paraId="34DC80DE" w14:textId="77777777" w:rsidR="00FE3FFB" w:rsidRDefault="00FE3FFB" w:rsidP="00FE3FFB">
      <w:pPr>
        <w:jc w:val="both"/>
        <w:rPr>
          <w:b/>
          <w:bCs/>
          <w:color w:val="000000"/>
          <w:sz w:val="28"/>
          <w:szCs w:val="28"/>
        </w:rPr>
      </w:pPr>
    </w:p>
    <w:p w14:paraId="0A48A6BC" w14:textId="77777777" w:rsidR="00FE3FFB" w:rsidRPr="002B0966" w:rsidRDefault="00FE3FFB" w:rsidP="00FE3FFB">
      <w:pPr>
        <w:jc w:val="both"/>
        <w:rPr>
          <w:sz w:val="28"/>
          <w:szCs w:val="28"/>
        </w:rPr>
      </w:pPr>
    </w:p>
    <w:bookmarkEnd w:id="0"/>
    <w:p w14:paraId="203124DC" w14:textId="77777777" w:rsidR="00FE3FFB" w:rsidRPr="00FD3A95" w:rsidRDefault="00FE3FFB" w:rsidP="00FE3FFB">
      <w:pPr>
        <w:spacing w:line="276" w:lineRule="auto"/>
        <w:ind w:firstLine="708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D3A95">
        <w:rPr>
          <w:b/>
          <w:bCs/>
          <w:color w:val="000000" w:themeColor="text1"/>
          <w:sz w:val="28"/>
          <w:szCs w:val="28"/>
        </w:rPr>
        <w:t>ОБЩАЯ ХАРАКТЕРИСТИКА УЧЕБНОГО ПРЕДМЕТА «</w:t>
      </w:r>
      <w:r>
        <w:rPr>
          <w:b/>
          <w:bCs/>
          <w:color w:val="000000" w:themeColor="text1"/>
          <w:sz w:val="28"/>
          <w:szCs w:val="28"/>
        </w:rPr>
        <w:t xml:space="preserve">РОДНАЯ ЛИТЕРАТУРА </w:t>
      </w:r>
      <w:r w:rsidRPr="00FD3A95">
        <w:rPr>
          <w:b/>
          <w:bCs/>
          <w:color w:val="000000" w:themeColor="text1"/>
          <w:sz w:val="28"/>
          <w:szCs w:val="28"/>
        </w:rPr>
        <w:t xml:space="preserve"> (КРЫМСКОТАТАРСК</w:t>
      </w:r>
      <w:r>
        <w:rPr>
          <w:b/>
          <w:bCs/>
          <w:color w:val="000000" w:themeColor="text1"/>
          <w:sz w:val="28"/>
          <w:szCs w:val="28"/>
        </w:rPr>
        <w:t>АЯ</w:t>
      </w:r>
      <w:r w:rsidRPr="00FD3A95">
        <w:rPr>
          <w:b/>
          <w:bCs/>
          <w:color w:val="000000" w:themeColor="text1"/>
          <w:sz w:val="28"/>
          <w:szCs w:val="28"/>
        </w:rPr>
        <w:t>)»</w:t>
      </w:r>
    </w:p>
    <w:p w14:paraId="4B5707C0" w14:textId="59CCDFE3" w:rsidR="00EC04EE" w:rsidRDefault="00EC04EE" w:rsidP="00EC04EE">
      <w:pPr>
        <w:pStyle w:val="20"/>
        <w:shd w:val="clear" w:color="auto" w:fill="auto"/>
        <w:tabs>
          <w:tab w:val="left" w:pos="1537"/>
        </w:tabs>
        <w:spacing w:before="0" w:after="0" w:line="276" w:lineRule="auto"/>
      </w:pPr>
      <w:r>
        <w:t xml:space="preserve">           Программа по родной (крымскотатарской) литературе среднего общего образования сохраняет преемственность с программой основного общего образования, опирается на традицию изучения художественного произведения. Приобщение обучающихся к богатствам крымскотатарской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учащихся.</w:t>
      </w:r>
    </w:p>
    <w:p w14:paraId="04DFB57C" w14:textId="77777777" w:rsidR="00EC04EE" w:rsidRDefault="00EC04EE" w:rsidP="00EC04EE">
      <w:pPr>
        <w:pStyle w:val="20"/>
        <w:shd w:val="clear" w:color="auto" w:fill="auto"/>
        <w:spacing w:before="0" w:line="276" w:lineRule="auto"/>
        <w:ind w:firstLine="720"/>
      </w:pPr>
      <w:r>
        <w:t>Программа обеспечивает межпредметные связи с гуманитарными дисциплинами «Родной (крымскотатарский) язык», «История», «Изобразительное искусство», «Музыка».</w:t>
      </w:r>
    </w:p>
    <w:p w14:paraId="1A1D8D8A" w14:textId="77777777" w:rsidR="00EC04EE" w:rsidRDefault="00EC04EE" w:rsidP="00EC04EE">
      <w:pPr>
        <w:pStyle w:val="20"/>
        <w:shd w:val="clear" w:color="auto" w:fill="auto"/>
        <w:spacing w:before="0" w:line="276" w:lineRule="auto"/>
      </w:pPr>
      <w:r>
        <w:t xml:space="preserve">      Изучение родной (крымскотатарской) литературы в 10-11 классах сохраняет фундаментальную основу курса, систематизирует представление учащихся об историческом развитии литературы, позволяет обучающимся глубоко и разносторонне осознать диалог классической и современной литературы. Курс строится с использованием художественных произведений, решает задачи формирования читательских умений, развития культуры устной и письменной речи.</w:t>
      </w:r>
    </w:p>
    <w:p w14:paraId="2A5A990E" w14:textId="6F91B72F" w:rsidR="00EC04EE" w:rsidRDefault="00EC04EE" w:rsidP="00EC04EE">
      <w:pPr>
        <w:pStyle w:val="20"/>
        <w:shd w:val="clear" w:color="auto" w:fill="auto"/>
        <w:spacing w:before="0" w:line="276" w:lineRule="auto"/>
      </w:pPr>
      <w:r>
        <w:t xml:space="preserve">              В содержании программы по родной (крымскотатарской) литературе выделяются следующие содержательные линии: «Крымскотатарская литература по периодам», «Теория литературы».</w:t>
      </w:r>
    </w:p>
    <w:p w14:paraId="038BA372" w14:textId="358D4B73" w:rsidR="00FE3FFB" w:rsidRPr="00C61657" w:rsidRDefault="00FE3FFB" w:rsidP="00FE3FFB">
      <w:pPr>
        <w:tabs>
          <w:tab w:val="left" w:pos="1812"/>
        </w:tabs>
        <w:spacing w:line="276" w:lineRule="auto"/>
        <w:ind w:right="104"/>
        <w:jc w:val="both"/>
        <w:rPr>
          <w:sz w:val="28"/>
          <w:szCs w:val="28"/>
        </w:rPr>
      </w:pPr>
      <w:r w:rsidRPr="00C61657">
        <w:rPr>
          <w:sz w:val="28"/>
          <w:szCs w:val="28"/>
        </w:rPr>
        <w:lastRenderedPageBreak/>
        <w:t>В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содержании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программы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по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родной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(крымскотатарской)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литературе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выделяются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следующие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содержательные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линии:</w:t>
      </w:r>
      <w:r w:rsidRPr="00C61657">
        <w:rPr>
          <w:spacing w:val="1"/>
          <w:sz w:val="28"/>
          <w:szCs w:val="28"/>
        </w:rPr>
        <w:t xml:space="preserve"> </w:t>
      </w:r>
      <w:r w:rsidR="00EC04EE">
        <w:rPr>
          <w:spacing w:val="1"/>
          <w:sz w:val="28"/>
          <w:szCs w:val="28"/>
        </w:rPr>
        <w:t xml:space="preserve">крымскотатарская </w:t>
      </w:r>
      <w:r w:rsidR="00EC04EE">
        <w:rPr>
          <w:color w:val="00000A"/>
          <w:sz w:val="28"/>
          <w:szCs w:val="28"/>
        </w:rPr>
        <w:t>литература в годы депортации</w:t>
      </w:r>
      <w:r w:rsidRPr="00C61657">
        <w:rPr>
          <w:sz w:val="28"/>
          <w:szCs w:val="28"/>
        </w:rPr>
        <w:t xml:space="preserve">, крымскотатарская литература </w:t>
      </w:r>
      <w:r w:rsidR="00EC04EE" w:rsidRPr="00EC04EE">
        <w:rPr>
          <w:sz w:val="28"/>
          <w:szCs w:val="28"/>
        </w:rPr>
        <w:t>периода возвращени</w:t>
      </w:r>
      <w:r w:rsidR="00EC04EE">
        <w:rPr>
          <w:sz w:val="28"/>
          <w:szCs w:val="28"/>
        </w:rPr>
        <w:t>я</w:t>
      </w:r>
      <w:r w:rsidR="00EC04EE" w:rsidRPr="00EC04EE">
        <w:rPr>
          <w:sz w:val="28"/>
          <w:szCs w:val="28"/>
        </w:rPr>
        <w:t xml:space="preserve"> на родину</w:t>
      </w:r>
      <w:r w:rsidRPr="00C61657">
        <w:rPr>
          <w:sz w:val="28"/>
          <w:szCs w:val="28"/>
        </w:rPr>
        <w:t>,</w:t>
      </w:r>
      <w:r w:rsidRPr="00C61657">
        <w:rPr>
          <w:spacing w:val="1"/>
          <w:sz w:val="28"/>
          <w:szCs w:val="28"/>
        </w:rPr>
        <w:t xml:space="preserve"> </w:t>
      </w:r>
      <w:r w:rsidRPr="00C61657">
        <w:rPr>
          <w:sz w:val="28"/>
          <w:szCs w:val="28"/>
        </w:rPr>
        <w:t>теория</w:t>
      </w:r>
      <w:r w:rsidRPr="00C61657">
        <w:rPr>
          <w:spacing w:val="-1"/>
          <w:sz w:val="28"/>
          <w:szCs w:val="28"/>
        </w:rPr>
        <w:t xml:space="preserve"> </w:t>
      </w:r>
      <w:r w:rsidRPr="00C61657">
        <w:rPr>
          <w:sz w:val="28"/>
          <w:szCs w:val="28"/>
        </w:rPr>
        <w:t>литературы.</w:t>
      </w:r>
    </w:p>
    <w:p w14:paraId="1F0A0E34" w14:textId="77777777" w:rsidR="00FE3FFB" w:rsidRDefault="00FE3FFB" w:rsidP="00FE3FFB">
      <w:pPr>
        <w:shd w:val="clear" w:color="auto" w:fill="FFFFFF"/>
        <w:ind w:firstLine="567"/>
        <w:jc w:val="both"/>
        <w:outlineLvl w:val="1"/>
        <w:rPr>
          <w:rFonts w:eastAsia="Times New Roman"/>
          <w:b/>
          <w:bCs/>
          <w:caps/>
          <w:color w:val="000000"/>
          <w:sz w:val="28"/>
          <w:szCs w:val="28"/>
        </w:rPr>
      </w:pPr>
    </w:p>
    <w:p w14:paraId="5FCFA6CC" w14:textId="77777777" w:rsidR="00FE3FFB" w:rsidRDefault="00FE3FFB" w:rsidP="00FE3FFB">
      <w:pPr>
        <w:shd w:val="clear" w:color="auto" w:fill="FFFFFF"/>
        <w:ind w:firstLine="567"/>
        <w:jc w:val="both"/>
        <w:outlineLvl w:val="1"/>
        <w:rPr>
          <w:rFonts w:eastAsia="Times New Roman"/>
          <w:b/>
          <w:bCs/>
          <w:caps/>
          <w:color w:val="000000"/>
          <w:sz w:val="28"/>
          <w:szCs w:val="28"/>
        </w:rPr>
      </w:pPr>
    </w:p>
    <w:p w14:paraId="3C6B0F7C" w14:textId="77777777" w:rsidR="00EC04EE" w:rsidRDefault="00EC04EE" w:rsidP="00FE3FFB">
      <w:pPr>
        <w:shd w:val="clear" w:color="auto" w:fill="FFFFFF"/>
        <w:ind w:firstLine="567"/>
        <w:jc w:val="both"/>
        <w:outlineLvl w:val="1"/>
        <w:rPr>
          <w:rFonts w:eastAsia="Times New Roman"/>
          <w:b/>
          <w:bCs/>
          <w:caps/>
          <w:color w:val="000000"/>
          <w:sz w:val="28"/>
          <w:szCs w:val="28"/>
        </w:rPr>
      </w:pPr>
    </w:p>
    <w:p w14:paraId="3C3ECC02" w14:textId="08944D6D" w:rsidR="00FE3FFB" w:rsidRPr="00FD3A95" w:rsidRDefault="00FE3FFB" w:rsidP="006768C8">
      <w:pPr>
        <w:shd w:val="clear" w:color="auto" w:fill="FFFFFF"/>
        <w:ind w:firstLine="567"/>
        <w:jc w:val="center"/>
        <w:outlineLvl w:val="1"/>
        <w:rPr>
          <w:rFonts w:eastAsia="Times New Roman"/>
          <w:b/>
          <w:bCs/>
          <w:caps/>
          <w:color w:val="000000"/>
          <w:sz w:val="28"/>
          <w:szCs w:val="28"/>
        </w:rPr>
      </w:pPr>
      <w:r w:rsidRPr="00FD3A95">
        <w:rPr>
          <w:rFonts w:eastAsia="Times New Roman"/>
          <w:b/>
          <w:bCs/>
          <w:caps/>
          <w:color w:val="000000"/>
          <w:sz w:val="28"/>
          <w:szCs w:val="28"/>
        </w:rPr>
        <w:t>ЦЕЛИ ИЗУЧЕНИЯ УЧЕБНОГО ПРЕДМЕТА</w:t>
      </w:r>
    </w:p>
    <w:p w14:paraId="02B6503B" w14:textId="77777777" w:rsidR="002C01A9" w:rsidRDefault="00FE3FFB" w:rsidP="006768C8">
      <w:pPr>
        <w:shd w:val="clear" w:color="auto" w:fill="FFFFFF"/>
        <w:ind w:firstLine="567"/>
        <w:jc w:val="center"/>
        <w:outlineLvl w:val="1"/>
        <w:rPr>
          <w:rFonts w:eastAsia="Times New Roman"/>
          <w:b/>
          <w:bCs/>
          <w:caps/>
          <w:color w:val="000000"/>
          <w:sz w:val="28"/>
          <w:szCs w:val="28"/>
        </w:rPr>
      </w:pPr>
      <w:r w:rsidRPr="00FD3A95">
        <w:rPr>
          <w:rFonts w:eastAsia="Times New Roman"/>
          <w:b/>
          <w:bCs/>
          <w:caps/>
          <w:color w:val="000000"/>
          <w:sz w:val="28"/>
          <w:szCs w:val="28"/>
        </w:rPr>
        <w:t>«РОДН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 xml:space="preserve">АЯ </w:t>
      </w:r>
      <w:r w:rsidRPr="00FD3A95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 xml:space="preserve">ЛИТЕРАТУРА </w:t>
      </w:r>
      <w:r w:rsidRPr="00FD3A95">
        <w:rPr>
          <w:rFonts w:eastAsia="Times New Roman"/>
          <w:b/>
          <w:bCs/>
          <w:caps/>
          <w:color w:val="000000"/>
          <w:sz w:val="28"/>
          <w:szCs w:val="28"/>
        </w:rPr>
        <w:t>(крымскотатарск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>АЯ</w:t>
      </w:r>
      <w:r w:rsidRPr="00FD3A95">
        <w:rPr>
          <w:rFonts w:eastAsia="Times New Roman"/>
          <w:b/>
          <w:bCs/>
          <w:caps/>
          <w:color w:val="000000"/>
          <w:sz w:val="28"/>
          <w:szCs w:val="28"/>
        </w:rPr>
        <w:t>)»</w:t>
      </w:r>
    </w:p>
    <w:p w14:paraId="2483878C" w14:textId="77777777" w:rsidR="002C01A9" w:rsidRPr="002C01A9" w:rsidRDefault="00FE3FFB" w:rsidP="002C01A9">
      <w:pPr>
        <w:shd w:val="clear" w:color="auto" w:fill="FFFFFF"/>
        <w:ind w:firstLine="567"/>
        <w:jc w:val="both"/>
        <w:outlineLvl w:val="1"/>
        <w:rPr>
          <w:sz w:val="28"/>
          <w:szCs w:val="28"/>
        </w:rPr>
      </w:pPr>
      <w:r>
        <w:t xml:space="preserve"> </w:t>
      </w:r>
      <w:r w:rsidR="00EC04EE" w:rsidRPr="002C01A9">
        <w:rPr>
          <w:sz w:val="28"/>
          <w:szCs w:val="28"/>
        </w:rPr>
        <w:t>Изучение родной (крымскотатарской) литературы направлено на достижение следующих целей:</w:t>
      </w:r>
    </w:p>
    <w:p w14:paraId="6051F243" w14:textId="77777777" w:rsidR="002C01A9" w:rsidRPr="002C01A9" w:rsidRDefault="00EC04EE" w:rsidP="002C01A9">
      <w:pPr>
        <w:shd w:val="clear" w:color="auto" w:fill="FFFFFF"/>
        <w:ind w:firstLine="567"/>
        <w:jc w:val="both"/>
        <w:outlineLvl w:val="1"/>
        <w:rPr>
          <w:sz w:val="28"/>
          <w:szCs w:val="28"/>
        </w:rPr>
      </w:pPr>
      <w:r w:rsidRPr="002C01A9">
        <w:rPr>
          <w:sz w:val="28"/>
          <w:szCs w:val="28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мире, формирование гуманистического мировоззрения, гражданского сознания, чувства патриотизма, любви и уважения к родной литературе и культуре;</w:t>
      </w:r>
    </w:p>
    <w:p w14:paraId="1B756E40" w14:textId="77777777" w:rsidR="002C01A9" w:rsidRPr="002C01A9" w:rsidRDefault="00EC04EE" w:rsidP="002C01A9">
      <w:pPr>
        <w:shd w:val="clear" w:color="auto" w:fill="FFFFFF"/>
        <w:ind w:firstLine="567"/>
        <w:jc w:val="both"/>
        <w:outlineLvl w:val="1"/>
        <w:rPr>
          <w:sz w:val="28"/>
          <w:szCs w:val="28"/>
        </w:rPr>
      </w:pPr>
      <w:r w:rsidRPr="002C01A9">
        <w:rPr>
          <w:sz w:val="28"/>
          <w:szCs w:val="28"/>
        </w:rPr>
        <w:t>развитие представлений о специфике литературы в ряду других искусств; культуры читательского восприятия художественного текста, исторической и эстетической обусловленности литературного процесса; читательских интересов;</w:t>
      </w:r>
    </w:p>
    <w:p w14:paraId="64EF8E3E" w14:textId="0893717D" w:rsidR="00EC04EE" w:rsidRPr="002C01A9" w:rsidRDefault="00EC04EE" w:rsidP="002C01A9">
      <w:pPr>
        <w:shd w:val="clear" w:color="auto" w:fill="FFFFFF"/>
        <w:ind w:firstLine="567"/>
        <w:jc w:val="both"/>
        <w:outlineLvl w:val="1"/>
        <w:rPr>
          <w:rFonts w:eastAsia="Times New Roman"/>
          <w:b/>
          <w:bCs/>
          <w:caps/>
          <w:color w:val="000000"/>
          <w:sz w:val="28"/>
          <w:szCs w:val="28"/>
        </w:rPr>
      </w:pPr>
      <w:r w:rsidRPr="002C01A9">
        <w:rPr>
          <w:sz w:val="28"/>
          <w:szCs w:val="28"/>
        </w:rPr>
        <w:t>совершенствование умений анализа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</w:r>
    </w:p>
    <w:p w14:paraId="726B8B6B" w14:textId="5530DEA0" w:rsidR="00FE3FFB" w:rsidRDefault="00FE3FFB" w:rsidP="00EC04EE">
      <w:pPr>
        <w:pStyle w:val="20"/>
        <w:shd w:val="clear" w:color="auto" w:fill="auto"/>
        <w:tabs>
          <w:tab w:val="left" w:pos="1775"/>
        </w:tabs>
        <w:spacing w:before="0" w:after="0" w:line="240" w:lineRule="auto"/>
      </w:pPr>
    </w:p>
    <w:p w14:paraId="22D08634" w14:textId="77777777" w:rsidR="00FE3FFB" w:rsidRDefault="00FE3FFB" w:rsidP="00FE3FFB">
      <w:pPr>
        <w:ind w:firstLine="709"/>
        <w:jc w:val="both"/>
      </w:pPr>
    </w:p>
    <w:p w14:paraId="34B935F5" w14:textId="2C188EA4" w:rsidR="00FE3FFB" w:rsidRPr="00C61657" w:rsidRDefault="00FE3FFB" w:rsidP="00BF49B3">
      <w:pPr>
        <w:ind w:firstLine="709"/>
        <w:jc w:val="center"/>
        <w:rPr>
          <w:rFonts w:eastAsia="Times New Roman"/>
          <w:b/>
          <w:bCs/>
          <w:color w:val="1A1A1A"/>
          <w:sz w:val="28"/>
          <w:szCs w:val="28"/>
        </w:rPr>
      </w:pPr>
      <w:r w:rsidRPr="00C61657">
        <w:rPr>
          <w:rFonts w:eastAsia="Times New Roman"/>
          <w:b/>
          <w:bCs/>
          <w:color w:val="1A1A1A"/>
          <w:sz w:val="28"/>
          <w:szCs w:val="28"/>
        </w:rPr>
        <w:t>МЕСТО УЧЕБНОГО ПРЕДМЕТА «РОДНАЯ ЛИТЕРАТУРА (КРЫМСКОТАТАРСКАЯ)»</w:t>
      </w:r>
      <w:r w:rsidR="00BF49B3">
        <w:rPr>
          <w:rFonts w:eastAsia="Times New Roman"/>
          <w:b/>
          <w:bCs/>
          <w:color w:val="1A1A1A"/>
          <w:sz w:val="28"/>
          <w:szCs w:val="28"/>
        </w:rPr>
        <w:t xml:space="preserve"> В УЧЕБНОМ ПЛАНЕ</w:t>
      </w:r>
    </w:p>
    <w:p w14:paraId="4057D344" w14:textId="29BA0B20" w:rsidR="00FE3FFB" w:rsidRPr="00F52E81" w:rsidRDefault="00FE3FFB" w:rsidP="00FE3FFB">
      <w:pPr>
        <w:widowControl w:val="0"/>
        <w:autoSpaceDE w:val="0"/>
        <w:autoSpaceDN w:val="0"/>
        <w:ind w:firstLine="567"/>
        <w:jc w:val="both"/>
        <w:rPr>
          <w:rFonts w:eastAsia="Times New Roman"/>
          <w:sz w:val="28"/>
          <w:szCs w:val="28"/>
          <w:lang w:eastAsia="en-US"/>
        </w:rPr>
      </w:pPr>
      <w:r w:rsidRPr="00F52E81">
        <w:rPr>
          <w:rFonts w:eastAsia="Times New Roman"/>
          <w:sz w:val="28"/>
          <w:szCs w:val="28"/>
          <w:lang w:eastAsia="en-US"/>
        </w:rPr>
        <w:t>В</w:t>
      </w:r>
      <w:r w:rsidRPr="00F52E81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соответствии</w:t>
      </w:r>
      <w:r w:rsidRPr="00F52E81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с</w:t>
      </w:r>
      <w:r w:rsidRPr="00F52E81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требованиями</w:t>
      </w:r>
      <w:r w:rsidRPr="00F52E81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Федерального</w:t>
      </w:r>
      <w:r w:rsidRPr="00F52E81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государственного</w:t>
      </w:r>
      <w:r w:rsidRPr="00F52E81">
        <w:rPr>
          <w:rFonts w:eastAsia="Times New Roman"/>
          <w:spacing w:val="1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образовательного стандарта</w:t>
      </w:r>
      <w:r w:rsidRPr="00F52E81">
        <w:rPr>
          <w:rFonts w:eastAsia="Times New Roman"/>
          <w:spacing w:val="2"/>
          <w:sz w:val="28"/>
          <w:szCs w:val="28"/>
          <w:lang w:eastAsia="en-US"/>
        </w:rPr>
        <w:t xml:space="preserve"> </w:t>
      </w:r>
      <w:r w:rsidR="0065552F">
        <w:rPr>
          <w:rFonts w:eastAsia="Times New Roman"/>
          <w:sz w:val="28"/>
          <w:szCs w:val="28"/>
          <w:lang w:eastAsia="en-US"/>
        </w:rPr>
        <w:t>среднего</w:t>
      </w:r>
      <w:r w:rsidRPr="00F52E81">
        <w:rPr>
          <w:rFonts w:eastAsia="Times New Roman"/>
          <w:spacing w:val="8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общего</w:t>
      </w:r>
      <w:r w:rsidRPr="00F52E81">
        <w:rPr>
          <w:rFonts w:eastAsia="Times New Roman"/>
          <w:spacing w:val="3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образования</w:t>
      </w:r>
      <w:r w:rsidRPr="00F52E81">
        <w:rPr>
          <w:rFonts w:eastAsia="Times New Roman"/>
          <w:spacing w:val="6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предмет</w:t>
      </w:r>
      <w:r>
        <w:rPr>
          <w:rFonts w:eastAsia="Times New Roman"/>
          <w:sz w:val="28"/>
          <w:szCs w:val="28"/>
          <w:lang w:eastAsia="en-US"/>
        </w:rPr>
        <w:t xml:space="preserve"> «Родная литература (крымскотатарская)»</w:t>
      </w:r>
      <w:r w:rsidRPr="00F52E81"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изучается</w:t>
      </w:r>
      <w:r w:rsidRPr="00F52E81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 xml:space="preserve">в </w:t>
      </w:r>
      <w:r w:rsidR="006768C8">
        <w:rPr>
          <w:rFonts w:eastAsia="Times New Roman"/>
          <w:sz w:val="28"/>
          <w:szCs w:val="28"/>
          <w:lang w:eastAsia="en-US"/>
        </w:rPr>
        <w:t>10-11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F52E81">
        <w:rPr>
          <w:rFonts w:eastAsia="Times New Roman"/>
          <w:sz w:val="28"/>
          <w:szCs w:val="28"/>
          <w:lang w:eastAsia="en-US"/>
        </w:rPr>
        <w:t>класс</w:t>
      </w:r>
      <w:r w:rsidR="006768C8">
        <w:rPr>
          <w:rFonts w:eastAsia="Times New Roman"/>
          <w:sz w:val="28"/>
          <w:szCs w:val="28"/>
          <w:lang w:eastAsia="en-US"/>
        </w:rPr>
        <w:t>ах</w:t>
      </w:r>
      <w:r w:rsidRPr="00F52E81">
        <w:rPr>
          <w:rFonts w:eastAsia="Times New Roman"/>
          <w:sz w:val="28"/>
          <w:szCs w:val="28"/>
          <w:lang w:eastAsia="en-US"/>
        </w:rPr>
        <w:t>.</w:t>
      </w:r>
    </w:p>
    <w:p w14:paraId="0450BAB0" w14:textId="41ED9D53" w:rsidR="00FE3FFB" w:rsidRPr="004555B2" w:rsidRDefault="00FE3FFB" w:rsidP="00FE3FFB">
      <w:pPr>
        <w:widowControl w:val="0"/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Pr="004555B2">
        <w:rPr>
          <w:rFonts w:eastAsiaTheme="minorHAnsi"/>
          <w:sz w:val="28"/>
          <w:szCs w:val="28"/>
          <w:lang w:eastAsia="en-US"/>
        </w:rPr>
        <w:t xml:space="preserve">зучение </w:t>
      </w:r>
      <w:r>
        <w:rPr>
          <w:rFonts w:eastAsiaTheme="minorHAnsi"/>
          <w:sz w:val="28"/>
          <w:szCs w:val="28"/>
          <w:lang w:eastAsia="en-US"/>
        </w:rPr>
        <w:t>родной литературы (крымскотатарской)</w:t>
      </w:r>
      <w:r w:rsidRPr="004555B2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4555B2">
        <w:rPr>
          <w:rFonts w:eastAsiaTheme="minorHAnsi"/>
          <w:sz w:val="28"/>
          <w:szCs w:val="28"/>
          <w:lang w:eastAsia="en-US"/>
        </w:rPr>
        <w:t xml:space="preserve">на этапе </w:t>
      </w:r>
      <w:r w:rsidR="006768C8">
        <w:rPr>
          <w:rFonts w:eastAsiaTheme="minorHAnsi"/>
          <w:sz w:val="28"/>
          <w:szCs w:val="28"/>
          <w:lang w:eastAsia="en-US"/>
        </w:rPr>
        <w:t>среднего</w:t>
      </w:r>
      <w:r w:rsidRPr="004555B2">
        <w:rPr>
          <w:rFonts w:eastAsiaTheme="minorHAnsi"/>
          <w:sz w:val="28"/>
          <w:szCs w:val="28"/>
          <w:lang w:eastAsia="en-US"/>
        </w:rPr>
        <w:t xml:space="preserve"> общего образования в объеме </w:t>
      </w:r>
      <w:r w:rsidR="006768C8">
        <w:rPr>
          <w:rFonts w:eastAsiaTheme="minorHAnsi"/>
          <w:sz w:val="28"/>
          <w:szCs w:val="28"/>
          <w:lang w:eastAsia="en-US"/>
        </w:rPr>
        <w:t>102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555B2">
        <w:rPr>
          <w:rFonts w:eastAsiaTheme="minorHAnsi"/>
          <w:sz w:val="28"/>
          <w:szCs w:val="28"/>
          <w:lang w:eastAsia="en-US"/>
        </w:rPr>
        <w:t>ч. В том числе: в</w:t>
      </w:r>
      <w:r w:rsidRPr="004555B2">
        <w:rPr>
          <w:rFonts w:eastAsiaTheme="minorHAnsi"/>
          <w:spacing w:val="8"/>
          <w:sz w:val="28"/>
          <w:szCs w:val="28"/>
          <w:lang w:eastAsia="en-US"/>
        </w:rPr>
        <w:t xml:space="preserve"> </w:t>
      </w:r>
      <w:r w:rsidR="006768C8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 к</w:t>
      </w:r>
      <w:r w:rsidRPr="004555B2">
        <w:rPr>
          <w:rFonts w:eastAsiaTheme="minorHAnsi"/>
          <w:sz w:val="28"/>
          <w:szCs w:val="28"/>
          <w:lang w:eastAsia="en-US"/>
        </w:rPr>
        <w:t>лассе</w:t>
      </w:r>
      <w:r w:rsidRPr="004555B2">
        <w:rPr>
          <w:rFonts w:eastAsiaTheme="minorHAnsi"/>
          <w:spacing w:val="12"/>
          <w:sz w:val="28"/>
          <w:szCs w:val="28"/>
          <w:lang w:eastAsia="en-US"/>
        </w:rPr>
        <w:t xml:space="preserve"> </w:t>
      </w:r>
      <w:r w:rsidRPr="004555B2">
        <w:rPr>
          <w:rFonts w:eastAsiaTheme="minorHAnsi"/>
          <w:sz w:val="28"/>
          <w:szCs w:val="28"/>
          <w:lang w:eastAsia="en-US"/>
        </w:rPr>
        <w:t>—</w:t>
      </w:r>
      <w:r w:rsidR="00680881">
        <w:rPr>
          <w:rFonts w:eastAsiaTheme="minorHAnsi"/>
          <w:sz w:val="28"/>
          <w:szCs w:val="28"/>
          <w:lang w:eastAsia="en-US"/>
        </w:rPr>
        <w:t xml:space="preserve"> 68</w:t>
      </w:r>
      <w:r w:rsidRPr="004555B2">
        <w:rPr>
          <w:rFonts w:eastAsiaTheme="minorHAnsi"/>
          <w:spacing w:val="10"/>
          <w:sz w:val="28"/>
          <w:szCs w:val="28"/>
          <w:lang w:eastAsia="en-US"/>
        </w:rPr>
        <w:t xml:space="preserve"> </w:t>
      </w:r>
      <w:r w:rsidRPr="004555B2">
        <w:rPr>
          <w:rFonts w:eastAsiaTheme="minorHAnsi"/>
          <w:sz w:val="28"/>
          <w:szCs w:val="28"/>
          <w:lang w:eastAsia="en-US"/>
        </w:rPr>
        <w:t>ч</w:t>
      </w:r>
      <w:r w:rsidR="00680881">
        <w:rPr>
          <w:rFonts w:eastAsiaTheme="minorHAnsi"/>
          <w:sz w:val="28"/>
          <w:szCs w:val="28"/>
          <w:lang w:eastAsia="en-US"/>
        </w:rPr>
        <w:t>, в 11 классе-34</w:t>
      </w:r>
      <w:r w:rsidR="006768C8">
        <w:rPr>
          <w:rFonts w:eastAsiaTheme="minorHAnsi"/>
          <w:sz w:val="28"/>
          <w:szCs w:val="28"/>
          <w:lang w:eastAsia="en-US"/>
        </w:rPr>
        <w:t xml:space="preserve"> ч</w:t>
      </w:r>
      <w:r w:rsidRPr="004555B2">
        <w:rPr>
          <w:rFonts w:eastAsiaTheme="minorHAnsi"/>
          <w:sz w:val="28"/>
          <w:szCs w:val="28"/>
          <w:lang w:eastAsia="en-US"/>
        </w:rPr>
        <w:t xml:space="preserve">. Общее количество уроков в неделю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6768C8">
        <w:rPr>
          <w:rFonts w:eastAsiaTheme="minorHAnsi"/>
          <w:sz w:val="28"/>
          <w:szCs w:val="28"/>
          <w:lang w:eastAsia="en-US"/>
        </w:rPr>
        <w:t>10</w:t>
      </w:r>
      <w:r w:rsidRPr="004555B2">
        <w:rPr>
          <w:rFonts w:eastAsiaTheme="minorHAnsi"/>
          <w:sz w:val="28"/>
          <w:szCs w:val="28"/>
          <w:lang w:eastAsia="en-US"/>
        </w:rPr>
        <w:t xml:space="preserve"> класс</w:t>
      </w:r>
      <w:r>
        <w:rPr>
          <w:rFonts w:eastAsiaTheme="minorHAnsi"/>
          <w:sz w:val="28"/>
          <w:szCs w:val="28"/>
          <w:lang w:eastAsia="en-US"/>
        </w:rPr>
        <w:t>е</w:t>
      </w:r>
      <w:r w:rsidRPr="004555B2">
        <w:rPr>
          <w:rFonts w:eastAsiaTheme="minorHAnsi"/>
          <w:spacing w:val="1"/>
          <w:sz w:val="28"/>
          <w:szCs w:val="28"/>
          <w:lang w:eastAsia="en-US"/>
        </w:rPr>
        <w:t xml:space="preserve"> </w:t>
      </w:r>
      <w:r w:rsidRPr="004555B2">
        <w:rPr>
          <w:rFonts w:eastAsiaTheme="minorHAnsi"/>
          <w:sz w:val="28"/>
          <w:szCs w:val="28"/>
          <w:lang w:eastAsia="en-US"/>
        </w:rPr>
        <w:t>составляет</w:t>
      </w:r>
      <w:r w:rsidR="00680881">
        <w:rPr>
          <w:rFonts w:eastAsiaTheme="minorHAnsi"/>
          <w:spacing w:val="-2"/>
          <w:sz w:val="28"/>
          <w:szCs w:val="28"/>
          <w:lang w:eastAsia="en-US"/>
        </w:rPr>
        <w:t xml:space="preserve"> 2 </w:t>
      </w:r>
      <w:r w:rsidRPr="004555B2">
        <w:rPr>
          <w:rFonts w:eastAsiaTheme="minorHAnsi"/>
          <w:sz w:val="28"/>
          <w:szCs w:val="28"/>
          <w:lang w:eastAsia="en-US"/>
        </w:rPr>
        <w:t>час</w:t>
      </w:r>
      <w:r w:rsidR="00680881">
        <w:rPr>
          <w:rFonts w:eastAsiaTheme="minorHAnsi"/>
          <w:sz w:val="28"/>
          <w:szCs w:val="28"/>
          <w:lang w:eastAsia="en-US"/>
        </w:rPr>
        <w:t>а, в 11 классе-1</w:t>
      </w:r>
      <w:r w:rsidR="006768C8">
        <w:rPr>
          <w:rFonts w:eastAsiaTheme="minorHAnsi"/>
          <w:sz w:val="28"/>
          <w:szCs w:val="28"/>
          <w:lang w:eastAsia="en-US"/>
        </w:rPr>
        <w:t xml:space="preserve"> ч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816A364" w14:textId="77777777" w:rsidR="00FE3FFB" w:rsidRDefault="00FE3FFB" w:rsidP="00FE3FFB">
      <w:pPr>
        <w:jc w:val="both"/>
      </w:pPr>
    </w:p>
    <w:p w14:paraId="27F58496" w14:textId="77777777" w:rsidR="00A74CF8" w:rsidRDefault="00A74CF8" w:rsidP="00FE3FFB">
      <w:pPr>
        <w:jc w:val="both"/>
      </w:pPr>
    </w:p>
    <w:p w14:paraId="10EC268B" w14:textId="77777777" w:rsidR="00A74CF8" w:rsidRDefault="00A74CF8" w:rsidP="00FE3FFB">
      <w:pPr>
        <w:suppressAutoHyphens/>
        <w:ind w:right="282" w:firstLine="709"/>
        <w:jc w:val="both"/>
        <w:rPr>
          <w:b/>
          <w:bCs/>
          <w:sz w:val="28"/>
          <w:szCs w:val="28"/>
          <w:lang w:eastAsia="zh-CN"/>
        </w:rPr>
      </w:pPr>
      <w:r w:rsidRPr="00DC744E">
        <w:rPr>
          <w:rFonts w:ascii="Calibri" w:hAnsi="Calibri" w:cs="Calibri"/>
          <w:sz w:val="28"/>
          <w:szCs w:val="28"/>
          <w:lang w:eastAsia="zh-CN"/>
        </w:rPr>
        <w:t xml:space="preserve">  </w:t>
      </w:r>
      <w:r w:rsidRPr="00DC744E">
        <w:rPr>
          <w:b/>
          <w:bCs/>
          <w:sz w:val="28"/>
          <w:szCs w:val="28"/>
          <w:lang w:eastAsia="zh-CN"/>
        </w:rPr>
        <w:t>СОДЕРЖАНИЕ УЧЕБНОГО ПРЕДМЕТА</w:t>
      </w:r>
    </w:p>
    <w:p w14:paraId="66A10182" w14:textId="527F6253" w:rsidR="00A87781" w:rsidRDefault="00A87781" w:rsidP="00FE3FFB">
      <w:pPr>
        <w:suppressAutoHyphens/>
        <w:ind w:right="282" w:firstLine="709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10 КЛАСС</w:t>
      </w:r>
    </w:p>
    <w:p w14:paraId="04907A89" w14:textId="77777777" w:rsidR="00A87781" w:rsidRDefault="00A87781" w:rsidP="00A877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1</w:t>
      </w:r>
      <w:r>
        <w:rPr>
          <w:sz w:val="28"/>
          <w:szCs w:val="28"/>
        </w:rPr>
        <w:t xml:space="preserve">. </w:t>
      </w:r>
      <w:r w:rsidRPr="00153C68">
        <w:rPr>
          <w:b/>
          <w:bCs/>
          <w:sz w:val="28"/>
          <w:szCs w:val="28"/>
        </w:rPr>
        <w:t>Введение 1ч.</w:t>
      </w:r>
      <w:r>
        <w:rPr>
          <w:sz w:val="28"/>
          <w:szCs w:val="28"/>
        </w:rPr>
        <w:t xml:space="preserve"> </w:t>
      </w:r>
    </w:p>
    <w:p w14:paraId="35B993C4" w14:textId="77777777" w:rsidR="00A87781" w:rsidRDefault="00A87781" w:rsidP="00A87781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Роль литературы в процессе формирования личностных качеств человека.</w:t>
      </w:r>
    </w:p>
    <w:p w14:paraId="2B66904F" w14:textId="77777777" w:rsidR="00A87781" w:rsidRPr="00153C68" w:rsidRDefault="00A87781" w:rsidP="00A87781">
      <w:pPr>
        <w:pStyle w:val="Standard"/>
        <w:jc w:val="both"/>
        <w:rPr>
          <w:b/>
          <w:bCs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Раздел 2. </w:t>
      </w:r>
      <w:r w:rsidRPr="00153C68">
        <w:rPr>
          <w:rFonts w:eastAsia="SimSun"/>
          <w:b/>
          <w:bCs/>
          <w:sz w:val="28"/>
          <w:szCs w:val="28"/>
        </w:rPr>
        <w:t xml:space="preserve">Литература конца </w:t>
      </w:r>
      <w:r w:rsidRPr="00153C68">
        <w:rPr>
          <w:rFonts w:eastAsia="SimSun"/>
          <w:b/>
          <w:bCs/>
          <w:sz w:val="28"/>
          <w:szCs w:val="28"/>
          <w:lang w:val="en-US"/>
        </w:rPr>
        <w:t>XIX</w:t>
      </w:r>
      <w:r w:rsidRPr="00153C68">
        <w:rPr>
          <w:rFonts w:eastAsia="SimSun"/>
          <w:b/>
          <w:bCs/>
          <w:sz w:val="28"/>
          <w:szCs w:val="28"/>
        </w:rPr>
        <w:t xml:space="preserve"> - начала </w:t>
      </w:r>
      <w:r w:rsidRPr="00153C68">
        <w:rPr>
          <w:rFonts w:eastAsia="SimSun"/>
          <w:b/>
          <w:bCs/>
          <w:sz w:val="28"/>
          <w:szCs w:val="28"/>
          <w:lang w:val="en-US"/>
        </w:rPr>
        <w:t>XX</w:t>
      </w:r>
      <w:r w:rsidRPr="00153C68">
        <w:rPr>
          <w:rFonts w:eastAsia="SimSun"/>
          <w:b/>
          <w:bCs/>
          <w:sz w:val="28"/>
          <w:szCs w:val="28"/>
        </w:rPr>
        <w:t xml:space="preserve"> </w:t>
      </w:r>
      <w:proofErr w:type="gramStart"/>
      <w:r w:rsidRPr="00153C68">
        <w:rPr>
          <w:rFonts w:eastAsia="SimSun"/>
          <w:b/>
          <w:bCs/>
          <w:sz w:val="28"/>
          <w:szCs w:val="28"/>
        </w:rPr>
        <w:t xml:space="preserve">века  </w:t>
      </w:r>
      <w:r w:rsidRPr="00153C68">
        <w:rPr>
          <w:b/>
          <w:bCs/>
          <w:sz w:val="28"/>
          <w:szCs w:val="28"/>
        </w:rPr>
        <w:t>12</w:t>
      </w:r>
      <w:proofErr w:type="gramEnd"/>
      <w:r w:rsidRPr="00153C68">
        <w:rPr>
          <w:b/>
          <w:bCs/>
          <w:sz w:val="28"/>
          <w:szCs w:val="28"/>
        </w:rPr>
        <w:t xml:space="preserve"> ч</w:t>
      </w:r>
    </w:p>
    <w:p w14:paraId="18BAF2D4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   </w:t>
      </w:r>
      <w:r>
        <w:rPr>
          <w:rFonts w:eastAsia="SimSun"/>
          <w:sz w:val="28"/>
          <w:szCs w:val="28"/>
        </w:rPr>
        <w:t xml:space="preserve">Общая характеристика крымскотатарской литературы данного периода, ее основные </w:t>
      </w:r>
      <w:r w:rsidRPr="00A87781">
        <w:rPr>
          <w:rFonts w:eastAsia="SimSun"/>
          <w:sz w:val="28"/>
          <w:szCs w:val="28"/>
        </w:rPr>
        <w:t xml:space="preserve">направления. Жанровое многообразие и содержательность. А. Крымский «Литература крымских татар». Влияние идей </w:t>
      </w:r>
      <w:proofErr w:type="spellStart"/>
      <w:r w:rsidRPr="00A87781">
        <w:rPr>
          <w:rFonts w:eastAsia="SimSun"/>
          <w:sz w:val="28"/>
          <w:szCs w:val="28"/>
        </w:rPr>
        <w:t>Гаспринского</w:t>
      </w:r>
      <w:proofErr w:type="spellEnd"/>
      <w:r w:rsidRPr="00A87781">
        <w:rPr>
          <w:rFonts w:eastAsia="SimSun"/>
          <w:sz w:val="28"/>
          <w:szCs w:val="28"/>
        </w:rPr>
        <w:t xml:space="preserve"> на творчество </w:t>
      </w:r>
      <w:proofErr w:type="spellStart"/>
      <w:r w:rsidRPr="00A87781">
        <w:rPr>
          <w:rFonts w:eastAsia="SimSun"/>
          <w:sz w:val="28"/>
          <w:szCs w:val="28"/>
        </w:rPr>
        <w:t>крымскотатарских</w:t>
      </w:r>
      <w:proofErr w:type="spellEnd"/>
      <w:r w:rsidRPr="00A87781">
        <w:rPr>
          <w:rFonts w:eastAsia="SimSun"/>
          <w:sz w:val="28"/>
          <w:szCs w:val="28"/>
        </w:rPr>
        <w:t xml:space="preserve"> писателей.</w:t>
      </w:r>
    </w:p>
    <w:p w14:paraId="57027778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Исмаил </w:t>
      </w:r>
      <w:proofErr w:type="spellStart"/>
      <w:r w:rsidRPr="00A87781">
        <w:rPr>
          <w:rFonts w:eastAsia="SimSun"/>
          <w:sz w:val="28"/>
          <w:szCs w:val="28"/>
        </w:rPr>
        <w:t>Гаспринский</w:t>
      </w:r>
      <w:proofErr w:type="spellEnd"/>
      <w:r w:rsidRPr="00A87781">
        <w:rPr>
          <w:rFonts w:eastAsia="SimSun"/>
          <w:sz w:val="28"/>
          <w:szCs w:val="28"/>
        </w:rPr>
        <w:t>. «Дар-</w:t>
      </w:r>
      <w:proofErr w:type="spellStart"/>
      <w:r w:rsidRPr="00A87781">
        <w:rPr>
          <w:rFonts w:eastAsia="SimSun"/>
          <w:sz w:val="28"/>
          <w:szCs w:val="28"/>
        </w:rPr>
        <w:t>уль</w:t>
      </w:r>
      <w:proofErr w:type="spellEnd"/>
      <w:r w:rsidRPr="00A87781">
        <w:rPr>
          <w:rFonts w:eastAsia="SimSun"/>
          <w:sz w:val="28"/>
          <w:szCs w:val="28"/>
        </w:rPr>
        <w:t>-</w:t>
      </w:r>
      <w:proofErr w:type="spellStart"/>
      <w:r w:rsidRPr="00A87781">
        <w:rPr>
          <w:rFonts w:eastAsia="SimSun"/>
          <w:sz w:val="28"/>
          <w:szCs w:val="28"/>
        </w:rPr>
        <w:t>Рахат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мусульманлары</w:t>
      </w:r>
      <w:proofErr w:type="spellEnd"/>
      <w:r w:rsidRPr="00A87781">
        <w:rPr>
          <w:rFonts w:eastAsia="SimSun"/>
          <w:sz w:val="28"/>
          <w:szCs w:val="28"/>
        </w:rPr>
        <w:t>» (Мусульмане страны благоденствия) как часть романа-эпопеи «Молла Аббас».</w:t>
      </w:r>
    </w:p>
    <w:p w14:paraId="14AE293D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</w:rPr>
      </w:pPr>
      <w:r w:rsidRPr="00A87781">
        <w:rPr>
          <w:rFonts w:eastAsia="SimSun"/>
          <w:sz w:val="28"/>
          <w:szCs w:val="28"/>
        </w:rPr>
        <w:lastRenderedPageBreak/>
        <w:t xml:space="preserve">И. </w:t>
      </w:r>
      <w:proofErr w:type="spellStart"/>
      <w:proofErr w:type="gramStart"/>
      <w:r w:rsidRPr="00A87781">
        <w:rPr>
          <w:rFonts w:eastAsia="SimSun"/>
          <w:sz w:val="28"/>
          <w:szCs w:val="28"/>
        </w:rPr>
        <w:t>Гаспринский</w:t>
      </w:r>
      <w:proofErr w:type="spellEnd"/>
      <w:r w:rsidRPr="00A87781">
        <w:rPr>
          <w:rFonts w:eastAsia="SimSun"/>
          <w:sz w:val="28"/>
          <w:szCs w:val="28"/>
        </w:rPr>
        <w:t xml:space="preserve">  -</w:t>
      </w:r>
      <w:proofErr w:type="gramEnd"/>
      <w:r w:rsidRPr="00A87781">
        <w:rPr>
          <w:rFonts w:eastAsia="SimSun"/>
          <w:sz w:val="28"/>
          <w:szCs w:val="28"/>
        </w:rPr>
        <w:t xml:space="preserve"> выдающийся просветитель, педагог, издатель и общественный деятель. Очерк жизни и творчества (обзор). Литературное наследие </w:t>
      </w:r>
      <w:proofErr w:type="spellStart"/>
      <w:r w:rsidRPr="00A87781">
        <w:rPr>
          <w:rFonts w:eastAsia="SimSun"/>
          <w:sz w:val="28"/>
          <w:szCs w:val="28"/>
        </w:rPr>
        <w:t>Гаспринского</w:t>
      </w:r>
      <w:proofErr w:type="spellEnd"/>
      <w:r w:rsidRPr="00A87781">
        <w:rPr>
          <w:rFonts w:eastAsia="SimSun"/>
          <w:sz w:val="28"/>
          <w:szCs w:val="28"/>
        </w:rPr>
        <w:t xml:space="preserve">.  Публицистика И. </w:t>
      </w:r>
      <w:proofErr w:type="spellStart"/>
      <w:r w:rsidRPr="00A87781">
        <w:rPr>
          <w:rFonts w:eastAsia="SimSun"/>
          <w:sz w:val="28"/>
          <w:szCs w:val="28"/>
        </w:rPr>
        <w:t>Гаспринского</w:t>
      </w:r>
      <w:proofErr w:type="spellEnd"/>
      <w:r w:rsidRPr="00A87781">
        <w:rPr>
          <w:rFonts w:eastAsia="SimSun"/>
          <w:sz w:val="28"/>
          <w:szCs w:val="28"/>
        </w:rPr>
        <w:t xml:space="preserve"> (статья «Русское мусульманство»).</w:t>
      </w:r>
    </w:p>
    <w:p w14:paraId="7870B930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Новаторство </w:t>
      </w:r>
      <w:proofErr w:type="spellStart"/>
      <w:r w:rsidRPr="00A87781">
        <w:rPr>
          <w:rFonts w:eastAsia="SimSun"/>
          <w:sz w:val="28"/>
          <w:szCs w:val="28"/>
        </w:rPr>
        <w:t>Гаспринского</w:t>
      </w:r>
      <w:proofErr w:type="spellEnd"/>
      <w:r w:rsidRPr="00A87781">
        <w:rPr>
          <w:rFonts w:eastAsia="SimSun"/>
          <w:sz w:val="28"/>
          <w:szCs w:val="28"/>
        </w:rPr>
        <w:t xml:space="preserve">-романиста. Социальные и философские взгляды </w:t>
      </w:r>
      <w:proofErr w:type="spellStart"/>
      <w:r w:rsidRPr="00A87781">
        <w:rPr>
          <w:rFonts w:eastAsia="SimSun"/>
          <w:sz w:val="28"/>
          <w:szCs w:val="28"/>
        </w:rPr>
        <w:t>Гаспринского</w:t>
      </w:r>
      <w:proofErr w:type="spellEnd"/>
      <w:r w:rsidRPr="00A87781">
        <w:rPr>
          <w:rFonts w:eastAsia="SimSun"/>
          <w:sz w:val="28"/>
          <w:szCs w:val="28"/>
        </w:rPr>
        <w:t xml:space="preserve">, поднимаемые в романе. Жанровая и стилистическая особенности произведения. Основная идея. Система образов. Молла Аббас — выразитель идей </w:t>
      </w:r>
      <w:proofErr w:type="spellStart"/>
      <w:r w:rsidRPr="00A87781">
        <w:rPr>
          <w:rFonts w:eastAsia="SimSun"/>
          <w:sz w:val="28"/>
          <w:szCs w:val="28"/>
        </w:rPr>
        <w:t>Гаспринского</w:t>
      </w:r>
      <w:proofErr w:type="spellEnd"/>
      <w:r w:rsidRPr="00A87781">
        <w:rPr>
          <w:rFonts w:eastAsia="SimSun"/>
          <w:sz w:val="28"/>
          <w:szCs w:val="28"/>
        </w:rPr>
        <w:t>.</w:t>
      </w:r>
    </w:p>
    <w:p w14:paraId="177D50D7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Сеид Абдулла </w:t>
      </w:r>
      <w:proofErr w:type="spellStart"/>
      <w:r w:rsidRPr="00A87781">
        <w:rPr>
          <w:rFonts w:eastAsia="SimSun"/>
          <w:sz w:val="28"/>
          <w:szCs w:val="28"/>
        </w:rPr>
        <w:t>Озенбашлы</w:t>
      </w:r>
      <w:proofErr w:type="spellEnd"/>
      <w:r w:rsidRPr="00A87781">
        <w:rPr>
          <w:rFonts w:eastAsia="SimSun"/>
          <w:sz w:val="28"/>
          <w:szCs w:val="28"/>
        </w:rPr>
        <w:t>. Пьеса «</w:t>
      </w:r>
      <w:proofErr w:type="spellStart"/>
      <w:r w:rsidRPr="00A87781">
        <w:rPr>
          <w:rFonts w:eastAsia="SimSun"/>
          <w:sz w:val="28"/>
          <w:szCs w:val="28"/>
        </w:rPr>
        <w:t>Оладжагъа</w:t>
      </w:r>
      <w:proofErr w:type="spellEnd"/>
      <w:r w:rsidRPr="00A87781">
        <w:rPr>
          <w:rFonts w:eastAsia="SimSun"/>
          <w:sz w:val="28"/>
          <w:szCs w:val="28"/>
        </w:rPr>
        <w:t xml:space="preserve"> чаре </w:t>
      </w:r>
      <w:proofErr w:type="spellStart"/>
      <w:r w:rsidRPr="00A87781">
        <w:rPr>
          <w:rFonts w:eastAsia="SimSun"/>
          <w:sz w:val="28"/>
          <w:szCs w:val="28"/>
        </w:rPr>
        <w:t>олмаз</w:t>
      </w:r>
      <w:proofErr w:type="spellEnd"/>
      <w:r w:rsidRPr="00A87781">
        <w:rPr>
          <w:rFonts w:eastAsia="SimSun"/>
          <w:sz w:val="28"/>
          <w:szCs w:val="28"/>
        </w:rPr>
        <w:t>» (Чему бывать, тому не миновать). Изображение традиций и обычаев крымских татар. Осуждение предрассудков и фанатизма.</w:t>
      </w:r>
    </w:p>
    <w:p w14:paraId="3D92F8E2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>Теория литературы.  О драматических произведениях.</w:t>
      </w:r>
      <w:r w:rsidRPr="00A87781">
        <w:rPr>
          <w:rFonts w:eastAsia="SimSun"/>
          <w:b/>
          <w:sz w:val="28"/>
          <w:szCs w:val="28"/>
        </w:rPr>
        <w:t xml:space="preserve">  </w:t>
      </w:r>
      <w:r w:rsidRPr="00A87781">
        <w:rPr>
          <w:rFonts w:eastAsia="SimSun" w:cs="Tahoma"/>
          <w:b/>
          <w:sz w:val="28"/>
          <w:szCs w:val="28"/>
        </w:rPr>
        <w:t xml:space="preserve"> </w:t>
      </w:r>
    </w:p>
    <w:p w14:paraId="4A62D975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У.Ш. </w:t>
      </w:r>
      <w:proofErr w:type="spellStart"/>
      <w:r w:rsidRPr="00A87781">
        <w:rPr>
          <w:rFonts w:eastAsia="SimSun"/>
          <w:sz w:val="28"/>
          <w:szCs w:val="28"/>
        </w:rPr>
        <w:t>Тохтаргъазы</w:t>
      </w:r>
      <w:proofErr w:type="spellEnd"/>
      <w:r w:rsidRPr="00A87781">
        <w:rPr>
          <w:rFonts w:eastAsia="SimSun"/>
          <w:sz w:val="28"/>
          <w:szCs w:val="28"/>
        </w:rPr>
        <w:t xml:space="preserve">. «Эй, </w:t>
      </w:r>
      <w:proofErr w:type="spellStart"/>
      <w:r w:rsidRPr="00A87781">
        <w:rPr>
          <w:rFonts w:eastAsia="SimSun"/>
          <w:sz w:val="28"/>
          <w:szCs w:val="28"/>
        </w:rPr>
        <w:t>койлю</w:t>
      </w:r>
      <w:proofErr w:type="spellEnd"/>
      <w:r w:rsidRPr="00A87781">
        <w:rPr>
          <w:rFonts w:eastAsia="SimSun"/>
          <w:sz w:val="28"/>
          <w:szCs w:val="28"/>
        </w:rPr>
        <w:t>!» (Эй, крестьянин), «</w:t>
      </w:r>
      <w:proofErr w:type="spellStart"/>
      <w:r w:rsidRPr="00A87781">
        <w:rPr>
          <w:rFonts w:eastAsia="SimSun"/>
          <w:sz w:val="28"/>
          <w:szCs w:val="28"/>
        </w:rPr>
        <w:t>Окумакъ</w:t>
      </w:r>
      <w:proofErr w:type="spellEnd"/>
      <w:r w:rsidRPr="00A87781">
        <w:rPr>
          <w:rFonts w:eastAsia="SimSun"/>
          <w:sz w:val="28"/>
          <w:szCs w:val="28"/>
        </w:rPr>
        <w:t xml:space="preserve"> истер!» (Хочет учиться!), «</w:t>
      </w:r>
      <w:proofErr w:type="spellStart"/>
      <w:r w:rsidRPr="00A87781">
        <w:rPr>
          <w:rFonts w:eastAsia="SimSun"/>
          <w:sz w:val="28"/>
          <w:szCs w:val="28"/>
        </w:rPr>
        <w:t>Кунеш</w:t>
      </w:r>
      <w:proofErr w:type="spellEnd"/>
      <w:r w:rsidRPr="00A87781">
        <w:rPr>
          <w:rFonts w:eastAsia="SimSun"/>
          <w:sz w:val="28"/>
          <w:szCs w:val="28"/>
        </w:rPr>
        <w:t>» (Солнце), «</w:t>
      </w:r>
      <w:proofErr w:type="spellStart"/>
      <w:r w:rsidRPr="00A87781">
        <w:rPr>
          <w:rFonts w:eastAsia="SimSun"/>
          <w:sz w:val="28"/>
          <w:szCs w:val="28"/>
        </w:rPr>
        <w:t>Кель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курешке</w:t>
      </w:r>
      <w:proofErr w:type="spellEnd"/>
      <w:r w:rsidRPr="00A87781">
        <w:rPr>
          <w:rFonts w:eastAsia="SimSun"/>
          <w:sz w:val="28"/>
          <w:szCs w:val="28"/>
        </w:rPr>
        <w:t>!» (Борись!). Жизнь и творчество (обзор). Изображение тягостной жизни крестьян.  Прославление науки и просвещения. Призыв к молодежи о стремлении к знаниям.</w:t>
      </w:r>
    </w:p>
    <w:p w14:paraId="4D3D31CC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М. </w:t>
      </w:r>
      <w:proofErr w:type="spellStart"/>
      <w:r w:rsidRPr="00A87781">
        <w:rPr>
          <w:rFonts w:eastAsia="SimSun"/>
          <w:sz w:val="28"/>
          <w:szCs w:val="28"/>
        </w:rPr>
        <w:t>Нузет</w:t>
      </w:r>
      <w:proofErr w:type="spellEnd"/>
      <w:r w:rsidRPr="00A87781">
        <w:rPr>
          <w:rFonts w:eastAsia="SimSun"/>
          <w:sz w:val="28"/>
          <w:szCs w:val="28"/>
        </w:rPr>
        <w:t>.  Стихотворения «</w:t>
      </w:r>
      <w:proofErr w:type="spellStart"/>
      <w:r w:rsidRPr="00A87781">
        <w:rPr>
          <w:rFonts w:eastAsia="SimSun"/>
          <w:sz w:val="28"/>
          <w:szCs w:val="28"/>
        </w:rPr>
        <w:t>Ички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къурбаны</w:t>
      </w:r>
      <w:proofErr w:type="spellEnd"/>
      <w:r w:rsidRPr="00A87781">
        <w:rPr>
          <w:rFonts w:eastAsia="SimSun"/>
          <w:sz w:val="28"/>
          <w:szCs w:val="28"/>
        </w:rPr>
        <w:t>» (</w:t>
      </w:r>
      <w:proofErr w:type="spellStart"/>
      <w:r w:rsidRPr="00A87781">
        <w:rPr>
          <w:rFonts w:eastAsia="SimSun"/>
          <w:sz w:val="28"/>
          <w:szCs w:val="28"/>
        </w:rPr>
        <w:t>Жерства</w:t>
      </w:r>
      <w:proofErr w:type="spellEnd"/>
      <w:r w:rsidRPr="00A87781">
        <w:rPr>
          <w:rFonts w:eastAsia="SimSun"/>
          <w:sz w:val="28"/>
          <w:szCs w:val="28"/>
        </w:rPr>
        <w:t xml:space="preserve"> пьянства), «</w:t>
      </w:r>
      <w:proofErr w:type="spellStart"/>
      <w:r w:rsidRPr="00A87781">
        <w:rPr>
          <w:rFonts w:eastAsia="SimSun"/>
          <w:sz w:val="28"/>
          <w:szCs w:val="28"/>
        </w:rPr>
        <w:t>Тиленджи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къарт</w:t>
      </w:r>
      <w:proofErr w:type="spellEnd"/>
      <w:r w:rsidRPr="00A87781">
        <w:rPr>
          <w:rFonts w:eastAsia="SimSun"/>
          <w:sz w:val="28"/>
          <w:szCs w:val="28"/>
        </w:rPr>
        <w:t>» (Старик, просящий милостыню), «</w:t>
      </w:r>
      <w:proofErr w:type="spellStart"/>
      <w:r w:rsidRPr="00A87781">
        <w:rPr>
          <w:rFonts w:eastAsia="SimSun"/>
          <w:sz w:val="28"/>
          <w:szCs w:val="28"/>
        </w:rPr>
        <w:t>Шаирнинъ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уйкъусы</w:t>
      </w:r>
      <w:proofErr w:type="spellEnd"/>
      <w:r w:rsidRPr="00A87781">
        <w:rPr>
          <w:rFonts w:eastAsia="SimSun"/>
          <w:sz w:val="28"/>
          <w:szCs w:val="28"/>
        </w:rPr>
        <w:t>» (Сон поэта</w:t>
      </w:r>
      <w:proofErr w:type="gramStart"/>
      <w:r w:rsidRPr="00A87781">
        <w:rPr>
          <w:rFonts w:eastAsia="SimSun"/>
          <w:sz w:val="28"/>
          <w:szCs w:val="28"/>
        </w:rPr>
        <w:t>),  «</w:t>
      </w:r>
      <w:proofErr w:type="spellStart"/>
      <w:proofErr w:type="gramEnd"/>
      <w:r w:rsidRPr="00A87781">
        <w:rPr>
          <w:rFonts w:eastAsia="SimSun"/>
          <w:sz w:val="28"/>
          <w:szCs w:val="28"/>
        </w:rPr>
        <w:t>Талийсиз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къоранта</w:t>
      </w:r>
      <w:proofErr w:type="spellEnd"/>
      <w:r w:rsidRPr="00A87781">
        <w:rPr>
          <w:rFonts w:eastAsia="SimSun"/>
          <w:sz w:val="28"/>
          <w:szCs w:val="28"/>
        </w:rPr>
        <w:t>» (Несчастная семья).  Жизнь и творчество (обзор). Сатирическая направленность произведений. Близость творчества к народу. Разоблачение бездуховности, пьянства. Трагическое и комическое в произведениях. Авторское отношение к героям и событиям. Осмеивание негативных человеческих качеств. Влияние социальных условий на традиционный уклад жизни крымских татар.</w:t>
      </w:r>
    </w:p>
    <w:p w14:paraId="3FAC4636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</w:rPr>
      </w:pPr>
      <w:r w:rsidRPr="00A87781">
        <w:rPr>
          <w:rFonts w:eastAsia="SimSun"/>
          <w:b/>
          <w:sz w:val="28"/>
          <w:szCs w:val="28"/>
        </w:rPr>
        <w:t xml:space="preserve">Раздел 3. </w:t>
      </w:r>
      <w:r w:rsidRPr="00A87781">
        <w:rPr>
          <w:rFonts w:eastAsia="SimSun"/>
          <w:b/>
          <w:bCs/>
          <w:sz w:val="28"/>
          <w:szCs w:val="28"/>
        </w:rPr>
        <w:t xml:space="preserve">Литература советского </w:t>
      </w:r>
      <w:proofErr w:type="gramStart"/>
      <w:r w:rsidRPr="00A87781">
        <w:rPr>
          <w:rFonts w:eastAsia="SimSun"/>
          <w:b/>
          <w:bCs/>
          <w:sz w:val="28"/>
          <w:szCs w:val="28"/>
        </w:rPr>
        <w:t>периода  17</w:t>
      </w:r>
      <w:proofErr w:type="gramEnd"/>
      <w:r w:rsidRPr="00A87781">
        <w:rPr>
          <w:rFonts w:eastAsia="SimSun"/>
          <w:b/>
          <w:bCs/>
          <w:sz w:val="28"/>
          <w:szCs w:val="28"/>
        </w:rPr>
        <w:t xml:space="preserve"> </w:t>
      </w:r>
      <w:r w:rsidRPr="00A87781">
        <w:rPr>
          <w:b/>
          <w:bCs/>
          <w:sz w:val="28"/>
          <w:szCs w:val="28"/>
        </w:rPr>
        <w:t>ч.</w:t>
      </w:r>
    </w:p>
    <w:p w14:paraId="4F0E5D0F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Обзор литературы советского периода. Общая характеристика периода. Трагические события первой половины </w:t>
      </w:r>
      <w:r w:rsidRPr="00A87781">
        <w:rPr>
          <w:rFonts w:eastAsia="SimSun"/>
          <w:sz w:val="28"/>
          <w:szCs w:val="28"/>
          <w:lang w:val="en-US"/>
        </w:rPr>
        <w:t>XX</w:t>
      </w:r>
      <w:r w:rsidRPr="00A87781">
        <w:rPr>
          <w:rFonts w:eastAsia="SimSun"/>
          <w:sz w:val="28"/>
          <w:szCs w:val="28"/>
        </w:rPr>
        <w:t xml:space="preserve"> века и их отражение в крымскотатарской литературе. Репрессии против деятелей культуры и литературы. Поэзия, проза и драматургия 20-30 годов (Ш. Юнусов «Из истории крымскотатарской прозы и поэзии»). Литературные направления. Поиски новых форм. Основные темы и герои. Развитие литературного языка на новом этапе. 17 апреля 1937 года в культурной жизни народа.</w:t>
      </w:r>
    </w:p>
    <w:p w14:paraId="7514E150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proofErr w:type="spellStart"/>
      <w:r w:rsidRPr="00A87781">
        <w:rPr>
          <w:rFonts w:eastAsia="SimSun"/>
          <w:sz w:val="28"/>
          <w:szCs w:val="28"/>
        </w:rPr>
        <w:t>Б.Чобан</w:t>
      </w:r>
      <w:proofErr w:type="spellEnd"/>
      <w:r w:rsidRPr="00A87781">
        <w:rPr>
          <w:rFonts w:eastAsia="SimSun"/>
          <w:sz w:val="28"/>
          <w:szCs w:val="28"/>
        </w:rPr>
        <w:t xml:space="preserve">-заде. «Дунай </w:t>
      </w:r>
      <w:proofErr w:type="spellStart"/>
      <w:r w:rsidRPr="00A87781">
        <w:rPr>
          <w:rFonts w:eastAsia="SimSun"/>
          <w:sz w:val="28"/>
          <w:szCs w:val="28"/>
        </w:rPr>
        <w:t>таша</w:t>
      </w:r>
      <w:proofErr w:type="spellEnd"/>
      <w:r w:rsidRPr="00A87781">
        <w:rPr>
          <w:rFonts w:eastAsia="SimSun"/>
          <w:sz w:val="28"/>
          <w:szCs w:val="28"/>
        </w:rPr>
        <w:t xml:space="preserve">» (Дунай разливается), </w:t>
      </w:r>
      <w:proofErr w:type="gramStart"/>
      <w:r w:rsidRPr="00A87781">
        <w:rPr>
          <w:rFonts w:eastAsia="SimSun"/>
          <w:sz w:val="28"/>
          <w:szCs w:val="28"/>
        </w:rPr>
        <w:t>Ой</w:t>
      </w:r>
      <w:proofErr w:type="gram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сувукъ</w:t>
      </w:r>
      <w:proofErr w:type="spellEnd"/>
      <w:r w:rsidRPr="00A87781">
        <w:rPr>
          <w:rFonts w:eastAsia="SimSun"/>
          <w:sz w:val="28"/>
          <w:szCs w:val="28"/>
        </w:rPr>
        <w:t xml:space="preserve"> шу </w:t>
      </w:r>
      <w:proofErr w:type="spellStart"/>
      <w:r w:rsidRPr="00A87781">
        <w:rPr>
          <w:rFonts w:eastAsia="SimSun"/>
          <w:sz w:val="28"/>
          <w:szCs w:val="28"/>
        </w:rPr>
        <w:t>гъурбет</w:t>
      </w:r>
      <w:proofErr w:type="spellEnd"/>
      <w:r w:rsidRPr="00A87781">
        <w:rPr>
          <w:rFonts w:eastAsia="SimSun"/>
          <w:sz w:val="28"/>
          <w:szCs w:val="28"/>
        </w:rPr>
        <w:t>» (Холодная чужбина), «</w:t>
      </w:r>
      <w:proofErr w:type="spellStart"/>
      <w:r w:rsidRPr="00A87781">
        <w:rPr>
          <w:rFonts w:eastAsia="SimSun"/>
          <w:sz w:val="28"/>
          <w:szCs w:val="28"/>
        </w:rPr>
        <w:t>Тынч</w:t>
      </w:r>
      <w:proofErr w:type="spellEnd"/>
      <w:r w:rsidRPr="00A87781">
        <w:rPr>
          <w:rFonts w:eastAsia="SimSun"/>
          <w:sz w:val="28"/>
          <w:szCs w:val="28"/>
        </w:rPr>
        <w:t xml:space="preserve"> татар </w:t>
      </w:r>
      <w:proofErr w:type="spellStart"/>
      <w:r w:rsidRPr="00A87781">
        <w:rPr>
          <w:rFonts w:eastAsia="SimSun"/>
          <w:sz w:val="28"/>
          <w:szCs w:val="28"/>
        </w:rPr>
        <w:t>чёлюнде</w:t>
      </w:r>
      <w:proofErr w:type="spellEnd"/>
      <w:r w:rsidRPr="00A87781">
        <w:rPr>
          <w:rFonts w:eastAsia="SimSun"/>
          <w:sz w:val="28"/>
          <w:szCs w:val="28"/>
        </w:rPr>
        <w:t>» (В спокойной татарской степи), «</w:t>
      </w:r>
      <w:proofErr w:type="spellStart"/>
      <w:r w:rsidRPr="00A87781">
        <w:rPr>
          <w:rFonts w:eastAsia="SimSun"/>
          <w:sz w:val="28"/>
          <w:szCs w:val="28"/>
        </w:rPr>
        <w:t>Джаныкъ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къавал</w:t>
      </w:r>
      <w:proofErr w:type="spellEnd"/>
      <w:r w:rsidRPr="00A87781">
        <w:rPr>
          <w:rFonts w:eastAsia="SimSun"/>
          <w:sz w:val="28"/>
          <w:szCs w:val="28"/>
        </w:rPr>
        <w:t>» (Скорбная свирель), «</w:t>
      </w:r>
      <w:proofErr w:type="spellStart"/>
      <w:r w:rsidRPr="00A87781">
        <w:rPr>
          <w:rFonts w:eastAsia="SimSun"/>
          <w:sz w:val="28"/>
          <w:szCs w:val="28"/>
        </w:rPr>
        <w:t>Бир</w:t>
      </w:r>
      <w:proofErr w:type="spellEnd"/>
      <w:r w:rsidRPr="00A87781">
        <w:rPr>
          <w:rFonts w:eastAsia="SimSun"/>
          <w:sz w:val="28"/>
          <w:szCs w:val="28"/>
        </w:rPr>
        <w:t xml:space="preserve"> сарай </w:t>
      </w:r>
      <w:proofErr w:type="spellStart"/>
      <w:r w:rsidRPr="00A87781">
        <w:rPr>
          <w:rFonts w:eastAsia="SimSun"/>
          <w:sz w:val="28"/>
          <w:szCs w:val="28"/>
        </w:rPr>
        <w:t>къураджакъман</w:t>
      </w:r>
      <w:proofErr w:type="spellEnd"/>
      <w:r w:rsidRPr="00A87781">
        <w:rPr>
          <w:rFonts w:eastAsia="SimSun"/>
          <w:sz w:val="28"/>
          <w:szCs w:val="28"/>
        </w:rPr>
        <w:t>» (Построю дворец).</w:t>
      </w:r>
    </w:p>
    <w:p w14:paraId="3D14A43D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   Жизнь и творчество. Ученый, поэт, педагог. Тема народа в лирике Б. Чобан-заде. Взгляд на историю крымских татар. Особенности лирического героя Чобан-заде. Тема возрождения Крыма. Прошлое и будущее Крыма – предмет глубоких переживаний лирического героя.</w:t>
      </w:r>
    </w:p>
    <w:p w14:paraId="5BED7A78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А. </w:t>
      </w:r>
      <w:proofErr w:type="spellStart"/>
      <w:r w:rsidRPr="00A87781">
        <w:rPr>
          <w:rFonts w:eastAsia="SimSun"/>
          <w:sz w:val="28"/>
          <w:szCs w:val="28"/>
        </w:rPr>
        <w:t>Гирайбай</w:t>
      </w:r>
      <w:proofErr w:type="spellEnd"/>
      <w:r w:rsidRPr="00A87781">
        <w:rPr>
          <w:rFonts w:eastAsia="SimSun"/>
          <w:sz w:val="28"/>
          <w:szCs w:val="28"/>
        </w:rPr>
        <w:t>. «</w:t>
      </w:r>
      <w:proofErr w:type="spellStart"/>
      <w:r w:rsidRPr="00A87781">
        <w:rPr>
          <w:rFonts w:eastAsia="SimSun"/>
          <w:sz w:val="28"/>
          <w:szCs w:val="28"/>
        </w:rPr>
        <w:t>Джигитке</w:t>
      </w:r>
      <w:proofErr w:type="spellEnd"/>
      <w:r w:rsidRPr="00A87781">
        <w:rPr>
          <w:rFonts w:eastAsia="SimSun"/>
          <w:sz w:val="28"/>
          <w:szCs w:val="28"/>
        </w:rPr>
        <w:t>» (Джигиту), «</w:t>
      </w:r>
      <w:proofErr w:type="spellStart"/>
      <w:r w:rsidRPr="00A87781">
        <w:rPr>
          <w:rFonts w:eastAsia="SimSun"/>
          <w:sz w:val="28"/>
          <w:szCs w:val="28"/>
        </w:rPr>
        <w:t>Къарасув</w:t>
      </w:r>
      <w:proofErr w:type="spellEnd"/>
      <w:r w:rsidRPr="00A87781">
        <w:rPr>
          <w:rFonts w:eastAsia="SimSun"/>
          <w:sz w:val="28"/>
          <w:szCs w:val="28"/>
        </w:rPr>
        <w:t xml:space="preserve">» (Карасу), «Татар </w:t>
      </w:r>
      <w:proofErr w:type="spellStart"/>
      <w:r w:rsidRPr="00A87781">
        <w:rPr>
          <w:rFonts w:eastAsia="SimSun"/>
          <w:sz w:val="28"/>
          <w:szCs w:val="28"/>
        </w:rPr>
        <w:t>ичюн</w:t>
      </w:r>
      <w:proofErr w:type="spellEnd"/>
      <w:r w:rsidRPr="00A87781">
        <w:rPr>
          <w:rFonts w:eastAsia="SimSun"/>
          <w:sz w:val="28"/>
          <w:szCs w:val="28"/>
        </w:rPr>
        <w:t>» (Ради татар), «</w:t>
      </w:r>
      <w:proofErr w:type="spellStart"/>
      <w:r w:rsidRPr="00A87781">
        <w:rPr>
          <w:rFonts w:eastAsia="SimSun"/>
          <w:sz w:val="28"/>
          <w:szCs w:val="28"/>
        </w:rPr>
        <w:t>Багъчасарай</w:t>
      </w:r>
      <w:proofErr w:type="spellEnd"/>
      <w:r w:rsidRPr="00A87781">
        <w:rPr>
          <w:rFonts w:eastAsia="SimSun"/>
          <w:sz w:val="28"/>
          <w:szCs w:val="28"/>
        </w:rPr>
        <w:t>» (Бахчисарай).</w:t>
      </w:r>
    </w:p>
    <w:p w14:paraId="40804448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   Жизнь и творчество. Основные темы и мотивы в творчестве </w:t>
      </w:r>
      <w:proofErr w:type="spellStart"/>
      <w:r w:rsidRPr="00A87781">
        <w:rPr>
          <w:rFonts w:eastAsia="SimSun"/>
          <w:sz w:val="28"/>
          <w:szCs w:val="28"/>
        </w:rPr>
        <w:t>Гирайбая</w:t>
      </w:r>
      <w:proofErr w:type="spellEnd"/>
      <w:r w:rsidRPr="00A87781">
        <w:rPr>
          <w:rFonts w:eastAsia="SimSun"/>
          <w:sz w:val="28"/>
          <w:szCs w:val="28"/>
        </w:rPr>
        <w:t>. Тема родины и основной пафос патриотических стихотворений.  Уверенность в возрождении былого величия Крыма и ее народа.  Тема человека и природы. Связь поэта с родным уголком.</w:t>
      </w:r>
    </w:p>
    <w:p w14:paraId="13C84D35" w14:textId="77777777" w:rsidR="00A87781" w:rsidRPr="00A87781" w:rsidRDefault="00A87781" w:rsidP="00A87781">
      <w:pPr>
        <w:pStyle w:val="Standard"/>
        <w:widowControl w:val="0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lastRenderedPageBreak/>
        <w:t xml:space="preserve">К. </w:t>
      </w:r>
      <w:proofErr w:type="spellStart"/>
      <w:r w:rsidRPr="00A87781">
        <w:rPr>
          <w:rFonts w:eastAsia="SimSun"/>
          <w:sz w:val="28"/>
          <w:szCs w:val="28"/>
        </w:rPr>
        <w:t>Джаманакълы</w:t>
      </w:r>
      <w:proofErr w:type="spellEnd"/>
      <w:r w:rsidRPr="00A87781">
        <w:rPr>
          <w:rFonts w:eastAsia="SimSun"/>
          <w:sz w:val="28"/>
          <w:szCs w:val="28"/>
        </w:rPr>
        <w:t>. Стихотворения «</w:t>
      </w:r>
      <w:proofErr w:type="spellStart"/>
      <w:r w:rsidRPr="00A87781">
        <w:rPr>
          <w:rFonts w:eastAsia="SimSun"/>
          <w:sz w:val="28"/>
          <w:szCs w:val="28"/>
        </w:rPr>
        <w:t>Ильнинъ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денъизи</w:t>
      </w:r>
      <w:proofErr w:type="spellEnd"/>
      <w:r w:rsidRPr="00A87781">
        <w:rPr>
          <w:rFonts w:eastAsia="SimSun"/>
          <w:sz w:val="28"/>
          <w:szCs w:val="28"/>
        </w:rPr>
        <w:t>» (Море моей Родины), «</w:t>
      </w:r>
      <w:proofErr w:type="spellStart"/>
      <w:r w:rsidRPr="00A87781">
        <w:rPr>
          <w:rFonts w:eastAsia="SimSun"/>
          <w:sz w:val="28"/>
          <w:szCs w:val="28"/>
        </w:rPr>
        <w:t>Йигитлик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нишаны</w:t>
      </w:r>
      <w:proofErr w:type="spellEnd"/>
      <w:r w:rsidRPr="00A87781">
        <w:rPr>
          <w:rFonts w:eastAsia="SimSun"/>
          <w:sz w:val="28"/>
          <w:szCs w:val="28"/>
        </w:rPr>
        <w:t>» (Знак джигита), «</w:t>
      </w:r>
      <w:proofErr w:type="spellStart"/>
      <w:r w:rsidRPr="00A87781">
        <w:rPr>
          <w:rFonts w:eastAsia="SimSun"/>
          <w:sz w:val="28"/>
          <w:szCs w:val="28"/>
        </w:rPr>
        <w:t>Омюр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къызы</w:t>
      </w:r>
      <w:proofErr w:type="spellEnd"/>
      <w:r w:rsidRPr="00A87781">
        <w:rPr>
          <w:rFonts w:eastAsia="SimSun"/>
          <w:sz w:val="28"/>
          <w:szCs w:val="28"/>
        </w:rPr>
        <w:t>» (девушка судьбы). Жизнь творчество (обзор).</w:t>
      </w:r>
      <w:r w:rsidRPr="00A87781">
        <w:rPr>
          <w:rFonts w:ascii="Times New Roman CYR" w:hAnsi="Times New Roman CYR" w:cs="Times New Roman CYR"/>
          <w:sz w:val="28"/>
          <w:szCs w:val="28"/>
        </w:rPr>
        <w:t xml:space="preserve"> Отражение красоты природы родного края. Вера в мудрость и силу человека — главные мотивы лирики поэта. Живописные картины моря и Южного берега Крыма. Символ несокрушимой силы народа и бесконечности жизни - море. Прославление мужества и благородства. </w:t>
      </w:r>
      <w:r w:rsidRPr="00A87781">
        <w:rPr>
          <w:sz w:val="28"/>
          <w:szCs w:val="28"/>
        </w:rPr>
        <w:t>Лирическое стихотворение о любви, красоте возлюбленной. Умение чувствовать красоту природы, радоваться жизни.</w:t>
      </w:r>
    </w:p>
    <w:p w14:paraId="0646B5EF" w14:textId="77777777" w:rsidR="00A87781" w:rsidRPr="00A87781" w:rsidRDefault="00A87781" w:rsidP="00A87781">
      <w:pPr>
        <w:pStyle w:val="Standard"/>
        <w:widowControl w:val="0"/>
        <w:jc w:val="both"/>
        <w:rPr>
          <w:b/>
          <w:sz w:val="28"/>
          <w:szCs w:val="28"/>
        </w:rPr>
      </w:pPr>
      <w:proofErr w:type="spellStart"/>
      <w:r w:rsidRPr="00A87781">
        <w:rPr>
          <w:sz w:val="28"/>
          <w:szCs w:val="28"/>
        </w:rPr>
        <w:t>Абляким</w:t>
      </w:r>
      <w:proofErr w:type="spellEnd"/>
      <w:r w:rsidRPr="00A87781">
        <w:rPr>
          <w:sz w:val="28"/>
          <w:szCs w:val="28"/>
        </w:rPr>
        <w:t xml:space="preserve"> </w:t>
      </w:r>
      <w:proofErr w:type="spellStart"/>
      <w:r w:rsidRPr="00A87781">
        <w:rPr>
          <w:sz w:val="28"/>
          <w:szCs w:val="28"/>
        </w:rPr>
        <w:t>Ильмий</w:t>
      </w:r>
      <w:proofErr w:type="spellEnd"/>
      <w:r w:rsidRPr="00A87781">
        <w:rPr>
          <w:sz w:val="28"/>
          <w:szCs w:val="28"/>
        </w:rPr>
        <w:t>.</w:t>
      </w:r>
      <w:r w:rsidRPr="00A87781">
        <w:rPr>
          <w:bCs/>
          <w:lang w:eastAsia="en-US"/>
        </w:rPr>
        <w:t xml:space="preserve"> </w:t>
      </w:r>
      <w:r w:rsidRPr="00A87781">
        <w:rPr>
          <w:bCs/>
          <w:sz w:val="28"/>
          <w:szCs w:val="28"/>
          <w:lang w:eastAsia="en-US"/>
        </w:rPr>
        <w:t>Изображение последствий голода 1922 г. в крымской деревне. Проблема сохранения гуманности и милосердия в произведении «</w:t>
      </w:r>
      <w:proofErr w:type="spellStart"/>
      <w:r w:rsidRPr="00A87781">
        <w:rPr>
          <w:bCs/>
          <w:sz w:val="28"/>
          <w:szCs w:val="28"/>
          <w:lang w:eastAsia="en-US"/>
        </w:rPr>
        <w:t>Ачлыкъ</w:t>
      </w:r>
      <w:proofErr w:type="spellEnd"/>
      <w:r w:rsidRPr="00A87781">
        <w:rPr>
          <w:bCs/>
          <w:sz w:val="28"/>
          <w:szCs w:val="28"/>
          <w:lang w:eastAsia="en-US"/>
        </w:rPr>
        <w:t xml:space="preserve"> </w:t>
      </w:r>
      <w:proofErr w:type="spellStart"/>
      <w:r w:rsidRPr="00A87781">
        <w:rPr>
          <w:bCs/>
          <w:sz w:val="28"/>
          <w:szCs w:val="28"/>
          <w:lang w:eastAsia="en-US"/>
        </w:rPr>
        <w:t>хатирелери</w:t>
      </w:r>
      <w:proofErr w:type="spellEnd"/>
      <w:r w:rsidRPr="00A87781">
        <w:rPr>
          <w:bCs/>
          <w:sz w:val="28"/>
          <w:szCs w:val="28"/>
          <w:lang w:eastAsia="en-US"/>
        </w:rPr>
        <w:t>». Изображение судьбы детей-сирот. Внимание к судьбам осиротевших детей.</w:t>
      </w:r>
    </w:p>
    <w:p w14:paraId="61BE56D5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Дж. </w:t>
      </w:r>
      <w:proofErr w:type="spellStart"/>
      <w:r w:rsidRPr="00A87781">
        <w:rPr>
          <w:rFonts w:eastAsia="SimSun"/>
          <w:sz w:val="28"/>
          <w:szCs w:val="28"/>
        </w:rPr>
        <w:t>Гъафар</w:t>
      </w:r>
      <w:proofErr w:type="spellEnd"/>
      <w:r w:rsidRPr="00A87781">
        <w:rPr>
          <w:rFonts w:eastAsia="SimSun"/>
          <w:sz w:val="28"/>
          <w:szCs w:val="28"/>
        </w:rPr>
        <w:t>. «</w:t>
      </w:r>
      <w:proofErr w:type="spellStart"/>
      <w:r w:rsidRPr="00A87781">
        <w:rPr>
          <w:rFonts w:eastAsia="SimSun"/>
          <w:sz w:val="28"/>
          <w:szCs w:val="28"/>
        </w:rPr>
        <w:t>Ошекчи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Айше</w:t>
      </w:r>
      <w:proofErr w:type="spellEnd"/>
      <w:r w:rsidRPr="00A87781">
        <w:rPr>
          <w:rFonts w:eastAsia="SimSun"/>
          <w:sz w:val="28"/>
          <w:szCs w:val="28"/>
        </w:rPr>
        <w:t xml:space="preserve">» (Сплетница </w:t>
      </w:r>
      <w:proofErr w:type="spellStart"/>
      <w:r w:rsidRPr="00A87781">
        <w:rPr>
          <w:rFonts w:eastAsia="SimSun"/>
          <w:sz w:val="28"/>
          <w:szCs w:val="28"/>
        </w:rPr>
        <w:t>Айше</w:t>
      </w:r>
      <w:proofErr w:type="spellEnd"/>
      <w:r w:rsidRPr="00A87781">
        <w:rPr>
          <w:rFonts w:eastAsia="SimSun"/>
          <w:sz w:val="28"/>
          <w:szCs w:val="28"/>
        </w:rPr>
        <w:t>).</w:t>
      </w:r>
    </w:p>
    <w:p w14:paraId="5E160E61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   Жизнь и творчество (обзор). Нравственная проблематика произведения. Столкновение добра, честности, открытости со злом и ненавистью. Зависти, коварства и зла. Образ </w:t>
      </w:r>
      <w:proofErr w:type="spellStart"/>
      <w:r w:rsidRPr="00A87781">
        <w:rPr>
          <w:rFonts w:eastAsia="SimSun"/>
          <w:sz w:val="28"/>
          <w:szCs w:val="28"/>
        </w:rPr>
        <w:t>Нефизе</w:t>
      </w:r>
      <w:proofErr w:type="spellEnd"/>
      <w:r w:rsidRPr="00A87781">
        <w:rPr>
          <w:rFonts w:eastAsia="SimSun"/>
          <w:sz w:val="28"/>
          <w:szCs w:val="28"/>
        </w:rPr>
        <w:t xml:space="preserve"> как женщины нового типа и борца за свои права и достоинство. Сложные взаимоотношения в семье Мустафы и </w:t>
      </w:r>
      <w:proofErr w:type="spellStart"/>
      <w:r w:rsidRPr="00A87781">
        <w:rPr>
          <w:rFonts w:eastAsia="SimSun"/>
          <w:sz w:val="28"/>
          <w:szCs w:val="28"/>
        </w:rPr>
        <w:t>Нефизе</w:t>
      </w:r>
      <w:proofErr w:type="spellEnd"/>
      <w:r w:rsidRPr="00A87781">
        <w:rPr>
          <w:rFonts w:eastAsia="SimSun"/>
          <w:sz w:val="28"/>
          <w:szCs w:val="28"/>
        </w:rPr>
        <w:t>. Размышления о жизни крымскотатарской деревни 30-х годов.</w:t>
      </w:r>
    </w:p>
    <w:p w14:paraId="0F3299C0" w14:textId="77777777" w:rsidR="00A87781" w:rsidRPr="00A87781" w:rsidRDefault="00A87781" w:rsidP="00A87781">
      <w:pPr>
        <w:pStyle w:val="Default"/>
        <w:jc w:val="both"/>
        <w:rPr>
          <w:rFonts w:eastAsiaTheme="minorHAnsi"/>
          <w:sz w:val="28"/>
          <w:szCs w:val="28"/>
        </w:rPr>
      </w:pPr>
      <w:proofErr w:type="spellStart"/>
      <w:r w:rsidRPr="00A87781">
        <w:rPr>
          <w:rFonts w:eastAsia="SimSun"/>
          <w:sz w:val="28"/>
          <w:szCs w:val="28"/>
        </w:rPr>
        <w:t>Ы.Къадыр</w:t>
      </w:r>
      <w:proofErr w:type="spellEnd"/>
      <w:r w:rsidRPr="00A87781">
        <w:rPr>
          <w:rFonts w:eastAsia="SimSun"/>
          <w:sz w:val="28"/>
          <w:szCs w:val="28"/>
        </w:rPr>
        <w:t>. «</w:t>
      </w:r>
      <w:proofErr w:type="spellStart"/>
      <w:r w:rsidRPr="00A87781">
        <w:rPr>
          <w:rFonts w:eastAsia="SimSun"/>
          <w:sz w:val="28"/>
          <w:szCs w:val="28"/>
        </w:rPr>
        <w:t>Ыргъатнынъ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хатиреси</w:t>
      </w:r>
      <w:proofErr w:type="spellEnd"/>
      <w:r w:rsidRPr="00A87781">
        <w:rPr>
          <w:rFonts w:eastAsia="SimSun"/>
          <w:sz w:val="28"/>
          <w:szCs w:val="28"/>
        </w:rPr>
        <w:t xml:space="preserve">» (Воспоминание батрака), «Анам» (Мама) </w:t>
      </w:r>
    </w:p>
    <w:p w14:paraId="23410D8E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  <w:u w:val="single"/>
        </w:rPr>
      </w:pPr>
      <w:r w:rsidRPr="00A87781">
        <w:rPr>
          <w:color w:val="000000"/>
          <w:sz w:val="28"/>
          <w:szCs w:val="28"/>
          <w:lang w:eastAsia="en-US"/>
        </w:rPr>
        <w:t xml:space="preserve">Жизнь и творчество. Воспоминания о безрадостном и голодном детстве, издевательствах хозяина. Любовь к матери. Преклонение перед ее мудростью и стойкостью. Женщина-мать – святая святых, источник жизни, силы и любви </w:t>
      </w:r>
      <w:r w:rsidRPr="00A87781">
        <w:rPr>
          <w:rFonts w:eastAsia="SimSun"/>
          <w:sz w:val="28"/>
          <w:szCs w:val="28"/>
        </w:rPr>
        <w:t xml:space="preserve"> </w:t>
      </w:r>
    </w:p>
    <w:p w14:paraId="11B1B9E9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</w:rPr>
      </w:pPr>
      <w:r w:rsidRPr="00A87781">
        <w:rPr>
          <w:rFonts w:eastAsia="SimSun"/>
          <w:b/>
          <w:sz w:val="28"/>
          <w:szCs w:val="28"/>
        </w:rPr>
        <w:t>Раздел 4.</w:t>
      </w:r>
      <w:r w:rsidRPr="00A87781">
        <w:rPr>
          <w:rFonts w:eastAsia="SimSun"/>
          <w:sz w:val="28"/>
          <w:szCs w:val="28"/>
        </w:rPr>
        <w:t xml:space="preserve"> </w:t>
      </w:r>
      <w:r w:rsidRPr="00A87781">
        <w:rPr>
          <w:rFonts w:eastAsia="SimSun"/>
          <w:b/>
          <w:bCs/>
          <w:sz w:val="28"/>
          <w:szCs w:val="28"/>
        </w:rPr>
        <w:t xml:space="preserve">Литература крымскотатарского зарубежья </w:t>
      </w:r>
      <w:r w:rsidRPr="00A87781">
        <w:rPr>
          <w:b/>
          <w:bCs/>
          <w:sz w:val="28"/>
          <w:szCs w:val="28"/>
        </w:rPr>
        <w:t>4 ч.</w:t>
      </w:r>
    </w:p>
    <w:p w14:paraId="6A35D165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proofErr w:type="spellStart"/>
      <w:r w:rsidRPr="00A87781">
        <w:rPr>
          <w:rFonts w:eastAsia="SimSun"/>
          <w:sz w:val="28"/>
          <w:szCs w:val="28"/>
        </w:rPr>
        <w:t>Мемет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Ниязий</w:t>
      </w:r>
      <w:proofErr w:type="spellEnd"/>
      <w:r w:rsidRPr="00A87781">
        <w:rPr>
          <w:rFonts w:eastAsia="SimSun"/>
          <w:sz w:val="28"/>
          <w:szCs w:val="28"/>
        </w:rPr>
        <w:t>. «</w:t>
      </w:r>
      <w:proofErr w:type="spellStart"/>
      <w:r w:rsidRPr="00A87781">
        <w:rPr>
          <w:rFonts w:eastAsia="SimSun"/>
          <w:sz w:val="28"/>
          <w:szCs w:val="28"/>
        </w:rPr>
        <w:t>Ойлав</w:t>
      </w:r>
      <w:proofErr w:type="spellEnd"/>
      <w:r w:rsidRPr="00A87781">
        <w:rPr>
          <w:rFonts w:eastAsia="SimSun"/>
          <w:sz w:val="28"/>
          <w:szCs w:val="28"/>
        </w:rPr>
        <w:t>» (Размышления), «</w:t>
      </w:r>
      <w:proofErr w:type="spellStart"/>
      <w:r w:rsidRPr="00A87781">
        <w:rPr>
          <w:rFonts w:eastAsia="SimSun"/>
          <w:sz w:val="28"/>
          <w:szCs w:val="28"/>
        </w:rPr>
        <w:t>Ешиль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джурткъа</w:t>
      </w:r>
      <w:proofErr w:type="spellEnd"/>
      <w:r w:rsidRPr="00A87781">
        <w:rPr>
          <w:rFonts w:eastAsia="SimSun"/>
          <w:sz w:val="28"/>
          <w:szCs w:val="28"/>
        </w:rPr>
        <w:t>» (В зеленый край), «</w:t>
      </w:r>
      <w:proofErr w:type="spellStart"/>
      <w:r w:rsidRPr="00A87781">
        <w:rPr>
          <w:rFonts w:eastAsia="SimSun"/>
          <w:sz w:val="28"/>
          <w:szCs w:val="28"/>
        </w:rPr>
        <w:t>Джурт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севгиси</w:t>
      </w:r>
      <w:proofErr w:type="spellEnd"/>
      <w:r w:rsidRPr="00A87781">
        <w:rPr>
          <w:rFonts w:eastAsia="SimSun"/>
          <w:sz w:val="28"/>
          <w:szCs w:val="28"/>
        </w:rPr>
        <w:t>» (Любовь к Отчизне).</w:t>
      </w:r>
    </w:p>
    <w:p w14:paraId="2DAF00E9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</w:rPr>
      </w:pPr>
      <w:r w:rsidRPr="00A87781">
        <w:rPr>
          <w:rFonts w:eastAsia="SimSun"/>
          <w:sz w:val="28"/>
          <w:szCs w:val="28"/>
        </w:rPr>
        <w:t>Очерк жизни и творчества.</w:t>
      </w:r>
    </w:p>
    <w:p w14:paraId="2DC2AFBB" w14:textId="77777777" w:rsidR="00A87781" w:rsidRPr="00A87781" w:rsidRDefault="00A87781" w:rsidP="00A87781">
      <w:pPr>
        <w:pStyle w:val="Standard"/>
        <w:jc w:val="both"/>
        <w:rPr>
          <w:sz w:val="28"/>
          <w:szCs w:val="28"/>
        </w:rPr>
      </w:pPr>
      <w:r w:rsidRPr="00A87781">
        <w:rPr>
          <w:rFonts w:eastAsia="SimSun"/>
          <w:sz w:val="28"/>
          <w:szCs w:val="28"/>
        </w:rPr>
        <w:t xml:space="preserve">Исмаил </w:t>
      </w:r>
      <w:proofErr w:type="spellStart"/>
      <w:r w:rsidRPr="00A87781">
        <w:rPr>
          <w:rFonts w:eastAsia="SimSun"/>
          <w:sz w:val="28"/>
          <w:szCs w:val="28"/>
        </w:rPr>
        <w:t>Зиядин</w:t>
      </w:r>
      <w:proofErr w:type="spellEnd"/>
      <w:r w:rsidRPr="00A87781">
        <w:rPr>
          <w:rFonts w:eastAsia="SimSun"/>
          <w:sz w:val="28"/>
          <w:szCs w:val="28"/>
        </w:rPr>
        <w:t>. «Той» (Свадьба).</w:t>
      </w:r>
    </w:p>
    <w:p w14:paraId="20DC5E8B" w14:textId="77777777" w:rsidR="00A87781" w:rsidRPr="00A87781" w:rsidRDefault="00A87781" w:rsidP="00A87781">
      <w:pPr>
        <w:pStyle w:val="Standard"/>
        <w:jc w:val="both"/>
        <w:rPr>
          <w:rFonts w:eastAsia="SimSun"/>
          <w:sz w:val="28"/>
          <w:szCs w:val="28"/>
        </w:rPr>
      </w:pPr>
      <w:proofErr w:type="spellStart"/>
      <w:r w:rsidRPr="00A87781">
        <w:rPr>
          <w:rFonts w:eastAsia="SimSun"/>
          <w:sz w:val="28"/>
          <w:szCs w:val="28"/>
        </w:rPr>
        <w:t>Джынгъыз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Дагджи</w:t>
      </w:r>
      <w:proofErr w:type="spellEnd"/>
      <w:r w:rsidRPr="00A87781">
        <w:rPr>
          <w:rFonts w:eastAsia="SimSun"/>
          <w:sz w:val="28"/>
          <w:szCs w:val="28"/>
        </w:rPr>
        <w:t>. «</w:t>
      </w:r>
      <w:proofErr w:type="spellStart"/>
      <w:r w:rsidRPr="00A87781">
        <w:rPr>
          <w:rFonts w:eastAsia="SimSun"/>
          <w:sz w:val="28"/>
          <w:szCs w:val="28"/>
        </w:rPr>
        <w:t>Олар</w:t>
      </w:r>
      <w:proofErr w:type="spellEnd"/>
      <w:r w:rsidRPr="00A87781">
        <w:rPr>
          <w:rFonts w:eastAsia="SimSun"/>
          <w:sz w:val="28"/>
          <w:szCs w:val="28"/>
        </w:rPr>
        <w:t xml:space="preserve"> да </w:t>
      </w:r>
      <w:proofErr w:type="spellStart"/>
      <w:r w:rsidRPr="00A87781">
        <w:rPr>
          <w:rFonts w:eastAsia="SimSun"/>
          <w:sz w:val="28"/>
          <w:szCs w:val="28"/>
        </w:rPr>
        <w:t>инсан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эдилер</w:t>
      </w:r>
      <w:proofErr w:type="spellEnd"/>
      <w:r w:rsidRPr="00A87781">
        <w:rPr>
          <w:rFonts w:eastAsia="SimSun"/>
          <w:sz w:val="28"/>
          <w:szCs w:val="28"/>
        </w:rPr>
        <w:t>» (Они тоже были людьми), «</w:t>
      </w:r>
      <w:proofErr w:type="spellStart"/>
      <w:r w:rsidRPr="00A87781">
        <w:rPr>
          <w:rFonts w:eastAsia="SimSun"/>
          <w:sz w:val="28"/>
          <w:szCs w:val="28"/>
        </w:rPr>
        <w:t>Анама</w:t>
      </w:r>
      <w:proofErr w:type="spellEnd"/>
      <w:r w:rsidRPr="00A87781">
        <w:rPr>
          <w:rFonts w:eastAsia="SimSun"/>
          <w:sz w:val="28"/>
          <w:szCs w:val="28"/>
        </w:rPr>
        <w:t xml:space="preserve"> </w:t>
      </w:r>
      <w:proofErr w:type="spellStart"/>
      <w:r w:rsidRPr="00A87781">
        <w:rPr>
          <w:rFonts w:eastAsia="SimSun"/>
          <w:sz w:val="28"/>
          <w:szCs w:val="28"/>
        </w:rPr>
        <w:t>мектюплер</w:t>
      </w:r>
      <w:proofErr w:type="spellEnd"/>
      <w:r w:rsidRPr="00A87781">
        <w:rPr>
          <w:rFonts w:eastAsia="SimSun"/>
          <w:sz w:val="28"/>
          <w:szCs w:val="28"/>
        </w:rPr>
        <w:t>» (Письма к матери).</w:t>
      </w:r>
    </w:p>
    <w:p w14:paraId="275F0D5D" w14:textId="77777777" w:rsidR="00A87781" w:rsidRDefault="00A87781" w:rsidP="00FE3FFB">
      <w:pPr>
        <w:suppressAutoHyphens/>
        <w:ind w:right="282" w:firstLine="709"/>
        <w:jc w:val="both"/>
        <w:rPr>
          <w:b/>
          <w:bCs/>
          <w:sz w:val="28"/>
          <w:szCs w:val="28"/>
          <w:lang w:eastAsia="zh-CN"/>
        </w:rPr>
      </w:pPr>
    </w:p>
    <w:p w14:paraId="00E061C0" w14:textId="2A2560DB" w:rsidR="00EC04EE" w:rsidRDefault="00EC04EE" w:rsidP="00A87781">
      <w:pPr>
        <w:suppressAutoHyphens/>
        <w:ind w:right="282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11 КЛАСС</w:t>
      </w:r>
    </w:p>
    <w:p w14:paraId="02A5EE28" w14:textId="1A20B2CE" w:rsidR="003B4E57" w:rsidRPr="00EC3624" w:rsidRDefault="003B4E57" w:rsidP="003B4E57">
      <w:pPr>
        <w:spacing w:line="276" w:lineRule="auto"/>
        <w:rPr>
          <w:sz w:val="28"/>
          <w:szCs w:val="28"/>
        </w:rPr>
      </w:pPr>
      <w:r w:rsidRPr="001B6EF7">
        <w:rPr>
          <w:b/>
          <w:sz w:val="28"/>
          <w:szCs w:val="28"/>
        </w:rPr>
        <w:t>Раздел 1.</w:t>
      </w:r>
      <w:r w:rsidRPr="00EC3624">
        <w:rPr>
          <w:sz w:val="28"/>
          <w:szCs w:val="28"/>
        </w:rPr>
        <w:t xml:space="preserve"> </w:t>
      </w:r>
      <w:r w:rsidRPr="003B4E57">
        <w:rPr>
          <w:b/>
          <w:bCs/>
          <w:sz w:val="28"/>
          <w:szCs w:val="28"/>
        </w:rPr>
        <w:t>Введение 1ч.</w:t>
      </w:r>
    </w:p>
    <w:p w14:paraId="32AE1B32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Роль литературы в процессе формирования личностных качеств человека. Воспитательное значение художественной литературы. Современный литературный процесс: главные этапы и особенности. Основные темы и проблемы крымскотатарской литературы.</w:t>
      </w:r>
    </w:p>
    <w:p w14:paraId="5C561C84" w14:textId="5B4CC227" w:rsidR="003B4E57" w:rsidRPr="00EC3624" w:rsidRDefault="003B4E57" w:rsidP="003B4E57">
      <w:pPr>
        <w:pStyle w:val="Standard"/>
        <w:rPr>
          <w:sz w:val="28"/>
          <w:szCs w:val="28"/>
        </w:rPr>
      </w:pPr>
      <w:r w:rsidRPr="001B6EF7">
        <w:rPr>
          <w:rFonts w:eastAsia="SimSun"/>
          <w:b/>
          <w:sz w:val="28"/>
          <w:szCs w:val="28"/>
        </w:rPr>
        <w:t>Раздел 2</w:t>
      </w:r>
      <w:r>
        <w:rPr>
          <w:rFonts w:eastAsia="SimSun"/>
          <w:b/>
          <w:sz w:val="28"/>
          <w:szCs w:val="28"/>
        </w:rPr>
        <w:t xml:space="preserve"> </w:t>
      </w:r>
      <w:r w:rsidRPr="003B4E57">
        <w:rPr>
          <w:rFonts w:eastAsia="SimSun"/>
          <w:b/>
          <w:bCs/>
          <w:sz w:val="28"/>
          <w:szCs w:val="28"/>
        </w:rPr>
        <w:t xml:space="preserve">Литература периода </w:t>
      </w:r>
      <w:proofErr w:type="gramStart"/>
      <w:r w:rsidRPr="003B4E57">
        <w:rPr>
          <w:rFonts w:eastAsia="SimSun"/>
          <w:b/>
          <w:bCs/>
          <w:sz w:val="28"/>
          <w:szCs w:val="28"/>
        </w:rPr>
        <w:t>депортации  16</w:t>
      </w:r>
      <w:proofErr w:type="gramEnd"/>
      <w:r w:rsidRPr="003B4E57">
        <w:rPr>
          <w:rFonts w:eastAsia="SimSun"/>
          <w:b/>
          <w:bCs/>
          <w:sz w:val="28"/>
          <w:szCs w:val="28"/>
        </w:rPr>
        <w:t>ч.</w:t>
      </w:r>
    </w:p>
    <w:p w14:paraId="6E90CC24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Общая характеристика литературы.</w:t>
      </w:r>
    </w:p>
    <w:p w14:paraId="43F47943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Состояние литературы после депортации крымскотатарского народа 18 мая 1944 года. Ликвидация Союза крымскотатарских писателей, крымскотатарских школ, библиотек. Запрет публиковать на родном языке. Цензура и запрет на темы, связанные с Крымом, депортацией, историей крымских татар. Гонения на писателей, пишущих о трагедии народа, его страданиях, бедственном положении, о народном протесте, стремлении вернуться на родину.</w:t>
      </w:r>
    </w:p>
    <w:p w14:paraId="14DCE6AB" w14:textId="77777777" w:rsidR="003B4E57" w:rsidRPr="00EC3624" w:rsidRDefault="003B4E57" w:rsidP="003B4E57">
      <w:pPr>
        <w:pStyle w:val="Standard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lastRenderedPageBreak/>
        <w:t>Начало возрождения крымскотатарской литературы во второй половине 50-х годов. Издание литературного сборника в 1957 году "</w:t>
      </w:r>
      <w:proofErr w:type="spellStart"/>
      <w:r w:rsidRPr="00EC3624">
        <w:rPr>
          <w:color w:val="000000"/>
          <w:sz w:val="28"/>
          <w:szCs w:val="28"/>
        </w:rPr>
        <w:t>Баарь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эзгилери</w:t>
      </w:r>
      <w:proofErr w:type="spellEnd"/>
      <w:r w:rsidRPr="00EC3624">
        <w:rPr>
          <w:color w:val="000000"/>
          <w:sz w:val="28"/>
          <w:szCs w:val="28"/>
        </w:rPr>
        <w:t xml:space="preserve">" ("Весенние напевы"). Публикация новых стихов, рассказов, очерков на страницах газеты "Ленин </w:t>
      </w:r>
      <w:proofErr w:type="spellStart"/>
      <w:r w:rsidRPr="00EC3624">
        <w:rPr>
          <w:color w:val="000000"/>
          <w:sz w:val="28"/>
          <w:szCs w:val="28"/>
        </w:rPr>
        <w:t>байрагьы</w:t>
      </w:r>
      <w:proofErr w:type="spellEnd"/>
      <w:r w:rsidRPr="00EC3624">
        <w:rPr>
          <w:color w:val="000000"/>
          <w:sz w:val="28"/>
          <w:szCs w:val="28"/>
        </w:rPr>
        <w:t>" ("Ленинское знамя"). Строгая партийная цензура за литературным процессом.</w:t>
      </w:r>
    </w:p>
    <w:p w14:paraId="7989F41A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Общая характеристика поэзии этого периода.</w:t>
      </w:r>
    </w:p>
    <w:p w14:paraId="3C667C50" w14:textId="77777777" w:rsidR="003B4E57" w:rsidRPr="00EC3624" w:rsidRDefault="003B4E57" w:rsidP="003B4E57">
      <w:pPr>
        <w:pStyle w:val="Standard"/>
        <w:jc w:val="both"/>
        <w:rPr>
          <w:rFonts w:eastAsia="SimSun"/>
          <w:bCs/>
          <w:sz w:val="28"/>
          <w:szCs w:val="28"/>
        </w:rPr>
      </w:pPr>
      <w:r w:rsidRPr="00EC3624">
        <w:rPr>
          <w:color w:val="000000"/>
          <w:sz w:val="28"/>
          <w:szCs w:val="28"/>
        </w:rPr>
        <w:t xml:space="preserve">Тема войны и героического самоотверженного труда в поэзии </w:t>
      </w:r>
      <w:proofErr w:type="spellStart"/>
      <w:r w:rsidRPr="00EC3624">
        <w:rPr>
          <w:color w:val="000000"/>
          <w:sz w:val="28"/>
          <w:szCs w:val="28"/>
        </w:rPr>
        <w:t>Эшрефа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Шемьи</w:t>
      </w:r>
      <w:proofErr w:type="spellEnd"/>
      <w:r w:rsidRPr="00EC3624">
        <w:rPr>
          <w:color w:val="000000"/>
          <w:sz w:val="28"/>
          <w:szCs w:val="28"/>
        </w:rPr>
        <w:t xml:space="preserve">-заде, Риза </w:t>
      </w:r>
      <w:proofErr w:type="spellStart"/>
      <w:r w:rsidRPr="00EC3624">
        <w:rPr>
          <w:color w:val="000000"/>
          <w:sz w:val="28"/>
          <w:szCs w:val="28"/>
        </w:rPr>
        <w:t>Халида</w:t>
      </w:r>
      <w:proofErr w:type="spellEnd"/>
      <w:r w:rsidRPr="00EC3624">
        <w:rPr>
          <w:color w:val="000000"/>
          <w:sz w:val="28"/>
          <w:szCs w:val="28"/>
        </w:rPr>
        <w:t xml:space="preserve">, </w:t>
      </w:r>
      <w:proofErr w:type="spellStart"/>
      <w:r w:rsidRPr="00EC3624">
        <w:rPr>
          <w:color w:val="000000"/>
          <w:sz w:val="28"/>
          <w:szCs w:val="28"/>
        </w:rPr>
        <w:t>Юнуса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Темиркая</w:t>
      </w:r>
      <w:proofErr w:type="spellEnd"/>
      <w:r w:rsidRPr="00EC3624">
        <w:rPr>
          <w:color w:val="000000"/>
          <w:sz w:val="28"/>
          <w:szCs w:val="28"/>
        </w:rPr>
        <w:t xml:space="preserve">, </w:t>
      </w:r>
      <w:proofErr w:type="spellStart"/>
      <w:r w:rsidRPr="00EC3624">
        <w:rPr>
          <w:color w:val="000000"/>
          <w:sz w:val="28"/>
          <w:szCs w:val="28"/>
        </w:rPr>
        <w:t>Ремзи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Бурнаша</w:t>
      </w:r>
      <w:proofErr w:type="spellEnd"/>
      <w:r w:rsidRPr="00EC3624">
        <w:rPr>
          <w:color w:val="000000"/>
          <w:sz w:val="28"/>
          <w:szCs w:val="28"/>
        </w:rPr>
        <w:t xml:space="preserve">, </w:t>
      </w:r>
      <w:proofErr w:type="spellStart"/>
      <w:r w:rsidRPr="00EC3624">
        <w:rPr>
          <w:color w:val="000000"/>
          <w:sz w:val="28"/>
          <w:szCs w:val="28"/>
        </w:rPr>
        <w:t>Зиядина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Джавтобели</w:t>
      </w:r>
      <w:proofErr w:type="spellEnd"/>
      <w:r w:rsidRPr="00EC3624">
        <w:rPr>
          <w:color w:val="000000"/>
          <w:sz w:val="28"/>
          <w:szCs w:val="28"/>
        </w:rPr>
        <w:t xml:space="preserve"> и других авторов. Народный характер их произведений.</w:t>
      </w:r>
    </w:p>
    <w:p w14:paraId="42BBCE12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3624">
        <w:rPr>
          <w:bCs/>
          <w:sz w:val="28"/>
          <w:szCs w:val="28"/>
        </w:rPr>
        <w:t>Эшрефа</w:t>
      </w:r>
      <w:proofErr w:type="spellEnd"/>
      <w:r w:rsidRPr="00EC3624">
        <w:rPr>
          <w:bCs/>
          <w:sz w:val="28"/>
          <w:szCs w:val="28"/>
        </w:rPr>
        <w:t xml:space="preserve"> </w:t>
      </w:r>
      <w:proofErr w:type="spellStart"/>
      <w:r w:rsidRPr="00EC3624">
        <w:rPr>
          <w:bCs/>
          <w:sz w:val="28"/>
          <w:szCs w:val="28"/>
        </w:rPr>
        <w:t>Шемьи</w:t>
      </w:r>
      <w:proofErr w:type="spellEnd"/>
      <w:r w:rsidRPr="00EC3624">
        <w:rPr>
          <w:bCs/>
          <w:sz w:val="28"/>
          <w:szCs w:val="28"/>
        </w:rPr>
        <w:t>-заде.</w:t>
      </w:r>
      <w:r w:rsidRPr="00EC3624">
        <w:rPr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Эшреф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Шемьи</w:t>
      </w:r>
      <w:proofErr w:type="spellEnd"/>
      <w:r w:rsidRPr="00EC3624">
        <w:rPr>
          <w:color w:val="000000"/>
          <w:sz w:val="28"/>
          <w:szCs w:val="28"/>
        </w:rPr>
        <w:t>-заде. "</w:t>
      </w:r>
      <w:proofErr w:type="spellStart"/>
      <w:r w:rsidRPr="00EC3624">
        <w:rPr>
          <w:color w:val="000000"/>
          <w:sz w:val="28"/>
          <w:szCs w:val="28"/>
        </w:rPr>
        <w:t>Козьяш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дивар</w:t>
      </w:r>
      <w:proofErr w:type="spellEnd"/>
      <w:r w:rsidRPr="00EC3624">
        <w:rPr>
          <w:color w:val="000000"/>
          <w:sz w:val="28"/>
          <w:szCs w:val="28"/>
        </w:rPr>
        <w:t>" ("Стена слез"), сборник критических статей "</w:t>
      </w:r>
      <w:proofErr w:type="spellStart"/>
      <w:r w:rsidRPr="00EC3624">
        <w:rPr>
          <w:color w:val="000000"/>
          <w:sz w:val="28"/>
          <w:szCs w:val="28"/>
        </w:rPr>
        <w:t>Омюр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эзгилери</w:t>
      </w:r>
      <w:proofErr w:type="spellEnd"/>
      <w:r w:rsidRPr="00EC3624">
        <w:rPr>
          <w:color w:val="000000"/>
          <w:sz w:val="28"/>
          <w:szCs w:val="28"/>
        </w:rPr>
        <w:t>" (одна по выбору).</w:t>
      </w:r>
    </w:p>
    <w:p w14:paraId="39DD6D8B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Жизненный и творческий путь.</w:t>
      </w:r>
    </w:p>
    <w:p w14:paraId="7EC041A3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 xml:space="preserve">Крымскотатарский эпос о противоборстве добра и зла. Поэма - предостережение будущему поколению. Глубокий философский смысл поэмы. Фольклорная основа и народный характер произведения. Выражение авторской позиции в образе </w:t>
      </w:r>
      <w:proofErr w:type="spellStart"/>
      <w:r w:rsidRPr="00EC3624">
        <w:rPr>
          <w:color w:val="000000"/>
          <w:sz w:val="28"/>
          <w:szCs w:val="28"/>
        </w:rPr>
        <w:t>Бекбав</w:t>
      </w:r>
      <w:proofErr w:type="spellEnd"/>
      <w:r w:rsidRPr="00EC3624">
        <w:rPr>
          <w:color w:val="000000"/>
          <w:sz w:val="28"/>
          <w:szCs w:val="28"/>
        </w:rPr>
        <w:t xml:space="preserve"> акая. Главная героиня </w:t>
      </w:r>
      <w:proofErr w:type="spellStart"/>
      <w:r w:rsidRPr="00EC3624">
        <w:rPr>
          <w:color w:val="000000"/>
          <w:sz w:val="28"/>
          <w:szCs w:val="28"/>
        </w:rPr>
        <w:t>Аслыхан</w:t>
      </w:r>
      <w:proofErr w:type="spellEnd"/>
      <w:r w:rsidRPr="00EC3624">
        <w:rPr>
          <w:color w:val="000000"/>
          <w:sz w:val="28"/>
          <w:szCs w:val="28"/>
        </w:rPr>
        <w:t xml:space="preserve"> - символ чистоты и стойкости духа. </w:t>
      </w:r>
      <w:proofErr w:type="spellStart"/>
      <w:r w:rsidRPr="00EC3624">
        <w:rPr>
          <w:color w:val="000000"/>
          <w:sz w:val="28"/>
          <w:szCs w:val="28"/>
        </w:rPr>
        <w:t>Аслыхан</w:t>
      </w:r>
      <w:proofErr w:type="spellEnd"/>
      <w:r w:rsidRPr="00EC3624">
        <w:rPr>
          <w:color w:val="000000"/>
          <w:sz w:val="28"/>
          <w:szCs w:val="28"/>
        </w:rPr>
        <w:t xml:space="preserve"> - жертва зла и несправедливости. Метафорическое изображение трагедии народа. Идейное содержание и художественные особенности поэмы. Богатство и выразительность.</w:t>
      </w:r>
    </w:p>
    <w:p w14:paraId="30A309BE" w14:textId="77777777" w:rsidR="003B4E57" w:rsidRPr="00EC3624" w:rsidRDefault="003B4E57" w:rsidP="003B4E57">
      <w:pPr>
        <w:ind w:right="140"/>
        <w:jc w:val="both"/>
        <w:rPr>
          <w:w w:val="115"/>
          <w:sz w:val="28"/>
          <w:szCs w:val="28"/>
        </w:rPr>
      </w:pPr>
      <w:r w:rsidRPr="00EC3624">
        <w:rPr>
          <w:color w:val="000000"/>
          <w:sz w:val="28"/>
          <w:szCs w:val="28"/>
        </w:rPr>
        <w:t>Теория литературы. Идейное содержание произведения и личность.</w:t>
      </w:r>
      <w:r w:rsidRPr="00EC3624">
        <w:rPr>
          <w:w w:val="110"/>
          <w:sz w:val="28"/>
          <w:szCs w:val="28"/>
        </w:rPr>
        <w:t xml:space="preserve"> </w:t>
      </w:r>
      <w:r w:rsidRPr="00EC3624">
        <w:rPr>
          <w:w w:val="115"/>
          <w:sz w:val="28"/>
          <w:szCs w:val="28"/>
        </w:rPr>
        <w:t xml:space="preserve"> </w:t>
      </w:r>
    </w:p>
    <w:p w14:paraId="79B99DDB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3624">
        <w:rPr>
          <w:color w:val="000000"/>
          <w:sz w:val="28"/>
          <w:szCs w:val="28"/>
        </w:rPr>
        <w:t>Зиядин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Джавтобели</w:t>
      </w:r>
      <w:proofErr w:type="spellEnd"/>
      <w:r w:rsidRPr="00EC3624">
        <w:rPr>
          <w:color w:val="000000"/>
          <w:sz w:val="28"/>
          <w:szCs w:val="28"/>
        </w:rPr>
        <w:t>. "</w:t>
      </w:r>
      <w:proofErr w:type="spellStart"/>
      <w:r w:rsidRPr="00EC3624">
        <w:rPr>
          <w:color w:val="000000"/>
          <w:sz w:val="28"/>
          <w:szCs w:val="28"/>
        </w:rPr>
        <w:t>Ана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тилеги</w:t>
      </w:r>
      <w:proofErr w:type="spellEnd"/>
      <w:r w:rsidRPr="00EC3624">
        <w:rPr>
          <w:color w:val="000000"/>
          <w:sz w:val="28"/>
          <w:szCs w:val="28"/>
        </w:rPr>
        <w:t>" ("Мольба матери"), "</w:t>
      </w:r>
      <w:proofErr w:type="spellStart"/>
      <w:r w:rsidRPr="00EC3624">
        <w:rPr>
          <w:color w:val="000000"/>
          <w:sz w:val="28"/>
          <w:szCs w:val="28"/>
        </w:rPr>
        <w:t>Тензиленинъ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дестаны</w:t>
      </w:r>
      <w:proofErr w:type="spellEnd"/>
      <w:r w:rsidRPr="00EC3624">
        <w:rPr>
          <w:color w:val="000000"/>
          <w:sz w:val="28"/>
          <w:szCs w:val="28"/>
        </w:rPr>
        <w:t xml:space="preserve">" ("Рассказ </w:t>
      </w:r>
      <w:proofErr w:type="spellStart"/>
      <w:r w:rsidRPr="00EC3624">
        <w:rPr>
          <w:color w:val="000000"/>
          <w:sz w:val="28"/>
          <w:szCs w:val="28"/>
        </w:rPr>
        <w:t>Тензиле</w:t>
      </w:r>
      <w:proofErr w:type="spellEnd"/>
      <w:r w:rsidRPr="00EC3624">
        <w:rPr>
          <w:color w:val="000000"/>
          <w:sz w:val="28"/>
          <w:szCs w:val="28"/>
        </w:rPr>
        <w:t>"), "</w:t>
      </w:r>
      <w:proofErr w:type="spellStart"/>
      <w:r w:rsidRPr="00EC3624">
        <w:rPr>
          <w:color w:val="000000"/>
          <w:sz w:val="28"/>
          <w:szCs w:val="28"/>
        </w:rPr>
        <w:t>Омюр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огюти</w:t>
      </w:r>
      <w:proofErr w:type="spellEnd"/>
      <w:r w:rsidRPr="00EC3624">
        <w:rPr>
          <w:color w:val="000000"/>
          <w:sz w:val="28"/>
          <w:szCs w:val="28"/>
        </w:rPr>
        <w:t>" ("Уроки жизни").</w:t>
      </w:r>
    </w:p>
    <w:p w14:paraId="60E9C09C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Жизненный и творческий путь.</w:t>
      </w:r>
    </w:p>
    <w:p w14:paraId="028F09CD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Размышления о прошлом, о тяжелом детстве. Вера в будущее, оптимизм. Традиции народной поэзии.</w:t>
      </w:r>
    </w:p>
    <w:p w14:paraId="4477AAE1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3624">
        <w:rPr>
          <w:color w:val="000000"/>
          <w:sz w:val="28"/>
          <w:szCs w:val="28"/>
        </w:rPr>
        <w:t>Юнус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Темиркая</w:t>
      </w:r>
      <w:proofErr w:type="spellEnd"/>
      <w:r w:rsidRPr="00EC3624">
        <w:rPr>
          <w:color w:val="000000"/>
          <w:sz w:val="28"/>
          <w:szCs w:val="28"/>
        </w:rPr>
        <w:t xml:space="preserve"> "</w:t>
      </w:r>
      <w:proofErr w:type="spellStart"/>
      <w:r w:rsidRPr="00EC3624">
        <w:rPr>
          <w:color w:val="000000"/>
          <w:sz w:val="28"/>
          <w:szCs w:val="28"/>
        </w:rPr>
        <w:t>Дагъ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чокърагъы</w:t>
      </w:r>
      <w:proofErr w:type="spellEnd"/>
      <w:r w:rsidRPr="00EC3624">
        <w:rPr>
          <w:color w:val="000000"/>
          <w:sz w:val="28"/>
          <w:szCs w:val="28"/>
        </w:rPr>
        <w:t>" ("Горный источник"), "</w:t>
      </w:r>
      <w:proofErr w:type="spellStart"/>
      <w:r w:rsidRPr="00EC3624">
        <w:rPr>
          <w:color w:val="000000"/>
          <w:sz w:val="28"/>
          <w:szCs w:val="28"/>
        </w:rPr>
        <w:t>Мавы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кокнинъ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кенъ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къулачлы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этегинден</w:t>
      </w:r>
      <w:proofErr w:type="spellEnd"/>
      <w:r w:rsidRPr="00EC3624">
        <w:rPr>
          <w:color w:val="000000"/>
          <w:sz w:val="28"/>
          <w:szCs w:val="28"/>
        </w:rPr>
        <w:t>..." ("Под небом голубым...").</w:t>
      </w:r>
    </w:p>
    <w:p w14:paraId="3DE3566D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Жизненный и творческий путь.</w:t>
      </w:r>
    </w:p>
    <w:p w14:paraId="55777886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Любовь к родной природе. Поэтическое настроение лирического героя.</w:t>
      </w:r>
    </w:p>
    <w:p w14:paraId="6357A038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3624">
        <w:rPr>
          <w:color w:val="000000"/>
          <w:sz w:val="28"/>
          <w:szCs w:val="28"/>
        </w:rPr>
        <w:t>Идрис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Асанин</w:t>
      </w:r>
      <w:proofErr w:type="spellEnd"/>
      <w:r w:rsidRPr="00EC3624">
        <w:rPr>
          <w:color w:val="000000"/>
          <w:sz w:val="28"/>
          <w:szCs w:val="28"/>
        </w:rPr>
        <w:t>. "</w:t>
      </w:r>
      <w:proofErr w:type="spellStart"/>
      <w:r w:rsidRPr="00EC3624">
        <w:rPr>
          <w:color w:val="000000"/>
          <w:sz w:val="28"/>
          <w:szCs w:val="28"/>
        </w:rPr>
        <w:t>Фырсат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тапты</w:t>
      </w:r>
      <w:proofErr w:type="spellEnd"/>
      <w:r w:rsidRPr="00EC3624">
        <w:rPr>
          <w:color w:val="000000"/>
          <w:sz w:val="28"/>
          <w:szCs w:val="28"/>
        </w:rPr>
        <w:t>" ("Когда представилась возможность"), "</w:t>
      </w:r>
      <w:proofErr w:type="spellStart"/>
      <w:r w:rsidRPr="00EC3624">
        <w:rPr>
          <w:color w:val="000000"/>
          <w:sz w:val="28"/>
          <w:szCs w:val="28"/>
        </w:rPr>
        <w:t>Савлыкъман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къал</w:t>
      </w:r>
      <w:proofErr w:type="spellEnd"/>
      <w:r w:rsidRPr="00EC3624">
        <w:rPr>
          <w:color w:val="000000"/>
          <w:sz w:val="28"/>
          <w:szCs w:val="28"/>
        </w:rPr>
        <w:t xml:space="preserve">, </w:t>
      </w:r>
      <w:proofErr w:type="spellStart"/>
      <w:r w:rsidRPr="00EC3624">
        <w:rPr>
          <w:color w:val="000000"/>
          <w:sz w:val="28"/>
          <w:szCs w:val="28"/>
        </w:rPr>
        <w:t>севимли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Къырым</w:t>
      </w:r>
      <w:proofErr w:type="spellEnd"/>
      <w:r w:rsidRPr="00EC3624">
        <w:rPr>
          <w:color w:val="000000"/>
          <w:sz w:val="28"/>
          <w:szCs w:val="28"/>
        </w:rPr>
        <w:t>" ("Прощай, любимый Крым!"), "</w:t>
      </w:r>
      <w:proofErr w:type="spellStart"/>
      <w:r w:rsidRPr="00EC3624">
        <w:rPr>
          <w:color w:val="000000"/>
          <w:sz w:val="28"/>
          <w:szCs w:val="28"/>
        </w:rPr>
        <w:t>Меним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антым</w:t>
      </w:r>
      <w:proofErr w:type="spellEnd"/>
      <w:r w:rsidRPr="00EC3624">
        <w:rPr>
          <w:color w:val="000000"/>
          <w:sz w:val="28"/>
          <w:szCs w:val="28"/>
        </w:rPr>
        <w:t>" ("Моя клятва"), "</w:t>
      </w:r>
      <w:proofErr w:type="spellStart"/>
      <w:r w:rsidRPr="00EC3624">
        <w:rPr>
          <w:color w:val="000000"/>
          <w:sz w:val="28"/>
          <w:szCs w:val="28"/>
        </w:rPr>
        <w:t>Акъикъатны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сёйлейим</w:t>
      </w:r>
      <w:proofErr w:type="spellEnd"/>
      <w:r w:rsidRPr="00EC3624">
        <w:rPr>
          <w:color w:val="000000"/>
          <w:sz w:val="28"/>
          <w:szCs w:val="28"/>
        </w:rPr>
        <w:t>" ("Поведаю правду").</w:t>
      </w:r>
    </w:p>
    <w:p w14:paraId="33AA61A1" w14:textId="77777777" w:rsidR="003B4E57" w:rsidRPr="00EC3624" w:rsidRDefault="003B4E57" w:rsidP="003B4E57">
      <w:pPr>
        <w:pStyle w:val="TableParagraph"/>
        <w:ind w:right="-1"/>
        <w:jc w:val="both"/>
        <w:rPr>
          <w:bCs/>
          <w:w w:val="110"/>
          <w:sz w:val="28"/>
          <w:szCs w:val="28"/>
        </w:rPr>
      </w:pPr>
      <w:r w:rsidRPr="00EC3624">
        <w:rPr>
          <w:color w:val="000000"/>
          <w:sz w:val="28"/>
          <w:szCs w:val="28"/>
        </w:rPr>
        <w:t>Жизненный и творческий путь. Драматичная судьба поэта - борца за возвращение крымских татар на родину. Трагедия народа и личности. Осуждение депортации народа и бессмысленного разрушения ценностей культуры. Картина всенародного горя. Печальное прощание юного поэта с родиной. Раздумья о будущем своего народа. Клятва до конца жизни бороться за возвращение народа на историческую родину. Призыв к борьбе за возвращение. О бедственном положении и народа в ссылке.</w:t>
      </w:r>
    </w:p>
    <w:p w14:paraId="2A703CCC" w14:textId="2AC14C01" w:rsidR="003B4E57" w:rsidRPr="00EC3624" w:rsidRDefault="003B4E57" w:rsidP="003B4E57">
      <w:pPr>
        <w:pStyle w:val="TableParagraph"/>
        <w:ind w:right="-1"/>
        <w:jc w:val="both"/>
        <w:rPr>
          <w:color w:val="000000"/>
          <w:sz w:val="28"/>
          <w:szCs w:val="28"/>
        </w:rPr>
      </w:pPr>
      <w:r w:rsidRPr="001B6EF7">
        <w:rPr>
          <w:b/>
          <w:bCs/>
          <w:w w:val="110"/>
          <w:sz w:val="28"/>
          <w:szCs w:val="28"/>
        </w:rPr>
        <w:t>Раздел 3</w:t>
      </w:r>
      <w:r w:rsidRPr="001B6EF7">
        <w:rPr>
          <w:b/>
          <w:w w:val="110"/>
          <w:sz w:val="28"/>
          <w:szCs w:val="28"/>
        </w:rPr>
        <w:t>.</w:t>
      </w:r>
      <w:r w:rsidRPr="00EC3624">
        <w:rPr>
          <w:w w:val="110"/>
          <w:sz w:val="28"/>
          <w:szCs w:val="28"/>
        </w:rPr>
        <w:t xml:space="preserve"> </w:t>
      </w:r>
      <w:r w:rsidRPr="003B4E57">
        <w:rPr>
          <w:b/>
          <w:bCs/>
          <w:color w:val="000000"/>
          <w:sz w:val="28"/>
          <w:szCs w:val="28"/>
        </w:rPr>
        <w:t xml:space="preserve">Обращение крымскотатарских писателей к историческим </w:t>
      </w:r>
      <w:proofErr w:type="gramStart"/>
      <w:r w:rsidRPr="003B4E57">
        <w:rPr>
          <w:b/>
          <w:bCs/>
          <w:color w:val="000000"/>
          <w:sz w:val="28"/>
          <w:szCs w:val="28"/>
        </w:rPr>
        <w:t>темам  11</w:t>
      </w:r>
      <w:proofErr w:type="gramEnd"/>
      <w:r w:rsidRPr="003B4E57">
        <w:rPr>
          <w:b/>
          <w:bCs/>
          <w:color w:val="000000"/>
          <w:sz w:val="28"/>
          <w:szCs w:val="28"/>
        </w:rPr>
        <w:t>ч</w:t>
      </w:r>
      <w:r w:rsidRPr="00EC3624">
        <w:rPr>
          <w:color w:val="000000"/>
          <w:sz w:val="28"/>
          <w:szCs w:val="28"/>
        </w:rPr>
        <w:t>.</w:t>
      </w:r>
    </w:p>
    <w:p w14:paraId="2ED939C0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Отображение в произведениях наиболее значительных периодов в истории крымскотатарского народа. Изображение образов личностей, оставивших след в истории народа.</w:t>
      </w:r>
    </w:p>
    <w:p w14:paraId="5E8933D8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Юсуф Болат. "Алим" ("Алим").</w:t>
      </w:r>
    </w:p>
    <w:p w14:paraId="5096CF0B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lastRenderedPageBreak/>
        <w:t>Жизненный и творческий путь.</w:t>
      </w:r>
    </w:p>
    <w:p w14:paraId="4491B036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Историческая основа романа. Образ народного героя. Картина народной жизни. Бесправное и угнетенное положение простого народа. История трагической любви Алима и Сары.</w:t>
      </w:r>
    </w:p>
    <w:p w14:paraId="2421F1F1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Теория литературы. Об историческом романе.</w:t>
      </w:r>
    </w:p>
    <w:p w14:paraId="454B7AB9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 xml:space="preserve">Шамиль </w:t>
      </w:r>
      <w:proofErr w:type="spellStart"/>
      <w:r w:rsidRPr="00EC3624">
        <w:rPr>
          <w:color w:val="000000"/>
          <w:sz w:val="28"/>
          <w:szCs w:val="28"/>
        </w:rPr>
        <w:t>Алядин</w:t>
      </w:r>
      <w:proofErr w:type="spellEnd"/>
      <w:r w:rsidRPr="00EC3624">
        <w:rPr>
          <w:color w:val="000000"/>
          <w:sz w:val="28"/>
          <w:szCs w:val="28"/>
        </w:rPr>
        <w:t>. Повесть "</w:t>
      </w:r>
      <w:proofErr w:type="spellStart"/>
      <w:r w:rsidRPr="00EC3624">
        <w:rPr>
          <w:color w:val="000000"/>
          <w:sz w:val="28"/>
          <w:szCs w:val="28"/>
        </w:rPr>
        <w:t>Иблиснинъ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зияфетине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давет</w:t>
      </w:r>
      <w:proofErr w:type="spellEnd"/>
      <w:r w:rsidRPr="00EC3624">
        <w:rPr>
          <w:color w:val="000000"/>
          <w:sz w:val="28"/>
          <w:szCs w:val="28"/>
        </w:rPr>
        <w:t>" ("Приглашение на пир к дьяволу").</w:t>
      </w:r>
    </w:p>
    <w:p w14:paraId="7BAFF2AE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 xml:space="preserve">Жизненный и творческий путь. Документальная основа повести. Сложность общественно-социальной ситуации. Реализм в изображении известных деятелей крымскотатарской литературы И. </w:t>
      </w:r>
      <w:proofErr w:type="spellStart"/>
      <w:r w:rsidRPr="00EC3624">
        <w:rPr>
          <w:color w:val="000000"/>
          <w:sz w:val="28"/>
          <w:szCs w:val="28"/>
        </w:rPr>
        <w:t>Гаспринского</w:t>
      </w:r>
      <w:proofErr w:type="spellEnd"/>
      <w:r w:rsidRPr="00EC3624">
        <w:rPr>
          <w:color w:val="000000"/>
          <w:sz w:val="28"/>
          <w:szCs w:val="28"/>
        </w:rPr>
        <w:t xml:space="preserve">, А. </w:t>
      </w:r>
      <w:proofErr w:type="spellStart"/>
      <w:r w:rsidRPr="00EC3624">
        <w:rPr>
          <w:color w:val="000000"/>
          <w:sz w:val="28"/>
          <w:szCs w:val="28"/>
        </w:rPr>
        <w:t>Медиева</w:t>
      </w:r>
      <w:proofErr w:type="spellEnd"/>
      <w:r w:rsidRPr="00EC3624">
        <w:rPr>
          <w:color w:val="000000"/>
          <w:sz w:val="28"/>
          <w:szCs w:val="28"/>
        </w:rPr>
        <w:t xml:space="preserve">, У.Ш. </w:t>
      </w:r>
      <w:proofErr w:type="spellStart"/>
      <w:r w:rsidRPr="00EC3624">
        <w:rPr>
          <w:color w:val="000000"/>
          <w:sz w:val="28"/>
          <w:szCs w:val="28"/>
        </w:rPr>
        <w:t>Тохтаргазы</w:t>
      </w:r>
      <w:proofErr w:type="spellEnd"/>
      <w:r w:rsidRPr="00EC3624">
        <w:rPr>
          <w:color w:val="000000"/>
          <w:sz w:val="28"/>
          <w:szCs w:val="28"/>
        </w:rPr>
        <w:t xml:space="preserve">. Взгляды И. </w:t>
      </w:r>
      <w:proofErr w:type="spellStart"/>
      <w:r w:rsidRPr="00EC3624">
        <w:rPr>
          <w:color w:val="000000"/>
          <w:sz w:val="28"/>
          <w:szCs w:val="28"/>
        </w:rPr>
        <w:t>Гаспринского</w:t>
      </w:r>
      <w:proofErr w:type="spellEnd"/>
      <w:r w:rsidRPr="00EC3624">
        <w:rPr>
          <w:color w:val="000000"/>
          <w:sz w:val="28"/>
          <w:szCs w:val="28"/>
        </w:rPr>
        <w:t xml:space="preserve"> и А. </w:t>
      </w:r>
      <w:proofErr w:type="spellStart"/>
      <w:r w:rsidRPr="00EC3624">
        <w:rPr>
          <w:color w:val="000000"/>
          <w:sz w:val="28"/>
          <w:szCs w:val="28"/>
        </w:rPr>
        <w:t>Медиева</w:t>
      </w:r>
      <w:proofErr w:type="spellEnd"/>
      <w:r w:rsidRPr="00EC3624">
        <w:rPr>
          <w:color w:val="000000"/>
          <w:sz w:val="28"/>
          <w:szCs w:val="28"/>
        </w:rPr>
        <w:t xml:space="preserve"> на роль просвещения и литературы в общественном развитии народа. Трагическая судьба У.Ш. </w:t>
      </w:r>
      <w:proofErr w:type="spellStart"/>
      <w:r w:rsidRPr="00EC3624">
        <w:rPr>
          <w:color w:val="000000"/>
          <w:sz w:val="28"/>
          <w:szCs w:val="28"/>
        </w:rPr>
        <w:t>Тохтаргазы</w:t>
      </w:r>
      <w:proofErr w:type="spellEnd"/>
      <w:r w:rsidRPr="00EC3624">
        <w:rPr>
          <w:color w:val="000000"/>
          <w:sz w:val="28"/>
          <w:szCs w:val="28"/>
        </w:rPr>
        <w:t>.</w:t>
      </w:r>
    </w:p>
    <w:p w14:paraId="27FDF77F" w14:textId="77777777" w:rsidR="003B4E57" w:rsidRPr="00EC3624" w:rsidRDefault="003B4E57" w:rsidP="003B4E57">
      <w:pPr>
        <w:pStyle w:val="TableParagraph"/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Теория литературы. Прототип.</w:t>
      </w:r>
    </w:p>
    <w:p w14:paraId="550C8765" w14:textId="53EE33C2" w:rsidR="003B4E57" w:rsidRPr="003B4E57" w:rsidRDefault="003B4E57" w:rsidP="003B4E57">
      <w:pPr>
        <w:pStyle w:val="TableParagraph"/>
        <w:spacing w:line="276" w:lineRule="auto"/>
        <w:ind w:right="-1"/>
        <w:jc w:val="both"/>
        <w:rPr>
          <w:b/>
          <w:bCs/>
          <w:w w:val="110"/>
          <w:sz w:val="28"/>
          <w:szCs w:val="28"/>
        </w:rPr>
      </w:pPr>
      <w:r w:rsidRPr="001B6EF7">
        <w:rPr>
          <w:b/>
          <w:bCs/>
          <w:w w:val="110"/>
          <w:sz w:val="28"/>
          <w:szCs w:val="28"/>
        </w:rPr>
        <w:t>Раздел 4</w:t>
      </w:r>
      <w:r w:rsidRPr="001B6EF7">
        <w:rPr>
          <w:b/>
          <w:w w:val="110"/>
          <w:sz w:val="28"/>
          <w:szCs w:val="28"/>
        </w:rPr>
        <w:t>.</w:t>
      </w:r>
      <w:r w:rsidRPr="00EC3624">
        <w:rPr>
          <w:w w:val="110"/>
          <w:sz w:val="28"/>
          <w:szCs w:val="28"/>
        </w:rPr>
        <w:t xml:space="preserve"> </w:t>
      </w:r>
      <w:r w:rsidRPr="003B4E57">
        <w:rPr>
          <w:b/>
          <w:bCs/>
          <w:color w:val="000000"/>
          <w:sz w:val="28"/>
          <w:szCs w:val="28"/>
        </w:rPr>
        <w:t xml:space="preserve">Тема войны, исторической памяти, социальной справедливости </w:t>
      </w:r>
      <w:r w:rsidRPr="003B4E57">
        <w:rPr>
          <w:b/>
          <w:bCs/>
          <w:w w:val="110"/>
          <w:sz w:val="28"/>
          <w:szCs w:val="28"/>
        </w:rPr>
        <w:t>14ч.</w:t>
      </w:r>
    </w:p>
    <w:p w14:paraId="5CB319BD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 xml:space="preserve">Личность и общество. Активизация литературного процесса. Творчество Ю. </w:t>
      </w:r>
      <w:proofErr w:type="spellStart"/>
      <w:r w:rsidRPr="00EC3624">
        <w:rPr>
          <w:color w:val="000000"/>
          <w:sz w:val="28"/>
          <w:szCs w:val="28"/>
        </w:rPr>
        <w:t>Темиркая</w:t>
      </w:r>
      <w:proofErr w:type="spellEnd"/>
      <w:r w:rsidRPr="00EC3624">
        <w:rPr>
          <w:color w:val="000000"/>
          <w:sz w:val="28"/>
          <w:szCs w:val="28"/>
        </w:rPr>
        <w:t xml:space="preserve">, С. Эмина, Дж. </w:t>
      </w:r>
      <w:proofErr w:type="spellStart"/>
      <w:r w:rsidRPr="00EC3624">
        <w:rPr>
          <w:color w:val="000000"/>
          <w:sz w:val="28"/>
          <w:szCs w:val="28"/>
        </w:rPr>
        <w:t>Меджитовой</w:t>
      </w:r>
      <w:proofErr w:type="spellEnd"/>
      <w:r w:rsidRPr="00EC3624">
        <w:rPr>
          <w:color w:val="000000"/>
          <w:sz w:val="28"/>
          <w:szCs w:val="28"/>
        </w:rPr>
        <w:t xml:space="preserve">, Б. </w:t>
      </w:r>
      <w:proofErr w:type="spellStart"/>
      <w:r w:rsidRPr="00EC3624">
        <w:rPr>
          <w:color w:val="000000"/>
          <w:sz w:val="28"/>
          <w:szCs w:val="28"/>
        </w:rPr>
        <w:t>Мамбета</w:t>
      </w:r>
      <w:proofErr w:type="spellEnd"/>
      <w:r w:rsidRPr="00EC3624">
        <w:rPr>
          <w:color w:val="000000"/>
          <w:sz w:val="28"/>
          <w:szCs w:val="28"/>
        </w:rPr>
        <w:t xml:space="preserve">, Ш. Алиева, И. </w:t>
      </w:r>
      <w:proofErr w:type="spellStart"/>
      <w:r w:rsidRPr="00EC3624">
        <w:rPr>
          <w:color w:val="000000"/>
          <w:sz w:val="28"/>
          <w:szCs w:val="28"/>
        </w:rPr>
        <w:t>Абдурамана</w:t>
      </w:r>
      <w:proofErr w:type="spellEnd"/>
      <w:r w:rsidRPr="00EC3624">
        <w:rPr>
          <w:color w:val="000000"/>
          <w:sz w:val="28"/>
          <w:szCs w:val="28"/>
        </w:rPr>
        <w:t xml:space="preserve">, Н. Умерова, Р. Мурада, Э. </w:t>
      </w:r>
      <w:proofErr w:type="spellStart"/>
      <w:r w:rsidRPr="00EC3624">
        <w:rPr>
          <w:color w:val="000000"/>
          <w:sz w:val="28"/>
          <w:szCs w:val="28"/>
        </w:rPr>
        <w:t>Селямета</w:t>
      </w:r>
      <w:proofErr w:type="spellEnd"/>
      <w:r w:rsidRPr="00EC3624">
        <w:rPr>
          <w:color w:val="000000"/>
          <w:sz w:val="28"/>
          <w:szCs w:val="28"/>
        </w:rPr>
        <w:t xml:space="preserve">, И. </w:t>
      </w:r>
      <w:proofErr w:type="spellStart"/>
      <w:r w:rsidRPr="00EC3624">
        <w:rPr>
          <w:color w:val="000000"/>
          <w:sz w:val="28"/>
          <w:szCs w:val="28"/>
        </w:rPr>
        <w:t>Асанина</w:t>
      </w:r>
      <w:proofErr w:type="spellEnd"/>
      <w:r w:rsidRPr="00EC3624">
        <w:rPr>
          <w:color w:val="000000"/>
          <w:sz w:val="28"/>
          <w:szCs w:val="28"/>
        </w:rPr>
        <w:t xml:space="preserve">, </w:t>
      </w:r>
      <w:proofErr w:type="spellStart"/>
      <w:r w:rsidRPr="00EC3624">
        <w:rPr>
          <w:color w:val="000000"/>
          <w:sz w:val="28"/>
          <w:szCs w:val="28"/>
        </w:rPr>
        <w:t>Черкеза</w:t>
      </w:r>
      <w:proofErr w:type="spellEnd"/>
      <w:r w:rsidRPr="00EC3624">
        <w:rPr>
          <w:color w:val="000000"/>
          <w:sz w:val="28"/>
          <w:szCs w:val="28"/>
        </w:rPr>
        <w:t xml:space="preserve"> Али, Р. </w:t>
      </w:r>
      <w:proofErr w:type="spellStart"/>
      <w:r w:rsidRPr="00EC3624">
        <w:rPr>
          <w:color w:val="000000"/>
          <w:sz w:val="28"/>
          <w:szCs w:val="28"/>
        </w:rPr>
        <w:t>Фазыла</w:t>
      </w:r>
      <w:proofErr w:type="spellEnd"/>
      <w:r w:rsidRPr="00EC3624">
        <w:rPr>
          <w:color w:val="000000"/>
          <w:sz w:val="28"/>
          <w:szCs w:val="28"/>
        </w:rPr>
        <w:t xml:space="preserve">, 3. </w:t>
      </w:r>
      <w:proofErr w:type="spellStart"/>
      <w:r w:rsidRPr="00EC3624">
        <w:rPr>
          <w:color w:val="000000"/>
          <w:sz w:val="28"/>
          <w:szCs w:val="28"/>
        </w:rPr>
        <w:t>Куртнезира</w:t>
      </w:r>
      <w:proofErr w:type="spellEnd"/>
      <w:r w:rsidRPr="00EC3624">
        <w:rPr>
          <w:color w:val="000000"/>
          <w:sz w:val="28"/>
          <w:szCs w:val="28"/>
        </w:rPr>
        <w:t xml:space="preserve">, Ш. Селима, Э. </w:t>
      </w:r>
      <w:proofErr w:type="spellStart"/>
      <w:r w:rsidRPr="00EC3624">
        <w:rPr>
          <w:color w:val="000000"/>
          <w:sz w:val="28"/>
          <w:szCs w:val="28"/>
        </w:rPr>
        <w:t>Фазыла</w:t>
      </w:r>
      <w:proofErr w:type="spellEnd"/>
      <w:r w:rsidRPr="00EC3624">
        <w:rPr>
          <w:color w:val="000000"/>
          <w:sz w:val="28"/>
          <w:szCs w:val="28"/>
        </w:rPr>
        <w:t xml:space="preserve"> и других авторов.</w:t>
      </w:r>
    </w:p>
    <w:p w14:paraId="5DEF3EA7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Разнообразие тематики, выразительность языка. Публицистическая направленность, актуальность поэзии данного периода.</w:t>
      </w:r>
    </w:p>
    <w:p w14:paraId="3E436216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Тематическое богатство и жанровое разнообразие прозы данного периода. Нравственно-философские проблемы. Очерки о героях Великой Отечественной войны, о видных деятелях культуры. Реалистические картины народной жизни. Поиск смысла жизни, истинных ценностей.</w:t>
      </w:r>
    </w:p>
    <w:p w14:paraId="3A16C288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 xml:space="preserve">Поиски нового героя эпохи. Освещение нравственно-этических проблем в произведениях И. Паши, Э. Умерова, М. Алиева, А. </w:t>
      </w:r>
      <w:proofErr w:type="spellStart"/>
      <w:r w:rsidRPr="00EC3624">
        <w:rPr>
          <w:color w:val="000000"/>
          <w:sz w:val="28"/>
          <w:szCs w:val="28"/>
        </w:rPr>
        <w:t>Мефаева</w:t>
      </w:r>
      <w:proofErr w:type="spellEnd"/>
      <w:r w:rsidRPr="00EC3624">
        <w:rPr>
          <w:color w:val="000000"/>
          <w:sz w:val="28"/>
          <w:szCs w:val="28"/>
        </w:rPr>
        <w:t xml:space="preserve">, Д. </w:t>
      </w:r>
      <w:proofErr w:type="spellStart"/>
      <w:r w:rsidRPr="00EC3624">
        <w:rPr>
          <w:color w:val="000000"/>
          <w:sz w:val="28"/>
          <w:szCs w:val="28"/>
        </w:rPr>
        <w:t>Аметова</w:t>
      </w:r>
      <w:proofErr w:type="spellEnd"/>
      <w:r w:rsidRPr="00EC3624">
        <w:rPr>
          <w:color w:val="000000"/>
          <w:sz w:val="28"/>
          <w:szCs w:val="28"/>
        </w:rPr>
        <w:t xml:space="preserve">, Р. Алиева, Э. </w:t>
      </w:r>
      <w:proofErr w:type="spellStart"/>
      <w:r w:rsidRPr="00EC3624">
        <w:rPr>
          <w:color w:val="000000"/>
          <w:sz w:val="28"/>
          <w:szCs w:val="28"/>
        </w:rPr>
        <w:t>Амита</w:t>
      </w:r>
      <w:proofErr w:type="spellEnd"/>
      <w:r w:rsidRPr="00EC3624">
        <w:rPr>
          <w:color w:val="000000"/>
          <w:sz w:val="28"/>
          <w:szCs w:val="28"/>
        </w:rPr>
        <w:t xml:space="preserve">, А. Османа, У. </w:t>
      </w:r>
      <w:proofErr w:type="spellStart"/>
      <w:r w:rsidRPr="00EC3624">
        <w:rPr>
          <w:color w:val="000000"/>
          <w:sz w:val="28"/>
          <w:szCs w:val="28"/>
        </w:rPr>
        <w:t>Эдемовой</w:t>
      </w:r>
      <w:proofErr w:type="spellEnd"/>
      <w:r w:rsidRPr="00EC3624">
        <w:rPr>
          <w:color w:val="000000"/>
          <w:sz w:val="28"/>
          <w:szCs w:val="28"/>
        </w:rPr>
        <w:t>, С. Нагаева и других авторов.</w:t>
      </w:r>
    </w:p>
    <w:p w14:paraId="16319B66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Особенности литературного процесса данного периода. Ослабление партийной цензуры в период перестройки. Возможность отражения в художественной литературе реальной действительности, трагических событий прошлого. Тема депортации.</w:t>
      </w:r>
    </w:p>
    <w:p w14:paraId="0823502E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 xml:space="preserve">Тема народной трагедии - депортации. Осуждения насилия в творчестве С. Эмина, И. </w:t>
      </w:r>
      <w:proofErr w:type="spellStart"/>
      <w:r w:rsidRPr="00EC3624">
        <w:rPr>
          <w:color w:val="000000"/>
          <w:sz w:val="28"/>
          <w:szCs w:val="28"/>
        </w:rPr>
        <w:t>Асанина</w:t>
      </w:r>
      <w:proofErr w:type="spellEnd"/>
      <w:r w:rsidRPr="00EC3624">
        <w:rPr>
          <w:color w:val="000000"/>
          <w:sz w:val="28"/>
          <w:szCs w:val="28"/>
        </w:rPr>
        <w:t xml:space="preserve">, А. Османа, Э. Умерова и произведениях других авторов. Обращение к истории. Изображение трагических событий Великой Отечественной войны (Р. </w:t>
      </w:r>
      <w:proofErr w:type="spellStart"/>
      <w:r w:rsidRPr="00EC3624">
        <w:rPr>
          <w:color w:val="000000"/>
          <w:sz w:val="28"/>
          <w:szCs w:val="28"/>
        </w:rPr>
        <w:t>Фазыл</w:t>
      </w:r>
      <w:proofErr w:type="spellEnd"/>
      <w:r w:rsidRPr="00EC3624">
        <w:rPr>
          <w:color w:val="000000"/>
          <w:sz w:val="28"/>
          <w:szCs w:val="28"/>
        </w:rPr>
        <w:t xml:space="preserve">, Б. </w:t>
      </w:r>
      <w:proofErr w:type="spellStart"/>
      <w:r w:rsidRPr="00EC3624">
        <w:rPr>
          <w:color w:val="000000"/>
          <w:sz w:val="28"/>
          <w:szCs w:val="28"/>
        </w:rPr>
        <w:t>Мамбет</w:t>
      </w:r>
      <w:proofErr w:type="spellEnd"/>
      <w:r w:rsidRPr="00EC3624">
        <w:rPr>
          <w:color w:val="000000"/>
          <w:sz w:val="28"/>
          <w:szCs w:val="28"/>
        </w:rPr>
        <w:t>). Возрождение жанров восточной лирики (Ш. Селим, Ш. Алиев). Тема родины, народных традиций.</w:t>
      </w:r>
    </w:p>
    <w:p w14:paraId="4DC7AA0F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3624">
        <w:rPr>
          <w:color w:val="000000"/>
          <w:sz w:val="28"/>
          <w:szCs w:val="28"/>
        </w:rPr>
        <w:t>Сейтумер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Эмин</w:t>
      </w:r>
      <w:proofErr w:type="spellEnd"/>
      <w:r w:rsidRPr="00EC3624">
        <w:rPr>
          <w:color w:val="000000"/>
          <w:sz w:val="28"/>
          <w:szCs w:val="28"/>
        </w:rPr>
        <w:t xml:space="preserve">. "О </w:t>
      </w:r>
      <w:proofErr w:type="spellStart"/>
      <w:r w:rsidRPr="00EC3624">
        <w:rPr>
          <w:color w:val="000000"/>
          <w:sz w:val="28"/>
          <w:szCs w:val="28"/>
        </w:rPr>
        <w:t>копюр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къайда</w:t>
      </w:r>
      <w:proofErr w:type="spellEnd"/>
      <w:r w:rsidRPr="00EC3624">
        <w:rPr>
          <w:color w:val="000000"/>
          <w:sz w:val="28"/>
          <w:szCs w:val="28"/>
        </w:rPr>
        <w:t>?" ("Где тот мост?"), "</w:t>
      </w:r>
      <w:proofErr w:type="spellStart"/>
      <w:r w:rsidRPr="00EC3624">
        <w:rPr>
          <w:color w:val="000000"/>
          <w:sz w:val="28"/>
          <w:szCs w:val="28"/>
        </w:rPr>
        <w:t>Джевиз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тереги</w:t>
      </w:r>
      <w:proofErr w:type="spellEnd"/>
      <w:r w:rsidRPr="00EC3624">
        <w:rPr>
          <w:color w:val="000000"/>
          <w:sz w:val="28"/>
          <w:szCs w:val="28"/>
        </w:rPr>
        <w:t xml:space="preserve">" ("Орешник"), "Сен </w:t>
      </w:r>
      <w:proofErr w:type="spellStart"/>
      <w:r w:rsidRPr="00EC3624">
        <w:rPr>
          <w:color w:val="000000"/>
          <w:sz w:val="28"/>
          <w:szCs w:val="28"/>
        </w:rPr>
        <w:t>олмасанъ</w:t>
      </w:r>
      <w:proofErr w:type="spellEnd"/>
      <w:r w:rsidRPr="00EC3624">
        <w:rPr>
          <w:color w:val="000000"/>
          <w:sz w:val="28"/>
          <w:szCs w:val="28"/>
        </w:rPr>
        <w:t xml:space="preserve">" ("Не будь тебя"), "Эр </w:t>
      </w:r>
      <w:proofErr w:type="spellStart"/>
      <w:r w:rsidRPr="00EC3624">
        <w:rPr>
          <w:color w:val="000000"/>
          <w:sz w:val="28"/>
          <w:szCs w:val="28"/>
        </w:rPr>
        <w:t>кеснен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берабер</w:t>
      </w:r>
      <w:proofErr w:type="spellEnd"/>
      <w:r w:rsidRPr="00EC3624">
        <w:rPr>
          <w:color w:val="000000"/>
          <w:sz w:val="28"/>
          <w:szCs w:val="28"/>
        </w:rPr>
        <w:t>" ("Вместе со всеми").</w:t>
      </w:r>
    </w:p>
    <w:p w14:paraId="7FD3E7DF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Жизненный и творческий путь.</w:t>
      </w:r>
    </w:p>
    <w:p w14:paraId="7F7361D3" w14:textId="77777777" w:rsidR="003B4E57" w:rsidRPr="00EC3624" w:rsidRDefault="003B4E57" w:rsidP="003B4E57">
      <w:pPr>
        <w:pStyle w:val="TableParagraph"/>
        <w:spacing w:line="276" w:lineRule="auto"/>
        <w:ind w:right="-1"/>
        <w:jc w:val="both"/>
        <w:rPr>
          <w:bCs/>
          <w:w w:val="110"/>
          <w:sz w:val="28"/>
          <w:szCs w:val="28"/>
        </w:rPr>
      </w:pPr>
      <w:r w:rsidRPr="00EC3624">
        <w:rPr>
          <w:color w:val="000000"/>
          <w:sz w:val="28"/>
          <w:szCs w:val="28"/>
        </w:rPr>
        <w:t xml:space="preserve">Мечта о воссоединении с родиной. Философский символ в стихотворении. Воспоминания о счастливом детстве. Тема депортации. Трагедия личности, лишенной Родины. Гармония мира природы и души человека. Стойкость перед </w:t>
      </w:r>
      <w:r w:rsidRPr="00EC3624">
        <w:rPr>
          <w:color w:val="000000"/>
          <w:sz w:val="28"/>
          <w:szCs w:val="28"/>
        </w:rPr>
        <w:lastRenderedPageBreak/>
        <w:t>жизненными невзгодами. Основная идея стихотворения - единство народа</w:t>
      </w:r>
    </w:p>
    <w:p w14:paraId="087CD9C3" w14:textId="77777777" w:rsidR="003B4E57" w:rsidRPr="0080523A" w:rsidRDefault="003B4E57" w:rsidP="003B4E57">
      <w:pPr>
        <w:pStyle w:val="TableParagraph"/>
        <w:spacing w:line="276" w:lineRule="auto"/>
        <w:ind w:right="-1"/>
        <w:jc w:val="both"/>
        <w:rPr>
          <w:bCs/>
          <w:iCs/>
          <w:w w:val="115"/>
          <w:sz w:val="28"/>
          <w:szCs w:val="28"/>
        </w:rPr>
      </w:pPr>
      <w:r w:rsidRPr="001B6EF7">
        <w:rPr>
          <w:b/>
          <w:bCs/>
          <w:w w:val="110"/>
          <w:sz w:val="28"/>
          <w:szCs w:val="28"/>
        </w:rPr>
        <w:t>Раздел 5</w:t>
      </w:r>
      <w:r w:rsidRPr="001B6EF7">
        <w:rPr>
          <w:b/>
          <w:w w:val="110"/>
          <w:sz w:val="28"/>
          <w:szCs w:val="28"/>
        </w:rPr>
        <w:t>.</w:t>
      </w:r>
      <w:r w:rsidRPr="00EC3624">
        <w:rPr>
          <w:w w:val="110"/>
          <w:sz w:val="28"/>
          <w:szCs w:val="28"/>
        </w:rPr>
        <w:t xml:space="preserve"> </w:t>
      </w:r>
      <w:r w:rsidRPr="003B4E57">
        <w:rPr>
          <w:b/>
          <w:w w:val="110"/>
          <w:sz w:val="28"/>
          <w:szCs w:val="28"/>
        </w:rPr>
        <w:t>Литература периода возвращения крымскотатарского народа</w:t>
      </w:r>
      <w:r w:rsidRPr="003B4E57">
        <w:rPr>
          <w:b/>
          <w:spacing w:val="1"/>
          <w:w w:val="110"/>
          <w:sz w:val="28"/>
          <w:szCs w:val="28"/>
        </w:rPr>
        <w:t xml:space="preserve"> </w:t>
      </w:r>
      <w:r w:rsidRPr="003B4E57">
        <w:rPr>
          <w:b/>
          <w:w w:val="115"/>
          <w:sz w:val="28"/>
          <w:szCs w:val="28"/>
        </w:rPr>
        <w:t>на</w:t>
      </w:r>
      <w:r w:rsidRPr="003B4E57">
        <w:rPr>
          <w:b/>
          <w:spacing w:val="8"/>
          <w:w w:val="115"/>
          <w:sz w:val="28"/>
          <w:szCs w:val="28"/>
        </w:rPr>
        <w:t xml:space="preserve"> </w:t>
      </w:r>
      <w:r w:rsidRPr="003B4E57">
        <w:rPr>
          <w:b/>
          <w:w w:val="115"/>
          <w:sz w:val="28"/>
          <w:szCs w:val="28"/>
        </w:rPr>
        <w:t>Родину.  Литература</w:t>
      </w:r>
      <w:r w:rsidRPr="003B4E57">
        <w:rPr>
          <w:b/>
          <w:spacing w:val="9"/>
          <w:w w:val="115"/>
          <w:sz w:val="28"/>
          <w:szCs w:val="28"/>
        </w:rPr>
        <w:t xml:space="preserve"> </w:t>
      </w:r>
      <w:r w:rsidRPr="003B4E57">
        <w:rPr>
          <w:b/>
          <w:w w:val="115"/>
          <w:sz w:val="28"/>
          <w:szCs w:val="28"/>
        </w:rPr>
        <w:t>90-годов</w:t>
      </w:r>
      <w:r w:rsidRPr="003B4E57">
        <w:rPr>
          <w:b/>
          <w:spacing w:val="9"/>
          <w:w w:val="115"/>
          <w:sz w:val="28"/>
          <w:szCs w:val="28"/>
        </w:rPr>
        <w:t xml:space="preserve"> </w:t>
      </w:r>
      <w:r w:rsidRPr="003B4E57">
        <w:rPr>
          <w:b/>
          <w:w w:val="115"/>
          <w:sz w:val="28"/>
          <w:szCs w:val="28"/>
        </w:rPr>
        <w:t>XX</w:t>
      </w:r>
      <w:r w:rsidRPr="003B4E57">
        <w:rPr>
          <w:b/>
          <w:spacing w:val="9"/>
          <w:w w:val="115"/>
          <w:sz w:val="28"/>
          <w:szCs w:val="28"/>
        </w:rPr>
        <w:t xml:space="preserve"> </w:t>
      </w:r>
      <w:r w:rsidRPr="003B4E57">
        <w:rPr>
          <w:b/>
          <w:w w:val="115"/>
          <w:sz w:val="28"/>
          <w:szCs w:val="28"/>
        </w:rPr>
        <w:t>века. 22ч.</w:t>
      </w:r>
    </w:p>
    <w:p w14:paraId="38BAB5ED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Особенности литературного процесса данного периода. Возвращение крымских татар на родину. Сложная общественно-политическая и социальная ситуация в обществе. Трудности обустройства. Новизна тематики.</w:t>
      </w:r>
    </w:p>
    <w:p w14:paraId="6DE225C1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3624">
        <w:rPr>
          <w:color w:val="000000"/>
          <w:sz w:val="28"/>
          <w:szCs w:val="28"/>
        </w:rPr>
        <w:t>Черкез</w:t>
      </w:r>
      <w:proofErr w:type="spellEnd"/>
      <w:r w:rsidRPr="00EC3624">
        <w:rPr>
          <w:color w:val="000000"/>
          <w:sz w:val="28"/>
          <w:szCs w:val="28"/>
        </w:rPr>
        <w:t xml:space="preserve"> Али. Избранная лирика, поэма "</w:t>
      </w:r>
      <w:proofErr w:type="spellStart"/>
      <w:r w:rsidRPr="00EC3624">
        <w:rPr>
          <w:color w:val="000000"/>
          <w:sz w:val="28"/>
          <w:szCs w:val="28"/>
        </w:rPr>
        <w:t>Афат</w:t>
      </w:r>
      <w:proofErr w:type="spellEnd"/>
      <w:r w:rsidRPr="00EC3624">
        <w:rPr>
          <w:color w:val="000000"/>
          <w:sz w:val="28"/>
          <w:szCs w:val="28"/>
        </w:rPr>
        <w:t>" ("Бедствие"), "</w:t>
      </w:r>
      <w:proofErr w:type="spellStart"/>
      <w:r w:rsidRPr="00EC3624">
        <w:rPr>
          <w:color w:val="000000"/>
          <w:sz w:val="28"/>
          <w:szCs w:val="28"/>
        </w:rPr>
        <w:t>Уян</w:t>
      </w:r>
      <w:proofErr w:type="spellEnd"/>
      <w:r w:rsidRPr="00EC3624">
        <w:rPr>
          <w:color w:val="000000"/>
          <w:sz w:val="28"/>
          <w:szCs w:val="28"/>
        </w:rPr>
        <w:t xml:space="preserve">, </w:t>
      </w:r>
      <w:proofErr w:type="spellStart"/>
      <w:r w:rsidRPr="00EC3624">
        <w:rPr>
          <w:color w:val="000000"/>
          <w:sz w:val="28"/>
          <w:szCs w:val="28"/>
        </w:rPr>
        <w:t>Чатырдаг</w:t>
      </w:r>
      <w:proofErr w:type="spellEnd"/>
      <w:r w:rsidRPr="00EC3624">
        <w:rPr>
          <w:color w:val="000000"/>
          <w:sz w:val="28"/>
          <w:szCs w:val="28"/>
        </w:rPr>
        <w:t xml:space="preserve">, </w:t>
      </w:r>
      <w:proofErr w:type="spellStart"/>
      <w:r w:rsidRPr="00EC3624">
        <w:rPr>
          <w:color w:val="000000"/>
          <w:sz w:val="28"/>
          <w:szCs w:val="28"/>
        </w:rPr>
        <w:t>уян</w:t>
      </w:r>
      <w:proofErr w:type="spellEnd"/>
      <w:r w:rsidRPr="00EC3624">
        <w:rPr>
          <w:color w:val="000000"/>
          <w:sz w:val="28"/>
          <w:szCs w:val="28"/>
        </w:rPr>
        <w:t xml:space="preserve">!" ("Проснись, </w:t>
      </w:r>
      <w:proofErr w:type="spellStart"/>
      <w:r w:rsidRPr="00EC3624">
        <w:rPr>
          <w:color w:val="000000"/>
          <w:sz w:val="28"/>
          <w:szCs w:val="28"/>
        </w:rPr>
        <w:t>Чатырдаг</w:t>
      </w:r>
      <w:proofErr w:type="spellEnd"/>
      <w:r w:rsidRPr="00EC3624">
        <w:rPr>
          <w:color w:val="000000"/>
          <w:sz w:val="28"/>
          <w:szCs w:val="28"/>
        </w:rPr>
        <w:t>, проснись!").</w:t>
      </w:r>
    </w:p>
    <w:p w14:paraId="17CF4318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 xml:space="preserve">Жизненный и творческий путь. Осуждение преступления против крымскотатарского народа. Призыв к активной жизненной позиции. </w:t>
      </w:r>
      <w:proofErr w:type="spellStart"/>
      <w:r w:rsidRPr="00EC3624">
        <w:rPr>
          <w:color w:val="000000"/>
          <w:sz w:val="28"/>
          <w:szCs w:val="28"/>
        </w:rPr>
        <w:t>Чатырдаг</w:t>
      </w:r>
      <w:proofErr w:type="spellEnd"/>
      <w:r w:rsidRPr="00EC3624">
        <w:rPr>
          <w:color w:val="000000"/>
          <w:sz w:val="28"/>
          <w:szCs w:val="28"/>
        </w:rPr>
        <w:t xml:space="preserve"> - символ народной стойкости и постоянству.</w:t>
      </w:r>
    </w:p>
    <w:p w14:paraId="054DAB71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Эрвин Умеров. Рассказы "</w:t>
      </w:r>
      <w:proofErr w:type="spellStart"/>
      <w:r w:rsidRPr="00EC3624">
        <w:rPr>
          <w:color w:val="000000"/>
          <w:sz w:val="28"/>
          <w:szCs w:val="28"/>
        </w:rPr>
        <w:t>Янгъызлыкъ</w:t>
      </w:r>
      <w:proofErr w:type="spellEnd"/>
      <w:r w:rsidRPr="00EC3624">
        <w:rPr>
          <w:color w:val="000000"/>
          <w:sz w:val="28"/>
          <w:szCs w:val="28"/>
        </w:rPr>
        <w:t>" ("Одиночество"), "</w:t>
      </w:r>
      <w:proofErr w:type="spellStart"/>
      <w:r w:rsidRPr="00EC3624">
        <w:rPr>
          <w:color w:val="000000"/>
          <w:sz w:val="28"/>
          <w:szCs w:val="28"/>
        </w:rPr>
        <w:t>Къара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поездлар</w:t>
      </w:r>
      <w:proofErr w:type="spellEnd"/>
      <w:r w:rsidRPr="00EC3624">
        <w:rPr>
          <w:color w:val="000000"/>
          <w:sz w:val="28"/>
          <w:szCs w:val="28"/>
        </w:rPr>
        <w:t>" ("Черные поезда"), "</w:t>
      </w:r>
      <w:proofErr w:type="spellStart"/>
      <w:r w:rsidRPr="00EC3624">
        <w:rPr>
          <w:color w:val="000000"/>
          <w:sz w:val="28"/>
          <w:szCs w:val="28"/>
        </w:rPr>
        <w:t>Рухсет</w:t>
      </w:r>
      <w:proofErr w:type="spellEnd"/>
      <w:r w:rsidRPr="00EC3624">
        <w:rPr>
          <w:color w:val="000000"/>
          <w:sz w:val="28"/>
          <w:szCs w:val="28"/>
        </w:rPr>
        <w:t>" ("Разрешение").</w:t>
      </w:r>
    </w:p>
    <w:p w14:paraId="0FB6B89D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Жизненный и творческий путь. Своеобразная эпическая трилогия о депортации. Изображение акта депортации, невыносимых страданий людей в вагонах и бедственное положение народа в условиях комендантского режима.</w:t>
      </w:r>
    </w:p>
    <w:p w14:paraId="6FD5191A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3624">
        <w:rPr>
          <w:color w:val="000000"/>
          <w:sz w:val="28"/>
          <w:szCs w:val="28"/>
        </w:rPr>
        <w:t>Ибраим</w:t>
      </w:r>
      <w:proofErr w:type="spellEnd"/>
      <w:r w:rsidRPr="00EC3624">
        <w:rPr>
          <w:color w:val="000000"/>
          <w:sz w:val="28"/>
          <w:szCs w:val="28"/>
        </w:rPr>
        <w:t xml:space="preserve"> Паши. "</w:t>
      </w:r>
      <w:proofErr w:type="spellStart"/>
      <w:r w:rsidRPr="00EC3624">
        <w:rPr>
          <w:color w:val="000000"/>
          <w:sz w:val="28"/>
          <w:szCs w:val="28"/>
        </w:rPr>
        <w:t>Бабамнен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субет</w:t>
      </w:r>
      <w:proofErr w:type="spellEnd"/>
      <w:r w:rsidRPr="00EC3624">
        <w:rPr>
          <w:color w:val="000000"/>
          <w:sz w:val="28"/>
          <w:szCs w:val="28"/>
        </w:rPr>
        <w:t>" ("Беседа с отцом").</w:t>
      </w:r>
    </w:p>
    <w:p w14:paraId="5D30F1E1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Жизненный и творческий путь. Воспоминания о трудном детстве. Мысленная беседа автора с отцом, которого давно нет в живых. Раздумья о перипетиях жизни.</w:t>
      </w:r>
    </w:p>
    <w:p w14:paraId="39BC3342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C3624">
        <w:rPr>
          <w:color w:val="000000"/>
          <w:sz w:val="28"/>
          <w:szCs w:val="28"/>
        </w:rPr>
        <w:t>Айдер</w:t>
      </w:r>
      <w:proofErr w:type="spellEnd"/>
      <w:r w:rsidRPr="00EC3624">
        <w:rPr>
          <w:color w:val="000000"/>
          <w:sz w:val="28"/>
          <w:szCs w:val="28"/>
        </w:rPr>
        <w:t xml:space="preserve"> Осман. Пьеса "</w:t>
      </w:r>
      <w:proofErr w:type="spellStart"/>
      <w:r w:rsidRPr="00EC3624">
        <w:rPr>
          <w:color w:val="000000"/>
          <w:sz w:val="28"/>
          <w:szCs w:val="28"/>
        </w:rPr>
        <w:t>Аедин</w:t>
      </w:r>
      <w:proofErr w:type="spellEnd"/>
      <w:r w:rsidRPr="00EC3624">
        <w:rPr>
          <w:color w:val="000000"/>
          <w:sz w:val="28"/>
          <w:szCs w:val="28"/>
        </w:rPr>
        <w:t>" ("</w:t>
      </w:r>
      <w:proofErr w:type="spellStart"/>
      <w:r w:rsidRPr="00EC3624">
        <w:rPr>
          <w:color w:val="000000"/>
          <w:sz w:val="28"/>
          <w:szCs w:val="28"/>
        </w:rPr>
        <w:t>Аедин</w:t>
      </w:r>
      <w:proofErr w:type="spellEnd"/>
      <w:r w:rsidRPr="00EC3624">
        <w:rPr>
          <w:color w:val="000000"/>
          <w:sz w:val="28"/>
          <w:szCs w:val="28"/>
        </w:rPr>
        <w:t>"),</w:t>
      </w:r>
    </w:p>
    <w:p w14:paraId="040741BF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Жизненный и творческий путь. Трагическая судьба матери и сына. Стойкость главного героя в сложных жизненных обстоятельствах.</w:t>
      </w:r>
    </w:p>
    <w:p w14:paraId="2571FCE7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Шакир Селим. Поэтический сборник "</w:t>
      </w:r>
      <w:proofErr w:type="spellStart"/>
      <w:r w:rsidRPr="00EC3624">
        <w:rPr>
          <w:color w:val="000000"/>
          <w:sz w:val="28"/>
          <w:szCs w:val="28"/>
        </w:rPr>
        <w:t>Къырымнаме</w:t>
      </w:r>
      <w:proofErr w:type="spellEnd"/>
      <w:r w:rsidRPr="00EC3624">
        <w:rPr>
          <w:color w:val="000000"/>
          <w:sz w:val="28"/>
          <w:szCs w:val="28"/>
        </w:rPr>
        <w:t>" ("Сказание о Крыме"), стихотворение "</w:t>
      </w:r>
      <w:proofErr w:type="spellStart"/>
      <w:r w:rsidRPr="00EC3624">
        <w:rPr>
          <w:color w:val="000000"/>
          <w:sz w:val="28"/>
          <w:szCs w:val="28"/>
        </w:rPr>
        <w:t>Адлар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силинген</w:t>
      </w:r>
      <w:proofErr w:type="spellEnd"/>
      <w:r w:rsidRPr="00EC3624">
        <w:rPr>
          <w:color w:val="000000"/>
          <w:sz w:val="28"/>
          <w:szCs w:val="28"/>
        </w:rPr>
        <w:t xml:space="preserve"> </w:t>
      </w:r>
      <w:proofErr w:type="spellStart"/>
      <w:r w:rsidRPr="00EC3624">
        <w:rPr>
          <w:color w:val="000000"/>
          <w:sz w:val="28"/>
          <w:szCs w:val="28"/>
        </w:rPr>
        <w:t>койлер</w:t>
      </w:r>
      <w:proofErr w:type="spellEnd"/>
      <w:r w:rsidRPr="00EC3624">
        <w:rPr>
          <w:color w:val="000000"/>
          <w:sz w:val="28"/>
          <w:szCs w:val="28"/>
        </w:rPr>
        <w:t>" ("Исчезнувшие названия"), избранная лирика.</w:t>
      </w:r>
    </w:p>
    <w:p w14:paraId="20FFEC75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Жизненный и творческий путь. Тема возрождения крымскотатарской культуры и литературы. Возвращение к истокам. Бережное отношение к прошлому. Призыв к изучению истории родного края.</w:t>
      </w:r>
    </w:p>
    <w:p w14:paraId="151F035F" w14:textId="77777777" w:rsidR="003B4E57" w:rsidRPr="00EC3624" w:rsidRDefault="003B4E57" w:rsidP="003B4E57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3624">
        <w:rPr>
          <w:color w:val="000000"/>
          <w:sz w:val="28"/>
          <w:szCs w:val="28"/>
        </w:rPr>
        <w:t>Юнус Кандым. Избранная лирика.</w:t>
      </w:r>
    </w:p>
    <w:p w14:paraId="61D11632" w14:textId="77777777" w:rsidR="003B4E57" w:rsidRPr="00EC3624" w:rsidRDefault="003B4E57" w:rsidP="003B4E57">
      <w:pPr>
        <w:pStyle w:val="a3"/>
        <w:spacing w:before="20" w:line="276" w:lineRule="auto"/>
        <w:ind w:left="0" w:right="136"/>
        <w:rPr>
          <w:color w:val="000000"/>
        </w:rPr>
      </w:pPr>
      <w:r w:rsidRPr="00EC3624">
        <w:rPr>
          <w:color w:val="000000"/>
        </w:rPr>
        <w:t>Жизненный и творческий путь поэта, переводчика, публициста. Певец жизни и любви к родной земле. Поэт с открытым сердцем и душой. Автор пламенной поэзии.</w:t>
      </w:r>
    </w:p>
    <w:p w14:paraId="747DD351" w14:textId="7C70C40E" w:rsidR="003B4E57" w:rsidRPr="003B4E57" w:rsidRDefault="003B4E57" w:rsidP="003B4E57">
      <w:pPr>
        <w:pStyle w:val="a3"/>
        <w:spacing w:before="20" w:line="276" w:lineRule="auto"/>
        <w:ind w:left="0" w:right="136"/>
        <w:rPr>
          <w:b/>
          <w:w w:val="115"/>
        </w:rPr>
      </w:pPr>
      <w:r w:rsidRPr="001B6EF7">
        <w:rPr>
          <w:b/>
          <w:bCs/>
          <w:w w:val="115"/>
        </w:rPr>
        <w:t>Раздел 6.</w:t>
      </w:r>
      <w:r w:rsidRPr="00EC3624">
        <w:rPr>
          <w:bCs/>
          <w:w w:val="115"/>
        </w:rPr>
        <w:t xml:space="preserve"> </w:t>
      </w:r>
      <w:r w:rsidRPr="003B4E57">
        <w:rPr>
          <w:b/>
          <w:w w:val="115"/>
        </w:rPr>
        <w:t>Повторение 4ч.</w:t>
      </w:r>
    </w:p>
    <w:p w14:paraId="37B2D784" w14:textId="115B3E9D" w:rsidR="003611C3" w:rsidRPr="003B4E57" w:rsidRDefault="00963643" w:rsidP="003B4E57">
      <w:pPr>
        <w:pStyle w:val="a3"/>
        <w:spacing w:before="20" w:line="276" w:lineRule="auto"/>
        <w:ind w:left="0" w:right="136"/>
        <w:jc w:val="center"/>
        <w:rPr>
          <w:bCs/>
          <w:w w:val="110"/>
        </w:rPr>
      </w:pPr>
      <w:r w:rsidRPr="00963643">
        <w:rPr>
          <w:b/>
          <w:bCs/>
        </w:rPr>
        <w:t>ПРЕДМЕТНЫЕ РЕЗУЛЬТАТЫ</w:t>
      </w:r>
    </w:p>
    <w:p w14:paraId="117B0CF8" w14:textId="2B09F2C2" w:rsidR="002C01A9" w:rsidRPr="003611C3" w:rsidRDefault="00963643" w:rsidP="003611C3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2C01A9" w:rsidRPr="006768C8">
        <w:rPr>
          <w:sz w:val="28"/>
          <w:szCs w:val="28"/>
        </w:rPr>
        <w:t>В результате изучения родной (крымскотатарской) литературы на уровне среднего общего образования у обучающегося будут сформированы следующие личностные результаты</w:t>
      </w:r>
      <w:r w:rsidR="002C01A9">
        <w:t>:</w:t>
      </w:r>
    </w:p>
    <w:p w14:paraId="549F3372" w14:textId="77777777" w:rsidR="003611C3" w:rsidRDefault="002C01A9" w:rsidP="003611C3">
      <w:pPr>
        <w:pStyle w:val="20"/>
        <w:numPr>
          <w:ilvl w:val="0"/>
          <w:numId w:val="8"/>
        </w:numPr>
        <w:shd w:val="clear" w:color="auto" w:fill="auto"/>
        <w:tabs>
          <w:tab w:val="left" w:pos="1058"/>
        </w:tabs>
        <w:spacing w:before="0" w:after="0" w:line="240" w:lineRule="auto"/>
        <w:ind w:firstLine="720"/>
      </w:pPr>
      <w:r>
        <w:t>гражданского воспитания:</w:t>
      </w:r>
    </w:p>
    <w:p w14:paraId="72CC0010" w14:textId="77777777" w:rsidR="003611C3" w:rsidRDefault="002C01A9" w:rsidP="003611C3">
      <w:pPr>
        <w:pStyle w:val="20"/>
        <w:shd w:val="clear" w:color="auto" w:fill="auto"/>
        <w:tabs>
          <w:tab w:val="left" w:pos="1058"/>
        </w:tabs>
        <w:spacing w:before="0" w:after="0" w:line="240" w:lineRule="auto"/>
        <w:ind w:left="720"/>
      </w:pPr>
      <w:r>
        <w:t>сформированность гражданской позиции обучающегося как активного и ответственного члена российского общества;</w:t>
      </w:r>
    </w:p>
    <w:p w14:paraId="08EE345C" w14:textId="6D97C777" w:rsidR="002C01A9" w:rsidRDefault="002C01A9" w:rsidP="003611C3">
      <w:pPr>
        <w:pStyle w:val="20"/>
        <w:shd w:val="clear" w:color="auto" w:fill="auto"/>
        <w:tabs>
          <w:tab w:val="left" w:pos="1058"/>
        </w:tabs>
        <w:spacing w:before="0" w:after="0" w:line="240" w:lineRule="auto"/>
        <w:ind w:left="720"/>
      </w:pPr>
      <w:r>
        <w:t>осознание своих конституционных прав и обязанностей, уважение закона и правопорядка;</w:t>
      </w:r>
    </w:p>
    <w:p w14:paraId="355B6D1D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 xml:space="preserve">принятие традиционных национальных, общечеловеческих гуманистических, демократических ценностей, семейных ценностей, в том числе </w:t>
      </w:r>
      <w:r>
        <w:lastRenderedPageBreak/>
        <w:t>в сопоставлении с жизненными ситуациями, изображёнными в литературных произведениях;</w:t>
      </w:r>
    </w:p>
    <w:p w14:paraId="0F75B426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318CDBA4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03D2E126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умение взаимодействовать с социальными институтами в соответствии с их функциями и назначением;</w:t>
      </w:r>
    </w:p>
    <w:p w14:paraId="4C14159E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готовность к гуманитарной и волонтёрской деятельности;</w:t>
      </w:r>
    </w:p>
    <w:p w14:paraId="101D5CF8" w14:textId="77777777" w:rsidR="003611C3" w:rsidRDefault="002C01A9" w:rsidP="003611C3">
      <w:pPr>
        <w:pStyle w:val="20"/>
        <w:numPr>
          <w:ilvl w:val="0"/>
          <w:numId w:val="8"/>
        </w:numPr>
        <w:shd w:val="clear" w:color="auto" w:fill="auto"/>
        <w:tabs>
          <w:tab w:val="left" w:pos="1071"/>
        </w:tabs>
        <w:spacing w:before="0" w:after="0" w:line="240" w:lineRule="auto"/>
        <w:ind w:firstLine="720"/>
      </w:pPr>
      <w:r>
        <w:t>патриотического воспитания:</w:t>
      </w:r>
    </w:p>
    <w:p w14:paraId="1E2EB7E3" w14:textId="6652C35B" w:rsidR="002C01A9" w:rsidRDefault="002C01A9" w:rsidP="003611C3">
      <w:pPr>
        <w:pStyle w:val="20"/>
        <w:shd w:val="clear" w:color="auto" w:fill="auto"/>
        <w:tabs>
          <w:tab w:val="left" w:pos="1071"/>
        </w:tabs>
        <w:spacing w:before="0" w:after="0" w:line="240" w:lineRule="auto"/>
        <w:ind w:left="720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(крымскотатарского) языка и родной (крымскотатарской) литературы, истории, культуры Российской Федерации, своего края в контексте изучения произведений крымскотатарской литературы.</w:t>
      </w:r>
    </w:p>
    <w:p w14:paraId="015134BE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крымскотатарской литературе, а также к достижениям России в науке, искусстве, спорте, технологиях и труде, отражённым в художественных произведениях;</w:t>
      </w:r>
    </w:p>
    <w:p w14:paraId="2361161F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идейная убеждённость, готовность к служению Отечеству и его защите, ответственность за его судьбу в том числе воспитанные на примерах из литературы;</w:t>
      </w:r>
    </w:p>
    <w:p w14:paraId="5E9A6679" w14:textId="77777777" w:rsidR="002C01A9" w:rsidRDefault="002C01A9" w:rsidP="003611C3">
      <w:pPr>
        <w:pStyle w:val="20"/>
        <w:numPr>
          <w:ilvl w:val="0"/>
          <w:numId w:val="8"/>
        </w:numPr>
        <w:shd w:val="clear" w:color="auto" w:fill="auto"/>
        <w:tabs>
          <w:tab w:val="left" w:pos="1076"/>
        </w:tabs>
        <w:spacing w:before="0" w:after="0" w:line="240" w:lineRule="auto"/>
        <w:ind w:left="720"/>
      </w:pPr>
      <w:r>
        <w:t>духовно-нравственного воспитания: осознание духовных ценностей российского народа; сформированность нравственного сознания, норм этичного поведения; способность оценивать ситуацию и принимать осознанные решения,</w:t>
      </w:r>
    </w:p>
    <w:p w14:paraId="645A12AC" w14:textId="77777777" w:rsidR="002C01A9" w:rsidRDefault="002C01A9" w:rsidP="003611C3">
      <w:pPr>
        <w:pStyle w:val="20"/>
        <w:shd w:val="clear" w:color="auto" w:fill="auto"/>
        <w:spacing w:before="0" w:after="0" w:line="240" w:lineRule="auto"/>
      </w:pPr>
      <w:r>
        <w:t>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6E8B496B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 и, в том числе с использованием литературных произведений;</w:t>
      </w:r>
    </w:p>
    <w:p w14:paraId="582AF55A" w14:textId="77777777" w:rsidR="003611C3" w:rsidRDefault="002C01A9" w:rsidP="003611C3">
      <w:pPr>
        <w:pStyle w:val="20"/>
        <w:numPr>
          <w:ilvl w:val="0"/>
          <w:numId w:val="8"/>
        </w:numPr>
        <w:shd w:val="clear" w:color="auto" w:fill="auto"/>
        <w:tabs>
          <w:tab w:val="left" w:pos="1071"/>
        </w:tabs>
        <w:spacing w:before="0" w:after="0" w:line="240" w:lineRule="auto"/>
        <w:ind w:firstLine="720"/>
      </w:pPr>
      <w:r>
        <w:t>эстетического воспитания:</w:t>
      </w:r>
    </w:p>
    <w:p w14:paraId="566AB7BE" w14:textId="7CA4C51D" w:rsidR="002C01A9" w:rsidRDefault="002C01A9" w:rsidP="003611C3">
      <w:pPr>
        <w:pStyle w:val="20"/>
        <w:shd w:val="clear" w:color="auto" w:fill="auto"/>
        <w:tabs>
          <w:tab w:val="left" w:pos="1071"/>
        </w:tabs>
        <w:spacing w:before="0" w:after="0" w:line="240" w:lineRule="auto"/>
        <w:ind w:left="720"/>
      </w:pPr>
      <w: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5717CB50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</w:r>
    </w:p>
    <w:p w14:paraId="46DFAD5B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14:paraId="0E0A481D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 xml:space="preserve">готовность к самовыражению в разных видах искусства, стремление </w:t>
      </w:r>
      <w:r>
        <w:lastRenderedPageBreak/>
        <w:t>проявлять качества творческой личности, в том числе при выполнении творческих работ по родной (крымскотатарской) литературе;</w:t>
      </w:r>
    </w:p>
    <w:p w14:paraId="3B7D4206" w14:textId="77777777" w:rsidR="002C01A9" w:rsidRDefault="002C01A9" w:rsidP="003611C3">
      <w:pPr>
        <w:pStyle w:val="20"/>
        <w:numPr>
          <w:ilvl w:val="0"/>
          <w:numId w:val="8"/>
        </w:numPr>
        <w:shd w:val="clear" w:color="auto" w:fill="auto"/>
        <w:tabs>
          <w:tab w:val="left" w:pos="1082"/>
        </w:tabs>
        <w:spacing w:before="0" w:after="0" w:line="240" w:lineRule="auto"/>
        <w:ind w:firstLine="720"/>
      </w:pPr>
      <w:r>
        <w:t>физического воспитания:</w:t>
      </w:r>
    </w:p>
    <w:p w14:paraId="4F5AB094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сформированность здорового и безопасного образа жизни, ответственного отношения к своему здоровью;</w:t>
      </w:r>
    </w:p>
    <w:p w14:paraId="6534F3C8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потребность в физическом совершенствовании, занятиях спортивно- оздоровительной деятельностью;</w:t>
      </w:r>
    </w:p>
    <w:p w14:paraId="3B792D94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</w:r>
    </w:p>
    <w:p w14:paraId="32D64C26" w14:textId="77777777" w:rsidR="002C01A9" w:rsidRDefault="002C01A9" w:rsidP="003611C3">
      <w:pPr>
        <w:pStyle w:val="20"/>
        <w:numPr>
          <w:ilvl w:val="0"/>
          <w:numId w:val="8"/>
        </w:numPr>
        <w:shd w:val="clear" w:color="auto" w:fill="auto"/>
        <w:tabs>
          <w:tab w:val="left" w:pos="1082"/>
        </w:tabs>
        <w:spacing w:before="0" w:after="0" w:line="240" w:lineRule="auto"/>
        <w:ind w:firstLine="720"/>
      </w:pPr>
      <w:r>
        <w:t>трудового воспитания:</w:t>
      </w:r>
    </w:p>
    <w:p w14:paraId="62342F49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готовность к труду, осознание ценности мастерства, трудолюбие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0706E96D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 в процессе литературного образования;</w:t>
      </w:r>
    </w:p>
    <w:p w14:paraId="2F35AF46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3991DE81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14:paraId="2C11DF0B" w14:textId="77777777" w:rsidR="002C01A9" w:rsidRDefault="002C01A9" w:rsidP="003611C3">
      <w:pPr>
        <w:pStyle w:val="20"/>
        <w:numPr>
          <w:ilvl w:val="0"/>
          <w:numId w:val="8"/>
        </w:numPr>
        <w:shd w:val="clear" w:color="auto" w:fill="auto"/>
        <w:tabs>
          <w:tab w:val="left" w:pos="1082"/>
        </w:tabs>
        <w:spacing w:before="0" w:after="0" w:line="240" w:lineRule="auto"/>
        <w:ind w:firstLine="720"/>
      </w:pPr>
      <w:r>
        <w:t>экологического воспитания:</w:t>
      </w:r>
    </w:p>
    <w:p w14:paraId="44A67D37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сформированность экологической культуры, понимание влияния социально- экономических процессов на состояние природной и социальной среды, осознание глобального характера экологических проблем, представленных в крымскотатарской литературе;</w:t>
      </w:r>
    </w:p>
    <w:p w14:paraId="421E871D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</w:t>
      </w:r>
    </w:p>
    <w:p w14:paraId="28323F19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активное неприятие действий, приносящих вред окружающей среде, в том числе показанных в литературных произведениях;</w:t>
      </w:r>
    </w:p>
    <w:p w14:paraId="2AAB7A93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умение прогнозировать неблагоприятные экологические последствия предпринимаемых действий и предотвращать их;</w:t>
      </w:r>
    </w:p>
    <w:p w14:paraId="0F8A20BD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расширение опыта деятельности экологической направленности, в том числе представленной в литературных произведениях;</w:t>
      </w:r>
    </w:p>
    <w:p w14:paraId="4116A324" w14:textId="77777777" w:rsidR="002C01A9" w:rsidRDefault="002C01A9" w:rsidP="003611C3">
      <w:pPr>
        <w:pStyle w:val="20"/>
        <w:numPr>
          <w:ilvl w:val="0"/>
          <w:numId w:val="8"/>
        </w:numPr>
        <w:shd w:val="clear" w:color="auto" w:fill="auto"/>
        <w:tabs>
          <w:tab w:val="left" w:pos="1057"/>
        </w:tabs>
        <w:spacing w:before="0" w:after="0" w:line="240" w:lineRule="auto"/>
        <w:ind w:firstLine="720"/>
      </w:pPr>
      <w:r>
        <w:t>ценности научного познания:</w:t>
      </w:r>
    </w:p>
    <w:p w14:paraId="1C7D6390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116149BB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произведений;</w:t>
      </w:r>
    </w:p>
    <w:p w14:paraId="5C564A2C" w14:textId="0C54EE1A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осознание ценности научной деятельности, готовность осуществлять учебно</w:t>
      </w:r>
      <w:r>
        <w:softHyphen/>
      </w:r>
      <w:r w:rsidR="006768C8">
        <w:t>-</w:t>
      </w:r>
      <w:r>
        <w:t xml:space="preserve">исследовательскую и проектную деятельность индивидуально и в группе, </w:t>
      </w:r>
      <w:r>
        <w:lastRenderedPageBreak/>
        <w:t>в том числе на литературные темы.</w:t>
      </w:r>
    </w:p>
    <w:p w14:paraId="75685F82" w14:textId="3028125B" w:rsidR="002C01A9" w:rsidRDefault="006768C8" w:rsidP="006768C8">
      <w:pPr>
        <w:pStyle w:val="20"/>
        <w:shd w:val="clear" w:color="auto" w:fill="auto"/>
        <w:tabs>
          <w:tab w:val="left" w:pos="1532"/>
        </w:tabs>
        <w:spacing w:before="0" w:after="0" w:line="240" w:lineRule="auto"/>
      </w:pPr>
      <w:r>
        <w:t xml:space="preserve">          </w:t>
      </w:r>
      <w:r w:rsidR="002C01A9">
        <w:t>В процессе достижения личностных результатов освоения обучающимися программы среднего общего образования, в том числе литературного образования, у обучающихся совершенствуется эмоциональный интеллект, предполагающий сформированность:</w:t>
      </w:r>
    </w:p>
    <w:p w14:paraId="40250326" w14:textId="77777777" w:rsidR="002C01A9" w:rsidRDefault="002C01A9" w:rsidP="006768C8">
      <w:pPr>
        <w:pStyle w:val="20"/>
        <w:shd w:val="clear" w:color="auto" w:fill="auto"/>
        <w:spacing w:before="0" w:after="0" w:line="240" w:lineRule="auto"/>
        <w:ind w:firstLine="720"/>
      </w:pPr>
      <w:r>
        <w:t>самосознания, включающего способность понимать своё эмоциональное состояние, видеть направление развития собственной эмоциональной сферы, быть уверенным в себе;</w:t>
      </w:r>
    </w:p>
    <w:p w14:paraId="66F6ABA2" w14:textId="77777777" w:rsidR="002C01A9" w:rsidRDefault="002C01A9" w:rsidP="006768C8">
      <w:pPr>
        <w:pStyle w:val="20"/>
        <w:shd w:val="clear" w:color="auto" w:fill="auto"/>
        <w:spacing w:before="0" w:after="0" w:line="240" w:lineRule="auto"/>
        <w:ind w:firstLine="720"/>
      </w:pPr>
      <w: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14:paraId="20235619" w14:textId="77777777" w:rsidR="002C01A9" w:rsidRDefault="002C01A9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06AAB44F" w14:textId="77777777" w:rsidR="002C01A9" w:rsidRDefault="002C01A9" w:rsidP="006768C8">
      <w:pPr>
        <w:pStyle w:val="20"/>
        <w:shd w:val="clear" w:color="auto" w:fill="auto"/>
        <w:spacing w:before="0" w:after="0" w:line="240" w:lineRule="auto"/>
        <w:ind w:firstLine="720"/>
      </w:pPr>
      <w: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14:paraId="5DD3E927" w14:textId="77777777" w:rsidR="002C01A9" w:rsidRDefault="002C01A9" w:rsidP="006768C8">
      <w:pPr>
        <w:pStyle w:val="20"/>
        <w:shd w:val="clear" w:color="auto" w:fill="auto"/>
        <w:spacing w:before="0" w:after="0" w:line="240" w:lineRule="auto"/>
        <w:ind w:firstLine="720"/>
      </w:pPr>
      <w: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читательского опыта.</w:t>
      </w:r>
    </w:p>
    <w:p w14:paraId="25A46EB0" w14:textId="74ABEB72" w:rsidR="002C01A9" w:rsidRDefault="006768C8" w:rsidP="006768C8">
      <w:pPr>
        <w:pStyle w:val="20"/>
        <w:shd w:val="clear" w:color="auto" w:fill="auto"/>
        <w:tabs>
          <w:tab w:val="left" w:pos="1537"/>
        </w:tabs>
        <w:spacing w:before="0" w:after="0" w:line="240" w:lineRule="auto"/>
      </w:pPr>
      <w:r>
        <w:t xml:space="preserve">        </w:t>
      </w:r>
      <w:r w:rsidR="002C01A9">
        <w:t>В результате изучения родной (крымскотатарской) литературы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14:paraId="6D9E6303" w14:textId="7AFD3EF5" w:rsidR="006768C8" w:rsidRDefault="006768C8" w:rsidP="006768C8">
      <w:pPr>
        <w:pStyle w:val="20"/>
        <w:shd w:val="clear" w:color="auto" w:fill="auto"/>
        <w:tabs>
          <w:tab w:val="left" w:pos="1734"/>
        </w:tabs>
        <w:spacing w:before="0" w:after="0" w:line="240" w:lineRule="auto"/>
      </w:pPr>
      <w:r>
        <w:t xml:space="preserve">         </w:t>
      </w:r>
      <w:r w:rsidR="002C01A9">
        <w:t>У обучающегося будут сформированы следующие базовые логические действия как часть познавательных универсальных учебных действий: самостоятельно формулировать и актуализировать проблему, рассматривать её всесторонне;</w:t>
      </w:r>
    </w:p>
    <w:p w14:paraId="4B820CE5" w14:textId="41F99DED" w:rsidR="002C01A9" w:rsidRDefault="006768C8" w:rsidP="006768C8">
      <w:pPr>
        <w:pStyle w:val="20"/>
        <w:shd w:val="clear" w:color="auto" w:fill="auto"/>
        <w:tabs>
          <w:tab w:val="left" w:pos="1734"/>
        </w:tabs>
        <w:spacing w:before="0" w:after="0" w:line="240" w:lineRule="auto"/>
      </w:pPr>
      <w:r>
        <w:t xml:space="preserve">          </w:t>
      </w:r>
      <w:r w:rsidR="002C01A9"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57357EB6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определять цели деятельности, задавать параметры и критерии их достижения; выявлять закономерности и противоречия в рассматриваемых явлениях, в том числе при изучении литературных произведений;</w:t>
      </w:r>
    </w:p>
    <w:p w14:paraId="3A4AFDEF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вносить коррективы в деятельность, оценивать риски и соответствие результатов целям;</w:t>
      </w:r>
    </w:p>
    <w:p w14:paraId="69FC904A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00"/>
      </w:pPr>
      <w:r>
        <w:t>развивать креативное мышление при решении жизненных проблем с учётом собственного читательского опыта.</w:t>
      </w:r>
    </w:p>
    <w:p w14:paraId="19385841" w14:textId="1570B079" w:rsidR="002C01A9" w:rsidRDefault="006768C8" w:rsidP="006768C8">
      <w:pPr>
        <w:pStyle w:val="20"/>
        <w:shd w:val="clear" w:color="auto" w:fill="auto"/>
        <w:tabs>
          <w:tab w:val="left" w:pos="1738"/>
        </w:tabs>
        <w:spacing w:before="0" w:after="0" w:line="240" w:lineRule="auto"/>
      </w:pPr>
      <w:r>
        <w:t xml:space="preserve">         </w:t>
      </w:r>
      <w:r w:rsidR="002C01A9"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219E6246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00"/>
      </w:pPr>
      <w:r>
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произведений, способностью и готовностью к </w:t>
      </w:r>
      <w:r>
        <w:lastRenderedPageBreak/>
        <w:t>самостоятельному поиску методов решения практических задач, применению различных методов познания;</w:t>
      </w:r>
    </w:p>
    <w:p w14:paraId="542CD4CC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00"/>
      </w:pPr>
      <w:r>
        <w:t>осуществлять различные виды деятельности по получению нового знания по родной (крымскотатарской) литературе, его интерпретации, преобразованию и применению в различных учебных ситуациях, в том числе при создании учебных проектов;</w:t>
      </w:r>
    </w:p>
    <w:p w14:paraId="56EC66E2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00"/>
      </w:pPr>
      <w:r>
        <w:t>владеть научной терминологией, общенаучными ключевыми понятиями и методами современного литературоведения;</w:t>
      </w:r>
    </w:p>
    <w:p w14:paraId="4633BE99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00"/>
      </w:pPr>
      <w: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14:paraId="4A23CCE5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00"/>
      </w:pPr>
      <w: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A785ACF" w14:textId="77777777" w:rsidR="002C01A9" w:rsidRDefault="002C01A9" w:rsidP="003611C3">
      <w:pPr>
        <w:pStyle w:val="20"/>
        <w:shd w:val="clear" w:color="auto" w:fill="auto"/>
        <w:spacing w:before="0" w:after="0" w:line="240" w:lineRule="auto"/>
        <w:ind w:firstLine="700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приобретённый опыт; 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583F0882" w14:textId="77777777" w:rsidR="003611C3" w:rsidRDefault="002C01A9" w:rsidP="003611C3">
      <w:pPr>
        <w:pStyle w:val="20"/>
        <w:shd w:val="clear" w:color="auto" w:fill="auto"/>
        <w:tabs>
          <w:tab w:val="left" w:pos="1734"/>
        </w:tabs>
        <w:spacing w:before="0" w:after="0" w:line="240" w:lineRule="auto"/>
        <w:ind w:left="720"/>
      </w:pPr>
      <w:r>
        <w:t>уметь интегрировать знания из разных предметных областей; выдвигать новые идеи, оригинальные подходы, предлагать альтернативные способы решения проблем.</w:t>
      </w:r>
      <w:r w:rsidR="003611C3" w:rsidRPr="003611C3">
        <w:t xml:space="preserve"> </w:t>
      </w:r>
    </w:p>
    <w:p w14:paraId="78C204D1" w14:textId="3DAAB06D" w:rsidR="003611C3" w:rsidRDefault="003611C3" w:rsidP="003611C3">
      <w:pPr>
        <w:pStyle w:val="20"/>
        <w:shd w:val="clear" w:color="auto" w:fill="auto"/>
        <w:tabs>
          <w:tab w:val="left" w:pos="1734"/>
        </w:tabs>
        <w:spacing w:before="0" w:after="0" w:line="240" w:lineRule="auto"/>
        <w:ind w:left="720"/>
      </w:pPr>
      <w: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463FB618" w14:textId="77777777" w:rsidR="003611C3" w:rsidRDefault="003611C3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владеть навыками получения информации, в том числе литературоведческой,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родной (крымскотатарской) литературе;</w:t>
      </w:r>
    </w:p>
    <w:p w14:paraId="15398D6A" w14:textId="77777777" w:rsidR="003611C3" w:rsidRDefault="003611C3" w:rsidP="003611C3">
      <w:pPr>
        <w:pStyle w:val="20"/>
        <w:shd w:val="clear" w:color="auto" w:fill="auto"/>
        <w:spacing w:before="0" w:after="0" w:line="240" w:lineRule="auto"/>
        <w:ind w:firstLine="720"/>
      </w:pPr>
      <w:r>
        <w:t>создавать тексты в различных форматах и жанрах с учётом назначения информации и её целевой аудитории, выбирая оптимальную форму представления и визуализации;</w:t>
      </w:r>
    </w:p>
    <w:p w14:paraId="5BF2D50D" w14:textId="77777777" w:rsidR="003611C3" w:rsidRDefault="003611C3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оценивать достоверность литературной и другой информации, её соответствие правовым и морально-этическим нормам;</w:t>
      </w:r>
    </w:p>
    <w:p w14:paraId="0DE440BF" w14:textId="77777777" w:rsidR="003611C3" w:rsidRDefault="003611C3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8949DE1" w14:textId="77777777" w:rsidR="003611C3" w:rsidRDefault="003611C3" w:rsidP="003611C3">
      <w:pPr>
        <w:pStyle w:val="20"/>
        <w:shd w:val="clear" w:color="auto" w:fill="auto"/>
        <w:spacing w:before="0" w:after="0" w:line="240" w:lineRule="auto"/>
        <w:ind w:firstLine="720"/>
      </w:pPr>
      <w:r>
        <w:t>владеть навыками защиты личной информации, соблюдать требования информационной безопасности.</w:t>
      </w:r>
    </w:p>
    <w:p w14:paraId="487986F2" w14:textId="28A975B0" w:rsidR="003611C3" w:rsidRDefault="006768C8" w:rsidP="006768C8">
      <w:pPr>
        <w:pStyle w:val="20"/>
        <w:shd w:val="clear" w:color="auto" w:fill="auto"/>
        <w:tabs>
          <w:tab w:val="left" w:pos="1738"/>
        </w:tabs>
        <w:spacing w:before="0" w:after="0" w:line="240" w:lineRule="auto"/>
      </w:pPr>
      <w:r>
        <w:t xml:space="preserve">          </w:t>
      </w:r>
      <w:r w:rsidR="003611C3">
        <w:t>У обучающегося будут сформированы умения общения как часть коммуникативных универсальных учебных действий:</w:t>
      </w:r>
    </w:p>
    <w:p w14:paraId="793AD351" w14:textId="26E83585" w:rsidR="003611C3" w:rsidRDefault="006768C8" w:rsidP="006768C8">
      <w:pPr>
        <w:pStyle w:val="20"/>
        <w:shd w:val="clear" w:color="auto" w:fill="auto"/>
        <w:tabs>
          <w:tab w:val="left" w:pos="1738"/>
        </w:tabs>
        <w:spacing w:before="0" w:after="0" w:line="240" w:lineRule="auto"/>
      </w:pPr>
      <w:r>
        <w:t xml:space="preserve">          </w:t>
      </w:r>
      <w:r w:rsidR="003611C3">
        <w:t>осуществлять коммуникацию во всех сферах жизни, в том числе на уроке родной (крымскотатарской) литературы;</w:t>
      </w:r>
    </w:p>
    <w:p w14:paraId="60C9CFB9" w14:textId="77777777" w:rsidR="003611C3" w:rsidRDefault="003611C3" w:rsidP="003611C3">
      <w:pPr>
        <w:pStyle w:val="20"/>
        <w:shd w:val="clear" w:color="auto" w:fill="auto"/>
        <w:spacing w:before="0" w:after="0" w:line="240" w:lineRule="auto"/>
        <w:ind w:firstLine="720"/>
      </w:pPr>
      <w:r>
        <w:t xml:space="preserve">пользоваться невербальными средствами общения, понимать значение </w:t>
      </w:r>
      <w:r>
        <w:lastRenderedPageBreak/>
        <w:t>социальных знаков, распознавать предпосылки конфликтных ситуаций и смягчать конфликты;</w:t>
      </w:r>
    </w:p>
    <w:p w14:paraId="6B716CC4" w14:textId="77777777" w:rsidR="006768C8" w:rsidRDefault="003611C3" w:rsidP="006768C8">
      <w:pPr>
        <w:pStyle w:val="20"/>
        <w:shd w:val="clear" w:color="auto" w:fill="auto"/>
        <w:spacing w:before="0" w:after="0" w:line="240" w:lineRule="auto"/>
        <w:ind w:firstLine="720"/>
      </w:pPr>
      <w:r>
        <w:t xml:space="preserve">владеть </w:t>
      </w:r>
      <w:r w:rsidR="006768C8">
        <w:t>способами общения и взаимодействия;</w:t>
      </w:r>
    </w:p>
    <w:p w14:paraId="7966970E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аргументированно вести диалог, развёрнуто и логично излагать в процессе анализа литературного произведения свою точку зрения с использованием языковых средств.</w:t>
      </w:r>
    </w:p>
    <w:p w14:paraId="6FBDFE07" w14:textId="77777777" w:rsidR="006768C8" w:rsidRDefault="006768C8" w:rsidP="006768C8">
      <w:pPr>
        <w:pStyle w:val="20"/>
        <w:shd w:val="clear" w:color="auto" w:fill="auto"/>
        <w:tabs>
          <w:tab w:val="left" w:pos="1768"/>
        </w:tabs>
        <w:spacing w:before="0" w:after="0" w:line="240" w:lineRule="auto"/>
      </w:pPr>
      <w:r>
        <w:t xml:space="preserve">          У обучающегося будут сформированы умения самоорганизации как части регулятивных универсальных учебных действий:</w:t>
      </w:r>
    </w:p>
    <w:p w14:paraId="66C73BD1" w14:textId="77777777" w:rsidR="006768C8" w:rsidRDefault="006768C8" w:rsidP="006768C8">
      <w:pPr>
        <w:pStyle w:val="20"/>
        <w:shd w:val="clear" w:color="auto" w:fill="auto"/>
        <w:tabs>
          <w:tab w:val="left" w:pos="1768"/>
        </w:tabs>
        <w:spacing w:before="0" w:after="0" w:line="240" w:lineRule="auto"/>
      </w:pPr>
      <w:r>
        <w:t xml:space="preserve">         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14:paraId="044EA2B6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самостоятельно составлять план решения проблемы при изучении родной (крымскотатарской) литературы с учётом имеющихся ресурсов, собственных возможностей и предпочтений;</w:t>
      </w:r>
    </w:p>
    <w:p w14:paraId="57C4D52A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расширять рамки учебного предмета на основе личных предпочтений с использованием читательского опыта;</w:t>
      </w:r>
    </w:p>
    <w:p w14:paraId="35329D2D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делать осознанный выбор, аргументировать его, брать ответственность за результаты выбора;</w:t>
      </w:r>
    </w:p>
    <w:p w14:paraId="71C496EB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оценивать приобретённый опыт с учётом литературных знаний;</w:t>
      </w:r>
    </w:p>
    <w:p w14:paraId="1DDEB1D4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стремиться к формированию и проявлению широкой эрудиции в разных областях знаний; в том числе в вопросах крымскотатарской литературы, постоянно повышать свой образовательный и культурный уровень.</w:t>
      </w:r>
    </w:p>
    <w:p w14:paraId="0358E09F" w14:textId="77777777" w:rsidR="006768C8" w:rsidRDefault="006768C8" w:rsidP="006768C8">
      <w:pPr>
        <w:pStyle w:val="20"/>
        <w:shd w:val="clear" w:color="auto" w:fill="auto"/>
        <w:tabs>
          <w:tab w:val="left" w:pos="1768"/>
        </w:tabs>
        <w:spacing w:before="0" w:after="0" w:line="240" w:lineRule="auto"/>
      </w:pPr>
      <w:r>
        <w:t>У обучающегося будут сформированы умения самоконтроля как части регулятивных универсальных учебных действий:</w:t>
      </w:r>
    </w:p>
    <w:p w14:paraId="03ADD5A2" w14:textId="77777777" w:rsidR="006768C8" w:rsidRDefault="006768C8" w:rsidP="006768C8">
      <w:pPr>
        <w:pStyle w:val="20"/>
        <w:shd w:val="clear" w:color="auto" w:fill="auto"/>
        <w:tabs>
          <w:tab w:val="left" w:pos="1768"/>
        </w:tabs>
        <w:spacing w:before="0" w:after="0" w:line="240" w:lineRule="auto"/>
      </w:pPr>
      <w:r>
        <w:t xml:space="preserve"> давать оценку новым ситуациям, вносить коррективы в деятельность, оценивать соответствие результатов целям;</w:t>
      </w:r>
    </w:p>
    <w:p w14:paraId="3EE95F39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14:paraId="19F6F077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использовать приёмы рефлексии для оценки ситуации, выбора верного решения;</w:t>
      </w:r>
    </w:p>
    <w:p w14:paraId="3173C825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оценивать риски и своевременно принимать решение по их снижению.</w:t>
      </w:r>
    </w:p>
    <w:p w14:paraId="41D1EEC9" w14:textId="77777777" w:rsidR="006768C8" w:rsidRDefault="006768C8" w:rsidP="006768C8">
      <w:pPr>
        <w:pStyle w:val="20"/>
        <w:shd w:val="clear" w:color="auto" w:fill="auto"/>
        <w:tabs>
          <w:tab w:val="left" w:pos="1763"/>
        </w:tabs>
        <w:spacing w:before="0" w:after="0" w:line="240" w:lineRule="auto"/>
      </w:pPr>
      <w:r>
        <w:t xml:space="preserve">          У обучающегося будут сформированы умения принятия себя и других людей как части регулятивных универсальных учебных действий:</w:t>
      </w:r>
    </w:p>
    <w:p w14:paraId="2DC26977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принимать себя, понимая свои недостатки и достоинства;</w:t>
      </w:r>
    </w:p>
    <w:p w14:paraId="1654C8E8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принимать мотивы и аргументы других людей при анализе результатов деятельности, в том числе в процессе чтения литературы и обсуждения литературных героев и проблем, поставленных в художественных произведениях;</w:t>
      </w:r>
    </w:p>
    <w:p w14:paraId="4DAC3B7B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признавать своё право и право других на ошибку в дискуссиях на литературные темы;</w:t>
      </w:r>
    </w:p>
    <w:p w14:paraId="6372B74C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>развивать способность видеть мир с позиции другого человека, используя знания по литературе.</w:t>
      </w:r>
    </w:p>
    <w:p w14:paraId="42EEC1BD" w14:textId="77777777" w:rsidR="006768C8" w:rsidRDefault="006768C8" w:rsidP="006768C8">
      <w:pPr>
        <w:pStyle w:val="20"/>
        <w:shd w:val="clear" w:color="auto" w:fill="auto"/>
        <w:tabs>
          <w:tab w:val="left" w:pos="1734"/>
        </w:tabs>
        <w:spacing w:before="0" w:after="0" w:line="240" w:lineRule="auto"/>
      </w:pPr>
      <w:r>
        <w:t xml:space="preserve">       У обучающегося будут сформированы умения совместной деятельности:</w:t>
      </w:r>
    </w:p>
    <w:p w14:paraId="5C8B5569" w14:textId="77777777" w:rsidR="006768C8" w:rsidRDefault="006768C8" w:rsidP="006768C8">
      <w:pPr>
        <w:pStyle w:val="20"/>
        <w:shd w:val="clear" w:color="auto" w:fill="auto"/>
        <w:spacing w:before="0" w:after="0" w:line="240" w:lineRule="auto"/>
        <w:ind w:firstLine="720"/>
      </w:pPr>
      <w:r>
        <w:t xml:space="preserve">понимать и использовать преимущества командной и индивидуальной работы; выбирать тематику и методы совместных действий с учётом общих </w:t>
      </w:r>
      <w:r>
        <w:lastRenderedPageBreak/>
        <w:t>интересов и возможностей каждого члена коллектива;</w:t>
      </w:r>
    </w:p>
    <w:p w14:paraId="6858909B" w14:textId="77777777" w:rsidR="006768C8" w:rsidRDefault="006768C8" w:rsidP="00492D7C">
      <w:pPr>
        <w:pStyle w:val="20"/>
        <w:shd w:val="clear" w:color="auto" w:fill="auto"/>
        <w:spacing w:before="0" w:after="0" w:line="240" w:lineRule="auto"/>
        <w:ind w:firstLine="720"/>
      </w:pPr>
      <w: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28B086FE" w14:textId="77777777" w:rsidR="006768C8" w:rsidRDefault="006768C8" w:rsidP="00492D7C">
      <w:pPr>
        <w:pStyle w:val="20"/>
        <w:shd w:val="clear" w:color="auto" w:fill="auto"/>
        <w:spacing w:before="0" w:after="0" w:line="240" w:lineRule="auto"/>
        <w:ind w:firstLine="720"/>
      </w:pPr>
      <w:r>
        <w:t>оценивать качество своего вклада и вклада каждого участника команды в общий результат по разработанным критериям;</w:t>
      </w:r>
    </w:p>
    <w:p w14:paraId="17377B58" w14:textId="77777777" w:rsidR="006768C8" w:rsidRDefault="006768C8" w:rsidP="00492D7C">
      <w:pPr>
        <w:pStyle w:val="20"/>
        <w:shd w:val="clear" w:color="auto" w:fill="auto"/>
        <w:spacing w:line="240" w:lineRule="auto"/>
        <w:ind w:firstLine="720"/>
      </w:pPr>
      <w:r>
        <w:t>предлагать новые проекты, в том числе литературные, оценивать идеи с позиции новизны, оригинальности, практической значимости;</w:t>
      </w:r>
    </w:p>
    <w:p w14:paraId="468393DE" w14:textId="77777777" w:rsidR="006768C8" w:rsidRDefault="006768C8" w:rsidP="00492D7C">
      <w:pPr>
        <w:pStyle w:val="20"/>
        <w:shd w:val="clear" w:color="auto" w:fill="auto"/>
        <w:spacing w:line="240" w:lineRule="auto"/>
        <w:ind w:firstLine="720"/>
      </w:pPr>
      <w: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родной (крымскотатарской) литературе;</w:t>
      </w:r>
    </w:p>
    <w:p w14:paraId="40CC8EA1" w14:textId="77777777" w:rsidR="006768C8" w:rsidRDefault="006768C8" w:rsidP="00492D7C">
      <w:pPr>
        <w:pStyle w:val="20"/>
        <w:shd w:val="clear" w:color="auto" w:fill="auto"/>
        <w:spacing w:before="0" w:after="0" w:line="240" w:lineRule="auto"/>
        <w:ind w:firstLine="720"/>
      </w:pPr>
      <w:r>
        <w:t>проявлять творческие способности и воображение, быть инициативным.</w:t>
      </w:r>
    </w:p>
    <w:p w14:paraId="19D28995" w14:textId="77777777" w:rsidR="00492D7C" w:rsidRDefault="006768C8" w:rsidP="00492D7C">
      <w:pPr>
        <w:pStyle w:val="20"/>
        <w:shd w:val="clear" w:color="auto" w:fill="auto"/>
        <w:tabs>
          <w:tab w:val="left" w:pos="1532"/>
        </w:tabs>
        <w:spacing w:before="0" w:after="0" w:line="240" w:lineRule="auto"/>
      </w:pPr>
      <w:r>
        <w:t xml:space="preserve"> Предметные результаты изучения родной (крымскотатарской) литературы. К концу обучения в 10 классе обучающийся научится: воспроизводить содержание литературного </w:t>
      </w:r>
      <w:r w:rsidR="00492D7C">
        <w:t>произведения; сопоставлять литературные произведения; выявлять авторскую позицию; выражать своё отношение к прочитанному;</w:t>
      </w:r>
    </w:p>
    <w:p w14:paraId="3CF4CCE8" w14:textId="77777777" w:rsidR="00492D7C" w:rsidRDefault="00492D7C" w:rsidP="00492D7C">
      <w:pPr>
        <w:pStyle w:val="20"/>
        <w:shd w:val="clear" w:color="auto" w:fill="auto"/>
        <w:spacing w:before="0" w:after="0" w:line="240" w:lineRule="auto"/>
        <w:ind w:firstLine="720"/>
      </w:pPr>
      <w:r>
        <w:t>выразительно читать произведения (или фрагменты), в том числе выученные наизусть, соблюдая нормы литературного произношения; владеть различными видами пересказа;</w:t>
      </w:r>
    </w:p>
    <w:p w14:paraId="1665A777" w14:textId="77777777" w:rsidR="00492D7C" w:rsidRDefault="00492D7C" w:rsidP="00492D7C">
      <w:pPr>
        <w:pStyle w:val="20"/>
        <w:shd w:val="clear" w:color="auto" w:fill="auto"/>
        <w:spacing w:before="0" w:after="0" w:line="240" w:lineRule="auto"/>
        <w:ind w:left="720"/>
      </w:pPr>
      <w:r>
        <w:t>аргументированно формулировать своё отношение к прочитанному; писать сочинения на литературные темы.</w:t>
      </w:r>
    </w:p>
    <w:p w14:paraId="54D64922" w14:textId="77777777" w:rsidR="00492D7C" w:rsidRDefault="00492D7C" w:rsidP="00492D7C">
      <w:pPr>
        <w:pStyle w:val="20"/>
        <w:shd w:val="clear" w:color="auto" w:fill="auto"/>
        <w:tabs>
          <w:tab w:val="left" w:pos="1557"/>
        </w:tabs>
        <w:spacing w:before="0" w:after="0" w:line="240" w:lineRule="auto"/>
      </w:pPr>
      <w:r>
        <w:t xml:space="preserve">         Предметные результаты изучения родной (крымскотатарской) литературы. К концу обучения в 11 классе обучающийся научится: воспроизводить содержание литературного произведения;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композиция, изобразительно-выразительные средства языка, художественная деталь);</w:t>
      </w:r>
    </w:p>
    <w:p w14:paraId="3BC09370" w14:textId="77777777" w:rsidR="00492D7C" w:rsidRDefault="00492D7C" w:rsidP="00492D7C">
      <w:pPr>
        <w:pStyle w:val="20"/>
        <w:shd w:val="clear" w:color="auto" w:fill="auto"/>
        <w:spacing w:before="0" w:after="0" w:line="240" w:lineRule="auto"/>
        <w:ind w:firstLine="720"/>
      </w:pPr>
      <w:r>
        <w:t>анализировать эпизод изученного произведения, объяснять его связь с проблематикой произведения;</w:t>
      </w:r>
    </w:p>
    <w:p w14:paraId="65E513B7" w14:textId="77777777" w:rsidR="00492D7C" w:rsidRDefault="00492D7C" w:rsidP="00492D7C">
      <w:pPr>
        <w:pStyle w:val="20"/>
        <w:shd w:val="clear" w:color="auto" w:fill="auto"/>
        <w:spacing w:before="0" w:after="0" w:line="240" w:lineRule="auto"/>
        <w:ind w:left="720"/>
      </w:pPr>
      <w:r>
        <w:t>определять род и жанр литературного произведения; сопоставлять литературные произведения; выявлять авторскую позицию; выражать своё отношение к прочитанному;</w:t>
      </w:r>
    </w:p>
    <w:p w14:paraId="20324021" w14:textId="77777777" w:rsidR="00492D7C" w:rsidRDefault="00492D7C" w:rsidP="00492D7C">
      <w:pPr>
        <w:pStyle w:val="20"/>
        <w:shd w:val="clear" w:color="auto" w:fill="auto"/>
        <w:spacing w:before="0" w:after="0" w:line="240" w:lineRule="auto"/>
        <w:ind w:firstLine="720"/>
      </w:pPr>
      <w: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14:paraId="42D2F400" w14:textId="77777777" w:rsidR="00492D7C" w:rsidRDefault="00492D7C" w:rsidP="00492D7C">
      <w:pPr>
        <w:pStyle w:val="20"/>
        <w:shd w:val="clear" w:color="auto" w:fill="auto"/>
        <w:spacing w:before="0" w:after="0" w:line="240" w:lineRule="auto"/>
        <w:ind w:firstLine="720"/>
      </w:pPr>
      <w:r>
        <w:t>аргументированно формулировать своё отношение к прочитанному;</w:t>
      </w:r>
    </w:p>
    <w:p w14:paraId="3E8602CE" w14:textId="798085BE" w:rsidR="00492D7C" w:rsidRDefault="00492D7C" w:rsidP="00492D7C">
      <w:pPr>
        <w:pStyle w:val="20"/>
        <w:shd w:val="clear" w:color="auto" w:fill="auto"/>
        <w:spacing w:before="0" w:after="0" w:line="240" w:lineRule="auto"/>
        <w:ind w:firstLine="720"/>
      </w:pPr>
      <w:r>
        <w:t xml:space="preserve">писать рецензии на прочитанные произведения и сочинения на литературные </w:t>
      </w:r>
      <w:r w:rsidR="006768C8">
        <w:t xml:space="preserve">произведения; определять род и жанр литературного </w:t>
      </w:r>
      <w:r w:rsidR="003611C3">
        <w:t>различными</w:t>
      </w:r>
      <w:r w:rsidRPr="00492D7C">
        <w:t xml:space="preserve"> </w:t>
      </w:r>
      <w:r>
        <w:t>темы.</w:t>
      </w:r>
    </w:p>
    <w:p w14:paraId="5640AD6F" w14:textId="362661BE" w:rsidR="002C01A9" w:rsidRDefault="002C01A9" w:rsidP="00492D7C">
      <w:pPr>
        <w:pStyle w:val="20"/>
        <w:shd w:val="clear" w:color="auto" w:fill="auto"/>
        <w:spacing w:line="240" w:lineRule="auto"/>
        <w:sectPr w:rsidR="002C01A9" w:rsidSect="004225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09" w:right="723" w:bottom="1360" w:left="1331" w:header="0" w:footer="3" w:gutter="0"/>
          <w:cols w:space="720"/>
          <w:noEndnote/>
          <w:titlePg/>
          <w:docGrid w:linePitch="360"/>
        </w:sectPr>
      </w:pPr>
    </w:p>
    <w:p w14:paraId="0BE32A93" w14:textId="46FCDDCA" w:rsidR="006D4EC3" w:rsidRDefault="006D4EC3" w:rsidP="00492D7C">
      <w:pPr>
        <w:jc w:val="center"/>
        <w:rPr>
          <w:b/>
          <w:lang w:eastAsia="en-US"/>
        </w:rPr>
      </w:pPr>
      <w:r w:rsidRPr="00354516">
        <w:rPr>
          <w:b/>
          <w:lang w:eastAsia="en-US"/>
        </w:rPr>
        <w:lastRenderedPageBreak/>
        <w:t>ТЕМАТИЧЕСКОЕ ПЛАНИРОВАНИЕ</w:t>
      </w:r>
    </w:p>
    <w:p w14:paraId="3CC3E678" w14:textId="4B7D3FB0" w:rsidR="00A87781" w:rsidRDefault="00A87781" w:rsidP="006D4EC3">
      <w:pPr>
        <w:jc w:val="center"/>
        <w:rPr>
          <w:b/>
          <w:lang w:eastAsia="en-US"/>
        </w:rPr>
      </w:pPr>
      <w:r>
        <w:rPr>
          <w:b/>
          <w:lang w:eastAsia="en-US"/>
        </w:rPr>
        <w:t>10 КЛАСС</w:t>
      </w:r>
    </w:p>
    <w:tbl>
      <w:tblPr>
        <w:tblStyle w:val="a7"/>
        <w:tblW w:w="10456" w:type="dxa"/>
        <w:tblInd w:w="-981" w:type="dxa"/>
        <w:tblLook w:val="04A0" w:firstRow="1" w:lastRow="0" w:firstColumn="1" w:lastColumn="0" w:noHBand="0" w:noVBand="1"/>
      </w:tblPr>
      <w:tblGrid>
        <w:gridCol w:w="458"/>
        <w:gridCol w:w="2180"/>
        <w:gridCol w:w="1043"/>
        <w:gridCol w:w="805"/>
        <w:gridCol w:w="515"/>
        <w:gridCol w:w="568"/>
        <w:gridCol w:w="992"/>
        <w:gridCol w:w="725"/>
        <w:gridCol w:w="3542"/>
      </w:tblGrid>
      <w:tr w:rsidR="00A87781" w14:paraId="35E67ED9" w14:textId="77777777" w:rsidTr="00A87781">
        <w:trPr>
          <w:trHeight w:val="28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A3E3" w14:textId="77777777" w:rsidR="00A87781" w:rsidRDefault="00A87781" w:rsidP="00F55B0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1F0C" w14:textId="29B3FBF3" w:rsidR="00A87781" w:rsidRDefault="00A87781" w:rsidP="00F55B0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 раздела/ темы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D233" w14:textId="52A3BE6D" w:rsidR="00A87781" w:rsidRDefault="00A87781" w:rsidP="00F55B0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492D7C">
              <w:rPr>
                <w:b/>
                <w:lang w:eastAsia="en-US"/>
              </w:rPr>
              <w:t>Контрольные работы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CA2E8" w14:textId="619A35B7" w:rsidR="00A87781" w:rsidRPr="00492D7C" w:rsidRDefault="00A87781" w:rsidP="00492D7C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92D7C">
              <w:rPr>
                <w:b/>
                <w:sz w:val="22"/>
                <w:szCs w:val="22"/>
                <w:lang w:eastAsia="en-US"/>
              </w:rPr>
              <w:t>Электронные (цифровые) образовательные ресурсы</w:t>
            </w:r>
          </w:p>
          <w:p w14:paraId="0952507D" w14:textId="77777777" w:rsidR="00A87781" w:rsidRPr="00492D7C" w:rsidRDefault="00A87781" w:rsidP="00492D7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87781" w14:paraId="3DF8A56B" w14:textId="77777777" w:rsidTr="00A87781">
        <w:trPr>
          <w:trHeight w:val="1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2C33" w14:textId="77777777" w:rsidR="00A87781" w:rsidRDefault="00A87781" w:rsidP="00F55B01">
            <w:pPr>
              <w:rPr>
                <w:b/>
                <w:lang w:eastAsia="en-US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8F1F" w14:textId="77777777" w:rsidR="00A87781" w:rsidRDefault="00A87781" w:rsidP="00F55B01">
            <w:pPr>
              <w:rPr>
                <w:b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75FF" w14:textId="77777777" w:rsidR="00A87781" w:rsidRPr="006E249A" w:rsidRDefault="00A87781" w:rsidP="00F55B01">
            <w:pPr>
              <w:rPr>
                <w:sz w:val="20"/>
                <w:szCs w:val="20"/>
                <w:lang w:eastAsia="en-US"/>
              </w:rPr>
            </w:pPr>
            <w:r w:rsidRPr="006E249A">
              <w:rPr>
                <w:b/>
                <w:sz w:val="20"/>
                <w:szCs w:val="20"/>
                <w:lang w:eastAsia="en-US"/>
              </w:rPr>
              <w:t>Часы на изучение тем (раздела)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9A65" w14:textId="77777777" w:rsidR="00A87781" w:rsidRDefault="00A87781" w:rsidP="00F55B01">
            <w:pPr>
              <w:rPr>
                <w:b/>
                <w:sz w:val="20"/>
                <w:szCs w:val="20"/>
                <w:lang w:eastAsia="en-US"/>
              </w:rPr>
            </w:pPr>
            <w:r w:rsidRPr="006E249A">
              <w:rPr>
                <w:b/>
                <w:sz w:val="20"/>
                <w:szCs w:val="20"/>
                <w:lang w:eastAsia="en-US"/>
              </w:rPr>
              <w:t xml:space="preserve">Уроки </w:t>
            </w:r>
          </w:p>
          <w:p w14:paraId="045ED7C2" w14:textId="77777777" w:rsidR="00A87781" w:rsidRDefault="00A87781" w:rsidP="00F55B01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</w:t>
            </w:r>
            <w:r w:rsidRPr="006E249A">
              <w:rPr>
                <w:b/>
                <w:sz w:val="20"/>
                <w:szCs w:val="20"/>
                <w:lang w:eastAsia="en-US"/>
              </w:rPr>
              <w:t>азв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14:paraId="4587D065" w14:textId="77777777" w:rsidR="00A87781" w:rsidRPr="006E249A" w:rsidRDefault="00A87781" w:rsidP="00F55B01">
            <w:pPr>
              <w:rPr>
                <w:sz w:val="20"/>
                <w:szCs w:val="20"/>
                <w:lang w:eastAsia="en-US"/>
              </w:rPr>
            </w:pPr>
            <w:r w:rsidRPr="006E249A">
              <w:rPr>
                <w:b/>
                <w:sz w:val="20"/>
                <w:szCs w:val="20"/>
                <w:lang w:eastAsia="en-US"/>
              </w:rPr>
              <w:t>речи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7EE6" w14:textId="77777777" w:rsidR="00A87781" w:rsidRPr="006E249A" w:rsidRDefault="00A87781" w:rsidP="00F55B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E249A">
              <w:rPr>
                <w:b/>
                <w:sz w:val="20"/>
                <w:szCs w:val="20"/>
                <w:lang w:eastAsia="en-US"/>
              </w:rPr>
              <w:t>Вн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  <w:r w:rsidRPr="006E249A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чт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E69E" w14:textId="77777777" w:rsidR="00A87781" w:rsidRPr="006E249A" w:rsidRDefault="00A87781" w:rsidP="00F55B01">
            <w:pPr>
              <w:rPr>
                <w:b/>
                <w:sz w:val="20"/>
                <w:szCs w:val="20"/>
                <w:lang w:eastAsia="en-US"/>
              </w:rPr>
            </w:pPr>
            <w:r w:rsidRPr="006E249A">
              <w:rPr>
                <w:b/>
                <w:sz w:val="20"/>
                <w:szCs w:val="20"/>
                <w:lang w:eastAsia="en-US"/>
              </w:rPr>
              <w:t>Кл со</w:t>
            </w:r>
            <w:r>
              <w:rPr>
                <w:b/>
                <w:sz w:val="20"/>
                <w:szCs w:val="20"/>
                <w:lang w:eastAsia="en-US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38E" w14:textId="77777777" w:rsidR="00A87781" w:rsidRPr="006E249A" w:rsidRDefault="00A87781" w:rsidP="00F55B01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6E249A">
              <w:rPr>
                <w:b/>
                <w:sz w:val="20"/>
                <w:szCs w:val="20"/>
                <w:lang w:eastAsia="en-US"/>
              </w:rPr>
              <w:t>Дом</w:t>
            </w:r>
            <w:r>
              <w:rPr>
                <w:b/>
                <w:sz w:val="20"/>
                <w:szCs w:val="20"/>
                <w:lang w:eastAsia="en-US"/>
              </w:rPr>
              <w:t>.соч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355A" w14:textId="77777777" w:rsidR="00A87781" w:rsidRDefault="00A87781" w:rsidP="00F55B01">
            <w:pPr>
              <w:rPr>
                <w:b/>
                <w:sz w:val="20"/>
                <w:szCs w:val="20"/>
                <w:lang w:eastAsia="en-US"/>
              </w:rPr>
            </w:pPr>
            <w:r w:rsidRPr="006E249A">
              <w:rPr>
                <w:b/>
                <w:sz w:val="20"/>
                <w:szCs w:val="20"/>
                <w:lang w:eastAsia="en-US"/>
              </w:rPr>
              <w:t>Конт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14:paraId="5EEAA492" w14:textId="77777777" w:rsidR="00A87781" w:rsidRPr="006E249A" w:rsidRDefault="00A87781" w:rsidP="00F55B01">
            <w:pPr>
              <w:rPr>
                <w:b/>
                <w:sz w:val="20"/>
                <w:szCs w:val="20"/>
                <w:lang w:eastAsia="en-US"/>
              </w:rPr>
            </w:pPr>
            <w:r w:rsidRPr="006E249A">
              <w:rPr>
                <w:b/>
                <w:sz w:val="20"/>
                <w:szCs w:val="20"/>
                <w:lang w:eastAsia="en-US"/>
              </w:rPr>
              <w:t>раб</w:t>
            </w:r>
          </w:p>
        </w:tc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DF0" w14:textId="77777777" w:rsidR="00A87781" w:rsidRPr="006E249A" w:rsidRDefault="00A87781" w:rsidP="00F55B0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87781" w14:paraId="388B40E2" w14:textId="77777777" w:rsidTr="00A87781">
        <w:trPr>
          <w:trHeight w:val="128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BC90" w14:textId="77777777" w:rsidR="00A87781" w:rsidRDefault="00A87781" w:rsidP="00F55B0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86C1" w14:textId="77777777" w:rsidR="00A87781" w:rsidRDefault="00A87781" w:rsidP="00F55B01">
            <w:pPr>
              <w:pStyle w:val="Standard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Введение.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5490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F81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B44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5E8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17A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EA40" w14:textId="77777777" w:rsidR="00A87781" w:rsidRDefault="00A87781" w:rsidP="00F55B01">
            <w:pPr>
              <w:rPr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66C" w14:textId="65CA9B04" w:rsidR="00A87781" w:rsidRDefault="00492D7C" w:rsidP="00F55B01">
            <w:pPr>
              <w:rPr>
                <w:lang w:eastAsia="en-US"/>
              </w:rPr>
            </w:pPr>
            <w:r w:rsidRPr="00492D7C">
              <w:rPr>
                <w:lang w:eastAsia="en-US"/>
              </w:rPr>
              <w:t>https://otherreferats.allbest.ru/</w:t>
            </w:r>
          </w:p>
        </w:tc>
      </w:tr>
      <w:tr w:rsidR="00A87781" w14:paraId="7C367A23" w14:textId="77777777" w:rsidTr="00A87781">
        <w:trPr>
          <w:trHeight w:val="15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FD7C" w14:textId="77777777" w:rsidR="00A87781" w:rsidRDefault="00A87781" w:rsidP="00F55B0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60A7" w14:textId="77777777" w:rsidR="00A87781" w:rsidRDefault="00A87781" w:rsidP="00F55B01">
            <w:pPr>
              <w:pStyle w:val="Standard"/>
              <w:jc w:val="both"/>
              <w:rPr>
                <w:lang w:eastAsia="en-US"/>
              </w:rPr>
            </w:pPr>
            <w:r>
              <w:rPr>
                <w:rFonts w:eastAsia="SimSun"/>
                <w:lang w:eastAsia="en-US"/>
              </w:rPr>
              <w:t xml:space="preserve">Литература конца </w:t>
            </w:r>
            <w:r>
              <w:rPr>
                <w:rFonts w:eastAsia="SimSun"/>
                <w:lang w:val="en-US" w:eastAsia="en-US"/>
              </w:rPr>
              <w:t>XIX</w:t>
            </w:r>
            <w:r>
              <w:rPr>
                <w:rFonts w:eastAsia="SimSun"/>
                <w:lang w:eastAsia="en-US"/>
              </w:rPr>
              <w:t xml:space="preserve"> - начала </w:t>
            </w:r>
            <w:proofErr w:type="gramStart"/>
            <w:r>
              <w:rPr>
                <w:rFonts w:eastAsia="SimSun"/>
                <w:lang w:val="en-US" w:eastAsia="en-US"/>
              </w:rPr>
              <w:t>XX</w:t>
            </w:r>
            <w:r>
              <w:rPr>
                <w:rFonts w:eastAsia="SimSun"/>
                <w:lang w:eastAsia="en-US"/>
              </w:rPr>
              <w:t xml:space="preserve">  века</w:t>
            </w:r>
            <w:proofErr w:type="gramEnd"/>
            <w:r>
              <w:rPr>
                <w:rFonts w:eastAsia="Times New Roman"/>
                <w:lang w:eastAsia="en-US"/>
              </w:rPr>
              <w:t xml:space="preserve"> </w:t>
            </w:r>
          </w:p>
          <w:p w14:paraId="2231C202" w14:textId="77777777" w:rsidR="00A87781" w:rsidRDefault="00A87781" w:rsidP="00F55B01">
            <w:pPr>
              <w:pStyle w:val="Standard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8A4F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F2C2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231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A37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DF7D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7808" w14:textId="77777777" w:rsidR="00A87781" w:rsidRDefault="00A87781" w:rsidP="00F55B01">
            <w:pPr>
              <w:rPr>
                <w:lang w:eastAsia="en-US"/>
              </w:rPr>
            </w:pPr>
            <w:r w:rsidRPr="00976BDF">
              <w:rPr>
                <w:lang w:eastAsia="en-US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887" w14:textId="44FE4B26" w:rsidR="00A87781" w:rsidRDefault="00492D7C" w:rsidP="00F55B01">
            <w:pPr>
              <w:rPr>
                <w:lang w:eastAsia="en-US"/>
              </w:rPr>
            </w:pPr>
            <w:r w:rsidRPr="00492D7C">
              <w:rPr>
                <w:lang w:eastAsia="en-US"/>
              </w:rPr>
              <w:t>http://goloskrimanew.ru/literatura-kryimskih-tatar-proshloe-i-nastoyashhee.html</w:t>
            </w:r>
          </w:p>
        </w:tc>
      </w:tr>
      <w:tr w:rsidR="00A87781" w14:paraId="7D30971F" w14:textId="77777777" w:rsidTr="00A87781">
        <w:trPr>
          <w:trHeight w:val="116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7DBC" w14:textId="77777777" w:rsidR="00A87781" w:rsidRDefault="00A87781" w:rsidP="00F55B0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7A39" w14:textId="77777777" w:rsidR="00A87781" w:rsidRDefault="00A87781" w:rsidP="00F55B01">
            <w:pPr>
              <w:pStyle w:val="Standard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lang w:eastAsia="en-US"/>
              </w:rPr>
              <w:t>Литература советского периода</w:t>
            </w:r>
          </w:p>
          <w:p w14:paraId="5BE9D03F" w14:textId="77777777" w:rsidR="00A87781" w:rsidRDefault="00A87781" w:rsidP="00F55B01">
            <w:pPr>
              <w:pStyle w:val="Standard"/>
              <w:jc w:val="both"/>
              <w:rPr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DE2C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1D4B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A1E3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3A8F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986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10E5" w14:textId="77777777" w:rsidR="00A87781" w:rsidRDefault="00A87781" w:rsidP="00F55B01">
            <w:pPr>
              <w:rPr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0B84" w14:textId="79EA3366" w:rsidR="00A87781" w:rsidRDefault="00492D7C" w:rsidP="00F55B01">
            <w:pPr>
              <w:rPr>
                <w:lang w:eastAsia="en-US"/>
              </w:rPr>
            </w:pPr>
            <w:r w:rsidRPr="00492D7C">
              <w:rPr>
                <w:lang w:eastAsia="en-US"/>
              </w:rPr>
              <w:t>https://vk.com/topic-193169668_41078852</w:t>
            </w:r>
          </w:p>
        </w:tc>
      </w:tr>
      <w:tr w:rsidR="00A87781" w14:paraId="4B3DDAF9" w14:textId="77777777" w:rsidTr="00A87781">
        <w:trPr>
          <w:trHeight w:val="83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8E1A" w14:textId="77777777" w:rsidR="00A87781" w:rsidRDefault="00A87781" w:rsidP="00F55B0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4F70" w14:textId="77777777" w:rsidR="00A87781" w:rsidRDefault="00A87781" w:rsidP="00F55B01">
            <w:pPr>
              <w:pStyle w:val="Standard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Литература крымскотатарского зарубежья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6D48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24B9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7E36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F84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22E1" w14:textId="77777777" w:rsidR="00A87781" w:rsidRDefault="00A87781" w:rsidP="00F55B01">
            <w:pPr>
              <w:jc w:val="center"/>
              <w:rPr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053" w14:textId="77777777" w:rsidR="00A87781" w:rsidRDefault="00A87781" w:rsidP="00F55B01">
            <w:pPr>
              <w:rPr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4B2" w14:textId="1C581246" w:rsidR="00492D7C" w:rsidRPr="00492D7C" w:rsidRDefault="00F90CA7" w:rsidP="00F55B01">
            <w:pPr>
              <w:rPr>
                <w:color w:val="000000" w:themeColor="text1"/>
                <w:lang w:eastAsia="en-US"/>
              </w:rPr>
            </w:pPr>
            <w:hyperlink r:id="rId14" w:history="1">
              <w:r w:rsidR="00492D7C" w:rsidRPr="00492D7C">
                <w:rPr>
                  <w:rStyle w:val="a6"/>
                  <w:color w:val="000000" w:themeColor="text1"/>
                  <w:u w:val="none"/>
                  <w:lang w:eastAsia="en-US"/>
                </w:rPr>
                <w:t>https://infourok.ru/prezentaciya</w:t>
              </w:r>
            </w:hyperlink>
          </w:p>
          <w:p w14:paraId="1B9C0378" w14:textId="4C6DF5DE" w:rsidR="00A87781" w:rsidRDefault="00492D7C" w:rsidP="00F55B01">
            <w:pPr>
              <w:rPr>
                <w:lang w:eastAsia="en-US"/>
              </w:rPr>
            </w:pPr>
            <w:r w:rsidRPr="00492D7C">
              <w:rPr>
                <w:lang w:eastAsia="en-US"/>
              </w:rPr>
              <w:t>_po_krymskotatarskoy_literature-176977.htm</w:t>
            </w:r>
          </w:p>
        </w:tc>
      </w:tr>
      <w:tr w:rsidR="00A87781" w14:paraId="0DA29F03" w14:textId="77777777" w:rsidTr="00A87781">
        <w:trPr>
          <w:trHeight w:val="5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6E22" w14:textId="77777777" w:rsidR="00A87781" w:rsidRDefault="00A87781" w:rsidP="00F55B01">
            <w:pPr>
              <w:rPr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C280" w14:textId="77777777" w:rsidR="00A87781" w:rsidRDefault="00A87781" w:rsidP="00F55B0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часов за учебный год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9286" w14:textId="77777777" w:rsidR="00A87781" w:rsidRDefault="00A87781" w:rsidP="00F55B0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F958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7690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6B1A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706D" w14:textId="77777777" w:rsidR="00A87781" w:rsidRDefault="00A87781" w:rsidP="00F55B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F756" w14:textId="77777777" w:rsidR="00A87781" w:rsidRDefault="00A87781" w:rsidP="00F55B0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41B" w14:textId="77777777" w:rsidR="00A87781" w:rsidRDefault="00A87781" w:rsidP="00F55B01">
            <w:pPr>
              <w:rPr>
                <w:lang w:eastAsia="en-US"/>
              </w:rPr>
            </w:pPr>
          </w:p>
        </w:tc>
      </w:tr>
    </w:tbl>
    <w:p w14:paraId="095DA899" w14:textId="77777777" w:rsidR="00A87781" w:rsidRDefault="00A87781" w:rsidP="006D4EC3">
      <w:pPr>
        <w:jc w:val="center"/>
        <w:rPr>
          <w:b/>
          <w:lang w:eastAsia="en-US"/>
        </w:rPr>
      </w:pPr>
    </w:p>
    <w:p w14:paraId="786A180E" w14:textId="77777777" w:rsidR="00A87781" w:rsidRDefault="00A87781" w:rsidP="006D4EC3">
      <w:pPr>
        <w:jc w:val="center"/>
        <w:rPr>
          <w:b/>
          <w:lang w:eastAsia="en-US"/>
        </w:rPr>
      </w:pPr>
    </w:p>
    <w:p w14:paraId="73604049" w14:textId="77777777" w:rsidR="00A87781" w:rsidRDefault="00A87781" w:rsidP="006D4EC3">
      <w:pPr>
        <w:jc w:val="center"/>
        <w:rPr>
          <w:b/>
          <w:lang w:eastAsia="en-US"/>
        </w:rPr>
      </w:pPr>
    </w:p>
    <w:p w14:paraId="65C0215D" w14:textId="77777777" w:rsidR="00A87781" w:rsidRDefault="00A87781" w:rsidP="006D4EC3">
      <w:pPr>
        <w:jc w:val="center"/>
        <w:rPr>
          <w:b/>
          <w:lang w:eastAsia="en-US"/>
        </w:rPr>
      </w:pPr>
    </w:p>
    <w:p w14:paraId="388E292B" w14:textId="77777777" w:rsidR="00492D7C" w:rsidRDefault="00492D7C" w:rsidP="006D4EC3">
      <w:pPr>
        <w:jc w:val="center"/>
        <w:rPr>
          <w:b/>
          <w:lang w:eastAsia="en-US"/>
        </w:rPr>
      </w:pPr>
    </w:p>
    <w:p w14:paraId="42C99DA8" w14:textId="77777777" w:rsidR="00492D7C" w:rsidRDefault="00492D7C" w:rsidP="006D4EC3">
      <w:pPr>
        <w:jc w:val="center"/>
        <w:rPr>
          <w:b/>
          <w:lang w:eastAsia="en-US"/>
        </w:rPr>
      </w:pPr>
    </w:p>
    <w:p w14:paraId="0AD81B83" w14:textId="77777777" w:rsidR="00492D7C" w:rsidRDefault="00492D7C" w:rsidP="006D4EC3">
      <w:pPr>
        <w:jc w:val="center"/>
        <w:rPr>
          <w:b/>
          <w:lang w:eastAsia="en-US"/>
        </w:rPr>
      </w:pPr>
    </w:p>
    <w:p w14:paraId="785BA296" w14:textId="77777777" w:rsidR="00492D7C" w:rsidRDefault="00492D7C" w:rsidP="006D4EC3">
      <w:pPr>
        <w:jc w:val="center"/>
        <w:rPr>
          <w:b/>
          <w:lang w:eastAsia="en-US"/>
        </w:rPr>
      </w:pPr>
    </w:p>
    <w:p w14:paraId="3BBF2FEF" w14:textId="77777777" w:rsidR="00492D7C" w:rsidRDefault="00492D7C" w:rsidP="006D4EC3">
      <w:pPr>
        <w:jc w:val="center"/>
        <w:rPr>
          <w:b/>
          <w:lang w:eastAsia="en-US"/>
        </w:rPr>
      </w:pPr>
    </w:p>
    <w:p w14:paraId="54C7F577" w14:textId="77777777" w:rsidR="00492D7C" w:rsidRDefault="00492D7C" w:rsidP="006D4EC3">
      <w:pPr>
        <w:jc w:val="center"/>
        <w:rPr>
          <w:b/>
          <w:lang w:eastAsia="en-US"/>
        </w:rPr>
      </w:pPr>
    </w:p>
    <w:p w14:paraId="7E2F3E4B" w14:textId="77777777" w:rsidR="00492D7C" w:rsidRDefault="00492D7C" w:rsidP="006D4EC3">
      <w:pPr>
        <w:jc w:val="center"/>
        <w:rPr>
          <w:b/>
          <w:lang w:eastAsia="en-US"/>
        </w:rPr>
      </w:pPr>
    </w:p>
    <w:p w14:paraId="43F44C36" w14:textId="77777777" w:rsidR="00492D7C" w:rsidRDefault="00492D7C" w:rsidP="006D4EC3">
      <w:pPr>
        <w:jc w:val="center"/>
        <w:rPr>
          <w:b/>
          <w:lang w:eastAsia="en-US"/>
        </w:rPr>
      </w:pPr>
    </w:p>
    <w:p w14:paraId="784914B9" w14:textId="77777777" w:rsidR="00492D7C" w:rsidRDefault="00492D7C" w:rsidP="006D4EC3">
      <w:pPr>
        <w:jc w:val="center"/>
        <w:rPr>
          <w:b/>
          <w:lang w:eastAsia="en-US"/>
        </w:rPr>
      </w:pPr>
    </w:p>
    <w:p w14:paraId="571AA487" w14:textId="77777777" w:rsidR="00492D7C" w:rsidRDefault="00492D7C" w:rsidP="006D4EC3">
      <w:pPr>
        <w:jc w:val="center"/>
        <w:rPr>
          <w:b/>
          <w:lang w:eastAsia="en-US"/>
        </w:rPr>
      </w:pPr>
    </w:p>
    <w:p w14:paraId="49AE1D56" w14:textId="77777777" w:rsidR="00492D7C" w:rsidRDefault="00492D7C" w:rsidP="006D4EC3">
      <w:pPr>
        <w:jc w:val="center"/>
        <w:rPr>
          <w:b/>
          <w:lang w:eastAsia="en-US"/>
        </w:rPr>
      </w:pPr>
    </w:p>
    <w:p w14:paraId="4B539F4B" w14:textId="77777777" w:rsidR="00492D7C" w:rsidRDefault="00492D7C" w:rsidP="006D4EC3">
      <w:pPr>
        <w:jc w:val="center"/>
        <w:rPr>
          <w:b/>
          <w:lang w:eastAsia="en-US"/>
        </w:rPr>
      </w:pPr>
    </w:p>
    <w:p w14:paraId="0B9B0942" w14:textId="77777777" w:rsidR="00492D7C" w:rsidRDefault="00492D7C" w:rsidP="006D4EC3">
      <w:pPr>
        <w:jc w:val="center"/>
        <w:rPr>
          <w:b/>
          <w:lang w:eastAsia="en-US"/>
        </w:rPr>
      </w:pPr>
    </w:p>
    <w:p w14:paraId="1697BA41" w14:textId="77777777" w:rsidR="00492D7C" w:rsidRDefault="00492D7C" w:rsidP="006D4EC3">
      <w:pPr>
        <w:jc w:val="center"/>
        <w:rPr>
          <w:b/>
          <w:lang w:eastAsia="en-US"/>
        </w:rPr>
      </w:pPr>
    </w:p>
    <w:p w14:paraId="508FA296" w14:textId="77777777" w:rsidR="00492D7C" w:rsidRDefault="00492D7C" w:rsidP="006D4EC3">
      <w:pPr>
        <w:jc w:val="center"/>
        <w:rPr>
          <w:b/>
          <w:lang w:eastAsia="en-US"/>
        </w:rPr>
      </w:pPr>
    </w:p>
    <w:p w14:paraId="5CF8795F" w14:textId="77777777" w:rsidR="00492D7C" w:rsidRDefault="00492D7C" w:rsidP="006D4EC3">
      <w:pPr>
        <w:jc w:val="center"/>
        <w:rPr>
          <w:b/>
          <w:lang w:eastAsia="en-US"/>
        </w:rPr>
      </w:pPr>
    </w:p>
    <w:p w14:paraId="32421A9E" w14:textId="77777777" w:rsidR="00492D7C" w:rsidRDefault="00492D7C" w:rsidP="006D4EC3">
      <w:pPr>
        <w:jc w:val="center"/>
        <w:rPr>
          <w:b/>
          <w:lang w:eastAsia="en-US"/>
        </w:rPr>
      </w:pPr>
    </w:p>
    <w:p w14:paraId="091C31C3" w14:textId="77777777" w:rsidR="00492D7C" w:rsidRDefault="00492D7C" w:rsidP="006D4EC3">
      <w:pPr>
        <w:jc w:val="center"/>
        <w:rPr>
          <w:b/>
          <w:lang w:eastAsia="en-US"/>
        </w:rPr>
      </w:pPr>
    </w:p>
    <w:p w14:paraId="3A8574C2" w14:textId="77777777" w:rsidR="00492D7C" w:rsidRDefault="00492D7C" w:rsidP="006D4EC3">
      <w:pPr>
        <w:jc w:val="center"/>
        <w:rPr>
          <w:b/>
          <w:lang w:eastAsia="en-US"/>
        </w:rPr>
      </w:pPr>
    </w:p>
    <w:p w14:paraId="394BD3A4" w14:textId="77777777" w:rsidR="00492D7C" w:rsidRDefault="00492D7C" w:rsidP="006D4EC3">
      <w:pPr>
        <w:jc w:val="center"/>
        <w:rPr>
          <w:b/>
          <w:lang w:eastAsia="en-US"/>
        </w:rPr>
      </w:pPr>
    </w:p>
    <w:p w14:paraId="673F208E" w14:textId="77777777" w:rsidR="00492D7C" w:rsidRDefault="00492D7C" w:rsidP="006D4EC3">
      <w:pPr>
        <w:jc w:val="center"/>
        <w:rPr>
          <w:b/>
          <w:lang w:eastAsia="en-US"/>
        </w:rPr>
      </w:pPr>
    </w:p>
    <w:p w14:paraId="46D55509" w14:textId="2D0300B6" w:rsidR="00EC04EE" w:rsidRPr="00354516" w:rsidRDefault="00EC04EE" w:rsidP="006D4EC3">
      <w:pPr>
        <w:jc w:val="center"/>
        <w:rPr>
          <w:b/>
          <w:lang w:eastAsia="en-US"/>
        </w:rPr>
      </w:pPr>
      <w:r>
        <w:rPr>
          <w:b/>
          <w:lang w:eastAsia="en-US"/>
        </w:rPr>
        <w:lastRenderedPageBreak/>
        <w:t>11 КЛАСС</w:t>
      </w:r>
    </w:p>
    <w:p w14:paraId="24E5093E" w14:textId="77777777" w:rsidR="006D4EC3" w:rsidRPr="00354516" w:rsidRDefault="006D4EC3" w:rsidP="006D4EC3">
      <w:pPr>
        <w:shd w:val="clear" w:color="auto" w:fill="FFFFFF"/>
        <w:rPr>
          <w:b/>
          <w:lang w:eastAsia="en-US"/>
        </w:rPr>
      </w:pPr>
    </w:p>
    <w:tbl>
      <w:tblPr>
        <w:tblStyle w:val="a7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83"/>
        <w:gridCol w:w="1702"/>
        <w:gridCol w:w="709"/>
        <w:gridCol w:w="709"/>
        <w:gridCol w:w="992"/>
        <w:gridCol w:w="850"/>
        <w:gridCol w:w="851"/>
        <w:gridCol w:w="850"/>
        <w:gridCol w:w="3969"/>
      </w:tblGrid>
      <w:tr w:rsidR="003B4E57" w:rsidRPr="00FE06BC" w14:paraId="7D41412E" w14:textId="77777777" w:rsidTr="003B4E57">
        <w:trPr>
          <w:trHeight w:val="300"/>
        </w:trPr>
        <w:tc>
          <w:tcPr>
            <w:tcW w:w="283" w:type="dxa"/>
            <w:vMerge w:val="restart"/>
          </w:tcPr>
          <w:p w14:paraId="3770E271" w14:textId="77777777" w:rsidR="003B4E57" w:rsidRPr="00FE06BC" w:rsidRDefault="003B4E57" w:rsidP="000D5CA8">
            <w:pPr>
              <w:rPr>
                <w:b/>
              </w:rPr>
            </w:pPr>
            <w:r w:rsidRPr="00FE06BC">
              <w:rPr>
                <w:b/>
              </w:rPr>
              <w:t>№</w:t>
            </w:r>
          </w:p>
        </w:tc>
        <w:tc>
          <w:tcPr>
            <w:tcW w:w="1702" w:type="dxa"/>
            <w:vMerge w:val="restart"/>
          </w:tcPr>
          <w:p w14:paraId="00ABC9A5" w14:textId="77777777" w:rsidR="003B4E57" w:rsidRPr="00FE06BC" w:rsidRDefault="003B4E57" w:rsidP="000D5CA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раздела/темы</w:t>
            </w:r>
          </w:p>
        </w:tc>
        <w:tc>
          <w:tcPr>
            <w:tcW w:w="4961" w:type="dxa"/>
            <w:gridSpan w:val="6"/>
          </w:tcPr>
          <w:p w14:paraId="59636215" w14:textId="77777777" w:rsidR="003B4E57" w:rsidRPr="00FE06BC" w:rsidRDefault="003B4E57" w:rsidP="000D5CA8">
            <w:pPr>
              <w:rPr>
                <w:b/>
              </w:rPr>
            </w:pPr>
            <w:r>
              <w:rPr>
                <w:b/>
              </w:rPr>
              <w:t xml:space="preserve"> Контрольные работы</w:t>
            </w:r>
          </w:p>
        </w:tc>
        <w:tc>
          <w:tcPr>
            <w:tcW w:w="3969" w:type="dxa"/>
            <w:vMerge w:val="restart"/>
          </w:tcPr>
          <w:p w14:paraId="54B6A0BC" w14:textId="77777777" w:rsidR="003B4E57" w:rsidRPr="00DE36AD" w:rsidRDefault="003B4E57" w:rsidP="000D5CA8">
            <w:pPr>
              <w:jc w:val="center"/>
              <w:rPr>
                <w:b/>
              </w:rPr>
            </w:pPr>
            <w:r>
              <w:rPr>
                <w:b/>
              </w:rPr>
              <w:t>Электронные (цифровые) образовательные ресурсы</w:t>
            </w:r>
          </w:p>
        </w:tc>
      </w:tr>
      <w:tr w:rsidR="003B4E57" w:rsidRPr="00FE06BC" w14:paraId="1985B73B" w14:textId="77777777" w:rsidTr="003B4E57">
        <w:trPr>
          <w:trHeight w:val="525"/>
        </w:trPr>
        <w:tc>
          <w:tcPr>
            <w:tcW w:w="283" w:type="dxa"/>
            <w:vMerge/>
          </w:tcPr>
          <w:p w14:paraId="4B6E8FB3" w14:textId="77777777" w:rsidR="003B4E57" w:rsidRPr="00FE06BC" w:rsidRDefault="003B4E57" w:rsidP="000D5CA8"/>
        </w:tc>
        <w:tc>
          <w:tcPr>
            <w:tcW w:w="1702" w:type="dxa"/>
            <w:vMerge/>
          </w:tcPr>
          <w:p w14:paraId="6B8BA7F5" w14:textId="77777777" w:rsidR="003B4E57" w:rsidRPr="00FE06BC" w:rsidRDefault="003B4E57" w:rsidP="000D5CA8"/>
        </w:tc>
        <w:tc>
          <w:tcPr>
            <w:tcW w:w="709" w:type="dxa"/>
          </w:tcPr>
          <w:p w14:paraId="67B74B5A" w14:textId="77777777" w:rsidR="003B4E57" w:rsidRPr="00FE06BC" w:rsidRDefault="003B4E57" w:rsidP="000D5CA8">
            <w:r>
              <w:rPr>
                <w:b/>
              </w:rPr>
              <w:t>Количество часов</w:t>
            </w:r>
          </w:p>
        </w:tc>
        <w:tc>
          <w:tcPr>
            <w:tcW w:w="709" w:type="dxa"/>
          </w:tcPr>
          <w:p w14:paraId="7DD2A484" w14:textId="77777777" w:rsidR="003B4E57" w:rsidRDefault="003B4E57" w:rsidP="000D5CA8">
            <w:pPr>
              <w:rPr>
                <w:b/>
              </w:rPr>
            </w:pPr>
            <w:r w:rsidRPr="00FE06BC">
              <w:rPr>
                <w:b/>
              </w:rPr>
              <w:t>Ур</w:t>
            </w:r>
            <w:r>
              <w:rPr>
                <w:b/>
              </w:rPr>
              <w:t>.</w:t>
            </w:r>
          </w:p>
          <w:p w14:paraId="14FE6094" w14:textId="2DB3D308" w:rsidR="003B4E57" w:rsidRPr="00FE06BC" w:rsidRDefault="003B4E57" w:rsidP="000D5CA8">
            <w:proofErr w:type="spellStart"/>
            <w:r>
              <w:rPr>
                <w:b/>
              </w:rPr>
              <w:t>развреч</w:t>
            </w:r>
            <w:proofErr w:type="spellEnd"/>
          </w:p>
        </w:tc>
        <w:tc>
          <w:tcPr>
            <w:tcW w:w="992" w:type="dxa"/>
          </w:tcPr>
          <w:p w14:paraId="7DCBD4B8" w14:textId="77777777" w:rsidR="003B4E57" w:rsidRPr="00FE06BC" w:rsidRDefault="003B4E57" w:rsidP="000D5CA8">
            <w:proofErr w:type="spellStart"/>
            <w:r w:rsidRPr="00FE06BC">
              <w:rPr>
                <w:b/>
              </w:rPr>
              <w:t>Внекл</w:t>
            </w:r>
            <w:r>
              <w:rPr>
                <w:b/>
              </w:rPr>
              <w:t>.чт</w:t>
            </w:r>
            <w:proofErr w:type="spellEnd"/>
          </w:p>
        </w:tc>
        <w:tc>
          <w:tcPr>
            <w:tcW w:w="850" w:type="dxa"/>
          </w:tcPr>
          <w:p w14:paraId="0FAC9793" w14:textId="77777777" w:rsidR="003B4E57" w:rsidRPr="00FE06BC" w:rsidRDefault="003B4E57" w:rsidP="000D5CA8">
            <w:pPr>
              <w:rPr>
                <w:b/>
              </w:rPr>
            </w:pPr>
            <w:proofErr w:type="spellStart"/>
            <w:r w:rsidRPr="00FE06BC">
              <w:rPr>
                <w:b/>
              </w:rPr>
              <w:t>Клас</w:t>
            </w:r>
            <w:r>
              <w:rPr>
                <w:b/>
              </w:rPr>
              <w:t>.соч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</w:tcPr>
          <w:p w14:paraId="6B3F9846" w14:textId="77777777" w:rsidR="003B4E57" w:rsidRPr="00FE06BC" w:rsidRDefault="003B4E57" w:rsidP="000D5CA8">
            <w:pPr>
              <w:rPr>
                <w:b/>
              </w:rPr>
            </w:pPr>
            <w:r w:rsidRPr="00FE06BC">
              <w:rPr>
                <w:b/>
              </w:rPr>
              <w:t>Дом</w:t>
            </w:r>
            <w:r>
              <w:rPr>
                <w:b/>
              </w:rPr>
              <w:t>.</w:t>
            </w:r>
            <w:r w:rsidRPr="00FE06BC">
              <w:rPr>
                <w:b/>
              </w:rPr>
              <w:t xml:space="preserve"> соч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14:paraId="01C1A647" w14:textId="77777777" w:rsidR="003B4E57" w:rsidRPr="00FE06BC" w:rsidRDefault="003B4E57" w:rsidP="000D5CA8">
            <w:pPr>
              <w:rPr>
                <w:b/>
              </w:rPr>
            </w:pPr>
            <w:r w:rsidRPr="00FE06BC">
              <w:rPr>
                <w:b/>
              </w:rPr>
              <w:t>Конт</w:t>
            </w:r>
            <w:r>
              <w:rPr>
                <w:b/>
              </w:rPr>
              <w:t>.</w:t>
            </w:r>
            <w:r w:rsidRPr="00FE06BC">
              <w:rPr>
                <w:b/>
              </w:rPr>
              <w:t xml:space="preserve"> раб</w:t>
            </w:r>
            <w:r>
              <w:rPr>
                <w:b/>
              </w:rPr>
              <w:t>.</w:t>
            </w:r>
          </w:p>
        </w:tc>
        <w:tc>
          <w:tcPr>
            <w:tcW w:w="3969" w:type="dxa"/>
            <w:vMerge/>
          </w:tcPr>
          <w:p w14:paraId="7D14942F" w14:textId="77777777" w:rsidR="003B4E57" w:rsidRPr="00FE06BC" w:rsidRDefault="003B4E57" w:rsidP="000D5CA8">
            <w:pPr>
              <w:rPr>
                <w:b/>
              </w:rPr>
            </w:pPr>
          </w:p>
        </w:tc>
      </w:tr>
      <w:tr w:rsidR="003B4E57" w:rsidRPr="00FE06BC" w14:paraId="2391DB92" w14:textId="77777777" w:rsidTr="003B4E57">
        <w:tc>
          <w:tcPr>
            <w:tcW w:w="283" w:type="dxa"/>
          </w:tcPr>
          <w:p w14:paraId="39D3090F" w14:textId="77777777" w:rsidR="003B4E57" w:rsidRPr="00FE06BC" w:rsidRDefault="003B4E57" w:rsidP="000D5CA8">
            <w:r w:rsidRPr="00FE06BC">
              <w:t>1</w:t>
            </w:r>
          </w:p>
        </w:tc>
        <w:tc>
          <w:tcPr>
            <w:tcW w:w="1702" w:type="dxa"/>
          </w:tcPr>
          <w:p w14:paraId="700F47E2" w14:textId="77777777" w:rsidR="003B4E57" w:rsidRPr="00FE06BC" w:rsidRDefault="003B4E57" w:rsidP="000D5CA8">
            <w:pPr>
              <w:pStyle w:val="Standard"/>
              <w:jc w:val="both"/>
            </w:pPr>
            <w:r w:rsidRPr="00FE06BC">
              <w:t xml:space="preserve">Введение. </w:t>
            </w:r>
          </w:p>
        </w:tc>
        <w:tc>
          <w:tcPr>
            <w:tcW w:w="709" w:type="dxa"/>
          </w:tcPr>
          <w:p w14:paraId="1545953A" w14:textId="77777777" w:rsidR="003B4E57" w:rsidRPr="00FE06BC" w:rsidRDefault="003B4E57" w:rsidP="000D5CA8">
            <w:pPr>
              <w:jc w:val="center"/>
            </w:pPr>
            <w:r w:rsidRPr="00FE06BC">
              <w:t>1</w:t>
            </w:r>
          </w:p>
        </w:tc>
        <w:tc>
          <w:tcPr>
            <w:tcW w:w="709" w:type="dxa"/>
          </w:tcPr>
          <w:p w14:paraId="297A89BE" w14:textId="77777777" w:rsidR="003B4E57" w:rsidRPr="00FE06BC" w:rsidRDefault="003B4E57" w:rsidP="000D5CA8">
            <w:pPr>
              <w:jc w:val="center"/>
            </w:pPr>
          </w:p>
        </w:tc>
        <w:tc>
          <w:tcPr>
            <w:tcW w:w="992" w:type="dxa"/>
          </w:tcPr>
          <w:p w14:paraId="5D03164A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0" w:type="dxa"/>
          </w:tcPr>
          <w:p w14:paraId="5A7AEDAC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1" w:type="dxa"/>
          </w:tcPr>
          <w:p w14:paraId="38FCC2B1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0" w:type="dxa"/>
          </w:tcPr>
          <w:p w14:paraId="53C5C6A8" w14:textId="77777777" w:rsidR="003B4E57" w:rsidRPr="00FE06BC" w:rsidRDefault="003B4E57" w:rsidP="000D5CA8">
            <w:pPr>
              <w:jc w:val="center"/>
            </w:pPr>
          </w:p>
        </w:tc>
        <w:tc>
          <w:tcPr>
            <w:tcW w:w="3969" w:type="dxa"/>
          </w:tcPr>
          <w:p w14:paraId="65630A5F" w14:textId="77777777" w:rsidR="003B4E57" w:rsidRPr="00FE06BC" w:rsidRDefault="003B4E57" w:rsidP="000D5CA8">
            <w:pPr>
              <w:jc w:val="center"/>
            </w:pPr>
          </w:p>
        </w:tc>
      </w:tr>
      <w:tr w:rsidR="003B4E57" w:rsidRPr="00FE06BC" w14:paraId="43153C7C" w14:textId="77777777" w:rsidTr="003B4E57">
        <w:tc>
          <w:tcPr>
            <w:tcW w:w="283" w:type="dxa"/>
          </w:tcPr>
          <w:p w14:paraId="2DA12996" w14:textId="77777777" w:rsidR="003B4E57" w:rsidRPr="00FE06BC" w:rsidRDefault="003B4E57" w:rsidP="000D5CA8">
            <w:r w:rsidRPr="00FE06BC">
              <w:t>2</w:t>
            </w:r>
          </w:p>
        </w:tc>
        <w:tc>
          <w:tcPr>
            <w:tcW w:w="1702" w:type="dxa"/>
          </w:tcPr>
          <w:p w14:paraId="1AC52627" w14:textId="77777777" w:rsidR="003B4E57" w:rsidRPr="0019524D" w:rsidRDefault="003B4E57" w:rsidP="000D5CA8">
            <w:pPr>
              <w:pStyle w:val="Standard"/>
              <w:jc w:val="both"/>
              <w:rPr>
                <w:rFonts w:eastAsia="Times New Roman"/>
              </w:rPr>
            </w:pPr>
            <w:r w:rsidRPr="0019524D">
              <w:rPr>
                <w:rFonts w:eastAsia="SimSun"/>
              </w:rPr>
              <w:t xml:space="preserve">Литература </w:t>
            </w:r>
            <w:r>
              <w:rPr>
                <w:rFonts w:eastAsia="SimSun"/>
              </w:rPr>
              <w:t>периода депортации</w:t>
            </w:r>
          </w:p>
        </w:tc>
        <w:tc>
          <w:tcPr>
            <w:tcW w:w="709" w:type="dxa"/>
          </w:tcPr>
          <w:p w14:paraId="185564A9" w14:textId="77777777" w:rsidR="003B4E57" w:rsidRPr="00FE06BC" w:rsidRDefault="003B4E57" w:rsidP="000D5CA8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14:paraId="1F036D9B" w14:textId="77777777" w:rsidR="003B4E57" w:rsidRPr="00FE06BC" w:rsidRDefault="003B4E57" w:rsidP="000D5CA8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1908E5A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0" w:type="dxa"/>
          </w:tcPr>
          <w:p w14:paraId="01B1F1A2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1" w:type="dxa"/>
          </w:tcPr>
          <w:p w14:paraId="228F8CA6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0" w:type="dxa"/>
          </w:tcPr>
          <w:p w14:paraId="78138A01" w14:textId="77777777" w:rsidR="003B4E57" w:rsidRPr="00FE06BC" w:rsidRDefault="003B4E57" w:rsidP="000D5CA8">
            <w:pPr>
              <w:jc w:val="center"/>
            </w:pPr>
          </w:p>
        </w:tc>
        <w:tc>
          <w:tcPr>
            <w:tcW w:w="3969" w:type="dxa"/>
          </w:tcPr>
          <w:p w14:paraId="20A24712" w14:textId="77777777" w:rsidR="003B4E57" w:rsidRPr="005D6E8D" w:rsidRDefault="00F90CA7" w:rsidP="000D5CA8">
            <w:hyperlink r:id="rId15" w:history="1">
              <w:r w:rsidR="003B4E57" w:rsidRPr="005D6E8D">
                <w:rPr>
                  <w:rStyle w:val="a6"/>
                  <w:color w:val="auto"/>
                  <w:u w:val="none"/>
                </w:rPr>
                <w:t>https://infourok.ru/eshref-shemizade-kozyash-divar-582711.html</w:t>
              </w:r>
            </w:hyperlink>
            <w:r w:rsidR="003B4E57" w:rsidRPr="005D6E8D">
              <w:t xml:space="preserve"> </w:t>
            </w:r>
          </w:p>
          <w:p w14:paraId="0C8D3703" w14:textId="77777777" w:rsidR="003B4E57" w:rsidRPr="005D6E8D" w:rsidRDefault="00F90CA7" w:rsidP="000D5CA8">
            <w:hyperlink r:id="rId16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https://www.crimeantatars.club/culture/literature/11-interesnyh-faktov-ob-eshrefe-shemi-zade</w:t>
              </w:r>
            </w:hyperlink>
            <w:r w:rsidR="003B4E57" w:rsidRPr="005D6E8D">
              <w:t xml:space="preserve"> </w:t>
            </w:r>
          </w:p>
          <w:p w14:paraId="20842DC8" w14:textId="77777777" w:rsidR="003B4E57" w:rsidRPr="005D6E8D" w:rsidRDefault="00F90CA7" w:rsidP="000D5CA8">
            <w:hyperlink r:id="rId17" w:history="1">
              <w:r w:rsidR="003B4E57" w:rsidRPr="005D6E8D">
                <w:rPr>
                  <w:rStyle w:val="a6"/>
                  <w:color w:val="auto"/>
                  <w:u w:val="none"/>
                </w:rPr>
                <w:t>https://gasprinskylibrary.ru/qt/ziyadin-dzhavtobeli/</w:t>
              </w:r>
            </w:hyperlink>
            <w:r w:rsidR="003B4E57" w:rsidRPr="005D6E8D">
              <w:t xml:space="preserve"> </w:t>
            </w:r>
          </w:p>
          <w:p w14:paraId="09DD1445" w14:textId="77777777" w:rsidR="003B4E57" w:rsidRPr="005D6E8D" w:rsidRDefault="00F90CA7" w:rsidP="000D5CA8">
            <w:hyperlink r:id="rId18" w:history="1">
              <w:r w:rsidR="003B4E57" w:rsidRPr="005D6E8D">
                <w:rPr>
                  <w:rStyle w:val="a6"/>
                  <w:color w:val="auto"/>
                  <w:u w:val="none"/>
                </w:rPr>
                <w:t>https://gasprinskylibrary.ru/qt/events/event/100-let-so-dnya-rozhdeniya-yunusa-temirkaya-1915-2004-poeta-pedagoga/</w:t>
              </w:r>
            </w:hyperlink>
            <w:r w:rsidR="003B4E57" w:rsidRPr="005D6E8D">
              <w:t xml:space="preserve"> </w:t>
            </w:r>
          </w:p>
          <w:p w14:paraId="015F60E7" w14:textId="77777777" w:rsidR="003B4E57" w:rsidRPr="005D6E8D" w:rsidRDefault="00F90CA7" w:rsidP="000D5CA8">
            <w:hyperlink r:id="rId19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https://www.crimeantatars.club/culture/literature/idris-asanin-poet-perezhivshij-gulag</w:t>
              </w:r>
            </w:hyperlink>
            <w:r w:rsidR="003B4E57" w:rsidRPr="005D6E8D">
              <w:t xml:space="preserve"> </w:t>
            </w:r>
          </w:p>
        </w:tc>
      </w:tr>
      <w:tr w:rsidR="003B4E57" w:rsidRPr="00FE06BC" w14:paraId="4DCF23DF" w14:textId="77777777" w:rsidTr="003B4E57">
        <w:tc>
          <w:tcPr>
            <w:tcW w:w="283" w:type="dxa"/>
          </w:tcPr>
          <w:p w14:paraId="20BE2E3A" w14:textId="77777777" w:rsidR="003B4E57" w:rsidRPr="00FC6D1A" w:rsidRDefault="003B4E57" w:rsidP="000D5CA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2" w:type="dxa"/>
          </w:tcPr>
          <w:p w14:paraId="3B002975" w14:textId="77777777" w:rsidR="003B4E57" w:rsidRPr="00FC6D1A" w:rsidRDefault="003B4E57" w:rsidP="000D5CA8">
            <w:pPr>
              <w:pStyle w:val="Standard"/>
              <w:jc w:val="both"/>
              <w:rPr>
                <w:rFonts w:eastAsia="SimSun"/>
              </w:rPr>
            </w:pPr>
            <w:r w:rsidRPr="00FC6D1A">
              <w:rPr>
                <w:color w:val="000000"/>
              </w:rPr>
              <w:t>Обращение крымскотатарских писателей к историческим темам</w:t>
            </w:r>
          </w:p>
        </w:tc>
        <w:tc>
          <w:tcPr>
            <w:tcW w:w="709" w:type="dxa"/>
          </w:tcPr>
          <w:p w14:paraId="104344CC" w14:textId="77777777" w:rsidR="003B4E57" w:rsidRDefault="003B4E57" w:rsidP="000D5CA8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14:paraId="7FB31109" w14:textId="77777777" w:rsidR="003B4E57" w:rsidRDefault="003B4E57" w:rsidP="000D5CA8">
            <w:pPr>
              <w:jc w:val="center"/>
            </w:pPr>
          </w:p>
        </w:tc>
        <w:tc>
          <w:tcPr>
            <w:tcW w:w="992" w:type="dxa"/>
          </w:tcPr>
          <w:p w14:paraId="13A178B0" w14:textId="77777777" w:rsidR="003B4E57" w:rsidRDefault="003B4E57" w:rsidP="000D5CA8">
            <w:pPr>
              <w:jc w:val="center"/>
            </w:pPr>
          </w:p>
        </w:tc>
        <w:tc>
          <w:tcPr>
            <w:tcW w:w="850" w:type="dxa"/>
          </w:tcPr>
          <w:p w14:paraId="349FB980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1" w:type="dxa"/>
          </w:tcPr>
          <w:p w14:paraId="6E9C3ADD" w14:textId="77777777" w:rsidR="003B4E57" w:rsidRDefault="003B4E57" w:rsidP="000D5CA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7A8B288B" w14:textId="77777777" w:rsidR="003B4E57" w:rsidRPr="00FE06BC" w:rsidRDefault="003B4E57" w:rsidP="000D5CA8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14:paraId="479F4ADE" w14:textId="77777777" w:rsidR="003B4E57" w:rsidRPr="005D6E8D" w:rsidRDefault="00F90CA7" w:rsidP="000D5CA8">
            <w:hyperlink r:id="rId20" w:history="1">
              <w:r w:rsidR="003B4E57" w:rsidRPr="005D6E8D">
                <w:rPr>
                  <w:rStyle w:val="a6"/>
                  <w:color w:val="auto"/>
                  <w:u w:val="none"/>
                </w:rPr>
                <w:t>https://infourok.ru/prezentaciya-k-uroku-yusuf-bolat-alim-romany-11-synyf-4073231.html</w:t>
              </w:r>
            </w:hyperlink>
            <w:r w:rsidR="003B4E57" w:rsidRPr="005D6E8D">
              <w:t xml:space="preserve"> </w:t>
            </w:r>
          </w:p>
          <w:p w14:paraId="4507EF8E" w14:textId="77777777" w:rsidR="003B4E57" w:rsidRPr="005D6E8D" w:rsidRDefault="00F90CA7" w:rsidP="000D5CA8">
            <w:hyperlink r:id="rId21" w:history="1">
              <w:r w:rsidR="003B4E57" w:rsidRPr="005D6E8D">
                <w:rPr>
                  <w:rStyle w:val="a6"/>
                  <w:color w:val="auto"/>
                  <w:u w:val="none"/>
                </w:rPr>
                <w:t>http://franco.crimealib.ru/proekty/krymchane-v-rossiyskoy-istorii/shamil-alyadin-1912-1996.html</w:t>
              </w:r>
            </w:hyperlink>
            <w:r w:rsidR="003B4E57" w:rsidRPr="005D6E8D">
              <w:t xml:space="preserve"> </w:t>
            </w:r>
          </w:p>
          <w:p w14:paraId="5C7DEA4F" w14:textId="77777777" w:rsidR="003B4E57" w:rsidRPr="005D6E8D" w:rsidRDefault="00F90CA7" w:rsidP="000D5CA8">
            <w:hyperlink r:id="rId22" w:history="1">
              <w:r w:rsidR="003B4E57" w:rsidRPr="005D6E8D">
                <w:rPr>
                  <w:rStyle w:val="a6"/>
                  <w:color w:val="auto"/>
                  <w:u w:val="none"/>
                </w:rPr>
                <w:t>https://multiurok.ru/files/prezentatsiia-zhizn-i-tvorchestvo-sh-aliadina.html</w:t>
              </w:r>
            </w:hyperlink>
            <w:r w:rsidR="003B4E57" w:rsidRPr="005D6E8D">
              <w:t xml:space="preserve"> </w:t>
            </w:r>
          </w:p>
          <w:p w14:paraId="6592BCBA" w14:textId="77777777" w:rsidR="003B4E57" w:rsidRPr="005D6E8D" w:rsidRDefault="00F90CA7" w:rsidP="000D5CA8">
            <w:hyperlink r:id="rId23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https://www.crimeantatars.club/culture/literature/shamil-alyadin-pisatel-frontovik-uchitel</w:t>
              </w:r>
            </w:hyperlink>
            <w:r w:rsidR="003B4E57" w:rsidRPr="005D6E8D">
              <w:t xml:space="preserve"> </w:t>
            </w:r>
          </w:p>
          <w:p w14:paraId="495F1837" w14:textId="77777777" w:rsidR="003B4E57" w:rsidRPr="005D6E8D" w:rsidRDefault="00F90CA7" w:rsidP="000D5CA8">
            <w:hyperlink r:id="rId24" w:history="1">
              <w:r w:rsidR="003B4E57" w:rsidRPr="005D6E8D">
                <w:rPr>
                  <w:rStyle w:val="a6"/>
                  <w:color w:val="auto"/>
                  <w:u w:val="none"/>
                </w:rPr>
                <w:t>https://kopilkaurokov.ru/prochee/presentacii/priezientatsiia-zhizn-i-tvorchiestvo-shamilia-aliadina</w:t>
              </w:r>
            </w:hyperlink>
            <w:r w:rsidR="003B4E57" w:rsidRPr="005D6E8D">
              <w:t xml:space="preserve">  </w:t>
            </w:r>
          </w:p>
          <w:p w14:paraId="6030DE5B" w14:textId="77777777" w:rsidR="003B4E57" w:rsidRPr="005D6E8D" w:rsidRDefault="00F90CA7" w:rsidP="000D5CA8">
            <w:hyperlink r:id="rId25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https://www.crimeantatars.club/culture/literature/6-maloizvestnyh-faktov-o-yusufe-bolate</w:t>
              </w:r>
            </w:hyperlink>
            <w:r w:rsidR="003B4E57" w:rsidRPr="005D6E8D">
              <w:t xml:space="preserve"> </w:t>
            </w:r>
          </w:p>
        </w:tc>
      </w:tr>
      <w:tr w:rsidR="003B4E57" w:rsidRPr="00FE06BC" w14:paraId="68A54957" w14:textId="77777777" w:rsidTr="003B4E57">
        <w:tc>
          <w:tcPr>
            <w:tcW w:w="283" w:type="dxa"/>
          </w:tcPr>
          <w:p w14:paraId="1EA0018C" w14:textId="77777777" w:rsidR="003B4E57" w:rsidRPr="00FC6D1A" w:rsidRDefault="003B4E57" w:rsidP="000D5CA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2" w:type="dxa"/>
          </w:tcPr>
          <w:p w14:paraId="7B682209" w14:textId="77777777" w:rsidR="003B4E57" w:rsidRPr="00FC6D1A" w:rsidRDefault="003B4E57" w:rsidP="000D5CA8">
            <w:pPr>
              <w:pStyle w:val="Standard"/>
              <w:jc w:val="both"/>
              <w:rPr>
                <w:color w:val="000000"/>
              </w:rPr>
            </w:pPr>
            <w:r w:rsidRPr="00FC6D1A">
              <w:rPr>
                <w:w w:val="115"/>
              </w:rPr>
              <w:t>Тема</w:t>
            </w:r>
            <w:r w:rsidRPr="00FC6D1A">
              <w:rPr>
                <w:spacing w:val="-10"/>
                <w:w w:val="115"/>
              </w:rPr>
              <w:t xml:space="preserve"> </w:t>
            </w:r>
            <w:r w:rsidRPr="00FC6D1A">
              <w:rPr>
                <w:w w:val="115"/>
              </w:rPr>
              <w:t>войны,</w:t>
            </w:r>
            <w:r w:rsidRPr="00FC6D1A">
              <w:rPr>
                <w:spacing w:val="-9"/>
                <w:w w:val="115"/>
              </w:rPr>
              <w:t xml:space="preserve"> </w:t>
            </w:r>
            <w:r w:rsidRPr="00FC6D1A">
              <w:rPr>
                <w:w w:val="115"/>
              </w:rPr>
              <w:t>исторической</w:t>
            </w:r>
            <w:r w:rsidRPr="00FC6D1A">
              <w:rPr>
                <w:spacing w:val="-9"/>
                <w:w w:val="115"/>
              </w:rPr>
              <w:t xml:space="preserve"> </w:t>
            </w:r>
            <w:r w:rsidRPr="00FC6D1A">
              <w:rPr>
                <w:w w:val="115"/>
              </w:rPr>
              <w:t>памяти,</w:t>
            </w:r>
            <w:r w:rsidRPr="00FC6D1A">
              <w:rPr>
                <w:spacing w:val="-10"/>
                <w:w w:val="115"/>
              </w:rPr>
              <w:t xml:space="preserve"> </w:t>
            </w:r>
            <w:r w:rsidRPr="00FC6D1A">
              <w:rPr>
                <w:w w:val="115"/>
              </w:rPr>
              <w:t>социальной</w:t>
            </w:r>
            <w:r w:rsidRPr="00FC6D1A">
              <w:rPr>
                <w:spacing w:val="-9"/>
                <w:w w:val="115"/>
              </w:rPr>
              <w:t xml:space="preserve"> </w:t>
            </w:r>
            <w:r w:rsidRPr="00FC6D1A">
              <w:rPr>
                <w:w w:val="115"/>
              </w:rPr>
              <w:t>справедливости</w:t>
            </w:r>
          </w:p>
        </w:tc>
        <w:tc>
          <w:tcPr>
            <w:tcW w:w="709" w:type="dxa"/>
          </w:tcPr>
          <w:p w14:paraId="64EEACBA" w14:textId="77777777" w:rsidR="003B4E57" w:rsidRDefault="003B4E57" w:rsidP="000D5CA8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14:paraId="33654658" w14:textId="77777777" w:rsidR="003B4E57" w:rsidRDefault="003B4E57" w:rsidP="000D5CA8">
            <w:pPr>
              <w:jc w:val="center"/>
            </w:pPr>
          </w:p>
        </w:tc>
        <w:tc>
          <w:tcPr>
            <w:tcW w:w="992" w:type="dxa"/>
          </w:tcPr>
          <w:p w14:paraId="4F487197" w14:textId="77777777" w:rsidR="003B4E57" w:rsidRDefault="003B4E57" w:rsidP="000D5CA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293A7C9B" w14:textId="77777777" w:rsidR="003B4E57" w:rsidRPr="00FE06BC" w:rsidRDefault="003B4E57" w:rsidP="000D5CA8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43CB1C7A" w14:textId="77777777" w:rsidR="003B4E57" w:rsidRDefault="003B4E57" w:rsidP="000D5CA8">
            <w:pPr>
              <w:jc w:val="center"/>
            </w:pPr>
          </w:p>
        </w:tc>
        <w:tc>
          <w:tcPr>
            <w:tcW w:w="850" w:type="dxa"/>
          </w:tcPr>
          <w:p w14:paraId="621049D0" w14:textId="77777777" w:rsidR="003B4E57" w:rsidRPr="00FE06BC" w:rsidRDefault="003B4E57" w:rsidP="000D5CA8">
            <w:pPr>
              <w:jc w:val="center"/>
            </w:pPr>
          </w:p>
        </w:tc>
        <w:tc>
          <w:tcPr>
            <w:tcW w:w="3969" w:type="dxa"/>
          </w:tcPr>
          <w:p w14:paraId="25EC9412" w14:textId="77777777" w:rsidR="003B4E57" w:rsidRPr="005D6E8D" w:rsidRDefault="00F90CA7" w:rsidP="000D5CA8">
            <w:hyperlink r:id="rId26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https://www.youtube.com/watch?v=9TxuARIfOpY</w:t>
              </w:r>
            </w:hyperlink>
            <w:r w:rsidR="003B4E57" w:rsidRPr="005D6E8D">
              <w:t xml:space="preserve"> </w:t>
            </w:r>
          </w:p>
          <w:p w14:paraId="7FF93267" w14:textId="77777777" w:rsidR="003B4E57" w:rsidRPr="005D6E8D" w:rsidRDefault="00F90CA7" w:rsidP="000D5CA8">
            <w:hyperlink r:id="rId27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https://www.youtube.com/watch?v=Er2TzlfAado</w:t>
              </w:r>
            </w:hyperlink>
            <w:r w:rsidR="003B4E57" w:rsidRPr="005D6E8D">
              <w:t xml:space="preserve"> </w:t>
            </w:r>
          </w:p>
          <w:p w14:paraId="160F9EA5" w14:textId="77777777" w:rsidR="003B4E57" w:rsidRPr="005D6E8D" w:rsidRDefault="00F90CA7" w:rsidP="000D5CA8">
            <w:hyperlink r:id="rId28" w:history="1">
              <w:r w:rsidR="003B4E57" w:rsidRPr="005D6E8D">
                <w:rPr>
                  <w:rStyle w:val="a6"/>
                  <w:color w:val="auto"/>
                  <w:u w:val="none"/>
                </w:rPr>
                <w:t>https://infourok.ru/prezentaciya-po-krimskotatarskoy-literature-na-temu-seitumer-emin-3433023.html</w:t>
              </w:r>
            </w:hyperlink>
            <w:r w:rsidR="003B4E57" w:rsidRPr="005D6E8D">
              <w:t xml:space="preserve"> </w:t>
            </w:r>
          </w:p>
          <w:p w14:paraId="7045D1EA" w14:textId="77777777" w:rsidR="003B4E57" w:rsidRPr="005D6E8D" w:rsidRDefault="00F90CA7" w:rsidP="000D5CA8">
            <w:hyperlink r:id="rId29" w:history="1">
              <w:r w:rsidR="003B4E57" w:rsidRPr="005D6E8D">
                <w:rPr>
                  <w:rStyle w:val="a6"/>
                  <w:color w:val="auto"/>
                  <w:u w:val="none"/>
                </w:rPr>
                <w:t>http://leylaemir.org/rus/literary-gallery/seitumer-emin/seitumer-emin.php</w:t>
              </w:r>
            </w:hyperlink>
            <w:r w:rsidR="003B4E57" w:rsidRPr="005D6E8D">
              <w:t xml:space="preserve"> </w:t>
            </w:r>
          </w:p>
          <w:p w14:paraId="41930421" w14:textId="77777777" w:rsidR="003B4E57" w:rsidRPr="005D6E8D" w:rsidRDefault="00F90CA7" w:rsidP="000D5CA8">
            <w:hyperlink r:id="rId30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https://www.crimeantatars.club/culture/literature/seitumer-emin-sen-olmasan</w:t>
              </w:r>
            </w:hyperlink>
            <w:r w:rsidR="003B4E57" w:rsidRPr="005D6E8D">
              <w:t xml:space="preserve"> </w:t>
            </w:r>
          </w:p>
          <w:p w14:paraId="40124539" w14:textId="77777777" w:rsidR="003B4E57" w:rsidRPr="005D6E8D" w:rsidRDefault="00F90CA7" w:rsidP="000D5CA8">
            <w:hyperlink r:id="rId31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https://www.youtube.com/watch?v=gaE8lj8NOK8</w:t>
              </w:r>
            </w:hyperlink>
            <w:r w:rsidR="003B4E57" w:rsidRPr="005D6E8D">
              <w:t xml:space="preserve"> </w:t>
            </w:r>
          </w:p>
          <w:p w14:paraId="17F67061" w14:textId="77777777" w:rsidR="003B4E57" w:rsidRPr="005D6E8D" w:rsidRDefault="00F90CA7" w:rsidP="000D5CA8">
            <w:hyperlink r:id="rId32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https://www.crimeantatars.club/culture/literature/ise-abduramanu-85</w:t>
              </w:r>
            </w:hyperlink>
            <w:r w:rsidR="003B4E57" w:rsidRPr="005D6E8D">
              <w:t xml:space="preserve"> </w:t>
            </w:r>
          </w:p>
          <w:p w14:paraId="6441F674" w14:textId="77777777" w:rsidR="003B4E57" w:rsidRPr="005D6E8D" w:rsidRDefault="00F90CA7" w:rsidP="000D5CA8">
            <w:hyperlink r:id="rId33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https://www.crimeantatars.club/culture/literature/ajder-osman-zhurnalist-po-professii-pisatel-po-prizvaniyu</w:t>
              </w:r>
            </w:hyperlink>
            <w:r w:rsidR="003B4E57" w:rsidRPr="005D6E8D">
              <w:t xml:space="preserve"> </w:t>
            </w:r>
          </w:p>
          <w:p w14:paraId="5198A957" w14:textId="77777777" w:rsidR="003B4E57" w:rsidRPr="005D6E8D" w:rsidRDefault="00F90CA7" w:rsidP="000D5CA8">
            <w:hyperlink r:id="rId34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https://www.crimeantatars.club/culture/literature/eskender-fazyl-bolshe-chem-poet</w:t>
              </w:r>
            </w:hyperlink>
            <w:r w:rsidR="003B4E57" w:rsidRPr="005D6E8D">
              <w:t xml:space="preserve"> </w:t>
            </w:r>
          </w:p>
        </w:tc>
      </w:tr>
      <w:tr w:rsidR="003B4E57" w:rsidRPr="00FE06BC" w14:paraId="371F82BF" w14:textId="77777777" w:rsidTr="003B4E57">
        <w:tc>
          <w:tcPr>
            <w:tcW w:w="283" w:type="dxa"/>
          </w:tcPr>
          <w:p w14:paraId="27FB8D89" w14:textId="77777777" w:rsidR="003B4E57" w:rsidRPr="00FC6D1A" w:rsidRDefault="003B4E57" w:rsidP="000D5CA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702" w:type="dxa"/>
          </w:tcPr>
          <w:p w14:paraId="78718F11" w14:textId="77777777" w:rsidR="003B4E57" w:rsidRPr="0019524D" w:rsidRDefault="003B4E57" w:rsidP="000D5CA8">
            <w:pPr>
              <w:pStyle w:val="Standard"/>
            </w:pPr>
            <w:r w:rsidRPr="0019524D">
              <w:rPr>
                <w:rFonts w:eastAsia="SimSun"/>
              </w:rPr>
              <w:t xml:space="preserve">Литература </w:t>
            </w:r>
            <w:r>
              <w:rPr>
                <w:rFonts w:eastAsia="SimSun"/>
              </w:rPr>
              <w:t>периода возвращения крымскотатарского народа на Родину. Литература 90-х годов ХХ века</w:t>
            </w:r>
          </w:p>
        </w:tc>
        <w:tc>
          <w:tcPr>
            <w:tcW w:w="709" w:type="dxa"/>
          </w:tcPr>
          <w:p w14:paraId="378A7843" w14:textId="77777777" w:rsidR="003B4E57" w:rsidRPr="00FE06BC" w:rsidRDefault="003B4E57" w:rsidP="000D5CA8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14:paraId="56346A32" w14:textId="77777777" w:rsidR="003B4E57" w:rsidRPr="00FE06BC" w:rsidRDefault="003B4E57" w:rsidP="000D5CA8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3DAE16C" w14:textId="77777777" w:rsidR="003B4E57" w:rsidRPr="00FE06BC" w:rsidRDefault="003B4E57" w:rsidP="000D5CA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F06BD3B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1" w:type="dxa"/>
          </w:tcPr>
          <w:p w14:paraId="709667D5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0" w:type="dxa"/>
          </w:tcPr>
          <w:p w14:paraId="551A49B1" w14:textId="77777777" w:rsidR="003B4E57" w:rsidRPr="00FE06BC" w:rsidRDefault="003B4E57" w:rsidP="000D5CA8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14:paraId="6C89FA1E" w14:textId="77777777" w:rsidR="003B4E57" w:rsidRPr="005D6E8D" w:rsidRDefault="00F90CA7" w:rsidP="000D5CA8">
            <w:hyperlink r:id="rId35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https://www.crimeantatars.club/culture/literature/cherkez-ali-poet-hranitel-rodnogo-yazyka</w:t>
              </w:r>
            </w:hyperlink>
            <w:r w:rsidR="003B4E57" w:rsidRPr="005D6E8D">
              <w:t xml:space="preserve"> </w:t>
            </w:r>
          </w:p>
          <w:p w14:paraId="044D438B" w14:textId="77777777" w:rsidR="003B4E57" w:rsidRPr="005D6E8D" w:rsidRDefault="00F90CA7" w:rsidP="000D5CA8">
            <w:hyperlink r:id="rId36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https://www.crimeantatars.club/culture/literature/odinochestvo-ervina-umerova</w:t>
              </w:r>
            </w:hyperlink>
            <w:r w:rsidR="003B4E57" w:rsidRPr="005D6E8D">
              <w:t xml:space="preserve"> </w:t>
            </w:r>
          </w:p>
          <w:p w14:paraId="2324DBAD" w14:textId="77777777" w:rsidR="003B4E57" w:rsidRPr="005D6E8D" w:rsidRDefault="00F90CA7" w:rsidP="000D5CA8">
            <w:hyperlink r:id="rId37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https://www.crimeantatars.club/culture/literature/yunus-kandym-poet-stavshij-klassikom-pri-zhizni</w:t>
              </w:r>
            </w:hyperlink>
            <w:r w:rsidR="003B4E57" w:rsidRPr="005D6E8D">
              <w:t xml:space="preserve"> </w:t>
            </w:r>
          </w:p>
          <w:p w14:paraId="580C4DD1" w14:textId="77777777" w:rsidR="003B4E57" w:rsidRPr="005D6E8D" w:rsidRDefault="00F90CA7" w:rsidP="000D5CA8">
            <w:hyperlink r:id="rId38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https://www.crimeantatars.club/culture/literature/odinochestvo-ervina-umerova</w:t>
              </w:r>
            </w:hyperlink>
            <w:r w:rsidR="003B4E57" w:rsidRPr="005D6E8D">
              <w:t xml:space="preserve"> </w:t>
            </w:r>
          </w:p>
          <w:p w14:paraId="6B124030" w14:textId="77777777" w:rsidR="003B4E57" w:rsidRPr="005D6E8D" w:rsidRDefault="00F90CA7" w:rsidP="000D5CA8">
            <w:hyperlink r:id="rId39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https://www.crimeantatars.club/culture/literature/poet-patriot-pamyati-shakira-selima</w:t>
              </w:r>
            </w:hyperlink>
          </w:p>
          <w:p w14:paraId="3635558B" w14:textId="77777777" w:rsidR="003B4E57" w:rsidRPr="005D6E8D" w:rsidRDefault="00F90CA7" w:rsidP="000D5CA8">
            <w:hyperlink r:id="rId40" w:history="1">
              <w:r w:rsidR="003B4E57" w:rsidRPr="005D6E8D">
                <w:rPr>
                  <w:rStyle w:val="a6"/>
                  <w:color w:val="auto"/>
                  <w:u w:val="none"/>
                </w:rPr>
                <w:t>https://www.crimeantatars.club/culture/literature/yunus-kandym-poet-stavshij-klassikom-pri-zhizni</w:t>
              </w:r>
            </w:hyperlink>
            <w:r w:rsidR="003B4E57" w:rsidRPr="005D6E8D">
              <w:t xml:space="preserve">  </w:t>
            </w:r>
          </w:p>
        </w:tc>
      </w:tr>
      <w:tr w:rsidR="003B4E57" w:rsidRPr="00FE06BC" w14:paraId="49014E3A" w14:textId="77777777" w:rsidTr="003B4E57">
        <w:tc>
          <w:tcPr>
            <w:tcW w:w="283" w:type="dxa"/>
          </w:tcPr>
          <w:p w14:paraId="4EE7BDA4" w14:textId="77777777" w:rsidR="003B4E57" w:rsidRPr="00FC6D1A" w:rsidRDefault="003B4E57" w:rsidP="000D5CA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02" w:type="dxa"/>
          </w:tcPr>
          <w:p w14:paraId="2B6317C4" w14:textId="77777777" w:rsidR="003B4E57" w:rsidRPr="00FE06BC" w:rsidRDefault="003B4E57" w:rsidP="000D5CA8">
            <w:r w:rsidRPr="00FE06BC">
              <w:t>Повторение</w:t>
            </w:r>
          </w:p>
        </w:tc>
        <w:tc>
          <w:tcPr>
            <w:tcW w:w="709" w:type="dxa"/>
          </w:tcPr>
          <w:p w14:paraId="13939638" w14:textId="77777777" w:rsidR="003B4E57" w:rsidRPr="00FE06BC" w:rsidRDefault="003B4E57" w:rsidP="000D5CA8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1FF697EB" w14:textId="77777777" w:rsidR="003B4E57" w:rsidRPr="00FE06BC" w:rsidRDefault="003B4E57" w:rsidP="000D5CA8">
            <w:pPr>
              <w:jc w:val="center"/>
            </w:pPr>
          </w:p>
        </w:tc>
        <w:tc>
          <w:tcPr>
            <w:tcW w:w="992" w:type="dxa"/>
          </w:tcPr>
          <w:p w14:paraId="522EE757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0" w:type="dxa"/>
          </w:tcPr>
          <w:p w14:paraId="6C6DCDB1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1" w:type="dxa"/>
          </w:tcPr>
          <w:p w14:paraId="4B78FE61" w14:textId="77777777" w:rsidR="003B4E57" w:rsidRPr="00FE06BC" w:rsidRDefault="003B4E57" w:rsidP="000D5CA8">
            <w:pPr>
              <w:jc w:val="center"/>
            </w:pPr>
          </w:p>
        </w:tc>
        <w:tc>
          <w:tcPr>
            <w:tcW w:w="850" w:type="dxa"/>
          </w:tcPr>
          <w:p w14:paraId="7BC3AB79" w14:textId="77777777" w:rsidR="003B4E57" w:rsidRPr="00FE06BC" w:rsidRDefault="003B4E57" w:rsidP="000D5CA8">
            <w:pPr>
              <w:jc w:val="center"/>
            </w:pPr>
          </w:p>
        </w:tc>
        <w:tc>
          <w:tcPr>
            <w:tcW w:w="3969" w:type="dxa"/>
          </w:tcPr>
          <w:p w14:paraId="1C9631CD" w14:textId="77777777" w:rsidR="003B4E57" w:rsidRPr="00FE06BC" w:rsidRDefault="003B4E57" w:rsidP="000D5CA8">
            <w:pPr>
              <w:jc w:val="center"/>
            </w:pPr>
          </w:p>
        </w:tc>
      </w:tr>
      <w:tr w:rsidR="003B4E57" w:rsidRPr="00FE06BC" w14:paraId="06B2BBFE" w14:textId="77777777" w:rsidTr="003B4E57">
        <w:tc>
          <w:tcPr>
            <w:tcW w:w="283" w:type="dxa"/>
          </w:tcPr>
          <w:p w14:paraId="5222EF38" w14:textId="77777777" w:rsidR="003B4E57" w:rsidRPr="00FE06BC" w:rsidRDefault="003B4E57" w:rsidP="000D5CA8"/>
        </w:tc>
        <w:tc>
          <w:tcPr>
            <w:tcW w:w="1702" w:type="dxa"/>
          </w:tcPr>
          <w:p w14:paraId="2140239E" w14:textId="77777777" w:rsidR="003B4E57" w:rsidRPr="00CA4F16" w:rsidRDefault="003B4E57" w:rsidP="000D5CA8">
            <w:pPr>
              <w:rPr>
                <w:b/>
              </w:rPr>
            </w:pPr>
            <w:r w:rsidRPr="00CA4F16">
              <w:rPr>
                <w:b/>
              </w:rPr>
              <w:t>Всего</w:t>
            </w:r>
            <w:r>
              <w:rPr>
                <w:b/>
              </w:rPr>
              <w:t xml:space="preserve"> часов за учебный год</w:t>
            </w:r>
          </w:p>
        </w:tc>
        <w:tc>
          <w:tcPr>
            <w:tcW w:w="709" w:type="dxa"/>
          </w:tcPr>
          <w:p w14:paraId="34A329EF" w14:textId="77777777" w:rsidR="003B4E57" w:rsidRPr="00CA4F16" w:rsidRDefault="003B4E57" w:rsidP="000D5CA8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09" w:type="dxa"/>
          </w:tcPr>
          <w:p w14:paraId="728C7EE0" w14:textId="77777777" w:rsidR="003B4E57" w:rsidRPr="00FE06BC" w:rsidRDefault="003B4E57" w:rsidP="000D5CA8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2EC5B67" w14:textId="77777777" w:rsidR="003B4E57" w:rsidRPr="00FE06BC" w:rsidRDefault="003B4E57" w:rsidP="000D5CA8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07B33FF" w14:textId="77777777" w:rsidR="003B4E57" w:rsidRPr="00FE06BC" w:rsidRDefault="003B4E57" w:rsidP="000D5CA8">
            <w:pPr>
              <w:jc w:val="center"/>
            </w:pPr>
            <w:r w:rsidRPr="00FE06BC">
              <w:t>1</w:t>
            </w:r>
          </w:p>
        </w:tc>
        <w:tc>
          <w:tcPr>
            <w:tcW w:w="851" w:type="dxa"/>
          </w:tcPr>
          <w:p w14:paraId="61866C3E" w14:textId="77777777" w:rsidR="003B4E57" w:rsidRPr="00FE06BC" w:rsidRDefault="003B4E57" w:rsidP="000D5CA8">
            <w:pPr>
              <w:jc w:val="center"/>
            </w:pPr>
            <w:r w:rsidRPr="00FE06BC">
              <w:t>1</w:t>
            </w:r>
          </w:p>
        </w:tc>
        <w:tc>
          <w:tcPr>
            <w:tcW w:w="850" w:type="dxa"/>
          </w:tcPr>
          <w:p w14:paraId="7CF35F9C" w14:textId="77777777" w:rsidR="003B4E57" w:rsidRPr="00FE06BC" w:rsidRDefault="003B4E57" w:rsidP="000D5CA8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1FA7E2C1" w14:textId="77777777" w:rsidR="003B4E57" w:rsidRDefault="003B4E57" w:rsidP="000D5CA8">
            <w:pPr>
              <w:jc w:val="center"/>
            </w:pPr>
          </w:p>
        </w:tc>
      </w:tr>
    </w:tbl>
    <w:p w14:paraId="43B35967" w14:textId="77777777" w:rsidR="006D4EC3" w:rsidRDefault="006D4EC3" w:rsidP="006D4EC3"/>
    <w:p w14:paraId="390B91BF" w14:textId="77777777" w:rsidR="006D4EC3" w:rsidRPr="00963643" w:rsidRDefault="006D4EC3" w:rsidP="006C0B77">
      <w:pPr>
        <w:ind w:firstLine="709"/>
        <w:jc w:val="both"/>
        <w:rPr>
          <w:b/>
          <w:bCs/>
          <w:sz w:val="28"/>
          <w:szCs w:val="28"/>
        </w:rPr>
      </w:pPr>
    </w:p>
    <w:sectPr w:rsidR="006D4EC3" w:rsidRPr="00963643" w:rsidSect="006C0B77">
      <w:footerReference w:type="default" r:id="rId4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7254D" w14:textId="77777777" w:rsidR="00F90CA7" w:rsidRDefault="00F90CA7" w:rsidP="00D15F66">
      <w:r>
        <w:separator/>
      </w:r>
    </w:p>
  </w:endnote>
  <w:endnote w:type="continuationSeparator" w:id="0">
    <w:p w14:paraId="34E92ED1" w14:textId="77777777" w:rsidR="00F90CA7" w:rsidRDefault="00F90CA7" w:rsidP="00D1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5FB8F" w14:textId="77777777" w:rsidR="002C01A9" w:rsidRDefault="00F90CA7">
    <w:pPr>
      <w:rPr>
        <w:sz w:val="2"/>
        <w:szCs w:val="2"/>
      </w:rPr>
    </w:pPr>
    <w:r>
      <w:pict w14:anchorId="1FDE72B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.45pt;margin-top:809.55pt;width:49.45pt;height:7.2pt;z-index:-251655168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14:paraId="3DC51704" w14:textId="77777777" w:rsidR="002C01A9" w:rsidRDefault="002C01A9">
                <w:r>
                  <w:rPr>
                    <w:rStyle w:val="ad"/>
                  </w:rPr>
                  <w:t>Программа - 03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1074765"/>
      <w:docPartObj>
        <w:docPartGallery w:val="Page Numbers (Bottom of Page)"/>
        <w:docPartUnique/>
      </w:docPartObj>
    </w:sdtPr>
    <w:sdtEndPr/>
    <w:sdtContent>
      <w:p w14:paraId="4F5EF7AB" w14:textId="04A8273B" w:rsidR="003611C3" w:rsidRDefault="003611C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881">
          <w:rPr>
            <w:noProof/>
          </w:rPr>
          <w:t>2</w:t>
        </w:r>
        <w:r>
          <w:fldChar w:fldCharType="end"/>
        </w:r>
      </w:p>
    </w:sdtContent>
  </w:sdt>
  <w:p w14:paraId="626D6C42" w14:textId="7499E7CF" w:rsidR="002C01A9" w:rsidRDefault="002C01A9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0BBA" w14:textId="77777777" w:rsidR="002C01A9" w:rsidRDefault="00F90CA7">
    <w:pPr>
      <w:rPr>
        <w:sz w:val="2"/>
        <w:szCs w:val="2"/>
      </w:rPr>
    </w:pPr>
    <w:r>
      <w:pict w14:anchorId="2B924B23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.35pt;margin-top:803.5pt;width:49.9pt;height:7.45pt;z-index:-251652096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14:paraId="17828506" w14:textId="1A64481E" w:rsidR="002C01A9" w:rsidRDefault="002C01A9"/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20034"/>
      <w:docPartObj>
        <w:docPartGallery w:val="Page Numbers (Bottom of Page)"/>
        <w:docPartUnique/>
      </w:docPartObj>
    </w:sdtPr>
    <w:sdtEndPr/>
    <w:sdtContent>
      <w:p w14:paraId="4783BCBA" w14:textId="1047848B" w:rsidR="00D15F66" w:rsidRDefault="00D15F6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881">
          <w:rPr>
            <w:noProof/>
          </w:rPr>
          <w:t>17</w:t>
        </w:r>
        <w:r>
          <w:fldChar w:fldCharType="end"/>
        </w:r>
      </w:p>
    </w:sdtContent>
  </w:sdt>
  <w:p w14:paraId="24A3EFB0" w14:textId="77777777" w:rsidR="00D15F66" w:rsidRDefault="00D15F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522A" w14:textId="77777777" w:rsidR="00F90CA7" w:rsidRDefault="00F90CA7" w:rsidP="00D15F66">
      <w:r>
        <w:separator/>
      </w:r>
    </w:p>
  </w:footnote>
  <w:footnote w:type="continuationSeparator" w:id="0">
    <w:p w14:paraId="4262289D" w14:textId="77777777" w:rsidR="00F90CA7" w:rsidRDefault="00F90CA7" w:rsidP="00D1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1A37B" w14:textId="77777777" w:rsidR="002C01A9" w:rsidRDefault="00F90CA7">
    <w:pPr>
      <w:rPr>
        <w:sz w:val="2"/>
        <w:szCs w:val="2"/>
      </w:rPr>
    </w:pPr>
    <w:r>
      <w:pict w14:anchorId="185BD32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55pt;margin-top:33.7pt;width:9.6pt;height:8.4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14:paraId="26593E74" w14:textId="77777777" w:rsidR="002C01A9" w:rsidRDefault="002C01A9">
                <w:r>
                  <w:rPr>
                    <w:rStyle w:val="TimesNewRoman11pt"/>
                    <w:rFonts w:eastAsia="Cambria"/>
                  </w:rPr>
                  <w:fldChar w:fldCharType="begin"/>
                </w:r>
                <w:r>
                  <w:rPr>
                    <w:rStyle w:val="TimesNewRoman11pt"/>
                    <w:rFonts w:eastAsia="Cambria"/>
                  </w:rPr>
                  <w:instrText xml:space="preserve"> PAGE \* MERGEFORMAT </w:instrText>
                </w:r>
                <w:r>
                  <w:rPr>
                    <w:rStyle w:val="TimesNewRoman11pt"/>
                    <w:rFonts w:eastAsia="Cambria"/>
                  </w:rPr>
                  <w:fldChar w:fldCharType="separate"/>
                </w:r>
                <w:r>
                  <w:rPr>
                    <w:rStyle w:val="TimesNewRoman11pt"/>
                    <w:rFonts w:eastAsia="Cambria"/>
                    <w:noProof/>
                  </w:rPr>
                  <w:t>1208</w:t>
                </w:r>
                <w:r>
                  <w:rPr>
                    <w:rStyle w:val="TimesNewRoman11pt"/>
                    <w:rFonts w:eastAsia="Cambr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4DEB6" w14:textId="77777777" w:rsidR="002C01A9" w:rsidRDefault="00F90CA7">
    <w:pPr>
      <w:rPr>
        <w:sz w:val="2"/>
        <w:szCs w:val="2"/>
      </w:rPr>
    </w:pPr>
    <w:r>
      <w:pict w14:anchorId="15C0C8A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55pt;margin-top:33.7pt;width:9.6pt;height:8.4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326B8FFF" w14:textId="7C39F20A" w:rsidR="002C01A9" w:rsidRDefault="002C01A9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0AB55" w14:textId="77777777" w:rsidR="002C01A9" w:rsidRDefault="00F90CA7">
    <w:pPr>
      <w:rPr>
        <w:sz w:val="2"/>
        <w:szCs w:val="2"/>
      </w:rPr>
    </w:pPr>
    <w:r>
      <w:pict w14:anchorId="2F4956C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2.85pt;margin-top:47pt;width:21.1pt;height:8.4pt;z-index:-251653120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14:paraId="2EE7EE75" w14:textId="142F78CC" w:rsidR="002C01A9" w:rsidRDefault="002C01A9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87A"/>
    <w:multiLevelType w:val="hybridMultilevel"/>
    <w:tmpl w:val="ADEE276C"/>
    <w:lvl w:ilvl="0" w:tplc="A7A04FA8">
      <w:start w:val="1"/>
      <w:numFmt w:val="decimal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FC3A16">
      <w:numFmt w:val="bullet"/>
      <w:lvlText w:val="•"/>
      <w:lvlJc w:val="left"/>
      <w:pPr>
        <w:ind w:left="1581" w:hanging="305"/>
      </w:pPr>
      <w:rPr>
        <w:rFonts w:hint="default"/>
        <w:lang w:val="ru-RU" w:eastAsia="en-US" w:bidi="ar-SA"/>
      </w:rPr>
    </w:lvl>
    <w:lvl w:ilvl="2" w:tplc="F1A84A10">
      <w:numFmt w:val="bullet"/>
      <w:lvlText w:val="•"/>
      <w:lvlJc w:val="left"/>
      <w:pPr>
        <w:ind w:left="2426" w:hanging="305"/>
      </w:pPr>
      <w:rPr>
        <w:rFonts w:hint="default"/>
        <w:lang w:val="ru-RU" w:eastAsia="en-US" w:bidi="ar-SA"/>
      </w:rPr>
    </w:lvl>
    <w:lvl w:ilvl="3" w:tplc="CFFC9CA8">
      <w:numFmt w:val="bullet"/>
      <w:lvlText w:val="•"/>
      <w:lvlJc w:val="left"/>
      <w:pPr>
        <w:ind w:left="3270" w:hanging="305"/>
      </w:pPr>
      <w:rPr>
        <w:rFonts w:hint="default"/>
        <w:lang w:val="ru-RU" w:eastAsia="en-US" w:bidi="ar-SA"/>
      </w:rPr>
    </w:lvl>
    <w:lvl w:ilvl="4" w:tplc="5CCC5294">
      <w:numFmt w:val="bullet"/>
      <w:lvlText w:val="•"/>
      <w:lvlJc w:val="left"/>
      <w:pPr>
        <w:ind w:left="4115" w:hanging="305"/>
      </w:pPr>
      <w:rPr>
        <w:rFonts w:hint="default"/>
        <w:lang w:val="ru-RU" w:eastAsia="en-US" w:bidi="ar-SA"/>
      </w:rPr>
    </w:lvl>
    <w:lvl w:ilvl="5" w:tplc="7F345ACA">
      <w:numFmt w:val="bullet"/>
      <w:lvlText w:val="•"/>
      <w:lvlJc w:val="left"/>
      <w:pPr>
        <w:ind w:left="4960" w:hanging="305"/>
      </w:pPr>
      <w:rPr>
        <w:rFonts w:hint="default"/>
        <w:lang w:val="ru-RU" w:eastAsia="en-US" w:bidi="ar-SA"/>
      </w:rPr>
    </w:lvl>
    <w:lvl w:ilvl="6" w:tplc="7D7C986A">
      <w:numFmt w:val="bullet"/>
      <w:lvlText w:val="•"/>
      <w:lvlJc w:val="left"/>
      <w:pPr>
        <w:ind w:left="5804" w:hanging="305"/>
      </w:pPr>
      <w:rPr>
        <w:rFonts w:hint="default"/>
        <w:lang w:val="ru-RU" w:eastAsia="en-US" w:bidi="ar-SA"/>
      </w:rPr>
    </w:lvl>
    <w:lvl w:ilvl="7" w:tplc="96D277EA">
      <w:numFmt w:val="bullet"/>
      <w:lvlText w:val="•"/>
      <w:lvlJc w:val="left"/>
      <w:pPr>
        <w:ind w:left="6649" w:hanging="305"/>
      </w:pPr>
      <w:rPr>
        <w:rFonts w:hint="default"/>
        <w:lang w:val="ru-RU" w:eastAsia="en-US" w:bidi="ar-SA"/>
      </w:rPr>
    </w:lvl>
    <w:lvl w:ilvl="8" w:tplc="C6B0D0A0">
      <w:numFmt w:val="bullet"/>
      <w:lvlText w:val="•"/>
      <w:lvlJc w:val="left"/>
      <w:pPr>
        <w:ind w:left="749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40400F7"/>
    <w:multiLevelType w:val="hybridMultilevel"/>
    <w:tmpl w:val="36523E7C"/>
    <w:lvl w:ilvl="0" w:tplc="915291E8">
      <w:start w:val="106"/>
      <w:numFmt w:val="decimal"/>
      <w:lvlText w:val="%1."/>
      <w:lvlJc w:val="left"/>
      <w:pPr>
        <w:ind w:left="121" w:hanging="61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8780116">
      <w:numFmt w:val="none"/>
      <w:lvlText w:val=""/>
      <w:lvlJc w:val="left"/>
      <w:pPr>
        <w:tabs>
          <w:tab w:val="num" w:pos="360"/>
        </w:tabs>
      </w:pPr>
    </w:lvl>
    <w:lvl w:ilvl="2" w:tplc="0C9E4796">
      <w:numFmt w:val="none"/>
      <w:lvlText w:val=""/>
      <w:lvlJc w:val="left"/>
      <w:pPr>
        <w:tabs>
          <w:tab w:val="num" w:pos="360"/>
        </w:tabs>
      </w:pPr>
    </w:lvl>
    <w:lvl w:ilvl="3" w:tplc="CC9E506E">
      <w:numFmt w:val="none"/>
      <w:lvlText w:val=""/>
      <w:lvlJc w:val="left"/>
      <w:pPr>
        <w:tabs>
          <w:tab w:val="num" w:pos="360"/>
        </w:tabs>
      </w:pPr>
    </w:lvl>
    <w:lvl w:ilvl="4" w:tplc="DF069732">
      <w:numFmt w:val="bullet"/>
      <w:lvlText w:val="•"/>
      <w:lvlJc w:val="left"/>
      <w:pPr>
        <w:ind w:left="3032" w:hanging="1333"/>
      </w:pPr>
      <w:rPr>
        <w:rFonts w:hint="default"/>
        <w:lang w:val="ru-RU" w:eastAsia="en-US" w:bidi="ar-SA"/>
      </w:rPr>
    </w:lvl>
    <w:lvl w:ilvl="5" w:tplc="F11ED0AA">
      <w:numFmt w:val="bullet"/>
      <w:lvlText w:val="•"/>
      <w:lvlJc w:val="left"/>
      <w:pPr>
        <w:ind w:left="4124" w:hanging="1333"/>
      </w:pPr>
      <w:rPr>
        <w:rFonts w:hint="default"/>
        <w:lang w:val="ru-RU" w:eastAsia="en-US" w:bidi="ar-SA"/>
      </w:rPr>
    </w:lvl>
    <w:lvl w:ilvl="6" w:tplc="B7B2C884">
      <w:numFmt w:val="bullet"/>
      <w:lvlText w:val="•"/>
      <w:lvlJc w:val="left"/>
      <w:pPr>
        <w:ind w:left="5217" w:hanging="1333"/>
      </w:pPr>
      <w:rPr>
        <w:rFonts w:hint="default"/>
        <w:lang w:val="ru-RU" w:eastAsia="en-US" w:bidi="ar-SA"/>
      </w:rPr>
    </w:lvl>
    <w:lvl w:ilvl="7" w:tplc="FFC0FC72">
      <w:numFmt w:val="bullet"/>
      <w:lvlText w:val="•"/>
      <w:lvlJc w:val="left"/>
      <w:pPr>
        <w:ind w:left="6309" w:hanging="1333"/>
      </w:pPr>
      <w:rPr>
        <w:rFonts w:hint="default"/>
        <w:lang w:val="ru-RU" w:eastAsia="en-US" w:bidi="ar-SA"/>
      </w:rPr>
    </w:lvl>
    <w:lvl w:ilvl="8" w:tplc="2C4CC816">
      <w:numFmt w:val="bullet"/>
      <w:lvlText w:val="•"/>
      <w:lvlJc w:val="left"/>
      <w:pPr>
        <w:ind w:left="7401" w:hanging="1333"/>
      </w:pPr>
      <w:rPr>
        <w:rFonts w:hint="default"/>
        <w:lang w:val="ru-RU" w:eastAsia="en-US" w:bidi="ar-SA"/>
      </w:rPr>
    </w:lvl>
  </w:abstractNum>
  <w:abstractNum w:abstractNumId="2" w15:restartNumberingAfterBreak="0">
    <w:nsid w:val="161A164B"/>
    <w:multiLevelType w:val="hybridMultilevel"/>
    <w:tmpl w:val="ADEE276C"/>
    <w:lvl w:ilvl="0" w:tplc="A7A04FA8">
      <w:start w:val="1"/>
      <w:numFmt w:val="decimal"/>
      <w:lvlText w:val="%1)"/>
      <w:lvlJc w:val="left"/>
      <w:pPr>
        <w:ind w:left="73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FC3A16">
      <w:numFmt w:val="bullet"/>
      <w:lvlText w:val="•"/>
      <w:lvlJc w:val="left"/>
      <w:pPr>
        <w:ind w:left="1581" w:hanging="305"/>
      </w:pPr>
      <w:rPr>
        <w:rFonts w:hint="default"/>
        <w:lang w:val="ru-RU" w:eastAsia="en-US" w:bidi="ar-SA"/>
      </w:rPr>
    </w:lvl>
    <w:lvl w:ilvl="2" w:tplc="F1A84A10">
      <w:numFmt w:val="bullet"/>
      <w:lvlText w:val="•"/>
      <w:lvlJc w:val="left"/>
      <w:pPr>
        <w:ind w:left="2426" w:hanging="305"/>
      </w:pPr>
      <w:rPr>
        <w:rFonts w:hint="default"/>
        <w:lang w:val="ru-RU" w:eastAsia="en-US" w:bidi="ar-SA"/>
      </w:rPr>
    </w:lvl>
    <w:lvl w:ilvl="3" w:tplc="CFFC9CA8">
      <w:numFmt w:val="bullet"/>
      <w:lvlText w:val="•"/>
      <w:lvlJc w:val="left"/>
      <w:pPr>
        <w:ind w:left="3270" w:hanging="305"/>
      </w:pPr>
      <w:rPr>
        <w:rFonts w:hint="default"/>
        <w:lang w:val="ru-RU" w:eastAsia="en-US" w:bidi="ar-SA"/>
      </w:rPr>
    </w:lvl>
    <w:lvl w:ilvl="4" w:tplc="5CCC5294">
      <w:numFmt w:val="bullet"/>
      <w:lvlText w:val="•"/>
      <w:lvlJc w:val="left"/>
      <w:pPr>
        <w:ind w:left="4115" w:hanging="305"/>
      </w:pPr>
      <w:rPr>
        <w:rFonts w:hint="default"/>
        <w:lang w:val="ru-RU" w:eastAsia="en-US" w:bidi="ar-SA"/>
      </w:rPr>
    </w:lvl>
    <w:lvl w:ilvl="5" w:tplc="7F345ACA">
      <w:numFmt w:val="bullet"/>
      <w:lvlText w:val="•"/>
      <w:lvlJc w:val="left"/>
      <w:pPr>
        <w:ind w:left="4960" w:hanging="305"/>
      </w:pPr>
      <w:rPr>
        <w:rFonts w:hint="default"/>
        <w:lang w:val="ru-RU" w:eastAsia="en-US" w:bidi="ar-SA"/>
      </w:rPr>
    </w:lvl>
    <w:lvl w:ilvl="6" w:tplc="7D7C986A">
      <w:numFmt w:val="bullet"/>
      <w:lvlText w:val="•"/>
      <w:lvlJc w:val="left"/>
      <w:pPr>
        <w:ind w:left="5804" w:hanging="305"/>
      </w:pPr>
      <w:rPr>
        <w:rFonts w:hint="default"/>
        <w:lang w:val="ru-RU" w:eastAsia="en-US" w:bidi="ar-SA"/>
      </w:rPr>
    </w:lvl>
    <w:lvl w:ilvl="7" w:tplc="96D277EA">
      <w:numFmt w:val="bullet"/>
      <w:lvlText w:val="•"/>
      <w:lvlJc w:val="left"/>
      <w:pPr>
        <w:ind w:left="6649" w:hanging="305"/>
      </w:pPr>
      <w:rPr>
        <w:rFonts w:hint="default"/>
        <w:lang w:val="ru-RU" w:eastAsia="en-US" w:bidi="ar-SA"/>
      </w:rPr>
    </w:lvl>
    <w:lvl w:ilvl="8" w:tplc="C6B0D0A0">
      <w:numFmt w:val="bullet"/>
      <w:lvlText w:val="•"/>
      <w:lvlJc w:val="left"/>
      <w:pPr>
        <w:ind w:left="7494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1D81A02"/>
    <w:multiLevelType w:val="multilevel"/>
    <w:tmpl w:val="EE2A8758"/>
    <w:lvl w:ilvl="0">
      <w:start w:val="7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D72C61"/>
    <w:multiLevelType w:val="multilevel"/>
    <w:tmpl w:val="74B23BFA"/>
    <w:lvl w:ilvl="0">
      <w:start w:val="1"/>
      <w:numFmt w:val="decimal"/>
      <w:lvlText w:val="78.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2636E3"/>
    <w:multiLevelType w:val="hybridMultilevel"/>
    <w:tmpl w:val="9B882732"/>
    <w:lvl w:ilvl="0" w:tplc="F8A0BF36">
      <w:start w:val="106"/>
      <w:numFmt w:val="decimal"/>
      <w:lvlText w:val="%1"/>
      <w:lvlJc w:val="left"/>
      <w:pPr>
        <w:ind w:left="122" w:hanging="1333"/>
        <w:jc w:val="left"/>
      </w:pPr>
      <w:rPr>
        <w:rFonts w:hint="default"/>
        <w:lang w:val="ru-RU" w:eastAsia="en-US" w:bidi="ar-SA"/>
      </w:rPr>
    </w:lvl>
    <w:lvl w:ilvl="1" w:tplc="3578836E">
      <w:numFmt w:val="none"/>
      <w:lvlText w:val=""/>
      <w:lvlJc w:val="left"/>
      <w:pPr>
        <w:tabs>
          <w:tab w:val="num" w:pos="360"/>
        </w:tabs>
      </w:pPr>
    </w:lvl>
    <w:lvl w:ilvl="2" w:tplc="9F482092">
      <w:numFmt w:val="none"/>
      <w:lvlText w:val=""/>
      <w:lvlJc w:val="left"/>
      <w:pPr>
        <w:tabs>
          <w:tab w:val="num" w:pos="360"/>
        </w:tabs>
      </w:pPr>
    </w:lvl>
    <w:lvl w:ilvl="3" w:tplc="C4E64C4E">
      <w:numFmt w:val="none"/>
      <w:lvlText w:val=""/>
      <w:lvlJc w:val="left"/>
      <w:pPr>
        <w:tabs>
          <w:tab w:val="num" w:pos="360"/>
        </w:tabs>
      </w:pPr>
    </w:lvl>
    <w:lvl w:ilvl="4" w:tplc="E140DA5A">
      <w:numFmt w:val="bullet"/>
      <w:lvlText w:val="•"/>
      <w:lvlJc w:val="left"/>
      <w:pPr>
        <w:ind w:left="3906" w:hanging="1333"/>
      </w:pPr>
      <w:rPr>
        <w:rFonts w:hint="default"/>
        <w:lang w:val="ru-RU" w:eastAsia="en-US" w:bidi="ar-SA"/>
      </w:rPr>
    </w:lvl>
    <w:lvl w:ilvl="5" w:tplc="4EF8FBCC">
      <w:numFmt w:val="bullet"/>
      <w:lvlText w:val="•"/>
      <w:lvlJc w:val="left"/>
      <w:pPr>
        <w:ind w:left="4853" w:hanging="1333"/>
      </w:pPr>
      <w:rPr>
        <w:rFonts w:hint="default"/>
        <w:lang w:val="ru-RU" w:eastAsia="en-US" w:bidi="ar-SA"/>
      </w:rPr>
    </w:lvl>
    <w:lvl w:ilvl="6" w:tplc="7F1264F6">
      <w:numFmt w:val="bullet"/>
      <w:lvlText w:val="•"/>
      <w:lvlJc w:val="left"/>
      <w:pPr>
        <w:ind w:left="5799" w:hanging="1333"/>
      </w:pPr>
      <w:rPr>
        <w:rFonts w:hint="default"/>
        <w:lang w:val="ru-RU" w:eastAsia="en-US" w:bidi="ar-SA"/>
      </w:rPr>
    </w:lvl>
    <w:lvl w:ilvl="7" w:tplc="9AE844B4">
      <w:numFmt w:val="bullet"/>
      <w:lvlText w:val="•"/>
      <w:lvlJc w:val="left"/>
      <w:pPr>
        <w:ind w:left="6746" w:hanging="1333"/>
      </w:pPr>
      <w:rPr>
        <w:rFonts w:hint="default"/>
        <w:lang w:val="ru-RU" w:eastAsia="en-US" w:bidi="ar-SA"/>
      </w:rPr>
    </w:lvl>
    <w:lvl w:ilvl="8" w:tplc="FA565C42">
      <w:numFmt w:val="bullet"/>
      <w:lvlText w:val="•"/>
      <w:lvlJc w:val="left"/>
      <w:pPr>
        <w:ind w:left="7693" w:hanging="1333"/>
      </w:pPr>
      <w:rPr>
        <w:rFonts w:hint="default"/>
        <w:lang w:val="ru-RU" w:eastAsia="en-US" w:bidi="ar-SA"/>
      </w:rPr>
    </w:lvl>
  </w:abstractNum>
  <w:abstractNum w:abstractNumId="6" w15:restartNumberingAfterBreak="0">
    <w:nsid w:val="630E5CB6"/>
    <w:multiLevelType w:val="multilevel"/>
    <w:tmpl w:val="D37853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C869AF"/>
    <w:multiLevelType w:val="multilevel"/>
    <w:tmpl w:val="77824C84"/>
    <w:lvl w:ilvl="0">
      <w:start w:val="1"/>
      <w:numFmt w:val="decimal"/>
      <w:lvlText w:val="78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B95050"/>
    <w:multiLevelType w:val="hybridMultilevel"/>
    <w:tmpl w:val="ADEE276C"/>
    <w:lvl w:ilvl="0" w:tplc="A7A04FA8">
      <w:start w:val="1"/>
      <w:numFmt w:val="decimal"/>
      <w:lvlText w:val="%1)"/>
      <w:lvlJc w:val="left"/>
      <w:pPr>
        <w:ind w:left="58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FC3A16">
      <w:numFmt w:val="bullet"/>
      <w:lvlText w:val="•"/>
      <w:lvlJc w:val="left"/>
      <w:pPr>
        <w:ind w:left="1439" w:hanging="305"/>
      </w:pPr>
      <w:rPr>
        <w:rFonts w:hint="default"/>
        <w:lang w:val="ru-RU" w:eastAsia="en-US" w:bidi="ar-SA"/>
      </w:rPr>
    </w:lvl>
    <w:lvl w:ilvl="2" w:tplc="F1A84A10">
      <w:numFmt w:val="bullet"/>
      <w:lvlText w:val="•"/>
      <w:lvlJc w:val="left"/>
      <w:pPr>
        <w:ind w:left="2284" w:hanging="305"/>
      </w:pPr>
      <w:rPr>
        <w:rFonts w:hint="default"/>
        <w:lang w:val="ru-RU" w:eastAsia="en-US" w:bidi="ar-SA"/>
      </w:rPr>
    </w:lvl>
    <w:lvl w:ilvl="3" w:tplc="CFFC9CA8">
      <w:numFmt w:val="bullet"/>
      <w:lvlText w:val="•"/>
      <w:lvlJc w:val="left"/>
      <w:pPr>
        <w:ind w:left="3128" w:hanging="305"/>
      </w:pPr>
      <w:rPr>
        <w:rFonts w:hint="default"/>
        <w:lang w:val="ru-RU" w:eastAsia="en-US" w:bidi="ar-SA"/>
      </w:rPr>
    </w:lvl>
    <w:lvl w:ilvl="4" w:tplc="5CCC5294">
      <w:numFmt w:val="bullet"/>
      <w:lvlText w:val="•"/>
      <w:lvlJc w:val="left"/>
      <w:pPr>
        <w:ind w:left="3973" w:hanging="305"/>
      </w:pPr>
      <w:rPr>
        <w:rFonts w:hint="default"/>
        <w:lang w:val="ru-RU" w:eastAsia="en-US" w:bidi="ar-SA"/>
      </w:rPr>
    </w:lvl>
    <w:lvl w:ilvl="5" w:tplc="7F345ACA">
      <w:numFmt w:val="bullet"/>
      <w:lvlText w:val="•"/>
      <w:lvlJc w:val="left"/>
      <w:pPr>
        <w:ind w:left="4818" w:hanging="305"/>
      </w:pPr>
      <w:rPr>
        <w:rFonts w:hint="default"/>
        <w:lang w:val="ru-RU" w:eastAsia="en-US" w:bidi="ar-SA"/>
      </w:rPr>
    </w:lvl>
    <w:lvl w:ilvl="6" w:tplc="7D7C986A">
      <w:numFmt w:val="bullet"/>
      <w:lvlText w:val="•"/>
      <w:lvlJc w:val="left"/>
      <w:pPr>
        <w:ind w:left="5662" w:hanging="305"/>
      </w:pPr>
      <w:rPr>
        <w:rFonts w:hint="default"/>
        <w:lang w:val="ru-RU" w:eastAsia="en-US" w:bidi="ar-SA"/>
      </w:rPr>
    </w:lvl>
    <w:lvl w:ilvl="7" w:tplc="96D277EA">
      <w:numFmt w:val="bullet"/>
      <w:lvlText w:val="•"/>
      <w:lvlJc w:val="left"/>
      <w:pPr>
        <w:ind w:left="6507" w:hanging="305"/>
      </w:pPr>
      <w:rPr>
        <w:rFonts w:hint="default"/>
        <w:lang w:val="ru-RU" w:eastAsia="en-US" w:bidi="ar-SA"/>
      </w:rPr>
    </w:lvl>
    <w:lvl w:ilvl="8" w:tplc="C6B0D0A0">
      <w:numFmt w:val="bullet"/>
      <w:lvlText w:val="•"/>
      <w:lvlJc w:val="left"/>
      <w:pPr>
        <w:ind w:left="7352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04"/>
    <w:rsid w:val="001D0087"/>
    <w:rsid w:val="00217FBF"/>
    <w:rsid w:val="002C01A9"/>
    <w:rsid w:val="00301D6E"/>
    <w:rsid w:val="00317504"/>
    <w:rsid w:val="003611C3"/>
    <w:rsid w:val="0036705B"/>
    <w:rsid w:val="003B0D6A"/>
    <w:rsid w:val="003B4E57"/>
    <w:rsid w:val="00422563"/>
    <w:rsid w:val="00492D7C"/>
    <w:rsid w:val="00645695"/>
    <w:rsid w:val="0065552F"/>
    <w:rsid w:val="006768C8"/>
    <w:rsid w:val="00680881"/>
    <w:rsid w:val="006C0B77"/>
    <w:rsid w:val="006D4EC3"/>
    <w:rsid w:val="008242FF"/>
    <w:rsid w:val="00870751"/>
    <w:rsid w:val="008A64E7"/>
    <w:rsid w:val="008E7A7E"/>
    <w:rsid w:val="00922C48"/>
    <w:rsid w:val="00963643"/>
    <w:rsid w:val="00A03823"/>
    <w:rsid w:val="00A74CF8"/>
    <w:rsid w:val="00A87781"/>
    <w:rsid w:val="00B23E0E"/>
    <w:rsid w:val="00B7021F"/>
    <w:rsid w:val="00B915B7"/>
    <w:rsid w:val="00BF49B3"/>
    <w:rsid w:val="00D15F66"/>
    <w:rsid w:val="00D73741"/>
    <w:rsid w:val="00EA59DF"/>
    <w:rsid w:val="00EC04EE"/>
    <w:rsid w:val="00EE4070"/>
    <w:rsid w:val="00F12C76"/>
    <w:rsid w:val="00F90CA7"/>
    <w:rsid w:val="00FB1FC4"/>
    <w:rsid w:val="00F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DEAC1D1"/>
  <w15:chartTrackingRefBased/>
  <w15:docId w15:val="{222E66F6-EBF9-4A44-9472-3C714F9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74CF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A74C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A74C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4CF8"/>
    <w:pPr>
      <w:widowControl w:val="0"/>
      <w:shd w:val="clear" w:color="auto" w:fill="FFFFFF"/>
      <w:spacing w:before="240" w:after="120" w:line="0" w:lineRule="atLeast"/>
      <w:jc w:val="both"/>
    </w:pPr>
    <w:rPr>
      <w:rFonts w:eastAsia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963643"/>
    <w:pPr>
      <w:widowControl w:val="0"/>
      <w:autoSpaceDE w:val="0"/>
      <w:autoSpaceDN w:val="0"/>
      <w:ind w:left="121" w:firstLine="707"/>
      <w:jc w:val="both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636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63643"/>
    <w:pPr>
      <w:widowControl w:val="0"/>
      <w:autoSpaceDE w:val="0"/>
      <w:autoSpaceDN w:val="0"/>
      <w:ind w:left="121" w:firstLine="707"/>
      <w:jc w:val="both"/>
    </w:pPr>
    <w:rPr>
      <w:rFonts w:eastAsia="Times New Roman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96364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96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5F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5F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5F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5F6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qFormat/>
    <w:rsid w:val="00EC04EE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C04E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c">
    <w:name w:val="Колонтитул_"/>
    <w:basedOn w:val="a0"/>
    <w:rsid w:val="002C01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d">
    <w:name w:val="Колонтитул"/>
    <w:basedOn w:val="ac"/>
    <w:rsid w:val="002C01A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c"/>
    <w:rsid w:val="002C0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05pt">
    <w:name w:val="Колонтитул + Times New Roman;10;5 pt;Полужирный"/>
    <w:basedOn w:val="ac"/>
    <w:rsid w:val="002C0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2D7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3B4E5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gasprinskylibrary.ru/qt/events/event/100-let-so-dnya-rozhdeniya-yunusa-temirkaya-1915-2004-poeta-pedagoga/" TargetMode="External"/><Relationship Id="rId26" Type="http://schemas.openxmlformats.org/officeDocument/2006/relationships/hyperlink" Target="https://www.youtube.com/watch?v=9TxuARIfOpY" TargetMode="External"/><Relationship Id="rId39" Type="http://schemas.openxmlformats.org/officeDocument/2006/relationships/hyperlink" Target="https://www.crimeantatars.club/culture/literature/poet-patriot-pamyati-shakira-selima" TargetMode="External"/><Relationship Id="rId21" Type="http://schemas.openxmlformats.org/officeDocument/2006/relationships/hyperlink" Target="http://franco.crimealib.ru/proekty/krymchane-v-rossiyskoy-istorii/shamil-alyadin-1912-1996.html" TargetMode="External"/><Relationship Id="rId34" Type="http://schemas.openxmlformats.org/officeDocument/2006/relationships/hyperlink" Target="https://www.crimeantatars.club/culture/literature/eskender-fazyl-bolshe-chem-poet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rimeantatars.club/culture/literature/11-interesnyh-faktov-ob-eshrefe-shemi-zade" TargetMode="External"/><Relationship Id="rId20" Type="http://schemas.openxmlformats.org/officeDocument/2006/relationships/hyperlink" Target="https://infourok.ru/prezentaciya-k-uroku-yusuf-bolat-alim-romany-11-synyf-4073231.html" TargetMode="External"/><Relationship Id="rId29" Type="http://schemas.openxmlformats.org/officeDocument/2006/relationships/hyperlink" Target="http://leylaemir.org/rus/literary-gallery/seitumer-emin/seitumer-emin.php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kopilkaurokov.ru/prochee/presentacii/priezientatsiia-zhizn-i-tvorchiestvo-shamilia-aliadina" TargetMode="External"/><Relationship Id="rId32" Type="http://schemas.openxmlformats.org/officeDocument/2006/relationships/hyperlink" Target="https://www.crimeantatars.club/culture/literature/ise-abduramanu-85" TargetMode="External"/><Relationship Id="rId37" Type="http://schemas.openxmlformats.org/officeDocument/2006/relationships/hyperlink" Target="https://www.crimeantatars.club/culture/literature/yunus-kandym-poet-stavshij-klassikom-pri-zhizni" TargetMode="External"/><Relationship Id="rId40" Type="http://schemas.openxmlformats.org/officeDocument/2006/relationships/hyperlink" Target="https://www.crimeantatars.club/culture/literature/yunus-kandym-poet-stavshij-klassikom-pri-zhiz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eshref-shemizade-kozyash-divar-582711.html" TargetMode="External"/><Relationship Id="rId23" Type="http://schemas.openxmlformats.org/officeDocument/2006/relationships/hyperlink" Target="https://www.crimeantatars.club/culture/literature/shamil-alyadin-pisatel-frontovik-uchitel" TargetMode="External"/><Relationship Id="rId28" Type="http://schemas.openxmlformats.org/officeDocument/2006/relationships/hyperlink" Target="https://infourok.ru/prezentaciya-po-krimskotatarskoy-literature-na-temu-seitumer-emin-3433023.html" TargetMode="External"/><Relationship Id="rId36" Type="http://schemas.openxmlformats.org/officeDocument/2006/relationships/hyperlink" Target="https://www.crimeantatars.club/culture/literature/odinochestvo-ervina-umerova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rimeantatars.club/culture/literature/idris-asanin-poet-perezhivshij-gulag" TargetMode="External"/><Relationship Id="rId31" Type="http://schemas.openxmlformats.org/officeDocument/2006/relationships/hyperlink" Target="https://www.youtube.com/watch?v=gaE8lj8NOK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fourok.ru/prezentaciya" TargetMode="External"/><Relationship Id="rId22" Type="http://schemas.openxmlformats.org/officeDocument/2006/relationships/hyperlink" Target="https://multiurok.ru/files/prezentatsiia-zhizn-i-tvorchestvo-sh-aliadina.html" TargetMode="External"/><Relationship Id="rId27" Type="http://schemas.openxmlformats.org/officeDocument/2006/relationships/hyperlink" Target="https://www.youtube.com/watch?v=Er2TzlfAado" TargetMode="External"/><Relationship Id="rId30" Type="http://schemas.openxmlformats.org/officeDocument/2006/relationships/hyperlink" Target="https://www.crimeantatars.club/culture/literature/seitumer-emin-sen-olmasan" TargetMode="External"/><Relationship Id="rId35" Type="http://schemas.openxmlformats.org/officeDocument/2006/relationships/hyperlink" Target="https://www.crimeantatars.club/culture/literature/cherkez-ali-poet-hranitel-rodnogo-yazyka" TargetMode="Externa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gasprinskylibrary.ru/qt/ziyadin-dzhavtobeli/" TargetMode="External"/><Relationship Id="rId25" Type="http://schemas.openxmlformats.org/officeDocument/2006/relationships/hyperlink" Target="https://www.crimeantatars.club/culture/literature/6-maloizvestnyh-faktov-o-yusufe-bolate" TargetMode="External"/><Relationship Id="rId33" Type="http://schemas.openxmlformats.org/officeDocument/2006/relationships/hyperlink" Target="https://www.crimeantatars.club/culture/literature/ajder-osman-zhurnalist-po-professii-pisatel-po-prizvaniyu" TargetMode="External"/><Relationship Id="rId38" Type="http://schemas.openxmlformats.org/officeDocument/2006/relationships/hyperlink" Target="https://www.crimeantatars.club/culture/literature/odinochestvo-ervina-umer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59D7-5E98-4F63-8807-061967F2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5883</Words>
  <Characters>33535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 Serverovna</dc:creator>
  <cp:keywords/>
  <dc:description/>
  <cp:lastModifiedBy>pc</cp:lastModifiedBy>
  <cp:revision>18</cp:revision>
  <dcterms:created xsi:type="dcterms:W3CDTF">2023-09-10T16:03:00Z</dcterms:created>
  <dcterms:modified xsi:type="dcterms:W3CDTF">2025-10-21T15:49:00Z</dcterms:modified>
</cp:coreProperties>
</file>