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80" w:rightFromText="180" w:vertAnchor="page" w:horzAnchor="margin" w:tblpY="1165"/>
        <w:tblW w:w="9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4"/>
        <w:gridCol w:w="5093"/>
      </w:tblGrid>
      <w:tr w:rsidR="00B141E4" w:rsidRPr="005D37A7" w14:paraId="729A4792" w14:textId="77777777" w:rsidTr="00B141E4">
        <w:trPr>
          <w:trHeight w:val="2343"/>
        </w:trPr>
        <w:tc>
          <w:tcPr>
            <w:tcW w:w="4264" w:type="dxa"/>
          </w:tcPr>
          <w:p w14:paraId="3C50BF13" w14:textId="23B8AE92" w:rsidR="00B141E4" w:rsidRPr="005D37A7" w:rsidRDefault="00B141E4" w:rsidP="00B141E4">
            <w:pPr>
              <w:shd w:val="clear" w:color="auto" w:fill="FFFFFF"/>
              <w:ind w:left="284" w:hanging="284"/>
              <w:rPr>
                <w:rFonts w:eastAsia="Calibri" w:cs="Times New Roman"/>
                <w:color w:val="000000"/>
              </w:rPr>
            </w:pPr>
            <w:bookmarkStart w:id="0" w:name="_Hlk169813286"/>
            <w:r w:rsidRPr="005D37A7">
              <w:rPr>
                <w:rFonts w:eastAsia="Calibri" w:cs="Times New Roman"/>
                <w:color w:val="000000"/>
              </w:rPr>
              <w:t>СОГЛАСОВАН</w:t>
            </w:r>
            <w:r>
              <w:rPr>
                <w:rFonts w:eastAsia="Calibri" w:cs="Times New Roman"/>
                <w:color w:val="000000"/>
              </w:rPr>
              <w:t>О</w:t>
            </w:r>
          </w:p>
          <w:p w14:paraId="00BF178B" w14:textId="77777777" w:rsidR="00B141E4" w:rsidRPr="005D37A7" w:rsidRDefault="00B141E4" w:rsidP="00B141E4">
            <w:pPr>
              <w:shd w:val="clear" w:color="auto" w:fill="FFFFFF"/>
              <w:rPr>
                <w:rFonts w:eastAsia="Calibri" w:cs="Times New Roman"/>
                <w:color w:val="000000"/>
              </w:rPr>
            </w:pPr>
            <w:r w:rsidRPr="005D37A7">
              <w:rPr>
                <w:rFonts w:eastAsia="Calibri" w:cs="Times New Roman"/>
                <w:color w:val="000000"/>
              </w:rPr>
              <w:t xml:space="preserve">Управляющим советом </w:t>
            </w:r>
            <w:r w:rsidRPr="005D37A7">
              <w:rPr>
                <w:rFonts w:eastAsia="Calibri" w:cs="Times New Roman"/>
              </w:rPr>
              <w:t>МБОУ «СОШ №44 им.А.Абденановой» г.Симферополь</w:t>
            </w:r>
          </w:p>
          <w:p w14:paraId="3DF6E898" w14:textId="77777777" w:rsidR="00B141E4" w:rsidRPr="005D37A7" w:rsidRDefault="00B141E4" w:rsidP="00B141E4">
            <w:pPr>
              <w:shd w:val="clear" w:color="auto" w:fill="FFFFFF"/>
              <w:rPr>
                <w:rFonts w:eastAsia="Calibri" w:cs="Times New Roman"/>
                <w:color w:val="000000"/>
              </w:rPr>
            </w:pPr>
            <w:r w:rsidRPr="005D37A7">
              <w:rPr>
                <w:rFonts w:eastAsia="Calibri" w:cs="Times New Roman"/>
                <w:color w:val="000000"/>
              </w:rPr>
              <w:t>(протокол от</w:t>
            </w:r>
            <w:r>
              <w:rPr>
                <w:rFonts w:eastAsia="Calibri" w:cs="Times New Roman"/>
                <w:color w:val="000000"/>
              </w:rPr>
              <w:t>25.05.2024г</w:t>
            </w:r>
            <w:r w:rsidRPr="005D37A7">
              <w:rPr>
                <w:rFonts w:eastAsia="Calibri" w:cs="Times New Roman"/>
                <w:color w:val="000000"/>
              </w:rPr>
              <w:t xml:space="preserve"> № </w:t>
            </w:r>
            <w:r>
              <w:rPr>
                <w:rFonts w:eastAsia="Calibri" w:cs="Times New Roman"/>
                <w:color w:val="000000"/>
              </w:rPr>
              <w:t>6)</w:t>
            </w:r>
          </w:p>
          <w:p w14:paraId="4445D26E" w14:textId="77777777" w:rsidR="00B141E4" w:rsidRPr="005D37A7" w:rsidRDefault="00B141E4" w:rsidP="00B141E4">
            <w:pPr>
              <w:shd w:val="clear" w:color="auto" w:fill="FFFFFF"/>
              <w:rPr>
                <w:rFonts w:eastAsia="Calibri" w:cs="Times New Roman"/>
                <w:color w:val="000000"/>
              </w:rPr>
            </w:pPr>
          </w:p>
          <w:tbl>
            <w:tblPr>
              <w:tblStyle w:val="1"/>
              <w:tblpPr w:leftFromText="180" w:rightFromText="180" w:vertAnchor="text" w:horzAnchor="margin" w:tblpY="36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48"/>
            </w:tblGrid>
            <w:tr w:rsidR="00B141E4" w:rsidRPr="005D37A7" w14:paraId="2DEB859B" w14:textId="77777777" w:rsidTr="005E7646">
              <w:trPr>
                <w:trHeight w:val="996"/>
              </w:trPr>
              <w:tc>
                <w:tcPr>
                  <w:tcW w:w="4048" w:type="dxa"/>
                </w:tcPr>
                <w:p w14:paraId="45A6A8A4" w14:textId="7F0DCB43" w:rsidR="00B141E4" w:rsidRPr="005D37A7" w:rsidRDefault="00B141E4" w:rsidP="00B141E4">
                  <w:pPr>
                    <w:shd w:val="clear" w:color="auto" w:fill="FFFFFF"/>
                    <w:rPr>
                      <w:rFonts w:eastAsia="Calibri" w:cs="Times New Roman"/>
                      <w:color w:val="000000"/>
                    </w:rPr>
                  </w:pPr>
                  <w:r w:rsidRPr="005D37A7">
                    <w:rPr>
                      <w:rFonts w:eastAsia="Calibri" w:cs="Times New Roman"/>
                      <w:color w:val="000000"/>
                    </w:rPr>
                    <w:t>ПРИНЯТ</w:t>
                  </w:r>
                  <w:r>
                    <w:rPr>
                      <w:rFonts w:eastAsia="Calibri" w:cs="Times New Roman"/>
                      <w:color w:val="000000"/>
                    </w:rPr>
                    <w:t>О</w:t>
                  </w:r>
                </w:p>
                <w:p w14:paraId="25A07DE3" w14:textId="77777777" w:rsidR="00B141E4" w:rsidRPr="005D37A7" w:rsidRDefault="00B141E4" w:rsidP="00B141E4">
                  <w:pPr>
                    <w:rPr>
                      <w:rFonts w:eastAsia="Calibri" w:cs="Times New Roman"/>
                    </w:rPr>
                  </w:pPr>
                  <w:r w:rsidRPr="005D37A7">
                    <w:rPr>
                      <w:rFonts w:eastAsia="Calibri" w:cs="Times New Roman"/>
                      <w:color w:val="000000"/>
                    </w:rPr>
                    <w:t xml:space="preserve">Педагогическим советом </w:t>
                  </w:r>
                  <w:r w:rsidRPr="005D37A7">
                    <w:rPr>
                      <w:rFonts w:eastAsia="Calibri" w:cs="Times New Roman"/>
                    </w:rPr>
                    <w:t xml:space="preserve">МБОУ «СОШ №44 им.А.Абденановой» г.Симферополь </w:t>
                  </w:r>
                </w:p>
                <w:p w14:paraId="190A2CEF" w14:textId="77777777" w:rsidR="00B141E4" w:rsidRPr="005D37A7" w:rsidRDefault="00B141E4" w:rsidP="00B141E4">
                  <w:pPr>
                    <w:shd w:val="clear" w:color="auto" w:fill="FFFFFF"/>
                    <w:rPr>
                      <w:rFonts w:eastAsia="Calibri" w:cs="Times New Roman"/>
                      <w:color w:val="000000"/>
                    </w:rPr>
                  </w:pPr>
                  <w:r w:rsidRPr="005D37A7">
                    <w:rPr>
                      <w:rFonts w:eastAsia="Calibri" w:cs="Times New Roman"/>
                      <w:color w:val="000000"/>
                    </w:rPr>
                    <w:t>(протокол от</w:t>
                  </w:r>
                  <w:r>
                    <w:rPr>
                      <w:rFonts w:eastAsia="Calibri" w:cs="Times New Roman"/>
                      <w:color w:val="000000"/>
                    </w:rPr>
                    <w:t xml:space="preserve"> 20.06.2024</w:t>
                  </w:r>
                  <w:r w:rsidRPr="005D37A7">
                    <w:rPr>
                      <w:rFonts w:eastAsia="Calibri" w:cs="Times New Roman"/>
                      <w:color w:val="000000"/>
                    </w:rPr>
                    <w:t xml:space="preserve"> №</w:t>
                  </w:r>
                  <w:r>
                    <w:rPr>
                      <w:rFonts w:eastAsia="Calibri" w:cs="Times New Roman"/>
                      <w:color w:val="000000"/>
                    </w:rPr>
                    <w:t>10)</w:t>
                  </w:r>
                </w:p>
                <w:p w14:paraId="366A7A88" w14:textId="77777777" w:rsidR="00B141E4" w:rsidRPr="005D37A7" w:rsidRDefault="00B141E4" w:rsidP="00B141E4">
                  <w:pPr>
                    <w:shd w:val="clear" w:color="auto" w:fill="FFFFFF"/>
                    <w:rPr>
                      <w:rFonts w:eastAsia="Calibri" w:cs="Times New Roman"/>
                      <w:color w:val="000000"/>
                    </w:rPr>
                  </w:pPr>
                </w:p>
              </w:tc>
            </w:tr>
          </w:tbl>
          <w:p w14:paraId="3F7148C0" w14:textId="77777777" w:rsidR="00B141E4" w:rsidRPr="005D37A7" w:rsidRDefault="00B141E4" w:rsidP="00B141E4">
            <w:pPr>
              <w:shd w:val="clear" w:color="auto" w:fill="FFFFFF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093" w:type="dxa"/>
          </w:tcPr>
          <w:p w14:paraId="7800C57D" w14:textId="4F3BBA55" w:rsidR="00B141E4" w:rsidRPr="005D37A7" w:rsidRDefault="00B141E4" w:rsidP="00B141E4">
            <w:pPr>
              <w:shd w:val="clear" w:color="auto" w:fill="FFFFFF"/>
              <w:rPr>
                <w:rFonts w:eastAsia="Calibri" w:cs="Times New Roman"/>
                <w:color w:val="000000"/>
              </w:rPr>
            </w:pPr>
            <w:r w:rsidRPr="005D37A7">
              <w:rPr>
                <w:rFonts w:eastAsia="Calibri" w:cs="Times New Roman"/>
                <w:color w:val="000000"/>
              </w:rPr>
              <w:t>УТВЕРЖДЕН</w:t>
            </w:r>
            <w:r>
              <w:rPr>
                <w:rFonts w:eastAsia="Calibri" w:cs="Times New Roman"/>
                <w:color w:val="000000"/>
              </w:rPr>
              <w:t>О</w:t>
            </w:r>
          </w:p>
          <w:p w14:paraId="50A54126" w14:textId="77777777" w:rsidR="00B141E4" w:rsidRPr="005D37A7" w:rsidRDefault="00B141E4" w:rsidP="00B141E4">
            <w:pPr>
              <w:rPr>
                <w:rFonts w:eastAsia="Calibri" w:cs="Times New Roman"/>
              </w:rPr>
            </w:pPr>
            <w:r w:rsidRPr="005D37A7">
              <w:rPr>
                <w:rFonts w:eastAsia="Calibri" w:cs="Times New Roman"/>
                <w:color w:val="000000"/>
              </w:rPr>
              <w:t xml:space="preserve">приказом  </w:t>
            </w:r>
            <w:r w:rsidRPr="005D37A7">
              <w:rPr>
                <w:rFonts w:eastAsia="Calibri" w:cs="Times New Roman"/>
              </w:rPr>
              <w:t xml:space="preserve"> МБОУ «СОШ №44 им.А.Абденановой» г.Симферополь</w:t>
            </w:r>
          </w:p>
          <w:p w14:paraId="6EC128A4" w14:textId="77777777" w:rsidR="00B141E4" w:rsidRPr="005D37A7" w:rsidRDefault="00B141E4" w:rsidP="00B141E4">
            <w:pPr>
              <w:ind w:right="-1"/>
              <w:rPr>
                <w:rFonts w:eastAsia="Calibri" w:cs="Times New Roman"/>
              </w:rPr>
            </w:pPr>
            <w:r w:rsidRPr="005D37A7">
              <w:rPr>
                <w:rFonts w:eastAsia="Calibri" w:cs="Times New Roman"/>
              </w:rPr>
              <w:t>от</w:t>
            </w:r>
            <w:r>
              <w:rPr>
                <w:rFonts w:eastAsia="Calibri" w:cs="Times New Roman"/>
              </w:rPr>
              <w:t xml:space="preserve"> 21.06.</w:t>
            </w:r>
            <w:r w:rsidRPr="005D37A7">
              <w:rPr>
                <w:rFonts w:eastAsia="Calibri" w:cs="Times New Roman"/>
              </w:rPr>
              <w:t>2024г №</w:t>
            </w:r>
            <w:r>
              <w:rPr>
                <w:rFonts w:eastAsia="Calibri" w:cs="Times New Roman"/>
              </w:rPr>
              <w:t>15</w:t>
            </w:r>
          </w:p>
          <w:p w14:paraId="0341139E" w14:textId="77777777" w:rsidR="00B141E4" w:rsidRPr="005D37A7" w:rsidRDefault="00B141E4" w:rsidP="00B141E4">
            <w:pPr>
              <w:shd w:val="clear" w:color="auto" w:fill="FFFFFF"/>
              <w:rPr>
                <w:rFonts w:eastAsia="Calibri" w:cs="Times New Roman"/>
                <w:color w:val="000000"/>
              </w:rPr>
            </w:pPr>
            <w:r w:rsidRPr="005D37A7">
              <w:rPr>
                <w:rFonts w:eastAsia="Calibri" w:cs="Times New Roman"/>
              </w:rPr>
              <w:t>Директор _________ Муртазаева Г.Н.</w:t>
            </w:r>
          </w:p>
        </w:tc>
      </w:tr>
    </w:tbl>
    <w:p w14:paraId="01D5DC17" w14:textId="7867F9F5" w:rsidR="005D37A7" w:rsidRPr="005D37A7" w:rsidRDefault="005D37A7" w:rsidP="005D37A7">
      <w:pPr>
        <w:shd w:val="clear" w:color="auto" w:fill="FFFFFF"/>
        <w:spacing w:after="0" w:line="276" w:lineRule="auto"/>
        <w:ind w:right="-426"/>
        <w:rPr>
          <w:rFonts w:eastAsia="Calibri" w:cs="Times New Roman"/>
          <w:color w:val="000000"/>
          <w:kern w:val="0"/>
          <w14:ligatures w14:val="none"/>
        </w:rPr>
      </w:pPr>
    </w:p>
    <w:bookmarkEnd w:id="0"/>
    <w:p w14:paraId="27BAA576" w14:textId="77777777" w:rsidR="005D37A7" w:rsidRPr="005D37A7" w:rsidRDefault="005D37A7" w:rsidP="005D37A7">
      <w:pPr>
        <w:spacing w:after="0" w:line="276" w:lineRule="auto"/>
        <w:ind w:right="-1"/>
        <w:rPr>
          <w:rFonts w:eastAsia="Calibri" w:cs="Times New Roman"/>
          <w:kern w:val="0"/>
          <w14:ligatures w14:val="none"/>
        </w:rPr>
      </w:pPr>
    </w:p>
    <w:p w14:paraId="3E6A6B05" w14:textId="77777777" w:rsidR="005D37A7" w:rsidRPr="005D37A7" w:rsidRDefault="005D37A7" w:rsidP="005D37A7">
      <w:pPr>
        <w:spacing w:after="0"/>
        <w:ind w:firstLine="709"/>
        <w:jc w:val="center"/>
        <w:rPr>
          <w:rFonts w:eastAsia="Calibri" w:cs="Times New Roman"/>
          <w:b/>
          <w:bCs/>
          <w:kern w:val="0"/>
          <w:szCs w:val="28"/>
          <w14:ligatures w14:val="none"/>
        </w:rPr>
      </w:pPr>
    </w:p>
    <w:p w14:paraId="17540AEE" w14:textId="77777777" w:rsidR="00F12C76" w:rsidRDefault="00F12C76" w:rsidP="006C0B77">
      <w:pPr>
        <w:spacing w:after="0"/>
        <w:ind w:firstLine="709"/>
        <w:jc w:val="both"/>
      </w:pPr>
    </w:p>
    <w:p w14:paraId="3E53A8C5" w14:textId="58C63DC7" w:rsidR="005D37A7" w:rsidRPr="005D37A7" w:rsidRDefault="005D37A7" w:rsidP="005D37A7">
      <w:pPr>
        <w:spacing w:after="78" w:line="259" w:lineRule="auto"/>
        <w:ind w:left="10" w:right="1" w:hanging="10"/>
        <w:jc w:val="center"/>
        <w:rPr>
          <w:rFonts w:eastAsia="Times New Roman" w:cs="Times New Roman"/>
          <w:color w:val="000000"/>
          <w:sz w:val="24"/>
          <w:lang w:eastAsia="ru-RU"/>
        </w:rPr>
      </w:pPr>
      <w:r w:rsidRPr="005D37A7">
        <w:rPr>
          <w:rFonts w:eastAsia="Times New Roman" w:cs="Times New Roman"/>
          <w:b/>
          <w:color w:val="000000"/>
          <w:lang w:eastAsia="ru-RU"/>
        </w:rPr>
        <w:t xml:space="preserve">П О Л О Ж Е Н И Е </w:t>
      </w:r>
    </w:p>
    <w:p w14:paraId="2A7E53A0" w14:textId="77777777" w:rsidR="005D37A7" w:rsidRPr="005D37A7" w:rsidRDefault="005D37A7" w:rsidP="005D37A7">
      <w:pPr>
        <w:spacing w:after="78" w:line="259" w:lineRule="auto"/>
        <w:ind w:left="10" w:right="1" w:hanging="10"/>
        <w:jc w:val="center"/>
        <w:rPr>
          <w:rFonts w:eastAsia="Times New Roman" w:cs="Times New Roman"/>
          <w:color w:val="000000"/>
          <w:sz w:val="24"/>
          <w:lang w:eastAsia="ru-RU"/>
        </w:rPr>
      </w:pPr>
      <w:r w:rsidRPr="005D37A7">
        <w:rPr>
          <w:rFonts w:eastAsia="Times New Roman" w:cs="Times New Roman"/>
          <w:b/>
          <w:color w:val="000000"/>
          <w:lang w:eastAsia="ru-RU"/>
        </w:rPr>
        <w:t xml:space="preserve"> о порядке организации индивидуального отбора  </w:t>
      </w:r>
    </w:p>
    <w:p w14:paraId="4B5AF498" w14:textId="090FAAE6" w:rsidR="005D37A7" w:rsidRPr="005D37A7" w:rsidRDefault="005D37A7" w:rsidP="005D37A7">
      <w:pPr>
        <w:spacing w:after="78" w:line="259" w:lineRule="auto"/>
        <w:ind w:left="10" w:hanging="10"/>
        <w:jc w:val="center"/>
        <w:rPr>
          <w:rFonts w:eastAsia="Times New Roman" w:cs="Times New Roman"/>
          <w:color w:val="000000"/>
          <w:sz w:val="24"/>
          <w:lang w:eastAsia="ru-RU"/>
        </w:rPr>
      </w:pPr>
      <w:r w:rsidRPr="005D37A7">
        <w:rPr>
          <w:rFonts w:eastAsia="Times New Roman" w:cs="Times New Roman"/>
          <w:b/>
          <w:color w:val="000000"/>
          <w:lang w:eastAsia="ru-RU"/>
        </w:rPr>
        <w:t xml:space="preserve">при </w:t>
      </w:r>
      <w:r w:rsidR="00BC5A7E" w:rsidRPr="005D37A7">
        <w:rPr>
          <w:rFonts w:eastAsia="Times New Roman" w:cs="Times New Roman"/>
          <w:b/>
          <w:color w:val="000000"/>
          <w:lang w:eastAsia="ru-RU"/>
        </w:rPr>
        <w:t>приёме</w:t>
      </w:r>
      <w:r w:rsidRPr="005D37A7">
        <w:rPr>
          <w:rFonts w:eastAsia="Times New Roman" w:cs="Times New Roman"/>
          <w:b/>
          <w:color w:val="000000"/>
          <w:lang w:eastAsia="ru-RU"/>
        </w:rPr>
        <w:t xml:space="preserve"> обучающихся в профильные классы </w:t>
      </w:r>
    </w:p>
    <w:p w14:paraId="11BF96C6" w14:textId="77777777" w:rsidR="00BC5A7E" w:rsidRPr="00BC5A7E" w:rsidRDefault="00BC5A7E" w:rsidP="00BC5A7E">
      <w:pPr>
        <w:tabs>
          <w:tab w:val="left" w:pos="2850"/>
        </w:tabs>
        <w:suppressAutoHyphens/>
        <w:spacing w:after="0"/>
        <w:jc w:val="center"/>
        <w:rPr>
          <w:rFonts w:eastAsia="Times New Roman" w:cs="Calibri"/>
          <w:b/>
          <w:bCs/>
          <w:color w:val="00000A"/>
          <w:szCs w:val="28"/>
          <w:lang w:eastAsia="ar-SA"/>
          <w14:ligatures w14:val="none"/>
        </w:rPr>
      </w:pPr>
      <w:r w:rsidRPr="00BC5A7E">
        <w:rPr>
          <w:rFonts w:eastAsia="Times New Roman" w:cs="Calibri"/>
          <w:b/>
          <w:bCs/>
          <w:color w:val="00000A"/>
          <w:szCs w:val="28"/>
          <w:lang w:eastAsia="ar-SA"/>
          <w14:ligatures w14:val="none"/>
        </w:rPr>
        <w:t>Муниципального бюджетного общеобразовательного учреждения</w:t>
      </w:r>
    </w:p>
    <w:p w14:paraId="7E07F275" w14:textId="77777777" w:rsidR="00BC5A7E" w:rsidRPr="00BC5A7E" w:rsidRDefault="00BC5A7E" w:rsidP="00BC5A7E">
      <w:pPr>
        <w:tabs>
          <w:tab w:val="left" w:pos="1920"/>
        </w:tabs>
        <w:suppressAutoHyphens/>
        <w:spacing w:after="0"/>
        <w:jc w:val="center"/>
        <w:rPr>
          <w:rFonts w:eastAsia="Times New Roman" w:cs="Calibri"/>
          <w:b/>
          <w:bCs/>
          <w:color w:val="00000A"/>
          <w:szCs w:val="28"/>
          <w:lang w:eastAsia="ar-SA"/>
          <w14:ligatures w14:val="none"/>
        </w:rPr>
      </w:pPr>
      <w:r w:rsidRPr="00BC5A7E">
        <w:rPr>
          <w:rFonts w:eastAsia="Times New Roman" w:cs="Calibri"/>
          <w:b/>
          <w:bCs/>
          <w:color w:val="00000A"/>
          <w:szCs w:val="28"/>
          <w:lang w:eastAsia="ar-SA"/>
          <w14:ligatures w14:val="none"/>
        </w:rPr>
        <w:t>«Средняя общеобразовательная школа № 44 имени</w:t>
      </w:r>
    </w:p>
    <w:p w14:paraId="11ED6C1E" w14:textId="77777777" w:rsidR="00BC5A7E" w:rsidRPr="00BC5A7E" w:rsidRDefault="00BC5A7E" w:rsidP="00BC5A7E">
      <w:pPr>
        <w:tabs>
          <w:tab w:val="left" w:pos="1920"/>
        </w:tabs>
        <w:suppressAutoHyphens/>
        <w:spacing w:after="0"/>
        <w:jc w:val="center"/>
        <w:rPr>
          <w:rFonts w:eastAsia="Arial Unicode MS" w:cs="Calibri"/>
          <w:b/>
          <w:bCs/>
          <w:color w:val="00000A"/>
          <w:szCs w:val="28"/>
          <w:lang w:eastAsia="ar-SA"/>
          <w14:ligatures w14:val="none"/>
        </w:rPr>
      </w:pPr>
      <w:r w:rsidRPr="00BC5A7E">
        <w:rPr>
          <w:rFonts w:eastAsia="Times New Roman" w:cs="Calibri"/>
          <w:b/>
          <w:bCs/>
          <w:color w:val="00000A"/>
          <w:szCs w:val="28"/>
          <w:lang w:eastAsia="ar-SA"/>
          <w14:ligatures w14:val="none"/>
        </w:rPr>
        <w:t>героя Российской Федерации Алиме Абденановой»</w:t>
      </w:r>
    </w:p>
    <w:p w14:paraId="5C5966E1" w14:textId="77777777" w:rsidR="00BC5A7E" w:rsidRPr="00BC5A7E" w:rsidRDefault="00BC5A7E" w:rsidP="00BC5A7E">
      <w:pPr>
        <w:tabs>
          <w:tab w:val="left" w:pos="1920"/>
        </w:tabs>
        <w:suppressAutoHyphens/>
        <w:spacing w:after="0"/>
        <w:jc w:val="center"/>
        <w:rPr>
          <w:rFonts w:eastAsia="Times New Roman" w:cs="Calibri"/>
          <w:b/>
          <w:bCs/>
          <w:color w:val="00000A"/>
          <w:szCs w:val="28"/>
          <w:lang w:eastAsia="ar-SA"/>
          <w14:ligatures w14:val="none"/>
        </w:rPr>
      </w:pPr>
      <w:r w:rsidRPr="00BC5A7E">
        <w:rPr>
          <w:rFonts w:eastAsia="Arial Unicode MS" w:cs="Calibri"/>
          <w:b/>
          <w:bCs/>
          <w:color w:val="00000A"/>
          <w:szCs w:val="28"/>
          <w:lang w:eastAsia="ar-SA"/>
          <w14:ligatures w14:val="none"/>
        </w:rPr>
        <w:t xml:space="preserve">муниципального образования городской округ Симферополь                                                  </w:t>
      </w:r>
      <w:r w:rsidRPr="00BC5A7E">
        <w:rPr>
          <w:rFonts w:eastAsia="Times New Roman" w:cs="Calibri"/>
          <w:b/>
          <w:bCs/>
          <w:color w:val="00000A"/>
          <w:szCs w:val="28"/>
          <w:lang w:eastAsia="ar-SA"/>
          <w14:ligatures w14:val="none"/>
        </w:rPr>
        <w:t>Республики Крым</w:t>
      </w:r>
    </w:p>
    <w:p w14:paraId="38437931" w14:textId="77777777" w:rsidR="005D37A7" w:rsidRDefault="005D37A7" w:rsidP="005D37A7">
      <w:pPr>
        <w:spacing w:after="59" w:line="259" w:lineRule="auto"/>
        <w:ind w:left="45"/>
        <w:jc w:val="center"/>
        <w:rPr>
          <w:rFonts w:eastAsia="Times New Roman" w:cs="Times New Roman"/>
          <w:b/>
          <w:color w:val="000000"/>
          <w:sz w:val="20"/>
          <w:lang w:eastAsia="ru-RU"/>
        </w:rPr>
      </w:pPr>
      <w:r w:rsidRPr="005D37A7">
        <w:rPr>
          <w:rFonts w:eastAsia="Times New Roman" w:cs="Times New Roman"/>
          <w:b/>
          <w:color w:val="000000"/>
          <w:sz w:val="20"/>
          <w:lang w:eastAsia="ru-RU"/>
        </w:rPr>
        <w:t xml:space="preserve"> </w:t>
      </w:r>
    </w:p>
    <w:p w14:paraId="6BC38C56" w14:textId="77777777" w:rsidR="00BC5A7E" w:rsidRDefault="00BC5A7E" w:rsidP="005D37A7">
      <w:pPr>
        <w:spacing w:after="59" w:line="259" w:lineRule="auto"/>
        <w:ind w:left="45"/>
        <w:jc w:val="center"/>
        <w:rPr>
          <w:rFonts w:eastAsia="Times New Roman" w:cs="Times New Roman"/>
          <w:b/>
          <w:color w:val="000000"/>
          <w:sz w:val="20"/>
          <w:lang w:eastAsia="ru-RU"/>
        </w:rPr>
      </w:pPr>
    </w:p>
    <w:p w14:paraId="379E26DF" w14:textId="77777777" w:rsidR="00BC5A7E" w:rsidRDefault="00BC5A7E" w:rsidP="005D37A7">
      <w:pPr>
        <w:spacing w:after="59" w:line="259" w:lineRule="auto"/>
        <w:ind w:left="45"/>
        <w:jc w:val="center"/>
        <w:rPr>
          <w:rFonts w:eastAsia="Times New Roman" w:cs="Times New Roman"/>
          <w:b/>
          <w:color w:val="000000"/>
          <w:sz w:val="20"/>
          <w:lang w:eastAsia="ru-RU"/>
        </w:rPr>
      </w:pPr>
    </w:p>
    <w:p w14:paraId="2067E5B5" w14:textId="77777777" w:rsidR="00BC5A7E" w:rsidRDefault="00BC5A7E" w:rsidP="005D37A7">
      <w:pPr>
        <w:spacing w:after="59" w:line="259" w:lineRule="auto"/>
        <w:ind w:left="45"/>
        <w:jc w:val="center"/>
        <w:rPr>
          <w:rFonts w:eastAsia="Times New Roman" w:cs="Times New Roman"/>
          <w:b/>
          <w:color w:val="000000"/>
          <w:sz w:val="20"/>
          <w:lang w:eastAsia="ru-RU"/>
        </w:rPr>
      </w:pPr>
    </w:p>
    <w:p w14:paraId="62A2BBAE" w14:textId="77777777" w:rsidR="00BC5A7E" w:rsidRDefault="00BC5A7E" w:rsidP="005D37A7">
      <w:pPr>
        <w:spacing w:after="59" w:line="259" w:lineRule="auto"/>
        <w:ind w:left="45"/>
        <w:jc w:val="center"/>
        <w:rPr>
          <w:rFonts w:eastAsia="Times New Roman" w:cs="Times New Roman"/>
          <w:b/>
          <w:color w:val="000000"/>
          <w:sz w:val="20"/>
          <w:lang w:eastAsia="ru-RU"/>
        </w:rPr>
      </w:pPr>
    </w:p>
    <w:p w14:paraId="5ED7DAFB" w14:textId="77777777" w:rsidR="00BC5A7E" w:rsidRDefault="00BC5A7E" w:rsidP="005D37A7">
      <w:pPr>
        <w:spacing w:after="59" w:line="259" w:lineRule="auto"/>
        <w:ind w:left="45"/>
        <w:jc w:val="center"/>
        <w:rPr>
          <w:rFonts w:eastAsia="Times New Roman" w:cs="Times New Roman"/>
          <w:b/>
          <w:color w:val="000000"/>
          <w:sz w:val="20"/>
          <w:lang w:eastAsia="ru-RU"/>
        </w:rPr>
      </w:pPr>
    </w:p>
    <w:p w14:paraId="770E1398" w14:textId="77777777" w:rsidR="00BC5A7E" w:rsidRDefault="00BC5A7E" w:rsidP="005D37A7">
      <w:pPr>
        <w:spacing w:after="59" w:line="259" w:lineRule="auto"/>
        <w:ind w:left="45"/>
        <w:jc w:val="center"/>
        <w:rPr>
          <w:rFonts w:eastAsia="Times New Roman" w:cs="Times New Roman"/>
          <w:b/>
          <w:color w:val="000000"/>
          <w:sz w:val="20"/>
          <w:lang w:eastAsia="ru-RU"/>
        </w:rPr>
      </w:pPr>
    </w:p>
    <w:p w14:paraId="501F2966" w14:textId="77777777" w:rsidR="00BC5A7E" w:rsidRDefault="00BC5A7E" w:rsidP="005D37A7">
      <w:pPr>
        <w:spacing w:after="59" w:line="259" w:lineRule="auto"/>
        <w:ind w:left="45"/>
        <w:jc w:val="center"/>
        <w:rPr>
          <w:rFonts w:eastAsia="Times New Roman" w:cs="Times New Roman"/>
          <w:b/>
          <w:color w:val="000000"/>
          <w:sz w:val="20"/>
          <w:lang w:eastAsia="ru-RU"/>
        </w:rPr>
      </w:pPr>
    </w:p>
    <w:p w14:paraId="24351696" w14:textId="77777777" w:rsidR="00BC5A7E" w:rsidRDefault="00BC5A7E" w:rsidP="005D37A7">
      <w:pPr>
        <w:spacing w:after="59" w:line="259" w:lineRule="auto"/>
        <w:ind w:left="45"/>
        <w:jc w:val="center"/>
        <w:rPr>
          <w:rFonts w:eastAsia="Times New Roman" w:cs="Times New Roman"/>
          <w:b/>
          <w:color w:val="000000"/>
          <w:sz w:val="20"/>
          <w:lang w:eastAsia="ru-RU"/>
        </w:rPr>
      </w:pPr>
    </w:p>
    <w:p w14:paraId="3C53AF92" w14:textId="77777777" w:rsidR="00BC5A7E" w:rsidRDefault="00BC5A7E" w:rsidP="005D37A7">
      <w:pPr>
        <w:spacing w:after="59" w:line="259" w:lineRule="auto"/>
        <w:ind w:left="45"/>
        <w:jc w:val="center"/>
        <w:rPr>
          <w:rFonts w:eastAsia="Times New Roman" w:cs="Times New Roman"/>
          <w:b/>
          <w:color w:val="000000"/>
          <w:sz w:val="20"/>
          <w:lang w:eastAsia="ru-RU"/>
        </w:rPr>
      </w:pPr>
    </w:p>
    <w:p w14:paraId="55F07B2B" w14:textId="77777777" w:rsidR="00BC5A7E" w:rsidRDefault="00BC5A7E" w:rsidP="005D37A7">
      <w:pPr>
        <w:spacing w:after="59" w:line="259" w:lineRule="auto"/>
        <w:ind w:left="45"/>
        <w:jc w:val="center"/>
        <w:rPr>
          <w:rFonts w:eastAsia="Times New Roman" w:cs="Times New Roman"/>
          <w:b/>
          <w:color w:val="000000"/>
          <w:sz w:val="20"/>
          <w:lang w:eastAsia="ru-RU"/>
        </w:rPr>
      </w:pPr>
    </w:p>
    <w:p w14:paraId="17BFD418" w14:textId="77777777" w:rsidR="00BC5A7E" w:rsidRDefault="00BC5A7E" w:rsidP="005D37A7">
      <w:pPr>
        <w:spacing w:after="59" w:line="259" w:lineRule="auto"/>
        <w:ind w:left="45"/>
        <w:jc w:val="center"/>
        <w:rPr>
          <w:rFonts w:eastAsia="Times New Roman" w:cs="Times New Roman"/>
          <w:b/>
          <w:color w:val="000000"/>
          <w:sz w:val="20"/>
          <w:lang w:eastAsia="ru-RU"/>
        </w:rPr>
      </w:pPr>
    </w:p>
    <w:p w14:paraId="4E018D79" w14:textId="77777777" w:rsidR="00BC5A7E" w:rsidRDefault="00BC5A7E" w:rsidP="005D37A7">
      <w:pPr>
        <w:spacing w:after="59" w:line="259" w:lineRule="auto"/>
        <w:ind w:left="45"/>
        <w:jc w:val="center"/>
        <w:rPr>
          <w:rFonts w:eastAsia="Times New Roman" w:cs="Times New Roman"/>
          <w:b/>
          <w:color w:val="000000"/>
          <w:sz w:val="20"/>
          <w:lang w:eastAsia="ru-RU"/>
        </w:rPr>
      </w:pPr>
    </w:p>
    <w:p w14:paraId="739F7F6F" w14:textId="77777777" w:rsidR="0074669B" w:rsidRDefault="0074669B" w:rsidP="005D37A7">
      <w:pPr>
        <w:spacing w:after="59" w:line="259" w:lineRule="auto"/>
        <w:ind w:left="45"/>
        <w:jc w:val="center"/>
        <w:rPr>
          <w:rFonts w:eastAsia="Times New Roman" w:cs="Times New Roman"/>
          <w:b/>
          <w:color w:val="000000"/>
          <w:sz w:val="20"/>
          <w:lang w:eastAsia="ru-RU"/>
        </w:rPr>
      </w:pPr>
    </w:p>
    <w:p w14:paraId="5FDA1CBD" w14:textId="77777777" w:rsidR="0074669B" w:rsidRDefault="0074669B" w:rsidP="005D37A7">
      <w:pPr>
        <w:spacing w:after="59" w:line="259" w:lineRule="auto"/>
        <w:ind w:left="45"/>
        <w:jc w:val="center"/>
        <w:rPr>
          <w:rFonts w:eastAsia="Times New Roman" w:cs="Times New Roman"/>
          <w:b/>
          <w:color w:val="000000"/>
          <w:sz w:val="20"/>
          <w:lang w:eastAsia="ru-RU"/>
        </w:rPr>
      </w:pPr>
    </w:p>
    <w:p w14:paraId="2478595F" w14:textId="77777777" w:rsidR="00BC5A7E" w:rsidRDefault="00BC5A7E" w:rsidP="005D37A7">
      <w:pPr>
        <w:spacing w:after="59" w:line="259" w:lineRule="auto"/>
        <w:ind w:left="45"/>
        <w:jc w:val="center"/>
        <w:rPr>
          <w:rFonts w:eastAsia="Times New Roman" w:cs="Times New Roman"/>
          <w:b/>
          <w:color w:val="000000"/>
          <w:sz w:val="20"/>
          <w:lang w:eastAsia="ru-RU"/>
        </w:rPr>
      </w:pPr>
    </w:p>
    <w:p w14:paraId="5A180802" w14:textId="77777777" w:rsidR="00BC5A7E" w:rsidRDefault="00BC5A7E" w:rsidP="005D37A7">
      <w:pPr>
        <w:spacing w:after="59" w:line="259" w:lineRule="auto"/>
        <w:ind w:left="45"/>
        <w:jc w:val="center"/>
        <w:rPr>
          <w:rFonts w:eastAsia="Times New Roman" w:cs="Times New Roman"/>
          <w:b/>
          <w:color w:val="000000"/>
          <w:sz w:val="20"/>
          <w:lang w:eastAsia="ru-RU"/>
        </w:rPr>
      </w:pPr>
    </w:p>
    <w:p w14:paraId="37CC9899" w14:textId="26449130" w:rsidR="00BC5A7E" w:rsidRPr="005D37A7" w:rsidRDefault="00BC5A7E" w:rsidP="005D37A7">
      <w:pPr>
        <w:spacing w:after="59" w:line="259" w:lineRule="auto"/>
        <w:ind w:left="45"/>
        <w:jc w:val="center"/>
        <w:rPr>
          <w:rFonts w:eastAsia="Times New Roman" w:cs="Times New Roman"/>
          <w:bCs/>
          <w:color w:val="000000"/>
          <w:sz w:val="24"/>
          <w:lang w:eastAsia="ru-RU"/>
        </w:rPr>
      </w:pPr>
      <w:r w:rsidRPr="00BC5A7E">
        <w:rPr>
          <w:rFonts w:eastAsia="Times New Roman" w:cs="Times New Roman"/>
          <w:bCs/>
          <w:color w:val="000000"/>
          <w:sz w:val="20"/>
          <w:lang w:eastAsia="ru-RU"/>
        </w:rPr>
        <w:t>г. Симферополь</w:t>
      </w:r>
      <w:r w:rsidR="00DB60BF">
        <w:rPr>
          <w:rFonts w:eastAsia="Times New Roman" w:cs="Times New Roman"/>
          <w:bCs/>
          <w:color w:val="000000"/>
          <w:sz w:val="20"/>
          <w:lang w:eastAsia="ru-RU"/>
        </w:rPr>
        <w:t>,2024г</w:t>
      </w:r>
    </w:p>
    <w:p w14:paraId="0F8D10FD" w14:textId="77777777" w:rsidR="005D37A7" w:rsidRPr="005D37A7" w:rsidRDefault="005D37A7" w:rsidP="005D37A7">
      <w:pPr>
        <w:keepNext/>
        <w:keepLines/>
        <w:spacing w:after="16" w:line="259" w:lineRule="auto"/>
        <w:ind w:left="10" w:right="4" w:hanging="10"/>
        <w:jc w:val="center"/>
        <w:outlineLvl w:val="0"/>
        <w:rPr>
          <w:rFonts w:eastAsia="Times New Roman" w:cs="Times New Roman"/>
          <w:b/>
          <w:color w:val="000000"/>
          <w:sz w:val="24"/>
          <w:lang w:eastAsia="ru-RU"/>
        </w:rPr>
      </w:pPr>
      <w:r w:rsidRPr="005D37A7">
        <w:rPr>
          <w:rFonts w:eastAsia="Times New Roman" w:cs="Times New Roman"/>
          <w:b/>
          <w:color w:val="000000"/>
          <w:sz w:val="24"/>
          <w:lang w:eastAsia="ru-RU"/>
        </w:rPr>
        <w:lastRenderedPageBreak/>
        <w:t xml:space="preserve">1. Общие положения </w:t>
      </w:r>
    </w:p>
    <w:p w14:paraId="31D178A0" w14:textId="3EDD06D6" w:rsidR="005D37A7" w:rsidRPr="005D37A7" w:rsidRDefault="005D37A7" w:rsidP="00FA0AF9">
      <w:pPr>
        <w:spacing w:after="0"/>
        <w:ind w:left="-5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D37A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1.1. Положение о порядке организации индивидуального отбора при </w:t>
      </w:r>
      <w:r w:rsidR="00BC5A7E" w:rsidRPr="00FA0AF9">
        <w:rPr>
          <w:rFonts w:eastAsia="Times New Roman" w:cs="Times New Roman"/>
          <w:color w:val="000000"/>
          <w:sz w:val="24"/>
          <w:szCs w:val="24"/>
          <w:lang w:eastAsia="ru-RU"/>
        </w:rPr>
        <w:t>приёме</w:t>
      </w:r>
      <w:r w:rsidRPr="005D37A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обучающихся в профильные классы Муниципального бюджетного общеобразовательного учреждения «Средняя общеобразовательная школа № 4</w:t>
      </w:r>
      <w:r w:rsidR="00BC5A7E" w:rsidRPr="00FA0AF9">
        <w:rPr>
          <w:rFonts w:eastAsia="Times New Roman" w:cs="Times New Roman"/>
          <w:color w:val="000000"/>
          <w:sz w:val="24"/>
          <w:szCs w:val="24"/>
          <w:lang w:eastAsia="ru-RU"/>
        </w:rPr>
        <w:t>4 им А.Абденановой</w:t>
      </w:r>
      <w:r w:rsidRPr="005D37A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» муниципального образования городской округ Симферополь Республики Крым (далее – Положение) разработано в соответствии со следующими нормативными документами: </w:t>
      </w:r>
    </w:p>
    <w:p w14:paraId="4C0D6D3D" w14:textId="77777777" w:rsidR="005D37A7" w:rsidRPr="00FA0AF9" w:rsidRDefault="005D37A7" w:rsidP="00FA0AF9">
      <w:pPr>
        <w:pStyle w:val="a4"/>
        <w:numPr>
          <w:ilvl w:val="0"/>
          <w:numId w:val="9"/>
        </w:numPr>
        <w:spacing w:after="0"/>
        <w:ind w:right="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A0AF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Федеральным законом от 29.12.2012 № 273-ФЗ «Об образовании в Российской Федерации» (с изменениями и дополнениями); </w:t>
      </w:r>
    </w:p>
    <w:p w14:paraId="37F95C3B" w14:textId="77777777" w:rsidR="00FA0AF9" w:rsidRDefault="005D37A7" w:rsidP="00FA0AF9">
      <w:pPr>
        <w:numPr>
          <w:ilvl w:val="0"/>
          <w:numId w:val="9"/>
        </w:numPr>
        <w:spacing w:after="0"/>
        <w:ind w:right="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D37A7">
        <w:rPr>
          <w:rFonts w:eastAsia="Times New Roman" w:cs="Times New Roman"/>
          <w:color w:val="000000"/>
          <w:sz w:val="24"/>
          <w:szCs w:val="24"/>
          <w:lang w:eastAsia="ru-RU"/>
        </w:rPr>
        <w:t>приказом Министерства просвещения Российской Федерации от 02.09.2020 № 458 «Об утверждении Порядка приема граждан на обучение по образовательным программам начального общего, основного общего и среднего общего образования» (с изменениями);</w:t>
      </w:r>
    </w:p>
    <w:p w14:paraId="536F589F" w14:textId="77777777" w:rsidR="00FA0AF9" w:rsidRDefault="005D37A7" w:rsidP="00FA0AF9">
      <w:pPr>
        <w:numPr>
          <w:ilvl w:val="0"/>
          <w:numId w:val="9"/>
        </w:numPr>
        <w:spacing w:after="0"/>
        <w:ind w:right="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D37A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</w:t>
      </w:r>
      <w:r w:rsidR="00BC5A7E" w:rsidRPr="00FA0AF9">
        <w:rPr>
          <w:rFonts w:eastAsia="Times New Roman" w:cs="Times New Roman"/>
          <w:color w:val="000000"/>
          <w:sz w:val="24"/>
          <w:szCs w:val="24"/>
          <w:lang w:eastAsia="ru-RU"/>
        </w:rPr>
        <w:t>утверждённым</w:t>
      </w:r>
      <w:r w:rsidRPr="005D37A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приказом Министерства просвещения Российской Федерации от 22.03.2021 № 115 (с изменениями и дополнениями);</w:t>
      </w:r>
    </w:p>
    <w:p w14:paraId="3A249234" w14:textId="6F780F41" w:rsidR="005D37A7" w:rsidRPr="005D37A7" w:rsidRDefault="005D37A7" w:rsidP="00FA0AF9">
      <w:pPr>
        <w:numPr>
          <w:ilvl w:val="0"/>
          <w:numId w:val="9"/>
        </w:numPr>
        <w:spacing w:after="0"/>
        <w:ind w:right="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D37A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Федеральным государственным образовательным стандартом среднего общего образования, утвержденным приказом Министерства образования и науки Российской Федерации от 17.05.2012 № 413 (с изменениями и дополнениями); </w:t>
      </w:r>
    </w:p>
    <w:p w14:paraId="2809B4F3" w14:textId="77777777" w:rsidR="005D37A7" w:rsidRPr="005D37A7" w:rsidRDefault="005D37A7" w:rsidP="00FA0AF9">
      <w:pPr>
        <w:numPr>
          <w:ilvl w:val="0"/>
          <w:numId w:val="9"/>
        </w:numPr>
        <w:spacing w:after="0"/>
        <w:ind w:right="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D37A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Федеральной образовательной программой среднего общего образования, утвержденной приказом Министерства просвещения Российской Федерации от 18.05.2023 № 371; </w:t>
      </w:r>
    </w:p>
    <w:p w14:paraId="176FA2E0" w14:textId="77777777" w:rsidR="005D37A7" w:rsidRPr="005D37A7" w:rsidRDefault="005D37A7" w:rsidP="00FA0AF9">
      <w:pPr>
        <w:numPr>
          <w:ilvl w:val="0"/>
          <w:numId w:val="9"/>
        </w:numPr>
        <w:spacing w:after="0"/>
        <w:ind w:right="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D37A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Порядком организации индивидуального отбора при приеме либо переводе в государственные и муниципальные образовательные организации, расположенные на территории Республики Крым, для получения основного общего и среднего общего образования с углубленным изучением отдельных учебных предметов или для профильного обучения, утвержденным Постановлением Совета министров Республики Крым от 28.06.2016 № 295; </w:t>
      </w:r>
    </w:p>
    <w:p w14:paraId="30C821A0" w14:textId="5A933C20" w:rsidR="005D37A7" w:rsidRPr="00FA0AF9" w:rsidRDefault="005D37A7" w:rsidP="00FA0AF9">
      <w:pPr>
        <w:numPr>
          <w:ilvl w:val="0"/>
          <w:numId w:val="9"/>
        </w:numPr>
        <w:spacing w:after="0"/>
        <w:ind w:right="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D37A7">
        <w:rPr>
          <w:rFonts w:eastAsia="Times New Roman" w:cs="Times New Roman"/>
          <w:color w:val="000000"/>
          <w:sz w:val="24"/>
          <w:szCs w:val="24"/>
          <w:lang w:eastAsia="ru-RU"/>
        </w:rPr>
        <w:t>Уставом МБОУ «Средняя общеобразовательная школа № 4</w:t>
      </w:r>
      <w:r w:rsidR="006C5764" w:rsidRPr="00FA0AF9">
        <w:rPr>
          <w:rFonts w:eastAsia="Times New Roman" w:cs="Times New Roman"/>
          <w:color w:val="000000"/>
          <w:sz w:val="24"/>
          <w:szCs w:val="24"/>
          <w:lang w:eastAsia="ru-RU"/>
        </w:rPr>
        <w:t>4</w:t>
      </w:r>
      <w:r w:rsidR="002D68A2">
        <w:rPr>
          <w:rFonts w:eastAsia="Times New Roman" w:cs="Times New Roman"/>
          <w:color w:val="000000"/>
          <w:sz w:val="24"/>
          <w:szCs w:val="24"/>
          <w:lang w:eastAsia="ru-RU"/>
        </w:rPr>
        <w:t>им. А. Абденановой</w:t>
      </w:r>
      <w:r w:rsidRPr="005D37A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» муниципального образования городской округ Симферополь Республики Крым. </w:t>
      </w:r>
    </w:p>
    <w:p w14:paraId="29F4022A" w14:textId="7F3DC5BF" w:rsidR="006C5764" w:rsidRPr="00FA0AF9" w:rsidRDefault="006C5764" w:rsidP="00FA0AF9">
      <w:pPr>
        <w:numPr>
          <w:ilvl w:val="1"/>
          <w:numId w:val="7"/>
        </w:numPr>
        <w:spacing w:after="0"/>
        <w:ind w:right="55" w:hanging="10"/>
        <w:jc w:val="both"/>
        <w:rPr>
          <w:rFonts w:cs="Times New Roman"/>
          <w:sz w:val="24"/>
          <w:szCs w:val="24"/>
        </w:rPr>
      </w:pPr>
      <w:r w:rsidRPr="00FA0AF9">
        <w:rPr>
          <w:rFonts w:cs="Times New Roman"/>
          <w:sz w:val="24"/>
          <w:szCs w:val="24"/>
        </w:rPr>
        <w:t xml:space="preserve">Настоящее Положение регламентирует порядок индивидуального отбора при приеме либо переводе обучающихся в </w:t>
      </w:r>
      <w:r w:rsidR="00FA0AF9" w:rsidRPr="00FA0AF9">
        <w:rPr>
          <w:rFonts w:cs="Times New Roman"/>
          <w:sz w:val="24"/>
          <w:szCs w:val="24"/>
        </w:rPr>
        <w:t>Муниципальное бюджетное</w:t>
      </w:r>
      <w:r w:rsidRPr="00FA0AF9">
        <w:rPr>
          <w:rFonts w:cs="Times New Roman"/>
          <w:sz w:val="24"/>
          <w:szCs w:val="24"/>
        </w:rPr>
        <w:t xml:space="preserve"> общеобразовательное учреждение МБОУ «СОШ №44</w:t>
      </w:r>
      <w:r w:rsidRPr="00FA0AF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им </w:t>
      </w:r>
      <w:r w:rsidR="00FA0AF9" w:rsidRPr="00FA0AF9">
        <w:rPr>
          <w:rFonts w:eastAsia="Times New Roman" w:cs="Times New Roman"/>
          <w:color w:val="000000"/>
          <w:sz w:val="24"/>
          <w:szCs w:val="24"/>
          <w:lang w:eastAsia="ru-RU"/>
        </w:rPr>
        <w:t>А.Абденановой</w:t>
      </w:r>
      <w:r w:rsidR="00FA0AF9" w:rsidRPr="00FA0AF9">
        <w:rPr>
          <w:rFonts w:cs="Times New Roman"/>
          <w:sz w:val="24"/>
          <w:szCs w:val="24"/>
        </w:rPr>
        <w:t>»</w:t>
      </w:r>
      <w:r w:rsidRPr="00FA0AF9">
        <w:rPr>
          <w:rFonts w:cs="Times New Roman"/>
          <w:sz w:val="24"/>
          <w:szCs w:val="24"/>
        </w:rPr>
        <w:t xml:space="preserve"> (далее - Учреждение) на </w:t>
      </w:r>
      <w:r w:rsidR="00FA0AF9" w:rsidRPr="00FA0AF9">
        <w:rPr>
          <w:rFonts w:cs="Times New Roman"/>
          <w:sz w:val="24"/>
          <w:szCs w:val="24"/>
        </w:rPr>
        <w:t>уровне среднего</w:t>
      </w:r>
      <w:r w:rsidRPr="00FA0AF9">
        <w:rPr>
          <w:rFonts w:cs="Times New Roman"/>
          <w:sz w:val="24"/>
          <w:szCs w:val="24"/>
        </w:rPr>
        <w:t xml:space="preserve"> общего образования. </w:t>
      </w:r>
    </w:p>
    <w:p w14:paraId="1103DD4D" w14:textId="2314EAE2" w:rsidR="006C5764" w:rsidRPr="00FA0AF9" w:rsidRDefault="006C5764" w:rsidP="00FA0AF9">
      <w:pPr>
        <w:numPr>
          <w:ilvl w:val="1"/>
          <w:numId w:val="7"/>
        </w:numPr>
        <w:spacing w:after="0"/>
        <w:ind w:right="55" w:hanging="10"/>
        <w:jc w:val="both"/>
        <w:rPr>
          <w:rFonts w:cs="Times New Roman"/>
          <w:sz w:val="24"/>
          <w:szCs w:val="24"/>
        </w:rPr>
      </w:pPr>
      <w:r w:rsidRPr="00FA0AF9">
        <w:rPr>
          <w:rFonts w:cs="Times New Roman"/>
          <w:sz w:val="24"/>
          <w:szCs w:val="24"/>
        </w:rPr>
        <w:t xml:space="preserve">Приём или перевод в профильные классы </w:t>
      </w:r>
      <w:r w:rsidR="00FA0AF9" w:rsidRPr="00FA0AF9">
        <w:rPr>
          <w:rFonts w:cs="Times New Roman"/>
          <w:sz w:val="24"/>
          <w:szCs w:val="24"/>
        </w:rPr>
        <w:t>или классы</w:t>
      </w:r>
      <w:r w:rsidRPr="00FA0AF9">
        <w:rPr>
          <w:rFonts w:cs="Times New Roman"/>
          <w:sz w:val="24"/>
          <w:szCs w:val="24"/>
        </w:rPr>
        <w:t xml:space="preserve"> с углубленным изучением отдельных предметов осуществляется на основе индивидуального отбора с целью выявления уровня готовности обучающегося к освоению образовательных программ профильного обучения или углубленного уровня.  </w:t>
      </w:r>
    </w:p>
    <w:p w14:paraId="5C4D96DB" w14:textId="48443B09" w:rsidR="006C5764" w:rsidRPr="00FA0AF9" w:rsidRDefault="006C5764" w:rsidP="00FA0AF9">
      <w:pPr>
        <w:numPr>
          <w:ilvl w:val="1"/>
          <w:numId w:val="7"/>
        </w:numPr>
        <w:spacing w:after="0"/>
        <w:ind w:right="55" w:hanging="10"/>
        <w:jc w:val="both"/>
        <w:rPr>
          <w:rFonts w:cs="Times New Roman"/>
          <w:sz w:val="24"/>
          <w:szCs w:val="24"/>
        </w:rPr>
      </w:pPr>
      <w:r w:rsidRPr="00FA0AF9">
        <w:rPr>
          <w:rFonts w:cs="Times New Roman"/>
          <w:sz w:val="24"/>
          <w:szCs w:val="24"/>
        </w:rPr>
        <w:t xml:space="preserve">Исходя из имеющихся условий обучения и возможности предоставления качественного среднего общего образования, количество 10-х классов, их профили, предметы, изучаемые </w:t>
      </w:r>
      <w:r w:rsidR="00FA0AF9" w:rsidRPr="00FA0AF9">
        <w:rPr>
          <w:rFonts w:cs="Times New Roman"/>
          <w:sz w:val="24"/>
          <w:szCs w:val="24"/>
        </w:rPr>
        <w:t>на углубленном уровне,</w:t>
      </w:r>
      <w:r w:rsidRPr="00FA0AF9">
        <w:rPr>
          <w:rFonts w:cs="Times New Roman"/>
          <w:sz w:val="24"/>
          <w:szCs w:val="24"/>
        </w:rPr>
        <w:t xml:space="preserve"> определяются </w:t>
      </w:r>
      <w:r w:rsidR="00FA0AF9" w:rsidRPr="00FA0AF9">
        <w:rPr>
          <w:rFonts w:cs="Times New Roman"/>
          <w:sz w:val="24"/>
          <w:szCs w:val="24"/>
        </w:rPr>
        <w:t>Учреждением самостоятельно</w:t>
      </w:r>
      <w:r w:rsidRPr="00FA0AF9">
        <w:rPr>
          <w:rFonts w:cs="Times New Roman"/>
          <w:sz w:val="24"/>
          <w:szCs w:val="24"/>
        </w:rPr>
        <w:t xml:space="preserve"> на основании решения педагогического совета и утверждаются приказом директора Учреждения.  </w:t>
      </w:r>
    </w:p>
    <w:p w14:paraId="27A13F21" w14:textId="77777777" w:rsidR="006C5764" w:rsidRPr="00FA0AF9" w:rsidRDefault="006C5764" w:rsidP="00FA0AF9">
      <w:pPr>
        <w:numPr>
          <w:ilvl w:val="1"/>
          <w:numId w:val="7"/>
        </w:numPr>
        <w:spacing w:after="0"/>
        <w:ind w:right="55" w:hanging="10"/>
        <w:jc w:val="both"/>
        <w:rPr>
          <w:rFonts w:cs="Times New Roman"/>
          <w:sz w:val="24"/>
          <w:szCs w:val="24"/>
        </w:rPr>
      </w:pPr>
      <w:r w:rsidRPr="00FA0AF9">
        <w:rPr>
          <w:rFonts w:cs="Times New Roman"/>
          <w:sz w:val="24"/>
          <w:szCs w:val="24"/>
        </w:rPr>
        <w:t xml:space="preserve">Количество мест для приема учащихся в профильные классы   или классы с углубленным изучением отдельных предметов определяется в соответствии с нормативами, установленными санитарно-эпидемиологическими правилами и нормативами.    </w:t>
      </w:r>
    </w:p>
    <w:p w14:paraId="6FFF9A38" w14:textId="77777777" w:rsidR="006C5764" w:rsidRPr="00FA0AF9" w:rsidRDefault="006C5764" w:rsidP="00FA0AF9">
      <w:pPr>
        <w:numPr>
          <w:ilvl w:val="1"/>
          <w:numId w:val="7"/>
        </w:numPr>
        <w:spacing w:after="0"/>
        <w:ind w:right="55" w:hanging="10"/>
        <w:jc w:val="both"/>
        <w:rPr>
          <w:rFonts w:cs="Times New Roman"/>
          <w:sz w:val="24"/>
          <w:szCs w:val="24"/>
        </w:rPr>
      </w:pPr>
      <w:r w:rsidRPr="00FA0AF9">
        <w:rPr>
          <w:rFonts w:cs="Times New Roman"/>
          <w:sz w:val="24"/>
          <w:szCs w:val="24"/>
        </w:rPr>
        <w:t xml:space="preserve">Профильные классы создаются на уровне среднего общего образования (10 – 11 класс), решение об открытии, закрытии или реорганизации профильного класса принимается на Педагогическом совете школы и утверждается приказом директора школы. </w:t>
      </w:r>
    </w:p>
    <w:p w14:paraId="3BCC5041" w14:textId="77777777" w:rsidR="006C5764" w:rsidRPr="00FA0AF9" w:rsidRDefault="006C5764" w:rsidP="00FA0AF9">
      <w:pPr>
        <w:numPr>
          <w:ilvl w:val="1"/>
          <w:numId w:val="7"/>
        </w:numPr>
        <w:spacing w:after="0"/>
        <w:ind w:right="55" w:hanging="10"/>
        <w:jc w:val="both"/>
        <w:rPr>
          <w:rFonts w:cs="Times New Roman"/>
          <w:sz w:val="24"/>
          <w:szCs w:val="24"/>
        </w:rPr>
      </w:pPr>
      <w:r w:rsidRPr="00FA0AF9">
        <w:rPr>
          <w:rFonts w:cs="Times New Roman"/>
          <w:sz w:val="24"/>
          <w:szCs w:val="24"/>
        </w:rPr>
        <w:lastRenderedPageBreak/>
        <w:t xml:space="preserve">Профильный класс способствует профессионально-ценностной мотивации, осознанному выбору профессии в соответствии со способностями и склонностями учащихся. </w:t>
      </w:r>
    </w:p>
    <w:p w14:paraId="282F9579" w14:textId="77777777" w:rsidR="006C5764" w:rsidRPr="00FA0AF9" w:rsidRDefault="006C5764" w:rsidP="00FA0AF9">
      <w:pPr>
        <w:numPr>
          <w:ilvl w:val="1"/>
          <w:numId w:val="7"/>
        </w:numPr>
        <w:spacing w:after="0"/>
        <w:ind w:right="55" w:hanging="10"/>
        <w:jc w:val="both"/>
        <w:rPr>
          <w:rFonts w:cs="Times New Roman"/>
          <w:sz w:val="24"/>
          <w:szCs w:val="24"/>
        </w:rPr>
      </w:pPr>
      <w:r w:rsidRPr="00FA0AF9">
        <w:rPr>
          <w:rFonts w:cs="Times New Roman"/>
          <w:sz w:val="24"/>
          <w:szCs w:val="24"/>
        </w:rPr>
        <w:t xml:space="preserve">Содержание образования в профильных классах определяется учебным планом школы.  </w:t>
      </w:r>
    </w:p>
    <w:p w14:paraId="4485FDDA" w14:textId="77777777" w:rsidR="006C5764" w:rsidRPr="00FA0AF9" w:rsidRDefault="006C5764" w:rsidP="00FA0AF9">
      <w:pPr>
        <w:numPr>
          <w:ilvl w:val="1"/>
          <w:numId w:val="7"/>
        </w:numPr>
        <w:spacing w:after="0"/>
        <w:ind w:right="55" w:hanging="10"/>
        <w:jc w:val="both"/>
        <w:rPr>
          <w:rFonts w:cs="Times New Roman"/>
          <w:sz w:val="24"/>
          <w:szCs w:val="24"/>
        </w:rPr>
      </w:pPr>
      <w:r w:rsidRPr="00FA0AF9">
        <w:rPr>
          <w:rFonts w:cs="Times New Roman"/>
          <w:sz w:val="24"/>
          <w:szCs w:val="24"/>
        </w:rPr>
        <w:t xml:space="preserve">Индивидуальный отбор учащихся при приеме школу осуществляется в целях наиболее полного удовлетворения потребностей учащихся и допускается при наличии/создании в школе классов/класса с углубленным изучением отдельных предметов или профильного обучения.  </w:t>
      </w:r>
    </w:p>
    <w:p w14:paraId="34AFA2F2" w14:textId="77777777" w:rsidR="00FA0AF9" w:rsidRPr="00FA0AF9" w:rsidRDefault="00FA0AF9" w:rsidP="00FA0AF9">
      <w:pPr>
        <w:numPr>
          <w:ilvl w:val="1"/>
          <w:numId w:val="7"/>
        </w:numPr>
        <w:spacing w:after="0"/>
        <w:ind w:right="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D37A7">
        <w:rPr>
          <w:rFonts w:eastAsia="Times New Roman" w:cs="Times New Roman"/>
          <w:color w:val="000000"/>
          <w:sz w:val="24"/>
          <w:szCs w:val="24"/>
          <w:lang w:eastAsia="ru-RU"/>
        </w:rPr>
        <w:t>Наполняемость профильных классов устанавливается в количестве 25</w:t>
      </w:r>
      <w:r w:rsidRPr="00FA0AF9">
        <w:rPr>
          <w:rFonts w:eastAsia="Times New Roman" w:cs="Times New Roman"/>
          <w:color w:val="000000"/>
          <w:sz w:val="24"/>
          <w:szCs w:val="24"/>
          <w:lang w:eastAsia="ru-RU"/>
        </w:rPr>
        <w:t>-30</w:t>
      </w:r>
      <w:r w:rsidRPr="005D37A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человек. </w:t>
      </w:r>
    </w:p>
    <w:p w14:paraId="265D29B4" w14:textId="77777777" w:rsidR="00FA0AF9" w:rsidRPr="00FA0AF9" w:rsidRDefault="006C5764" w:rsidP="00FA0AF9">
      <w:pPr>
        <w:numPr>
          <w:ilvl w:val="1"/>
          <w:numId w:val="7"/>
        </w:numPr>
        <w:spacing w:after="0"/>
        <w:ind w:right="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A0AF9">
        <w:rPr>
          <w:rFonts w:cs="Times New Roman"/>
          <w:sz w:val="24"/>
          <w:szCs w:val="24"/>
        </w:rPr>
        <w:t xml:space="preserve">Индивидуальный отбор в школе для получения среднего общего образования с углубленным изучением отдельных учебных предметов или для профильного обучения организуется школой в случае возникновения конкурсной ситуации (количество желающих обучаться в классах с углубленным изучением отдельных предметов или для профильного обучения превышает количество мест для обучения в названных классах). В остальных случаях прием и зачисление в вышеназванные классы осуществляется в соответствии с общим порядком приема граждан в школу в соответствии с Положением о правилах приема граждан на обучение по образовательным программам начального общего, основного общего и среднего общего образования школы. </w:t>
      </w:r>
    </w:p>
    <w:p w14:paraId="194C57C7" w14:textId="77777777" w:rsidR="00FA0AF9" w:rsidRPr="00FA0AF9" w:rsidRDefault="005D37A7" w:rsidP="00FA0AF9">
      <w:pPr>
        <w:numPr>
          <w:ilvl w:val="1"/>
          <w:numId w:val="7"/>
        </w:numPr>
        <w:spacing w:after="0"/>
        <w:ind w:right="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D37A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Срок обучения в профильных классах – 2 года (10-11 классы). </w:t>
      </w:r>
    </w:p>
    <w:p w14:paraId="463C485D" w14:textId="5D8A2F7B" w:rsidR="005D37A7" w:rsidRPr="005D37A7" w:rsidRDefault="005D37A7" w:rsidP="00FA0AF9">
      <w:pPr>
        <w:numPr>
          <w:ilvl w:val="1"/>
          <w:numId w:val="7"/>
        </w:numPr>
        <w:spacing w:after="0"/>
        <w:ind w:right="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D37A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рамках профильного обучения ОУ может взаимодействовать с образовательными и иными организациями для углубленного изучения профильных предметов, а также курсов, модулей. Взаимодействие между ОУ и организациями в рамках профильного обучения оформляется договором о сетевом взаимодействии. </w:t>
      </w:r>
    </w:p>
    <w:p w14:paraId="11B0F141" w14:textId="77777777" w:rsidR="005D37A7" w:rsidRPr="005D37A7" w:rsidRDefault="005D37A7" w:rsidP="005D37A7">
      <w:pPr>
        <w:spacing w:after="29" w:line="259" w:lineRule="auto"/>
        <w:ind w:left="567"/>
        <w:rPr>
          <w:rFonts w:eastAsia="Times New Roman" w:cs="Times New Roman"/>
          <w:color w:val="000000"/>
          <w:sz w:val="24"/>
          <w:lang w:eastAsia="ru-RU"/>
        </w:rPr>
      </w:pPr>
      <w:r w:rsidRPr="005D37A7">
        <w:rPr>
          <w:rFonts w:eastAsia="Times New Roman" w:cs="Times New Roman"/>
          <w:color w:val="000000"/>
          <w:sz w:val="24"/>
          <w:lang w:eastAsia="ru-RU"/>
        </w:rPr>
        <w:t xml:space="preserve"> </w:t>
      </w:r>
    </w:p>
    <w:p w14:paraId="4C23F971" w14:textId="77777777" w:rsidR="005D37A7" w:rsidRPr="005D37A7" w:rsidRDefault="005D37A7" w:rsidP="005D37A7">
      <w:pPr>
        <w:keepNext/>
        <w:keepLines/>
        <w:spacing w:after="16" w:line="259" w:lineRule="auto"/>
        <w:ind w:left="10" w:right="7" w:hanging="10"/>
        <w:jc w:val="center"/>
        <w:outlineLvl w:val="0"/>
        <w:rPr>
          <w:rFonts w:eastAsia="Times New Roman" w:cs="Times New Roman"/>
          <w:b/>
          <w:color w:val="000000"/>
          <w:sz w:val="24"/>
          <w:lang w:eastAsia="ru-RU"/>
        </w:rPr>
      </w:pPr>
      <w:r w:rsidRPr="005D37A7">
        <w:rPr>
          <w:rFonts w:eastAsia="Times New Roman" w:cs="Times New Roman"/>
          <w:b/>
          <w:color w:val="000000"/>
          <w:sz w:val="24"/>
          <w:lang w:eastAsia="ru-RU"/>
        </w:rPr>
        <w:t>2.</w:t>
      </w:r>
      <w:r w:rsidRPr="005D37A7">
        <w:rPr>
          <w:rFonts w:eastAsia="Times New Roman" w:cs="Times New Roman"/>
          <w:color w:val="000000"/>
          <w:sz w:val="24"/>
          <w:lang w:eastAsia="ru-RU"/>
        </w:rPr>
        <w:t xml:space="preserve"> </w:t>
      </w:r>
      <w:r w:rsidRPr="005D37A7">
        <w:rPr>
          <w:rFonts w:eastAsia="Times New Roman" w:cs="Times New Roman"/>
          <w:b/>
          <w:color w:val="000000"/>
          <w:sz w:val="24"/>
          <w:lang w:eastAsia="ru-RU"/>
        </w:rPr>
        <w:t xml:space="preserve">Порядок приема обучающихся в профильные классы </w:t>
      </w:r>
    </w:p>
    <w:p w14:paraId="1B25520C" w14:textId="77777777" w:rsidR="005D37A7" w:rsidRPr="005D37A7" w:rsidRDefault="005D37A7" w:rsidP="005D37A7">
      <w:pPr>
        <w:spacing w:after="13" w:line="267" w:lineRule="auto"/>
        <w:ind w:left="-5" w:hanging="10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5D37A7">
        <w:rPr>
          <w:rFonts w:eastAsia="Times New Roman" w:cs="Times New Roman"/>
          <w:color w:val="000000"/>
          <w:sz w:val="24"/>
          <w:lang w:eastAsia="ru-RU"/>
        </w:rPr>
        <w:t xml:space="preserve">2.1. Прием в 10-е профильные классы осуществляется комиссией, создаваемой приказом директора. </w:t>
      </w:r>
    </w:p>
    <w:p w14:paraId="01C962B7" w14:textId="77777777" w:rsidR="005D37A7" w:rsidRPr="005D37A7" w:rsidRDefault="005D37A7" w:rsidP="005D37A7">
      <w:pPr>
        <w:spacing w:after="13" w:line="267" w:lineRule="auto"/>
        <w:ind w:left="-5" w:hanging="10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5D37A7">
        <w:rPr>
          <w:rFonts w:eastAsia="Times New Roman" w:cs="Times New Roman"/>
          <w:color w:val="000000"/>
          <w:sz w:val="24"/>
          <w:lang w:eastAsia="ru-RU"/>
        </w:rPr>
        <w:t xml:space="preserve">2.2. Состав комиссии по зачислению в 10-е профильные классы формируется из числа педагогических работников и администрации ОУ. С целью обеспечения независимости, объективности и открытости в работе приемной комиссии могут принимать участие представители Управляющего совета. Комиссия осуществляют свою деятельность в форме заседаний. </w:t>
      </w:r>
    </w:p>
    <w:p w14:paraId="25DCBD7B" w14:textId="6F6933CF" w:rsidR="005D37A7" w:rsidRPr="005D37A7" w:rsidRDefault="005D37A7" w:rsidP="005D37A7">
      <w:pPr>
        <w:spacing w:after="13" w:line="267" w:lineRule="auto"/>
        <w:ind w:left="-5" w:hanging="10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5D37A7">
        <w:rPr>
          <w:rFonts w:eastAsia="Times New Roman" w:cs="Times New Roman"/>
          <w:color w:val="000000"/>
          <w:sz w:val="24"/>
          <w:lang w:eastAsia="ru-RU"/>
        </w:rPr>
        <w:t xml:space="preserve">2.3. Зачисление обучающихся в 10-е профильные классы осуществляется </w:t>
      </w:r>
      <w:r w:rsidR="00864DFE">
        <w:rPr>
          <w:rFonts w:eastAsia="Times New Roman" w:cs="Times New Roman"/>
          <w:color w:val="000000"/>
          <w:sz w:val="24"/>
          <w:lang w:eastAsia="ru-RU"/>
        </w:rPr>
        <w:t xml:space="preserve">как </w:t>
      </w:r>
      <w:r w:rsidRPr="005D37A7">
        <w:rPr>
          <w:rFonts w:eastAsia="Times New Roman" w:cs="Times New Roman"/>
          <w:color w:val="000000"/>
          <w:sz w:val="24"/>
          <w:lang w:eastAsia="ru-RU"/>
        </w:rPr>
        <w:t>после выдачи аттестатов об основном общем образовании,</w:t>
      </w:r>
      <w:r w:rsidR="00864DFE">
        <w:rPr>
          <w:rFonts w:eastAsia="Times New Roman" w:cs="Times New Roman"/>
          <w:color w:val="000000"/>
          <w:sz w:val="24"/>
          <w:lang w:eastAsia="ru-RU"/>
        </w:rPr>
        <w:t xml:space="preserve"> или перед началом учебного</w:t>
      </w:r>
      <w:r w:rsidRPr="005D37A7">
        <w:rPr>
          <w:rFonts w:eastAsia="Times New Roman" w:cs="Times New Roman"/>
          <w:color w:val="000000"/>
          <w:sz w:val="24"/>
          <w:lang w:eastAsia="ru-RU"/>
        </w:rPr>
        <w:t xml:space="preserve"> </w:t>
      </w:r>
      <w:r w:rsidR="00864DFE">
        <w:rPr>
          <w:rFonts w:eastAsia="Times New Roman" w:cs="Times New Roman"/>
          <w:color w:val="000000"/>
          <w:sz w:val="24"/>
          <w:lang w:eastAsia="ru-RU"/>
        </w:rPr>
        <w:t xml:space="preserve">года </w:t>
      </w:r>
      <w:r w:rsidR="00B32BA4" w:rsidRPr="005D37A7">
        <w:rPr>
          <w:rFonts w:eastAsia="Times New Roman" w:cs="Times New Roman"/>
          <w:color w:val="000000"/>
          <w:sz w:val="24"/>
          <w:lang w:eastAsia="ru-RU"/>
        </w:rPr>
        <w:t>в сроки,</w:t>
      </w:r>
      <w:r w:rsidR="00B32BA4">
        <w:rPr>
          <w:rFonts w:eastAsia="Times New Roman" w:cs="Times New Roman"/>
          <w:color w:val="000000"/>
          <w:sz w:val="24"/>
          <w:lang w:eastAsia="ru-RU"/>
        </w:rPr>
        <w:t xml:space="preserve"> определяемые</w:t>
      </w:r>
      <w:r w:rsidRPr="005D37A7">
        <w:rPr>
          <w:rFonts w:eastAsia="Times New Roman" w:cs="Times New Roman"/>
          <w:color w:val="000000"/>
          <w:sz w:val="24"/>
          <w:lang w:eastAsia="ru-RU"/>
        </w:rPr>
        <w:t xml:space="preserve"> комиссией. </w:t>
      </w:r>
    </w:p>
    <w:p w14:paraId="205DD79A" w14:textId="016E386F" w:rsidR="005D37A7" w:rsidRPr="005D37A7" w:rsidRDefault="005D37A7" w:rsidP="005D37A7">
      <w:pPr>
        <w:spacing w:after="13" w:line="267" w:lineRule="auto"/>
        <w:ind w:left="-5" w:hanging="10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5D37A7">
        <w:rPr>
          <w:rFonts w:eastAsia="Times New Roman" w:cs="Times New Roman"/>
          <w:color w:val="000000"/>
          <w:sz w:val="24"/>
          <w:lang w:eastAsia="ru-RU"/>
        </w:rPr>
        <w:t xml:space="preserve">2.4. При наличии свободных мест допускается проведение дополнительного индивидуального отбора с </w:t>
      </w:r>
      <w:r w:rsidR="00864DFE">
        <w:rPr>
          <w:rFonts w:eastAsia="Times New Roman" w:cs="Times New Roman"/>
          <w:color w:val="000000"/>
          <w:sz w:val="24"/>
          <w:lang w:eastAsia="ru-RU"/>
        </w:rPr>
        <w:t>20</w:t>
      </w:r>
      <w:r w:rsidRPr="005D37A7">
        <w:rPr>
          <w:rFonts w:eastAsia="Times New Roman" w:cs="Times New Roman"/>
          <w:color w:val="000000"/>
          <w:sz w:val="24"/>
          <w:lang w:eastAsia="ru-RU"/>
        </w:rPr>
        <w:t xml:space="preserve"> августа текущего года до заполнения свободных мест, но не позднее 31 августа текущего года. </w:t>
      </w:r>
    </w:p>
    <w:p w14:paraId="4B24F71A" w14:textId="446E5A83" w:rsidR="005D37A7" w:rsidRDefault="005D37A7" w:rsidP="005D37A7">
      <w:pPr>
        <w:spacing w:after="13" w:line="267" w:lineRule="auto"/>
        <w:ind w:left="-5" w:hanging="10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5D37A7">
        <w:rPr>
          <w:rFonts w:eastAsia="Times New Roman" w:cs="Times New Roman"/>
          <w:color w:val="000000"/>
          <w:sz w:val="24"/>
          <w:lang w:eastAsia="ru-RU"/>
        </w:rPr>
        <w:t xml:space="preserve">2.5. Приѐм в профильные классы осуществляется на конкурсной основе в соответствии со следующими критериями: </w:t>
      </w:r>
    </w:p>
    <w:p w14:paraId="64287736" w14:textId="269C5F70" w:rsidR="005D37A7" w:rsidRPr="00864DFE" w:rsidRDefault="005D37A7" w:rsidP="00864DFE">
      <w:pPr>
        <w:pStyle w:val="a4"/>
        <w:numPr>
          <w:ilvl w:val="0"/>
          <w:numId w:val="12"/>
        </w:numPr>
        <w:spacing w:after="13" w:line="267" w:lineRule="auto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864DFE">
        <w:rPr>
          <w:rFonts w:eastAsia="Times New Roman" w:cs="Times New Roman"/>
          <w:color w:val="000000"/>
          <w:sz w:val="24"/>
          <w:lang w:eastAsia="ru-RU"/>
        </w:rPr>
        <w:t xml:space="preserve">рейтинг среднего балла аттестата за курс основного общего образования (минимальный проходной балл устанавливается решением приемной комиссии ежегодно); </w:t>
      </w:r>
    </w:p>
    <w:p w14:paraId="3AC91B0F" w14:textId="77777777" w:rsidR="00864DFE" w:rsidRDefault="005D37A7" w:rsidP="00864DFE">
      <w:pPr>
        <w:numPr>
          <w:ilvl w:val="0"/>
          <w:numId w:val="10"/>
        </w:numPr>
        <w:spacing w:after="13" w:line="267" w:lineRule="auto"/>
        <w:ind w:right="6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5D37A7">
        <w:rPr>
          <w:rFonts w:eastAsia="Times New Roman" w:cs="Times New Roman"/>
          <w:color w:val="000000"/>
          <w:sz w:val="24"/>
          <w:lang w:eastAsia="ru-RU"/>
        </w:rPr>
        <w:t xml:space="preserve">средний балл годовых отметок по учебным предметам за предшествующий учебный год; </w:t>
      </w:r>
    </w:p>
    <w:p w14:paraId="7F72397D" w14:textId="73A36A9A" w:rsidR="005D37A7" w:rsidRPr="005D37A7" w:rsidRDefault="005D37A7" w:rsidP="00864DFE">
      <w:pPr>
        <w:numPr>
          <w:ilvl w:val="0"/>
          <w:numId w:val="10"/>
        </w:numPr>
        <w:spacing w:after="13" w:line="267" w:lineRule="auto"/>
        <w:ind w:right="6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5D37A7">
        <w:rPr>
          <w:rFonts w:eastAsia="Times New Roman" w:cs="Times New Roman"/>
          <w:color w:val="000000"/>
          <w:sz w:val="24"/>
          <w:lang w:eastAsia="ru-RU"/>
        </w:rPr>
        <w:t xml:space="preserve">результаты ОГЭ по русскому языку, математике и профильным предметам в соответствии с направлением профиля; </w:t>
      </w:r>
    </w:p>
    <w:p w14:paraId="5C147FAC" w14:textId="05DAEA35" w:rsidR="005D37A7" w:rsidRPr="00864DFE" w:rsidRDefault="005D37A7" w:rsidP="00864DFE">
      <w:pPr>
        <w:pStyle w:val="a4"/>
        <w:numPr>
          <w:ilvl w:val="0"/>
          <w:numId w:val="10"/>
        </w:numPr>
        <w:spacing w:after="13" w:line="267" w:lineRule="auto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864DFE">
        <w:rPr>
          <w:rFonts w:eastAsia="Times New Roman" w:cs="Times New Roman"/>
          <w:color w:val="000000"/>
          <w:sz w:val="24"/>
          <w:lang w:eastAsia="ru-RU"/>
        </w:rPr>
        <w:t>рейтинг успеваемости по профильным предметам</w:t>
      </w:r>
      <w:r w:rsidR="00864DFE">
        <w:rPr>
          <w:rFonts w:eastAsia="Times New Roman" w:cs="Times New Roman"/>
          <w:color w:val="000000"/>
          <w:sz w:val="24"/>
          <w:lang w:eastAsia="ru-RU"/>
        </w:rPr>
        <w:t xml:space="preserve"> не ниже отметки «4»</w:t>
      </w:r>
      <w:r w:rsidRPr="00864DFE">
        <w:rPr>
          <w:rFonts w:eastAsia="Times New Roman" w:cs="Times New Roman"/>
          <w:color w:val="000000"/>
          <w:sz w:val="24"/>
          <w:lang w:eastAsia="ru-RU"/>
        </w:rPr>
        <w:t xml:space="preserve">; </w:t>
      </w:r>
    </w:p>
    <w:p w14:paraId="1972CEB7" w14:textId="34B564D3" w:rsidR="005D37A7" w:rsidRPr="00864DFE" w:rsidRDefault="005D37A7" w:rsidP="00864DFE">
      <w:pPr>
        <w:pStyle w:val="a4"/>
        <w:numPr>
          <w:ilvl w:val="0"/>
          <w:numId w:val="10"/>
        </w:numPr>
        <w:spacing w:after="13" w:line="267" w:lineRule="auto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864DFE">
        <w:rPr>
          <w:rFonts w:eastAsia="Times New Roman" w:cs="Times New Roman"/>
          <w:color w:val="000000"/>
          <w:sz w:val="24"/>
          <w:lang w:eastAsia="ru-RU"/>
        </w:rPr>
        <w:lastRenderedPageBreak/>
        <w:t xml:space="preserve">портфолио (грамоты и дипломы за участие в олимпиадах, конкурсах, интеллектуальных и спортивных состязаниях, конкурсных мероприятиях в области искусства, </w:t>
      </w:r>
      <w:r w:rsidR="00864DFE" w:rsidRPr="00864DFE">
        <w:rPr>
          <w:rFonts w:eastAsia="Times New Roman" w:cs="Times New Roman"/>
          <w:color w:val="000000"/>
          <w:sz w:val="24"/>
          <w:lang w:eastAsia="ru-RU"/>
        </w:rPr>
        <w:t>научно-исследовательской</w:t>
      </w:r>
      <w:r w:rsidRPr="00864DFE">
        <w:rPr>
          <w:rFonts w:eastAsia="Times New Roman" w:cs="Times New Roman"/>
          <w:color w:val="000000"/>
          <w:sz w:val="24"/>
          <w:lang w:eastAsia="ru-RU"/>
        </w:rPr>
        <w:t xml:space="preserve"> деятельности, научно-технического творчества, спорта различных уровней (школьного, муниципального, регионального, всероссийского, международного) за последние 2 года). </w:t>
      </w:r>
    </w:p>
    <w:p w14:paraId="6471052A" w14:textId="77777777" w:rsidR="005D37A7" w:rsidRPr="005D37A7" w:rsidRDefault="005D37A7" w:rsidP="005D37A7">
      <w:pPr>
        <w:spacing w:after="13" w:line="267" w:lineRule="auto"/>
        <w:ind w:left="-5" w:hanging="10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5D37A7">
        <w:rPr>
          <w:rFonts w:eastAsia="Times New Roman" w:cs="Times New Roman"/>
          <w:color w:val="000000"/>
          <w:sz w:val="24"/>
          <w:lang w:eastAsia="ru-RU"/>
        </w:rPr>
        <w:t xml:space="preserve">2.6. Правом поступления в профильные классы вне конкурса пользуются следующие категории обучающихся:  </w:t>
      </w:r>
    </w:p>
    <w:p w14:paraId="5EE00F6C" w14:textId="4B4C832A" w:rsidR="005D37A7" w:rsidRPr="00B5323C" w:rsidRDefault="005D37A7" w:rsidP="00B5323C">
      <w:pPr>
        <w:pStyle w:val="a4"/>
        <w:numPr>
          <w:ilvl w:val="0"/>
          <w:numId w:val="13"/>
        </w:numPr>
        <w:spacing w:after="13" w:line="267" w:lineRule="auto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B5323C">
        <w:rPr>
          <w:rFonts w:eastAsia="Times New Roman" w:cs="Times New Roman"/>
          <w:color w:val="000000"/>
          <w:sz w:val="24"/>
          <w:lang w:eastAsia="ru-RU"/>
        </w:rPr>
        <w:t xml:space="preserve">победители и призѐры по соответствующим профильным предметам муниципальных и региональных олимпиад; </w:t>
      </w:r>
    </w:p>
    <w:p w14:paraId="54BC830A" w14:textId="77777777" w:rsidR="005D37A7" w:rsidRPr="005D37A7" w:rsidRDefault="005D37A7" w:rsidP="00B5323C">
      <w:pPr>
        <w:numPr>
          <w:ilvl w:val="0"/>
          <w:numId w:val="13"/>
        </w:numPr>
        <w:spacing w:after="13" w:line="267" w:lineRule="auto"/>
        <w:ind w:right="6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5D37A7">
        <w:rPr>
          <w:rFonts w:eastAsia="Times New Roman" w:cs="Times New Roman"/>
          <w:color w:val="000000"/>
          <w:sz w:val="24"/>
          <w:lang w:eastAsia="ru-RU"/>
        </w:rPr>
        <w:t xml:space="preserve">победители и призѐры международных, всероссийских, региональных и муниципальных конкурсов научно-исследовательских работ и проектов по соответствующей образовательной области или профилю; </w:t>
      </w:r>
    </w:p>
    <w:p w14:paraId="5EFC0A8C" w14:textId="0055DD6B" w:rsidR="005D37A7" w:rsidRPr="00B5323C" w:rsidRDefault="005D37A7" w:rsidP="00B5323C">
      <w:pPr>
        <w:pStyle w:val="a4"/>
        <w:numPr>
          <w:ilvl w:val="0"/>
          <w:numId w:val="13"/>
        </w:numPr>
        <w:spacing w:after="13" w:line="267" w:lineRule="auto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B5323C">
        <w:rPr>
          <w:rFonts w:eastAsia="Times New Roman" w:cs="Times New Roman"/>
          <w:color w:val="000000"/>
          <w:sz w:val="24"/>
          <w:lang w:eastAsia="ru-RU"/>
        </w:rPr>
        <w:t xml:space="preserve">выпускники 9-х классов, получившие аттестат об основном общем образовании с отличием. </w:t>
      </w:r>
    </w:p>
    <w:p w14:paraId="062D76A1" w14:textId="39145120" w:rsidR="005D37A7" w:rsidRPr="005D37A7" w:rsidRDefault="00B5323C" w:rsidP="00B5323C">
      <w:pPr>
        <w:spacing w:after="13" w:line="267" w:lineRule="auto"/>
        <w:ind w:right="6"/>
        <w:jc w:val="both"/>
        <w:rPr>
          <w:rFonts w:eastAsia="Times New Roman" w:cs="Times New Roman"/>
          <w:color w:val="000000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t>2.7.</w:t>
      </w:r>
      <w:r w:rsidRPr="005D37A7">
        <w:rPr>
          <w:rFonts w:eastAsia="Times New Roman" w:cs="Times New Roman"/>
          <w:color w:val="000000"/>
          <w:sz w:val="24"/>
          <w:lang w:eastAsia="ru-RU"/>
        </w:rPr>
        <w:t xml:space="preserve"> Прием</w:t>
      </w:r>
      <w:r w:rsidR="005D37A7" w:rsidRPr="005D37A7">
        <w:rPr>
          <w:rFonts w:eastAsia="Times New Roman" w:cs="Times New Roman"/>
          <w:color w:val="000000"/>
          <w:sz w:val="24"/>
          <w:lang w:eastAsia="ru-RU"/>
        </w:rPr>
        <w:t xml:space="preserve"> в профильные</w:t>
      </w:r>
      <w:r w:rsidR="00DB60BF">
        <w:rPr>
          <w:rFonts w:eastAsia="Times New Roman" w:cs="Times New Roman"/>
          <w:color w:val="000000"/>
          <w:sz w:val="24"/>
          <w:lang w:eastAsia="ru-RU"/>
        </w:rPr>
        <w:t xml:space="preserve"> классы</w:t>
      </w:r>
      <w:r w:rsidR="005D37A7" w:rsidRPr="005D37A7">
        <w:rPr>
          <w:rFonts w:eastAsia="Times New Roman" w:cs="Times New Roman"/>
          <w:color w:val="000000"/>
          <w:sz w:val="24"/>
          <w:lang w:eastAsia="ru-RU"/>
        </w:rPr>
        <w:t xml:space="preserve"> </w:t>
      </w:r>
      <w:r w:rsidR="00DB60BF">
        <w:rPr>
          <w:rFonts w:eastAsia="Times New Roman" w:cs="Times New Roman"/>
          <w:color w:val="000000"/>
          <w:sz w:val="24"/>
          <w:lang w:eastAsia="ru-RU"/>
        </w:rPr>
        <w:t xml:space="preserve">основного общего образования </w:t>
      </w:r>
      <w:r w:rsidR="00DB60BF" w:rsidRPr="005D37A7">
        <w:rPr>
          <w:rFonts w:eastAsia="Times New Roman" w:cs="Times New Roman"/>
          <w:color w:val="000000"/>
          <w:sz w:val="24"/>
          <w:lang w:eastAsia="ru-RU"/>
        </w:rPr>
        <w:t>производится</w:t>
      </w:r>
      <w:r w:rsidR="005D37A7" w:rsidRPr="005D37A7">
        <w:rPr>
          <w:rFonts w:eastAsia="Times New Roman" w:cs="Times New Roman"/>
          <w:color w:val="000000"/>
          <w:sz w:val="24"/>
          <w:lang w:eastAsia="ru-RU"/>
        </w:rPr>
        <w:t xml:space="preserve"> по письменному заявлению родителей (законных представителей) выпускников основной общеобразовательной школы</w:t>
      </w:r>
      <w:r w:rsidR="00141571">
        <w:rPr>
          <w:rFonts w:eastAsia="Times New Roman" w:cs="Times New Roman"/>
          <w:color w:val="000000"/>
          <w:sz w:val="24"/>
          <w:lang w:eastAsia="ru-RU"/>
        </w:rPr>
        <w:t xml:space="preserve"> (Приложение№ 2)</w:t>
      </w:r>
      <w:r w:rsidR="005D37A7" w:rsidRPr="005D37A7">
        <w:rPr>
          <w:rFonts w:eastAsia="Times New Roman" w:cs="Times New Roman"/>
          <w:color w:val="000000"/>
          <w:sz w:val="24"/>
          <w:lang w:eastAsia="ru-RU"/>
        </w:rPr>
        <w:t xml:space="preserve">.  </w:t>
      </w:r>
    </w:p>
    <w:p w14:paraId="192CA2D5" w14:textId="72262214" w:rsidR="005D37A7" w:rsidRPr="00B5323C" w:rsidRDefault="005D37A7" w:rsidP="00B5323C">
      <w:pPr>
        <w:pStyle w:val="a4"/>
        <w:numPr>
          <w:ilvl w:val="1"/>
          <w:numId w:val="14"/>
        </w:numPr>
        <w:spacing w:after="13" w:line="267" w:lineRule="auto"/>
        <w:ind w:right="6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B5323C">
        <w:rPr>
          <w:rFonts w:eastAsia="Times New Roman" w:cs="Times New Roman"/>
          <w:color w:val="000000"/>
          <w:sz w:val="24"/>
          <w:lang w:eastAsia="ru-RU"/>
        </w:rPr>
        <w:t xml:space="preserve">Заявление о приеме на обучение в профильные классы </w:t>
      </w:r>
      <w:r w:rsidR="00B5323C">
        <w:rPr>
          <w:rFonts w:eastAsia="Times New Roman" w:cs="Times New Roman"/>
          <w:color w:val="000000"/>
          <w:sz w:val="24"/>
          <w:lang w:eastAsia="ru-RU"/>
        </w:rPr>
        <w:t xml:space="preserve">среднего общего образования </w:t>
      </w:r>
      <w:r w:rsidR="00DB60BF" w:rsidRPr="00B5323C">
        <w:rPr>
          <w:rFonts w:eastAsia="Times New Roman" w:cs="Times New Roman"/>
          <w:color w:val="000000"/>
          <w:sz w:val="24"/>
          <w:lang w:eastAsia="ru-RU"/>
        </w:rPr>
        <w:t>подается</w:t>
      </w:r>
      <w:r w:rsidR="00DB60BF">
        <w:rPr>
          <w:rFonts w:eastAsia="Times New Roman" w:cs="Times New Roman"/>
          <w:color w:val="000000"/>
          <w:sz w:val="24"/>
          <w:lang w:eastAsia="ru-RU"/>
        </w:rPr>
        <w:t xml:space="preserve"> (</w:t>
      </w:r>
      <w:r w:rsidR="00141571">
        <w:rPr>
          <w:rFonts w:eastAsia="Times New Roman" w:cs="Times New Roman"/>
          <w:color w:val="000000"/>
          <w:sz w:val="24"/>
          <w:lang w:eastAsia="ru-RU"/>
        </w:rPr>
        <w:t>Приложение №1)</w:t>
      </w:r>
      <w:r w:rsidRPr="00B5323C">
        <w:rPr>
          <w:rFonts w:eastAsia="Times New Roman" w:cs="Times New Roman"/>
          <w:color w:val="000000"/>
          <w:sz w:val="24"/>
          <w:lang w:eastAsia="ru-RU"/>
        </w:rPr>
        <w:t xml:space="preserve">: </w:t>
      </w:r>
    </w:p>
    <w:p w14:paraId="606F7C86" w14:textId="12CA8072" w:rsidR="005D37A7" w:rsidRPr="00B5323C" w:rsidRDefault="005D37A7" w:rsidP="00B5323C">
      <w:pPr>
        <w:pStyle w:val="a4"/>
        <w:numPr>
          <w:ilvl w:val="0"/>
          <w:numId w:val="15"/>
        </w:numPr>
        <w:spacing w:after="13" w:line="267" w:lineRule="auto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B5323C">
        <w:rPr>
          <w:rFonts w:eastAsia="Times New Roman" w:cs="Times New Roman"/>
          <w:color w:val="000000"/>
          <w:sz w:val="24"/>
          <w:lang w:eastAsia="ru-RU"/>
        </w:rPr>
        <w:t xml:space="preserve">лично в ОУ; </w:t>
      </w:r>
    </w:p>
    <w:p w14:paraId="300914E5" w14:textId="2137EFA0" w:rsidR="005D37A7" w:rsidRPr="00B5323C" w:rsidRDefault="005D37A7" w:rsidP="00B5323C">
      <w:pPr>
        <w:pStyle w:val="a4"/>
        <w:numPr>
          <w:ilvl w:val="0"/>
          <w:numId w:val="15"/>
        </w:numPr>
        <w:spacing w:after="13" w:line="267" w:lineRule="auto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B5323C">
        <w:rPr>
          <w:rFonts w:eastAsia="Times New Roman" w:cs="Times New Roman"/>
          <w:color w:val="000000"/>
          <w:sz w:val="24"/>
          <w:lang w:eastAsia="ru-RU"/>
        </w:rPr>
        <w:t xml:space="preserve">через операторов почтовой связи общего пользования заказным письмом с уведомлением о вручении; </w:t>
      </w:r>
    </w:p>
    <w:p w14:paraId="67736477" w14:textId="1BCFD69E" w:rsidR="005D37A7" w:rsidRPr="00B5323C" w:rsidRDefault="005D37A7" w:rsidP="00B5323C">
      <w:pPr>
        <w:pStyle w:val="a4"/>
        <w:numPr>
          <w:ilvl w:val="0"/>
          <w:numId w:val="15"/>
        </w:numPr>
        <w:spacing w:after="13" w:line="267" w:lineRule="auto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B5323C">
        <w:rPr>
          <w:rFonts w:eastAsia="Times New Roman" w:cs="Times New Roman"/>
          <w:color w:val="000000"/>
          <w:sz w:val="24"/>
          <w:lang w:eastAsia="ru-RU"/>
        </w:rPr>
        <w:t xml:space="preserve">в электронной форме посредством ЕПГУ; </w:t>
      </w:r>
    </w:p>
    <w:p w14:paraId="50E209D0" w14:textId="51E025DF" w:rsidR="005D37A7" w:rsidRPr="00B5323C" w:rsidRDefault="005D37A7" w:rsidP="00B5323C">
      <w:pPr>
        <w:pStyle w:val="a4"/>
        <w:numPr>
          <w:ilvl w:val="0"/>
          <w:numId w:val="15"/>
        </w:numPr>
        <w:spacing w:after="13" w:line="267" w:lineRule="auto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B5323C">
        <w:rPr>
          <w:rFonts w:eastAsia="Times New Roman" w:cs="Times New Roman"/>
          <w:color w:val="000000"/>
          <w:sz w:val="24"/>
          <w:lang w:eastAsia="ru-RU"/>
        </w:rPr>
        <w:t xml:space="preserve"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ЕПГУ. </w:t>
      </w:r>
    </w:p>
    <w:p w14:paraId="0A9F4F93" w14:textId="3BF649CF" w:rsidR="005D37A7" w:rsidRPr="005D37A7" w:rsidRDefault="00B5323C" w:rsidP="00B5323C">
      <w:pPr>
        <w:spacing w:after="13" w:line="267" w:lineRule="auto"/>
        <w:ind w:right="6"/>
        <w:jc w:val="both"/>
        <w:rPr>
          <w:rFonts w:eastAsia="Times New Roman" w:cs="Times New Roman"/>
          <w:color w:val="000000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t>2.9.</w:t>
      </w:r>
      <w:r w:rsidRPr="005D37A7">
        <w:rPr>
          <w:rFonts w:eastAsia="Times New Roman" w:cs="Times New Roman"/>
          <w:color w:val="000000"/>
          <w:sz w:val="24"/>
          <w:lang w:eastAsia="ru-RU"/>
        </w:rPr>
        <w:t xml:space="preserve"> </w:t>
      </w:r>
      <w:r w:rsidR="00DB60BF">
        <w:rPr>
          <w:rFonts w:eastAsia="Times New Roman" w:cs="Times New Roman"/>
          <w:color w:val="000000"/>
          <w:sz w:val="24"/>
          <w:lang w:eastAsia="ru-RU"/>
        </w:rPr>
        <w:t xml:space="preserve"> </w:t>
      </w:r>
      <w:r w:rsidRPr="005D37A7">
        <w:rPr>
          <w:rFonts w:eastAsia="Times New Roman" w:cs="Times New Roman"/>
          <w:color w:val="000000"/>
          <w:sz w:val="24"/>
          <w:lang w:eastAsia="ru-RU"/>
        </w:rPr>
        <w:t>Заявления</w:t>
      </w:r>
      <w:r w:rsidR="005D37A7" w:rsidRPr="005D37A7">
        <w:rPr>
          <w:rFonts w:eastAsia="Times New Roman" w:cs="Times New Roman"/>
          <w:color w:val="000000"/>
          <w:sz w:val="24"/>
          <w:lang w:eastAsia="ru-RU"/>
        </w:rPr>
        <w:t xml:space="preserve"> регистрируются в журнале регистрации заявлений о приеме обучающихся в 10-й класс с присвоением индивидуального номера. Уведомление о факте приема заявления направляется в личный кабинет на ЕПГУ (при условии завершения процедуры прохождения регистрации в единой системе идентификации и аутентификации).  </w:t>
      </w:r>
    </w:p>
    <w:p w14:paraId="1CBC7A2B" w14:textId="6BEB0246" w:rsidR="005D37A7" w:rsidRPr="005D37A7" w:rsidRDefault="00B5323C" w:rsidP="00B5323C">
      <w:pPr>
        <w:spacing w:after="13" w:line="267" w:lineRule="auto"/>
        <w:ind w:right="6"/>
        <w:jc w:val="both"/>
        <w:rPr>
          <w:rFonts w:eastAsia="Times New Roman" w:cs="Times New Roman"/>
          <w:color w:val="000000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t>2.10.</w:t>
      </w:r>
      <w:r w:rsidRPr="005D37A7">
        <w:rPr>
          <w:rFonts w:eastAsia="Times New Roman" w:cs="Times New Roman"/>
          <w:color w:val="000000"/>
          <w:sz w:val="24"/>
          <w:lang w:eastAsia="ru-RU"/>
        </w:rPr>
        <w:t xml:space="preserve"> </w:t>
      </w:r>
      <w:r w:rsidR="00DB60BF">
        <w:rPr>
          <w:rFonts w:eastAsia="Times New Roman" w:cs="Times New Roman"/>
          <w:color w:val="000000"/>
          <w:sz w:val="24"/>
          <w:lang w:eastAsia="ru-RU"/>
        </w:rPr>
        <w:t xml:space="preserve"> </w:t>
      </w:r>
      <w:r w:rsidRPr="005D37A7">
        <w:rPr>
          <w:rFonts w:eastAsia="Times New Roman" w:cs="Times New Roman"/>
          <w:color w:val="000000"/>
          <w:sz w:val="24"/>
          <w:lang w:eastAsia="ru-RU"/>
        </w:rPr>
        <w:t>Все</w:t>
      </w:r>
      <w:r w:rsidR="005D37A7" w:rsidRPr="005D37A7">
        <w:rPr>
          <w:rFonts w:eastAsia="Times New Roman" w:cs="Times New Roman"/>
          <w:color w:val="000000"/>
          <w:sz w:val="24"/>
          <w:lang w:eastAsia="ru-RU"/>
        </w:rPr>
        <w:t xml:space="preserve"> представленные документы рассматриваются на заседании комиссии по зачислению в 10-е профильные классы. Принятое решение оформляется</w:t>
      </w:r>
      <w:r w:rsidR="00DD3661">
        <w:rPr>
          <w:rFonts w:eastAsia="Times New Roman" w:cs="Times New Roman"/>
          <w:color w:val="000000"/>
          <w:sz w:val="24"/>
          <w:lang w:eastAsia="ru-RU"/>
        </w:rPr>
        <w:t xml:space="preserve"> рейтинговый список (Приложением№4),и</w:t>
      </w:r>
      <w:r w:rsidR="005D37A7" w:rsidRPr="005D37A7">
        <w:rPr>
          <w:rFonts w:eastAsia="Times New Roman" w:cs="Times New Roman"/>
          <w:color w:val="000000"/>
          <w:sz w:val="24"/>
          <w:lang w:eastAsia="ru-RU"/>
        </w:rPr>
        <w:t xml:space="preserve"> протоколом заседания комиссии. Время работы комиссии устанавливает общеобразовательное учреждение. </w:t>
      </w:r>
    </w:p>
    <w:p w14:paraId="05A78D34" w14:textId="29E4A9DC" w:rsidR="005D37A7" w:rsidRPr="005D37A7" w:rsidRDefault="00DB60BF" w:rsidP="00B5323C">
      <w:pPr>
        <w:spacing w:after="13" w:line="267" w:lineRule="auto"/>
        <w:ind w:right="6"/>
        <w:jc w:val="both"/>
        <w:rPr>
          <w:rFonts w:eastAsia="Times New Roman" w:cs="Times New Roman"/>
          <w:color w:val="000000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t xml:space="preserve">2.11. </w:t>
      </w:r>
      <w:r w:rsidRPr="005D37A7">
        <w:rPr>
          <w:rFonts w:eastAsia="Times New Roman" w:cs="Times New Roman"/>
          <w:color w:val="000000"/>
          <w:sz w:val="24"/>
          <w:lang w:eastAsia="ru-RU"/>
        </w:rPr>
        <w:t>Решения</w:t>
      </w:r>
      <w:r w:rsidR="005D37A7" w:rsidRPr="005D37A7">
        <w:rPr>
          <w:rFonts w:eastAsia="Times New Roman" w:cs="Times New Roman"/>
          <w:color w:val="000000"/>
          <w:sz w:val="24"/>
          <w:lang w:eastAsia="ru-RU"/>
        </w:rPr>
        <w:t xml:space="preserve"> комиссии по зачислению в 10-е профильные классы считаются легитимными, если они принимаются большинством голосов при условии присутствия на заседаниях не менее 2/3 членов комиссий. </w:t>
      </w:r>
    </w:p>
    <w:p w14:paraId="07E0C59B" w14:textId="37CD074D" w:rsidR="005D37A7" w:rsidRPr="005D37A7" w:rsidRDefault="00092C9C" w:rsidP="00092C9C">
      <w:pPr>
        <w:spacing w:after="13" w:line="267" w:lineRule="auto"/>
        <w:ind w:right="6"/>
        <w:jc w:val="both"/>
        <w:rPr>
          <w:rFonts w:eastAsia="Times New Roman" w:cs="Times New Roman"/>
          <w:color w:val="000000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t xml:space="preserve">2.12. </w:t>
      </w:r>
      <w:r w:rsidR="005D37A7" w:rsidRPr="005D37A7">
        <w:rPr>
          <w:rFonts w:eastAsia="Times New Roman" w:cs="Times New Roman"/>
          <w:color w:val="000000"/>
          <w:sz w:val="24"/>
          <w:lang w:eastAsia="ru-RU"/>
        </w:rPr>
        <w:t xml:space="preserve">Зачисление обучающихся осуществляется на основании протокола комиссии по зачислению в 10-е профильные классы и оформляется приказом директора не позднее 3-х рабочих дней после оформления протокола.  </w:t>
      </w:r>
    </w:p>
    <w:p w14:paraId="55098A3F" w14:textId="2FC0D736" w:rsidR="005D37A7" w:rsidRPr="005D37A7" w:rsidRDefault="00092C9C" w:rsidP="00092C9C">
      <w:pPr>
        <w:spacing w:after="13" w:line="267" w:lineRule="auto"/>
        <w:ind w:right="6"/>
        <w:jc w:val="both"/>
        <w:rPr>
          <w:rFonts w:eastAsia="Times New Roman" w:cs="Times New Roman"/>
          <w:color w:val="000000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t>2.13.</w:t>
      </w:r>
      <w:r w:rsidRPr="005D37A7">
        <w:rPr>
          <w:rFonts w:eastAsia="Times New Roman" w:cs="Times New Roman"/>
          <w:color w:val="000000"/>
          <w:sz w:val="24"/>
          <w:lang w:eastAsia="ru-RU"/>
        </w:rPr>
        <w:t xml:space="preserve"> Результаты</w:t>
      </w:r>
      <w:r w:rsidR="005D37A7" w:rsidRPr="005D37A7">
        <w:rPr>
          <w:rFonts w:eastAsia="Times New Roman" w:cs="Times New Roman"/>
          <w:color w:val="000000"/>
          <w:sz w:val="24"/>
          <w:lang w:eastAsia="ru-RU"/>
        </w:rPr>
        <w:t xml:space="preserve"> индивидуального отбора доводятся до сведения заявителей не позднее 3-х дней со дня издания приказа. Списки сформированных 10-х профильных классов и информация о приеме обучающихся размещаются на официальном сайте в день объявления результатов. </w:t>
      </w:r>
    </w:p>
    <w:p w14:paraId="6A0982E7" w14:textId="285B0720" w:rsidR="005D37A7" w:rsidRPr="005D37A7" w:rsidRDefault="00092C9C" w:rsidP="00092C9C">
      <w:pPr>
        <w:spacing w:after="13" w:line="267" w:lineRule="auto"/>
        <w:ind w:right="6"/>
        <w:jc w:val="both"/>
        <w:rPr>
          <w:rFonts w:eastAsia="Times New Roman" w:cs="Times New Roman"/>
          <w:color w:val="000000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lastRenderedPageBreak/>
        <w:t>2.14.</w:t>
      </w:r>
      <w:r w:rsidRPr="005D37A7">
        <w:rPr>
          <w:rFonts w:eastAsia="Times New Roman" w:cs="Times New Roman"/>
          <w:color w:val="000000"/>
          <w:sz w:val="24"/>
          <w:lang w:eastAsia="ru-RU"/>
        </w:rPr>
        <w:t xml:space="preserve"> Для</w:t>
      </w:r>
      <w:r w:rsidR="005D37A7" w:rsidRPr="005D37A7">
        <w:rPr>
          <w:rFonts w:eastAsia="Times New Roman" w:cs="Times New Roman"/>
          <w:color w:val="000000"/>
          <w:sz w:val="24"/>
          <w:lang w:eastAsia="ru-RU"/>
        </w:rPr>
        <w:t xml:space="preserve"> рассмотрения жалоб на результаты индивидуального отбора создается конфликтная комиссия, численный и персональный состав которой устанавливается приказом директора.  </w:t>
      </w:r>
    </w:p>
    <w:p w14:paraId="42CD4469" w14:textId="6E3B5173" w:rsidR="00092C9C" w:rsidRPr="00092C9C" w:rsidRDefault="00092C9C" w:rsidP="00092C9C">
      <w:pPr>
        <w:spacing w:after="11" w:line="269" w:lineRule="auto"/>
        <w:ind w:right="55"/>
        <w:jc w:val="both"/>
        <w:rPr>
          <w:rFonts w:eastAsia="Times New Roman" w:cs="Times New Roman"/>
          <w:color w:val="000000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t>2.15.</w:t>
      </w:r>
      <w:r w:rsidR="005D37A7" w:rsidRPr="005D37A7">
        <w:rPr>
          <w:rFonts w:eastAsia="Times New Roman" w:cs="Times New Roman"/>
          <w:color w:val="000000"/>
          <w:sz w:val="24"/>
          <w:lang w:eastAsia="ru-RU"/>
        </w:rPr>
        <w:t xml:space="preserve"> </w:t>
      </w:r>
      <w:r w:rsidRPr="00092C9C">
        <w:rPr>
          <w:rFonts w:eastAsia="Times New Roman" w:cs="Times New Roman"/>
          <w:color w:val="000000"/>
          <w:sz w:val="24"/>
          <w:lang w:eastAsia="ru-RU"/>
        </w:rPr>
        <w:t xml:space="preserve">Отказ, по результатам индивидуального отбора учащихся, в приёме в профильный класс (классы) возможен только при отсутствии свободных мест. Учащиеся, не прошедшие индивидуальный отбор, зачисляются в классы (при наличии), имеющие свободные места. </w:t>
      </w:r>
    </w:p>
    <w:p w14:paraId="69356AF7" w14:textId="6695AE71" w:rsidR="00092C9C" w:rsidRPr="00092C9C" w:rsidRDefault="00092C9C" w:rsidP="00092C9C">
      <w:pPr>
        <w:pStyle w:val="a4"/>
        <w:numPr>
          <w:ilvl w:val="1"/>
          <w:numId w:val="17"/>
        </w:numPr>
        <w:spacing w:after="11" w:line="269" w:lineRule="auto"/>
        <w:ind w:right="55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092C9C">
        <w:rPr>
          <w:rFonts w:eastAsia="Times New Roman" w:cs="Times New Roman"/>
          <w:color w:val="000000"/>
          <w:sz w:val="24"/>
          <w:lang w:eastAsia="ru-RU"/>
        </w:rPr>
        <w:t xml:space="preserve">При переводе обучающегося из другой образовательной организации, реализующей общеобразовательную программу соответствующего уровня, обучающийся зачисляется в </w:t>
      </w:r>
      <w:r w:rsidR="00656442" w:rsidRPr="00092C9C">
        <w:rPr>
          <w:rFonts w:eastAsia="Times New Roman" w:cs="Times New Roman"/>
          <w:color w:val="000000"/>
          <w:sz w:val="24"/>
          <w:lang w:eastAsia="ru-RU"/>
        </w:rPr>
        <w:t>Учреждение при</w:t>
      </w:r>
      <w:r w:rsidRPr="00092C9C">
        <w:rPr>
          <w:rFonts w:eastAsia="Times New Roman" w:cs="Times New Roman"/>
          <w:color w:val="000000"/>
          <w:sz w:val="24"/>
          <w:lang w:eastAsia="ru-RU"/>
        </w:rPr>
        <w:t xml:space="preserve"> наличии свободных мест в соответствии с критериями, установленными пунктом 2.</w:t>
      </w:r>
      <w:r>
        <w:rPr>
          <w:rFonts w:eastAsia="Times New Roman" w:cs="Times New Roman"/>
          <w:color w:val="000000"/>
          <w:sz w:val="24"/>
          <w:lang w:eastAsia="ru-RU"/>
        </w:rPr>
        <w:t>8</w:t>
      </w:r>
      <w:r w:rsidRPr="00092C9C">
        <w:rPr>
          <w:rFonts w:eastAsia="Times New Roman" w:cs="Times New Roman"/>
          <w:color w:val="000000"/>
          <w:sz w:val="24"/>
          <w:lang w:eastAsia="ru-RU"/>
        </w:rPr>
        <w:t xml:space="preserve">. настоящего Положения. </w:t>
      </w:r>
    </w:p>
    <w:p w14:paraId="215B7EAC" w14:textId="77777777" w:rsidR="00092C9C" w:rsidRPr="00092C9C" w:rsidRDefault="00092C9C" w:rsidP="00092C9C">
      <w:pPr>
        <w:numPr>
          <w:ilvl w:val="1"/>
          <w:numId w:val="17"/>
        </w:numPr>
        <w:spacing w:after="11" w:line="269" w:lineRule="auto"/>
        <w:ind w:right="55"/>
        <w:jc w:val="both"/>
        <w:rPr>
          <w:sz w:val="24"/>
          <w:szCs w:val="24"/>
        </w:rPr>
      </w:pPr>
      <w:r w:rsidRPr="00092C9C">
        <w:rPr>
          <w:sz w:val="24"/>
          <w:szCs w:val="24"/>
        </w:rPr>
        <w:t xml:space="preserve">Всех обучающихся, зачисленных в профильный класс или класс с углубленным уровнем изучения отдельных предметов и их родителей (законных представителей),  Учреждение обязано ознакомить с Уставом Учреждения, лицензией на право ведения образовательной деятельности, свидетельством  о  государственной  аккредитации,  учебным  планом, образовательными программами   и другими документами, регламентирующими деятельность организации и осуществление  образовательной  деятельности в Учреждении, правами и обязанностями обучающихся.  </w:t>
      </w:r>
    </w:p>
    <w:p w14:paraId="09EFC6F7" w14:textId="57C639F3" w:rsidR="005D37A7" w:rsidRPr="005D37A7" w:rsidRDefault="005D37A7" w:rsidP="005D37A7">
      <w:pPr>
        <w:spacing w:after="31" w:line="259" w:lineRule="auto"/>
        <w:rPr>
          <w:rFonts w:eastAsia="Times New Roman" w:cs="Times New Roman"/>
          <w:color w:val="000000"/>
          <w:sz w:val="24"/>
          <w:lang w:eastAsia="ru-RU"/>
        </w:rPr>
      </w:pPr>
    </w:p>
    <w:p w14:paraId="26EC0D7B" w14:textId="77777777" w:rsidR="00092C9C" w:rsidRDefault="005D37A7" w:rsidP="005D37A7">
      <w:pPr>
        <w:spacing w:after="13" w:line="267" w:lineRule="auto"/>
        <w:ind w:left="-5" w:hanging="10"/>
        <w:jc w:val="both"/>
        <w:rPr>
          <w:rFonts w:eastAsia="Times New Roman" w:cs="Times New Roman"/>
          <w:b/>
          <w:color w:val="000000"/>
          <w:sz w:val="24"/>
          <w:lang w:eastAsia="ru-RU"/>
        </w:rPr>
      </w:pPr>
      <w:r w:rsidRPr="005D37A7">
        <w:rPr>
          <w:rFonts w:eastAsia="Times New Roman" w:cs="Times New Roman"/>
          <w:color w:val="FF0000"/>
          <w:sz w:val="24"/>
          <w:lang w:eastAsia="ru-RU"/>
        </w:rPr>
        <w:t xml:space="preserve"> </w:t>
      </w:r>
      <w:r w:rsidRPr="005D37A7">
        <w:rPr>
          <w:rFonts w:eastAsia="Times New Roman" w:cs="Times New Roman"/>
          <w:b/>
          <w:color w:val="000000"/>
          <w:sz w:val="24"/>
          <w:lang w:eastAsia="ru-RU"/>
        </w:rPr>
        <w:t>3. Порядок изменения профиля и отчисления обучающихся из профильных классов</w:t>
      </w:r>
    </w:p>
    <w:p w14:paraId="4EB0AC8C" w14:textId="0E2357E4" w:rsidR="005D37A7" w:rsidRPr="005D37A7" w:rsidRDefault="005B0883" w:rsidP="005D37A7">
      <w:pPr>
        <w:spacing w:after="13" w:line="267" w:lineRule="auto"/>
        <w:ind w:left="-5" w:hanging="10"/>
        <w:jc w:val="both"/>
        <w:rPr>
          <w:rFonts w:eastAsia="Times New Roman" w:cs="Times New Roman"/>
          <w:color w:val="000000"/>
          <w:sz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lang w:eastAsia="ru-RU"/>
        </w:rPr>
        <w:t xml:space="preserve">           </w:t>
      </w:r>
      <w:r w:rsidR="005D37A7" w:rsidRPr="005D37A7">
        <w:rPr>
          <w:rFonts w:eastAsia="Times New Roman" w:cs="Times New Roman"/>
          <w:b/>
          <w:color w:val="000000"/>
          <w:sz w:val="24"/>
          <w:lang w:eastAsia="ru-RU"/>
        </w:rPr>
        <w:t xml:space="preserve"> </w:t>
      </w:r>
      <w:r w:rsidR="005D37A7" w:rsidRPr="005D37A7">
        <w:rPr>
          <w:rFonts w:eastAsia="Times New Roman" w:cs="Times New Roman"/>
          <w:color w:val="000000"/>
          <w:sz w:val="24"/>
          <w:lang w:eastAsia="ru-RU"/>
        </w:rPr>
        <w:t xml:space="preserve">3.1. Изменение профиля обучения возможно по письменному заявлению родителей (законных представителей) обучающихся. </w:t>
      </w:r>
    </w:p>
    <w:p w14:paraId="6AD86740" w14:textId="77777777" w:rsidR="005D37A7" w:rsidRPr="005D37A7" w:rsidRDefault="005D37A7" w:rsidP="005D37A7">
      <w:pPr>
        <w:numPr>
          <w:ilvl w:val="1"/>
          <w:numId w:val="6"/>
        </w:numPr>
        <w:spacing w:after="13" w:line="267" w:lineRule="auto"/>
        <w:ind w:right="6" w:hanging="10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5D37A7">
        <w:rPr>
          <w:rFonts w:eastAsia="Times New Roman" w:cs="Times New Roman"/>
          <w:color w:val="000000"/>
          <w:sz w:val="24"/>
          <w:lang w:eastAsia="ru-RU"/>
        </w:rPr>
        <w:t xml:space="preserve">Изменение профиля обучения допускается в течение первой четверти 10 класса при наличии свободных мест в ином профильном классе, выбранном для дальнейшего обучения. </w:t>
      </w:r>
    </w:p>
    <w:p w14:paraId="0AFDEDC7" w14:textId="77777777" w:rsidR="005D37A7" w:rsidRPr="005D37A7" w:rsidRDefault="005D37A7" w:rsidP="005D37A7">
      <w:pPr>
        <w:numPr>
          <w:ilvl w:val="1"/>
          <w:numId w:val="6"/>
        </w:numPr>
        <w:spacing w:after="13" w:line="267" w:lineRule="auto"/>
        <w:ind w:right="6" w:hanging="10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5D37A7">
        <w:rPr>
          <w:rFonts w:eastAsia="Times New Roman" w:cs="Times New Roman"/>
          <w:color w:val="000000"/>
          <w:sz w:val="24"/>
          <w:lang w:eastAsia="ru-RU"/>
        </w:rPr>
        <w:t xml:space="preserve">Для изменения профиля обучения после первой четверти 10 класса обучающийся должен ликвидировать разницу в планируемых результатах освоении учебных предметов, изучаемых на углубленном уровне, в соответствии с учебными планами. </w:t>
      </w:r>
    </w:p>
    <w:p w14:paraId="4A979195" w14:textId="77777777" w:rsidR="005D37A7" w:rsidRPr="005D37A7" w:rsidRDefault="005D37A7" w:rsidP="005D37A7">
      <w:pPr>
        <w:numPr>
          <w:ilvl w:val="2"/>
          <w:numId w:val="4"/>
        </w:numPr>
        <w:spacing w:after="13" w:line="267" w:lineRule="auto"/>
        <w:ind w:right="6" w:hanging="600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5D37A7">
        <w:rPr>
          <w:rFonts w:eastAsia="Times New Roman" w:cs="Times New Roman"/>
          <w:color w:val="000000"/>
          <w:sz w:val="24"/>
          <w:lang w:eastAsia="ru-RU"/>
        </w:rPr>
        <w:t xml:space="preserve">Для аттестации обучающегося на изменение профиля обучения в ОУ создается аттестационная комиссия по каждому предмету в составе 3-х человек: председатель комиссии, члены комиссии. </w:t>
      </w:r>
    </w:p>
    <w:p w14:paraId="33B8D400" w14:textId="77777777" w:rsidR="005D37A7" w:rsidRPr="005D37A7" w:rsidRDefault="005D37A7" w:rsidP="005D37A7">
      <w:pPr>
        <w:numPr>
          <w:ilvl w:val="2"/>
          <w:numId w:val="4"/>
        </w:numPr>
        <w:spacing w:after="13" w:line="267" w:lineRule="auto"/>
        <w:ind w:right="6" w:hanging="600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5D37A7">
        <w:rPr>
          <w:rFonts w:eastAsia="Times New Roman" w:cs="Times New Roman"/>
          <w:color w:val="000000"/>
          <w:sz w:val="24"/>
          <w:lang w:eastAsia="ru-RU"/>
        </w:rPr>
        <w:t xml:space="preserve">Аттестационная комиссия: </w:t>
      </w:r>
    </w:p>
    <w:p w14:paraId="54A9D9CB" w14:textId="0DADED3D" w:rsidR="005D37A7" w:rsidRPr="005B0883" w:rsidRDefault="005D37A7" w:rsidP="005B0883">
      <w:pPr>
        <w:pStyle w:val="a4"/>
        <w:numPr>
          <w:ilvl w:val="0"/>
          <w:numId w:val="20"/>
        </w:numPr>
        <w:spacing w:after="13" w:line="267" w:lineRule="auto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5B0883">
        <w:rPr>
          <w:rFonts w:eastAsia="Times New Roman" w:cs="Times New Roman"/>
          <w:color w:val="000000"/>
          <w:sz w:val="24"/>
          <w:lang w:eastAsia="ru-RU"/>
        </w:rPr>
        <w:t xml:space="preserve">формируется банк заданий для аттестации на изменение профиля обучения; </w:t>
      </w:r>
    </w:p>
    <w:p w14:paraId="7851B902" w14:textId="35015444" w:rsidR="005B0883" w:rsidRPr="005B0883" w:rsidRDefault="005D37A7" w:rsidP="005B0883">
      <w:pPr>
        <w:pStyle w:val="a5"/>
        <w:numPr>
          <w:ilvl w:val="0"/>
          <w:numId w:val="22"/>
        </w:numPr>
        <w:rPr>
          <w:sz w:val="24"/>
          <w:szCs w:val="24"/>
          <w:lang w:eastAsia="ru-RU"/>
        </w:rPr>
      </w:pPr>
      <w:r w:rsidRPr="005B0883">
        <w:rPr>
          <w:sz w:val="24"/>
          <w:szCs w:val="24"/>
          <w:lang w:eastAsia="ru-RU"/>
        </w:rPr>
        <w:t xml:space="preserve">определяет сроки аттестации на изменение </w:t>
      </w:r>
      <w:r w:rsidR="005B0883" w:rsidRPr="005B0883">
        <w:rPr>
          <w:sz w:val="24"/>
          <w:szCs w:val="24"/>
          <w:lang w:eastAsia="ru-RU"/>
        </w:rPr>
        <w:t>профиля обучения</w:t>
      </w:r>
      <w:r w:rsidR="005B0883">
        <w:rPr>
          <w:sz w:val="24"/>
          <w:szCs w:val="24"/>
          <w:lang w:eastAsia="ru-RU"/>
        </w:rPr>
        <w:t>;</w:t>
      </w:r>
      <w:r w:rsidR="005B0883" w:rsidRPr="005B0883">
        <w:rPr>
          <w:sz w:val="24"/>
          <w:szCs w:val="24"/>
          <w:lang w:eastAsia="ru-RU"/>
        </w:rPr>
        <w:t xml:space="preserve">  </w:t>
      </w:r>
    </w:p>
    <w:p w14:paraId="7B5BA428" w14:textId="215EEF71" w:rsidR="005B0883" w:rsidRPr="005B0883" w:rsidRDefault="005D37A7" w:rsidP="005B0883">
      <w:pPr>
        <w:pStyle w:val="a4"/>
        <w:numPr>
          <w:ilvl w:val="0"/>
          <w:numId w:val="23"/>
        </w:numPr>
        <w:spacing w:after="0" w:line="279" w:lineRule="auto"/>
        <w:ind w:right="3288"/>
        <w:rPr>
          <w:rFonts w:eastAsia="Times New Roman" w:cs="Times New Roman"/>
          <w:color w:val="000000"/>
          <w:sz w:val="24"/>
          <w:lang w:eastAsia="ru-RU"/>
        </w:rPr>
      </w:pPr>
      <w:r w:rsidRPr="005B0883">
        <w:rPr>
          <w:rFonts w:eastAsia="Times New Roman" w:cs="Times New Roman"/>
          <w:color w:val="000000"/>
          <w:sz w:val="24"/>
          <w:lang w:eastAsia="ru-RU"/>
        </w:rPr>
        <w:t>проводит аттестацию на изменение профиля</w:t>
      </w:r>
      <w:r w:rsidR="005B0883" w:rsidRPr="005B0883">
        <w:rPr>
          <w:rFonts w:eastAsia="Times New Roman" w:cs="Times New Roman"/>
          <w:color w:val="000000"/>
          <w:sz w:val="24"/>
          <w:lang w:eastAsia="ru-RU"/>
        </w:rPr>
        <w:t xml:space="preserve"> обучения</w:t>
      </w:r>
      <w:r w:rsidRPr="005B0883">
        <w:rPr>
          <w:rFonts w:eastAsia="Times New Roman" w:cs="Times New Roman"/>
          <w:color w:val="000000"/>
          <w:sz w:val="24"/>
          <w:lang w:eastAsia="ru-RU"/>
        </w:rPr>
        <w:t xml:space="preserve"> </w:t>
      </w:r>
    </w:p>
    <w:p w14:paraId="131519C4" w14:textId="6A8F4132" w:rsidR="005D37A7" w:rsidRPr="005B0883" w:rsidRDefault="005D37A7" w:rsidP="005B0883">
      <w:pPr>
        <w:pStyle w:val="a4"/>
        <w:numPr>
          <w:ilvl w:val="0"/>
          <w:numId w:val="23"/>
        </w:numPr>
        <w:spacing w:after="0" w:line="279" w:lineRule="auto"/>
        <w:ind w:right="3288"/>
        <w:rPr>
          <w:rFonts w:eastAsia="Times New Roman" w:cs="Times New Roman"/>
          <w:color w:val="000000"/>
          <w:sz w:val="24"/>
          <w:lang w:eastAsia="ru-RU"/>
        </w:rPr>
      </w:pPr>
      <w:r w:rsidRPr="005B0883">
        <w:rPr>
          <w:rFonts w:eastAsia="Times New Roman" w:cs="Times New Roman"/>
          <w:color w:val="000000"/>
          <w:sz w:val="24"/>
          <w:lang w:eastAsia="ru-RU"/>
        </w:rPr>
        <w:t>дает рекомендацию на изменение профиля обучения</w:t>
      </w:r>
      <w:r w:rsidR="005B0883">
        <w:rPr>
          <w:rFonts w:eastAsia="Times New Roman" w:cs="Times New Roman"/>
          <w:color w:val="000000"/>
          <w:sz w:val="24"/>
          <w:lang w:eastAsia="ru-RU"/>
        </w:rPr>
        <w:t>;</w:t>
      </w:r>
    </w:p>
    <w:p w14:paraId="6CEA9DD9" w14:textId="456C8A73" w:rsidR="005D37A7" w:rsidRPr="00DB60BF" w:rsidRDefault="005D37A7" w:rsidP="00DB60BF">
      <w:pPr>
        <w:pStyle w:val="a4"/>
        <w:numPr>
          <w:ilvl w:val="1"/>
          <w:numId w:val="6"/>
        </w:numPr>
        <w:spacing w:after="13" w:line="267" w:lineRule="auto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DB60BF">
        <w:rPr>
          <w:rFonts w:eastAsia="Times New Roman" w:cs="Times New Roman"/>
          <w:color w:val="000000"/>
          <w:sz w:val="24"/>
          <w:lang w:eastAsia="ru-RU"/>
        </w:rPr>
        <w:t xml:space="preserve">Перевод (изменение профильной направленности) осуществляется решением педагогического </w:t>
      </w:r>
      <w:r w:rsidR="00DB60BF" w:rsidRPr="00DB60BF">
        <w:rPr>
          <w:rFonts w:eastAsia="Times New Roman" w:cs="Times New Roman"/>
          <w:color w:val="000000"/>
          <w:sz w:val="24"/>
          <w:lang w:eastAsia="ru-RU"/>
        </w:rPr>
        <w:t>совета по</w:t>
      </w:r>
      <w:r w:rsidRPr="00DB60BF">
        <w:rPr>
          <w:rFonts w:eastAsia="Times New Roman" w:cs="Times New Roman"/>
          <w:color w:val="000000"/>
          <w:sz w:val="24"/>
          <w:lang w:eastAsia="ru-RU"/>
        </w:rPr>
        <w:t xml:space="preserve"> письменному заявлению родителей (законных представителей) обучающихся. </w:t>
      </w:r>
    </w:p>
    <w:p w14:paraId="260FC104" w14:textId="77777777" w:rsidR="00DB60BF" w:rsidRPr="00DB60BF" w:rsidRDefault="00DB60BF" w:rsidP="00DB60BF">
      <w:pPr>
        <w:spacing w:after="13" w:line="267" w:lineRule="auto"/>
        <w:ind w:left="730"/>
        <w:jc w:val="both"/>
        <w:rPr>
          <w:rFonts w:eastAsia="Times New Roman" w:cs="Times New Roman"/>
          <w:color w:val="000000"/>
          <w:sz w:val="24"/>
          <w:lang w:eastAsia="ru-RU"/>
        </w:rPr>
      </w:pPr>
    </w:p>
    <w:p w14:paraId="3A71FDC5" w14:textId="12CF7354" w:rsidR="005B0883" w:rsidRPr="005B0883" w:rsidRDefault="005B0883" w:rsidP="005B0883">
      <w:pPr>
        <w:pStyle w:val="a5"/>
        <w:ind w:left="480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4.</w:t>
      </w:r>
      <w:r w:rsidRPr="005B0883">
        <w:rPr>
          <w:b/>
          <w:bCs/>
          <w:sz w:val="24"/>
          <w:szCs w:val="24"/>
          <w:lang w:eastAsia="ru-RU"/>
        </w:rPr>
        <w:t>Порядок создания и организации работы комиссии по индивидуальному отбору учащихся</w:t>
      </w:r>
      <w:r>
        <w:rPr>
          <w:b/>
          <w:bCs/>
          <w:sz w:val="24"/>
          <w:szCs w:val="24"/>
          <w:lang w:eastAsia="ru-RU"/>
        </w:rPr>
        <w:t>.</w:t>
      </w:r>
    </w:p>
    <w:p w14:paraId="4221467F" w14:textId="77777777" w:rsidR="005B0883" w:rsidRPr="005B0883" w:rsidRDefault="005B0883" w:rsidP="005B0883">
      <w:pPr>
        <w:spacing w:after="13" w:line="259" w:lineRule="auto"/>
        <w:ind w:left="139"/>
        <w:jc w:val="center"/>
        <w:rPr>
          <w:rFonts w:eastAsia="Times New Roman" w:cs="Times New Roman"/>
          <w:color w:val="000000"/>
          <w:sz w:val="24"/>
          <w:lang w:eastAsia="ru-RU"/>
        </w:rPr>
      </w:pPr>
      <w:r w:rsidRPr="005B0883">
        <w:rPr>
          <w:rFonts w:eastAsia="Times New Roman" w:cs="Times New Roman"/>
          <w:b/>
          <w:color w:val="000000"/>
          <w:sz w:val="24"/>
          <w:lang w:eastAsia="ru-RU"/>
        </w:rPr>
        <w:t xml:space="preserve"> </w:t>
      </w:r>
    </w:p>
    <w:p w14:paraId="119A42B7" w14:textId="6D59F972" w:rsidR="005B0883" w:rsidRPr="005B0883" w:rsidRDefault="005B0883" w:rsidP="005B0883">
      <w:pPr>
        <w:spacing w:after="11" w:line="269" w:lineRule="auto"/>
        <w:ind w:left="139" w:right="55" w:hanging="10"/>
        <w:jc w:val="both"/>
        <w:rPr>
          <w:rFonts w:eastAsia="Times New Roman" w:cs="Times New Roman"/>
          <w:color w:val="000000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t>4</w:t>
      </w:r>
      <w:r w:rsidRPr="005B0883">
        <w:rPr>
          <w:rFonts w:eastAsia="Times New Roman" w:cs="Times New Roman"/>
          <w:color w:val="000000"/>
          <w:sz w:val="24"/>
          <w:lang w:eastAsia="ru-RU"/>
        </w:rPr>
        <w:t xml:space="preserve">.1. Для организации индивидуального отбора учащихся приказом директора школы создаётся комиссия по индивидуальному отбору (далее – комиссия), в состав которой входят: директор, заместитель директора по учебно-воспитательной работе, учителя предметники, представитель Управляющего совета.  </w:t>
      </w:r>
    </w:p>
    <w:p w14:paraId="63DFB383" w14:textId="1B803E8E" w:rsidR="005B0883" w:rsidRPr="005B0883" w:rsidRDefault="005B0883" w:rsidP="005B0883">
      <w:pPr>
        <w:spacing w:after="11" w:line="269" w:lineRule="auto"/>
        <w:ind w:left="139" w:right="55" w:hanging="10"/>
        <w:jc w:val="both"/>
        <w:rPr>
          <w:rFonts w:eastAsia="Times New Roman" w:cs="Times New Roman"/>
          <w:color w:val="000000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lastRenderedPageBreak/>
        <w:t>4</w:t>
      </w:r>
      <w:r w:rsidRPr="005B0883">
        <w:rPr>
          <w:rFonts w:eastAsia="Times New Roman" w:cs="Times New Roman"/>
          <w:color w:val="000000"/>
          <w:sz w:val="24"/>
          <w:lang w:eastAsia="ru-RU"/>
        </w:rPr>
        <w:t xml:space="preserve">.2. Минимальный состав комиссии составляет 3 человека, максимальный состав 7 человек.  </w:t>
      </w:r>
      <w:r>
        <w:rPr>
          <w:rFonts w:eastAsia="Times New Roman" w:cs="Times New Roman"/>
          <w:color w:val="000000"/>
          <w:sz w:val="24"/>
          <w:lang w:eastAsia="ru-RU"/>
        </w:rPr>
        <w:t>4.3.</w:t>
      </w:r>
      <w:r w:rsidRPr="005B0883">
        <w:rPr>
          <w:rFonts w:eastAsia="Times New Roman" w:cs="Times New Roman"/>
          <w:color w:val="000000"/>
          <w:sz w:val="24"/>
          <w:lang w:eastAsia="ru-RU"/>
        </w:rPr>
        <w:t xml:space="preserve"> Персональный состав комиссии:  </w:t>
      </w:r>
    </w:p>
    <w:p w14:paraId="17F6A799" w14:textId="114A1067" w:rsidR="005B0883" w:rsidRPr="005B0883" w:rsidRDefault="005B0883" w:rsidP="005B0883">
      <w:pPr>
        <w:pStyle w:val="a4"/>
        <w:numPr>
          <w:ilvl w:val="0"/>
          <w:numId w:val="24"/>
        </w:numPr>
        <w:spacing w:after="11" w:line="269" w:lineRule="auto"/>
        <w:ind w:right="55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5B0883">
        <w:rPr>
          <w:rFonts w:eastAsia="Times New Roman" w:cs="Times New Roman"/>
          <w:color w:val="000000"/>
          <w:sz w:val="24"/>
          <w:lang w:eastAsia="ru-RU"/>
        </w:rPr>
        <w:t xml:space="preserve">Председатель комиссии </w:t>
      </w:r>
      <w:r w:rsidR="00656442" w:rsidRPr="005B0883">
        <w:rPr>
          <w:rFonts w:eastAsia="Times New Roman" w:cs="Times New Roman"/>
          <w:color w:val="000000"/>
          <w:sz w:val="24"/>
          <w:lang w:eastAsia="ru-RU"/>
        </w:rPr>
        <w:t>– директор</w:t>
      </w:r>
      <w:r w:rsidRPr="005B0883">
        <w:rPr>
          <w:rFonts w:eastAsia="Times New Roman" w:cs="Times New Roman"/>
          <w:color w:val="000000"/>
          <w:sz w:val="24"/>
          <w:lang w:eastAsia="ru-RU"/>
        </w:rPr>
        <w:t xml:space="preserve"> школы. </w:t>
      </w:r>
    </w:p>
    <w:p w14:paraId="6C88477C" w14:textId="77777777" w:rsidR="005B0883" w:rsidRPr="005B0883" w:rsidRDefault="005B0883" w:rsidP="005B0883">
      <w:pPr>
        <w:pStyle w:val="a4"/>
        <w:numPr>
          <w:ilvl w:val="0"/>
          <w:numId w:val="24"/>
        </w:numPr>
        <w:spacing w:after="11" w:line="269" w:lineRule="auto"/>
        <w:ind w:right="55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5B0883">
        <w:rPr>
          <w:rFonts w:eastAsia="Times New Roman" w:cs="Times New Roman"/>
          <w:color w:val="000000"/>
          <w:sz w:val="24"/>
          <w:lang w:eastAsia="ru-RU"/>
        </w:rPr>
        <w:t xml:space="preserve">Члены комиссии: заместитель директора по учебно-воспитательной работе, педагогические работники, с обязательным включением учителей, ведущих предметы профильного изучения, представитель Управляющего совета. </w:t>
      </w:r>
    </w:p>
    <w:p w14:paraId="432B5503" w14:textId="77777777" w:rsidR="005B0883" w:rsidRPr="005B0883" w:rsidRDefault="005B0883" w:rsidP="005B0883">
      <w:pPr>
        <w:spacing w:after="11" w:line="269" w:lineRule="auto"/>
        <w:ind w:left="139" w:right="55" w:hanging="10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5B0883">
        <w:rPr>
          <w:rFonts w:eastAsia="Times New Roman" w:cs="Times New Roman"/>
          <w:color w:val="000000"/>
          <w:sz w:val="24"/>
          <w:lang w:eastAsia="ru-RU"/>
        </w:rPr>
        <w:t xml:space="preserve">На первом заседании комиссии из членов комиссии выбирается секретарь, который ведет протоколы заседаний.  </w:t>
      </w:r>
    </w:p>
    <w:p w14:paraId="70691C65" w14:textId="172F57F1" w:rsidR="005B0883" w:rsidRPr="005B0883" w:rsidRDefault="005B0883" w:rsidP="005B0883">
      <w:pPr>
        <w:spacing w:after="32" w:line="269" w:lineRule="auto"/>
        <w:ind w:left="139" w:right="55" w:hanging="10"/>
        <w:jc w:val="both"/>
        <w:rPr>
          <w:rFonts w:eastAsia="Times New Roman" w:cs="Times New Roman"/>
          <w:color w:val="000000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t>4</w:t>
      </w:r>
      <w:r w:rsidRPr="005B0883">
        <w:rPr>
          <w:rFonts w:eastAsia="Times New Roman" w:cs="Times New Roman"/>
          <w:color w:val="000000"/>
          <w:sz w:val="24"/>
          <w:lang w:eastAsia="ru-RU"/>
        </w:rPr>
        <w:t xml:space="preserve">.4. Индивидуальный отбор осуществляется в три этапа: </w:t>
      </w:r>
    </w:p>
    <w:p w14:paraId="0B733366" w14:textId="77777777" w:rsidR="005B0883" w:rsidRPr="005B0883" w:rsidRDefault="005B0883" w:rsidP="005B0883">
      <w:pPr>
        <w:numPr>
          <w:ilvl w:val="0"/>
          <w:numId w:val="18"/>
        </w:numPr>
        <w:spacing w:after="11" w:line="269" w:lineRule="auto"/>
        <w:ind w:right="55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5B0883">
        <w:rPr>
          <w:rFonts w:eastAsia="Times New Roman" w:cs="Times New Roman"/>
          <w:color w:val="000000"/>
          <w:sz w:val="24"/>
          <w:lang w:eastAsia="ru-RU"/>
        </w:rPr>
        <w:t xml:space="preserve">первый этап - проведение комиссией экспертизы документов; </w:t>
      </w:r>
    </w:p>
    <w:p w14:paraId="5D878853" w14:textId="77777777" w:rsidR="005B0883" w:rsidRPr="005B0883" w:rsidRDefault="005B0883" w:rsidP="005B0883">
      <w:pPr>
        <w:numPr>
          <w:ilvl w:val="0"/>
          <w:numId w:val="18"/>
        </w:numPr>
        <w:spacing w:after="34" w:line="269" w:lineRule="auto"/>
        <w:ind w:right="55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5B0883">
        <w:rPr>
          <w:rFonts w:eastAsia="Times New Roman" w:cs="Times New Roman"/>
          <w:color w:val="000000"/>
          <w:sz w:val="24"/>
          <w:lang w:eastAsia="ru-RU"/>
        </w:rPr>
        <w:t xml:space="preserve">второй этап - составление рейтинга достижений учащихся по итогам проведения комиссией экспертизы документов; </w:t>
      </w:r>
    </w:p>
    <w:p w14:paraId="3385C1CD" w14:textId="77777777" w:rsidR="005B0883" w:rsidRPr="005B0883" w:rsidRDefault="005B0883" w:rsidP="005B0883">
      <w:pPr>
        <w:numPr>
          <w:ilvl w:val="0"/>
          <w:numId w:val="18"/>
        </w:numPr>
        <w:spacing w:after="11" w:line="269" w:lineRule="auto"/>
        <w:ind w:right="55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5B0883">
        <w:rPr>
          <w:rFonts w:eastAsia="Times New Roman" w:cs="Times New Roman"/>
          <w:color w:val="000000"/>
          <w:sz w:val="24"/>
          <w:lang w:eastAsia="ru-RU"/>
        </w:rPr>
        <w:t xml:space="preserve">третий этап - принятие решения комиссией о зачислении учащихся в класс (классы) профильного обучения. </w:t>
      </w:r>
    </w:p>
    <w:p w14:paraId="2D68B3A9" w14:textId="19DA110E" w:rsidR="005B0883" w:rsidRPr="005B0883" w:rsidRDefault="005B0883" w:rsidP="005B0883">
      <w:pPr>
        <w:spacing w:after="11" w:line="269" w:lineRule="auto"/>
        <w:ind w:left="139" w:right="55"/>
        <w:jc w:val="both"/>
        <w:rPr>
          <w:rFonts w:eastAsia="Times New Roman" w:cs="Times New Roman"/>
          <w:color w:val="000000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t>4.</w:t>
      </w:r>
      <w:r w:rsidR="00656442">
        <w:rPr>
          <w:rFonts w:eastAsia="Times New Roman" w:cs="Times New Roman"/>
          <w:color w:val="000000"/>
          <w:sz w:val="24"/>
          <w:lang w:eastAsia="ru-RU"/>
        </w:rPr>
        <w:t>5.</w:t>
      </w:r>
      <w:r w:rsidR="00656442" w:rsidRPr="005B0883">
        <w:rPr>
          <w:rFonts w:eastAsia="Times New Roman" w:cs="Times New Roman"/>
          <w:color w:val="000000"/>
          <w:sz w:val="24"/>
          <w:lang w:eastAsia="ru-RU"/>
        </w:rPr>
        <w:t xml:space="preserve"> Экспертиза</w:t>
      </w:r>
      <w:r w:rsidRPr="005B0883">
        <w:rPr>
          <w:rFonts w:eastAsia="Times New Roman" w:cs="Times New Roman"/>
          <w:color w:val="000000"/>
          <w:sz w:val="24"/>
          <w:lang w:eastAsia="ru-RU"/>
        </w:rPr>
        <w:t xml:space="preserve"> документов проводится в течение 5 рабочих дней до даты начала проведения индивидуального отбора учащихся по прилагаемой таблице </w:t>
      </w:r>
      <w:r w:rsidRPr="005B0883">
        <w:rPr>
          <w:rFonts w:eastAsia="Times New Roman" w:cs="Times New Roman"/>
          <w:sz w:val="24"/>
          <w:lang w:eastAsia="ru-RU"/>
        </w:rPr>
        <w:t>критериев (Приложение 3)</w:t>
      </w:r>
      <w:r w:rsidRPr="005B0883">
        <w:rPr>
          <w:rFonts w:eastAsia="Times New Roman" w:cs="Times New Roman"/>
          <w:color w:val="FF0000"/>
          <w:sz w:val="24"/>
          <w:lang w:eastAsia="ru-RU"/>
        </w:rPr>
        <w:t xml:space="preserve">. </w:t>
      </w:r>
    </w:p>
    <w:p w14:paraId="24C11A3C" w14:textId="01ACD3C4" w:rsidR="005B0883" w:rsidRPr="005B0883" w:rsidRDefault="005B0883" w:rsidP="005B0883">
      <w:pPr>
        <w:spacing w:after="11" w:line="269" w:lineRule="auto"/>
        <w:ind w:left="139" w:right="55"/>
        <w:jc w:val="both"/>
        <w:rPr>
          <w:rFonts w:eastAsia="Times New Roman" w:cs="Times New Roman"/>
          <w:color w:val="000000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t>4.</w:t>
      </w:r>
      <w:r w:rsidR="00656442">
        <w:rPr>
          <w:rFonts w:eastAsia="Times New Roman" w:cs="Times New Roman"/>
          <w:color w:val="000000"/>
          <w:sz w:val="24"/>
          <w:lang w:eastAsia="ru-RU"/>
        </w:rPr>
        <w:t>6.</w:t>
      </w:r>
      <w:r w:rsidR="00656442" w:rsidRPr="005B0883">
        <w:rPr>
          <w:rFonts w:eastAsia="Times New Roman" w:cs="Times New Roman"/>
          <w:color w:val="000000"/>
          <w:sz w:val="24"/>
          <w:lang w:eastAsia="ru-RU"/>
        </w:rPr>
        <w:t xml:space="preserve"> При</w:t>
      </w:r>
      <w:r w:rsidRPr="005B0883">
        <w:rPr>
          <w:rFonts w:eastAsia="Times New Roman" w:cs="Times New Roman"/>
          <w:color w:val="000000"/>
          <w:sz w:val="24"/>
          <w:lang w:eastAsia="ru-RU"/>
        </w:rPr>
        <w:t xml:space="preserve"> равных результатах индивидуального отбора учитывается средний балл</w:t>
      </w:r>
      <w:r w:rsidR="00DB60BF">
        <w:rPr>
          <w:rFonts w:eastAsia="Times New Roman" w:cs="Times New Roman"/>
          <w:color w:val="000000"/>
          <w:sz w:val="24"/>
          <w:lang w:eastAsia="ru-RU"/>
        </w:rPr>
        <w:t xml:space="preserve"> согласно</w:t>
      </w:r>
      <w:r w:rsidRPr="005B0883">
        <w:rPr>
          <w:rFonts w:eastAsia="Times New Roman" w:cs="Times New Roman"/>
          <w:color w:val="000000"/>
          <w:sz w:val="24"/>
          <w:lang w:eastAsia="ru-RU"/>
        </w:rPr>
        <w:t xml:space="preserve"> ведомости успеваемости </w:t>
      </w:r>
      <w:r w:rsidR="00656442" w:rsidRPr="005B0883">
        <w:rPr>
          <w:rFonts w:eastAsia="Times New Roman" w:cs="Times New Roman"/>
          <w:color w:val="000000"/>
          <w:sz w:val="24"/>
          <w:lang w:eastAsia="ru-RU"/>
        </w:rPr>
        <w:t>или аттестата</w:t>
      </w:r>
      <w:r w:rsidRPr="005B0883">
        <w:rPr>
          <w:rFonts w:eastAsia="Times New Roman" w:cs="Times New Roman"/>
          <w:color w:val="000000"/>
          <w:sz w:val="24"/>
          <w:lang w:eastAsia="ru-RU"/>
        </w:rPr>
        <w:t xml:space="preserve"> об основном общем образовании, исчисляемый как среднее арифметическое суммы промежуточных (или итоговых) оценок. При равенстве баллов более высокий ранг присваивается участнику индивидуального отбора, в отношении которого заявление в </w:t>
      </w:r>
      <w:r w:rsidR="00DB60BF">
        <w:rPr>
          <w:rFonts w:eastAsia="Times New Roman" w:cs="Times New Roman"/>
          <w:color w:val="000000"/>
          <w:sz w:val="24"/>
          <w:lang w:eastAsia="ru-RU"/>
        </w:rPr>
        <w:t>ОУ</w:t>
      </w:r>
      <w:r w:rsidRPr="005B0883">
        <w:rPr>
          <w:rFonts w:eastAsia="Times New Roman" w:cs="Times New Roman"/>
          <w:color w:val="000000"/>
          <w:sz w:val="24"/>
          <w:lang w:eastAsia="ru-RU"/>
        </w:rPr>
        <w:t>, было подано ранее.</w:t>
      </w:r>
      <w:r w:rsidRPr="005B0883">
        <w:rPr>
          <w:rFonts w:eastAsia="Times New Roman" w:cs="Times New Roman"/>
          <w:color w:val="FF0000"/>
          <w:sz w:val="24"/>
          <w:lang w:eastAsia="ru-RU"/>
        </w:rPr>
        <w:t xml:space="preserve"> </w:t>
      </w:r>
    </w:p>
    <w:p w14:paraId="1F184059" w14:textId="77777777" w:rsidR="005B0883" w:rsidRPr="005B0883" w:rsidRDefault="005B0883" w:rsidP="005B0883">
      <w:pPr>
        <w:spacing w:after="11" w:line="269" w:lineRule="auto"/>
        <w:ind w:left="139" w:right="55" w:hanging="10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5B0883">
        <w:rPr>
          <w:rFonts w:eastAsia="Times New Roman" w:cs="Times New Roman"/>
          <w:color w:val="000000"/>
          <w:sz w:val="24"/>
          <w:lang w:eastAsia="ru-RU"/>
        </w:rPr>
        <w:t xml:space="preserve">Решение комиссии оформляется протоколом, который подписывают все члены комиссии, присутствующие на заседании. </w:t>
      </w:r>
    </w:p>
    <w:p w14:paraId="006953ED" w14:textId="780CE65A" w:rsidR="005B0883" w:rsidRPr="005B0883" w:rsidRDefault="005B0883" w:rsidP="005B0883">
      <w:pPr>
        <w:spacing w:after="11" w:line="269" w:lineRule="auto"/>
        <w:ind w:left="139" w:right="55"/>
        <w:jc w:val="both"/>
        <w:rPr>
          <w:rFonts w:eastAsia="Times New Roman" w:cs="Times New Roman"/>
          <w:color w:val="000000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t>4.7.</w:t>
      </w:r>
      <w:r w:rsidRPr="005B0883">
        <w:rPr>
          <w:rFonts w:eastAsia="Times New Roman" w:cs="Times New Roman"/>
          <w:color w:val="000000"/>
          <w:sz w:val="24"/>
          <w:lang w:eastAsia="ru-RU"/>
        </w:rPr>
        <w:t xml:space="preserve">Решение комиссии по итогам индивидуального отбора учащихся доводится до сведения учащихся, их родителей (законных представителей) посредством размещения на информационном стенде и на официальном сайте школы с учётом соблюдения законодательства Российской Федерации в области защиты персональных данных не позднее 3 дней с даты проведения индивидуального отбора (подведения итогов экспертизы).  </w:t>
      </w:r>
    </w:p>
    <w:p w14:paraId="63C56A69" w14:textId="480497FF" w:rsidR="005B0883" w:rsidRPr="005B0883" w:rsidRDefault="005B0883" w:rsidP="005B0883">
      <w:pPr>
        <w:spacing w:after="11" w:line="269" w:lineRule="auto"/>
        <w:ind w:left="139" w:right="55"/>
        <w:jc w:val="both"/>
        <w:rPr>
          <w:rFonts w:eastAsia="Times New Roman" w:cs="Times New Roman"/>
          <w:color w:val="000000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t>4.</w:t>
      </w:r>
      <w:r w:rsidR="00656442">
        <w:rPr>
          <w:rFonts w:eastAsia="Times New Roman" w:cs="Times New Roman"/>
          <w:color w:val="000000"/>
          <w:sz w:val="24"/>
          <w:lang w:eastAsia="ru-RU"/>
        </w:rPr>
        <w:t>8.</w:t>
      </w:r>
      <w:r w:rsidR="00656442" w:rsidRPr="005B0883">
        <w:rPr>
          <w:rFonts w:eastAsia="Times New Roman" w:cs="Times New Roman"/>
          <w:color w:val="000000"/>
          <w:sz w:val="24"/>
          <w:lang w:eastAsia="ru-RU"/>
        </w:rPr>
        <w:t xml:space="preserve"> Зачисление</w:t>
      </w:r>
      <w:r w:rsidRPr="005B0883">
        <w:rPr>
          <w:rFonts w:eastAsia="Times New Roman" w:cs="Times New Roman"/>
          <w:color w:val="000000"/>
          <w:sz w:val="24"/>
          <w:lang w:eastAsia="ru-RU"/>
        </w:rPr>
        <w:t xml:space="preserve"> обучающихся в </w:t>
      </w:r>
      <w:r w:rsidR="00656442" w:rsidRPr="005B0883">
        <w:rPr>
          <w:rFonts w:eastAsia="Times New Roman" w:cs="Times New Roman"/>
          <w:color w:val="000000"/>
          <w:sz w:val="24"/>
          <w:lang w:eastAsia="ru-RU"/>
        </w:rPr>
        <w:t>профильный класс</w:t>
      </w:r>
      <w:r w:rsidRPr="005B0883">
        <w:rPr>
          <w:rFonts w:eastAsia="Times New Roman" w:cs="Times New Roman"/>
          <w:color w:val="000000"/>
          <w:sz w:val="24"/>
          <w:lang w:eastAsia="ru-RU"/>
        </w:rPr>
        <w:t xml:space="preserve"> или класс с углубленным уровнем изучения отдельных предметов Учреждения оформляется приказом на основании решения приемной комиссии в течение семи рабочих дней. </w:t>
      </w:r>
    </w:p>
    <w:p w14:paraId="27902AA5" w14:textId="77777777" w:rsidR="005B0883" w:rsidRPr="005B0883" w:rsidRDefault="005B0883" w:rsidP="005B0883">
      <w:pPr>
        <w:spacing w:after="29" w:line="259" w:lineRule="auto"/>
        <w:ind w:left="139"/>
        <w:jc w:val="center"/>
        <w:rPr>
          <w:rFonts w:eastAsia="Times New Roman" w:cs="Times New Roman"/>
          <w:color w:val="000000"/>
          <w:sz w:val="24"/>
          <w:lang w:eastAsia="ru-RU"/>
        </w:rPr>
      </w:pPr>
      <w:r w:rsidRPr="005B0883">
        <w:rPr>
          <w:rFonts w:eastAsia="Times New Roman" w:cs="Times New Roman"/>
          <w:color w:val="000000"/>
          <w:sz w:val="24"/>
          <w:lang w:eastAsia="ru-RU"/>
        </w:rPr>
        <w:t xml:space="preserve"> </w:t>
      </w:r>
    </w:p>
    <w:p w14:paraId="60C0BE67" w14:textId="7E50ADF6" w:rsidR="005B0883" w:rsidRPr="005B0883" w:rsidRDefault="005B0883" w:rsidP="005B0883">
      <w:pPr>
        <w:keepNext/>
        <w:keepLines/>
        <w:spacing w:after="0" w:line="269" w:lineRule="auto"/>
        <w:ind w:left="1160" w:hanging="360"/>
        <w:jc w:val="center"/>
        <w:outlineLvl w:val="0"/>
        <w:rPr>
          <w:rFonts w:eastAsia="Times New Roman" w:cs="Times New Roman"/>
          <w:b/>
          <w:color w:val="000000"/>
          <w:sz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lang w:eastAsia="ru-RU"/>
        </w:rPr>
        <w:t>5.</w:t>
      </w:r>
      <w:r w:rsidRPr="005B0883">
        <w:rPr>
          <w:rFonts w:eastAsia="Times New Roman" w:cs="Times New Roman"/>
          <w:b/>
          <w:color w:val="000000"/>
          <w:sz w:val="24"/>
          <w:lang w:eastAsia="ru-RU"/>
        </w:rPr>
        <w:t xml:space="preserve">Подача и рассмотрение апелляции </w:t>
      </w:r>
    </w:p>
    <w:p w14:paraId="5D5553AD" w14:textId="77777777" w:rsidR="005B0883" w:rsidRPr="005B0883" w:rsidRDefault="005B0883" w:rsidP="005B0883">
      <w:pPr>
        <w:spacing w:after="19" w:line="259" w:lineRule="auto"/>
        <w:ind w:left="865"/>
        <w:rPr>
          <w:rFonts w:eastAsia="Times New Roman" w:cs="Times New Roman"/>
          <w:color w:val="000000"/>
          <w:sz w:val="24"/>
          <w:lang w:eastAsia="ru-RU"/>
        </w:rPr>
      </w:pPr>
      <w:r w:rsidRPr="005B0883">
        <w:rPr>
          <w:rFonts w:eastAsia="Times New Roman" w:cs="Times New Roman"/>
          <w:color w:val="000000"/>
          <w:sz w:val="24"/>
          <w:lang w:eastAsia="ru-RU"/>
        </w:rPr>
        <w:t xml:space="preserve"> </w:t>
      </w:r>
    </w:p>
    <w:p w14:paraId="2D780105" w14:textId="528E66D5" w:rsidR="005B0883" w:rsidRPr="005B0883" w:rsidRDefault="005B0883" w:rsidP="005B0883">
      <w:pPr>
        <w:spacing w:after="11" w:line="269" w:lineRule="auto"/>
        <w:ind w:left="10" w:right="55" w:hanging="10"/>
        <w:jc w:val="both"/>
        <w:rPr>
          <w:rFonts w:eastAsia="Times New Roman" w:cs="Times New Roman"/>
          <w:color w:val="000000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t>5.</w:t>
      </w:r>
      <w:r w:rsidRPr="005B0883">
        <w:rPr>
          <w:rFonts w:eastAsia="Times New Roman" w:cs="Times New Roman"/>
          <w:color w:val="000000"/>
          <w:sz w:val="24"/>
          <w:lang w:eastAsia="ru-RU"/>
        </w:rPr>
        <w:t xml:space="preserve">1. В случае несогласия с решением комиссии по индивидуальному отбору учащихся, родители (законные представители) несовершеннолетнего учащегося имеют право не позднее десяти рабочих дней со дня размещения информации об итогах индивидуального отбора на сайте школы в сети Интернет и информационных стендах, направить апелляцию путем написания письменного заявления в апелляционную комиссию школы. </w:t>
      </w:r>
    </w:p>
    <w:p w14:paraId="173C2FB7" w14:textId="77777777" w:rsidR="0074669B" w:rsidRDefault="005B0883" w:rsidP="0074669B">
      <w:pPr>
        <w:spacing w:after="11" w:line="269" w:lineRule="auto"/>
        <w:ind w:left="10" w:right="55" w:hanging="10"/>
        <w:jc w:val="both"/>
        <w:rPr>
          <w:rFonts w:eastAsia="Times New Roman" w:cs="Times New Roman"/>
          <w:color w:val="000000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t>5</w:t>
      </w:r>
      <w:r w:rsidRPr="005B0883">
        <w:rPr>
          <w:rFonts w:eastAsia="Times New Roman" w:cs="Times New Roman"/>
          <w:color w:val="000000"/>
          <w:sz w:val="24"/>
          <w:lang w:eastAsia="ru-RU"/>
        </w:rPr>
        <w:t xml:space="preserve">.2. Персональный состав апелляционной комиссии определяется приказом директора школы ежегодно в количестве не менее трёх человек из числа педагогических работников школы, не входящих в состав комиссии по индивидуальному отбору в соответствующем году. В состав апелляционной комиссии обязательно входит педагог-психолог. </w:t>
      </w:r>
    </w:p>
    <w:p w14:paraId="7CBFD3D9" w14:textId="45603774" w:rsidR="005B0883" w:rsidRPr="005B0883" w:rsidRDefault="005B0883" w:rsidP="0074669B">
      <w:pPr>
        <w:spacing w:after="11" w:line="269" w:lineRule="auto"/>
        <w:ind w:left="10" w:right="55" w:hanging="10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74669B">
        <w:rPr>
          <w:rFonts w:eastAsia="Times New Roman" w:cs="Times New Roman"/>
          <w:b/>
          <w:bCs/>
          <w:color w:val="000000"/>
          <w:sz w:val="24"/>
          <w:lang w:eastAsia="ru-RU"/>
        </w:rPr>
        <w:lastRenderedPageBreak/>
        <w:t>5.3. Апелляция рассматривается не позднее одного рабочего дня со дня ее подачи на заседание</w:t>
      </w:r>
      <w:r w:rsidRPr="005B0883">
        <w:rPr>
          <w:rFonts w:eastAsia="Times New Roman" w:cs="Times New Roman"/>
          <w:color w:val="000000"/>
          <w:sz w:val="24"/>
          <w:lang w:eastAsia="ru-RU"/>
        </w:rPr>
        <w:t xml:space="preserve"> апелляционной комиссии, на которое приглашаются поступающие и (или) их родители (законные представители) несовершеннолетнего учащегося. </w:t>
      </w:r>
    </w:p>
    <w:p w14:paraId="662F346D" w14:textId="1DE6F108" w:rsidR="005B0883" w:rsidRPr="005B0883" w:rsidRDefault="005B0883" w:rsidP="005B0883">
      <w:pPr>
        <w:spacing w:after="11" w:line="269" w:lineRule="auto"/>
        <w:ind w:left="10" w:right="55" w:hanging="10"/>
        <w:jc w:val="both"/>
        <w:rPr>
          <w:rFonts w:eastAsia="Times New Roman" w:cs="Times New Roman"/>
          <w:color w:val="000000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t>5</w:t>
      </w:r>
      <w:r w:rsidRPr="005B0883">
        <w:rPr>
          <w:rFonts w:eastAsia="Times New Roman" w:cs="Times New Roman"/>
          <w:color w:val="000000"/>
          <w:sz w:val="24"/>
          <w:lang w:eastAsia="ru-RU"/>
        </w:rPr>
        <w:t xml:space="preserve">.4. Апелляционная комиссия принимает решение о целесообразности или нецелесообразности повторного проведения индивидуального отбора учащихся в отношении поступающего, родители (законные представители) несовершеннолетнего учащегося, которого подали апелляцию. </w:t>
      </w:r>
    </w:p>
    <w:p w14:paraId="3BFB1888" w14:textId="4A0D76F2" w:rsidR="005B0883" w:rsidRPr="005B0883" w:rsidRDefault="005B0883" w:rsidP="005B0883">
      <w:pPr>
        <w:spacing w:after="11" w:line="269" w:lineRule="auto"/>
        <w:ind w:left="10" w:right="55" w:hanging="10"/>
        <w:jc w:val="both"/>
        <w:rPr>
          <w:rFonts w:eastAsia="Times New Roman" w:cs="Times New Roman"/>
          <w:color w:val="000000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t>5</w:t>
      </w:r>
      <w:r w:rsidRPr="005B0883">
        <w:rPr>
          <w:rFonts w:eastAsia="Times New Roman" w:cs="Times New Roman"/>
          <w:color w:val="000000"/>
          <w:sz w:val="24"/>
          <w:lang w:eastAsia="ru-RU"/>
        </w:rPr>
        <w:t xml:space="preserve">.5. Данное решение утверждается большинством голосов членов апелляционной комиссии, участвующих в заседании, при обязательном присутствии председателя комиссии. При равном числе голосов председатель апелляционной комиссии обладает правом решающего голоса. </w:t>
      </w:r>
    </w:p>
    <w:p w14:paraId="2AE8F891" w14:textId="62A907AF" w:rsidR="005B0883" w:rsidRPr="005B0883" w:rsidRDefault="005B0883" w:rsidP="005B0883">
      <w:pPr>
        <w:spacing w:after="88" w:line="269" w:lineRule="auto"/>
        <w:ind w:left="10" w:right="55" w:hanging="10"/>
        <w:jc w:val="both"/>
        <w:rPr>
          <w:rFonts w:eastAsia="Times New Roman" w:cs="Times New Roman"/>
          <w:color w:val="000000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t>5</w:t>
      </w:r>
      <w:r w:rsidRPr="005B0883">
        <w:rPr>
          <w:rFonts w:eastAsia="Times New Roman" w:cs="Times New Roman"/>
          <w:color w:val="000000"/>
          <w:sz w:val="24"/>
          <w:lang w:eastAsia="ru-RU"/>
        </w:rPr>
        <w:t xml:space="preserve">.6. Решение апелляционной комиссии подписывается председателем данной комиссии и доводится в письменной форме до сведения подавших апелляцию родителей (законных представителей) несовершеннолетнего учащегося и директора школы. </w:t>
      </w:r>
    </w:p>
    <w:p w14:paraId="0F66DBB5" w14:textId="77777777" w:rsidR="00141571" w:rsidRDefault="00141571" w:rsidP="00141571">
      <w:pPr>
        <w:spacing w:after="0" w:line="259" w:lineRule="auto"/>
        <w:ind w:left="144"/>
        <w:rPr>
          <w:rFonts w:eastAsia="Times New Roman" w:cs="Times New Roman"/>
          <w:color w:val="000000"/>
          <w:sz w:val="24"/>
          <w:lang w:eastAsia="ru-RU"/>
        </w:rPr>
      </w:pPr>
    </w:p>
    <w:p w14:paraId="1820C2B1" w14:textId="77777777" w:rsidR="00656442" w:rsidRDefault="00656442" w:rsidP="00141571">
      <w:pPr>
        <w:spacing w:after="0" w:line="259" w:lineRule="auto"/>
        <w:ind w:left="144"/>
        <w:rPr>
          <w:rFonts w:eastAsia="Times New Roman" w:cs="Times New Roman"/>
          <w:color w:val="000000"/>
          <w:sz w:val="24"/>
          <w:lang w:eastAsia="ru-RU"/>
        </w:rPr>
      </w:pPr>
    </w:p>
    <w:p w14:paraId="2A3186B3" w14:textId="77777777" w:rsidR="00656442" w:rsidRDefault="00656442" w:rsidP="00141571">
      <w:pPr>
        <w:spacing w:after="0" w:line="259" w:lineRule="auto"/>
        <w:ind w:left="144"/>
        <w:rPr>
          <w:rFonts w:eastAsia="Times New Roman" w:cs="Times New Roman"/>
          <w:color w:val="000000"/>
          <w:sz w:val="24"/>
          <w:lang w:eastAsia="ru-RU"/>
        </w:rPr>
      </w:pPr>
    </w:p>
    <w:p w14:paraId="03BC8D2F" w14:textId="77777777" w:rsidR="00656442" w:rsidRDefault="00656442" w:rsidP="00141571">
      <w:pPr>
        <w:spacing w:after="0" w:line="259" w:lineRule="auto"/>
        <w:ind w:left="144"/>
        <w:rPr>
          <w:rFonts w:eastAsia="Times New Roman" w:cs="Times New Roman"/>
          <w:color w:val="000000"/>
          <w:sz w:val="24"/>
          <w:lang w:eastAsia="ru-RU"/>
        </w:rPr>
      </w:pPr>
    </w:p>
    <w:p w14:paraId="335E2826" w14:textId="77777777" w:rsidR="00656442" w:rsidRDefault="00656442" w:rsidP="00141571">
      <w:pPr>
        <w:spacing w:after="0" w:line="259" w:lineRule="auto"/>
        <w:ind w:left="144"/>
        <w:rPr>
          <w:rFonts w:eastAsia="Times New Roman" w:cs="Times New Roman"/>
          <w:color w:val="000000"/>
          <w:sz w:val="24"/>
          <w:lang w:eastAsia="ru-RU"/>
        </w:rPr>
      </w:pPr>
    </w:p>
    <w:p w14:paraId="60CE8010" w14:textId="77777777" w:rsidR="00656442" w:rsidRDefault="00656442" w:rsidP="00141571">
      <w:pPr>
        <w:spacing w:after="0" w:line="259" w:lineRule="auto"/>
        <w:ind w:left="144"/>
        <w:rPr>
          <w:rFonts w:eastAsia="Times New Roman" w:cs="Times New Roman"/>
          <w:color w:val="000000"/>
          <w:sz w:val="24"/>
          <w:lang w:eastAsia="ru-RU"/>
        </w:rPr>
      </w:pPr>
    </w:p>
    <w:p w14:paraId="2A97F0BD" w14:textId="77777777" w:rsidR="00656442" w:rsidRDefault="00656442" w:rsidP="00141571">
      <w:pPr>
        <w:spacing w:after="0" w:line="259" w:lineRule="auto"/>
        <w:ind w:left="144"/>
        <w:rPr>
          <w:rFonts w:eastAsia="Times New Roman" w:cs="Times New Roman"/>
          <w:color w:val="000000"/>
          <w:sz w:val="24"/>
          <w:lang w:eastAsia="ru-RU"/>
        </w:rPr>
      </w:pPr>
    </w:p>
    <w:p w14:paraId="3E61227D" w14:textId="77777777" w:rsidR="00656442" w:rsidRDefault="00656442" w:rsidP="00141571">
      <w:pPr>
        <w:spacing w:after="0" w:line="259" w:lineRule="auto"/>
        <w:ind w:left="144"/>
        <w:rPr>
          <w:rFonts w:eastAsia="Times New Roman" w:cs="Times New Roman"/>
          <w:color w:val="000000"/>
          <w:sz w:val="24"/>
          <w:lang w:eastAsia="ru-RU"/>
        </w:rPr>
      </w:pPr>
    </w:p>
    <w:p w14:paraId="34A674F0" w14:textId="77777777" w:rsidR="00656442" w:rsidRDefault="00656442" w:rsidP="00141571">
      <w:pPr>
        <w:spacing w:after="0" w:line="259" w:lineRule="auto"/>
        <w:ind w:left="144"/>
        <w:rPr>
          <w:rFonts w:eastAsia="Times New Roman" w:cs="Times New Roman"/>
          <w:color w:val="000000"/>
          <w:sz w:val="24"/>
          <w:lang w:eastAsia="ru-RU"/>
        </w:rPr>
      </w:pPr>
    </w:p>
    <w:p w14:paraId="0238D2CE" w14:textId="77777777" w:rsidR="00656442" w:rsidRDefault="00656442" w:rsidP="00141571">
      <w:pPr>
        <w:spacing w:after="0" w:line="259" w:lineRule="auto"/>
        <w:ind w:left="144"/>
        <w:rPr>
          <w:rFonts w:eastAsia="Times New Roman" w:cs="Times New Roman"/>
          <w:color w:val="000000"/>
          <w:sz w:val="24"/>
          <w:lang w:eastAsia="ru-RU"/>
        </w:rPr>
      </w:pPr>
    </w:p>
    <w:p w14:paraId="4F684FF2" w14:textId="77777777" w:rsidR="00656442" w:rsidRDefault="00656442" w:rsidP="00141571">
      <w:pPr>
        <w:spacing w:after="0" w:line="259" w:lineRule="auto"/>
        <w:ind w:left="144"/>
        <w:rPr>
          <w:rFonts w:eastAsia="Times New Roman" w:cs="Times New Roman"/>
          <w:color w:val="000000"/>
          <w:sz w:val="24"/>
          <w:lang w:eastAsia="ru-RU"/>
        </w:rPr>
      </w:pPr>
    </w:p>
    <w:p w14:paraId="13B62035" w14:textId="77777777" w:rsidR="00656442" w:rsidRDefault="00656442" w:rsidP="00141571">
      <w:pPr>
        <w:spacing w:after="0" w:line="259" w:lineRule="auto"/>
        <w:ind w:left="144"/>
        <w:rPr>
          <w:rFonts w:eastAsia="Times New Roman" w:cs="Times New Roman"/>
          <w:color w:val="000000"/>
          <w:sz w:val="24"/>
          <w:lang w:eastAsia="ru-RU"/>
        </w:rPr>
      </w:pPr>
    </w:p>
    <w:p w14:paraId="55B5DC88" w14:textId="77777777" w:rsidR="00656442" w:rsidRDefault="00656442" w:rsidP="00141571">
      <w:pPr>
        <w:spacing w:after="0" w:line="259" w:lineRule="auto"/>
        <w:ind w:left="144"/>
        <w:rPr>
          <w:rFonts w:eastAsia="Times New Roman" w:cs="Times New Roman"/>
          <w:color w:val="000000"/>
          <w:sz w:val="24"/>
          <w:lang w:eastAsia="ru-RU"/>
        </w:rPr>
      </w:pPr>
    </w:p>
    <w:p w14:paraId="1779B510" w14:textId="77777777" w:rsidR="00656442" w:rsidRDefault="00656442" w:rsidP="00141571">
      <w:pPr>
        <w:spacing w:after="0" w:line="259" w:lineRule="auto"/>
        <w:ind w:left="144"/>
        <w:rPr>
          <w:rFonts w:eastAsia="Times New Roman" w:cs="Times New Roman"/>
          <w:color w:val="000000"/>
          <w:sz w:val="24"/>
          <w:lang w:eastAsia="ru-RU"/>
        </w:rPr>
      </w:pPr>
    </w:p>
    <w:p w14:paraId="02BC0C13" w14:textId="77777777" w:rsidR="00656442" w:rsidRDefault="00656442" w:rsidP="00141571">
      <w:pPr>
        <w:spacing w:after="0" w:line="259" w:lineRule="auto"/>
        <w:ind w:left="144"/>
        <w:rPr>
          <w:rFonts w:eastAsia="Times New Roman" w:cs="Times New Roman"/>
          <w:color w:val="000000"/>
          <w:sz w:val="24"/>
          <w:lang w:eastAsia="ru-RU"/>
        </w:rPr>
      </w:pPr>
    </w:p>
    <w:p w14:paraId="2CCB65C2" w14:textId="77777777" w:rsidR="00656442" w:rsidRDefault="00656442" w:rsidP="00141571">
      <w:pPr>
        <w:spacing w:after="0" w:line="259" w:lineRule="auto"/>
        <w:ind w:left="144"/>
        <w:rPr>
          <w:rFonts w:eastAsia="Times New Roman" w:cs="Times New Roman"/>
          <w:color w:val="000000"/>
          <w:sz w:val="24"/>
          <w:lang w:eastAsia="ru-RU"/>
        </w:rPr>
      </w:pPr>
    </w:p>
    <w:p w14:paraId="6256F353" w14:textId="77777777" w:rsidR="00656442" w:rsidRDefault="00656442" w:rsidP="00141571">
      <w:pPr>
        <w:spacing w:after="0" w:line="259" w:lineRule="auto"/>
        <w:ind w:left="144"/>
        <w:rPr>
          <w:rFonts w:eastAsia="Times New Roman" w:cs="Times New Roman"/>
          <w:color w:val="000000"/>
          <w:sz w:val="24"/>
          <w:lang w:eastAsia="ru-RU"/>
        </w:rPr>
      </w:pPr>
    </w:p>
    <w:p w14:paraId="69BBC83E" w14:textId="77777777" w:rsidR="00656442" w:rsidRDefault="00656442" w:rsidP="00141571">
      <w:pPr>
        <w:spacing w:after="0" w:line="259" w:lineRule="auto"/>
        <w:ind w:left="144"/>
        <w:rPr>
          <w:rFonts w:eastAsia="Times New Roman" w:cs="Times New Roman"/>
          <w:color w:val="000000"/>
          <w:sz w:val="24"/>
          <w:lang w:eastAsia="ru-RU"/>
        </w:rPr>
      </w:pPr>
    </w:p>
    <w:p w14:paraId="1FF0FFC5" w14:textId="77777777" w:rsidR="00656442" w:rsidRDefault="00656442" w:rsidP="00141571">
      <w:pPr>
        <w:spacing w:after="0" w:line="259" w:lineRule="auto"/>
        <w:ind w:left="144"/>
        <w:rPr>
          <w:rFonts w:eastAsia="Times New Roman" w:cs="Times New Roman"/>
          <w:color w:val="000000"/>
          <w:sz w:val="24"/>
          <w:lang w:eastAsia="ru-RU"/>
        </w:rPr>
      </w:pPr>
    </w:p>
    <w:p w14:paraId="03A35224" w14:textId="77777777" w:rsidR="00656442" w:rsidRDefault="00656442" w:rsidP="00141571">
      <w:pPr>
        <w:spacing w:after="0" w:line="259" w:lineRule="auto"/>
        <w:ind w:left="144"/>
        <w:rPr>
          <w:rFonts w:eastAsia="Times New Roman" w:cs="Times New Roman"/>
          <w:color w:val="000000"/>
          <w:sz w:val="24"/>
          <w:lang w:eastAsia="ru-RU"/>
        </w:rPr>
      </w:pPr>
    </w:p>
    <w:p w14:paraId="3C29FD59" w14:textId="77777777" w:rsidR="00656442" w:rsidRDefault="00656442" w:rsidP="00141571">
      <w:pPr>
        <w:spacing w:after="0" w:line="259" w:lineRule="auto"/>
        <w:ind w:left="144"/>
        <w:rPr>
          <w:rFonts w:eastAsia="Times New Roman" w:cs="Times New Roman"/>
          <w:color w:val="000000"/>
          <w:sz w:val="24"/>
          <w:lang w:eastAsia="ru-RU"/>
        </w:rPr>
      </w:pPr>
    </w:p>
    <w:p w14:paraId="52D4288F" w14:textId="77777777" w:rsidR="00656442" w:rsidRDefault="00656442" w:rsidP="00141571">
      <w:pPr>
        <w:spacing w:after="0" w:line="259" w:lineRule="auto"/>
        <w:ind w:left="144"/>
        <w:rPr>
          <w:rFonts w:eastAsia="Times New Roman" w:cs="Times New Roman"/>
          <w:color w:val="000000"/>
          <w:sz w:val="24"/>
          <w:lang w:eastAsia="ru-RU"/>
        </w:rPr>
      </w:pPr>
    </w:p>
    <w:p w14:paraId="0E1397C4" w14:textId="77777777" w:rsidR="00656442" w:rsidRDefault="00656442" w:rsidP="00141571">
      <w:pPr>
        <w:spacing w:after="0" w:line="259" w:lineRule="auto"/>
        <w:ind w:left="144"/>
        <w:rPr>
          <w:rFonts w:eastAsia="Times New Roman" w:cs="Times New Roman"/>
          <w:color w:val="000000"/>
          <w:sz w:val="24"/>
          <w:lang w:eastAsia="ru-RU"/>
        </w:rPr>
      </w:pPr>
    </w:p>
    <w:p w14:paraId="671FE50D" w14:textId="77777777" w:rsidR="00656442" w:rsidRDefault="00656442" w:rsidP="00141571">
      <w:pPr>
        <w:spacing w:after="0" w:line="259" w:lineRule="auto"/>
        <w:ind w:left="144"/>
        <w:rPr>
          <w:rFonts w:eastAsia="Times New Roman" w:cs="Times New Roman"/>
          <w:color w:val="000000"/>
          <w:sz w:val="24"/>
          <w:lang w:eastAsia="ru-RU"/>
        </w:rPr>
      </w:pPr>
    </w:p>
    <w:p w14:paraId="02FCF6EF" w14:textId="77777777" w:rsidR="00656442" w:rsidRDefault="00656442" w:rsidP="00141571">
      <w:pPr>
        <w:spacing w:after="0" w:line="259" w:lineRule="auto"/>
        <w:ind w:left="144"/>
        <w:rPr>
          <w:rFonts w:eastAsia="Times New Roman" w:cs="Times New Roman"/>
          <w:color w:val="000000"/>
          <w:sz w:val="24"/>
          <w:lang w:eastAsia="ru-RU"/>
        </w:rPr>
      </w:pPr>
    </w:p>
    <w:p w14:paraId="5396F521" w14:textId="77777777" w:rsidR="00656442" w:rsidRDefault="00656442" w:rsidP="00141571">
      <w:pPr>
        <w:spacing w:after="0" w:line="259" w:lineRule="auto"/>
        <w:ind w:left="144"/>
        <w:rPr>
          <w:rFonts w:eastAsia="Times New Roman" w:cs="Times New Roman"/>
          <w:color w:val="000000"/>
          <w:sz w:val="24"/>
          <w:lang w:eastAsia="ru-RU"/>
        </w:rPr>
      </w:pPr>
    </w:p>
    <w:p w14:paraId="75158836" w14:textId="77777777" w:rsidR="00656442" w:rsidRDefault="00656442" w:rsidP="00141571">
      <w:pPr>
        <w:spacing w:after="0" w:line="259" w:lineRule="auto"/>
        <w:ind w:left="144"/>
        <w:rPr>
          <w:rFonts w:eastAsia="Times New Roman" w:cs="Times New Roman"/>
          <w:color w:val="000000"/>
          <w:sz w:val="24"/>
          <w:lang w:eastAsia="ru-RU"/>
        </w:rPr>
      </w:pPr>
    </w:p>
    <w:p w14:paraId="3E34B857" w14:textId="77777777" w:rsidR="00656442" w:rsidRDefault="00656442" w:rsidP="00141571">
      <w:pPr>
        <w:spacing w:after="0" w:line="259" w:lineRule="auto"/>
        <w:ind w:left="144"/>
        <w:rPr>
          <w:rFonts w:eastAsia="Times New Roman" w:cs="Times New Roman"/>
          <w:color w:val="000000"/>
          <w:sz w:val="24"/>
          <w:lang w:eastAsia="ru-RU"/>
        </w:rPr>
      </w:pPr>
    </w:p>
    <w:p w14:paraId="2C49E78E" w14:textId="77777777" w:rsidR="0074669B" w:rsidRDefault="0074669B" w:rsidP="00141571">
      <w:pPr>
        <w:spacing w:after="0" w:line="259" w:lineRule="auto"/>
        <w:ind w:left="144"/>
        <w:rPr>
          <w:rFonts w:eastAsia="Times New Roman" w:cs="Times New Roman"/>
          <w:color w:val="000000"/>
          <w:sz w:val="24"/>
          <w:lang w:eastAsia="ru-RU"/>
        </w:rPr>
      </w:pPr>
    </w:p>
    <w:p w14:paraId="55CFFD75" w14:textId="77777777" w:rsidR="00656442" w:rsidRDefault="00656442" w:rsidP="00141571">
      <w:pPr>
        <w:spacing w:after="0" w:line="259" w:lineRule="auto"/>
        <w:ind w:left="144"/>
        <w:rPr>
          <w:rFonts w:eastAsia="Times New Roman" w:cs="Times New Roman"/>
          <w:color w:val="000000"/>
          <w:sz w:val="24"/>
          <w:lang w:eastAsia="ru-RU"/>
        </w:rPr>
      </w:pPr>
    </w:p>
    <w:p w14:paraId="296A1945" w14:textId="77777777" w:rsidR="00656442" w:rsidRDefault="00656442" w:rsidP="00141571">
      <w:pPr>
        <w:spacing w:after="0" w:line="259" w:lineRule="auto"/>
        <w:ind w:left="144"/>
        <w:rPr>
          <w:rFonts w:eastAsia="Times New Roman" w:cs="Times New Roman"/>
          <w:color w:val="000000"/>
          <w:sz w:val="24"/>
          <w:lang w:eastAsia="ru-RU"/>
        </w:rPr>
      </w:pPr>
    </w:p>
    <w:p w14:paraId="62B84FE0" w14:textId="77777777" w:rsidR="00656442" w:rsidRDefault="00656442" w:rsidP="00141571">
      <w:pPr>
        <w:spacing w:after="0" w:line="259" w:lineRule="auto"/>
        <w:ind w:left="144"/>
        <w:rPr>
          <w:rFonts w:eastAsia="Times New Roman" w:cs="Times New Roman"/>
          <w:color w:val="000000"/>
          <w:sz w:val="24"/>
          <w:lang w:eastAsia="ru-RU"/>
        </w:rPr>
      </w:pPr>
    </w:p>
    <w:p w14:paraId="672A3B23" w14:textId="77777777" w:rsidR="00656442" w:rsidRPr="00141571" w:rsidRDefault="00656442" w:rsidP="00141571">
      <w:pPr>
        <w:spacing w:after="0" w:line="259" w:lineRule="auto"/>
        <w:ind w:left="144"/>
        <w:rPr>
          <w:rFonts w:eastAsia="Times New Roman" w:cs="Times New Roman"/>
          <w:color w:val="000000"/>
          <w:sz w:val="24"/>
          <w:lang w:eastAsia="ru-RU"/>
        </w:rPr>
      </w:pPr>
    </w:p>
    <w:p w14:paraId="520681B9" w14:textId="13A28236" w:rsidR="00656442" w:rsidRDefault="00656442" w:rsidP="00656442">
      <w:pPr>
        <w:spacing w:after="20" w:line="267" w:lineRule="auto"/>
        <w:rPr>
          <w:rFonts w:eastAsia="Times New Roman" w:cs="Times New Roman"/>
          <w:b/>
          <w:color w:val="000000"/>
          <w:sz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lang w:eastAsia="ru-RU"/>
        </w:rPr>
        <w:lastRenderedPageBreak/>
        <w:t xml:space="preserve">                                                                                                            </w:t>
      </w:r>
      <w:r w:rsidR="002D68A2">
        <w:rPr>
          <w:rFonts w:eastAsia="Times New Roman" w:cs="Times New Roman"/>
          <w:b/>
          <w:color w:val="000000"/>
          <w:sz w:val="24"/>
          <w:lang w:eastAsia="ru-RU"/>
        </w:rPr>
        <w:t>(В 5-9кл) Приложение</w:t>
      </w:r>
      <w:r>
        <w:rPr>
          <w:rFonts w:eastAsia="Times New Roman" w:cs="Times New Roman"/>
          <w:b/>
          <w:color w:val="000000"/>
          <w:sz w:val="24"/>
          <w:lang w:eastAsia="ru-RU"/>
        </w:rPr>
        <w:t>№1</w:t>
      </w:r>
    </w:p>
    <w:p w14:paraId="0A53E6B9" w14:textId="77777777" w:rsidR="00656442" w:rsidRDefault="00141571" w:rsidP="00656442">
      <w:pPr>
        <w:pStyle w:val="a5"/>
        <w:jc w:val="right"/>
        <w:rPr>
          <w:lang w:eastAsia="ru-RU"/>
        </w:rPr>
      </w:pPr>
      <w:r w:rsidRPr="00141571">
        <w:rPr>
          <w:lang w:eastAsia="ru-RU"/>
        </w:rPr>
        <w:t>Директор</w:t>
      </w:r>
      <w:r w:rsidR="00656442">
        <w:rPr>
          <w:lang w:eastAsia="ru-RU"/>
        </w:rPr>
        <w:t xml:space="preserve">у </w:t>
      </w:r>
      <w:r w:rsidRPr="00141571">
        <w:rPr>
          <w:lang w:eastAsia="ru-RU"/>
        </w:rPr>
        <w:t xml:space="preserve">МБОУ «СОШ № </w:t>
      </w:r>
      <w:r w:rsidR="00656442">
        <w:rPr>
          <w:lang w:eastAsia="ru-RU"/>
        </w:rPr>
        <w:t>44 им. А.Абденановой</w:t>
      </w:r>
      <w:r w:rsidRPr="00141571">
        <w:rPr>
          <w:lang w:eastAsia="ru-RU"/>
        </w:rPr>
        <w:t xml:space="preserve">» </w:t>
      </w:r>
    </w:p>
    <w:p w14:paraId="690EE266" w14:textId="1D38D805" w:rsidR="00141571" w:rsidRPr="00141571" w:rsidRDefault="00656442" w:rsidP="00656442">
      <w:pPr>
        <w:pStyle w:val="a5"/>
        <w:jc w:val="right"/>
        <w:rPr>
          <w:lang w:eastAsia="ru-RU"/>
        </w:rPr>
      </w:pPr>
      <w:r>
        <w:rPr>
          <w:lang w:eastAsia="ru-RU"/>
        </w:rPr>
        <w:t>г. Симферополь. Г.Н.Муртазаевой</w:t>
      </w:r>
    </w:p>
    <w:p w14:paraId="2C2AF106" w14:textId="77777777" w:rsidR="00656442" w:rsidRDefault="00141571" w:rsidP="00141571">
      <w:pPr>
        <w:spacing w:after="11" w:line="248" w:lineRule="auto"/>
        <w:ind w:left="10" w:right="47" w:hanging="10"/>
        <w:jc w:val="right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color w:val="000000"/>
          <w:sz w:val="24"/>
          <w:lang w:eastAsia="ru-RU"/>
        </w:rPr>
        <w:t>________________________________________</w:t>
      </w:r>
    </w:p>
    <w:p w14:paraId="7B106281" w14:textId="2C1B3E1F" w:rsidR="00141571" w:rsidRPr="00141571" w:rsidRDefault="00141571" w:rsidP="00141571">
      <w:pPr>
        <w:spacing w:after="11" w:line="248" w:lineRule="auto"/>
        <w:ind w:left="10" w:right="47" w:hanging="10"/>
        <w:jc w:val="right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color w:val="000000"/>
          <w:sz w:val="24"/>
          <w:lang w:eastAsia="ru-RU"/>
        </w:rPr>
        <w:t xml:space="preserve">_ </w:t>
      </w:r>
    </w:p>
    <w:p w14:paraId="3E9FEDF1" w14:textId="77777777" w:rsidR="00141571" w:rsidRPr="00141571" w:rsidRDefault="00141571" w:rsidP="00141571">
      <w:pPr>
        <w:spacing w:after="169" w:line="259" w:lineRule="auto"/>
        <w:ind w:left="10" w:right="56" w:hanging="10"/>
        <w:jc w:val="right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color w:val="000000"/>
          <w:sz w:val="16"/>
          <w:lang w:eastAsia="ru-RU"/>
        </w:rPr>
        <w:t xml:space="preserve">(Ф.И.О.  родителей, законных представителей) </w:t>
      </w:r>
    </w:p>
    <w:p w14:paraId="187812CA" w14:textId="77777777" w:rsidR="00141571" w:rsidRPr="00141571" w:rsidRDefault="00141571" w:rsidP="00141571">
      <w:pPr>
        <w:spacing w:after="11" w:line="248" w:lineRule="auto"/>
        <w:ind w:left="10" w:right="47" w:hanging="10"/>
        <w:jc w:val="right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color w:val="000000"/>
          <w:sz w:val="24"/>
          <w:lang w:eastAsia="ru-RU"/>
        </w:rPr>
        <w:t>_________________________________________</w:t>
      </w:r>
    </w:p>
    <w:p w14:paraId="517599DC" w14:textId="77777777" w:rsidR="00141571" w:rsidRPr="00141571" w:rsidRDefault="00141571" w:rsidP="00141571">
      <w:pPr>
        <w:spacing w:after="11" w:line="248" w:lineRule="auto"/>
        <w:ind w:left="10" w:right="47" w:hanging="10"/>
        <w:jc w:val="right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color w:val="000000"/>
          <w:sz w:val="24"/>
          <w:lang w:eastAsia="ru-RU"/>
        </w:rPr>
        <w:t xml:space="preserve">_________________________________________ </w:t>
      </w:r>
    </w:p>
    <w:p w14:paraId="279C7BE4" w14:textId="77777777" w:rsidR="00141571" w:rsidRPr="00141571" w:rsidRDefault="00141571" w:rsidP="00141571">
      <w:pPr>
        <w:spacing w:after="83" w:line="259" w:lineRule="auto"/>
        <w:ind w:left="10" w:right="1411" w:hanging="10"/>
        <w:jc w:val="right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color w:val="000000"/>
          <w:sz w:val="16"/>
          <w:lang w:eastAsia="ru-RU"/>
        </w:rPr>
        <w:t>(проживающего по адресу)</w:t>
      </w:r>
      <w:r w:rsidRPr="00141571">
        <w:rPr>
          <w:rFonts w:eastAsia="Times New Roman" w:cs="Times New Roman"/>
          <w:color w:val="000000"/>
          <w:sz w:val="24"/>
          <w:lang w:eastAsia="ru-RU"/>
        </w:rPr>
        <w:t xml:space="preserve">                                     </w:t>
      </w:r>
    </w:p>
    <w:p w14:paraId="3949B40B" w14:textId="77777777" w:rsidR="00141571" w:rsidRPr="00141571" w:rsidRDefault="00141571" w:rsidP="00141571">
      <w:pPr>
        <w:spacing w:after="11" w:line="248" w:lineRule="auto"/>
        <w:ind w:left="10" w:right="47" w:hanging="10"/>
        <w:jc w:val="right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color w:val="000000"/>
          <w:sz w:val="24"/>
          <w:lang w:eastAsia="ru-RU"/>
        </w:rPr>
        <w:t>_____________________________________</w:t>
      </w:r>
      <w:r w:rsidRPr="00141571">
        <w:rPr>
          <w:rFonts w:eastAsia="Times New Roman" w:cs="Times New Roman"/>
          <w:color w:val="000000"/>
          <w:sz w:val="24"/>
          <w:vertAlign w:val="superscript"/>
          <w:lang w:eastAsia="ru-RU"/>
        </w:rPr>
        <w:t xml:space="preserve"> </w:t>
      </w:r>
    </w:p>
    <w:p w14:paraId="5B8CD825" w14:textId="77777777" w:rsidR="00141571" w:rsidRPr="00141571" w:rsidRDefault="00141571" w:rsidP="00141571">
      <w:pPr>
        <w:spacing w:after="193" w:line="259" w:lineRule="auto"/>
        <w:ind w:left="4897"/>
        <w:jc w:val="center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color w:val="000000"/>
          <w:sz w:val="16"/>
          <w:lang w:eastAsia="ru-RU"/>
        </w:rPr>
        <w:t>(контактный номер телефона)</w:t>
      </w:r>
      <w:r w:rsidRPr="00141571">
        <w:rPr>
          <w:rFonts w:eastAsia="Times New Roman" w:cs="Times New Roman"/>
          <w:color w:val="000000"/>
          <w:sz w:val="24"/>
          <w:lang w:eastAsia="ru-RU"/>
        </w:rPr>
        <w:t xml:space="preserve"> </w:t>
      </w:r>
    </w:p>
    <w:p w14:paraId="3369E6F4" w14:textId="7004E16C" w:rsidR="00141571" w:rsidRPr="00141571" w:rsidRDefault="00141571" w:rsidP="00024470">
      <w:pPr>
        <w:spacing w:after="5" w:line="250" w:lineRule="auto"/>
        <w:ind w:left="308" w:right="217" w:hanging="10"/>
        <w:jc w:val="center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color w:val="000000"/>
          <w:sz w:val="24"/>
          <w:lang w:eastAsia="ru-RU"/>
        </w:rPr>
        <w:t xml:space="preserve">Заявление.  </w:t>
      </w:r>
    </w:p>
    <w:p w14:paraId="00CDFF27" w14:textId="77777777" w:rsidR="00141571" w:rsidRPr="00141571" w:rsidRDefault="00141571" w:rsidP="00024470">
      <w:pPr>
        <w:spacing w:after="11" w:line="269" w:lineRule="auto"/>
        <w:ind w:left="139" w:right="55" w:hanging="10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color w:val="000000"/>
          <w:sz w:val="24"/>
          <w:lang w:eastAsia="ru-RU"/>
        </w:rPr>
        <w:t xml:space="preserve">Прошу допустить моего(ю) сына (дочь)___________________________________________ </w:t>
      </w:r>
    </w:p>
    <w:p w14:paraId="79C22CD8" w14:textId="77777777" w:rsidR="00141571" w:rsidRPr="00141571" w:rsidRDefault="00141571" w:rsidP="00024470">
      <w:pPr>
        <w:spacing w:after="11" w:line="269" w:lineRule="auto"/>
        <w:ind w:left="129" w:right="55" w:firstLine="711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color w:val="000000"/>
          <w:sz w:val="24"/>
          <w:lang w:eastAsia="ru-RU"/>
        </w:rPr>
        <w:t xml:space="preserve">_______________________________________________________________________,  дата рождения _______________, к участию в индивидуальном отборе в профильный _______________________________________________________ класс для получения среднего общего образования и рассмотреть следующие результаты: </w:t>
      </w:r>
    </w:p>
    <w:p w14:paraId="293F44B8" w14:textId="77777777" w:rsidR="00141571" w:rsidRPr="00141571" w:rsidRDefault="00141571" w:rsidP="00024470">
      <w:pPr>
        <w:numPr>
          <w:ilvl w:val="0"/>
          <w:numId w:val="25"/>
        </w:numPr>
        <w:spacing w:after="11" w:line="269" w:lineRule="auto"/>
        <w:ind w:right="55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color w:val="000000"/>
          <w:sz w:val="24"/>
          <w:lang w:eastAsia="ru-RU"/>
        </w:rPr>
        <w:t xml:space="preserve">Отметки по результатам ГИА (ОГЭ) (указать):  </w:t>
      </w:r>
    </w:p>
    <w:p w14:paraId="7B3C1B96" w14:textId="1F8CBB27" w:rsidR="00141571" w:rsidRPr="00141571" w:rsidRDefault="00141571" w:rsidP="00024470">
      <w:pPr>
        <w:spacing w:after="11" w:line="269" w:lineRule="auto"/>
        <w:ind w:left="139" w:right="55" w:hanging="10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color w:val="000000"/>
          <w:sz w:val="24"/>
          <w:lang w:eastAsia="ru-RU"/>
        </w:rPr>
        <w:t xml:space="preserve">     русский язык    _______,        математика     _________ </w:t>
      </w:r>
    </w:p>
    <w:p w14:paraId="4BFB340A" w14:textId="77777777" w:rsidR="00141571" w:rsidRPr="00141571" w:rsidRDefault="00141571" w:rsidP="00024470">
      <w:pPr>
        <w:spacing w:after="11" w:line="269" w:lineRule="auto"/>
        <w:ind w:left="139" w:right="55" w:hanging="10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color w:val="000000"/>
          <w:sz w:val="24"/>
          <w:lang w:eastAsia="ru-RU"/>
        </w:rPr>
        <w:t xml:space="preserve">      _________________________________________________________________________       отметки из аттестата об основном общем образовании по предметам:  </w:t>
      </w:r>
    </w:p>
    <w:p w14:paraId="7F0848DB" w14:textId="77777777" w:rsidR="00141571" w:rsidRPr="00141571" w:rsidRDefault="00141571" w:rsidP="00024470">
      <w:pPr>
        <w:spacing w:after="11" w:line="269" w:lineRule="auto"/>
        <w:ind w:left="139" w:right="55" w:hanging="10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color w:val="000000"/>
          <w:sz w:val="24"/>
          <w:lang w:eastAsia="ru-RU"/>
        </w:rPr>
        <w:t xml:space="preserve">______________________________________________________________________ </w:t>
      </w:r>
    </w:p>
    <w:p w14:paraId="7BE008F8" w14:textId="77777777" w:rsidR="00141571" w:rsidRPr="00141571" w:rsidRDefault="00141571" w:rsidP="00024470">
      <w:pPr>
        <w:spacing w:after="11" w:line="269" w:lineRule="auto"/>
        <w:ind w:left="139" w:right="55" w:hanging="10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color w:val="000000"/>
          <w:sz w:val="24"/>
          <w:lang w:eastAsia="ru-RU"/>
        </w:rPr>
        <w:t xml:space="preserve">         (указать предметы в соответствии с профилем) </w:t>
      </w:r>
    </w:p>
    <w:p w14:paraId="5CC50568" w14:textId="77777777" w:rsidR="00141571" w:rsidRPr="00141571" w:rsidRDefault="00141571" w:rsidP="00024470">
      <w:pPr>
        <w:spacing w:after="11" w:line="269" w:lineRule="auto"/>
        <w:ind w:left="139" w:right="55" w:hanging="10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color w:val="000000"/>
          <w:sz w:val="24"/>
          <w:lang w:eastAsia="ru-RU"/>
        </w:rPr>
        <w:t xml:space="preserve">_________________________________________________________________________ </w:t>
      </w:r>
    </w:p>
    <w:p w14:paraId="0D6D559B" w14:textId="77777777" w:rsidR="00141571" w:rsidRPr="00141571" w:rsidRDefault="00141571" w:rsidP="00024470">
      <w:pPr>
        <w:spacing w:after="11" w:line="269" w:lineRule="auto"/>
        <w:ind w:left="139" w:right="55" w:hanging="10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color w:val="000000"/>
          <w:sz w:val="24"/>
          <w:lang w:eastAsia="ru-RU"/>
        </w:rPr>
        <w:t xml:space="preserve">_________________________________________________________________________    </w:t>
      </w:r>
    </w:p>
    <w:p w14:paraId="3679C139" w14:textId="77777777" w:rsidR="00141571" w:rsidRPr="00141571" w:rsidRDefault="00141571" w:rsidP="00024470">
      <w:pPr>
        <w:spacing w:after="27" w:line="259" w:lineRule="auto"/>
        <w:ind w:left="144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color w:val="000000"/>
          <w:sz w:val="24"/>
          <w:lang w:eastAsia="ru-RU"/>
        </w:rPr>
        <w:t xml:space="preserve"> </w:t>
      </w:r>
    </w:p>
    <w:p w14:paraId="46506F7B" w14:textId="2C41E0FA" w:rsidR="00141571" w:rsidRPr="00141571" w:rsidRDefault="00141571" w:rsidP="00024470">
      <w:pPr>
        <w:numPr>
          <w:ilvl w:val="0"/>
          <w:numId w:val="25"/>
        </w:numPr>
        <w:spacing w:after="11" w:line="269" w:lineRule="auto"/>
        <w:ind w:right="55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color w:val="000000"/>
          <w:sz w:val="24"/>
          <w:lang w:eastAsia="ru-RU"/>
        </w:rPr>
        <w:t xml:space="preserve">Документы, </w:t>
      </w:r>
      <w:r w:rsidRPr="00141571">
        <w:rPr>
          <w:rFonts w:eastAsia="Times New Roman" w:cs="Times New Roman"/>
          <w:color w:val="000000"/>
          <w:sz w:val="24"/>
          <w:lang w:eastAsia="ru-RU"/>
        </w:rPr>
        <w:tab/>
        <w:t xml:space="preserve">подтверждающие </w:t>
      </w:r>
      <w:r w:rsidRPr="00141571">
        <w:rPr>
          <w:rFonts w:eastAsia="Times New Roman" w:cs="Times New Roman"/>
          <w:color w:val="000000"/>
          <w:sz w:val="24"/>
          <w:lang w:eastAsia="ru-RU"/>
        </w:rPr>
        <w:tab/>
        <w:t xml:space="preserve">наличие </w:t>
      </w:r>
      <w:r w:rsidRPr="00141571">
        <w:rPr>
          <w:rFonts w:eastAsia="Times New Roman" w:cs="Times New Roman"/>
          <w:color w:val="000000"/>
          <w:sz w:val="24"/>
          <w:lang w:eastAsia="ru-RU"/>
        </w:rPr>
        <w:tab/>
        <w:t xml:space="preserve">преимущественного </w:t>
      </w:r>
      <w:r w:rsidRPr="00141571">
        <w:rPr>
          <w:rFonts w:eastAsia="Times New Roman" w:cs="Times New Roman"/>
          <w:color w:val="000000"/>
          <w:sz w:val="24"/>
          <w:lang w:eastAsia="ru-RU"/>
        </w:rPr>
        <w:tab/>
        <w:t xml:space="preserve">права </w:t>
      </w:r>
      <w:r w:rsidRPr="00141571">
        <w:rPr>
          <w:rFonts w:eastAsia="Times New Roman" w:cs="Times New Roman"/>
          <w:color w:val="000000"/>
          <w:sz w:val="24"/>
          <w:lang w:eastAsia="ru-RU"/>
        </w:rPr>
        <w:tab/>
        <w:t xml:space="preserve">приема (перевода) в класс профильного обучения (при наличии). </w:t>
      </w:r>
    </w:p>
    <w:p w14:paraId="16D198D4" w14:textId="77777777" w:rsidR="00141571" w:rsidRPr="00141571" w:rsidRDefault="00141571" w:rsidP="00024470">
      <w:pPr>
        <w:spacing w:after="45" w:line="259" w:lineRule="auto"/>
        <w:ind w:left="139" w:hanging="10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color w:val="000000"/>
          <w:sz w:val="24"/>
          <w:u w:val="single" w:color="000000"/>
          <w:lang w:eastAsia="ru-RU"/>
        </w:rPr>
        <w:t>Копии подтверждающих документов прилагаются:</w:t>
      </w:r>
      <w:r w:rsidRPr="00141571">
        <w:rPr>
          <w:rFonts w:eastAsia="Times New Roman" w:cs="Times New Roman"/>
          <w:color w:val="000000"/>
          <w:sz w:val="24"/>
          <w:lang w:eastAsia="ru-RU"/>
        </w:rPr>
        <w:t xml:space="preserve"> </w:t>
      </w:r>
    </w:p>
    <w:p w14:paraId="01E0BA03" w14:textId="77777777" w:rsidR="00141571" w:rsidRPr="00141571" w:rsidRDefault="00141571" w:rsidP="00024470">
      <w:pPr>
        <w:numPr>
          <w:ilvl w:val="1"/>
          <w:numId w:val="25"/>
        </w:numPr>
        <w:spacing w:after="5" w:line="250" w:lineRule="auto"/>
        <w:ind w:right="55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color w:val="000000"/>
          <w:sz w:val="24"/>
          <w:lang w:eastAsia="ru-RU"/>
        </w:rPr>
        <w:t xml:space="preserve">выписка из протокола результатов ГИА (ОГЭ) по образовательным </w:t>
      </w:r>
    </w:p>
    <w:p w14:paraId="254CB306" w14:textId="77777777" w:rsidR="00141571" w:rsidRPr="00141571" w:rsidRDefault="00141571" w:rsidP="00024470">
      <w:pPr>
        <w:spacing w:after="32" w:line="269" w:lineRule="auto"/>
        <w:ind w:left="139" w:right="55" w:hanging="10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color w:val="000000"/>
          <w:sz w:val="24"/>
          <w:lang w:eastAsia="ru-RU"/>
        </w:rPr>
        <w:t xml:space="preserve">программам основного общего образования (для обучающихся из других ОУ); </w:t>
      </w:r>
    </w:p>
    <w:p w14:paraId="0A7CADEC" w14:textId="77777777" w:rsidR="00141571" w:rsidRPr="00141571" w:rsidRDefault="00141571" w:rsidP="00024470">
      <w:pPr>
        <w:numPr>
          <w:ilvl w:val="1"/>
          <w:numId w:val="25"/>
        </w:numPr>
        <w:spacing w:after="11" w:line="269" w:lineRule="auto"/>
        <w:ind w:right="55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color w:val="000000"/>
          <w:sz w:val="24"/>
          <w:lang w:eastAsia="ru-RU"/>
        </w:rPr>
        <w:t xml:space="preserve">копия аттестата об основном общем образовании; </w:t>
      </w:r>
    </w:p>
    <w:p w14:paraId="6C28FED0" w14:textId="77777777" w:rsidR="00141571" w:rsidRPr="00141571" w:rsidRDefault="00141571" w:rsidP="00024470">
      <w:pPr>
        <w:numPr>
          <w:ilvl w:val="1"/>
          <w:numId w:val="25"/>
        </w:numPr>
        <w:spacing w:after="11" w:line="269" w:lineRule="auto"/>
        <w:ind w:right="55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color w:val="000000"/>
          <w:sz w:val="24"/>
          <w:lang w:eastAsia="ru-RU"/>
        </w:rPr>
        <w:t xml:space="preserve">копии документов, подтверждающих наличие преимущественного права приема (перевода) в класс профильного обучения (при наличии). </w:t>
      </w:r>
    </w:p>
    <w:p w14:paraId="38CC0F48" w14:textId="7660ACAF" w:rsidR="00141571" w:rsidRPr="00141571" w:rsidRDefault="00141571" w:rsidP="00024470">
      <w:pPr>
        <w:spacing w:after="0" w:line="259" w:lineRule="auto"/>
        <w:ind w:left="144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color w:val="000000"/>
          <w:sz w:val="24"/>
          <w:lang w:eastAsia="ru-RU"/>
        </w:rPr>
        <w:t xml:space="preserve"> С Уставом, с лицензией на право ведения образовательной деятельности, со свидетельством </w:t>
      </w:r>
      <w:r w:rsidRPr="00141571">
        <w:rPr>
          <w:rFonts w:eastAsia="Times New Roman" w:cs="Times New Roman"/>
          <w:color w:val="000000"/>
          <w:sz w:val="24"/>
          <w:lang w:eastAsia="ru-RU"/>
        </w:rPr>
        <w:tab/>
        <w:t xml:space="preserve">о </w:t>
      </w:r>
      <w:r w:rsidRPr="00141571">
        <w:rPr>
          <w:rFonts w:eastAsia="Times New Roman" w:cs="Times New Roman"/>
          <w:color w:val="000000"/>
          <w:sz w:val="24"/>
          <w:lang w:eastAsia="ru-RU"/>
        </w:rPr>
        <w:tab/>
        <w:t xml:space="preserve">государственной </w:t>
      </w:r>
      <w:r w:rsidRPr="00141571">
        <w:rPr>
          <w:rFonts w:eastAsia="Times New Roman" w:cs="Times New Roman"/>
          <w:color w:val="000000"/>
          <w:sz w:val="24"/>
          <w:lang w:eastAsia="ru-RU"/>
        </w:rPr>
        <w:tab/>
        <w:t xml:space="preserve">аккредитации </w:t>
      </w:r>
      <w:r w:rsidRPr="00141571">
        <w:rPr>
          <w:rFonts w:eastAsia="Times New Roman" w:cs="Times New Roman"/>
          <w:color w:val="000000"/>
          <w:sz w:val="24"/>
          <w:lang w:eastAsia="ru-RU"/>
        </w:rPr>
        <w:tab/>
        <w:t xml:space="preserve">школы, </w:t>
      </w:r>
      <w:r w:rsidRPr="00141571">
        <w:rPr>
          <w:rFonts w:eastAsia="Times New Roman" w:cs="Times New Roman"/>
          <w:color w:val="000000"/>
          <w:sz w:val="24"/>
          <w:lang w:eastAsia="ru-RU"/>
        </w:rPr>
        <w:tab/>
        <w:t xml:space="preserve">с </w:t>
      </w:r>
      <w:r w:rsidRPr="00141571">
        <w:rPr>
          <w:rFonts w:eastAsia="Times New Roman" w:cs="Times New Roman"/>
          <w:color w:val="000000"/>
          <w:sz w:val="24"/>
          <w:lang w:eastAsia="ru-RU"/>
        </w:rPr>
        <w:tab/>
        <w:t xml:space="preserve">образовательными программами </w:t>
      </w:r>
      <w:r w:rsidRPr="00141571">
        <w:rPr>
          <w:rFonts w:eastAsia="Times New Roman" w:cs="Times New Roman"/>
          <w:color w:val="000000"/>
          <w:sz w:val="24"/>
          <w:lang w:eastAsia="ru-RU"/>
        </w:rPr>
        <w:tab/>
        <w:t xml:space="preserve">и </w:t>
      </w:r>
      <w:r w:rsidRPr="00141571">
        <w:rPr>
          <w:rFonts w:eastAsia="Times New Roman" w:cs="Times New Roman"/>
          <w:color w:val="000000"/>
          <w:sz w:val="24"/>
          <w:lang w:eastAsia="ru-RU"/>
        </w:rPr>
        <w:tab/>
        <w:t xml:space="preserve">другими </w:t>
      </w:r>
      <w:r w:rsidRPr="00141571">
        <w:rPr>
          <w:rFonts w:eastAsia="Times New Roman" w:cs="Times New Roman"/>
          <w:color w:val="000000"/>
          <w:sz w:val="24"/>
          <w:lang w:eastAsia="ru-RU"/>
        </w:rPr>
        <w:tab/>
        <w:t xml:space="preserve">документами, </w:t>
      </w:r>
      <w:r w:rsidRPr="00141571">
        <w:rPr>
          <w:rFonts w:eastAsia="Times New Roman" w:cs="Times New Roman"/>
          <w:color w:val="000000"/>
          <w:sz w:val="24"/>
          <w:lang w:eastAsia="ru-RU"/>
        </w:rPr>
        <w:tab/>
        <w:t xml:space="preserve">регламентирующими </w:t>
      </w:r>
      <w:r w:rsidRPr="00141571">
        <w:rPr>
          <w:rFonts w:eastAsia="Times New Roman" w:cs="Times New Roman"/>
          <w:color w:val="000000"/>
          <w:sz w:val="24"/>
          <w:lang w:eastAsia="ru-RU"/>
        </w:rPr>
        <w:tab/>
        <w:t xml:space="preserve">организацию </w:t>
      </w:r>
      <w:r w:rsidRPr="00141571">
        <w:rPr>
          <w:rFonts w:eastAsia="Times New Roman" w:cs="Times New Roman"/>
          <w:color w:val="000000"/>
          <w:sz w:val="24"/>
          <w:lang w:eastAsia="ru-RU"/>
        </w:rPr>
        <w:tab/>
        <w:t xml:space="preserve">и осуществление деятельности, права и обязанности учащихся, ознакомлен (а). </w:t>
      </w:r>
    </w:p>
    <w:p w14:paraId="295D0A5D" w14:textId="0895FC1B" w:rsidR="00141571" w:rsidRPr="00141571" w:rsidRDefault="00141571" w:rsidP="00024470">
      <w:pPr>
        <w:spacing w:after="0" w:line="259" w:lineRule="auto"/>
        <w:ind w:left="144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color w:val="000000"/>
          <w:sz w:val="24"/>
          <w:lang w:eastAsia="ru-RU"/>
        </w:rPr>
        <w:t xml:space="preserve"> Даю согласие на обработку и хранение моих персональных данных и данных моего ребенка, в порядке, установленном законодательством. </w:t>
      </w:r>
    </w:p>
    <w:p w14:paraId="71635990" w14:textId="6CDC6029" w:rsidR="00141571" w:rsidRPr="00141571" w:rsidRDefault="00141571" w:rsidP="00024470">
      <w:pPr>
        <w:tabs>
          <w:tab w:val="center" w:pos="2485"/>
          <w:tab w:val="center" w:pos="7142"/>
        </w:tabs>
        <w:spacing w:after="11" w:line="269" w:lineRule="auto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ascii="Calibri" w:eastAsia="Calibri" w:hAnsi="Calibri" w:cs="Calibri"/>
          <w:color w:val="000000"/>
          <w:sz w:val="22"/>
          <w:lang w:eastAsia="ru-RU"/>
        </w:rPr>
        <w:tab/>
      </w:r>
      <w:r w:rsidRPr="00141571">
        <w:rPr>
          <w:rFonts w:eastAsia="Times New Roman" w:cs="Times New Roman"/>
          <w:color w:val="000000"/>
          <w:sz w:val="24"/>
          <w:lang w:eastAsia="ru-RU"/>
        </w:rPr>
        <w:t xml:space="preserve">"_____" _______________ 20___ года </w:t>
      </w:r>
      <w:r w:rsidRPr="00141571">
        <w:rPr>
          <w:rFonts w:eastAsia="Times New Roman" w:cs="Times New Roman"/>
          <w:color w:val="000000"/>
          <w:sz w:val="24"/>
          <w:lang w:eastAsia="ru-RU"/>
        </w:rPr>
        <w:tab/>
        <w:t>_________   __</w:t>
      </w:r>
      <w:r w:rsidR="00024470">
        <w:rPr>
          <w:rFonts w:eastAsia="Times New Roman" w:cs="Times New Roman"/>
          <w:color w:val="000000"/>
          <w:sz w:val="24"/>
          <w:lang w:eastAsia="ru-RU"/>
        </w:rPr>
        <w:t>__________</w:t>
      </w:r>
      <w:r w:rsidRPr="00141571">
        <w:rPr>
          <w:rFonts w:eastAsia="Times New Roman" w:cs="Times New Roman"/>
          <w:color w:val="000000"/>
          <w:sz w:val="24"/>
          <w:lang w:eastAsia="ru-RU"/>
        </w:rPr>
        <w:t xml:space="preserve">_______________ </w:t>
      </w:r>
    </w:p>
    <w:p w14:paraId="5F6F7DEC" w14:textId="2BCAD3DD" w:rsidR="00141571" w:rsidRPr="00141571" w:rsidRDefault="00141571" w:rsidP="002D68A2">
      <w:pPr>
        <w:spacing w:after="0" w:line="259" w:lineRule="auto"/>
        <w:ind w:left="139" w:hanging="10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i/>
          <w:color w:val="000000"/>
          <w:sz w:val="24"/>
          <w:lang w:eastAsia="ru-RU"/>
        </w:rPr>
        <w:t xml:space="preserve">                 </w:t>
      </w:r>
      <w:r w:rsidR="00024470">
        <w:rPr>
          <w:rFonts w:eastAsia="Times New Roman" w:cs="Times New Roman"/>
          <w:i/>
          <w:color w:val="000000"/>
          <w:sz w:val="24"/>
          <w:lang w:eastAsia="ru-RU"/>
        </w:rPr>
        <w:t xml:space="preserve">                                                              </w:t>
      </w:r>
      <w:r w:rsidRPr="00141571">
        <w:rPr>
          <w:rFonts w:eastAsia="Times New Roman" w:cs="Times New Roman"/>
          <w:i/>
          <w:color w:val="000000"/>
          <w:sz w:val="24"/>
          <w:lang w:eastAsia="ru-RU"/>
        </w:rPr>
        <w:t xml:space="preserve"> (подпись)   (расшифровка) </w:t>
      </w:r>
    </w:p>
    <w:tbl>
      <w:tblPr>
        <w:tblStyle w:val="TableGrid"/>
        <w:tblW w:w="2699" w:type="dxa"/>
        <w:tblInd w:w="797" w:type="dxa"/>
        <w:tblCellMar>
          <w:top w:w="1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89"/>
        <w:gridCol w:w="389"/>
        <w:gridCol w:w="384"/>
        <w:gridCol w:w="384"/>
        <w:gridCol w:w="384"/>
        <w:gridCol w:w="385"/>
        <w:gridCol w:w="384"/>
      </w:tblGrid>
      <w:tr w:rsidR="00141571" w:rsidRPr="0074669B" w14:paraId="38E5BB0F" w14:textId="77777777" w:rsidTr="005A0473">
        <w:trPr>
          <w:trHeight w:val="341"/>
        </w:trPr>
        <w:tc>
          <w:tcPr>
            <w:tcW w:w="3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33EB4BA" w14:textId="77777777" w:rsidR="00141571" w:rsidRPr="0074669B" w:rsidRDefault="00141571" w:rsidP="00141571">
            <w:pPr>
              <w:spacing w:line="259" w:lineRule="auto"/>
              <w:ind w:left="5"/>
              <w:rPr>
                <w:rFonts w:cs="Times New Roman"/>
                <w:color w:val="000000"/>
                <w:sz w:val="16"/>
                <w:szCs w:val="16"/>
              </w:rPr>
            </w:pPr>
            <w:r w:rsidRPr="0074669B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7A8364A" w14:textId="77777777" w:rsidR="00141571" w:rsidRPr="0074669B" w:rsidRDefault="00141571" w:rsidP="00141571">
            <w:pPr>
              <w:spacing w:line="259" w:lineRule="auto"/>
              <w:ind w:left="5"/>
              <w:rPr>
                <w:rFonts w:cs="Times New Roman"/>
                <w:color w:val="000000"/>
                <w:sz w:val="16"/>
                <w:szCs w:val="16"/>
              </w:rPr>
            </w:pPr>
            <w:r w:rsidRPr="0074669B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B376BE0" w14:textId="77777777" w:rsidR="00141571" w:rsidRPr="0074669B" w:rsidRDefault="00141571" w:rsidP="00141571">
            <w:pPr>
              <w:spacing w:line="259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74669B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8327D05" w14:textId="77777777" w:rsidR="00141571" w:rsidRPr="0074669B" w:rsidRDefault="00141571" w:rsidP="00141571">
            <w:pPr>
              <w:spacing w:line="259" w:lineRule="auto"/>
              <w:ind w:left="5"/>
              <w:rPr>
                <w:rFonts w:cs="Times New Roman"/>
                <w:color w:val="000000"/>
                <w:sz w:val="16"/>
                <w:szCs w:val="16"/>
              </w:rPr>
            </w:pPr>
            <w:r w:rsidRPr="0074669B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3F2DA0B" w14:textId="77777777" w:rsidR="00141571" w:rsidRPr="0074669B" w:rsidRDefault="00141571" w:rsidP="00141571">
            <w:pPr>
              <w:spacing w:line="259" w:lineRule="auto"/>
              <w:ind w:left="5"/>
              <w:rPr>
                <w:rFonts w:cs="Times New Roman"/>
                <w:color w:val="000000"/>
                <w:sz w:val="16"/>
                <w:szCs w:val="16"/>
              </w:rPr>
            </w:pPr>
            <w:r w:rsidRPr="0074669B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6A3BECB" w14:textId="77777777" w:rsidR="00141571" w:rsidRPr="0074669B" w:rsidRDefault="00141571" w:rsidP="00141571">
            <w:pPr>
              <w:spacing w:line="259" w:lineRule="auto"/>
              <w:ind w:left="5"/>
              <w:rPr>
                <w:rFonts w:cs="Times New Roman"/>
                <w:color w:val="000000"/>
                <w:sz w:val="16"/>
                <w:szCs w:val="16"/>
              </w:rPr>
            </w:pPr>
            <w:r w:rsidRPr="0074669B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2DB7A0B" w14:textId="77777777" w:rsidR="00141571" w:rsidRPr="0074669B" w:rsidRDefault="00141571" w:rsidP="00141571">
            <w:pPr>
              <w:spacing w:line="259" w:lineRule="auto"/>
              <w:ind w:left="5"/>
              <w:rPr>
                <w:rFonts w:cs="Times New Roman"/>
                <w:color w:val="000000"/>
                <w:sz w:val="16"/>
                <w:szCs w:val="16"/>
              </w:rPr>
            </w:pPr>
            <w:r w:rsidRPr="0074669B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615C7385" w14:textId="70C03F3F" w:rsidR="00656442" w:rsidRPr="00024470" w:rsidRDefault="002D68A2" w:rsidP="002D68A2">
      <w:pPr>
        <w:spacing w:after="11" w:line="269" w:lineRule="auto"/>
        <w:ind w:right="55"/>
        <w:jc w:val="both"/>
        <w:rPr>
          <w:rFonts w:eastAsia="Times New Roman" w:cs="Times New Roman"/>
          <w:i/>
          <w:iCs/>
          <w:color w:val="000000"/>
          <w:sz w:val="16"/>
          <w:szCs w:val="16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t xml:space="preserve">         </w:t>
      </w:r>
      <w:r w:rsidR="00024470" w:rsidRPr="00024470">
        <w:rPr>
          <w:rFonts w:eastAsia="Times New Roman" w:cs="Times New Roman"/>
          <w:i/>
          <w:iCs/>
          <w:color w:val="000000"/>
          <w:sz w:val="24"/>
          <w:lang w:eastAsia="ru-RU"/>
        </w:rPr>
        <w:t>(Регистрационный номер)</w:t>
      </w:r>
    </w:p>
    <w:p w14:paraId="32C8ACC1" w14:textId="355A63E2" w:rsidR="00656442" w:rsidRDefault="00656442" w:rsidP="003F193E">
      <w:pPr>
        <w:spacing w:after="0" w:line="267" w:lineRule="auto"/>
        <w:jc w:val="right"/>
        <w:rPr>
          <w:rFonts w:eastAsia="Times New Roman" w:cs="Times New Roman"/>
          <w:b/>
          <w:color w:val="000000"/>
          <w:sz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lang w:eastAsia="ru-RU"/>
        </w:rPr>
        <w:lastRenderedPageBreak/>
        <w:t xml:space="preserve">                                                                           </w:t>
      </w:r>
      <w:r w:rsidR="002D68A2">
        <w:rPr>
          <w:rFonts w:eastAsia="Times New Roman" w:cs="Times New Roman"/>
          <w:b/>
          <w:color w:val="000000"/>
          <w:sz w:val="24"/>
          <w:lang w:eastAsia="ru-RU"/>
        </w:rPr>
        <w:t xml:space="preserve">( </w:t>
      </w:r>
      <w:r w:rsidR="0061710E">
        <w:rPr>
          <w:rFonts w:eastAsia="Times New Roman" w:cs="Times New Roman"/>
          <w:b/>
          <w:color w:val="000000"/>
          <w:sz w:val="24"/>
          <w:lang w:eastAsia="ru-RU"/>
        </w:rPr>
        <w:t>в</w:t>
      </w:r>
      <w:r w:rsidR="002D68A2">
        <w:rPr>
          <w:rFonts w:eastAsia="Times New Roman" w:cs="Times New Roman"/>
          <w:b/>
          <w:color w:val="000000"/>
          <w:sz w:val="24"/>
          <w:lang w:eastAsia="ru-RU"/>
        </w:rPr>
        <w:t>10</w:t>
      </w:r>
      <w:r w:rsidR="0061710E">
        <w:rPr>
          <w:rFonts w:eastAsia="Times New Roman" w:cs="Times New Roman"/>
          <w:b/>
          <w:color w:val="000000"/>
          <w:sz w:val="24"/>
          <w:lang w:eastAsia="ru-RU"/>
        </w:rPr>
        <w:t>-11</w:t>
      </w:r>
      <w:r w:rsidR="002D68A2">
        <w:rPr>
          <w:rFonts w:eastAsia="Times New Roman" w:cs="Times New Roman"/>
          <w:b/>
          <w:color w:val="000000"/>
          <w:sz w:val="24"/>
          <w:lang w:eastAsia="ru-RU"/>
        </w:rPr>
        <w:t xml:space="preserve">кл)  </w:t>
      </w:r>
      <w:r>
        <w:rPr>
          <w:rFonts w:eastAsia="Times New Roman" w:cs="Times New Roman"/>
          <w:b/>
          <w:color w:val="000000"/>
          <w:sz w:val="24"/>
          <w:lang w:eastAsia="ru-RU"/>
        </w:rPr>
        <w:t xml:space="preserve">  </w:t>
      </w:r>
      <w:r w:rsidRPr="00141571">
        <w:rPr>
          <w:rFonts w:eastAsia="Times New Roman" w:cs="Times New Roman"/>
          <w:b/>
          <w:color w:val="000000"/>
          <w:sz w:val="24"/>
          <w:lang w:eastAsia="ru-RU"/>
        </w:rPr>
        <w:t>Приложение</w:t>
      </w:r>
      <w:r>
        <w:rPr>
          <w:rFonts w:eastAsia="Times New Roman" w:cs="Times New Roman"/>
          <w:b/>
          <w:color w:val="000000"/>
          <w:sz w:val="24"/>
          <w:lang w:eastAsia="ru-RU"/>
        </w:rPr>
        <w:t>№2</w:t>
      </w:r>
    </w:p>
    <w:p w14:paraId="60E04ADB" w14:textId="77777777" w:rsidR="0061710E" w:rsidRDefault="0061710E" w:rsidP="003F193E">
      <w:pPr>
        <w:spacing w:after="0" w:line="267" w:lineRule="auto"/>
        <w:jc w:val="right"/>
        <w:rPr>
          <w:rFonts w:eastAsia="Times New Roman" w:cs="Times New Roman"/>
          <w:b/>
          <w:color w:val="000000"/>
          <w:sz w:val="24"/>
          <w:lang w:eastAsia="ru-RU"/>
        </w:rPr>
      </w:pPr>
    </w:p>
    <w:p w14:paraId="5798301E" w14:textId="77777777" w:rsidR="00656442" w:rsidRDefault="00656442" w:rsidP="003F193E">
      <w:pPr>
        <w:pStyle w:val="a5"/>
        <w:jc w:val="right"/>
        <w:rPr>
          <w:lang w:eastAsia="ru-RU"/>
        </w:rPr>
      </w:pPr>
      <w:r w:rsidRPr="00141571">
        <w:rPr>
          <w:lang w:eastAsia="ru-RU"/>
        </w:rPr>
        <w:t>Директор</w:t>
      </w:r>
      <w:r>
        <w:rPr>
          <w:lang w:eastAsia="ru-RU"/>
        </w:rPr>
        <w:t xml:space="preserve">у </w:t>
      </w:r>
      <w:r w:rsidRPr="00141571">
        <w:rPr>
          <w:lang w:eastAsia="ru-RU"/>
        </w:rPr>
        <w:t xml:space="preserve">МБОУ «СОШ № </w:t>
      </w:r>
      <w:r>
        <w:rPr>
          <w:lang w:eastAsia="ru-RU"/>
        </w:rPr>
        <w:t>44 им. А.Абденановой</w:t>
      </w:r>
      <w:r w:rsidRPr="00141571">
        <w:rPr>
          <w:lang w:eastAsia="ru-RU"/>
        </w:rPr>
        <w:t xml:space="preserve">» </w:t>
      </w:r>
    </w:p>
    <w:p w14:paraId="0FA71FD6" w14:textId="396A07CD" w:rsidR="00141571" w:rsidRPr="00141571" w:rsidRDefault="00656442" w:rsidP="003F193E">
      <w:pPr>
        <w:spacing w:after="0" w:line="248" w:lineRule="auto"/>
        <w:ind w:left="4591" w:right="47" w:hanging="10"/>
        <w:jc w:val="right"/>
        <w:rPr>
          <w:rFonts w:eastAsia="Times New Roman" w:cs="Times New Roman"/>
          <w:color w:val="000000"/>
          <w:sz w:val="24"/>
          <w:lang w:eastAsia="ru-RU"/>
        </w:rPr>
      </w:pPr>
      <w:r>
        <w:rPr>
          <w:lang w:eastAsia="ru-RU"/>
        </w:rPr>
        <w:t>г. Симферополь. Г.Н.Муртазаевой</w:t>
      </w:r>
      <w:r w:rsidRPr="00141571">
        <w:rPr>
          <w:rFonts w:eastAsia="Times New Roman" w:cs="Times New Roman"/>
          <w:color w:val="000000"/>
          <w:sz w:val="24"/>
          <w:lang w:eastAsia="ru-RU"/>
        </w:rPr>
        <w:t xml:space="preserve"> </w:t>
      </w:r>
      <w:r w:rsidR="00141571" w:rsidRPr="00141571">
        <w:rPr>
          <w:rFonts w:eastAsia="Times New Roman" w:cs="Times New Roman"/>
          <w:color w:val="000000"/>
          <w:sz w:val="24"/>
          <w:lang w:eastAsia="ru-RU"/>
        </w:rPr>
        <w:t xml:space="preserve">_______________________________________ __ </w:t>
      </w:r>
    </w:p>
    <w:p w14:paraId="197CFBB5" w14:textId="3BD19BC6" w:rsidR="00141571" w:rsidRPr="00141571" w:rsidRDefault="00141571" w:rsidP="003F193E">
      <w:pPr>
        <w:spacing w:after="0" w:line="259" w:lineRule="auto"/>
        <w:ind w:left="10" w:right="56" w:hanging="10"/>
        <w:jc w:val="right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color w:val="000000"/>
          <w:sz w:val="16"/>
          <w:lang w:eastAsia="ru-RU"/>
        </w:rPr>
        <w:t>(</w:t>
      </w:r>
      <w:r w:rsidR="00024470" w:rsidRPr="00141571">
        <w:rPr>
          <w:rFonts w:eastAsia="Times New Roman" w:cs="Times New Roman"/>
          <w:color w:val="000000"/>
          <w:sz w:val="16"/>
          <w:lang w:eastAsia="ru-RU"/>
        </w:rPr>
        <w:t>Ф.И.О</w:t>
      </w:r>
      <w:r w:rsidR="00024470">
        <w:rPr>
          <w:rFonts w:eastAsia="Times New Roman" w:cs="Times New Roman"/>
          <w:color w:val="000000"/>
          <w:sz w:val="16"/>
          <w:lang w:eastAsia="ru-RU"/>
        </w:rPr>
        <w:t>.</w:t>
      </w:r>
      <w:r w:rsidR="00024470" w:rsidRPr="00141571">
        <w:rPr>
          <w:rFonts w:eastAsia="Times New Roman" w:cs="Times New Roman"/>
          <w:color w:val="000000"/>
          <w:sz w:val="16"/>
          <w:lang w:eastAsia="ru-RU"/>
        </w:rPr>
        <w:t xml:space="preserve"> </w:t>
      </w:r>
      <w:r w:rsidR="00024470">
        <w:rPr>
          <w:rFonts w:eastAsia="Times New Roman" w:cs="Times New Roman"/>
          <w:color w:val="000000"/>
          <w:sz w:val="16"/>
          <w:lang w:eastAsia="ru-RU"/>
        </w:rPr>
        <w:t>Обучающегося,</w:t>
      </w:r>
      <w:r w:rsidRPr="00141571">
        <w:rPr>
          <w:rFonts w:eastAsia="Times New Roman" w:cs="Times New Roman"/>
          <w:color w:val="000000"/>
          <w:sz w:val="16"/>
          <w:lang w:eastAsia="ru-RU"/>
        </w:rPr>
        <w:t xml:space="preserve">) </w:t>
      </w:r>
    </w:p>
    <w:p w14:paraId="50C7DC3B" w14:textId="2F944A10" w:rsidR="00656442" w:rsidRDefault="00656442" w:rsidP="003F193E">
      <w:pPr>
        <w:spacing w:after="0" w:line="250" w:lineRule="auto"/>
        <w:ind w:left="2490" w:hanging="10"/>
        <w:jc w:val="center"/>
        <w:rPr>
          <w:rFonts w:eastAsia="Times New Roman" w:cs="Times New Roman"/>
          <w:color w:val="000000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t xml:space="preserve">                                   </w:t>
      </w:r>
      <w:r w:rsidR="00141571" w:rsidRPr="00141571">
        <w:rPr>
          <w:rFonts w:eastAsia="Times New Roman" w:cs="Times New Roman"/>
          <w:color w:val="000000"/>
          <w:sz w:val="24"/>
          <w:lang w:eastAsia="ru-RU"/>
        </w:rPr>
        <w:t>___________</w:t>
      </w:r>
      <w:r>
        <w:rPr>
          <w:rFonts w:eastAsia="Times New Roman" w:cs="Times New Roman"/>
          <w:color w:val="000000"/>
          <w:sz w:val="24"/>
          <w:lang w:eastAsia="ru-RU"/>
        </w:rPr>
        <w:t>___</w:t>
      </w:r>
      <w:r w:rsidR="00141571" w:rsidRPr="00141571">
        <w:rPr>
          <w:rFonts w:eastAsia="Times New Roman" w:cs="Times New Roman"/>
          <w:color w:val="000000"/>
          <w:sz w:val="24"/>
          <w:lang w:eastAsia="ru-RU"/>
        </w:rPr>
        <w:t xml:space="preserve">____________________________ </w:t>
      </w:r>
      <w:r>
        <w:rPr>
          <w:rFonts w:eastAsia="Times New Roman" w:cs="Times New Roman"/>
          <w:color w:val="000000"/>
          <w:sz w:val="24"/>
          <w:lang w:eastAsia="ru-RU"/>
        </w:rPr>
        <w:t xml:space="preserve"> </w:t>
      </w:r>
    </w:p>
    <w:p w14:paraId="6AD1139C" w14:textId="42CB387F" w:rsidR="00141571" w:rsidRPr="00141571" w:rsidRDefault="00656442" w:rsidP="003F193E">
      <w:pPr>
        <w:spacing w:after="0" w:line="250" w:lineRule="auto"/>
        <w:ind w:left="2490" w:hanging="10"/>
        <w:jc w:val="right"/>
        <w:rPr>
          <w:rFonts w:eastAsia="Times New Roman" w:cs="Times New Roman"/>
          <w:color w:val="000000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t xml:space="preserve">__________________________________________                 </w:t>
      </w:r>
    </w:p>
    <w:p w14:paraId="71EA4519" w14:textId="2589F07E" w:rsidR="00141571" w:rsidRPr="00141571" w:rsidRDefault="00656442" w:rsidP="003F193E">
      <w:pPr>
        <w:spacing w:after="0" w:line="259" w:lineRule="auto"/>
        <w:ind w:left="10" w:right="1302" w:hanging="10"/>
        <w:jc w:val="right"/>
        <w:rPr>
          <w:rFonts w:eastAsia="Times New Roman" w:cs="Times New Roman"/>
          <w:color w:val="000000"/>
          <w:sz w:val="24"/>
          <w:lang w:eastAsia="ru-RU"/>
        </w:rPr>
      </w:pPr>
      <w:r>
        <w:rPr>
          <w:rFonts w:eastAsia="Times New Roman" w:cs="Times New Roman"/>
          <w:color w:val="000000"/>
          <w:sz w:val="16"/>
          <w:lang w:eastAsia="ru-RU"/>
        </w:rPr>
        <w:t xml:space="preserve">  </w:t>
      </w:r>
      <w:r w:rsidR="00141571" w:rsidRPr="00141571">
        <w:rPr>
          <w:rFonts w:eastAsia="Times New Roman" w:cs="Times New Roman"/>
          <w:color w:val="000000"/>
          <w:sz w:val="16"/>
          <w:lang w:eastAsia="ru-RU"/>
        </w:rPr>
        <w:t>(проживающего по адресу)</w:t>
      </w:r>
      <w:r w:rsidR="00141571" w:rsidRPr="00141571">
        <w:rPr>
          <w:rFonts w:eastAsia="Times New Roman" w:cs="Times New Roman"/>
          <w:color w:val="000000"/>
          <w:sz w:val="24"/>
          <w:lang w:eastAsia="ru-RU"/>
        </w:rPr>
        <w:t xml:space="preserve">                       </w:t>
      </w:r>
    </w:p>
    <w:p w14:paraId="4369D2FB" w14:textId="6DFCCAA3" w:rsidR="00141571" w:rsidRPr="00141571" w:rsidRDefault="00141571" w:rsidP="003F193E">
      <w:pPr>
        <w:spacing w:after="0" w:line="248" w:lineRule="auto"/>
        <w:ind w:left="10" w:right="47" w:hanging="10"/>
        <w:jc w:val="right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color w:val="000000"/>
          <w:sz w:val="24"/>
          <w:lang w:eastAsia="ru-RU"/>
        </w:rPr>
        <w:t>_____</w:t>
      </w:r>
      <w:r w:rsidR="00656442">
        <w:rPr>
          <w:rFonts w:eastAsia="Times New Roman" w:cs="Times New Roman"/>
          <w:color w:val="000000"/>
          <w:sz w:val="24"/>
          <w:lang w:eastAsia="ru-RU"/>
        </w:rPr>
        <w:t>_______</w:t>
      </w:r>
      <w:r w:rsidRPr="00141571">
        <w:rPr>
          <w:rFonts w:eastAsia="Times New Roman" w:cs="Times New Roman"/>
          <w:color w:val="000000"/>
          <w:sz w:val="24"/>
          <w:lang w:eastAsia="ru-RU"/>
        </w:rPr>
        <w:t>______________________________</w:t>
      </w:r>
      <w:r w:rsidRPr="00141571">
        <w:rPr>
          <w:rFonts w:eastAsia="Times New Roman" w:cs="Times New Roman"/>
          <w:color w:val="000000"/>
          <w:sz w:val="24"/>
          <w:vertAlign w:val="superscript"/>
          <w:lang w:eastAsia="ru-RU"/>
        </w:rPr>
        <w:t xml:space="preserve"> </w:t>
      </w:r>
    </w:p>
    <w:p w14:paraId="380FBF20" w14:textId="283D899B" w:rsidR="00141571" w:rsidRDefault="00141571" w:rsidP="003F193E">
      <w:pPr>
        <w:spacing w:after="0" w:line="259" w:lineRule="auto"/>
        <w:ind w:left="10" w:right="1206" w:hanging="10"/>
        <w:jc w:val="right"/>
        <w:rPr>
          <w:rFonts w:eastAsia="Times New Roman" w:cs="Times New Roman"/>
          <w:color w:val="000000"/>
          <w:sz w:val="16"/>
          <w:lang w:eastAsia="ru-RU"/>
        </w:rPr>
      </w:pPr>
      <w:r w:rsidRPr="00141571">
        <w:rPr>
          <w:rFonts w:eastAsia="Times New Roman" w:cs="Times New Roman"/>
          <w:color w:val="000000"/>
          <w:sz w:val="16"/>
          <w:lang w:eastAsia="ru-RU"/>
        </w:rPr>
        <w:t>(контактный номер телефона</w:t>
      </w:r>
      <w:r w:rsidR="00656442">
        <w:rPr>
          <w:rFonts w:eastAsia="Times New Roman" w:cs="Times New Roman"/>
          <w:color w:val="000000"/>
          <w:sz w:val="16"/>
          <w:lang w:eastAsia="ru-RU"/>
        </w:rPr>
        <w:t>)</w:t>
      </w:r>
    </w:p>
    <w:p w14:paraId="3AB8C7C7" w14:textId="5ED4E5B9" w:rsidR="00656442" w:rsidRPr="00141571" w:rsidRDefault="00656442" w:rsidP="003F193E">
      <w:pPr>
        <w:spacing w:after="0" w:line="259" w:lineRule="auto"/>
        <w:ind w:left="10" w:right="1206" w:hanging="10"/>
        <w:jc w:val="right"/>
        <w:rPr>
          <w:rFonts w:eastAsia="Times New Roman" w:cs="Times New Roman"/>
          <w:color w:val="000000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t>_______________________________</w:t>
      </w:r>
    </w:p>
    <w:p w14:paraId="4F240637" w14:textId="77777777" w:rsidR="00141571" w:rsidRPr="00141571" w:rsidRDefault="00141571" w:rsidP="003F193E">
      <w:pPr>
        <w:spacing w:after="0"/>
        <w:ind w:left="308" w:right="211" w:hanging="10"/>
        <w:jc w:val="center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color w:val="000000"/>
          <w:sz w:val="24"/>
          <w:lang w:eastAsia="ru-RU"/>
        </w:rPr>
        <w:t xml:space="preserve">Заявление. </w:t>
      </w:r>
    </w:p>
    <w:p w14:paraId="4AE7A496" w14:textId="4C4E399C" w:rsidR="00141571" w:rsidRPr="00141571" w:rsidRDefault="00141571" w:rsidP="003F193E">
      <w:pPr>
        <w:spacing w:after="0"/>
        <w:ind w:left="139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color w:val="000000"/>
          <w:sz w:val="24"/>
          <w:lang w:eastAsia="ru-RU"/>
        </w:rPr>
        <w:t xml:space="preserve"> Я,____________________________________________________________________________ </w:t>
      </w:r>
    </w:p>
    <w:p w14:paraId="33A1F7D8" w14:textId="53CB1B38" w:rsidR="00141571" w:rsidRPr="00141571" w:rsidRDefault="00141571" w:rsidP="003F193E">
      <w:pPr>
        <w:spacing w:after="0"/>
        <w:ind w:left="77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color w:val="000000"/>
          <w:sz w:val="24"/>
          <w:lang w:eastAsia="ru-RU"/>
        </w:rPr>
        <w:t xml:space="preserve">   (</w:t>
      </w:r>
      <w:r w:rsidRPr="00141571">
        <w:rPr>
          <w:rFonts w:eastAsia="Times New Roman" w:cs="Times New Roman"/>
          <w:color w:val="000000"/>
          <w:sz w:val="20"/>
          <w:lang w:eastAsia="ru-RU"/>
        </w:rPr>
        <w:t xml:space="preserve">фамилия, имя, отчество, дата рождения </w:t>
      </w:r>
      <w:r w:rsidR="00024470">
        <w:rPr>
          <w:rFonts w:eastAsia="Times New Roman" w:cs="Times New Roman"/>
          <w:color w:val="000000"/>
          <w:sz w:val="20"/>
          <w:lang w:eastAsia="ru-RU"/>
        </w:rPr>
        <w:t>обучающегося</w:t>
      </w:r>
      <w:r w:rsidRPr="00141571">
        <w:rPr>
          <w:rFonts w:eastAsia="Times New Roman" w:cs="Times New Roman"/>
          <w:color w:val="000000"/>
          <w:sz w:val="24"/>
          <w:lang w:eastAsia="ru-RU"/>
        </w:rPr>
        <w:t xml:space="preserve">) </w:t>
      </w:r>
    </w:p>
    <w:p w14:paraId="67ADDBC7" w14:textId="77777777" w:rsidR="00141571" w:rsidRDefault="00141571" w:rsidP="003F193E">
      <w:pPr>
        <w:spacing w:after="0"/>
        <w:ind w:left="139" w:right="55" w:hanging="10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color w:val="000000"/>
          <w:sz w:val="24"/>
          <w:lang w:eastAsia="ru-RU"/>
        </w:rPr>
        <w:t xml:space="preserve">прошу принять мои документы на участие в индивидуальном отборе в профильный ____________________________________________________класс для получения среднего общего образования и рассмотреть следующие результаты: </w:t>
      </w:r>
    </w:p>
    <w:p w14:paraId="13D557FB" w14:textId="59DFE3F6" w:rsidR="00141571" w:rsidRPr="0061710E" w:rsidRDefault="0061710E" w:rsidP="0061710E">
      <w:pPr>
        <w:spacing w:after="0"/>
        <w:ind w:right="55"/>
        <w:jc w:val="both"/>
        <w:rPr>
          <w:rFonts w:eastAsia="Times New Roman" w:cs="Times New Roman"/>
          <w:color w:val="000000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t xml:space="preserve">              1.</w:t>
      </w:r>
      <w:r w:rsidR="00141571" w:rsidRPr="0061710E">
        <w:rPr>
          <w:rFonts w:eastAsia="Times New Roman" w:cs="Times New Roman"/>
          <w:color w:val="000000"/>
          <w:sz w:val="24"/>
          <w:lang w:eastAsia="ru-RU"/>
        </w:rPr>
        <w:t xml:space="preserve">Отметки по результатам ГИА (ОГЭ) (указать):  </w:t>
      </w:r>
    </w:p>
    <w:p w14:paraId="7A9D073B" w14:textId="61BC7441" w:rsidR="00141571" w:rsidRDefault="00141571" w:rsidP="003F193E">
      <w:pPr>
        <w:spacing w:after="0"/>
        <w:ind w:left="139" w:right="55" w:hanging="10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color w:val="000000"/>
          <w:sz w:val="24"/>
          <w:lang w:eastAsia="ru-RU"/>
        </w:rPr>
        <w:t xml:space="preserve">   </w:t>
      </w:r>
      <w:r w:rsidR="003F193E">
        <w:rPr>
          <w:rFonts w:eastAsia="Times New Roman" w:cs="Times New Roman"/>
          <w:color w:val="000000"/>
          <w:sz w:val="24"/>
          <w:lang w:eastAsia="ru-RU"/>
        </w:rPr>
        <w:t xml:space="preserve">      </w:t>
      </w:r>
      <w:r w:rsidRPr="00141571">
        <w:rPr>
          <w:rFonts w:eastAsia="Times New Roman" w:cs="Times New Roman"/>
          <w:color w:val="000000"/>
          <w:sz w:val="24"/>
          <w:lang w:eastAsia="ru-RU"/>
        </w:rPr>
        <w:t xml:space="preserve">  русский язык    ______</w:t>
      </w:r>
      <w:r w:rsidR="00694A70" w:rsidRPr="00141571">
        <w:rPr>
          <w:rFonts w:eastAsia="Times New Roman" w:cs="Times New Roman"/>
          <w:color w:val="000000"/>
          <w:sz w:val="24"/>
          <w:lang w:eastAsia="ru-RU"/>
        </w:rPr>
        <w:t>_, математика</w:t>
      </w:r>
      <w:r w:rsidRPr="00141571">
        <w:rPr>
          <w:rFonts w:eastAsia="Times New Roman" w:cs="Times New Roman"/>
          <w:color w:val="000000"/>
          <w:sz w:val="24"/>
          <w:lang w:eastAsia="ru-RU"/>
        </w:rPr>
        <w:t xml:space="preserve">     _________ </w:t>
      </w:r>
    </w:p>
    <w:p w14:paraId="1A54917B" w14:textId="5363377D" w:rsidR="00141571" w:rsidRPr="00141571" w:rsidRDefault="0061710E" w:rsidP="0061710E">
      <w:pPr>
        <w:spacing w:after="0"/>
        <w:ind w:left="139" w:right="55" w:hanging="10"/>
        <w:rPr>
          <w:rFonts w:eastAsia="Times New Roman" w:cs="Times New Roman"/>
          <w:color w:val="000000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t xml:space="preserve">            2.</w:t>
      </w:r>
      <w:r w:rsidR="00141571" w:rsidRPr="00141571">
        <w:rPr>
          <w:rFonts w:eastAsia="Times New Roman" w:cs="Times New Roman"/>
          <w:color w:val="000000"/>
          <w:sz w:val="24"/>
          <w:lang w:eastAsia="ru-RU"/>
        </w:rPr>
        <w:t xml:space="preserve"> </w:t>
      </w:r>
      <w:r>
        <w:rPr>
          <w:rFonts w:eastAsia="Times New Roman" w:cs="Times New Roman"/>
          <w:color w:val="000000"/>
          <w:sz w:val="24"/>
          <w:lang w:eastAsia="ru-RU"/>
        </w:rPr>
        <w:t>О</w:t>
      </w:r>
      <w:r w:rsidR="00141571" w:rsidRPr="00141571">
        <w:rPr>
          <w:rFonts w:eastAsia="Times New Roman" w:cs="Times New Roman"/>
          <w:color w:val="000000"/>
          <w:sz w:val="24"/>
          <w:lang w:eastAsia="ru-RU"/>
        </w:rPr>
        <w:t xml:space="preserve">тметки из аттестата об основном общем образовании по </w:t>
      </w:r>
      <w:r w:rsidRPr="00141571">
        <w:rPr>
          <w:rFonts w:eastAsia="Times New Roman" w:cs="Times New Roman"/>
          <w:color w:val="000000"/>
          <w:sz w:val="24"/>
          <w:lang w:eastAsia="ru-RU"/>
        </w:rPr>
        <w:t>предметам (</w:t>
      </w:r>
      <w:r w:rsidR="003F193E" w:rsidRPr="00141571">
        <w:rPr>
          <w:rFonts w:eastAsia="Times New Roman" w:cs="Times New Roman"/>
          <w:color w:val="000000"/>
          <w:sz w:val="24"/>
          <w:lang w:eastAsia="ru-RU"/>
        </w:rPr>
        <w:t>указать предметы в соответствии с профилем)</w:t>
      </w:r>
      <w:r w:rsidR="003F193E">
        <w:rPr>
          <w:rFonts w:eastAsia="Times New Roman" w:cs="Times New Roman"/>
          <w:color w:val="000000"/>
          <w:sz w:val="24"/>
          <w:lang w:eastAsia="ru-RU"/>
        </w:rPr>
        <w:t xml:space="preserve">: </w:t>
      </w:r>
      <w:r w:rsidR="00141571" w:rsidRPr="00141571">
        <w:rPr>
          <w:rFonts w:eastAsia="Times New Roman" w:cs="Times New Roman"/>
          <w:color w:val="000000"/>
          <w:sz w:val="24"/>
          <w:lang w:eastAsia="ru-RU"/>
        </w:rPr>
        <w:t>__</w:t>
      </w:r>
      <w:r w:rsidR="003F193E">
        <w:rPr>
          <w:rFonts w:eastAsia="Times New Roman" w:cs="Times New Roman"/>
          <w:color w:val="000000"/>
          <w:sz w:val="24"/>
          <w:lang w:eastAsia="ru-RU"/>
        </w:rPr>
        <w:t>____</w:t>
      </w:r>
      <w:r w:rsidR="00141571" w:rsidRPr="00141571">
        <w:rPr>
          <w:rFonts w:eastAsia="Times New Roman" w:cs="Times New Roman"/>
          <w:color w:val="000000"/>
          <w:sz w:val="24"/>
          <w:lang w:eastAsia="ru-RU"/>
        </w:rPr>
        <w:t xml:space="preserve">____________________________________________________________________ </w:t>
      </w:r>
    </w:p>
    <w:p w14:paraId="3DCE9388" w14:textId="7D2028B7" w:rsidR="00141571" w:rsidRDefault="00141571" w:rsidP="003F193E">
      <w:pPr>
        <w:spacing w:after="0"/>
        <w:ind w:left="139" w:right="55" w:hanging="10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color w:val="000000"/>
          <w:sz w:val="24"/>
          <w:lang w:eastAsia="ru-RU"/>
        </w:rPr>
        <w:t xml:space="preserve">_________________________________________________________________________ </w:t>
      </w:r>
    </w:p>
    <w:p w14:paraId="38FE9A27" w14:textId="7BA9D9DE" w:rsidR="00141571" w:rsidRDefault="0061710E" w:rsidP="0061710E">
      <w:pPr>
        <w:pStyle w:val="a4"/>
        <w:spacing w:after="0"/>
        <w:ind w:left="835" w:right="55"/>
        <w:jc w:val="both"/>
        <w:rPr>
          <w:rFonts w:cs="Times New Roman"/>
          <w:color w:val="000000"/>
          <w:sz w:val="24"/>
        </w:rPr>
      </w:pPr>
      <w:r>
        <w:rPr>
          <w:rFonts w:eastAsia="Times New Roman" w:cs="Times New Roman"/>
          <w:color w:val="000000"/>
          <w:sz w:val="24"/>
          <w:lang w:eastAsia="ru-RU"/>
        </w:rPr>
        <w:t>3.</w:t>
      </w:r>
      <w:r w:rsidR="00141571" w:rsidRPr="00141571">
        <w:rPr>
          <w:rFonts w:eastAsia="Times New Roman" w:cs="Times New Roman"/>
          <w:color w:val="000000"/>
          <w:sz w:val="24"/>
          <w:lang w:eastAsia="ru-RU"/>
        </w:rPr>
        <w:t>Документы</w:t>
      </w:r>
      <w:r w:rsidR="009D2ADF">
        <w:rPr>
          <w:rFonts w:eastAsia="Times New Roman" w:cs="Times New Roman"/>
          <w:color w:val="000000"/>
          <w:sz w:val="24"/>
          <w:lang w:eastAsia="ru-RU"/>
        </w:rPr>
        <w:t>( копии)</w:t>
      </w:r>
      <w:r w:rsidR="00141571" w:rsidRPr="00141571">
        <w:rPr>
          <w:rFonts w:eastAsia="Times New Roman" w:cs="Times New Roman"/>
          <w:color w:val="000000"/>
          <w:sz w:val="24"/>
          <w:lang w:eastAsia="ru-RU"/>
        </w:rPr>
        <w:t xml:space="preserve">, подтверждающие </w:t>
      </w:r>
      <w:r w:rsidR="00141571" w:rsidRPr="00141571">
        <w:rPr>
          <w:rFonts w:eastAsia="Times New Roman" w:cs="Times New Roman"/>
          <w:color w:val="000000"/>
          <w:sz w:val="24"/>
          <w:lang w:eastAsia="ru-RU"/>
        </w:rPr>
        <w:tab/>
        <w:t xml:space="preserve">наличие </w:t>
      </w:r>
      <w:r w:rsidR="003F193E" w:rsidRPr="00141571">
        <w:rPr>
          <w:rFonts w:eastAsia="Times New Roman" w:cs="Times New Roman"/>
          <w:color w:val="000000"/>
          <w:sz w:val="24"/>
          <w:lang w:eastAsia="ru-RU"/>
        </w:rPr>
        <w:t>преимущественного</w:t>
      </w:r>
      <w:r w:rsidR="003F193E">
        <w:rPr>
          <w:rFonts w:eastAsia="Times New Roman" w:cs="Times New Roman"/>
          <w:color w:val="000000"/>
          <w:sz w:val="24"/>
          <w:lang w:eastAsia="ru-RU"/>
        </w:rPr>
        <w:t xml:space="preserve"> права </w:t>
      </w:r>
      <w:r w:rsidR="00141571" w:rsidRPr="00141571">
        <w:rPr>
          <w:rFonts w:eastAsia="Times New Roman" w:cs="Times New Roman"/>
          <w:color w:val="000000"/>
          <w:sz w:val="24"/>
          <w:lang w:eastAsia="ru-RU"/>
        </w:rPr>
        <w:t>приема</w:t>
      </w:r>
      <w:r w:rsidR="003F193E" w:rsidRPr="00141571">
        <w:rPr>
          <w:rFonts w:eastAsia="Times New Roman" w:cs="Times New Roman"/>
          <w:color w:val="000000"/>
          <w:sz w:val="24"/>
          <w:lang w:eastAsia="ru-RU"/>
        </w:rPr>
        <w:t>(перевода) в класс профильного обучения (при наличии</w:t>
      </w:r>
      <w:r w:rsidR="003F193E">
        <w:rPr>
          <w:rFonts w:eastAsia="Times New Roman" w:cs="Times New Roman"/>
          <w:color w:val="000000"/>
          <w:sz w:val="24"/>
          <w:lang w:eastAsia="ru-RU"/>
        </w:rPr>
        <w:t xml:space="preserve">: </w:t>
      </w:r>
      <w:r w:rsidR="003F193E" w:rsidRPr="00141571">
        <w:rPr>
          <w:rFonts w:cs="Times New Roman"/>
          <w:color w:val="000000"/>
          <w:sz w:val="24"/>
        </w:rPr>
        <w:t>грамот</w:t>
      </w:r>
      <w:r w:rsidR="003F193E">
        <w:rPr>
          <w:rFonts w:cs="Times New Roman"/>
          <w:color w:val="000000"/>
          <w:sz w:val="24"/>
        </w:rPr>
        <w:t>ы</w:t>
      </w:r>
      <w:r w:rsidR="003F193E" w:rsidRPr="00141571">
        <w:rPr>
          <w:rFonts w:cs="Times New Roman"/>
          <w:color w:val="000000"/>
          <w:sz w:val="24"/>
        </w:rPr>
        <w:t>, диплом</w:t>
      </w:r>
      <w:r w:rsidR="003F193E">
        <w:rPr>
          <w:rFonts w:cs="Times New Roman"/>
          <w:color w:val="000000"/>
          <w:sz w:val="24"/>
        </w:rPr>
        <w:t>ы</w:t>
      </w:r>
      <w:r w:rsidR="003F193E" w:rsidRPr="00141571">
        <w:rPr>
          <w:rFonts w:cs="Times New Roman"/>
          <w:color w:val="000000"/>
          <w:sz w:val="24"/>
        </w:rPr>
        <w:t>, сертификат</w:t>
      </w:r>
      <w:r w:rsidR="003F193E">
        <w:rPr>
          <w:rFonts w:cs="Times New Roman"/>
          <w:color w:val="000000"/>
          <w:sz w:val="24"/>
        </w:rPr>
        <w:t>ы</w:t>
      </w:r>
      <w:r w:rsidR="003F193E" w:rsidRPr="00141571">
        <w:rPr>
          <w:rFonts w:cs="Times New Roman"/>
          <w:color w:val="000000"/>
          <w:sz w:val="24"/>
        </w:rPr>
        <w:t>, удостоверени</w:t>
      </w:r>
      <w:r w:rsidR="003F193E">
        <w:rPr>
          <w:rFonts w:cs="Times New Roman"/>
          <w:color w:val="000000"/>
          <w:sz w:val="24"/>
        </w:rPr>
        <w:t>я</w:t>
      </w:r>
      <w:r w:rsidR="003F193E" w:rsidRPr="00141571">
        <w:rPr>
          <w:rFonts w:cs="Times New Roman"/>
          <w:color w:val="000000"/>
          <w:sz w:val="24"/>
        </w:rPr>
        <w:t xml:space="preserve"> и иных документов, подтверждающих учебные</w:t>
      </w:r>
      <w:r w:rsidR="003F193E">
        <w:rPr>
          <w:rFonts w:cs="Times New Roman"/>
          <w:color w:val="000000"/>
          <w:sz w:val="24"/>
        </w:rPr>
        <w:t xml:space="preserve"> и </w:t>
      </w:r>
      <w:r w:rsidR="003F193E" w:rsidRPr="00141571">
        <w:rPr>
          <w:rFonts w:cs="Times New Roman"/>
          <w:color w:val="000000"/>
          <w:sz w:val="24"/>
        </w:rPr>
        <w:t>интеллектуальные достижения</w:t>
      </w:r>
      <w:r w:rsidR="003F193E">
        <w:rPr>
          <w:rFonts w:cs="Times New Roman"/>
          <w:color w:val="000000"/>
          <w:sz w:val="24"/>
        </w:rPr>
        <w:t>)</w:t>
      </w:r>
    </w:p>
    <w:p w14:paraId="234DCF2D" w14:textId="2248A2A6" w:rsidR="003F193E" w:rsidRPr="00141571" w:rsidRDefault="003F193E" w:rsidP="003F193E">
      <w:pPr>
        <w:pStyle w:val="a4"/>
        <w:spacing w:after="0"/>
        <w:ind w:left="849" w:right="55"/>
        <w:jc w:val="both"/>
        <w:rPr>
          <w:rFonts w:eastAsia="Times New Roman" w:cs="Times New Roman"/>
          <w:color w:val="000000"/>
          <w:sz w:val="24"/>
          <w:lang w:eastAsia="ru-RU"/>
        </w:rPr>
      </w:pPr>
      <w:r>
        <w:rPr>
          <w:rFonts w:cs="Times New Roman"/>
          <w:color w:val="000000"/>
          <w:sz w:val="24"/>
        </w:rPr>
        <w:t>_______________________________________________________________________________________________________________________________________________</w:t>
      </w:r>
    </w:p>
    <w:p w14:paraId="55D6C725" w14:textId="77777777" w:rsidR="00141571" w:rsidRPr="009D2ADF" w:rsidRDefault="00141571" w:rsidP="003F193E">
      <w:pPr>
        <w:spacing w:after="0"/>
        <w:ind w:left="139" w:hanging="10"/>
        <w:jc w:val="both"/>
        <w:rPr>
          <w:rFonts w:eastAsia="Times New Roman" w:cs="Times New Roman"/>
          <w:b/>
          <w:bCs/>
          <w:color w:val="000000"/>
          <w:sz w:val="24"/>
          <w:lang w:eastAsia="ru-RU"/>
        </w:rPr>
      </w:pPr>
      <w:r w:rsidRPr="009D2ADF">
        <w:rPr>
          <w:rFonts w:eastAsia="Times New Roman" w:cs="Times New Roman"/>
          <w:b/>
          <w:bCs/>
          <w:color w:val="000000"/>
          <w:sz w:val="24"/>
          <w:u w:val="single" w:color="000000"/>
          <w:lang w:eastAsia="ru-RU"/>
        </w:rPr>
        <w:t>Копии подтверждающих документов прилагаются:</w:t>
      </w:r>
      <w:r w:rsidRPr="009D2ADF">
        <w:rPr>
          <w:rFonts w:eastAsia="Times New Roman" w:cs="Times New Roman"/>
          <w:b/>
          <w:bCs/>
          <w:color w:val="000000"/>
          <w:sz w:val="24"/>
          <w:lang w:eastAsia="ru-RU"/>
        </w:rPr>
        <w:t xml:space="preserve"> </w:t>
      </w:r>
    </w:p>
    <w:p w14:paraId="1F034148" w14:textId="18B73DE1" w:rsidR="00141571" w:rsidRPr="00141571" w:rsidRDefault="002D68A2" w:rsidP="003F193E">
      <w:pPr>
        <w:numPr>
          <w:ilvl w:val="1"/>
          <w:numId w:val="26"/>
        </w:numPr>
        <w:spacing w:after="0"/>
        <w:ind w:right="55"/>
        <w:jc w:val="both"/>
        <w:rPr>
          <w:rFonts w:eastAsia="Times New Roman" w:cs="Times New Roman"/>
          <w:color w:val="000000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t xml:space="preserve">Результаты ГИА (ОГЭ), </w:t>
      </w:r>
      <w:r w:rsidR="00141571" w:rsidRPr="00141571">
        <w:rPr>
          <w:rFonts w:eastAsia="Times New Roman" w:cs="Times New Roman"/>
          <w:color w:val="000000"/>
          <w:sz w:val="24"/>
          <w:lang w:eastAsia="ru-RU"/>
        </w:rPr>
        <w:t xml:space="preserve">выписка из протокола результатов ГИА (ОГЭ) по образовательным программам основного общего образования (для обучающихся из других ОУ); </w:t>
      </w:r>
    </w:p>
    <w:p w14:paraId="5AEC336F" w14:textId="14627624" w:rsidR="00141571" w:rsidRPr="00141571" w:rsidRDefault="00141571" w:rsidP="003F193E">
      <w:pPr>
        <w:numPr>
          <w:ilvl w:val="1"/>
          <w:numId w:val="26"/>
        </w:numPr>
        <w:spacing w:after="0"/>
        <w:ind w:right="55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color w:val="000000"/>
          <w:sz w:val="24"/>
          <w:lang w:eastAsia="ru-RU"/>
        </w:rPr>
        <w:t>копия аттестата об основном общем образовании</w:t>
      </w:r>
      <w:r w:rsidR="0061710E">
        <w:rPr>
          <w:rFonts w:eastAsia="Times New Roman" w:cs="Times New Roman"/>
          <w:color w:val="000000"/>
          <w:sz w:val="24"/>
          <w:lang w:eastAsia="ru-RU"/>
        </w:rPr>
        <w:t>, паспорт, снилс, мед.карта</w:t>
      </w:r>
      <w:r w:rsidRPr="00141571">
        <w:rPr>
          <w:rFonts w:eastAsia="Times New Roman" w:cs="Times New Roman"/>
          <w:color w:val="000000"/>
          <w:sz w:val="24"/>
          <w:lang w:eastAsia="ru-RU"/>
        </w:rPr>
        <w:t xml:space="preserve">; </w:t>
      </w:r>
    </w:p>
    <w:p w14:paraId="26C7F9E1" w14:textId="35BA5460" w:rsidR="00141571" w:rsidRPr="00141571" w:rsidRDefault="00141571" w:rsidP="003F193E">
      <w:pPr>
        <w:numPr>
          <w:ilvl w:val="1"/>
          <w:numId w:val="26"/>
        </w:numPr>
        <w:spacing w:after="0"/>
        <w:ind w:right="55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color w:val="000000"/>
          <w:sz w:val="24"/>
          <w:lang w:eastAsia="ru-RU"/>
        </w:rPr>
        <w:t xml:space="preserve">копии документов, подтверждающих наличие преимущественного права приема (перевода) в класс профильного обучения (при наличии).  </w:t>
      </w:r>
    </w:p>
    <w:p w14:paraId="4103B218" w14:textId="67651F42" w:rsidR="00141571" w:rsidRPr="00141571" w:rsidRDefault="00141571" w:rsidP="003F193E">
      <w:pPr>
        <w:spacing w:after="0"/>
        <w:ind w:left="139" w:right="55" w:hanging="10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color w:val="000000"/>
          <w:sz w:val="24"/>
          <w:lang w:eastAsia="ru-RU"/>
        </w:rPr>
        <w:t xml:space="preserve">С Уставом, с лицензией на право ведения образовательной деятельности, со свидетельством о государственной аккредитации школы, с образовательными программами и другими документами, регламентирующими организацию и осуществление деятельности, права и обязанности учащихся, ознакомлен (а). </w:t>
      </w:r>
    </w:p>
    <w:p w14:paraId="7483B530" w14:textId="4C93C344" w:rsidR="00141571" w:rsidRPr="00141571" w:rsidRDefault="00141571" w:rsidP="003F193E">
      <w:pPr>
        <w:spacing w:after="0"/>
        <w:ind w:left="139" w:right="55" w:hanging="10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color w:val="000000"/>
          <w:sz w:val="24"/>
          <w:lang w:eastAsia="ru-RU"/>
        </w:rPr>
        <w:t xml:space="preserve">Даю согласие на обработку и хранение моих персональных данных, содержащихся в настоящем заявлении и иных предоставленных мною документах. </w:t>
      </w:r>
    </w:p>
    <w:p w14:paraId="7BCAF03D" w14:textId="0B5A43FC" w:rsidR="00141571" w:rsidRPr="00141571" w:rsidRDefault="00141571" w:rsidP="003F193E">
      <w:pPr>
        <w:tabs>
          <w:tab w:val="center" w:pos="2281"/>
          <w:tab w:val="right" w:pos="9563"/>
        </w:tabs>
        <w:spacing w:after="0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ascii="Calibri" w:eastAsia="Calibri" w:hAnsi="Calibri" w:cs="Calibri"/>
          <w:color w:val="000000"/>
          <w:sz w:val="22"/>
          <w:lang w:eastAsia="ru-RU"/>
        </w:rPr>
        <w:tab/>
      </w:r>
      <w:r w:rsidR="0061710E">
        <w:rPr>
          <w:rFonts w:ascii="Calibri" w:eastAsia="Calibri" w:hAnsi="Calibri" w:cs="Calibri"/>
          <w:color w:val="000000"/>
          <w:sz w:val="22"/>
          <w:lang w:eastAsia="ru-RU"/>
        </w:rPr>
        <w:t xml:space="preserve">   </w:t>
      </w:r>
      <w:r w:rsidRPr="00141571">
        <w:rPr>
          <w:rFonts w:eastAsia="Times New Roman" w:cs="Times New Roman"/>
          <w:color w:val="000000"/>
          <w:sz w:val="24"/>
          <w:lang w:eastAsia="ru-RU"/>
        </w:rPr>
        <w:t xml:space="preserve">"_____" _______________ 20__ года   ___________    ________________________ </w:t>
      </w:r>
    </w:p>
    <w:p w14:paraId="336F5377" w14:textId="0F8210E9" w:rsidR="00141571" w:rsidRPr="00141571" w:rsidRDefault="00141571" w:rsidP="003F193E">
      <w:pPr>
        <w:spacing w:after="0"/>
        <w:ind w:left="139" w:hanging="10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i/>
          <w:color w:val="000000"/>
          <w:sz w:val="24"/>
          <w:lang w:eastAsia="ru-RU"/>
        </w:rPr>
        <w:t xml:space="preserve">                                                                  (подпись) </w:t>
      </w:r>
      <w:r w:rsidR="00024470">
        <w:rPr>
          <w:rFonts w:eastAsia="Times New Roman" w:cs="Times New Roman"/>
          <w:i/>
          <w:color w:val="000000"/>
          <w:sz w:val="24"/>
          <w:lang w:eastAsia="ru-RU"/>
        </w:rPr>
        <w:t xml:space="preserve">       </w:t>
      </w:r>
      <w:r w:rsidRPr="00141571">
        <w:rPr>
          <w:rFonts w:eastAsia="Times New Roman" w:cs="Times New Roman"/>
          <w:i/>
          <w:color w:val="000000"/>
          <w:sz w:val="24"/>
          <w:lang w:eastAsia="ru-RU"/>
        </w:rPr>
        <w:t xml:space="preserve">  (расшифровка) </w:t>
      </w:r>
    </w:p>
    <w:tbl>
      <w:tblPr>
        <w:tblStyle w:val="TableGrid"/>
        <w:tblW w:w="2699" w:type="dxa"/>
        <w:tblInd w:w="452" w:type="dxa"/>
        <w:tblCellMar>
          <w:top w:w="1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89"/>
        <w:gridCol w:w="389"/>
        <w:gridCol w:w="384"/>
        <w:gridCol w:w="384"/>
        <w:gridCol w:w="384"/>
        <w:gridCol w:w="384"/>
        <w:gridCol w:w="385"/>
      </w:tblGrid>
      <w:tr w:rsidR="00141571" w:rsidRPr="00141571" w14:paraId="702F717C" w14:textId="77777777" w:rsidTr="005A0473">
        <w:trPr>
          <w:trHeight w:val="341"/>
        </w:trPr>
        <w:tc>
          <w:tcPr>
            <w:tcW w:w="3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0E1C715" w14:textId="77777777" w:rsidR="00141571" w:rsidRPr="00141571" w:rsidRDefault="00141571" w:rsidP="00141571">
            <w:pPr>
              <w:spacing w:line="259" w:lineRule="auto"/>
              <w:ind w:left="5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09F5C15" w14:textId="77777777" w:rsidR="00141571" w:rsidRPr="00141571" w:rsidRDefault="00141571" w:rsidP="00141571">
            <w:pPr>
              <w:spacing w:line="259" w:lineRule="auto"/>
              <w:ind w:left="5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C9C30DF" w14:textId="77777777" w:rsidR="00141571" w:rsidRPr="00141571" w:rsidRDefault="00141571" w:rsidP="00141571">
            <w:pPr>
              <w:spacing w:line="259" w:lineRule="auto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F0BD167" w14:textId="77777777" w:rsidR="00141571" w:rsidRPr="00141571" w:rsidRDefault="00141571" w:rsidP="00141571">
            <w:pPr>
              <w:spacing w:line="259" w:lineRule="auto"/>
              <w:ind w:left="5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36D1B22" w14:textId="77777777" w:rsidR="00141571" w:rsidRPr="00141571" w:rsidRDefault="00141571" w:rsidP="00141571">
            <w:pPr>
              <w:spacing w:line="259" w:lineRule="auto"/>
              <w:ind w:left="5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BB6C278" w14:textId="77777777" w:rsidR="00141571" w:rsidRPr="00141571" w:rsidRDefault="00141571" w:rsidP="00141571">
            <w:pPr>
              <w:spacing w:line="259" w:lineRule="auto"/>
              <w:ind w:left="5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D4F2446" w14:textId="77777777" w:rsidR="00141571" w:rsidRPr="00141571" w:rsidRDefault="00141571" w:rsidP="00141571">
            <w:pPr>
              <w:spacing w:line="259" w:lineRule="auto"/>
              <w:ind w:left="5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cs="Times New Roman"/>
                <w:color w:val="000000"/>
                <w:sz w:val="24"/>
              </w:rPr>
              <w:t xml:space="preserve"> </w:t>
            </w:r>
          </w:p>
        </w:tc>
      </w:tr>
    </w:tbl>
    <w:p w14:paraId="4A881CA6" w14:textId="6CD839A3" w:rsidR="00141571" w:rsidRDefault="002D68A2" w:rsidP="00024470">
      <w:pPr>
        <w:spacing w:after="137" w:line="259" w:lineRule="auto"/>
        <w:ind w:left="144"/>
        <w:rPr>
          <w:rFonts w:eastAsia="Times New Roman" w:cs="Times New Roman"/>
          <w:b/>
          <w:color w:val="000000"/>
          <w:sz w:val="24"/>
          <w:lang w:eastAsia="ru-RU"/>
        </w:rPr>
      </w:pPr>
      <w:r w:rsidRPr="00024470">
        <w:rPr>
          <w:rFonts w:eastAsia="Times New Roman" w:cs="Times New Roman"/>
          <w:i/>
          <w:iCs/>
          <w:color w:val="000000"/>
          <w:sz w:val="20"/>
          <w:lang w:eastAsia="ru-RU"/>
        </w:rPr>
        <w:t xml:space="preserve">         </w:t>
      </w:r>
      <w:r w:rsidR="00024470" w:rsidRPr="00024470">
        <w:rPr>
          <w:rFonts w:eastAsia="Times New Roman" w:cs="Times New Roman"/>
          <w:i/>
          <w:iCs/>
          <w:color w:val="000000"/>
          <w:sz w:val="20"/>
          <w:lang w:eastAsia="ru-RU"/>
        </w:rPr>
        <w:t>(</w:t>
      </w:r>
      <w:r w:rsidR="00141571" w:rsidRPr="00024470">
        <w:rPr>
          <w:rFonts w:eastAsia="Times New Roman" w:cs="Times New Roman"/>
          <w:i/>
          <w:iCs/>
          <w:color w:val="000000"/>
          <w:sz w:val="20"/>
          <w:lang w:eastAsia="ru-RU"/>
        </w:rPr>
        <w:t>Регистрационный ном</w:t>
      </w:r>
      <w:r w:rsidR="00024470" w:rsidRPr="00024470">
        <w:rPr>
          <w:rFonts w:eastAsia="Times New Roman" w:cs="Times New Roman"/>
          <w:i/>
          <w:iCs/>
          <w:color w:val="000000"/>
          <w:sz w:val="20"/>
          <w:lang w:eastAsia="ru-RU"/>
        </w:rPr>
        <w:t>ер)</w:t>
      </w:r>
      <w:r w:rsidR="00141571" w:rsidRPr="00141571">
        <w:rPr>
          <w:rFonts w:eastAsia="Times New Roman" w:cs="Times New Roman"/>
          <w:b/>
          <w:color w:val="000000"/>
          <w:sz w:val="24"/>
          <w:lang w:eastAsia="ru-RU"/>
        </w:rPr>
        <w:t xml:space="preserve"> </w:t>
      </w:r>
    </w:p>
    <w:p w14:paraId="023AA6B0" w14:textId="77777777" w:rsidR="0061710E" w:rsidRDefault="0061710E" w:rsidP="00024470">
      <w:pPr>
        <w:spacing w:after="137" w:line="259" w:lineRule="auto"/>
        <w:ind w:left="144"/>
        <w:rPr>
          <w:rFonts w:eastAsia="Times New Roman" w:cs="Times New Roman"/>
          <w:b/>
          <w:color w:val="000000"/>
          <w:sz w:val="24"/>
          <w:lang w:eastAsia="ru-RU"/>
        </w:rPr>
      </w:pPr>
    </w:p>
    <w:p w14:paraId="7E9162D1" w14:textId="77777777" w:rsidR="0061710E" w:rsidRPr="00024470" w:rsidRDefault="0061710E" w:rsidP="00024470">
      <w:pPr>
        <w:spacing w:after="137" w:line="259" w:lineRule="auto"/>
        <w:ind w:left="144"/>
        <w:rPr>
          <w:rFonts w:eastAsia="Times New Roman" w:cs="Times New Roman"/>
          <w:i/>
          <w:iCs/>
          <w:color w:val="000000"/>
          <w:sz w:val="24"/>
          <w:lang w:eastAsia="ru-RU"/>
        </w:rPr>
      </w:pPr>
    </w:p>
    <w:p w14:paraId="62BFE28C" w14:textId="77777777" w:rsidR="00141571" w:rsidRPr="00141571" w:rsidRDefault="00141571" w:rsidP="00141571">
      <w:pPr>
        <w:spacing w:after="36" w:line="259" w:lineRule="auto"/>
        <w:ind w:left="10" w:right="45" w:hanging="10"/>
        <w:jc w:val="right"/>
        <w:rPr>
          <w:rFonts w:eastAsia="Times New Roman" w:cs="Times New Roman"/>
          <w:color w:val="000000"/>
          <w:sz w:val="24"/>
          <w:lang w:eastAsia="ru-RU"/>
        </w:rPr>
      </w:pPr>
      <w:bookmarkStart w:id="1" w:name="_Hlk175075553"/>
      <w:r w:rsidRPr="00141571">
        <w:rPr>
          <w:rFonts w:eastAsia="Times New Roman" w:cs="Times New Roman"/>
          <w:b/>
          <w:color w:val="000000"/>
          <w:sz w:val="24"/>
          <w:lang w:eastAsia="ru-RU"/>
        </w:rPr>
        <w:lastRenderedPageBreak/>
        <w:t xml:space="preserve">Приложение 3 </w:t>
      </w:r>
    </w:p>
    <w:p w14:paraId="7662F151" w14:textId="77777777" w:rsidR="00141571" w:rsidRPr="00141571" w:rsidRDefault="00141571" w:rsidP="00141571">
      <w:pPr>
        <w:spacing w:after="37" w:line="259" w:lineRule="auto"/>
        <w:ind w:right="9"/>
        <w:jc w:val="right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ascii="Arial" w:eastAsia="Arial" w:hAnsi="Arial" w:cs="Arial"/>
          <w:b/>
          <w:color w:val="000000"/>
          <w:sz w:val="18"/>
          <w:lang w:eastAsia="ru-RU"/>
        </w:rPr>
        <w:t xml:space="preserve"> </w:t>
      </w:r>
    </w:p>
    <w:p w14:paraId="4CD0B62C" w14:textId="77777777" w:rsidR="00141571" w:rsidRPr="00141571" w:rsidRDefault="00141571" w:rsidP="00141571">
      <w:pPr>
        <w:spacing w:after="20" w:line="267" w:lineRule="auto"/>
        <w:ind w:left="177" w:hanging="10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b/>
          <w:color w:val="000000"/>
          <w:sz w:val="24"/>
          <w:lang w:eastAsia="ru-RU"/>
        </w:rPr>
        <w:t xml:space="preserve">МУНИЦИПАЛЬНОЕ БЮДЖЕТНОЕ ОБЩЕОБРАЗОВАТЕЛЬНОЕ УЧРЕЖДЕНИЕ </w:t>
      </w:r>
    </w:p>
    <w:p w14:paraId="700F79CE" w14:textId="0AC887CF" w:rsidR="002D68A2" w:rsidRPr="00BC5A7E" w:rsidRDefault="00141571" w:rsidP="002D68A2">
      <w:pPr>
        <w:tabs>
          <w:tab w:val="left" w:pos="1920"/>
        </w:tabs>
        <w:suppressAutoHyphens/>
        <w:spacing w:after="0"/>
        <w:jc w:val="center"/>
        <w:rPr>
          <w:rFonts w:eastAsia="Times New Roman" w:cs="Calibri"/>
          <w:b/>
          <w:bCs/>
          <w:color w:val="00000A"/>
          <w:szCs w:val="28"/>
          <w:lang w:eastAsia="ar-SA"/>
          <w14:ligatures w14:val="none"/>
        </w:rPr>
      </w:pPr>
      <w:r w:rsidRPr="00141571">
        <w:rPr>
          <w:rFonts w:eastAsia="Times New Roman" w:cs="Times New Roman"/>
          <w:b/>
          <w:color w:val="000000"/>
          <w:sz w:val="24"/>
          <w:lang w:eastAsia="ru-RU"/>
        </w:rPr>
        <w:t xml:space="preserve">«СРЕДНЯЯ ОБЩЕОБРАЗОВАТЕЛЬНАЯ ШКОЛА № </w:t>
      </w:r>
      <w:r w:rsidR="002D68A2">
        <w:rPr>
          <w:rFonts w:eastAsia="Times New Roman" w:cs="Times New Roman"/>
          <w:b/>
          <w:color w:val="000000"/>
          <w:sz w:val="24"/>
          <w:lang w:eastAsia="ru-RU"/>
        </w:rPr>
        <w:t>44</w:t>
      </w:r>
      <w:r w:rsidR="002D68A2" w:rsidRPr="002D68A2">
        <w:rPr>
          <w:rFonts w:eastAsia="Times New Roman" w:cs="Calibri"/>
          <w:b/>
          <w:bCs/>
          <w:color w:val="00000A"/>
          <w:szCs w:val="28"/>
          <w:lang w:eastAsia="ar-SA"/>
          <w14:ligatures w14:val="none"/>
        </w:rPr>
        <w:t xml:space="preserve"> </w:t>
      </w:r>
      <w:r w:rsidR="002D68A2" w:rsidRPr="00BC5A7E">
        <w:rPr>
          <w:rFonts w:eastAsia="Times New Roman" w:cs="Calibri"/>
          <w:b/>
          <w:bCs/>
          <w:color w:val="00000A"/>
          <w:szCs w:val="28"/>
          <w:lang w:eastAsia="ar-SA"/>
          <w14:ligatures w14:val="none"/>
        </w:rPr>
        <w:t>имени</w:t>
      </w:r>
    </w:p>
    <w:p w14:paraId="1CC0C19C" w14:textId="77777777" w:rsidR="002D68A2" w:rsidRPr="00BC5A7E" w:rsidRDefault="002D68A2" w:rsidP="002D68A2">
      <w:pPr>
        <w:tabs>
          <w:tab w:val="left" w:pos="1920"/>
        </w:tabs>
        <w:suppressAutoHyphens/>
        <w:spacing w:after="0"/>
        <w:jc w:val="center"/>
        <w:rPr>
          <w:rFonts w:eastAsia="Arial Unicode MS" w:cs="Calibri"/>
          <w:b/>
          <w:bCs/>
          <w:color w:val="00000A"/>
          <w:szCs w:val="28"/>
          <w:lang w:eastAsia="ar-SA"/>
          <w14:ligatures w14:val="none"/>
        </w:rPr>
      </w:pPr>
      <w:r w:rsidRPr="00BC5A7E">
        <w:rPr>
          <w:rFonts w:eastAsia="Times New Roman" w:cs="Calibri"/>
          <w:b/>
          <w:bCs/>
          <w:color w:val="00000A"/>
          <w:szCs w:val="28"/>
          <w:lang w:eastAsia="ar-SA"/>
          <w14:ligatures w14:val="none"/>
        </w:rPr>
        <w:t>героя Российской Федерации Алиме Абденановой»</w:t>
      </w:r>
    </w:p>
    <w:p w14:paraId="7DE998A9" w14:textId="7351C0D6" w:rsidR="00141571" w:rsidRPr="00024470" w:rsidRDefault="002D68A2" w:rsidP="00024470">
      <w:pPr>
        <w:tabs>
          <w:tab w:val="left" w:pos="1920"/>
        </w:tabs>
        <w:suppressAutoHyphens/>
        <w:spacing w:after="0"/>
        <w:jc w:val="center"/>
        <w:rPr>
          <w:rFonts w:eastAsia="Times New Roman" w:cs="Calibri"/>
          <w:b/>
          <w:bCs/>
          <w:color w:val="00000A"/>
          <w:szCs w:val="28"/>
          <w:lang w:eastAsia="ar-SA"/>
          <w14:ligatures w14:val="none"/>
        </w:rPr>
      </w:pPr>
      <w:r w:rsidRPr="00BC5A7E">
        <w:rPr>
          <w:rFonts w:eastAsia="Arial Unicode MS" w:cs="Calibri"/>
          <w:b/>
          <w:bCs/>
          <w:color w:val="00000A"/>
          <w:szCs w:val="28"/>
          <w:lang w:eastAsia="ar-SA"/>
          <w14:ligatures w14:val="none"/>
        </w:rPr>
        <w:t xml:space="preserve">муниципального образования городской округ Симферополь                                                  </w:t>
      </w:r>
      <w:r w:rsidRPr="00BC5A7E">
        <w:rPr>
          <w:rFonts w:eastAsia="Times New Roman" w:cs="Calibri"/>
          <w:b/>
          <w:bCs/>
          <w:color w:val="00000A"/>
          <w:szCs w:val="28"/>
          <w:lang w:eastAsia="ar-SA"/>
          <w14:ligatures w14:val="none"/>
        </w:rPr>
        <w:t>Республики Крым</w:t>
      </w:r>
      <w:r w:rsidR="00141571" w:rsidRPr="00141571">
        <w:rPr>
          <w:rFonts w:eastAsia="Times New Roman" w:cs="Times New Roman"/>
          <w:b/>
          <w:color w:val="000000"/>
          <w:sz w:val="24"/>
          <w:lang w:eastAsia="ru-RU"/>
        </w:rPr>
        <w:t xml:space="preserve">» </w:t>
      </w:r>
    </w:p>
    <w:p w14:paraId="382FDAA6" w14:textId="77777777" w:rsidR="00141571" w:rsidRPr="00141571" w:rsidRDefault="00141571" w:rsidP="00141571">
      <w:pPr>
        <w:spacing w:after="94" w:line="259" w:lineRule="auto"/>
        <w:ind w:left="74"/>
        <w:jc w:val="center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color w:val="000000"/>
          <w:lang w:eastAsia="ru-RU"/>
        </w:rPr>
        <w:t xml:space="preserve">Таблица критериев </w:t>
      </w:r>
    </w:p>
    <w:p w14:paraId="1EE3E481" w14:textId="77777777" w:rsidR="00141571" w:rsidRPr="00141571" w:rsidRDefault="00141571" w:rsidP="00141571">
      <w:pPr>
        <w:spacing w:after="34" w:line="259" w:lineRule="auto"/>
        <w:ind w:left="139" w:hanging="10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color w:val="000000"/>
          <w:lang w:eastAsia="ru-RU"/>
        </w:rPr>
        <w:t>__________________________________________________________________</w:t>
      </w:r>
      <w:r w:rsidRPr="00141571">
        <w:rPr>
          <w:rFonts w:ascii="Arial" w:eastAsia="Arial" w:hAnsi="Arial" w:cs="Arial"/>
          <w:color w:val="000000"/>
          <w:vertAlign w:val="subscript"/>
          <w:lang w:eastAsia="ru-RU"/>
        </w:rPr>
        <w:t xml:space="preserve"> </w:t>
      </w:r>
    </w:p>
    <w:p w14:paraId="27C1E64E" w14:textId="77777777" w:rsidR="00141571" w:rsidRPr="00141571" w:rsidRDefault="00141571" w:rsidP="00141571">
      <w:pPr>
        <w:spacing w:after="99" w:line="259" w:lineRule="auto"/>
        <w:ind w:left="87"/>
        <w:jc w:val="center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color w:val="000000"/>
          <w:sz w:val="18"/>
          <w:lang w:eastAsia="ru-RU"/>
        </w:rPr>
        <w:t xml:space="preserve">(ФИО полностью) </w:t>
      </w:r>
    </w:p>
    <w:p w14:paraId="54AD1613" w14:textId="77777777" w:rsidR="00141571" w:rsidRPr="00141571" w:rsidRDefault="00141571" w:rsidP="00141571">
      <w:pPr>
        <w:spacing w:after="0" w:line="259" w:lineRule="auto"/>
        <w:ind w:left="130"/>
        <w:jc w:val="center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ascii="Arial" w:eastAsia="Arial" w:hAnsi="Arial" w:cs="Arial"/>
          <w:color w:val="000000"/>
          <w:sz w:val="18"/>
          <w:lang w:eastAsia="ru-RU"/>
        </w:rPr>
        <w:t xml:space="preserve"> </w:t>
      </w:r>
    </w:p>
    <w:tbl>
      <w:tblPr>
        <w:tblStyle w:val="TableGrid"/>
        <w:tblW w:w="9484" w:type="dxa"/>
        <w:tblInd w:w="144" w:type="dxa"/>
        <w:tblCellMar>
          <w:top w:w="5" w:type="dxa"/>
          <w:left w:w="106" w:type="dxa"/>
        </w:tblCellMar>
        <w:tblLook w:val="04A0" w:firstRow="1" w:lastRow="0" w:firstColumn="1" w:lastColumn="0" w:noHBand="0" w:noVBand="1"/>
      </w:tblPr>
      <w:tblGrid>
        <w:gridCol w:w="702"/>
        <w:gridCol w:w="4252"/>
        <w:gridCol w:w="3631"/>
        <w:gridCol w:w="899"/>
      </w:tblGrid>
      <w:tr w:rsidR="009D2ADF" w:rsidRPr="00141571" w14:paraId="00E7981C" w14:textId="77777777" w:rsidTr="009D2ADF">
        <w:trPr>
          <w:trHeight w:val="28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B4CC" w14:textId="77777777" w:rsidR="009D2ADF" w:rsidRPr="00141571" w:rsidRDefault="009D2ADF" w:rsidP="00141571">
            <w:pPr>
              <w:spacing w:line="259" w:lineRule="auto"/>
              <w:ind w:right="98"/>
              <w:jc w:val="center"/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CBA5" w14:textId="60DFF083" w:rsidR="009D2ADF" w:rsidRPr="00141571" w:rsidRDefault="009D2ADF" w:rsidP="00141571">
            <w:pPr>
              <w:spacing w:line="259" w:lineRule="auto"/>
              <w:ind w:right="98"/>
              <w:jc w:val="center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cs="Times New Roman"/>
                <w:b/>
                <w:color w:val="000000"/>
                <w:sz w:val="24"/>
              </w:rPr>
              <w:t>Критерий</w:t>
            </w:r>
            <w:r w:rsidRPr="00141571">
              <w:rPr>
                <w:rFonts w:ascii="Arial" w:eastAsia="Arial" w:hAnsi="Arial" w:cs="Arial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2C44" w14:textId="77777777" w:rsidR="009D2ADF" w:rsidRPr="00141571" w:rsidRDefault="009D2ADF" w:rsidP="00141571">
            <w:pPr>
              <w:spacing w:line="259" w:lineRule="auto"/>
              <w:ind w:right="98"/>
              <w:jc w:val="center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cs="Times New Roman"/>
                <w:b/>
                <w:color w:val="000000"/>
                <w:sz w:val="24"/>
              </w:rPr>
              <w:t>Эталон</w:t>
            </w:r>
            <w:r w:rsidRPr="00141571">
              <w:rPr>
                <w:rFonts w:ascii="Arial" w:eastAsia="Arial" w:hAnsi="Arial" w:cs="Arial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16CD" w14:textId="77777777" w:rsidR="009D2ADF" w:rsidRPr="00141571" w:rsidRDefault="009D2ADF" w:rsidP="00141571">
            <w:pPr>
              <w:spacing w:line="259" w:lineRule="auto"/>
              <w:ind w:left="19"/>
              <w:jc w:val="both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cs="Times New Roman"/>
                <w:b/>
                <w:color w:val="000000"/>
                <w:sz w:val="24"/>
              </w:rPr>
              <w:t>Баллы</w:t>
            </w:r>
            <w:r w:rsidRPr="00141571">
              <w:rPr>
                <w:rFonts w:ascii="Arial" w:eastAsia="Arial" w:hAnsi="Arial" w:cs="Arial"/>
                <w:b/>
                <w:color w:val="000000"/>
                <w:sz w:val="24"/>
              </w:rPr>
              <w:t xml:space="preserve"> </w:t>
            </w:r>
          </w:p>
        </w:tc>
      </w:tr>
      <w:tr w:rsidR="009D2ADF" w:rsidRPr="00141571" w14:paraId="6D809A99" w14:textId="77777777" w:rsidTr="009D2ADF">
        <w:trPr>
          <w:trHeight w:val="29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1093" w14:textId="77777777" w:rsidR="009D2ADF" w:rsidRPr="00141571" w:rsidRDefault="009D2ADF" w:rsidP="00141571">
            <w:pPr>
              <w:spacing w:line="259" w:lineRule="auto"/>
              <w:ind w:right="101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149" w14:textId="3D96BC78" w:rsidR="009D2ADF" w:rsidRPr="00141571" w:rsidRDefault="009D2ADF" w:rsidP="00141571">
            <w:pPr>
              <w:spacing w:line="259" w:lineRule="auto"/>
              <w:ind w:right="101"/>
              <w:jc w:val="center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cs="Times New Roman"/>
                <w:color w:val="000000"/>
                <w:sz w:val="24"/>
              </w:rPr>
              <w:t>1</w:t>
            </w:r>
            <w:r w:rsidRPr="00141571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F052" w14:textId="77777777" w:rsidR="009D2ADF" w:rsidRPr="00141571" w:rsidRDefault="009D2ADF" w:rsidP="00141571">
            <w:pPr>
              <w:spacing w:line="259" w:lineRule="auto"/>
              <w:ind w:right="105"/>
              <w:jc w:val="center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cs="Times New Roman"/>
                <w:color w:val="000000"/>
                <w:sz w:val="24"/>
              </w:rPr>
              <w:t>2</w:t>
            </w:r>
            <w:r w:rsidRPr="00141571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2DB7" w14:textId="77777777" w:rsidR="009D2ADF" w:rsidRPr="00141571" w:rsidRDefault="009D2ADF" w:rsidP="00141571">
            <w:pPr>
              <w:spacing w:line="259" w:lineRule="auto"/>
              <w:ind w:right="111"/>
              <w:jc w:val="center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cs="Times New Roman"/>
                <w:color w:val="000000"/>
                <w:sz w:val="24"/>
              </w:rPr>
              <w:t>3</w:t>
            </w:r>
            <w:r w:rsidRPr="00141571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</w:tr>
      <w:tr w:rsidR="009D2ADF" w:rsidRPr="00141571" w14:paraId="6E93EEE7" w14:textId="77777777" w:rsidTr="009D2ADF">
        <w:trPr>
          <w:trHeight w:val="5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AEA0" w14:textId="6D07DA40" w:rsidR="009D2ADF" w:rsidRPr="00141571" w:rsidRDefault="009D2ADF" w:rsidP="00141571">
            <w:pPr>
              <w:spacing w:line="259" w:lineRule="auto"/>
              <w:ind w:left="5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1F39" w14:textId="09FB5DFA" w:rsidR="009D2ADF" w:rsidRPr="00141571" w:rsidRDefault="009D2ADF" w:rsidP="006B2483">
            <w:pPr>
              <w:spacing w:line="259" w:lineRule="auto"/>
              <w:ind w:left="5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cs="Times New Roman"/>
                <w:color w:val="000000"/>
                <w:sz w:val="24"/>
              </w:rPr>
              <w:t xml:space="preserve">Аттестат об основном общем образовании 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8B5F" w14:textId="77777777" w:rsidR="009D2ADF" w:rsidRPr="00141571" w:rsidRDefault="009D2ADF" w:rsidP="00141571">
            <w:pPr>
              <w:spacing w:line="259" w:lineRule="auto"/>
              <w:ind w:left="5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cs="Times New Roman"/>
                <w:color w:val="000000"/>
                <w:sz w:val="24"/>
              </w:rPr>
              <w:t xml:space="preserve">Средний балл аттестата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A828" w14:textId="77777777" w:rsidR="009D2ADF" w:rsidRPr="00141571" w:rsidRDefault="009D2ADF" w:rsidP="00141571">
            <w:pPr>
              <w:spacing w:line="259" w:lineRule="auto"/>
              <w:ind w:right="40"/>
              <w:jc w:val="center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cs="Times New Roman"/>
                <w:color w:val="000000"/>
                <w:sz w:val="24"/>
              </w:rPr>
              <w:t xml:space="preserve"> </w:t>
            </w:r>
            <w:r w:rsidRPr="00141571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</w:tr>
      <w:tr w:rsidR="009D2ADF" w:rsidRPr="00141571" w14:paraId="668BD81C" w14:textId="77777777" w:rsidTr="009D2ADF">
        <w:trPr>
          <w:trHeight w:val="5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F94C" w14:textId="614CBAC4" w:rsidR="009D2ADF" w:rsidRPr="00141571" w:rsidRDefault="009D2ADF" w:rsidP="00141571">
            <w:pPr>
              <w:spacing w:line="259" w:lineRule="auto"/>
              <w:ind w:left="5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4360" w14:textId="1AA41D26" w:rsidR="009D2ADF" w:rsidRDefault="009D2ADF" w:rsidP="00141571">
            <w:pPr>
              <w:spacing w:line="259" w:lineRule="auto"/>
              <w:ind w:left="5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cs="Times New Roman"/>
                <w:color w:val="000000"/>
                <w:sz w:val="24"/>
              </w:rPr>
              <w:t>Результаты по предмету</w:t>
            </w:r>
          </w:p>
          <w:p w14:paraId="38E9157F" w14:textId="230583DC" w:rsidR="009D2ADF" w:rsidRDefault="009D2ADF" w:rsidP="00141571">
            <w:pPr>
              <w:spacing w:line="259" w:lineRule="auto"/>
              <w:ind w:left="5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cs="Times New Roman"/>
                <w:color w:val="000000"/>
                <w:sz w:val="24"/>
              </w:rPr>
              <w:t xml:space="preserve"> русский язык на ГИА (ОГЭ)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03C2" w14:textId="77777777" w:rsidR="009D2ADF" w:rsidRPr="00141571" w:rsidRDefault="009D2ADF" w:rsidP="009D2ADF">
            <w:pPr>
              <w:spacing w:after="16" w:line="259" w:lineRule="auto"/>
              <w:ind w:left="5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cs="Times New Roman"/>
                <w:color w:val="000000"/>
                <w:sz w:val="24"/>
              </w:rPr>
              <w:t xml:space="preserve">«отлично» - 5 баллов  </w:t>
            </w:r>
          </w:p>
          <w:p w14:paraId="3CF3EC8A" w14:textId="77777777" w:rsidR="009D2ADF" w:rsidRPr="00141571" w:rsidRDefault="009D2ADF" w:rsidP="009D2ADF">
            <w:pPr>
              <w:spacing w:after="23" w:line="259" w:lineRule="auto"/>
              <w:ind w:left="5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cs="Times New Roman"/>
                <w:color w:val="000000"/>
                <w:sz w:val="24"/>
              </w:rPr>
              <w:t xml:space="preserve">«хорошо» - 4 балла  </w:t>
            </w:r>
          </w:p>
          <w:p w14:paraId="60EA775C" w14:textId="74C6336A" w:rsidR="009D2ADF" w:rsidRDefault="009D2ADF" w:rsidP="009D2ADF">
            <w:pPr>
              <w:spacing w:line="259" w:lineRule="auto"/>
              <w:ind w:left="5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cs="Times New Roman"/>
                <w:color w:val="000000"/>
                <w:sz w:val="24"/>
              </w:rPr>
              <w:t>«удовлетворительно» - 3 балла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F68A" w14:textId="77777777" w:rsidR="009D2ADF" w:rsidRPr="00141571" w:rsidRDefault="009D2ADF" w:rsidP="00141571">
            <w:pPr>
              <w:spacing w:line="259" w:lineRule="auto"/>
              <w:ind w:right="40"/>
              <w:jc w:val="center"/>
              <w:rPr>
                <w:rFonts w:cs="Times New Roman"/>
                <w:color w:val="000000"/>
                <w:sz w:val="24"/>
              </w:rPr>
            </w:pPr>
          </w:p>
        </w:tc>
      </w:tr>
      <w:tr w:rsidR="009D2ADF" w:rsidRPr="00141571" w14:paraId="29A5BF7D" w14:textId="77777777" w:rsidTr="009D2ADF">
        <w:trPr>
          <w:trHeight w:val="84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9956" w14:textId="57A5D23C" w:rsidR="009D2ADF" w:rsidRPr="00141571" w:rsidRDefault="009D2ADF" w:rsidP="009D2ADF">
            <w:pPr>
              <w:spacing w:line="259" w:lineRule="auto"/>
              <w:ind w:left="5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5D8A" w14:textId="64AE9ED1" w:rsidR="009D2ADF" w:rsidRDefault="009D2ADF" w:rsidP="009D2ADF">
            <w:pPr>
              <w:spacing w:line="259" w:lineRule="auto"/>
              <w:ind w:left="5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cs="Times New Roman"/>
                <w:color w:val="000000"/>
                <w:sz w:val="24"/>
              </w:rPr>
              <w:t>Результаты по предмету</w:t>
            </w:r>
          </w:p>
          <w:p w14:paraId="3C411518" w14:textId="1045730C" w:rsidR="009D2ADF" w:rsidRPr="00141571" w:rsidRDefault="009D2ADF" w:rsidP="009D2ADF">
            <w:pPr>
              <w:spacing w:line="259" w:lineRule="auto"/>
              <w:ind w:left="5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cs="Times New Roman"/>
                <w:color w:val="000000"/>
                <w:sz w:val="24"/>
              </w:rPr>
              <w:t xml:space="preserve"> математика на ГИА (ОГЭ)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27F4" w14:textId="77777777" w:rsidR="009D2ADF" w:rsidRPr="00141571" w:rsidRDefault="009D2ADF" w:rsidP="009D2ADF">
            <w:pPr>
              <w:spacing w:after="23" w:line="259" w:lineRule="auto"/>
              <w:ind w:left="5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cs="Times New Roman"/>
                <w:color w:val="000000"/>
                <w:sz w:val="24"/>
              </w:rPr>
              <w:t xml:space="preserve">«отлично» - 5 баллов                   </w:t>
            </w:r>
          </w:p>
          <w:p w14:paraId="7F9B6F56" w14:textId="77777777" w:rsidR="009D2ADF" w:rsidRPr="00141571" w:rsidRDefault="009D2ADF" w:rsidP="009D2ADF">
            <w:pPr>
              <w:spacing w:after="18" w:line="259" w:lineRule="auto"/>
              <w:ind w:left="5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cs="Times New Roman"/>
                <w:color w:val="000000"/>
                <w:sz w:val="24"/>
              </w:rPr>
              <w:t xml:space="preserve">«хорошо» - 4 балла                   </w:t>
            </w:r>
          </w:p>
          <w:p w14:paraId="0F97EAD8" w14:textId="090B4330" w:rsidR="009D2ADF" w:rsidRPr="00141571" w:rsidRDefault="009D2ADF" w:rsidP="009D2ADF">
            <w:pPr>
              <w:pStyle w:val="2"/>
            </w:pPr>
            <w:r w:rsidRPr="00141571">
              <w:rPr>
                <w:rFonts w:cs="Times New Roman"/>
                <w:color w:val="000000"/>
                <w:sz w:val="24"/>
              </w:rPr>
              <w:t xml:space="preserve">«удовлетворительно» - 3 балла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24CD" w14:textId="77777777" w:rsidR="009D2ADF" w:rsidRPr="00141571" w:rsidRDefault="009D2ADF" w:rsidP="009D2ADF">
            <w:pPr>
              <w:spacing w:line="259" w:lineRule="auto"/>
              <w:ind w:right="40"/>
              <w:jc w:val="center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cs="Times New Roman"/>
                <w:color w:val="000000"/>
                <w:sz w:val="24"/>
              </w:rPr>
              <w:t xml:space="preserve"> </w:t>
            </w:r>
            <w:r w:rsidRPr="00141571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</w:tr>
      <w:tr w:rsidR="009D2ADF" w:rsidRPr="00141571" w14:paraId="06ED7A1C" w14:textId="77777777" w:rsidTr="009D2ADF">
        <w:trPr>
          <w:trHeight w:val="84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7AB8" w14:textId="0F7F2A42" w:rsidR="009D2ADF" w:rsidRPr="00141571" w:rsidRDefault="009D2ADF" w:rsidP="009D2ADF">
            <w:pPr>
              <w:spacing w:line="259" w:lineRule="auto"/>
              <w:ind w:left="5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7DC5" w14:textId="637A30D0" w:rsidR="009D2ADF" w:rsidRDefault="009D2ADF" w:rsidP="009D2ADF">
            <w:pPr>
              <w:spacing w:line="259" w:lineRule="auto"/>
              <w:ind w:left="5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cs="Times New Roman"/>
                <w:color w:val="000000"/>
                <w:sz w:val="24"/>
              </w:rPr>
              <w:t xml:space="preserve">Результаты из аттестатов по предметам в соответствии с профилем </w:t>
            </w:r>
          </w:p>
          <w:p w14:paraId="56AFF148" w14:textId="344163D8" w:rsidR="009D2ADF" w:rsidRPr="00141571" w:rsidRDefault="009D2ADF" w:rsidP="009D2ADF">
            <w:pPr>
              <w:spacing w:line="259" w:lineRule="auto"/>
              <w:ind w:left="5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Предмет1______________________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A7AA" w14:textId="77777777" w:rsidR="009D2ADF" w:rsidRPr="00141571" w:rsidRDefault="009D2ADF" w:rsidP="009D2ADF">
            <w:pPr>
              <w:spacing w:after="19" w:line="259" w:lineRule="auto"/>
              <w:ind w:left="5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cs="Times New Roman"/>
                <w:color w:val="000000"/>
                <w:sz w:val="24"/>
              </w:rPr>
              <w:t xml:space="preserve">«отлично» - 5 баллов                   </w:t>
            </w:r>
          </w:p>
          <w:p w14:paraId="1CD80831" w14:textId="77777777" w:rsidR="009D2ADF" w:rsidRPr="00141571" w:rsidRDefault="009D2ADF" w:rsidP="009D2ADF">
            <w:pPr>
              <w:spacing w:after="23" w:line="259" w:lineRule="auto"/>
              <w:ind w:left="5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cs="Times New Roman"/>
                <w:color w:val="000000"/>
                <w:sz w:val="24"/>
              </w:rPr>
              <w:t xml:space="preserve">«хорошо» - 4 балла                   </w:t>
            </w:r>
          </w:p>
          <w:p w14:paraId="6B95F1FE" w14:textId="26BEF4B4" w:rsidR="009D2ADF" w:rsidRPr="00141571" w:rsidRDefault="009D2ADF" w:rsidP="009D2ADF">
            <w:pPr>
              <w:spacing w:line="259" w:lineRule="auto"/>
              <w:ind w:left="5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cs="Times New Roman"/>
                <w:color w:val="000000"/>
                <w:sz w:val="24"/>
              </w:rPr>
              <w:t xml:space="preserve">«удовлетворительно» - 3 балла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7DA1" w14:textId="77777777" w:rsidR="009D2ADF" w:rsidRPr="00141571" w:rsidRDefault="009D2ADF" w:rsidP="009D2ADF">
            <w:pPr>
              <w:spacing w:line="259" w:lineRule="auto"/>
              <w:ind w:right="40"/>
              <w:jc w:val="center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cs="Times New Roman"/>
                <w:color w:val="000000"/>
                <w:sz w:val="24"/>
              </w:rPr>
              <w:t xml:space="preserve"> </w:t>
            </w:r>
            <w:r w:rsidRPr="00141571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</w:tr>
      <w:tr w:rsidR="009D2ADF" w:rsidRPr="00141571" w14:paraId="2DA89B32" w14:textId="77777777" w:rsidTr="009D2ADF">
        <w:trPr>
          <w:trHeight w:val="84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23FB" w14:textId="1C84CD04" w:rsidR="009D2ADF" w:rsidRPr="00141571" w:rsidRDefault="009D2ADF" w:rsidP="009D2ADF">
            <w:pPr>
              <w:spacing w:line="259" w:lineRule="auto"/>
              <w:ind w:left="5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FEE2" w14:textId="2403D8E9" w:rsidR="009D2ADF" w:rsidRDefault="009D2ADF" w:rsidP="009D2ADF">
            <w:pPr>
              <w:spacing w:line="259" w:lineRule="auto"/>
              <w:ind w:left="5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cs="Times New Roman"/>
                <w:color w:val="000000"/>
                <w:sz w:val="24"/>
              </w:rPr>
              <w:t xml:space="preserve">Результаты из аттестатов по предметам в соответствии с профилем </w:t>
            </w:r>
          </w:p>
          <w:p w14:paraId="59C2C9BD" w14:textId="347C0BB4" w:rsidR="009D2ADF" w:rsidRPr="00141571" w:rsidRDefault="009D2ADF" w:rsidP="009D2ADF">
            <w:pPr>
              <w:spacing w:line="259" w:lineRule="auto"/>
              <w:ind w:left="5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Предмет</w:t>
            </w:r>
            <w:r>
              <w:rPr>
                <w:rFonts w:cs="Times New Roman"/>
                <w:color w:val="000000"/>
                <w:sz w:val="24"/>
              </w:rPr>
              <w:t>2_______________________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2E44" w14:textId="77777777" w:rsidR="009D2ADF" w:rsidRPr="00141571" w:rsidRDefault="009D2ADF" w:rsidP="009D2ADF">
            <w:pPr>
              <w:spacing w:after="19" w:line="259" w:lineRule="auto"/>
              <w:ind w:left="5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cs="Times New Roman"/>
                <w:color w:val="000000"/>
                <w:sz w:val="24"/>
              </w:rPr>
              <w:t xml:space="preserve">«отлично» - 5 баллов                   </w:t>
            </w:r>
          </w:p>
          <w:p w14:paraId="0792B5C2" w14:textId="77777777" w:rsidR="009D2ADF" w:rsidRPr="00141571" w:rsidRDefault="009D2ADF" w:rsidP="009D2ADF">
            <w:pPr>
              <w:spacing w:after="23" w:line="259" w:lineRule="auto"/>
              <w:ind w:left="5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cs="Times New Roman"/>
                <w:color w:val="000000"/>
                <w:sz w:val="24"/>
              </w:rPr>
              <w:t xml:space="preserve">«хорошо» - 4 балла                   </w:t>
            </w:r>
          </w:p>
          <w:p w14:paraId="20C24163" w14:textId="225378CB" w:rsidR="009D2ADF" w:rsidRPr="00141571" w:rsidRDefault="009D2ADF" w:rsidP="009D2ADF">
            <w:pPr>
              <w:spacing w:after="19" w:line="259" w:lineRule="auto"/>
              <w:ind w:left="5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cs="Times New Roman"/>
                <w:color w:val="000000"/>
                <w:sz w:val="24"/>
              </w:rPr>
              <w:t xml:space="preserve">«удовлетворительно» - 3 балла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31C1" w14:textId="77777777" w:rsidR="009D2ADF" w:rsidRPr="00141571" w:rsidRDefault="009D2ADF" w:rsidP="009D2ADF">
            <w:pPr>
              <w:spacing w:line="259" w:lineRule="auto"/>
              <w:ind w:right="40"/>
              <w:jc w:val="center"/>
              <w:rPr>
                <w:rFonts w:cs="Times New Roman"/>
                <w:color w:val="000000"/>
                <w:sz w:val="24"/>
              </w:rPr>
            </w:pPr>
          </w:p>
        </w:tc>
      </w:tr>
      <w:tr w:rsidR="009D2ADF" w:rsidRPr="00141571" w14:paraId="066F9B0D" w14:textId="77777777" w:rsidTr="009D2ADF">
        <w:trPr>
          <w:trHeight w:val="84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53FC" w14:textId="2DB9DE48" w:rsidR="009D2ADF" w:rsidRPr="00141571" w:rsidRDefault="009D2ADF" w:rsidP="009D2ADF">
            <w:pPr>
              <w:spacing w:line="259" w:lineRule="auto"/>
              <w:ind w:left="5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E839" w14:textId="54623D02" w:rsidR="009D2ADF" w:rsidRDefault="009D2ADF" w:rsidP="009D2ADF">
            <w:pPr>
              <w:spacing w:line="259" w:lineRule="auto"/>
              <w:ind w:left="5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cs="Times New Roman"/>
                <w:color w:val="000000"/>
                <w:sz w:val="24"/>
              </w:rPr>
              <w:t xml:space="preserve">Результаты из аттестатов по предметам в соответствии с профилем </w:t>
            </w:r>
          </w:p>
          <w:p w14:paraId="1592A73D" w14:textId="402AE08C" w:rsidR="009D2ADF" w:rsidRPr="00141571" w:rsidRDefault="009D2ADF" w:rsidP="009D2ADF">
            <w:pPr>
              <w:spacing w:line="259" w:lineRule="auto"/>
              <w:ind w:left="5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Предмет</w:t>
            </w:r>
            <w:r>
              <w:rPr>
                <w:rFonts w:cs="Times New Roman"/>
                <w:color w:val="000000"/>
                <w:sz w:val="24"/>
              </w:rPr>
              <w:t>3__________________________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8F00" w14:textId="77777777" w:rsidR="009D2ADF" w:rsidRPr="00141571" w:rsidRDefault="009D2ADF" w:rsidP="009D2ADF">
            <w:pPr>
              <w:spacing w:after="19" w:line="259" w:lineRule="auto"/>
              <w:ind w:left="5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cs="Times New Roman"/>
                <w:color w:val="000000"/>
                <w:sz w:val="24"/>
              </w:rPr>
              <w:t xml:space="preserve">«отлично» - 5 баллов                   </w:t>
            </w:r>
          </w:p>
          <w:p w14:paraId="418BB443" w14:textId="77777777" w:rsidR="009D2ADF" w:rsidRPr="00141571" w:rsidRDefault="009D2ADF" w:rsidP="009D2ADF">
            <w:pPr>
              <w:spacing w:after="23" w:line="259" w:lineRule="auto"/>
              <w:ind w:left="5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cs="Times New Roman"/>
                <w:color w:val="000000"/>
                <w:sz w:val="24"/>
              </w:rPr>
              <w:t xml:space="preserve">«хорошо» - 4 балла                   </w:t>
            </w:r>
          </w:p>
          <w:p w14:paraId="36268F86" w14:textId="278F5033" w:rsidR="009D2ADF" w:rsidRPr="00141571" w:rsidRDefault="009D2ADF" w:rsidP="009D2ADF">
            <w:pPr>
              <w:spacing w:after="19" w:line="259" w:lineRule="auto"/>
              <w:ind w:left="5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cs="Times New Roman"/>
                <w:color w:val="000000"/>
                <w:sz w:val="24"/>
              </w:rPr>
              <w:t xml:space="preserve">«удовлетворительно» - 3 балла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E2A6" w14:textId="77777777" w:rsidR="009D2ADF" w:rsidRPr="00141571" w:rsidRDefault="009D2ADF" w:rsidP="009D2ADF">
            <w:pPr>
              <w:spacing w:line="259" w:lineRule="auto"/>
              <w:ind w:right="40"/>
              <w:jc w:val="center"/>
              <w:rPr>
                <w:rFonts w:cs="Times New Roman"/>
                <w:color w:val="000000"/>
                <w:sz w:val="24"/>
              </w:rPr>
            </w:pPr>
          </w:p>
        </w:tc>
      </w:tr>
      <w:tr w:rsidR="009D2ADF" w:rsidRPr="00141571" w14:paraId="35646D50" w14:textId="77777777" w:rsidTr="009D2ADF">
        <w:trPr>
          <w:trHeight w:val="836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7A44" w14:textId="4E91431A" w:rsidR="009D2ADF" w:rsidRPr="00141571" w:rsidRDefault="009D2ADF" w:rsidP="009D2ADF">
            <w:pPr>
              <w:spacing w:line="259" w:lineRule="auto"/>
              <w:ind w:left="5"/>
              <w:jc w:val="both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37F2" w14:textId="2E61D7B8" w:rsidR="009D2ADF" w:rsidRPr="00141571" w:rsidRDefault="009D2ADF" w:rsidP="009D2ADF">
            <w:pPr>
              <w:spacing w:line="259" w:lineRule="auto"/>
              <w:ind w:left="5"/>
              <w:jc w:val="both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cs="Times New Roman"/>
                <w:color w:val="000000"/>
                <w:sz w:val="24"/>
              </w:rPr>
              <w:t xml:space="preserve">Наличие </w:t>
            </w:r>
            <w:bookmarkStart w:id="2" w:name="_Hlk174185548"/>
            <w:r w:rsidRPr="00141571">
              <w:rPr>
                <w:rFonts w:cs="Times New Roman"/>
                <w:color w:val="000000"/>
                <w:sz w:val="24"/>
              </w:rPr>
              <w:t xml:space="preserve">грамот, дипломов, сертификатов, удостоверений и иных документов, подтверждающих учебные, интеллектуальные достижения  </w:t>
            </w:r>
            <w:bookmarkEnd w:id="2"/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42A8" w14:textId="4F8FD68B" w:rsidR="009D2ADF" w:rsidRPr="00141571" w:rsidRDefault="009D2ADF" w:rsidP="009D2ADF">
            <w:pPr>
              <w:spacing w:line="259" w:lineRule="auto"/>
              <w:ind w:left="5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cs="Times New Roman"/>
                <w:color w:val="000000"/>
                <w:sz w:val="24"/>
              </w:rPr>
              <w:t xml:space="preserve">Наличие одного подтверждающего документа – 1балл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E4B2" w14:textId="77777777" w:rsidR="009D2ADF" w:rsidRPr="00141571" w:rsidRDefault="009D2ADF" w:rsidP="009D2ADF">
            <w:pPr>
              <w:spacing w:line="259" w:lineRule="auto"/>
              <w:ind w:right="46"/>
              <w:jc w:val="center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cs="Times New Roman"/>
                <w:color w:val="000000"/>
                <w:sz w:val="24"/>
              </w:rPr>
              <w:t xml:space="preserve"> </w:t>
            </w:r>
          </w:p>
        </w:tc>
      </w:tr>
      <w:tr w:rsidR="009D2ADF" w:rsidRPr="00141571" w14:paraId="4697E30A" w14:textId="77777777" w:rsidTr="009D2ADF">
        <w:trPr>
          <w:trHeight w:val="61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3DEB" w14:textId="35C81935" w:rsidR="009D2ADF" w:rsidRDefault="009D2ADF" w:rsidP="009D2ADF">
            <w:pPr>
              <w:spacing w:line="259" w:lineRule="auto"/>
              <w:ind w:left="5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5839" w14:textId="6837DF93" w:rsidR="009D2ADF" w:rsidRPr="00141571" w:rsidRDefault="009D2ADF" w:rsidP="009D2ADF">
            <w:pPr>
              <w:spacing w:line="259" w:lineRule="auto"/>
              <w:ind w:left="5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Успеваемость за 9класс (</w:t>
            </w:r>
            <w:r>
              <w:rPr>
                <w:rFonts w:cs="Times New Roman"/>
                <w:color w:val="000000"/>
                <w:sz w:val="24"/>
              </w:rPr>
              <w:t xml:space="preserve">из </w:t>
            </w:r>
            <w:r>
              <w:rPr>
                <w:rFonts w:cs="Times New Roman"/>
                <w:color w:val="000000"/>
                <w:sz w:val="24"/>
              </w:rPr>
              <w:t>эл</w:t>
            </w:r>
            <w:r>
              <w:rPr>
                <w:rFonts w:cs="Times New Roman"/>
                <w:color w:val="000000"/>
                <w:sz w:val="24"/>
              </w:rPr>
              <w:t xml:space="preserve">ектронного </w:t>
            </w:r>
            <w:r>
              <w:rPr>
                <w:rFonts w:cs="Times New Roman"/>
                <w:color w:val="000000"/>
                <w:sz w:val="24"/>
              </w:rPr>
              <w:t>журнал</w:t>
            </w:r>
            <w:r>
              <w:rPr>
                <w:rFonts w:cs="Times New Roman"/>
                <w:color w:val="000000"/>
                <w:sz w:val="24"/>
              </w:rPr>
              <w:t>а</w:t>
            </w:r>
            <w:r>
              <w:rPr>
                <w:rFonts w:cs="Times New Roman"/>
                <w:color w:val="000000"/>
                <w:sz w:val="24"/>
              </w:rPr>
              <w:t>)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F63A" w14:textId="55394853" w:rsidR="009D2ADF" w:rsidRDefault="009D2ADF" w:rsidP="009D2ADF">
            <w:pPr>
              <w:spacing w:line="259" w:lineRule="auto"/>
              <w:ind w:left="5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Средний балл</w:t>
            </w:r>
          </w:p>
          <w:p w14:paraId="02BF6B76" w14:textId="45BF25B3" w:rsidR="009D2ADF" w:rsidRPr="00141571" w:rsidRDefault="009D2ADF" w:rsidP="009D2ADF">
            <w:pPr>
              <w:spacing w:line="259" w:lineRule="auto"/>
              <w:ind w:left="5" w:right="98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3ECD" w14:textId="77777777" w:rsidR="009D2ADF" w:rsidRPr="00141571" w:rsidRDefault="009D2ADF" w:rsidP="009D2ADF">
            <w:pPr>
              <w:spacing w:line="259" w:lineRule="auto"/>
              <w:ind w:right="46"/>
              <w:jc w:val="center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cs="Times New Roman"/>
                <w:color w:val="000000"/>
                <w:sz w:val="24"/>
              </w:rPr>
              <w:t xml:space="preserve"> </w:t>
            </w:r>
          </w:p>
        </w:tc>
      </w:tr>
      <w:tr w:rsidR="009D2ADF" w:rsidRPr="00141571" w14:paraId="79E6998D" w14:textId="77777777" w:rsidTr="009D2ADF">
        <w:trPr>
          <w:trHeight w:val="42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4C47" w14:textId="587BDB26" w:rsidR="009D2ADF" w:rsidRDefault="009D2ADF" w:rsidP="009D2ADF">
            <w:pPr>
              <w:spacing w:line="259" w:lineRule="auto"/>
              <w:ind w:left="5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1EBB" w14:textId="6343DD84" w:rsidR="009D2ADF" w:rsidRDefault="009D2ADF" w:rsidP="009D2ADF">
            <w:pPr>
              <w:spacing w:line="259" w:lineRule="auto"/>
              <w:ind w:left="5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Пропуски по не ув причине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A4BB" w14:textId="183C76A2" w:rsidR="009D2ADF" w:rsidRDefault="009D2ADF" w:rsidP="009D2ADF">
            <w:pPr>
              <w:spacing w:line="259" w:lineRule="auto"/>
              <w:ind w:left="5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Дней--/ уроков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67A3" w14:textId="77777777" w:rsidR="009D2ADF" w:rsidRPr="00141571" w:rsidRDefault="009D2ADF" w:rsidP="009D2ADF">
            <w:pPr>
              <w:spacing w:line="259" w:lineRule="auto"/>
              <w:ind w:right="46"/>
              <w:jc w:val="center"/>
              <w:rPr>
                <w:rFonts w:cs="Times New Roman"/>
                <w:color w:val="000000"/>
                <w:sz w:val="24"/>
              </w:rPr>
            </w:pPr>
          </w:p>
        </w:tc>
      </w:tr>
      <w:tr w:rsidR="009D2ADF" w:rsidRPr="00141571" w14:paraId="5BC8903D" w14:textId="77777777" w:rsidTr="009D2ADF">
        <w:trPr>
          <w:trHeight w:val="28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5090" w14:textId="77777777" w:rsidR="009D2ADF" w:rsidRPr="00141571" w:rsidRDefault="009D2ADF" w:rsidP="009D2ADF">
            <w:pPr>
              <w:spacing w:line="259" w:lineRule="auto"/>
              <w:ind w:left="5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7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D9AE" w14:textId="08256599" w:rsidR="009D2ADF" w:rsidRPr="00141571" w:rsidRDefault="009D2ADF" w:rsidP="009D2ADF">
            <w:pPr>
              <w:spacing w:line="259" w:lineRule="auto"/>
              <w:ind w:left="5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cs="Times New Roman"/>
                <w:color w:val="000000"/>
                <w:sz w:val="24"/>
              </w:rPr>
              <w:t>Сумма баллов</w:t>
            </w:r>
            <w:r w:rsidRPr="00141571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B7B5" w14:textId="77777777" w:rsidR="009D2ADF" w:rsidRPr="00141571" w:rsidRDefault="009D2ADF" w:rsidP="009D2ADF">
            <w:pPr>
              <w:spacing w:line="259" w:lineRule="auto"/>
              <w:rPr>
                <w:rFonts w:cs="Times New Roman"/>
                <w:color w:val="000000"/>
                <w:sz w:val="24"/>
              </w:rPr>
            </w:pPr>
            <w:r w:rsidRPr="00141571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</w:tr>
    </w:tbl>
    <w:p w14:paraId="38526D2C" w14:textId="77777777" w:rsidR="00141571" w:rsidRPr="00141571" w:rsidRDefault="00141571" w:rsidP="00141571">
      <w:pPr>
        <w:spacing w:after="0" w:line="259" w:lineRule="auto"/>
        <w:ind w:left="144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color w:val="000000"/>
          <w:sz w:val="24"/>
          <w:lang w:eastAsia="ru-RU"/>
        </w:rPr>
        <w:t xml:space="preserve"> </w:t>
      </w:r>
    </w:p>
    <w:bookmarkEnd w:id="1"/>
    <w:p w14:paraId="4D32F1DF" w14:textId="77777777" w:rsidR="00141571" w:rsidRPr="00141571" w:rsidRDefault="00141571" w:rsidP="00141571">
      <w:pPr>
        <w:spacing w:after="0" w:line="259" w:lineRule="auto"/>
        <w:ind w:left="139"/>
        <w:jc w:val="center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b/>
          <w:color w:val="000000"/>
          <w:sz w:val="24"/>
          <w:lang w:eastAsia="ru-RU"/>
        </w:rPr>
        <w:t xml:space="preserve"> </w:t>
      </w:r>
    </w:p>
    <w:p w14:paraId="3675DD64" w14:textId="77777777" w:rsidR="00141571" w:rsidRDefault="00141571" w:rsidP="00141571">
      <w:pPr>
        <w:spacing w:after="0" w:line="259" w:lineRule="auto"/>
        <w:ind w:left="144"/>
        <w:rPr>
          <w:rFonts w:eastAsia="Times New Roman" w:cs="Times New Roman"/>
          <w:color w:val="000000"/>
          <w:sz w:val="24"/>
          <w:lang w:eastAsia="ru-RU"/>
        </w:rPr>
      </w:pPr>
      <w:r w:rsidRPr="00141571">
        <w:rPr>
          <w:rFonts w:eastAsia="Times New Roman" w:cs="Times New Roman"/>
          <w:color w:val="000000"/>
          <w:sz w:val="24"/>
          <w:lang w:eastAsia="ru-RU"/>
        </w:rPr>
        <w:t xml:space="preserve"> </w:t>
      </w:r>
    </w:p>
    <w:p w14:paraId="7F49EAEE" w14:textId="77777777" w:rsidR="009D2ADF" w:rsidRDefault="009D2ADF" w:rsidP="00141571">
      <w:pPr>
        <w:spacing w:after="0" w:line="259" w:lineRule="auto"/>
        <w:ind w:left="144"/>
        <w:rPr>
          <w:rFonts w:eastAsia="Times New Roman" w:cs="Times New Roman"/>
          <w:color w:val="000000"/>
          <w:sz w:val="24"/>
          <w:lang w:eastAsia="ru-RU"/>
        </w:rPr>
      </w:pPr>
    </w:p>
    <w:p w14:paraId="4E286416" w14:textId="77777777" w:rsidR="009D2ADF" w:rsidRDefault="009D2ADF" w:rsidP="00141571">
      <w:pPr>
        <w:spacing w:after="0" w:line="259" w:lineRule="auto"/>
        <w:ind w:left="144"/>
        <w:rPr>
          <w:rFonts w:eastAsia="Times New Roman" w:cs="Times New Roman"/>
          <w:color w:val="000000"/>
          <w:sz w:val="24"/>
          <w:lang w:eastAsia="ru-RU"/>
        </w:rPr>
      </w:pPr>
    </w:p>
    <w:p w14:paraId="0F494F58" w14:textId="77777777" w:rsidR="00DD3661" w:rsidRDefault="00DD3661" w:rsidP="006B2483">
      <w:pPr>
        <w:spacing w:after="0" w:line="259" w:lineRule="auto"/>
        <w:ind w:left="144"/>
        <w:jc w:val="right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087FFD17" w14:textId="3E77A6DD" w:rsidR="006B2483" w:rsidRDefault="006B2483" w:rsidP="006B2483">
      <w:pPr>
        <w:spacing w:after="0" w:line="259" w:lineRule="auto"/>
        <w:ind w:left="144"/>
        <w:jc w:val="right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6B2483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Приложение 4</w:t>
      </w:r>
    </w:p>
    <w:p w14:paraId="23AAB42E" w14:textId="1817F684" w:rsidR="009D2ADF" w:rsidRDefault="009D2ADF" w:rsidP="006B2483">
      <w:pPr>
        <w:spacing w:after="0" w:line="259" w:lineRule="auto"/>
        <w:ind w:left="144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24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Сводная </w:t>
      </w:r>
      <w:r w:rsidR="006B2483" w:rsidRPr="006B2483">
        <w:rPr>
          <w:rFonts w:eastAsia="Times New Roman" w:cs="Times New Roman"/>
          <w:color w:val="000000"/>
          <w:sz w:val="24"/>
          <w:szCs w:val="24"/>
          <w:lang w:eastAsia="ru-RU"/>
        </w:rPr>
        <w:t>рейтинговая</w:t>
      </w:r>
      <w:r w:rsidRPr="006B24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таблица </w:t>
      </w:r>
      <w:r w:rsidR="006B2483" w:rsidRPr="006B2483">
        <w:rPr>
          <w:rFonts w:eastAsia="Times New Roman" w:cs="Times New Roman"/>
          <w:color w:val="000000"/>
          <w:sz w:val="24"/>
          <w:szCs w:val="24"/>
          <w:lang w:eastAsia="ru-RU"/>
        </w:rPr>
        <w:t>участников конкурсного отбора в 10 класс «___»_____20__г.</w:t>
      </w:r>
    </w:p>
    <w:tbl>
      <w:tblPr>
        <w:tblStyle w:val="a3"/>
        <w:tblW w:w="0" w:type="auto"/>
        <w:tblInd w:w="144" w:type="dxa"/>
        <w:tblLook w:val="04A0" w:firstRow="1" w:lastRow="0" w:firstColumn="1" w:lastColumn="0" w:noHBand="0" w:noVBand="1"/>
      </w:tblPr>
      <w:tblGrid>
        <w:gridCol w:w="555"/>
        <w:gridCol w:w="3832"/>
        <w:gridCol w:w="426"/>
        <w:gridCol w:w="567"/>
        <w:gridCol w:w="564"/>
        <w:gridCol w:w="426"/>
        <w:gridCol w:w="426"/>
        <w:gridCol w:w="426"/>
        <w:gridCol w:w="567"/>
        <w:gridCol w:w="567"/>
        <w:gridCol w:w="600"/>
        <w:gridCol w:w="528"/>
      </w:tblGrid>
      <w:tr w:rsidR="00DD3661" w14:paraId="68C19769" w14:textId="77777777" w:rsidTr="00DD3661">
        <w:trPr>
          <w:cantSplit/>
          <w:trHeight w:val="1134"/>
        </w:trPr>
        <w:tc>
          <w:tcPr>
            <w:tcW w:w="555" w:type="dxa"/>
          </w:tcPr>
          <w:p w14:paraId="1682A2E7" w14:textId="02A158A6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32" w:type="dxa"/>
          </w:tcPr>
          <w:p w14:paraId="2CB0233A" w14:textId="3325090E" w:rsidR="00DD3661" w:rsidRPr="006B2483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Ф.И.О</w:t>
            </w:r>
          </w:p>
        </w:tc>
        <w:tc>
          <w:tcPr>
            <w:tcW w:w="426" w:type="dxa"/>
            <w:textDirection w:val="btLr"/>
          </w:tcPr>
          <w:p w14:paraId="7C444175" w14:textId="22A8F4BB" w:rsidR="00DD3661" w:rsidRPr="006B2483" w:rsidRDefault="00DD3661" w:rsidP="00DD3661">
            <w:pPr>
              <w:spacing w:line="259" w:lineRule="auto"/>
              <w:ind w:left="113" w:right="113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248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6B2483">
              <w:rPr>
                <w:rFonts w:cs="Times New Roman"/>
                <w:color w:val="000000"/>
                <w:sz w:val="16"/>
                <w:szCs w:val="16"/>
              </w:rPr>
              <w:t xml:space="preserve"> Аттестат</w:t>
            </w:r>
          </w:p>
        </w:tc>
        <w:tc>
          <w:tcPr>
            <w:tcW w:w="567" w:type="dxa"/>
            <w:textDirection w:val="btLr"/>
          </w:tcPr>
          <w:p w14:paraId="61901A17" w14:textId="46C177EF" w:rsidR="00DD3661" w:rsidRPr="006B2483" w:rsidRDefault="00DD3661" w:rsidP="00DD3661">
            <w:pPr>
              <w:spacing w:line="259" w:lineRule="auto"/>
              <w:ind w:left="113" w:right="113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2.Результат огэ русс яз </w:t>
            </w:r>
          </w:p>
        </w:tc>
        <w:tc>
          <w:tcPr>
            <w:tcW w:w="564" w:type="dxa"/>
            <w:textDirection w:val="btLr"/>
          </w:tcPr>
          <w:p w14:paraId="7045D678" w14:textId="0722E90A" w:rsidR="00DD3661" w:rsidRPr="006B2483" w:rsidRDefault="00DD3661" w:rsidP="00DD3661">
            <w:pPr>
              <w:spacing w:line="259" w:lineRule="auto"/>
              <w:ind w:left="113" w:right="113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3. .Результат огэ  матем</w:t>
            </w:r>
          </w:p>
        </w:tc>
        <w:tc>
          <w:tcPr>
            <w:tcW w:w="426" w:type="dxa"/>
            <w:textDirection w:val="btLr"/>
          </w:tcPr>
          <w:p w14:paraId="4241ABEF" w14:textId="6152D69C" w:rsidR="00DD3661" w:rsidRPr="006B2483" w:rsidRDefault="00DD3661" w:rsidP="00DD3661">
            <w:pPr>
              <w:spacing w:line="259" w:lineRule="auto"/>
              <w:ind w:left="113" w:right="113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4</w:t>
            </w:r>
            <w:r w:rsidRPr="006B2483">
              <w:rPr>
                <w:rFonts w:cs="Times New Roman"/>
                <w:color w:val="000000"/>
                <w:sz w:val="16"/>
                <w:szCs w:val="16"/>
              </w:rPr>
              <w:t xml:space="preserve"> Предмет1</w:t>
            </w:r>
          </w:p>
        </w:tc>
        <w:tc>
          <w:tcPr>
            <w:tcW w:w="426" w:type="dxa"/>
            <w:textDirection w:val="btLr"/>
          </w:tcPr>
          <w:p w14:paraId="6C6DD0DB" w14:textId="41FFFE6E" w:rsidR="00DD3661" w:rsidRPr="006B2483" w:rsidRDefault="00DD3661" w:rsidP="00DD3661">
            <w:pPr>
              <w:spacing w:line="259" w:lineRule="auto"/>
              <w:ind w:left="113" w:right="113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5</w:t>
            </w:r>
            <w:r w:rsidRPr="006B2483">
              <w:rPr>
                <w:rFonts w:cs="Times New Roman"/>
                <w:color w:val="000000"/>
                <w:sz w:val="16"/>
                <w:szCs w:val="16"/>
              </w:rPr>
              <w:t xml:space="preserve"> Предмет2</w:t>
            </w:r>
          </w:p>
        </w:tc>
        <w:tc>
          <w:tcPr>
            <w:tcW w:w="426" w:type="dxa"/>
            <w:textDirection w:val="btLr"/>
          </w:tcPr>
          <w:p w14:paraId="4BF24404" w14:textId="14D0A10C" w:rsidR="00DD3661" w:rsidRPr="006B2483" w:rsidRDefault="00DD3661" w:rsidP="00DD3661">
            <w:pPr>
              <w:spacing w:line="259" w:lineRule="auto"/>
              <w:ind w:left="113" w:right="113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6</w:t>
            </w:r>
            <w:r w:rsidRPr="006B2483">
              <w:rPr>
                <w:rFonts w:cs="Times New Roman"/>
                <w:color w:val="000000"/>
                <w:sz w:val="16"/>
                <w:szCs w:val="16"/>
              </w:rPr>
              <w:t xml:space="preserve"> Предмет3</w:t>
            </w:r>
          </w:p>
        </w:tc>
        <w:tc>
          <w:tcPr>
            <w:tcW w:w="567" w:type="dxa"/>
            <w:textDirection w:val="btLr"/>
          </w:tcPr>
          <w:p w14:paraId="28281B01" w14:textId="22BF1018" w:rsidR="00DD3661" w:rsidRPr="006B2483" w:rsidRDefault="00DD3661" w:rsidP="00DD3661">
            <w:pPr>
              <w:spacing w:line="259" w:lineRule="auto"/>
              <w:ind w:left="113" w:right="113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7.Награды</w:t>
            </w:r>
          </w:p>
        </w:tc>
        <w:tc>
          <w:tcPr>
            <w:tcW w:w="567" w:type="dxa"/>
            <w:textDirection w:val="btLr"/>
          </w:tcPr>
          <w:p w14:paraId="25A0CF21" w14:textId="16D92E2E" w:rsidR="00DD3661" w:rsidRPr="006B2483" w:rsidRDefault="00DD3661" w:rsidP="00DD3661">
            <w:pPr>
              <w:spacing w:line="259" w:lineRule="auto"/>
              <w:ind w:left="113" w:right="113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B248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Успеваемость 9кл.</w:t>
            </w:r>
          </w:p>
        </w:tc>
        <w:tc>
          <w:tcPr>
            <w:tcW w:w="600" w:type="dxa"/>
            <w:textDirection w:val="btLr"/>
          </w:tcPr>
          <w:p w14:paraId="2536EFB2" w14:textId="24CD5CCD" w:rsidR="00DD3661" w:rsidRDefault="00DD3661" w:rsidP="00DD3661">
            <w:pPr>
              <w:spacing w:line="259" w:lineRule="auto"/>
              <w:ind w:left="113" w:right="113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248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 Пропуски 9кл</w:t>
            </w:r>
          </w:p>
        </w:tc>
        <w:tc>
          <w:tcPr>
            <w:tcW w:w="528" w:type="dxa"/>
            <w:textDirection w:val="btLr"/>
          </w:tcPr>
          <w:p w14:paraId="479636D0" w14:textId="756DDFE3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</w:t>
            </w:r>
          </w:p>
        </w:tc>
      </w:tr>
      <w:tr w:rsidR="00DD3661" w14:paraId="6A0676A1" w14:textId="77777777" w:rsidTr="00DD3661">
        <w:tc>
          <w:tcPr>
            <w:tcW w:w="555" w:type="dxa"/>
          </w:tcPr>
          <w:p w14:paraId="65DA8CC8" w14:textId="77F6F104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2" w:type="dxa"/>
          </w:tcPr>
          <w:p w14:paraId="0C57B53E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1BD0C42C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3028BC0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14:paraId="03B80E55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470A9497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7BF34A28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3F70D08D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5FD79FA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83D53F8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14:paraId="73CB3D5D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</w:tcPr>
          <w:p w14:paraId="56FE04AE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D3661" w14:paraId="548BD282" w14:textId="77777777" w:rsidTr="00DD3661">
        <w:tc>
          <w:tcPr>
            <w:tcW w:w="555" w:type="dxa"/>
          </w:tcPr>
          <w:p w14:paraId="1501DC27" w14:textId="2E970E2E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32" w:type="dxa"/>
          </w:tcPr>
          <w:p w14:paraId="03677999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33B08340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5A80F96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14:paraId="6B6A9F18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74663EFF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118BB067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36FB2B52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CB9C2B4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D6F4C08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14:paraId="11C4A42E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</w:tcPr>
          <w:p w14:paraId="3FDB20F3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D3661" w14:paraId="149AFBC5" w14:textId="77777777" w:rsidTr="00DD3661">
        <w:tc>
          <w:tcPr>
            <w:tcW w:w="555" w:type="dxa"/>
          </w:tcPr>
          <w:p w14:paraId="1317A2F7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2" w:type="dxa"/>
          </w:tcPr>
          <w:p w14:paraId="0CD39A20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2CCC808A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C6BE97A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14:paraId="12E8C1C4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065E4AE2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6A6B68EF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35A598CD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CE3D39B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B39A0B3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14:paraId="2CD6C021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</w:tcPr>
          <w:p w14:paraId="4595884E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D3661" w14:paraId="1DC2C0C3" w14:textId="77777777" w:rsidTr="00DD3661">
        <w:tc>
          <w:tcPr>
            <w:tcW w:w="555" w:type="dxa"/>
          </w:tcPr>
          <w:p w14:paraId="18B96978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2" w:type="dxa"/>
          </w:tcPr>
          <w:p w14:paraId="1C0FDD37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27A6386F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ECFCFAB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14:paraId="755EA8B0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4B7A5269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2EB86455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72EDD0B7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86CF365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6C2275B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14:paraId="116CBAB5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</w:tcPr>
          <w:p w14:paraId="134373EB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D3661" w14:paraId="25AEC873" w14:textId="77777777" w:rsidTr="00DD3661">
        <w:tc>
          <w:tcPr>
            <w:tcW w:w="555" w:type="dxa"/>
          </w:tcPr>
          <w:p w14:paraId="5369A9C4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2" w:type="dxa"/>
          </w:tcPr>
          <w:p w14:paraId="17A2B57F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58199530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87D3A49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14:paraId="2731F948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4335152D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667A26E7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773357A9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7B6F63E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1116824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14:paraId="63D4E8B8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</w:tcPr>
          <w:p w14:paraId="79F0CB28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D3661" w14:paraId="59C348AB" w14:textId="77777777" w:rsidTr="00DD3661">
        <w:tc>
          <w:tcPr>
            <w:tcW w:w="555" w:type="dxa"/>
          </w:tcPr>
          <w:p w14:paraId="3D4CB4A0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2" w:type="dxa"/>
          </w:tcPr>
          <w:p w14:paraId="42BA3797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7CF3710C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244C75B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14:paraId="43A0BA69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081C2B82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3BBDDA24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7D666E97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DAD9D0D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86EE1D9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14:paraId="00DB31C7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</w:tcPr>
          <w:p w14:paraId="74116101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D3661" w14:paraId="467C9715" w14:textId="77777777" w:rsidTr="00DD3661">
        <w:tc>
          <w:tcPr>
            <w:tcW w:w="555" w:type="dxa"/>
          </w:tcPr>
          <w:p w14:paraId="33C79D51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2" w:type="dxa"/>
          </w:tcPr>
          <w:p w14:paraId="0BEAF410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4FA1AFCD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8E228D6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14:paraId="674559A7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6A8D598C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4BB12FB1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677F7F5A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14588AC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398F452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14:paraId="1DE1AC5B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</w:tcPr>
          <w:p w14:paraId="759DEC3B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D3661" w14:paraId="49FA888A" w14:textId="77777777" w:rsidTr="00DD3661">
        <w:tc>
          <w:tcPr>
            <w:tcW w:w="555" w:type="dxa"/>
          </w:tcPr>
          <w:p w14:paraId="34BCE003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2" w:type="dxa"/>
          </w:tcPr>
          <w:p w14:paraId="4CEAB5B2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63494900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D826EF4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14:paraId="5FE733F8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43C1AD2D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781D6964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1B611D90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7B7D714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2C31C31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14:paraId="721D5C70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</w:tcPr>
          <w:p w14:paraId="6B703051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D3661" w14:paraId="7346BCF3" w14:textId="77777777" w:rsidTr="00DD3661">
        <w:tc>
          <w:tcPr>
            <w:tcW w:w="555" w:type="dxa"/>
          </w:tcPr>
          <w:p w14:paraId="2B54EC60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2" w:type="dxa"/>
          </w:tcPr>
          <w:p w14:paraId="73FCFB55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4B42F1A0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23C69CE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14:paraId="42B3E624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0A90D8E9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71DE1059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6F261EE4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47BF4B6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267A28A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14:paraId="1CD3595C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</w:tcPr>
          <w:p w14:paraId="7317CE00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D3661" w14:paraId="71320C3C" w14:textId="77777777" w:rsidTr="00DD3661">
        <w:tc>
          <w:tcPr>
            <w:tcW w:w="555" w:type="dxa"/>
          </w:tcPr>
          <w:p w14:paraId="7BCBA64B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2" w:type="dxa"/>
          </w:tcPr>
          <w:p w14:paraId="4EB77A5D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6FDE2A02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8FE81F8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14:paraId="16CCC8A9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493AAC66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6AF496F3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444FD692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5E78744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E3D0894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14:paraId="667EFD8A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</w:tcPr>
          <w:p w14:paraId="30D186ED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D3661" w14:paraId="7114148E" w14:textId="77777777" w:rsidTr="00DD3661">
        <w:tc>
          <w:tcPr>
            <w:tcW w:w="555" w:type="dxa"/>
          </w:tcPr>
          <w:p w14:paraId="280C4758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2" w:type="dxa"/>
          </w:tcPr>
          <w:p w14:paraId="7A19C405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4981F7D7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A0DCF0C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14:paraId="1ECCADF8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2D3AB5D2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405E1201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73E58C99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84FBA6D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5AFB05B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14:paraId="300D54D9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</w:tcPr>
          <w:p w14:paraId="0A7CCEBE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D3661" w14:paraId="13C81DBC" w14:textId="77777777" w:rsidTr="00DD3661">
        <w:tc>
          <w:tcPr>
            <w:tcW w:w="555" w:type="dxa"/>
          </w:tcPr>
          <w:p w14:paraId="2A657B02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2" w:type="dxa"/>
          </w:tcPr>
          <w:p w14:paraId="122CB31A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57DFA8D6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A5D0304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14:paraId="1D499229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2A790357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7F81EF47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36C56C5B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EDAB8BF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7EE617C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14:paraId="4F1EB3AE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</w:tcPr>
          <w:p w14:paraId="67DFE7AF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D3661" w14:paraId="5D6C7987" w14:textId="77777777" w:rsidTr="00DD3661">
        <w:tc>
          <w:tcPr>
            <w:tcW w:w="555" w:type="dxa"/>
          </w:tcPr>
          <w:p w14:paraId="7F29841E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2" w:type="dxa"/>
          </w:tcPr>
          <w:p w14:paraId="76BE7665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03D0F881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2DA316D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14:paraId="07A6DDCB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27977B42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79605A85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007DA32F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EE9EB82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EFCC53A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14:paraId="62270FC5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</w:tcPr>
          <w:p w14:paraId="0F94E045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D3661" w14:paraId="610A5244" w14:textId="77777777" w:rsidTr="00DD3661">
        <w:tc>
          <w:tcPr>
            <w:tcW w:w="555" w:type="dxa"/>
          </w:tcPr>
          <w:p w14:paraId="257F0E4E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2" w:type="dxa"/>
          </w:tcPr>
          <w:p w14:paraId="16548D25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44B790DE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13D78FA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14:paraId="3E56F0FA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28677EB7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2574E86E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11059569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E41A1A2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6E27813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14:paraId="492561E5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</w:tcPr>
          <w:p w14:paraId="3A2964BC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D3661" w14:paraId="2FEBB2CA" w14:textId="77777777" w:rsidTr="00DD3661">
        <w:tc>
          <w:tcPr>
            <w:tcW w:w="555" w:type="dxa"/>
          </w:tcPr>
          <w:p w14:paraId="6402EFF7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2" w:type="dxa"/>
          </w:tcPr>
          <w:p w14:paraId="5FBCBAD5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665870FE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9F3A486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14:paraId="42FBAA3B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4BBE7572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64AC7259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46ABBBAA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54B41D9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329FA8B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14:paraId="2C7DA919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</w:tcPr>
          <w:p w14:paraId="6BCCEEA2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D3661" w14:paraId="2802896F" w14:textId="77777777" w:rsidTr="00DD3661">
        <w:tc>
          <w:tcPr>
            <w:tcW w:w="555" w:type="dxa"/>
          </w:tcPr>
          <w:p w14:paraId="0036C5A1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2" w:type="dxa"/>
          </w:tcPr>
          <w:p w14:paraId="50486796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04BAC4E2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C1FB65F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14:paraId="37A40AB1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2B3AFA46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10A01E55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69B8609E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15F8103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7E53458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14:paraId="1F15EF29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</w:tcPr>
          <w:p w14:paraId="2784AD8C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D3661" w14:paraId="1A6579F4" w14:textId="77777777" w:rsidTr="00DD3661">
        <w:tc>
          <w:tcPr>
            <w:tcW w:w="555" w:type="dxa"/>
          </w:tcPr>
          <w:p w14:paraId="045F3C4C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2" w:type="dxa"/>
          </w:tcPr>
          <w:p w14:paraId="5498E256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082FD5F6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E2FF43E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14:paraId="00B9B902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6FFB23F7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109FBB50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5AE19F63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CAC8311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12CDE72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14:paraId="515E88E4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</w:tcPr>
          <w:p w14:paraId="32B665A0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D3661" w14:paraId="549EA119" w14:textId="77777777" w:rsidTr="00DD3661">
        <w:tc>
          <w:tcPr>
            <w:tcW w:w="555" w:type="dxa"/>
          </w:tcPr>
          <w:p w14:paraId="42043C6A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2" w:type="dxa"/>
          </w:tcPr>
          <w:p w14:paraId="378E7FE1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70CCBE9D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9B9921B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14:paraId="5F27066D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772E5DBC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48CEE2D8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43E14186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39B8F57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1D6D864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14:paraId="5A3861B9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</w:tcPr>
          <w:p w14:paraId="4009D78A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D3661" w14:paraId="410C0AB2" w14:textId="77777777" w:rsidTr="00DD3661">
        <w:tc>
          <w:tcPr>
            <w:tcW w:w="555" w:type="dxa"/>
          </w:tcPr>
          <w:p w14:paraId="64971F5C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2" w:type="dxa"/>
          </w:tcPr>
          <w:p w14:paraId="149B001D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19601D66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75482C3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14:paraId="202928DE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66117EB3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48367FC1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6DCFEA13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C53C85F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53ACCE4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14:paraId="0BD2FB48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</w:tcPr>
          <w:p w14:paraId="37FEB254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D3661" w14:paraId="23A13772" w14:textId="77777777" w:rsidTr="00DD3661">
        <w:tc>
          <w:tcPr>
            <w:tcW w:w="555" w:type="dxa"/>
          </w:tcPr>
          <w:p w14:paraId="060321C3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2" w:type="dxa"/>
          </w:tcPr>
          <w:p w14:paraId="4132FA2D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5BB45CFF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1609BDF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14:paraId="62488FCE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14C1AADB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64C43EF1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57AF83E8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3644BC1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9BAD0E1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14:paraId="4EEC1031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</w:tcPr>
          <w:p w14:paraId="51361A71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D3661" w14:paraId="14B51740" w14:textId="77777777" w:rsidTr="00DD3661">
        <w:tc>
          <w:tcPr>
            <w:tcW w:w="555" w:type="dxa"/>
          </w:tcPr>
          <w:p w14:paraId="7AD8D472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2" w:type="dxa"/>
          </w:tcPr>
          <w:p w14:paraId="6B5B16EB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208B18CE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3434BD0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14:paraId="17C02E27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42B73B80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0A727339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63BAFD63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797BB33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2F54D26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14:paraId="079D786F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</w:tcPr>
          <w:p w14:paraId="3F21F4B2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D3661" w14:paraId="7F7C2347" w14:textId="77777777" w:rsidTr="00DD3661">
        <w:tc>
          <w:tcPr>
            <w:tcW w:w="555" w:type="dxa"/>
          </w:tcPr>
          <w:p w14:paraId="0249A9C7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2" w:type="dxa"/>
          </w:tcPr>
          <w:p w14:paraId="5F02DB42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0BA25404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D7DCA2F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14:paraId="0DC257C7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73AE1394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78320DFF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334FEBF2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C1B6394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1C7F53D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14:paraId="4F180225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</w:tcPr>
          <w:p w14:paraId="67172F3D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D3661" w14:paraId="5F0B3935" w14:textId="77777777" w:rsidTr="00DD3661">
        <w:tc>
          <w:tcPr>
            <w:tcW w:w="555" w:type="dxa"/>
          </w:tcPr>
          <w:p w14:paraId="58625F1D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2" w:type="dxa"/>
          </w:tcPr>
          <w:p w14:paraId="50E7D358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68A3C1D0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D4F4983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14:paraId="15C41796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1EC985AC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3419E975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611DFC67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668DF85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053E4EF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14:paraId="7D8262B6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</w:tcPr>
          <w:p w14:paraId="0E11E1AC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D3661" w14:paraId="6661AC0F" w14:textId="77777777" w:rsidTr="00DD3661">
        <w:tc>
          <w:tcPr>
            <w:tcW w:w="555" w:type="dxa"/>
          </w:tcPr>
          <w:p w14:paraId="4C9E8929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2" w:type="dxa"/>
          </w:tcPr>
          <w:p w14:paraId="7900BABD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2C08E47D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C3264C0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14:paraId="645015AE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6F5C9ED5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4F463D6D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54AF55BD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5791703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174C8BF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14:paraId="28462E7D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</w:tcPr>
          <w:p w14:paraId="277248DA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D3661" w14:paraId="4F8E407C" w14:textId="77777777" w:rsidTr="00DD3661">
        <w:tc>
          <w:tcPr>
            <w:tcW w:w="555" w:type="dxa"/>
          </w:tcPr>
          <w:p w14:paraId="4C12A59F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2" w:type="dxa"/>
          </w:tcPr>
          <w:p w14:paraId="0268AD5E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04CF9225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A264241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14:paraId="18C8738D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5D059870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3AB5E953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6FC4F535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1FFED35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23C0D4F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14:paraId="54D73756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</w:tcPr>
          <w:p w14:paraId="5F72BB74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D3661" w14:paraId="461C378D" w14:textId="77777777" w:rsidTr="00DD3661">
        <w:tc>
          <w:tcPr>
            <w:tcW w:w="555" w:type="dxa"/>
          </w:tcPr>
          <w:p w14:paraId="1F4CABBE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2" w:type="dxa"/>
          </w:tcPr>
          <w:p w14:paraId="5B655191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58F714B2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9E1D585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14:paraId="07C91587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484B9716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16F005EE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11203443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B8195AE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557F58C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14:paraId="2A73E4B0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</w:tcPr>
          <w:p w14:paraId="3B18EBD6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D3661" w14:paraId="7DBF726E" w14:textId="77777777" w:rsidTr="00DD3661">
        <w:tc>
          <w:tcPr>
            <w:tcW w:w="555" w:type="dxa"/>
          </w:tcPr>
          <w:p w14:paraId="438BE8A6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2" w:type="dxa"/>
          </w:tcPr>
          <w:p w14:paraId="69690CA2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7E168501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0F9759E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14:paraId="3D220AC9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5E04996F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717F1E0C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34B0B3B0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9EA2E31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7FB040A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14:paraId="63D6BF62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</w:tcPr>
          <w:p w14:paraId="407904F1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D3661" w14:paraId="615B335B" w14:textId="77777777" w:rsidTr="00DD3661">
        <w:tc>
          <w:tcPr>
            <w:tcW w:w="555" w:type="dxa"/>
          </w:tcPr>
          <w:p w14:paraId="3495E0D8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2" w:type="dxa"/>
          </w:tcPr>
          <w:p w14:paraId="74DF941C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4041E79D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B5F4C2D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14:paraId="51FA2187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03E52751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0921F7CA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772BBE0C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426BF01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D7A71E4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14:paraId="1D6FFA38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</w:tcPr>
          <w:p w14:paraId="6BDEE745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D3661" w14:paraId="5CE2541D" w14:textId="77777777" w:rsidTr="00DD3661">
        <w:tc>
          <w:tcPr>
            <w:tcW w:w="555" w:type="dxa"/>
          </w:tcPr>
          <w:p w14:paraId="02CE1C7A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2" w:type="dxa"/>
          </w:tcPr>
          <w:p w14:paraId="382735CF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53481699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F97D89B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14:paraId="4F5D70CC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4EBD2EAE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4AB4AA9E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10024E56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383F20A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7E93756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14:paraId="08FC9F95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</w:tcPr>
          <w:p w14:paraId="5E82D997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D3661" w14:paraId="047C4E0D" w14:textId="77777777" w:rsidTr="00DD3661">
        <w:tc>
          <w:tcPr>
            <w:tcW w:w="555" w:type="dxa"/>
          </w:tcPr>
          <w:p w14:paraId="71C1C9B4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2" w:type="dxa"/>
          </w:tcPr>
          <w:p w14:paraId="3263F12F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3F28560A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9799FCB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14:paraId="19F3E047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3BEFB9BE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76B57F78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2BE80971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FBF0EC9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FA733F2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14:paraId="2C80BFBB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</w:tcPr>
          <w:p w14:paraId="6248233A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D3661" w14:paraId="0708508D" w14:textId="77777777" w:rsidTr="00DD3661">
        <w:tc>
          <w:tcPr>
            <w:tcW w:w="555" w:type="dxa"/>
          </w:tcPr>
          <w:p w14:paraId="2FCB045E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2" w:type="dxa"/>
          </w:tcPr>
          <w:p w14:paraId="1A73541B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556E4E00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3B326B4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14:paraId="0AE06C8F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5EB16105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55E3EA10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23973B36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BC74075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600D166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14:paraId="086E0A81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</w:tcPr>
          <w:p w14:paraId="00959F2E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D3661" w14:paraId="58EEB22F" w14:textId="77777777" w:rsidTr="00DD3661">
        <w:tc>
          <w:tcPr>
            <w:tcW w:w="555" w:type="dxa"/>
          </w:tcPr>
          <w:p w14:paraId="6506E479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2" w:type="dxa"/>
          </w:tcPr>
          <w:p w14:paraId="5477E496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168942EF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AD988A4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14:paraId="765BCFCB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3B3FA53E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13B3172A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588C5F5A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C32E946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82BD348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14:paraId="74555B7A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</w:tcPr>
          <w:p w14:paraId="09A34DDC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D3661" w14:paraId="6C43C5A5" w14:textId="77777777" w:rsidTr="00DD3661">
        <w:tc>
          <w:tcPr>
            <w:tcW w:w="555" w:type="dxa"/>
          </w:tcPr>
          <w:p w14:paraId="583696EE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2" w:type="dxa"/>
          </w:tcPr>
          <w:p w14:paraId="41490AD8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2A31C6E7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2A85BDE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14:paraId="1FD92639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689C12A0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46836DA0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3B116360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51E21F5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00983CE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14:paraId="58123A78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</w:tcPr>
          <w:p w14:paraId="4E59F61E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D3661" w14:paraId="6D7BBD26" w14:textId="77777777" w:rsidTr="00DD3661">
        <w:tc>
          <w:tcPr>
            <w:tcW w:w="555" w:type="dxa"/>
          </w:tcPr>
          <w:p w14:paraId="7F024898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2" w:type="dxa"/>
          </w:tcPr>
          <w:p w14:paraId="15A7E097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645FAD96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5933E31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</w:tcPr>
          <w:p w14:paraId="3CC5AA74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0628F704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6C9903E1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4536CE1E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28E26A5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26D684E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</w:tcPr>
          <w:p w14:paraId="3A471C14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</w:tcPr>
          <w:p w14:paraId="550CF765" w14:textId="77777777" w:rsidR="00DD3661" w:rsidRDefault="00DD3661" w:rsidP="00DD3661">
            <w:pPr>
              <w:spacing w:line="259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E3DFB42" w14:textId="77777777" w:rsidR="006B2483" w:rsidRPr="006B2483" w:rsidRDefault="006B2483" w:rsidP="006B2483">
      <w:pPr>
        <w:spacing w:after="0" w:line="259" w:lineRule="auto"/>
        <w:ind w:left="144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688C02B" w14:textId="77777777" w:rsidR="006B2483" w:rsidRPr="00141571" w:rsidRDefault="006B2483" w:rsidP="00141571">
      <w:pPr>
        <w:spacing w:after="0" w:line="259" w:lineRule="auto"/>
        <w:ind w:left="144"/>
        <w:rPr>
          <w:rFonts w:eastAsia="Times New Roman" w:cs="Times New Roman"/>
          <w:color w:val="000000"/>
          <w:sz w:val="24"/>
          <w:lang w:eastAsia="ru-RU"/>
        </w:rPr>
      </w:pPr>
    </w:p>
    <w:p w14:paraId="57F01351" w14:textId="77777777" w:rsidR="005D37A7" w:rsidRDefault="005D37A7" w:rsidP="005B0883">
      <w:pPr>
        <w:keepNext/>
        <w:keepLines/>
        <w:spacing w:after="16" w:line="259" w:lineRule="auto"/>
        <w:ind w:left="10" w:right="7" w:hanging="10"/>
        <w:jc w:val="center"/>
        <w:outlineLvl w:val="0"/>
      </w:pPr>
    </w:p>
    <w:sectPr w:rsidR="005D37A7" w:rsidSect="002D68A2">
      <w:foot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0CEB2" w14:textId="77777777" w:rsidR="007D5F20" w:rsidRDefault="007D5F20" w:rsidP="002D68A2">
      <w:pPr>
        <w:spacing w:after="0"/>
      </w:pPr>
      <w:r>
        <w:separator/>
      </w:r>
    </w:p>
  </w:endnote>
  <w:endnote w:type="continuationSeparator" w:id="0">
    <w:p w14:paraId="030922A2" w14:textId="77777777" w:rsidR="007D5F20" w:rsidRDefault="007D5F20" w:rsidP="002D68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7664471"/>
      <w:docPartObj>
        <w:docPartGallery w:val="Page Numbers (Bottom of Page)"/>
        <w:docPartUnique/>
      </w:docPartObj>
    </w:sdtPr>
    <w:sdtContent>
      <w:p w14:paraId="05D63B42" w14:textId="37F88EDC" w:rsidR="002D68A2" w:rsidRDefault="002D68A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70D602" w14:textId="77777777" w:rsidR="002D68A2" w:rsidRDefault="002D68A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D2DA7" w14:textId="77777777" w:rsidR="007D5F20" w:rsidRDefault="007D5F20" w:rsidP="002D68A2">
      <w:pPr>
        <w:spacing w:after="0"/>
      </w:pPr>
      <w:r>
        <w:separator/>
      </w:r>
    </w:p>
  </w:footnote>
  <w:footnote w:type="continuationSeparator" w:id="0">
    <w:p w14:paraId="309852A8" w14:textId="77777777" w:rsidR="007D5F20" w:rsidRDefault="007D5F20" w:rsidP="002D68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B7246"/>
    <w:multiLevelType w:val="multilevel"/>
    <w:tmpl w:val="94C4A8D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6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1800"/>
      </w:pPr>
      <w:rPr>
        <w:rFonts w:hint="default"/>
      </w:rPr>
    </w:lvl>
  </w:abstractNum>
  <w:abstractNum w:abstractNumId="1" w15:restartNumberingAfterBreak="0">
    <w:nsid w:val="080E2FDB"/>
    <w:multiLevelType w:val="hybridMultilevel"/>
    <w:tmpl w:val="4FBEC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72CFC"/>
    <w:multiLevelType w:val="hybridMultilevel"/>
    <w:tmpl w:val="AB021D40"/>
    <w:lvl w:ilvl="0" w:tplc="D3E6D5DC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62D03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A02F1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EEFDF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6811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84180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D602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B6ECD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D04FC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34374D"/>
    <w:multiLevelType w:val="multilevel"/>
    <w:tmpl w:val="7A769F4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DC660D"/>
    <w:multiLevelType w:val="multilevel"/>
    <w:tmpl w:val="9080EFA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A34740"/>
    <w:multiLevelType w:val="hybridMultilevel"/>
    <w:tmpl w:val="6C92A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056B0"/>
    <w:multiLevelType w:val="hybridMultilevel"/>
    <w:tmpl w:val="C0C0F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23807"/>
    <w:multiLevelType w:val="hybridMultilevel"/>
    <w:tmpl w:val="43441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F021F"/>
    <w:multiLevelType w:val="hybridMultilevel"/>
    <w:tmpl w:val="312CB290"/>
    <w:lvl w:ilvl="0" w:tplc="0419000F">
      <w:start w:val="1"/>
      <w:numFmt w:val="decimal"/>
      <w:lvlText w:val="%1."/>
      <w:lvlJc w:val="left"/>
      <w:pPr>
        <w:ind w:left="1569" w:hanging="360"/>
      </w:pPr>
    </w:lvl>
    <w:lvl w:ilvl="1" w:tplc="04190019" w:tentative="1">
      <w:start w:val="1"/>
      <w:numFmt w:val="lowerLetter"/>
      <w:lvlText w:val="%2."/>
      <w:lvlJc w:val="left"/>
      <w:pPr>
        <w:ind w:left="2289" w:hanging="360"/>
      </w:pPr>
    </w:lvl>
    <w:lvl w:ilvl="2" w:tplc="0419001B" w:tentative="1">
      <w:start w:val="1"/>
      <w:numFmt w:val="lowerRoman"/>
      <w:lvlText w:val="%3."/>
      <w:lvlJc w:val="right"/>
      <w:pPr>
        <w:ind w:left="3009" w:hanging="180"/>
      </w:pPr>
    </w:lvl>
    <w:lvl w:ilvl="3" w:tplc="0419000F" w:tentative="1">
      <w:start w:val="1"/>
      <w:numFmt w:val="decimal"/>
      <w:lvlText w:val="%4."/>
      <w:lvlJc w:val="left"/>
      <w:pPr>
        <w:ind w:left="3729" w:hanging="360"/>
      </w:pPr>
    </w:lvl>
    <w:lvl w:ilvl="4" w:tplc="04190019" w:tentative="1">
      <w:start w:val="1"/>
      <w:numFmt w:val="lowerLetter"/>
      <w:lvlText w:val="%5."/>
      <w:lvlJc w:val="left"/>
      <w:pPr>
        <w:ind w:left="4449" w:hanging="360"/>
      </w:pPr>
    </w:lvl>
    <w:lvl w:ilvl="5" w:tplc="0419001B" w:tentative="1">
      <w:start w:val="1"/>
      <w:numFmt w:val="lowerRoman"/>
      <w:lvlText w:val="%6."/>
      <w:lvlJc w:val="right"/>
      <w:pPr>
        <w:ind w:left="5169" w:hanging="180"/>
      </w:pPr>
    </w:lvl>
    <w:lvl w:ilvl="6" w:tplc="0419000F" w:tentative="1">
      <w:start w:val="1"/>
      <w:numFmt w:val="decimal"/>
      <w:lvlText w:val="%7."/>
      <w:lvlJc w:val="left"/>
      <w:pPr>
        <w:ind w:left="5889" w:hanging="360"/>
      </w:pPr>
    </w:lvl>
    <w:lvl w:ilvl="7" w:tplc="04190019" w:tentative="1">
      <w:start w:val="1"/>
      <w:numFmt w:val="lowerLetter"/>
      <w:lvlText w:val="%8."/>
      <w:lvlJc w:val="left"/>
      <w:pPr>
        <w:ind w:left="6609" w:hanging="360"/>
      </w:pPr>
    </w:lvl>
    <w:lvl w:ilvl="8" w:tplc="041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9" w15:restartNumberingAfterBreak="0">
    <w:nsid w:val="1FF417C1"/>
    <w:multiLevelType w:val="hybridMultilevel"/>
    <w:tmpl w:val="DA568FCE"/>
    <w:lvl w:ilvl="0" w:tplc="6852A6A8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6441F4">
      <w:start w:val="1"/>
      <w:numFmt w:val="bullet"/>
      <w:lvlText w:val="o"/>
      <w:lvlJc w:val="left"/>
      <w:pPr>
        <w:ind w:left="19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FA728A">
      <w:start w:val="1"/>
      <w:numFmt w:val="bullet"/>
      <w:lvlText w:val="▪"/>
      <w:lvlJc w:val="left"/>
      <w:pPr>
        <w:ind w:left="2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04B356">
      <w:start w:val="1"/>
      <w:numFmt w:val="bullet"/>
      <w:lvlText w:val="•"/>
      <w:lvlJc w:val="left"/>
      <w:pPr>
        <w:ind w:left="3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E4A0A8">
      <w:start w:val="1"/>
      <w:numFmt w:val="bullet"/>
      <w:lvlText w:val="o"/>
      <w:lvlJc w:val="left"/>
      <w:pPr>
        <w:ind w:left="4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703ABC">
      <w:start w:val="1"/>
      <w:numFmt w:val="bullet"/>
      <w:lvlText w:val="▪"/>
      <w:lvlJc w:val="left"/>
      <w:pPr>
        <w:ind w:left="4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F85790">
      <w:start w:val="1"/>
      <w:numFmt w:val="bullet"/>
      <w:lvlText w:val="•"/>
      <w:lvlJc w:val="left"/>
      <w:pPr>
        <w:ind w:left="5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D24E28">
      <w:start w:val="1"/>
      <w:numFmt w:val="bullet"/>
      <w:lvlText w:val="o"/>
      <w:lvlJc w:val="left"/>
      <w:pPr>
        <w:ind w:left="6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1A96AE">
      <w:start w:val="1"/>
      <w:numFmt w:val="bullet"/>
      <w:lvlText w:val="▪"/>
      <w:lvlJc w:val="left"/>
      <w:pPr>
        <w:ind w:left="6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483184"/>
    <w:multiLevelType w:val="hybridMultilevel"/>
    <w:tmpl w:val="B6905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E7567"/>
    <w:multiLevelType w:val="hybridMultilevel"/>
    <w:tmpl w:val="776CD242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2" w15:restartNumberingAfterBreak="0">
    <w:nsid w:val="2A3A23F9"/>
    <w:multiLevelType w:val="hybridMultilevel"/>
    <w:tmpl w:val="78EA2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6767D"/>
    <w:multiLevelType w:val="hybridMultilevel"/>
    <w:tmpl w:val="CD62A186"/>
    <w:lvl w:ilvl="0" w:tplc="0419000F">
      <w:start w:val="1"/>
      <w:numFmt w:val="decimal"/>
      <w:lvlText w:val="%1."/>
      <w:lvlJc w:val="left"/>
      <w:pPr>
        <w:ind w:left="849" w:hanging="360"/>
      </w:p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14" w15:restartNumberingAfterBreak="0">
    <w:nsid w:val="2E9B33E3"/>
    <w:multiLevelType w:val="hybridMultilevel"/>
    <w:tmpl w:val="90F0ADE8"/>
    <w:lvl w:ilvl="0" w:tplc="0419000F">
      <w:start w:val="1"/>
      <w:numFmt w:val="decimal"/>
      <w:lvlText w:val="%1."/>
      <w:lvlJc w:val="left"/>
      <w:pPr>
        <w:ind w:left="849" w:hanging="360"/>
      </w:p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15" w15:restartNumberingAfterBreak="0">
    <w:nsid w:val="340F6EFA"/>
    <w:multiLevelType w:val="multilevel"/>
    <w:tmpl w:val="5CBABD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0F3B9F"/>
    <w:multiLevelType w:val="hybridMultilevel"/>
    <w:tmpl w:val="18305306"/>
    <w:lvl w:ilvl="0" w:tplc="68A63B78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E24C40">
      <w:start w:val="1"/>
      <w:numFmt w:val="bullet"/>
      <w:lvlText w:val="•"/>
      <w:lvlJc w:val="left"/>
      <w:pPr>
        <w:ind w:left="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E22AD2">
      <w:start w:val="1"/>
      <w:numFmt w:val="bullet"/>
      <w:lvlText w:val="▪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F25B14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D0BB4E">
      <w:start w:val="1"/>
      <w:numFmt w:val="bullet"/>
      <w:lvlText w:val="o"/>
      <w:lvlJc w:val="left"/>
      <w:pPr>
        <w:ind w:left="3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44C116">
      <w:start w:val="1"/>
      <w:numFmt w:val="bullet"/>
      <w:lvlText w:val="▪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8CA992">
      <w:start w:val="1"/>
      <w:numFmt w:val="bullet"/>
      <w:lvlText w:val="•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06F274">
      <w:start w:val="1"/>
      <w:numFmt w:val="bullet"/>
      <w:lvlText w:val="o"/>
      <w:lvlJc w:val="left"/>
      <w:pPr>
        <w:ind w:left="5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2C314E">
      <w:start w:val="1"/>
      <w:numFmt w:val="bullet"/>
      <w:lvlText w:val="▪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712B5A"/>
    <w:multiLevelType w:val="multilevel"/>
    <w:tmpl w:val="CB38BDC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B160A07"/>
    <w:multiLevelType w:val="hybridMultilevel"/>
    <w:tmpl w:val="AA748D8C"/>
    <w:lvl w:ilvl="0" w:tplc="9F40C458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B61C22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7AC014">
      <w:start w:val="1"/>
      <w:numFmt w:val="bullet"/>
      <w:lvlText w:val="▪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0430F2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EEB616">
      <w:start w:val="1"/>
      <w:numFmt w:val="bullet"/>
      <w:lvlText w:val="o"/>
      <w:lvlJc w:val="left"/>
      <w:pPr>
        <w:ind w:left="3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54A95A">
      <w:start w:val="1"/>
      <w:numFmt w:val="bullet"/>
      <w:lvlText w:val="▪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D06224">
      <w:start w:val="1"/>
      <w:numFmt w:val="bullet"/>
      <w:lvlText w:val="•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0F1B2">
      <w:start w:val="1"/>
      <w:numFmt w:val="bullet"/>
      <w:lvlText w:val="o"/>
      <w:lvlJc w:val="left"/>
      <w:pPr>
        <w:ind w:left="5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E8F7BE">
      <w:start w:val="1"/>
      <w:numFmt w:val="bullet"/>
      <w:lvlText w:val="▪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9E634A6"/>
    <w:multiLevelType w:val="hybridMultilevel"/>
    <w:tmpl w:val="E822157A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0" w15:restartNumberingAfterBreak="0">
    <w:nsid w:val="4D4D464E"/>
    <w:multiLevelType w:val="hybridMultilevel"/>
    <w:tmpl w:val="ED381166"/>
    <w:lvl w:ilvl="0" w:tplc="041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1" w15:restartNumberingAfterBreak="0">
    <w:nsid w:val="4D6B4E7F"/>
    <w:multiLevelType w:val="multilevel"/>
    <w:tmpl w:val="6864621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380169"/>
    <w:multiLevelType w:val="hybridMultilevel"/>
    <w:tmpl w:val="8DE2AD6A"/>
    <w:lvl w:ilvl="0" w:tplc="0419000F">
      <w:start w:val="1"/>
      <w:numFmt w:val="decimal"/>
      <w:lvlText w:val="%1."/>
      <w:lvlJc w:val="left"/>
      <w:pPr>
        <w:ind w:left="849" w:hanging="360"/>
      </w:p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23" w15:restartNumberingAfterBreak="0">
    <w:nsid w:val="50C676D0"/>
    <w:multiLevelType w:val="hybridMultilevel"/>
    <w:tmpl w:val="C85AE0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AC2BEF"/>
    <w:multiLevelType w:val="hybridMultilevel"/>
    <w:tmpl w:val="57A839D2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5" w15:restartNumberingAfterBreak="0">
    <w:nsid w:val="5B1C0CC4"/>
    <w:multiLevelType w:val="hybridMultilevel"/>
    <w:tmpl w:val="E1807FB8"/>
    <w:lvl w:ilvl="0" w:tplc="5AC0D86C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9630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A66F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BEFC6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32565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D80D2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F4DB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149F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08ED7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05C735C"/>
    <w:multiLevelType w:val="multilevel"/>
    <w:tmpl w:val="DF3EE75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01827FF"/>
    <w:multiLevelType w:val="multilevel"/>
    <w:tmpl w:val="292E3D7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7647F90"/>
    <w:multiLevelType w:val="hybridMultilevel"/>
    <w:tmpl w:val="108C3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1715E"/>
    <w:multiLevelType w:val="multilevel"/>
    <w:tmpl w:val="C07E45D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3075692">
    <w:abstractNumId w:val="2"/>
  </w:num>
  <w:num w:numId="2" w16cid:durableId="1972204728">
    <w:abstractNumId w:val="4"/>
  </w:num>
  <w:num w:numId="3" w16cid:durableId="338579766">
    <w:abstractNumId w:val="25"/>
  </w:num>
  <w:num w:numId="4" w16cid:durableId="1890065056">
    <w:abstractNumId w:val="17"/>
  </w:num>
  <w:num w:numId="5" w16cid:durableId="248513823">
    <w:abstractNumId w:val="21"/>
  </w:num>
  <w:num w:numId="6" w16cid:durableId="2146045172">
    <w:abstractNumId w:val="26"/>
  </w:num>
  <w:num w:numId="7" w16cid:durableId="1230072251">
    <w:abstractNumId w:val="3"/>
  </w:num>
  <w:num w:numId="8" w16cid:durableId="2126150161">
    <w:abstractNumId w:val="11"/>
  </w:num>
  <w:num w:numId="9" w16cid:durableId="1377461648">
    <w:abstractNumId w:val="10"/>
  </w:num>
  <w:num w:numId="10" w16cid:durableId="1197738384">
    <w:abstractNumId w:val="5"/>
  </w:num>
  <w:num w:numId="11" w16cid:durableId="1838230802">
    <w:abstractNumId w:val="23"/>
  </w:num>
  <w:num w:numId="12" w16cid:durableId="587080096">
    <w:abstractNumId w:val="12"/>
  </w:num>
  <w:num w:numId="13" w16cid:durableId="1352224435">
    <w:abstractNumId w:val="28"/>
  </w:num>
  <w:num w:numId="14" w16cid:durableId="184247449">
    <w:abstractNumId w:val="15"/>
  </w:num>
  <w:num w:numId="15" w16cid:durableId="1695181459">
    <w:abstractNumId w:val="19"/>
  </w:num>
  <w:num w:numId="16" w16cid:durableId="1930577545">
    <w:abstractNumId w:val="27"/>
  </w:num>
  <w:num w:numId="17" w16cid:durableId="1749762125">
    <w:abstractNumId w:val="0"/>
  </w:num>
  <w:num w:numId="18" w16cid:durableId="2131434707">
    <w:abstractNumId w:val="9"/>
  </w:num>
  <w:num w:numId="19" w16cid:durableId="1964144588">
    <w:abstractNumId w:val="29"/>
  </w:num>
  <w:num w:numId="20" w16cid:durableId="1186677345">
    <w:abstractNumId w:val="24"/>
  </w:num>
  <w:num w:numId="21" w16cid:durableId="496963988">
    <w:abstractNumId w:val="7"/>
  </w:num>
  <w:num w:numId="22" w16cid:durableId="1735349139">
    <w:abstractNumId w:val="1"/>
  </w:num>
  <w:num w:numId="23" w16cid:durableId="2038265083">
    <w:abstractNumId w:val="6"/>
  </w:num>
  <w:num w:numId="24" w16cid:durableId="1120300641">
    <w:abstractNumId w:val="20"/>
  </w:num>
  <w:num w:numId="25" w16cid:durableId="2124302383">
    <w:abstractNumId w:val="16"/>
  </w:num>
  <w:num w:numId="26" w16cid:durableId="90202162">
    <w:abstractNumId w:val="18"/>
  </w:num>
  <w:num w:numId="27" w16cid:durableId="305209380">
    <w:abstractNumId w:val="22"/>
  </w:num>
  <w:num w:numId="28" w16cid:durableId="966201475">
    <w:abstractNumId w:val="14"/>
  </w:num>
  <w:num w:numId="29" w16cid:durableId="686174748">
    <w:abstractNumId w:val="13"/>
  </w:num>
  <w:num w:numId="30" w16cid:durableId="2892898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A7"/>
    <w:rsid w:val="00024470"/>
    <w:rsid w:val="000448D4"/>
    <w:rsid w:val="00086B6A"/>
    <w:rsid w:val="00092C9C"/>
    <w:rsid w:val="00141571"/>
    <w:rsid w:val="00180163"/>
    <w:rsid w:val="002D68A2"/>
    <w:rsid w:val="003F0D5B"/>
    <w:rsid w:val="003F193E"/>
    <w:rsid w:val="00467A9F"/>
    <w:rsid w:val="005B0883"/>
    <w:rsid w:val="005D37A7"/>
    <w:rsid w:val="0061710E"/>
    <w:rsid w:val="00641DF8"/>
    <w:rsid w:val="00656442"/>
    <w:rsid w:val="00694A70"/>
    <w:rsid w:val="006B2483"/>
    <w:rsid w:val="006C0B77"/>
    <w:rsid w:val="006C5764"/>
    <w:rsid w:val="0074669B"/>
    <w:rsid w:val="007D5F20"/>
    <w:rsid w:val="008242FF"/>
    <w:rsid w:val="00864DFE"/>
    <w:rsid w:val="00870751"/>
    <w:rsid w:val="008A2AD0"/>
    <w:rsid w:val="00901A9C"/>
    <w:rsid w:val="00922C48"/>
    <w:rsid w:val="009D2ADF"/>
    <w:rsid w:val="00A3703B"/>
    <w:rsid w:val="00B141E4"/>
    <w:rsid w:val="00B32BA4"/>
    <w:rsid w:val="00B5323C"/>
    <w:rsid w:val="00B915B7"/>
    <w:rsid w:val="00BC5A7E"/>
    <w:rsid w:val="00CC106B"/>
    <w:rsid w:val="00DB60BF"/>
    <w:rsid w:val="00DD3661"/>
    <w:rsid w:val="00E16FE0"/>
    <w:rsid w:val="00EA59DF"/>
    <w:rsid w:val="00EE4070"/>
    <w:rsid w:val="00F12C76"/>
    <w:rsid w:val="00FA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87E7"/>
  <w15:chartTrackingRefBased/>
  <w15:docId w15:val="{5BDC29E0-2DBB-46DE-9792-3C9CBE7E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8A2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D2A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D37A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5D3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0AF9"/>
    <w:pPr>
      <w:ind w:left="720"/>
      <w:contextualSpacing/>
    </w:pPr>
  </w:style>
  <w:style w:type="paragraph" w:styleId="a5">
    <w:name w:val="No Spacing"/>
    <w:uiPriority w:val="1"/>
    <w:qFormat/>
    <w:rsid w:val="005B0883"/>
    <w:pPr>
      <w:spacing w:after="0" w:line="240" w:lineRule="auto"/>
    </w:pPr>
    <w:rPr>
      <w:rFonts w:ascii="Times New Roman" w:hAnsi="Times New Roman"/>
      <w:sz w:val="28"/>
    </w:rPr>
  </w:style>
  <w:style w:type="table" w:customStyle="1" w:styleId="TableGrid">
    <w:name w:val="TableGrid"/>
    <w:rsid w:val="0014157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2D68A2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2D68A2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2D68A2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2D68A2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9D2A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11</Pages>
  <Words>3629</Words>
  <Characters>20691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Леонора Османова</dc:creator>
  <cp:keywords/>
  <dc:description/>
  <cp:lastModifiedBy>Леонора Османова</cp:lastModifiedBy>
  <cp:revision>6</cp:revision>
  <dcterms:created xsi:type="dcterms:W3CDTF">2024-07-02T07:16:00Z</dcterms:created>
  <dcterms:modified xsi:type="dcterms:W3CDTF">2024-10-19T20:51:00Z</dcterms:modified>
</cp:coreProperties>
</file>