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25A7" w14:textId="77777777" w:rsidR="00B34966" w:rsidRDefault="00B34966" w:rsidP="00CB7508">
      <w:pPr>
        <w:spacing w:after="0" w:line="240" w:lineRule="auto"/>
        <w:jc w:val="center"/>
        <w:rPr>
          <w:rFonts w:ascii="Times New Roman" w:hAnsi="Times New Roman" w:cs="Times New Roman"/>
          <w:b/>
          <w:bCs/>
          <w:sz w:val="28"/>
          <w:szCs w:val="28"/>
        </w:rPr>
      </w:pPr>
    </w:p>
    <w:p w14:paraId="1D722E36" w14:textId="77777777" w:rsidR="00B34966" w:rsidRDefault="00B34966" w:rsidP="00CB7508">
      <w:pPr>
        <w:spacing w:after="0" w:line="240" w:lineRule="auto"/>
        <w:jc w:val="center"/>
        <w:rPr>
          <w:rFonts w:ascii="Times New Roman" w:hAnsi="Times New Roman" w:cs="Times New Roman"/>
          <w:b/>
          <w:bCs/>
          <w:sz w:val="28"/>
          <w:szCs w:val="28"/>
        </w:rPr>
      </w:pPr>
    </w:p>
    <w:p w14:paraId="0F03DFE5" w14:textId="77777777" w:rsidR="00B34966" w:rsidRPr="0073782E" w:rsidRDefault="00B34966" w:rsidP="00B34966">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bookmarkStart w:id="0" w:name="_Hlk192859023"/>
      <w:r w:rsidRPr="0073782E">
        <w:rPr>
          <w:rFonts w:ascii="Times New Roman" w:eastAsia="Andale Sans UI" w:hAnsi="Times New Roman" w:cs="Tahoma"/>
          <w:bCs/>
          <w:color w:val="000000"/>
          <w:sz w:val="24"/>
          <w:szCs w:val="24"/>
          <w:lang w:eastAsia="ru-RU" w:bidi="en-US"/>
        </w:rPr>
        <w:t>МУНИЦИПАЛЬНОЕ БЮДЖЕТНОЕ ОБЩЕОБРАЗОВАТЕЛЬНОЕ УЧРЕЖДЕНИЕ</w:t>
      </w:r>
    </w:p>
    <w:p w14:paraId="22B114C8" w14:textId="77777777" w:rsidR="00B34966" w:rsidRPr="0073782E" w:rsidRDefault="00B34966" w:rsidP="00B34966">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r w:rsidRPr="0073782E">
        <w:rPr>
          <w:rFonts w:ascii="Times New Roman" w:eastAsia="Andale Sans UI" w:hAnsi="Times New Roman" w:cs="Tahoma"/>
          <w:bCs/>
          <w:color w:val="000000"/>
          <w:sz w:val="24"/>
          <w:szCs w:val="24"/>
          <w:lang w:eastAsia="ru-RU" w:bidi="en-US"/>
        </w:rPr>
        <w:t xml:space="preserve">«СРЕДНЯЯ ОБЩЕОБРАЗОВАТЕЛЬНАЯ ШКОЛА№ 44 </w:t>
      </w:r>
    </w:p>
    <w:p w14:paraId="7E770628" w14:textId="77777777" w:rsidR="00B34966" w:rsidRPr="0073782E" w:rsidRDefault="00B34966" w:rsidP="00B34966">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r w:rsidRPr="0073782E">
        <w:rPr>
          <w:rFonts w:ascii="Times New Roman" w:eastAsia="Andale Sans UI" w:hAnsi="Times New Roman" w:cs="Tahoma"/>
          <w:bCs/>
          <w:color w:val="000000"/>
          <w:sz w:val="24"/>
          <w:szCs w:val="24"/>
          <w:lang w:eastAsia="ru-RU" w:bidi="en-US"/>
        </w:rPr>
        <w:t>ИМЕНИ ГЕРОЯ РОССИЙСКОЙ ФЕДЕРАЦИИ АЛИМЕ АБДЕНАНОВОЙ»</w:t>
      </w:r>
    </w:p>
    <w:p w14:paraId="37343401" w14:textId="77777777" w:rsidR="00B34966" w:rsidRDefault="00B34966" w:rsidP="00B34966">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r w:rsidRPr="0073782E">
        <w:rPr>
          <w:rFonts w:ascii="Times New Roman" w:eastAsia="Andale Sans UI" w:hAnsi="Times New Roman" w:cs="Tahoma"/>
          <w:bCs/>
          <w:color w:val="000000"/>
          <w:sz w:val="24"/>
          <w:szCs w:val="24"/>
          <w:lang w:eastAsia="ru-RU" w:bidi="en-US"/>
        </w:rPr>
        <w:t>МУНИЦИПАЛЬНОГО ОБРАЗОВАНИЯ ГОРОДСКОЙ ОКРУГ СИМФЕРОПОЛЬ РЕСПУБЛИКИ КРЫМ</w:t>
      </w:r>
    </w:p>
    <w:bookmarkEnd w:id="0"/>
    <w:p w14:paraId="68BBCD6C" w14:textId="77777777" w:rsidR="00B34966" w:rsidRDefault="00B34966" w:rsidP="00B34966">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p>
    <w:p w14:paraId="07C497E2" w14:textId="77777777" w:rsidR="00B34966" w:rsidRPr="0073782E" w:rsidRDefault="00B34966" w:rsidP="00B34966">
      <w:pPr>
        <w:widowControl w:val="0"/>
        <w:autoSpaceDE w:val="0"/>
        <w:autoSpaceDN w:val="0"/>
        <w:spacing w:after="5" w:line="100" w:lineRule="atLeast"/>
        <w:jc w:val="center"/>
        <w:rPr>
          <w:rFonts w:ascii="Times New Roman" w:eastAsia="Andale Sans UI" w:hAnsi="Times New Roman" w:cs="Tahoma"/>
          <w:bCs/>
          <w:color w:val="000000"/>
          <w:sz w:val="24"/>
          <w:szCs w:val="24"/>
          <w:lang w:eastAsia="ru-RU" w:bidi="en-US"/>
        </w:rPr>
      </w:pPr>
    </w:p>
    <w:p w14:paraId="1C035EF1" w14:textId="77777777" w:rsidR="00B34966" w:rsidRPr="0073782E" w:rsidRDefault="00B34966" w:rsidP="00B34966">
      <w:pPr>
        <w:widowControl w:val="0"/>
        <w:autoSpaceDE w:val="0"/>
        <w:autoSpaceDN w:val="0"/>
        <w:spacing w:after="0"/>
        <w:rPr>
          <w:rFonts w:ascii="Times New Roman" w:eastAsia="Times New Roman" w:hAnsi="Times New Roman" w:cs="Times New Roman"/>
          <w:color w:val="000000"/>
          <w:sz w:val="24"/>
          <w:szCs w:val="24"/>
        </w:rPr>
      </w:pPr>
    </w:p>
    <w:tbl>
      <w:tblPr>
        <w:tblStyle w:val="a8"/>
        <w:tblW w:w="0" w:type="auto"/>
        <w:tblLook w:val="04A0" w:firstRow="1" w:lastRow="0" w:firstColumn="1" w:lastColumn="0" w:noHBand="0" w:noVBand="1"/>
      </w:tblPr>
      <w:tblGrid>
        <w:gridCol w:w="4675"/>
        <w:gridCol w:w="4669"/>
      </w:tblGrid>
      <w:tr w:rsidR="00B34966" w:rsidRPr="0073782E" w14:paraId="5594D18A" w14:textId="77777777" w:rsidTr="000153F7">
        <w:tc>
          <w:tcPr>
            <w:tcW w:w="4785" w:type="dxa"/>
          </w:tcPr>
          <w:p w14:paraId="485E12F9" w14:textId="45F19D57" w:rsidR="00B34966" w:rsidRPr="0073782E" w:rsidRDefault="00B62246" w:rsidP="000153F7">
            <w:pPr>
              <w:widowControl w:val="0"/>
              <w:autoSpaceDE w:val="0"/>
              <w:autoSpaceDN w:val="0"/>
              <w:spacing w:after="15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СОГЛАСОВАНО</w:t>
            </w:r>
          </w:p>
          <w:p w14:paraId="5C0AC8FA" w14:textId="77777777" w:rsidR="00B34966" w:rsidRPr="0073782E" w:rsidRDefault="00B34966" w:rsidP="000153F7">
            <w:pPr>
              <w:widowControl w:val="0"/>
              <w:autoSpaceDE w:val="0"/>
              <w:autoSpaceDN w:val="0"/>
              <w:spacing w:after="150"/>
              <w:rPr>
                <w:rFonts w:ascii="Times New Roman" w:eastAsia="Times New Roman" w:hAnsi="Times New Roman" w:cs="Times New Roman"/>
                <w:color w:val="222222"/>
                <w:sz w:val="28"/>
                <w:szCs w:val="28"/>
              </w:rPr>
            </w:pPr>
            <w:r w:rsidRPr="0073782E">
              <w:rPr>
                <w:rFonts w:ascii="Times New Roman" w:eastAsia="Times New Roman" w:hAnsi="Times New Roman" w:cs="Times New Roman"/>
                <w:color w:val="222222"/>
                <w:sz w:val="28"/>
                <w:szCs w:val="28"/>
              </w:rPr>
              <w:t xml:space="preserve">Педагогическим советом МБОУ «СОШ №44 им </w:t>
            </w:r>
            <w:proofErr w:type="spellStart"/>
            <w:r w:rsidRPr="0073782E">
              <w:rPr>
                <w:rFonts w:ascii="Times New Roman" w:eastAsia="Times New Roman" w:hAnsi="Times New Roman" w:cs="Times New Roman"/>
                <w:color w:val="222222"/>
                <w:sz w:val="28"/>
                <w:szCs w:val="28"/>
              </w:rPr>
              <w:t>А.Абденановой</w:t>
            </w:r>
            <w:proofErr w:type="spellEnd"/>
            <w:r w:rsidRPr="0073782E">
              <w:rPr>
                <w:rFonts w:ascii="Times New Roman" w:eastAsia="Times New Roman" w:hAnsi="Times New Roman" w:cs="Times New Roman"/>
                <w:color w:val="222222"/>
                <w:sz w:val="28"/>
                <w:szCs w:val="28"/>
              </w:rPr>
              <w:t>»</w:t>
            </w:r>
          </w:p>
          <w:p w14:paraId="24CCF597" w14:textId="08892100" w:rsidR="00B34966" w:rsidRPr="0073782E" w:rsidRDefault="00FC1224" w:rsidP="000153F7">
            <w:pPr>
              <w:widowControl w:val="0"/>
              <w:autoSpaceDE w:val="0"/>
              <w:autoSpaceDN w:val="0"/>
              <w:spacing w:after="15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(п</w:t>
            </w:r>
            <w:r w:rsidR="00B34966" w:rsidRPr="0073782E">
              <w:rPr>
                <w:rFonts w:ascii="Times New Roman" w:eastAsia="Times New Roman" w:hAnsi="Times New Roman" w:cs="Times New Roman"/>
                <w:color w:val="222222"/>
                <w:sz w:val="28"/>
                <w:szCs w:val="28"/>
              </w:rPr>
              <w:t xml:space="preserve">ротокол от </w:t>
            </w:r>
            <w:r w:rsidR="00CD1AD9">
              <w:rPr>
                <w:rFonts w:ascii="Times New Roman" w:eastAsia="Times New Roman" w:hAnsi="Times New Roman" w:cs="Times New Roman"/>
                <w:color w:val="222222"/>
                <w:sz w:val="28"/>
                <w:szCs w:val="28"/>
              </w:rPr>
              <w:t>12</w:t>
            </w:r>
            <w:r w:rsidR="00B34966" w:rsidRPr="0073782E">
              <w:rPr>
                <w:rFonts w:ascii="Times New Roman" w:eastAsia="Times New Roman" w:hAnsi="Times New Roman" w:cs="Times New Roman"/>
                <w:color w:val="222222"/>
                <w:sz w:val="28"/>
                <w:szCs w:val="28"/>
              </w:rPr>
              <w:t>.0</w:t>
            </w:r>
            <w:r w:rsidR="00CD1AD9">
              <w:rPr>
                <w:rFonts w:ascii="Times New Roman" w:eastAsia="Times New Roman" w:hAnsi="Times New Roman" w:cs="Times New Roman"/>
                <w:color w:val="222222"/>
                <w:sz w:val="28"/>
                <w:szCs w:val="28"/>
              </w:rPr>
              <w:t>2</w:t>
            </w:r>
            <w:r w:rsidR="00B34966" w:rsidRPr="0073782E">
              <w:rPr>
                <w:rFonts w:ascii="Times New Roman" w:eastAsia="Times New Roman" w:hAnsi="Times New Roman" w:cs="Times New Roman"/>
                <w:color w:val="222222"/>
                <w:sz w:val="28"/>
                <w:szCs w:val="28"/>
              </w:rPr>
              <w:t>.202</w:t>
            </w:r>
            <w:r w:rsidR="00CD1AD9">
              <w:rPr>
                <w:rFonts w:ascii="Times New Roman" w:eastAsia="Times New Roman" w:hAnsi="Times New Roman" w:cs="Times New Roman"/>
                <w:color w:val="222222"/>
                <w:sz w:val="28"/>
                <w:szCs w:val="28"/>
              </w:rPr>
              <w:t>5</w:t>
            </w:r>
            <w:r w:rsidR="00B34966" w:rsidRPr="0073782E">
              <w:rPr>
                <w:rFonts w:ascii="Times New Roman" w:eastAsia="Times New Roman" w:hAnsi="Times New Roman" w:cs="Times New Roman"/>
                <w:color w:val="222222"/>
                <w:sz w:val="28"/>
                <w:szCs w:val="28"/>
              </w:rPr>
              <w:t xml:space="preserve"> г. № 0</w:t>
            </w:r>
            <w:r w:rsidR="00CD1AD9">
              <w:rPr>
                <w:rFonts w:ascii="Times New Roman" w:eastAsia="Times New Roman" w:hAnsi="Times New Roman" w:cs="Times New Roman"/>
                <w:color w:val="222222"/>
                <w:sz w:val="28"/>
                <w:szCs w:val="28"/>
              </w:rPr>
              <w:t>6</w:t>
            </w:r>
            <w:r>
              <w:rPr>
                <w:rFonts w:ascii="Times New Roman" w:eastAsia="Times New Roman" w:hAnsi="Times New Roman" w:cs="Times New Roman"/>
                <w:color w:val="222222"/>
                <w:sz w:val="28"/>
                <w:szCs w:val="28"/>
              </w:rPr>
              <w:t>)</w:t>
            </w:r>
          </w:p>
        </w:tc>
        <w:tc>
          <w:tcPr>
            <w:tcW w:w="4785" w:type="dxa"/>
          </w:tcPr>
          <w:p w14:paraId="65F6625E" w14:textId="77777777" w:rsidR="00B34966" w:rsidRPr="0073782E" w:rsidRDefault="00B34966" w:rsidP="000153F7">
            <w:pPr>
              <w:widowControl w:val="0"/>
              <w:autoSpaceDE w:val="0"/>
              <w:autoSpaceDN w:val="0"/>
              <w:spacing w:after="150"/>
              <w:jc w:val="center"/>
              <w:rPr>
                <w:rFonts w:ascii="Times New Roman" w:eastAsia="Times New Roman" w:hAnsi="Times New Roman" w:cs="Times New Roman"/>
                <w:color w:val="222222"/>
                <w:sz w:val="28"/>
                <w:szCs w:val="28"/>
              </w:rPr>
            </w:pPr>
            <w:r w:rsidRPr="0073782E">
              <w:rPr>
                <w:rFonts w:ascii="Times New Roman" w:eastAsia="Times New Roman" w:hAnsi="Times New Roman" w:cs="Times New Roman"/>
                <w:color w:val="222222"/>
                <w:sz w:val="28"/>
                <w:szCs w:val="28"/>
              </w:rPr>
              <w:t>УТВЕРЖДЕНО</w:t>
            </w:r>
          </w:p>
          <w:p w14:paraId="3828990D" w14:textId="68F1B0C6" w:rsidR="00B34966" w:rsidRPr="0073782E" w:rsidRDefault="00B34966" w:rsidP="000153F7">
            <w:pPr>
              <w:widowControl w:val="0"/>
              <w:autoSpaceDE w:val="0"/>
              <w:autoSpaceDN w:val="0"/>
              <w:spacing w:after="150"/>
              <w:jc w:val="center"/>
              <w:rPr>
                <w:rFonts w:ascii="Times New Roman" w:eastAsia="Times New Roman" w:hAnsi="Times New Roman" w:cs="Times New Roman"/>
                <w:color w:val="222222"/>
                <w:sz w:val="28"/>
                <w:szCs w:val="28"/>
              </w:rPr>
            </w:pPr>
            <w:r w:rsidRPr="0073782E">
              <w:rPr>
                <w:rFonts w:ascii="Times New Roman" w:eastAsia="Times New Roman" w:hAnsi="Times New Roman" w:cs="Times New Roman"/>
                <w:color w:val="222222"/>
                <w:sz w:val="28"/>
                <w:szCs w:val="28"/>
              </w:rPr>
              <w:t xml:space="preserve">Приказом директора МБОУ «СОШ №44    </w:t>
            </w:r>
            <w:proofErr w:type="gramStart"/>
            <w:r w:rsidRPr="0073782E">
              <w:rPr>
                <w:rFonts w:ascii="Times New Roman" w:eastAsia="Times New Roman" w:hAnsi="Times New Roman" w:cs="Times New Roman"/>
                <w:color w:val="222222"/>
                <w:sz w:val="28"/>
                <w:szCs w:val="28"/>
              </w:rPr>
              <w:t>и</w:t>
            </w:r>
            <w:r w:rsidR="00CD1AD9">
              <w:rPr>
                <w:rFonts w:ascii="Times New Roman" w:eastAsia="Times New Roman" w:hAnsi="Times New Roman" w:cs="Times New Roman"/>
                <w:color w:val="222222"/>
                <w:sz w:val="28"/>
                <w:szCs w:val="28"/>
              </w:rPr>
              <w:t xml:space="preserve">м </w:t>
            </w:r>
            <w:r w:rsidRPr="0073782E">
              <w:rPr>
                <w:rFonts w:ascii="Times New Roman" w:eastAsia="Times New Roman" w:hAnsi="Times New Roman" w:cs="Times New Roman"/>
                <w:color w:val="222222"/>
                <w:sz w:val="28"/>
                <w:szCs w:val="28"/>
              </w:rPr>
              <w:t xml:space="preserve"> </w:t>
            </w:r>
            <w:proofErr w:type="spellStart"/>
            <w:r w:rsidRPr="0073782E">
              <w:rPr>
                <w:rFonts w:ascii="Times New Roman" w:eastAsia="Times New Roman" w:hAnsi="Times New Roman" w:cs="Times New Roman"/>
                <w:color w:val="222222"/>
                <w:sz w:val="28"/>
                <w:szCs w:val="28"/>
              </w:rPr>
              <w:t>А.Абденановой</w:t>
            </w:r>
            <w:proofErr w:type="spellEnd"/>
            <w:proofErr w:type="gramEnd"/>
            <w:r w:rsidRPr="0073782E">
              <w:rPr>
                <w:rFonts w:ascii="Times New Roman" w:eastAsia="Times New Roman" w:hAnsi="Times New Roman" w:cs="Times New Roman"/>
                <w:color w:val="222222"/>
                <w:sz w:val="28"/>
                <w:szCs w:val="28"/>
              </w:rPr>
              <w:t>»</w:t>
            </w:r>
          </w:p>
          <w:p w14:paraId="08844697" w14:textId="53DC5392" w:rsidR="00B34966" w:rsidRPr="0073782E" w:rsidRDefault="00CD1AD9" w:rsidP="000153F7">
            <w:pPr>
              <w:widowControl w:val="0"/>
              <w:autoSpaceDE w:val="0"/>
              <w:autoSpaceDN w:val="0"/>
              <w:spacing w:after="15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B34966" w:rsidRPr="0073782E">
              <w:rPr>
                <w:rFonts w:ascii="Times New Roman" w:eastAsia="Times New Roman" w:hAnsi="Times New Roman" w:cs="Times New Roman"/>
                <w:color w:val="222222"/>
                <w:sz w:val="28"/>
                <w:szCs w:val="28"/>
              </w:rPr>
              <w:t xml:space="preserve">от </w:t>
            </w:r>
            <w:r>
              <w:rPr>
                <w:rFonts w:ascii="Times New Roman" w:eastAsia="Times New Roman" w:hAnsi="Times New Roman" w:cs="Times New Roman"/>
                <w:color w:val="222222"/>
                <w:sz w:val="28"/>
                <w:szCs w:val="28"/>
              </w:rPr>
              <w:t>14</w:t>
            </w:r>
            <w:r w:rsidR="00B34966" w:rsidRPr="0073782E">
              <w:rPr>
                <w:rFonts w:ascii="Times New Roman" w:eastAsia="Times New Roman" w:hAnsi="Times New Roman" w:cs="Times New Roman"/>
                <w:color w:val="222222"/>
                <w:sz w:val="28"/>
                <w:szCs w:val="28"/>
              </w:rPr>
              <w:t>.0</w:t>
            </w:r>
            <w:r>
              <w:rPr>
                <w:rFonts w:ascii="Times New Roman" w:eastAsia="Times New Roman" w:hAnsi="Times New Roman" w:cs="Times New Roman"/>
                <w:color w:val="222222"/>
                <w:sz w:val="28"/>
                <w:szCs w:val="28"/>
              </w:rPr>
              <w:t>2.</w:t>
            </w:r>
            <w:r w:rsidR="00B34966" w:rsidRPr="0073782E">
              <w:rPr>
                <w:rFonts w:ascii="Times New Roman" w:eastAsia="Times New Roman" w:hAnsi="Times New Roman" w:cs="Times New Roman"/>
                <w:color w:val="222222"/>
                <w:sz w:val="28"/>
                <w:szCs w:val="28"/>
              </w:rPr>
              <w:t>202</w:t>
            </w:r>
            <w:r>
              <w:rPr>
                <w:rFonts w:ascii="Times New Roman" w:eastAsia="Times New Roman" w:hAnsi="Times New Roman" w:cs="Times New Roman"/>
                <w:color w:val="222222"/>
                <w:sz w:val="28"/>
                <w:szCs w:val="28"/>
              </w:rPr>
              <w:t>5</w:t>
            </w:r>
            <w:r w:rsidR="00B34966" w:rsidRPr="0073782E">
              <w:rPr>
                <w:rFonts w:ascii="Times New Roman" w:eastAsia="Times New Roman" w:hAnsi="Times New Roman" w:cs="Times New Roman"/>
                <w:color w:val="222222"/>
                <w:sz w:val="28"/>
                <w:szCs w:val="28"/>
              </w:rPr>
              <w:t xml:space="preserve">г.  № </w:t>
            </w:r>
            <w:r>
              <w:rPr>
                <w:rFonts w:ascii="Times New Roman" w:eastAsia="Times New Roman" w:hAnsi="Times New Roman" w:cs="Times New Roman"/>
                <w:color w:val="222222"/>
                <w:sz w:val="28"/>
                <w:szCs w:val="28"/>
              </w:rPr>
              <w:t>36</w:t>
            </w:r>
          </w:p>
        </w:tc>
      </w:tr>
    </w:tbl>
    <w:p w14:paraId="49378E4C" w14:textId="77777777" w:rsidR="00B34966" w:rsidRPr="00636FFB" w:rsidRDefault="00B34966" w:rsidP="00B34966">
      <w:pPr>
        <w:rPr>
          <w:rFonts w:hAnsi="Times New Roman" w:cs="Times New Roman"/>
          <w:color w:val="000000"/>
          <w:sz w:val="24"/>
          <w:szCs w:val="24"/>
        </w:rPr>
      </w:pPr>
    </w:p>
    <w:p w14:paraId="735ADA6A" w14:textId="77777777" w:rsidR="00B34966" w:rsidRPr="00B34966" w:rsidRDefault="00B34966" w:rsidP="00B34966">
      <w:pPr>
        <w:jc w:val="center"/>
        <w:rPr>
          <w:rFonts w:ascii="Times New Roman" w:hAnsi="Times New Roman" w:cs="Times New Roman"/>
          <w:color w:val="000000"/>
          <w:sz w:val="28"/>
          <w:szCs w:val="28"/>
        </w:rPr>
      </w:pPr>
      <w:r w:rsidRPr="00B34966">
        <w:rPr>
          <w:rFonts w:ascii="Times New Roman" w:hAnsi="Times New Roman" w:cs="Times New Roman"/>
          <w:b/>
          <w:bCs/>
          <w:color w:val="000000"/>
          <w:sz w:val="28"/>
          <w:szCs w:val="28"/>
        </w:rPr>
        <w:t>ПОЛОЖЕНИЕ</w:t>
      </w:r>
      <w:r w:rsidRPr="00B34966">
        <w:rPr>
          <w:rFonts w:ascii="Times New Roman" w:hAnsi="Times New Roman" w:cs="Times New Roman"/>
          <w:sz w:val="28"/>
          <w:szCs w:val="28"/>
        </w:rPr>
        <w:br/>
      </w:r>
      <w:r w:rsidRPr="00B34966">
        <w:rPr>
          <w:rFonts w:ascii="Times New Roman" w:hAnsi="Times New Roman" w:cs="Times New Roman"/>
          <w:b/>
          <w:bCs/>
          <w:color w:val="000000"/>
          <w:sz w:val="28"/>
          <w:szCs w:val="28"/>
        </w:rPr>
        <w:t>о формах, периодичности, порядке текущего контроля успеваемости</w:t>
      </w:r>
      <w:r w:rsidRPr="00B34966">
        <w:rPr>
          <w:rFonts w:ascii="Times New Roman" w:hAnsi="Times New Roman" w:cs="Times New Roman"/>
          <w:sz w:val="28"/>
          <w:szCs w:val="28"/>
        </w:rPr>
        <w:br/>
      </w:r>
      <w:r w:rsidRPr="00B34966">
        <w:rPr>
          <w:rFonts w:ascii="Times New Roman" w:hAnsi="Times New Roman" w:cs="Times New Roman"/>
          <w:b/>
          <w:bCs/>
          <w:color w:val="000000"/>
          <w:sz w:val="28"/>
          <w:szCs w:val="28"/>
        </w:rPr>
        <w:t>и промежуточной аттестации обучающихся</w:t>
      </w:r>
    </w:p>
    <w:p w14:paraId="1DB28D55" w14:textId="222DC550" w:rsidR="00CB7508" w:rsidRPr="00CD1AD9" w:rsidRDefault="00B34966" w:rsidP="00CD1AD9">
      <w:pPr>
        <w:spacing w:line="600" w:lineRule="atLeast"/>
        <w:jc w:val="both"/>
        <w:rPr>
          <w:rFonts w:ascii="Times New Roman" w:hAnsi="Times New Roman" w:cs="Times New Roman"/>
          <w:b/>
          <w:bCs/>
          <w:color w:val="252525"/>
          <w:spacing w:val="-2"/>
          <w:sz w:val="24"/>
          <w:szCs w:val="24"/>
        </w:rPr>
      </w:pPr>
      <w:r w:rsidRPr="00796A2E">
        <w:rPr>
          <w:rFonts w:ascii="Times New Roman" w:hAnsi="Times New Roman" w:cs="Times New Roman"/>
          <w:b/>
          <w:bCs/>
          <w:color w:val="252525"/>
          <w:spacing w:val="-2"/>
          <w:sz w:val="24"/>
          <w:szCs w:val="24"/>
        </w:rPr>
        <w:t>1.ОБЩИЕ ПОЛОЖЕНИЯ</w:t>
      </w:r>
    </w:p>
    <w:p w14:paraId="4AE12B4C" w14:textId="1C8D5C15"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1.1. Положение о </w:t>
      </w:r>
      <w:r w:rsidRPr="008D4804">
        <w:rPr>
          <w:rFonts w:ascii="Times New Roman" w:eastAsia="Times New Roman" w:hAnsi="Times New Roman" w:cs="Times New Roman"/>
          <w:sz w:val="28"/>
          <w:szCs w:val="28"/>
          <w:lang w:eastAsia="ru-RU"/>
        </w:rPr>
        <w:t>формах, периодичности и порядке текущего контроля успеваемости и промежуточной аттестации обучающихся</w:t>
      </w:r>
      <w:r w:rsidRPr="008D4804">
        <w:rPr>
          <w:rFonts w:ascii="Times New Roman" w:hAnsi="Times New Roman" w:cs="Times New Roman"/>
          <w:sz w:val="28"/>
          <w:szCs w:val="28"/>
        </w:rPr>
        <w:t xml:space="preserve"> (далее — Положение) </w:t>
      </w:r>
      <w:bookmarkStart w:id="1" w:name="_Hlk192860832"/>
      <w:r w:rsidRPr="008D4804">
        <w:rPr>
          <w:rFonts w:ascii="Times New Roman" w:hAnsi="Times New Roman" w:cs="Times New Roman"/>
          <w:sz w:val="28"/>
          <w:szCs w:val="28"/>
        </w:rPr>
        <w:t>в</w:t>
      </w:r>
      <w:r w:rsidR="00F623F1">
        <w:rPr>
          <w:rFonts w:ascii="Times New Roman" w:hAnsi="Times New Roman" w:cs="Times New Roman"/>
          <w:sz w:val="28"/>
          <w:szCs w:val="28"/>
        </w:rPr>
        <w:t xml:space="preserve"> </w:t>
      </w:r>
      <w:r w:rsidR="00AA7803">
        <w:rPr>
          <w:rFonts w:ascii="Times New Roman" w:hAnsi="Times New Roman" w:cs="Times New Roman"/>
          <w:sz w:val="28"/>
          <w:szCs w:val="28"/>
        </w:rPr>
        <w:t>М</w:t>
      </w:r>
      <w:r w:rsidR="008D1209">
        <w:rPr>
          <w:rFonts w:ascii="Times New Roman" w:hAnsi="Times New Roman" w:cs="Times New Roman"/>
          <w:sz w:val="28"/>
          <w:szCs w:val="28"/>
        </w:rPr>
        <w:t>униципальном бюджетном общеобразовательном учреждении «</w:t>
      </w:r>
      <w:proofErr w:type="gramStart"/>
      <w:r w:rsidR="008D1209">
        <w:rPr>
          <w:rFonts w:ascii="Times New Roman" w:hAnsi="Times New Roman" w:cs="Times New Roman"/>
          <w:sz w:val="28"/>
          <w:szCs w:val="28"/>
        </w:rPr>
        <w:t>Средняя  общеобразовательная</w:t>
      </w:r>
      <w:proofErr w:type="gramEnd"/>
      <w:r w:rsidR="008D1209">
        <w:rPr>
          <w:rFonts w:ascii="Times New Roman" w:hAnsi="Times New Roman" w:cs="Times New Roman"/>
          <w:sz w:val="28"/>
          <w:szCs w:val="28"/>
        </w:rPr>
        <w:t xml:space="preserve"> школа №44 имени Героя Российской Федерации Алиме </w:t>
      </w:r>
      <w:proofErr w:type="spellStart"/>
      <w:r w:rsidR="008D1209">
        <w:rPr>
          <w:rFonts w:ascii="Times New Roman" w:hAnsi="Times New Roman" w:cs="Times New Roman"/>
          <w:sz w:val="28"/>
          <w:szCs w:val="28"/>
        </w:rPr>
        <w:t>Абденановой</w:t>
      </w:r>
      <w:proofErr w:type="spellEnd"/>
      <w:r w:rsidR="008D1209">
        <w:rPr>
          <w:rFonts w:ascii="Times New Roman" w:hAnsi="Times New Roman" w:cs="Times New Roman"/>
          <w:sz w:val="28"/>
          <w:szCs w:val="28"/>
        </w:rPr>
        <w:t>» муниципального образования городской округ Симферополь Республики Крым</w:t>
      </w:r>
      <w:r w:rsidR="00350D40">
        <w:rPr>
          <w:rFonts w:ascii="Times New Roman" w:hAnsi="Times New Roman" w:cs="Times New Roman"/>
          <w:i/>
          <w:sz w:val="28"/>
          <w:szCs w:val="28"/>
          <w:shd w:val="clear" w:color="auto" w:fill="FFFFFF"/>
        </w:rPr>
        <w:t xml:space="preserve"> </w:t>
      </w:r>
      <w:bookmarkEnd w:id="1"/>
      <w:r w:rsidRPr="008D4804">
        <w:rPr>
          <w:rFonts w:ascii="Times New Roman" w:hAnsi="Times New Roman" w:cs="Times New Roman"/>
          <w:sz w:val="28"/>
          <w:szCs w:val="28"/>
        </w:rPr>
        <w:t>(далее – ОО) разработано в соответствии с:</w:t>
      </w:r>
    </w:p>
    <w:p w14:paraId="3B46D448" w14:textId="7D02C200"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законом от 29.12.2012 № 273-ФЗ </w:t>
      </w:r>
      <w:r w:rsidR="002867DA">
        <w:rPr>
          <w:rFonts w:ascii="Times New Roman" w:hAnsi="Times New Roman" w:cs="Times New Roman"/>
          <w:sz w:val="28"/>
          <w:szCs w:val="28"/>
        </w:rPr>
        <w:t>«</w:t>
      </w:r>
      <w:r w:rsidRPr="008D4804">
        <w:rPr>
          <w:rFonts w:ascii="Times New Roman" w:hAnsi="Times New Roman" w:cs="Times New Roman"/>
          <w:sz w:val="28"/>
          <w:szCs w:val="28"/>
        </w:rPr>
        <w:t>Об образовании в Российской Федерации</w:t>
      </w:r>
      <w:r w:rsidR="002867DA">
        <w:rPr>
          <w:rFonts w:ascii="Times New Roman" w:hAnsi="Times New Roman" w:cs="Times New Roman"/>
          <w:sz w:val="28"/>
          <w:szCs w:val="28"/>
        </w:rPr>
        <w:t>»</w:t>
      </w:r>
      <w:r w:rsidRPr="008D4804">
        <w:rPr>
          <w:rFonts w:ascii="Times New Roman" w:hAnsi="Times New Roman" w:cs="Times New Roman"/>
          <w:sz w:val="28"/>
          <w:szCs w:val="28"/>
        </w:rPr>
        <w:t xml:space="preserve">; </w:t>
      </w:r>
    </w:p>
    <w:p w14:paraId="274AA78C" w14:textId="439A2532"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начального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НОО)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w:t>
      </w:r>
      <w:r w:rsidR="00CB7508">
        <w:rPr>
          <w:rFonts w:ascii="Times New Roman" w:hAnsi="Times New Roman" w:cs="Times New Roman"/>
          <w:sz w:val="28"/>
          <w:szCs w:val="28"/>
        </w:rPr>
        <w:t xml:space="preserve">                       </w:t>
      </w:r>
      <w:r w:rsidRPr="008D4804">
        <w:rPr>
          <w:rFonts w:ascii="Times New Roman" w:hAnsi="Times New Roman" w:cs="Times New Roman"/>
          <w:sz w:val="28"/>
          <w:szCs w:val="28"/>
        </w:rPr>
        <w:t>№ 286</w:t>
      </w:r>
      <w:r w:rsidR="002867DA">
        <w:rPr>
          <w:rFonts w:ascii="Times New Roman" w:hAnsi="Times New Roman" w:cs="Times New Roman"/>
          <w:sz w:val="28"/>
          <w:szCs w:val="28"/>
        </w:rPr>
        <w:t xml:space="preserve"> (с изменениями)</w:t>
      </w:r>
      <w:r w:rsidRPr="008D4804">
        <w:rPr>
          <w:rFonts w:ascii="Times New Roman" w:hAnsi="Times New Roman" w:cs="Times New Roman"/>
          <w:sz w:val="28"/>
          <w:szCs w:val="28"/>
        </w:rPr>
        <w:t>;</w:t>
      </w:r>
    </w:p>
    <w:p w14:paraId="760A7415" w14:textId="0B91D0A7"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основного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ООО)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 287</w:t>
      </w:r>
      <w:r w:rsidR="002867DA">
        <w:rPr>
          <w:rFonts w:ascii="Times New Roman" w:hAnsi="Times New Roman" w:cs="Times New Roman"/>
          <w:sz w:val="28"/>
          <w:szCs w:val="28"/>
        </w:rPr>
        <w:t xml:space="preserve"> </w:t>
      </w:r>
      <w:r w:rsidR="00CB7508">
        <w:rPr>
          <w:rFonts w:ascii="Times New Roman" w:hAnsi="Times New Roman" w:cs="Times New Roman"/>
          <w:sz w:val="28"/>
          <w:szCs w:val="28"/>
        </w:rPr>
        <w:t xml:space="preserve">                         </w:t>
      </w:r>
      <w:proofErr w:type="gramStart"/>
      <w:r w:rsidR="00CB7508">
        <w:rPr>
          <w:rFonts w:ascii="Times New Roman" w:hAnsi="Times New Roman" w:cs="Times New Roman"/>
          <w:sz w:val="28"/>
          <w:szCs w:val="28"/>
        </w:rPr>
        <w:t xml:space="preserve">   </w:t>
      </w:r>
      <w:r w:rsidR="002867DA">
        <w:rPr>
          <w:rFonts w:ascii="Times New Roman" w:hAnsi="Times New Roman" w:cs="Times New Roman"/>
          <w:sz w:val="28"/>
          <w:szCs w:val="28"/>
        </w:rPr>
        <w:t>(</w:t>
      </w:r>
      <w:proofErr w:type="gramEnd"/>
      <w:r w:rsidR="002867DA">
        <w:rPr>
          <w:rFonts w:ascii="Times New Roman" w:hAnsi="Times New Roman" w:cs="Times New Roman"/>
          <w:sz w:val="28"/>
          <w:szCs w:val="28"/>
        </w:rPr>
        <w:t>с изменениями)</w:t>
      </w:r>
      <w:r w:rsidRPr="008D4804">
        <w:rPr>
          <w:rFonts w:ascii="Times New Roman" w:hAnsi="Times New Roman" w:cs="Times New Roman"/>
          <w:sz w:val="28"/>
          <w:szCs w:val="28"/>
        </w:rPr>
        <w:t>;</w:t>
      </w:r>
    </w:p>
    <w:p w14:paraId="0A143BC0" w14:textId="518006B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 государственным образовательным стандартом среднего общего образования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СОО), утвержденным </w:t>
      </w:r>
      <w:hyperlink r:id="rId7" w:history="1">
        <w:r w:rsidRPr="008D4804">
          <w:rPr>
            <w:rFonts w:ascii="Times New Roman" w:eastAsia="Times New Roman" w:hAnsi="Times New Roman" w:cs="Times New Roman"/>
            <w:sz w:val="28"/>
            <w:szCs w:val="28"/>
            <w:lang w:eastAsia="ru-RU"/>
          </w:rPr>
          <w:t xml:space="preserve">приказом Министерства образования и науки Российской Федерации от 17.05.2012 </w:t>
        </w:r>
        <w:r w:rsidR="005E0F8A">
          <w:rPr>
            <w:rFonts w:ascii="Times New Roman" w:eastAsia="Times New Roman" w:hAnsi="Times New Roman" w:cs="Times New Roman"/>
            <w:sz w:val="28"/>
            <w:szCs w:val="28"/>
            <w:lang w:eastAsia="ru-RU"/>
          </w:rPr>
          <w:t xml:space="preserve">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413</w:t>
        </w:r>
      </w:hyperlink>
      <w:r w:rsidR="002867DA">
        <w:rPr>
          <w:rFonts w:ascii="Times New Roman" w:eastAsia="Times New Roman" w:hAnsi="Times New Roman" w:cs="Times New Roman"/>
          <w:sz w:val="28"/>
          <w:szCs w:val="28"/>
          <w:lang w:eastAsia="ru-RU"/>
        </w:rPr>
        <w:t xml:space="preserve"> (с изменениями)</w:t>
      </w:r>
      <w:r w:rsidRPr="008D4804">
        <w:rPr>
          <w:rFonts w:ascii="Times New Roman" w:eastAsia="Times New Roman" w:hAnsi="Times New Roman" w:cs="Times New Roman"/>
          <w:sz w:val="28"/>
          <w:szCs w:val="28"/>
          <w:lang w:eastAsia="ru-RU"/>
        </w:rPr>
        <w:t>;</w:t>
      </w:r>
    </w:p>
    <w:p w14:paraId="4544DA70" w14:textId="1C9F0331"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lastRenderedPageBreak/>
        <w:t xml:space="preserve">- приказом Министерства просвещения Российской Федерации от 22.03.2021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115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Pr>
          <w:rFonts w:ascii="Times New Roman" w:eastAsia="Times New Roman" w:hAnsi="Times New Roman" w:cs="Times New Roman"/>
          <w:sz w:val="28"/>
          <w:szCs w:val="28"/>
          <w:lang w:eastAsia="ru-RU"/>
        </w:rPr>
        <w:t>» (с изменениями)</w:t>
      </w:r>
      <w:r w:rsidRPr="008D4804">
        <w:rPr>
          <w:rFonts w:ascii="Times New Roman" w:eastAsia="Times New Roman" w:hAnsi="Times New Roman" w:cs="Times New Roman"/>
          <w:sz w:val="28"/>
          <w:szCs w:val="28"/>
          <w:lang w:eastAsia="ru-RU"/>
        </w:rPr>
        <w:t>;</w:t>
      </w:r>
    </w:p>
    <w:p w14:paraId="7D7CE289" w14:textId="2CBD728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Федеральными образовательными программами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ФОП) начального общего, основного общего, среднего общего образования;</w:t>
      </w:r>
    </w:p>
    <w:p w14:paraId="3B0B9888" w14:textId="74590123"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организации и осуществлении образовательной деятельности при сетевой форме реализации образовательных программ</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46E76F80" w14:textId="7D0156AD"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37AD5007" w14:textId="3ACE967C" w:rsidR="00C22D1B" w:rsidRDefault="00C22D1B" w:rsidP="006B211D">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r w:rsidRPr="008D4804">
        <w:rPr>
          <w:rFonts w:ascii="Times New Roman" w:eastAsia="Times New Roman" w:hAnsi="Times New Roman" w:cs="Times New Roman"/>
          <w:sz w:val="28"/>
          <w:szCs w:val="28"/>
          <w:lang w:eastAsia="ru-RU"/>
        </w:rPr>
        <w:t xml:space="preserve">- Уставом </w:t>
      </w:r>
      <w:r w:rsidR="00AA7803">
        <w:rPr>
          <w:rFonts w:ascii="Times New Roman" w:hAnsi="Times New Roman" w:cs="Times New Roman"/>
          <w:sz w:val="28"/>
          <w:szCs w:val="28"/>
        </w:rPr>
        <w:t>М</w:t>
      </w:r>
      <w:r w:rsidR="00350D40">
        <w:rPr>
          <w:rFonts w:ascii="Times New Roman" w:hAnsi="Times New Roman" w:cs="Times New Roman"/>
          <w:sz w:val="28"/>
          <w:szCs w:val="28"/>
        </w:rPr>
        <w:t xml:space="preserve">униципального бюджетного общеобразовательного учреждения «Средняя общеобразовательная школа №44 имени Героя Российской Федерации Алиме </w:t>
      </w:r>
      <w:proofErr w:type="spellStart"/>
      <w:r w:rsidR="00350D40">
        <w:rPr>
          <w:rFonts w:ascii="Times New Roman" w:hAnsi="Times New Roman" w:cs="Times New Roman"/>
          <w:sz w:val="28"/>
          <w:szCs w:val="28"/>
        </w:rPr>
        <w:t>Абденановой</w:t>
      </w:r>
      <w:proofErr w:type="spellEnd"/>
      <w:r w:rsidR="00350D40">
        <w:rPr>
          <w:rFonts w:ascii="Times New Roman" w:hAnsi="Times New Roman" w:cs="Times New Roman"/>
          <w:sz w:val="28"/>
          <w:szCs w:val="28"/>
        </w:rPr>
        <w:t>» муниципального образования городской округ Симферополь Республики Крым</w:t>
      </w:r>
    </w:p>
    <w:p w14:paraId="378E6FAD" w14:textId="77777777" w:rsidR="005E0F8A" w:rsidRPr="008D4804" w:rsidRDefault="005E0F8A" w:rsidP="006B211D">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p>
    <w:p w14:paraId="0EE3DDCF"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1.2. В данном Положении использованы следующие определения: </w:t>
      </w:r>
    </w:p>
    <w:p w14:paraId="56C109B1"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оценка учебных достижений</w:t>
      </w:r>
      <w:r w:rsidRPr="008D4804">
        <w:rPr>
          <w:rFonts w:ascii="Times New Roman" w:eastAsia="Times New Roman" w:hAnsi="Times New Roman" w:cs="Times New Roman"/>
          <w:sz w:val="28"/>
          <w:szCs w:val="28"/>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14:paraId="469DADAE"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отметка</w:t>
      </w:r>
      <w:r w:rsidRPr="008D4804">
        <w:rPr>
          <w:rFonts w:ascii="Times New Roman" w:eastAsia="Times New Roman" w:hAnsi="Times New Roman" w:cs="Times New Roman"/>
          <w:sz w:val="28"/>
          <w:szCs w:val="28"/>
          <w:lang w:eastAsia="ru-RU"/>
        </w:rPr>
        <w:t xml:space="preserve"> — это результат процесса оценивания, количественное выражение учебных достижений обучающихся школы в баллах; </w:t>
      </w:r>
    </w:p>
    <w:p w14:paraId="2A1CD902"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текущий контроль успеваемости</w:t>
      </w:r>
      <w:r w:rsidRPr="008D4804">
        <w:rPr>
          <w:rFonts w:ascii="Times New Roman" w:eastAsia="Times New Roman" w:hAnsi="Times New Roman" w:cs="Times New Roman"/>
          <w:sz w:val="28"/>
          <w:szCs w:val="28"/>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2FBDF1AD" w14:textId="30E8129C"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промежуточная аттестация обучающихся</w:t>
      </w:r>
      <w:r w:rsidRPr="008D4804">
        <w:rPr>
          <w:rFonts w:ascii="Times New Roman" w:eastAsia="Times New Roman" w:hAnsi="Times New Roman" w:cs="Times New Roman"/>
          <w:sz w:val="28"/>
          <w:szCs w:val="28"/>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Pr>
          <w:rFonts w:ascii="Times New Roman" w:eastAsia="Times New Roman" w:hAnsi="Times New Roman" w:cs="Times New Roman"/>
          <w:sz w:val="28"/>
          <w:szCs w:val="28"/>
          <w:lang w:eastAsia="ru-RU"/>
        </w:rPr>
        <w:t>го</w:t>
      </w:r>
      <w:r w:rsidRPr="008D4804">
        <w:rPr>
          <w:rFonts w:ascii="Times New Roman" w:eastAsia="Times New Roman" w:hAnsi="Times New Roman" w:cs="Times New Roman"/>
          <w:sz w:val="28"/>
          <w:szCs w:val="28"/>
          <w:lang w:eastAsia="ru-RU"/>
        </w:rPr>
        <w:t xml:space="preserve"> предмета, курса, дисциплины (модуля) образовательной программы и является основанием для решения вопроса о переводе </w:t>
      </w:r>
      <w:r w:rsidR="005E0F8A">
        <w:rPr>
          <w:rFonts w:ascii="Times New Roman" w:eastAsia="Times New Roman" w:hAnsi="Times New Roman" w:cs="Times New Roman"/>
          <w:sz w:val="28"/>
          <w:szCs w:val="28"/>
          <w:lang w:eastAsia="ru-RU"/>
        </w:rPr>
        <w:t>обучающегося в следующих класс;</w:t>
      </w:r>
    </w:p>
    <w:p w14:paraId="24ED4C6C"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итоговая аттестация</w:t>
      </w:r>
      <w:r w:rsidRPr="008D4804">
        <w:rPr>
          <w:rFonts w:ascii="Times New Roman" w:eastAsia="Times New Roman" w:hAnsi="Times New Roman" w:cs="Times New Roman"/>
          <w:sz w:val="28"/>
          <w:szCs w:val="28"/>
          <w:lang w:eastAsia="ru-RU"/>
        </w:rPr>
        <w:t xml:space="preserve"> - форма оценки степени и уровня освоения обучающимися образовательной программы. </w:t>
      </w:r>
    </w:p>
    <w:p w14:paraId="3E99852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1.3. Положение является локальным нормативным актом ОО, регулирующим периодичность, порядок, систему оценивания и формы </w:t>
      </w:r>
      <w:r w:rsidRPr="008D4804">
        <w:rPr>
          <w:rFonts w:ascii="Times New Roman" w:eastAsia="Times New Roman" w:hAnsi="Times New Roman" w:cs="Times New Roman"/>
          <w:sz w:val="28"/>
          <w:szCs w:val="28"/>
          <w:lang w:eastAsia="ru-RU"/>
        </w:rPr>
        <w:lastRenderedPageBreak/>
        <w:t>проведения текущего контроля успеваемости и промежуточной аттестации обучающихся.</w:t>
      </w:r>
    </w:p>
    <w:p w14:paraId="229612AB"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7256FA5E" w14:textId="30F81FE1"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sidR="00AB54A3">
        <w:rPr>
          <w:rFonts w:ascii="Times New Roman" w:eastAsia="Times New Roman" w:hAnsi="Times New Roman" w:cs="Times New Roman"/>
          <w:sz w:val="28"/>
          <w:szCs w:val="28"/>
          <w:lang w:eastAsia="ru-RU"/>
        </w:rPr>
        <w:t xml:space="preserve"> планируемым результатам освоения основных образовательных программ</w:t>
      </w:r>
      <w:r w:rsidRPr="008D4804">
        <w:rPr>
          <w:rFonts w:ascii="Times New Roman" w:eastAsia="Times New Roman" w:hAnsi="Times New Roman" w:cs="Times New Roman"/>
          <w:sz w:val="28"/>
          <w:szCs w:val="28"/>
          <w:lang w:eastAsia="ru-RU"/>
        </w:rPr>
        <w:t>, определенных в ФОП, разработанн</w:t>
      </w:r>
      <w:r w:rsidR="00AB54A3">
        <w:rPr>
          <w:rFonts w:ascii="Times New Roman" w:eastAsia="Times New Roman" w:hAnsi="Times New Roman" w:cs="Times New Roman"/>
          <w:sz w:val="28"/>
          <w:szCs w:val="28"/>
          <w:lang w:eastAsia="ru-RU"/>
        </w:rPr>
        <w:t>ых</w:t>
      </w:r>
      <w:r w:rsidRPr="008D4804">
        <w:rPr>
          <w:rFonts w:ascii="Times New Roman" w:eastAsia="Times New Roman" w:hAnsi="Times New Roman" w:cs="Times New Roman"/>
          <w:sz w:val="28"/>
          <w:szCs w:val="28"/>
          <w:lang w:eastAsia="ru-RU"/>
        </w:rPr>
        <w:t xml:space="preserve"> в соответствии с ФГОС НОО, ФГОС ООО, ФГОС СОО.</w:t>
      </w:r>
    </w:p>
    <w:p w14:paraId="0DCFD699"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1.6. ОО обеспечивает мониторинг индивидуальных образовательных достижений обучающихся. </w:t>
      </w:r>
    </w:p>
    <w:p w14:paraId="7968552A" w14:textId="6EC65E8C"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1.7. Обучающиеся в форме семейного образования и самообразования зачисляются в ОО на период прохождения промежуточной и</w:t>
      </w:r>
      <w:r w:rsidR="00AB54A3">
        <w:rPr>
          <w:rFonts w:ascii="Times New Roman" w:eastAsia="Times New Roman" w:hAnsi="Times New Roman" w:cs="Times New Roman"/>
          <w:sz w:val="28"/>
          <w:szCs w:val="28"/>
          <w:lang w:eastAsia="ru-RU"/>
        </w:rPr>
        <w:t xml:space="preserve">/или </w:t>
      </w:r>
      <w:r w:rsidRPr="008D4804">
        <w:rPr>
          <w:rFonts w:ascii="Times New Roman" w:eastAsia="Times New Roman" w:hAnsi="Times New Roman" w:cs="Times New Roman"/>
          <w:sz w:val="28"/>
          <w:szCs w:val="28"/>
          <w:lang w:eastAsia="ru-RU"/>
        </w:rPr>
        <w:t>государственной итоговой аттестации.</w:t>
      </w:r>
    </w:p>
    <w:p w14:paraId="32982531"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11D7A93D" w14:textId="194F9EAD"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w:t>
      </w:r>
      <w:r w:rsidR="008D4804">
        <w:rPr>
          <w:rFonts w:ascii="Times New Roman" w:eastAsia="Times New Roman" w:hAnsi="Times New Roman" w:cs="Times New Roman"/>
          <w:sz w:val="28"/>
          <w:szCs w:val="28"/>
          <w:lang w:eastAsia="ru-RU"/>
        </w:rPr>
        <w:t>9</w:t>
      </w:r>
      <w:r w:rsidRPr="008D4804">
        <w:rPr>
          <w:rFonts w:ascii="Times New Roman" w:eastAsia="Times New Roman" w:hAnsi="Times New Roman" w:cs="Times New Roman"/>
          <w:sz w:val="28"/>
          <w:szCs w:val="28"/>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w:t>
      </w:r>
      <w:r w:rsidR="005E0F8A" w:rsidRPr="008D4804">
        <w:rPr>
          <w:rFonts w:ascii="Times New Roman" w:eastAsia="Times New Roman" w:hAnsi="Times New Roman" w:cs="Times New Roman"/>
          <w:sz w:val="28"/>
          <w:szCs w:val="28"/>
          <w:lang w:eastAsia="ru-RU"/>
        </w:rPr>
        <w:t>порядке</w:t>
      </w:r>
      <w:r w:rsidR="005E0F8A">
        <w:rPr>
          <w:rFonts w:ascii="Times New Roman" w:eastAsia="Times New Roman" w:hAnsi="Times New Roman" w:cs="Times New Roman"/>
          <w:sz w:val="28"/>
          <w:szCs w:val="28"/>
          <w:lang w:eastAsia="ru-RU"/>
        </w:rPr>
        <w:t>,</w:t>
      </w:r>
      <w:r w:rsidR="005E0F8A" w:rsidRPr="008D4804">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установленном ОО.</w:t>
      </w:r>
    </w:p>
    <w:p w14:paraId="198433DF" w14:textId="52A59FCB" w:rsidR="00C22D1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1.1</w:t>
      </w:r>
      <w:r w:rsidR="008D4804">
        <w:rPr>
          <w:rFonts w:ascii="Times New Roman" w:eastAsia="Times New Roman" w:hAnsi="Times New Roman" w:cs="Times New Roman"/>
          <w:sz w:val="28"/>
          <w:szCs w:val="28"/>
          <w:lang w:eastAsia="ru-RU"/>
        </w:rPr>
        <w:t>0</w:t>
      </w:r>
      <w:r w:rsidRPr="008D4804">
        <w:rPr>
          <w:rFonts w:ascii="Times New Roman" w:eastAsia="Times New Roman" w:hAnsi="Times New Roman" w:cs="Times New Roman"/>
          <w:sz w:val="28"/>
          <w:szCs w:val="28"/>
          <w:lang w:eastAsia="ru-RU"/>
        </w:rPr>
        <w:t>.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r w:rsidR="00AB54A3">
        <w:rPr>
          <w:rFonts w:ascii="Times New Roman" w:eastAsia="Times New Roman" w:hAnsi="Times New Roman" w:cs="Times New Roman"/>
          <w:sz w:val="28"/>
          <w:szCs w:val="28"/>
          <w:lang w:eastAsia="ru-RU"/>
        </w:rPr>
        <w:t xml:space="preserve"> в соответствии с локальным нормативным </w:t>
      </w:r>
      <w:proofErr w:type="gramStart"/>
      <w:r w:rsidR="00AB54A3">
        <w:rPr>
          <w:rFonts w:ascii="Times New Roman" w:eastAsia="Times New Roman" w:hAnsi="Times New Roman" w:cs="Times New Roman"/>
          <w:sz w:val="28"/>
          <w:szCs w:val="28"/>
          <w:lang w:eastAsia="ru-RU"/>
        </w:rPr>
        <w:t xml:space="preserve">актом </w:t>
      </w:r>
      <w:r w:rsidR="005E0F8A">
        <w:rPr>
          <w:rFonts w:ascii="Times New Roman" w:eastAsia="Times New Roman" w:hAnsi="Times New Roman" w:cs="Times New Roman"/>
          <w:sz w:val="28"/>
          <w:szCs w:val="28"/>
          <w:lang w:eastAsia="ru-RU"/>
        </w:rPr>
        <w:t xml:space="preserve"> ОО</w:t>
      </w:r>
      <w:proofErr w:type="gramEnd"/>
      <w:r w:rsidR="005E0F8A">
        <w:rPr>
          <w:rFonts w:ascii="Times New Roman" w:eastAsia="Times New Roman" w:hAnsi="Times New Roman" w:cs="Times New Roman"/>
          <w:sz w:val="28"/>
          <w:szCs w:val="28"/>
          <w:lang w:eastAsia="ru-RU"/>
        </w:rPr>
        <w:t>.</w:t>
      </w:r>
    </w:p>
    <w:p w14:paraId="03595AEC" w14:textId="77777777" w:rsidR="00AB54A3" w:rsidRPr="008D4804" w:rsidRDefault="00AB54A3" w:rsidP="0074640F">
      <w:pPr>
        <w:shd w:val="clear" w:color="auto" w:fill="FFFFFF"/>
        <w:spacing w:after="0"/>
        <w:ind w:firstLine="709"/>
        <w:jc w:val="both"/>
        <w:textAlignment w:val="baseline"/>
        <w:rPr>
          <w:rFonts w:ascii="Times New Roman" w:eastAsia="Times New Roman" w:hAnsi="Times New Roman" w:cs="Times New Roman"/>
          <w:sz w:val="28"/>
          <w:szCs w:val="28"/>
          <w:lang w:eastAsia="ru-RU"/>
        </w:rPr>
      </w:pPr>
    </w:p>
    <w:p w14:paraId="7FC6BA04" w14:textId="312FF80C" w:rsidR="00C22D1B" w:rsidRPr="005E0F8A"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5E0F8A">
        <w:rPr>
          <w:rFonts w:ascii="Times New Roman" w:eastAsia="Times New Roman" w:hAnsi="Times New Roman" w:cs="Times New Roman"/>
          <w:b/>
          <w:bCs/>
          <w:sz w:val="28"/>
          <w:szCs w:val="28"/>
          <w:lang w:eastAsia="ru-RU"/>
        </w:rPr>
        <w:t>Содержание и порядок проведения текущего контроля успеваемости обучающихся</w:t>
      </w:r>
    </w:p>
    <w:p w14:paraId="36F00657" w14:textId="77777777" w:rsidR="005E0F8A" w:rsidRPr="005E0F8A" w:rsidRDefault="005E0F8A" w:rsidP="005E0F8A">
      <w:pPr>
        <w:pStyle w:val="a7"/>
        <w:shd w:val="clear" w:color="auto" w:fill="FFFFFF"/>
        <w:spacing w:after="0" w:line="240" w:lineRule="auto"/>
        <w:textAlignment w:val="baseline"/>
        <w:outlineLvl w:val="2"/>
        <w:rPr>
          <w:rFonts w:ascii="Times New Roman" w:eastAsia="Times New Roman" w:hAnsi="Times New Roman" w:cs="Times New Roman"/>
          <w:sz w:val="28"/>
          <w:szCs w:val="28"/>
          <w:lang w:eastAsia="ru-RU"/>
        </w:rPr>
      </w:pPr>
    </w:p>
    <w:p w14:paraId="05DB1AA7"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2.1. Текущий контроль успеваемости обучающихся проводится в целях:</w:t>
      </w:r>
    </w:p>
    <w:p w14:paraId="419A1B0F"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определения уровня достижения обучающимися результатов, предусмотренных образовательной программой;</w:t>
      </w:r>
    </w:p>
    <w:p w14:paraId="500CF699"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своевременной корректировки рабочей программы и учебного процесса;</w:t>
      </w:r>
    </w:p>
    <w:p w14:paraId="1C5D37DB"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информирования обучающихся и их родителей (законных представителей) о результатах обучения.</w:t>
      </w:r>
    </w:p>
    <w:p w14:paraId="3F34921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5ED56BC6" w14:textId="5CE6CA25" w:rsidR="0074640F" w:rsidRPr="008D4804" w:rsidRDefault="00C22D1B" w:rsidP="006B211D">
      <w:pPr>
        <w:spacing w:after="0" w:line="240" w:lineRule="auto"/>
        <w:ind w:firstLine="709"/>
        <w:jc w:val="both"/>
        <w:rPr>
          <w:rFonts w:ascii="Times New Roman" w:hAnsi="Times New Roman" w:cs="Times New Roman"/>
          <w:color w:val="000000"/>
          <w:sz w:val="28"/>
          <w:szCs w:val="28"/>
        </w:rPr>
      </w:pPr>
      <w:r w:rsidRPr="008D4804">
        <w:rPr>
          <w:rFonts w:ascii="Times New Roman" w:eastAsia="Times New Roman" w:hAnsi="Times New Roman" w:cs="Times New Roman"/>
          <w:sz w:val="28"/>
          <w:szCs w:val="28"/>
          <w:lang w:eastAsia="ru-RU"/>
        </w:rPr>
        <w:lastRenderedPageBreak/>
        <w:t xml:space="preserve">2.3. </w:t>
      </w:r>
      <w:r w:rsidR="0074640F" w:rsidRPr="008D4804">
        <w:rPr>
          <w:rFonts w:ascii="Times New Roman" w:hAnsi="Times New Roman" w:cs="Times New Roman"/>
          <w:color w:val="000000"/>
          <w:sz w:val="28"/>
          <w:szCs w:val="28"/>
        </w:rPr>
        <w:t xml:space="preserve">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w:t>
      </w:r>
      <w:r w:rsidR="0020594C">
        <w:rPr>
          <w:rFonts w:ascii="Times New Roman" w:hAnsi="Times New Roman" w:cs="Times New Roman"/>
          <w:color w:val="000000"/>
          <w:sz w:val="28"/>
          <w:szCs w:val="28"/>
        </w:rPr>
        <w:t xml:space="preserve">достижений по учебному </w:t>
      </w:r>
      <w:r w:rsidR="0020594C" w:rsidRPr="00AB54A3">
        <w:rPr>
          <w:rFonts w:ascii="Times New Roman" w:hAnsi="Times New Roman" w:cs="Times New Roman"/>
          <w:color w:val="000000"/>
          <w:sz w:val="28"/>
          <w:szCs w:val="28"/>
        </w:rPr>
        <w:t>предмету</w:t>
      </w:r>
      <w:r w:rsidR="00AB54A3" w:rsidRPr="00AB54A3">
        <w:rPr>
          <w:rFonts w:ascii="Times New Roman" w:hAnsi="Times New Roman" w:cs="Times New Roman"/>
          <w:color w:val="000000"/>
          <w:sz w:val="28"/>
          <w:szCs w:val="28"/>
        </w:rPr>
        <w:t>.</w:t>
      </w:r>
    </w:p>
    <w:p w14:paraId="3C946897" w14:textId="58BA360F"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2.4. </w:t>
      </w:r>
      <w:r w:rsidRPr="00D4661B">
        <w:rPr>
          <w:rFonts w:ascii="Times New Roman" w:eastAsia="Times New Roman" w:hAnsi="Times New Roman" w:cs="Times New Roman"/>
          <w:sz w:val="28"/>
          <w:szCs w:val="28"/>
          <w:lang w:eastAsia="ru-RU"/>
        </w:rPr>
        <w:t>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sidRPr="00D4661B">
        <w:rPr>
          <w:rFonts w:ascii="Times New Roman" w:eastAsia="Times New Roman" w:hAnsi="Times New Roman" w:cs="Times New Roman"/>
          <w:sz w:val="28"/>
          <w:szCs w:val="28"/>
          <w:lang w:eastAsia="ru-RU"/>
        </w:rPr>
        <w:t xml:space="preserve"> образовательных достижений обучающихся</w:t>
      </w:r>
      <w:r w:rsidRPr="00D4661B">
        <w:rPr>
          <w:rFonts w:ascii="Times New Roman" w:eastAsia="Times New Roman" w:hAnsi="Times New Roman" w:cs="Times New Roman"/>
          <w:sz w:val="28"/>
          <w:szCs w:val="28"/>
          <w:lang w:eastAsia="ru-RU"/>
        </w:rPr>
        <w:t>».</w:t>
      </w:r>
    </w:p>
    <w:p w14:paraId="247D44A5" w14:textId="4632E12A"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2.5. Успеваемость обучающихся</w:t>
      </w:r>
      <w:r w:rsidR="007C4B8C">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 индивидуальному учебному плану</w:t>
      </w:r>
      <w:r w:rsidR="007C4B8C">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14:paraId="74BF34F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2.6. При организации текущего контроля используются различные формы, представленные в электронном журнале (приложение 1 к Положению).</w:t>
      </w:r>
    </w:p>
    <w:p w14:paraId="666015C9" w14:textId="4E5AB82A" w:rsidR="0020594C"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2.7. Для каждого учебного предмета в электронном журнал</w:t>
      </w:r>
      <w:r w:rsidRPr="007C4B8C">
        <w:rPr>
          <w:rFonts w:ascii="Times New Roman" w:eastAsia="Times New Roman" w:hAnsi="Times New Roman" w:cs="Times New Roman"/>
          <w:sz w:val="28"/>
          <w:szCs w:val="28"/>
          <w:lang w:eastAsia="ru-RU"/>
        </w:rPr>
        <w:t xml:space="preserve">е представлен перечень форм контроля с учетом особенностей учебного предмета </w:t>
      </w:r>
      <w:r w:rsidR="0020594C" w:rsidRPr="007C4B8C">
        <w:rPr>
          <w:rFonts w:ascii="Times New Roman" w:eastAsia="Times New Roman" w:hAnsi="Times New Roman" w:cs="Times New Roman"/>
          <w:sz w:val="28"/>
          <w:szCs w:val="28"/>
          <w:lang w:eastAsia="ru-RU"/>
        </w:rPr>
        <w:t>(</w:t>
      </w:r>
      <w:hyperlink r:id="rId8" w:anchor="7E00KE" w:history="1">
        <w:r w:rsidR="005E0F8A">
          <w:rPr>
            <w:rFonts w:ascii="Times New Roman" w:eastAsia="Times New Roman" w:hAnsi="Times New Roman" w:cs="Times New Roman"/>
            <w:sz w:val="28"/>
            <w:szCs w:val="28"/>
            <w:lang w:eastAsia="ru-RU"/>
          </w:rPr>
          <w:t>приложение</w:t>
        </w:r>
        <w:r w:rsidR="0020594C" w:rsidRPr="007C4B8C">
          <w:rPr>
            <w:rFonts w:ascii="Times New Roman" w:eastAsia="Times New Roman" w:hAnsi="Times New Roman" w:cs="Times New Roman"/>
            <w:sz w:val="28"/>
            <w:szCs w:val="28"/>
            <w:lang w:eastAsia="ru-RU"/>
          </w:rPr>
          <w:t xml:space="preserve"> 2 к Положению</w:t>
        </w:r>
      </w:hyperlink>
      <w:r w:rsidR="0020594C" w:rsidRPr="007C4B8C">
        <w:rPr>
          <w:rFonts w:ascii="Times New Roman" w:eastAsia="Times New Roman" w:hAnsi="Times New Roman" w:cs="Times New Roman"/>
          <w:sz w:val="28"/>
          <w:szCs w:val="28"/>
          <w:lang w:eastAsia="ru-RU"/>
        </w:rPr>
        <w:t>).</w:t>
      </w:r>
    </w:p>
    <w:p w14:paraId="0F30BE6D" w14:textId="3F5FC72A" w:rsidR="00C22D1B" w:rsidRPr="008D4804"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8D4804">
        <w:rPr>
          <w:rFonts w:ascii="Times New Roman" w:eastAsia="Times New Roman" w:hAnsi="Times New Roman" w:cs="Times New Roman"/>
          <w:sz w:val="28"/>
          <w:szCs w:val="28"/>
          <w:bdr w:val="none" w:sz="0" w:space="0" w:color="auto" w:frame="1"/>
          <w:lang w:eastAsia="ru-RU"/>
        </w:rPr>
        <w:t>2</w:t>
      </w:r>
      <w:r w:rsidR="00C22D1B" w:rsidRPr="008D4804">
        <w:rPr>
          <w:rFonts w:ascii="Times New Roman" w:eastAsia="Times New Roman" w:hAnsi="Times New Roman" w:cs="Times New Roman"/>
          <w:sz w:val="28"/>
          <w:szCs w:val="28"/>
          <w:bdr w:val="none" w:sz="0" w:space="0" w:color="auto" w:frame="1"/>
          <w:lang w:eastAsia="ru-RU"/>
        </w:rPr>
        <w:t>.</w:t>
      </w:r>
      <w:r w:rsidR="008D4804">
        <w:rPr>
          <w:rFonts w:ascii="Times New Roman" w:eastAsia="Times New Roman" w:hAnsi="Times New Roman" w:cs="Times New Roman"/>
          <w:sz w:val="28"/>
          <w:szCs w:val="28"/>
          <w:bdr w:val="none" w:sz="0" w:space="0" w:color="auto" w:frame="1"/>
          <w:lang w:eastAsia="ru-RU"/>
        </w:rPr>
        <w:t>8</w:t>
      </w:r>
      <w:r w:rsidR="00C22D1B" w:rsidRPr="008D4804">
        <w:rPr>
          <w:rFonts w:ascii="Times New Roman" w:eastAsia="Times New Roman" w:hAnsi="Times New Roman" w:cs="Times New Roman"/>
          <w:sz w:val="28"/>
          <w:szCs w:val="28"/>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Pr>
          <w:rFonts w:ascii="Times New Roman" w:eastAsia="Times New Roman" w:hAnsi="Times New Roman" w:cs="Times New Roman"/>
          <w:sz w:val="28"/>
          <w:szCs w:val="28"/>
          <w:bdr w:val="none" w:sz="0" w:space="0" w:color="auto" w:frame="1"/>
          <w:lang w:eastAsia="ru-RU"/>
        </w:rPr>
        <w:t>дениях, осуществляется в этих учреждениях</w:t>
      </w:r>
      <w:r w:rsidR="00C22D1B" w:rsidRPr="008D4804">
        <w:rPr>
          <w:rFonts w:ascii="Times New Roman" w:eastAsia="Times New Roman" w:hAnsi="Times New Roman" w:cs="Times New Roman"/>
          <w:sz w:val="28"/>
          <w:szCs w:val="28"/>
          <w:bdr w:val="none" w:sz="0" w:space="0" w:color="auto" w:frame="1"/>
          <w:lang w:eastAsia="ru-RU"/>
        </w:rPr>
        <w:t xml:space="preserve"> и учитывается при выставлении отметок з</w:t>
      </w:r>
      <w:r w:rsidR="0020594C">
        <w:rPr>
          <w:rFonts w:ascii="Times New Roman" w:eastAsia="Times New Roman" w:hAnsi="Times New Roman" w:cs="Times New Roman"/>
          <w:sz w:val="28"/>
          <w:szCs w:val="28"/>
          <w:bdr w:val="none" w:sz="0" w:space="0" w:color="auto" w:frame="1"/>
          <w:lang w:eastAsia="ru-RU"/>
        </w:rPr>
        <w:t>а четверть на основании справки</w:t>
      </w:r>
      <w:r w:rsidR="007C4B8C">
        <w:rPr>
          <w:rFonts w:ascii="Times New Roman" w:eastAsia="Times New Roman" w:hAnsi="Times New Roman" w:cs="Times New Roman"/>
          <w:sz w:val="28"/>
          <w:szCs w:val="28"/>
          <w:bdr w:val="none" w:sz="0" w:space="0" w:color="auto" w:frame="1"/>
          <w:lang w:eastAsia="ru-RU"/>
        </w:rPr>
        <w:t xml:space="preserve">, </w:t>
      </w:r>
      <w:r w:rsidR="0020594C" w:rsidRPr="007C4B8C">
        <w:rPr>
          <w:rFonts w:ascii="Times New Roman" w:eastAsia="Times New Roman" w:hAnsi="Times New Roman" w:cs="Times New Roman"/>
          <w:sz w:val="28"/>
          <w:szCs w:val="28"/>
          <w:bdr w:val="none" w:sz="0" w:space="0" w:color="auto" w:frame="1"/>
          <w:lang w:eastAsia="ru-RU"/>
        </w:rPr>
        <w:t>содержащ</w:t>
      </w:r>
      <w:r w:rsidR="005E0F8A">
        <w:rPr>
          <w:rFonts w:ascii="Times New Roman" w:eastAsia="Times New Roman" w:hAnsi="Times New Roman" w:cs="Times New Roman"/>
          <w:sz w:val="28"/>
          <w:szCs w:val="28"/>
          <w:bdr w:val="none" w:sz="0" w:space="0" w:color="auto" w:frame="1"/>
          <w:lang w:eastAsia="ru-RU"/>
        </w:rPr>
        <w:t>ей отметки, полученные в этих учреждениях</w:t>
      </w:r>
      <w:r w:rsidR="0020594C" w:rsidRPr="007C4B8C">
        <w:rPr>
          <w:rFonts w:ascii="Times New Roman" w:eastAsia="Times New Roman" w:hAnsi="Times New Roman" w:cs="Times New Roman"/>
          <w:sz w:val="28"/>
          <w:szCs w:val="28"/>
          <w:bdr w:val="none" w:sz="0" w:space="0" w:color="auto" w:frame="1"/>
          <w:lang w:eastAsia="ru-RU"/>
        </w:rPr>
        <w:t>.</w:t>
      </w:r>
    </w:p>
    <w:p w14:paraId="5C061F7B" w14:textId="23443AFC" w:rsidR="00C22D1B" w:rsidRPr="008D4804" w:rsidRDefault="008E0829"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2.</w:t>
      </w:r>
      <w:r w:rsidR="008D4804">
        <w:rPr>
          <w:rFonts w:ascii="Times New Roman" w:hAnsi="Times New Roman" w:cs="Times New Roman"/>
          <w:sz w:val="28"/>
          <w:szCs w:val="28"/>
        </w:rPr>
        <w:t>9</w:t>
      </w:r>
      <w:r w:rsidRPr="008D4804">
        <w:rPr>
          <w:rFonts w:ascii="Times New Roman" w:hAnsi="Times New Roman" w:cs="Times New Roman"/>
          <w:sz w:val="28"/>
          <w:szCs w:val="28"/>
        </w:rPr>
        <w:t>.</w:t>
      </w:r>
      <w:r w:rsidR="006B211D">
        <w:rPr>
          <w:rFonts w:ascii="Times New Roman" w:hAnsi="Times New Roman" w:cs="Times New Roman"/>
          <w:sz w:val="28"/>
          <w:szCs w:val="28"/>
        </w:rPr>
        <w:t xml:space="preserve"> </w:t>
      </w:r>
      <w:r w:rsidR="00C22D1B" w:rsidRPr="008D4804">
        <w:rPr>
          <w:rFonts w:ascii="Times New Roman" w:hAnsi="Times New Roman" w:cs="Times New Roman"/>
          <w:sz w:val="28"/>
          <w:szCs w:val="28"/>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sidR="00C22D1B" w:rsidRPr="008D4804">
        <w:rPr>
          <w:rFonts w:ascii="Times New Roman" w:hAnsi="Times New Roman" w:cs="Times New Roman"/>
          <w:i/>
          <w:sz w:val="28"/>
          <w:szCs w:val="28"/>
        </w:rPr>
        <w:t>журнале обучения на дому</w:t>
      </w:r>
      <w:r w:rsidR="00C22D1B" w:rsidRPr="008D4804">
        <w:rPr>
          <w:rFonts w:ascii="Times New Roman" w:hAnsi="Times New Roman" w:cs="Times New Roman"/>
          <w:sz w:val="28"/>
          <w:szCs w:val="28"/>
        </w:rPr>
        <w:t>.</w:t>
      </w:r>
    </w:p>
    <w:p w14:paraId="71F2A140" w14:textId="57A7A2A0" w:rsidR="00C22D1B" w:rsidRPr="008D4804" w:rsidRDefault="008E0829" w:rsidP="006B211D">
      <w:pPr>
        <w:pStyle w:val="a4"/>
        <w:spacing w:before="0" w:after="0"/>
        <w:ind w:firstLine="709"/>
        <w:jc w:val="both"/>
        <w:rPr>
          <w:sz w:val="28"/>
          <w:szCs w:val="28"/>
        </w:rPr>
      </w:pPr>
      <w:r w:rsidRPr="007C4B8C">
        <w:rPr>
          <w:sz w:val="28"/>
          <w:szCs w:val="28"/>
        </w:rPr>
        <w:t>2.</w:t>
      </w:r>
      <w:r w:rsidR="008D4804" w:rsidRPr="007C4B8C">
        <w:rPr>
          <w:sz w:val="28"/>
          <w:szCs w:val="28"/>
        </w:rPr>
        <w:t>10</w:t>
      </w:r>
      <w:r w:rsidRPr="00F17CD8">
        <w:rPr>
          <w:sz w:val="28"/>
          <w:szCs w:val="28"/>
        </w:rPr>
        <w:t xml:space="preserve">. </w:t>
      </w:r>
      <w:r w:rsidR="00C22D1B" w:rsidRPr="00F17CD8">
        <w:rPr>
          <w:sz w:val="28"/>
          <w:szCs w:val="28"/>
        </w:rPr>
        <w:t>В случае отсутствия обучающегося в день проведения обязательных видов работ (в соответстви</w:t>
      </w:r>
      <w:r w:rsidR="00DF379A" w:rsidRPr="00F17CD8">
        <w:rPr>
          <w:sz w:val="28"/>
          <w:szCs w:val="28"/>
        </w:rPr>
        <w:t>и с рабочей программой учителя)</w:t>
      </w:r>
      <w:r w:rsidR="00C22D1B" w:rsidRPr="00F17CD8">
        <w:rPr>
          <w:sz w:val="28"/>
          <w:szCs w:val="28"/>
        </w:rPr>
        <w:t xml:space="preserve"> допускается (при необходимости) предоставление возможности обучающемуся получения отметки по желанию (устному) обучающегося </w:t>
      </w:r>
      <w:r w:rsidR="00DF379A" w:rsidRPr="00F17CD8">
        <w:rPr>
          <w:sz w:val="28"/>
          <w:szCs w:val="28"/>
        </w:rPr>
        <w:t xml:space="preserve">                             </w:t>
      </w:r>
      <w:r w:rsidR="00C22D1B" w:rsidRPr="00F17CD8">
        <w:rPr>
          <w:sz w:val="28"/>
          <w:szCs w:val="28"/>
        </w:rPr>
        <w:t>и / или его родителей (законных представителей) до окончания отчетного периода</w:t>
      </w:r>
      <w:r w:rsidRPr="00F17CD8">
        <w:rPr>
          <w:sz w:val="28"/>
          <w:szCs w:val="28"/>
        </w:rPr>
        <w:t xml:space="preserve"> </w:t>
      </w:r>
      <w:r w:rsidR="007C4B8C" w:rsidRPr="00F17CD8">
        <w:rPr>
          <w:sz w:val="28"/>
          <w:szCs w:val="28"/>
        </w:rPr>
        <w:t>–</w:t>
      </w:r>
      <w:r w:rsidRPr="00F17CD8">
        <w:rPr>
          <w:sz w:val="28"/>
          <w:szCs w:val="28"/>
        </w:rPr>
        <w:t xml:space="preserve"> </w:t>
      </w:r>
      <w:r w:rsidR="00C22D1B" w:rsidRPr="00F17CD8">
        <w:rPr>
          <w:sz w:val="28"/>
          <w:szCs w:val="28"/>
        </w:rPr>
        <w:t>четверти. В этом случае отметка за выполненную работу выставляется в клетку с Н.</w:t>
      </w:r>
    </w:p>
    <w:p w14:paraId="0420FFDA" w14:textId="5516C989" w:rsidR="00C22D1B" w:rsidRPr="008D4804" w:rsidRDefault="008E0829" w:rsidP="00C42C1E">
      <w:pPr>
        <w:pStyle w:val="a4"/>
        <w:spacing w:before="0" w:after="0"/>
        <w:ind w:firstLine="708"/>
        <w:jc w:val="both"/>
        <w:rPr>
          <w:sz w:val="28"/>
          <w:szCs w:val="28"/>
        </w:rPr>
      </w:pPr>
      <w:r w:rsidRPr="008D4804">
        <w:rPr>
          <w:sz w:val="28"/>
          <w:szCs w:val="28"/>
        </w:rPr>
        <w:t>2.1</w:t>
      </w:r>
      <w:r w:rsidR="008D4804">
        <w:rPr>
          <w:sz w:val="28"/>
          <w:szCs w:val="28"/>
        </w:rPr>
        <w:t>1</w:t>
      </w:r>
      <w:r w:rsidRPr="008D4804">
        <w:rPr>
          <w:sz w:val="28"/>
          <w:szCs w:val="28"/>
        </w:rPr>
        <w:t xml:space="preserve">. </w:t>
      </w:r>
      <w:r w:rsidR="00C22D1B" w:rsidRPr="008D4804">
        <w:rPr>
          <w:sz w:val="28"/>
          <w:szCs w:val="28"/>
        </w:rPr>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Pr>
          <w:sz w:val="28"/>
          <w:szCs w:val="28"/>
        </w:rPr>
        <w:t xml:space="preserve">ической </w:t>
      </w:r>
      <w:r w:rsidR="00C22D1B" w:rsidRPr="008D4804">
        <w:rPr>
          <w:sz w:val="28"/>
          <w:szCs w:val="28"/>
        </w:rPr>
        <w:t xml:space="preserve">культуре учитель сообщает обучающемуся заранее. </w:t>
      </w:r>
    </w:p>
    <w:p w14:paraId="0103FB62" w14:textId="77777777"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w:t>
      </w:r>
      <w:r w:rsidR="00C22D1B" w:rsidRPr="008D4804">
        <w:rPr>
          <w:rFonts w:ascii="Times New Roman" w:hAnsi="Times New Roman" w:cs="Times New Roman"/>
          <w:sz w:val="28"/>
          <w:szCs w:val="28"/>
        </w:rPr>
        <w:t>.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14:paraId="10CF8006" w14:textId="772C401B" w:rsidR="0074640F" w:rsidRPr="0078364B" w:rsidRDefault="008E0829"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lastRenderedPageBreak/>
        <w:t>2.1</w:t>
      </w:r>
      <w:r w:rsidR="008D4804">
        <w:rPr>
          <w:rFonts w:ascii="Times New Roman" w:hAnsi="Times New Roman" w:cs="Times New Roman"/>
          <w:color w:val="000000"/>
          <w:sz w:val="28"/>
          <w:szCs w:val="28"/>
        </w:rPr>
        <w:t>3</w:t>
      </w:r>
      <w:r w:rsidRPr="008D4804">
        <w:rPr>
          <w:rFonts w:ascii="Times New Roman" w:hAnsi="Times New Roman" w:cs="Times New Roman"/>
          <w:color w:val="000000"/>
          <w:sz w:val="28"/>
          <w:szCs w:val="28"/>
        </w:rPr>
        <w:t xml:space="preserve">. </w:t>
      </w:r>
      <w:r w:rsidR="0074640F" w:rsidRPr="008D4804">
        <w:rPr>
          <w:rFonts w:ascii="Times New Roman" w:hAnsi="Times New Roman" w:cs="Times New Roman"/>
          <w:color w:val="000000"/>
          <w:sz w:val="28"/>
          <w:szCs w:val="28"/>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Pr>
          <w:rFonts w:ascii="Times New Roman" w:hAnsi="Times New Roman" w:cs="Times New Roman"/>
          <w:color w:val="000000"/>
          <w:sz w:val="28"/>
          <w:szCs w:val="28"/>
        </w:rPr>
        <w:t xml:space="preserve"> в соответствии с Положением.</w:t>
      </w:r>
    </w:p>
    <w:p w14:paraId="036F1A1C" w14:textId="685655F4" w:rsidR="0074640F" w:rsidRPr="0078364B" w:rsidRDefault="008D4804" w:rsidP="006B211D">
      <w:pPr>
        <w:spacing w:after="0" w:line="240" w:lineRule="auto"/>
        <w:ind w:firstLine="709"/>
        <w:jc w:val="both"/>
        <w:rPr>
          <w:rFonts w:ascii="Times New Roman" w:hAnsi="Times New Roman" w:cs="Times New Roman"/>
          <w:bCs/>
          <w:sz w:val="28"/>
          <w:szCs w:val="28"/>
        </w:rPr>
      </w:pPr>
      <w:r w:rsidRPr="005F179F">
        <w:rPr>
          <w:rFonts w:ascii="Times New Roman" w:hAnsi="Times New Roman" w:cs="Times New Roman"/>
          <w:color w:val="000000"/>
          <w:sz w:val="28"/>
          <w:szCs w:val="28"/>
        </w:rPr>
        <w:t>2.14</w:t>
      </w:r>
      <w:r w:rsidR="0074640F" w:rsidRPr="005F179F">
        <w:rPr>
          <w:rFonts w:ascii="Times New Roman" w:hAnsi="Times New Roman" w:cs="Times New Roman"/>
          <w:color w:val="000000"/>
          <w:sz w:val="28"/>
          <w:szCs w:val="28"/>
        </w:rPr>
        <w:t>. На основании текущего оценивания формиру</w:t>
      </w:r>
      <w:r w:rsidR="00554F6A" w:rsidRPr="005F179F">
        <w:rPr>
          <w:rFonts w:ascii="Times New Roman" w:hAnsi="Times New Roman" w:cs="Times New Roman"/>
          <w:color w:val="000000"/>
          <w:sz w:val="28"/>
          <w:szCs w:val="28"/>
        </w:rPr>
        <w:t xml:space="preserve">ется </w:t>
      </w:r>
      <w:r w:rsidR="005F179F" w:rsidRPr="005F179F">
        <w:rPr>
          <w:rFonts w:ascii="Times New Roman" w:hAnsi="Times New Roman" w:cs="Times New Roman"/>
          <w:color w:val="000000"/>
          <w:sz w:val="28"/>
          <w:szCs w:val="28"/>
        </w:rPr>
        <w:t xml:space="preserve">отметка за </w:t>
      </w:r>
      <w:r w:rsidR="0078364B" w:rsidRPr="005F179F">
        <w:rPr>
          <w:rFonts w:ascii="Times New Roman" w:hAnsi="Times New Roman" w:cs="Times New Roman"/>
          <w:color w:val="000000"/>
          <w:sz w:val="28"/>
          <w:szCs w:val="28"/>
        </w:rPr>
        <w:t>четверт</w:t>
      </w:r>
      <w:r w:rsidR="005F179F" w:rsidRPr="005F179F">
        <w:rPr>
          <w:rFonts w:ascii="Times New Roman" w:hAnsi="Times New Roman" w:cs="Times New Roman"/>
          <w:color w:val="000000"/>
          <w:sz w:val="28"/>
          <w:szCs w:val="28"/>
        </w:rPr>
        <w:t>ь</w:t>
      </w:r>
      <w:r w:rsidR="0078364B" w:rsidRPr="005F179F">
        <w:rPr>
          <w:rFonts w:ascii="Times New Roman" w:hAnsi="Times New Roman" w:cs="Times New Roman"/>
          <w:color w:val="000000"/>
          <w:sz w:val="28"/>
          <w:szCs w:val="28"/>
        </w:rPr>
        <w:t>.</w:t>
      </w:r>
      <w:r w:rsidR="0078364B">
        <w:rPr>
          <w:rFonts w:ascii="Times New Roman" w:hAnsi="Times New Roman" w:cs="Times New Roman"/>
          <w:color w:val="000000"/>
          <w:sz w:val="28"/>
          <w:szCs w:val="28"/>
        </w:rPr>
        <w:t xml:space="preserve"> </w:t>
      </w:r>
      <w:r w:rsidR="0074640F" w:rsidRPr="0078364B">
        <w:rPr>
          <w:rFonts w:ascii="Times New Roman" w:hAnsi="Times New Roman" w:cs="Times New Roman"/>
          <w:bCs/>
          <w:sz w:val="28"/>
          <w:szCs w:val="28"/>
        </w:rPr>
        <w:t>Пересмотр и и</w:t>
      </w:r>
      <w:r w:rsidR="0078364B" w:rsidRPr="0078364B">
        <w:rPr>
          <w:rFonts w:ascii="Times New Roman" w:hAnsi="Times New Roman" w:cs="Times New Roman"/>
          <w:bCs/>
          <w:sz w:val="28"/>
          <w:szCs w:val="28"/>
        </w:rPr>
        <w:t xml:space="preserve">справление отметок за четверть </w:t>
      </w:r>
      <w:r w:rsidR="0074640F" w:rsidRPr="0078364B">
        <w:rPr>
          <w:rFonts w:ascii="Times New Roman" w:hAnsi="Times New Roman" w:cs="Times New Roman"/>
          <w:bCs/>
          <w:sz w:val="28"/>
          <w:szCs w:val="28"/>
        </w:rPr>
        <w:t>не допускается.</w:t>
      </w:r>
    </w:p>
    <w:p w14:paraId="58495E6D" w14:textId="532C6E79" w:rsidR="0074640F" w:rsidRPr="008D4804" w:rsidRDefault="008D4804" w:rsidP="006B211D">
      <w:pPr>
        <w:spacing w:after="0" w:line="240" w:lineRule="auto"/>
        <w:ind w:firstLine="708"/>
        <w:jc w:val="both"/>
        <w:rPr>
          <w:rFonts w:ascii="Times New Roman" w:hAnsi="Times New Roman" w:cs="Times New Roman"/>
          <w:color w:val="000000"/>
          <w:sz w:val="28"/>
          <w:szCs w:val="28"/>
        </w:rPr>
      </w:pPr>
      <w:r w:rsidRPr="005F179F">
        <w:rPr>
          <w:rFonts w:ascii="Times New Roman" w:hAnsi="Times New Roman" w:cs="Times New Roman"/>
          <w:color w:val="000000"/>
          <w:sz w:val="28"/>
          <w:szCs w:val="28"/>
        </w:rPr>
        <w:t>2.15</w:t>
      </w:r>
      <w:r w:rsidR="0074640F" w:rsidRPr="005F179F">
        <w:rPr>
          <w:rFonts w:ascii="Times New Roman" w:hAnsi="Times New Roman" w:cs="Times New Roman"/>
          <w:color w:val="000000"/>
          <w:sz w:val="28"/>
          <w:szCs w:val="28"/>
        </w:rPr>
        <w:t xml:space="preserve">. Отметки за </w:t>
      </w:r>
      <w:r w:rsidR="0078364B" w:rsidRPr="005F179F">
        <w:rPr>
          <w:rFonts w:ascii="Times New Roman" w:hAnsi="Times New Roman" w:cs="Times New Roman"/>
          <w:color w:val="000000"/>
          <w:sz w:val="28"/>
          <w:szCs w:val="28"/>
        </w:rPr>
        <w:t>четверть</w:t>
      </w:r>
      <w:r w:rsidR="0074640F" w:rsidRPr="005F179F">
        <w:rPr>
          <w:rFonts w:ascii="Times New Roman" w:hAnsi="Times New Roman" w:cs="Times New Roman"/>
          <w:color w:val="000000"/>
          <w:sz w:val="28"/>
          <w:szCs w:val="28"/>
        </w:rPr>
        <w:t xml:space="preserve"> по каждому учебному предмету, курсу, модулю, предусмотренному учебным планом, определяются как среднее арифметическое </w:t>
      </w:r>
      <w:r w:rsidR="008E0829" w:rsidRPr="005F179F">
        <w:rPr>
          <w:rFonts w:ascii="Times New Roman" w:hAnsi="Times New Roman" w:cs="Times New Roman"/>
          <w:color w:val="000000"/>
          <w:sz w:val="28"/>
          <w:szCs w:val="28"/>
        </w:rPr>
        <w:t xml:space="preserve">текущего контроля успеваемости </w:t>
      </w:r>
      <w:r w:rsidR="0078364B" w:rsidRPr="005F179F">
        <w:rPr>
          <w:rFonts w:ascii="Times New Roman" w:hAnsi="Times New Roman" w:cs="Times New Roman"/>
          <w:color w:val="000000"/>
          <w:sz w:val="28"/>
          <w:szCs w:val="28"/>
        </w:rPr>
        <w:t>(с учётом/без учета проверочной</w:t>
      </w:r>
      <w:r w:rsidR="00130950" w:rsidRPr="005F179F">
        <w:rPr>
          <w:rFonts w:ascii="Times New Roman" w:hAnsi="Times New Roman" w:cs="Times New Roman"/>
          <w:color w:val="000000"/>
          <w:sz w:val="28"/>
          <w:szCs w:val="28"/>
        </w:rPr>
        <w:t>/контрольной</w:t>
      </w:r>
      <w:r w:rsidR="0078364B" w:rsidRPr="005F179F">
        <w:rPr>
          <w:rFonts w:ascii="Times New Roman" w:hAnsi="Times New Roman" w:cs="Times New Roman"/>
          <w:color w:val="000000"/>
          <w:sz w:val="28"/>
          <w:szCs w:val="28"/>
        </w:rPr>
        <w:t xml:space="preserve"> работы) </w:t>
      </w:r>
      <w:r w:rsidR="0074640F" w:rsidRPr="005F179F">
        <w:rPr>
          <w:rFonts w:ascii="Times New Roman" w:hAnsi="Times New Roman" w:cs="Times New Roman"/>
          <w:color w:val="000000"/>
          <w:sz w:val="28"/>
          <w:szCs w:val="28"/>
        </w:rPr>
        <w:t>и выставляются всем обучающимся школы в журнал учета успеваемости целыми числами в соответствии с правилами математического округления.</w:t>
      </w:r>
    </w:p>
    <w:p w14:paraId="4C636C21" w14:textId="0693B693" w:rsidR="0020594C" w:rsidRPr="005F179F" w:rsidRDefault="0020594C"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F179F">
        <w:rPr>
          <w:rFonts w:ascii="Times New Roman" w:eastAsia="Times New Roman" w:hAnsi="Times New Roman" w:cs="Times New Roman"/>
          <w:sz w:val="28"/>
          <w:szCs w:val="28"/>
          <w:lang w:eastAsia="ru-RU"/>
        </w:rPr>
        <w:t>2.16. Четвертная отметка по предмету выставляется</w:t>
      </w:r>
      <w:r w:rsidR="005F179F" w:rsidRPr="005F179F">
        <w:rPr>
          <w:rFonts w:ascii="Times New Roman" w:eastAsia="Times New Roman" w:hAnsi="Times New Roman" w:cs="Times New Roman"/>
          <w:sz w:val="28"/>
          <w:szCs w:val="28"/>
          <w:lang w:eastAsia="ru-RU"/>
        </w:rPr>
        <w:t xml:space="preserve"> на основании н</w:t>
      </w:r>
      <w:r w:rsidRPr="005F179F">
        <w:rPr>
          <w:rFonts w:ascii="Times New Roman" w:eastAsia="Times New Roman" w:hAnsi="Times New Roman" w:cs="Times New Roman"/>
          <w:sz w:val="28"/>
          <w:szCs w:val="28"/>
          <w:lang w:eastAsia="ru-RU"/>
        </w:rPr>
        <w:t xml:space="preserve">е менее </w:t>
      </w:r>
      <w:r w:rsidR="005F179F" w:rsidRPr="005F179F">
        <w:rPr>
          <w:rFonts w:ascii="Times New Roman" w:eastAsia="Times New Roman" w:hAnsi="Times New Roman" w:cs="Times New Roman"/>
          <w:sz w:val="28"/>
          <w:szCs w:val="28"/>
          <w:lang w:eastAsia="ru-RU"/>
        </w:rPr>
        <w:t>трё</w:t>
      </w:r>
      <w:r w:rsidRPr="005F179F">
        <w:rPr>
          <w:rFonts w:ascii="Times New Roman" w:eastAsia="Times New Roman" w:hAnsi="Times New Roman" w:cs="Times New Roman"/>
          <w:sz w:val="28"/>
          <w:szCs w:val="28"/>
          <w:lang w:eastAsia="ru-RU"/>
        </w:rPr>
        <w:t xml:space="preserve">х текущих отметок при </w:t>
      </w:r>
      <w:r w:rsidR="005F179F" w:rsidRPr="005F179F">
        <w:rPr>
          <w:rFonts w:ascii="Times New Roman" w:eastAsia="Times New Roman" w:hAnsi="Times New Roman" w:cs="Times New Roman"/>
          <w:sz w:val="28"/>
          <w:szCs w:val="28"/>
          <w:lang w:eastAsia="ru-RU"/>
        </w:rPr>
        <w:t xml:space="preserve">изучении учебного предмета в объеме </w:t>
      </w:r>
      <w:r w:rsidRPr="005F179F">
        <w:rPr>
          <w:rFonts w:ascii="Times New Roman" w:eastAsia="Times New Roman" w:hAnsi="Times New Roman" w:cs="Times New Roman"/>
          <w:sz w:val="28"/>
          <w:szCs w:val="28"/>
          <w:lang w:eastAsia="ru-RU"/>
        </w:rPr>
        <w:t>1</w:t>
      </w:r>
      <w:r w:rsidR="005F179F" w:rsidRPr="005F179F">
        <w:rPr>
          <w:rFonts w:ascii="Times New Roman" w:eastAsia="Times New Roman" w:hAnsi="Times New Roman" w:cs="Times New Roman"/>
          <w:sz w:val="28"/>
          <w:szCs w:val="28"/>
          <w:lang w:eastAsia="ru-RU"/>
        </w:rPr>
        <w:t xml:space="preserve"> </w:t>
      </w:r>
      <w:r w:rsidRPr="005F179F">
        <w:rPr>
          <w:rFonts w:ascii="Times New Roman" w:eastAsia="Times New Roman" w:hAnsi="Times New Roman" w:cs="Times New Roman"/>
          <w:sz w:val="28"/>
          <w:szCs w:val="28"/>
          <w:lang w:eastAsia="ru-RU"/>
        </w:rPr>
        <w:t>ч</w:t>
      </w:r>
      <w:r w:rsidR="005F179F" w:rsidRPr="005F179F">
        <w:rPr>
          <w:rFonts w:ascii="Times New Roman" w:eastAsia="Times New Roman" w:hAnsi="Times New Roman" w:cs="Times New Roman"/>
          <w:sz w:val="28"/>
          <w:szCs w:val="28"/>
          <w:lang w:eastAsia="ru-RU"/>
        </w:rPr>
        <w:t>ас</w:t>
      </w:r>
      <w:r w:rsidRPr="005F179F">
        <w:rPr>
          <w:rFonts w:ascii="Times New Roman" w:eastAsia="Times New Roman" w:hAnsi="Times New Roman" w:cs="Times New Roman"/>
          <w:sz w:val="28"/>
          <w:szCs w:val="28"/>
          <w:lang w:eastAsia="ru-RU"/>
        </w:rPr>
        <w:t xml:space="preserve"> в неделю; не менее </w:t>
      </w:r>
      <w:r w:rsidR="005F179F" w:rsidRPr="005F179F">
        <w:rPr>
          <w:rFonts w:ascii="Times New Roman" w:eastAsia="Times New Roman" w:hAnsi="Times New Roman" w:cs="Times New Roman"/>
          <w:sz w:val="28"/>
          <w:szCs w:val="28"/>
          <w:lang w:eastAsia="ru-RU"/>
        </w:rPr>
        <w:t>пя</w:t>
      </w:r>
      <w:r w:rsidRPr="005F179F">
        <w:rPr>
          <w:rFonts w:ascii="Times New Roman" w:eastAsia="Times New Roman" w:hAnsi="Times New Roman" w:cs="Times New Roman"/>
          <w:sz w:val="28"/>
          <w:szCs w:val="28"/>
          <w:lang w:eastAsia="ru-RU"/>
        </w:rPr>
        <w:t>ти текущих отметок</w:t>
      </w:r>
      <w:r w:rsidR="005F179F" w:rsidRPr="005F179F">
        <w:rPr>
          <w:rFonts w:ascii="Times New Roman" w:eastAsia="Times New Roman" w:hAnsi="Times New Roman" w:cs="Times New Roman"/>
          <w:sz w:val="28"/>
          <w:szCs w:val="28"/>
          <w:lang w:eastAsia="ru-RU"/>
        </w:rPr>
        <w:t xml:space="preserve"> – </w:t>
      </w:r>
      <w:r w:rsidRPr="005F179F">
        <w:rPr>
          <w:rFonts w:ascii="Times New Roman" w:eastAsia="Times New Roman" w:hAnsi="Times New Roman" w:cs="Times New Roman"/>
          <w:sz w:val="28"/>
          <w:szCs w:val="28"/>
          <w:lang w:eastAsia="ru-RU"/>
        </w:rPr>
        <w:t>при 2</w:t>
      </w:r>
      <w:r w:rsidR="00130950" w:rsidRPr="005F179F">
        <w:rPr>
          <w:rFonts w:ascii="Times New Roman" w:eastAsia="Times New Roman" w:hAnsi="Times New Roman" w:cs="Times New Roman"/>
          <w:sz w:val="28"/>
          <w:szCs w:val="28"/>
          <w:lang w:eastAsia="ru-RU"/>
        </w:rPr>
        <w:t xml:space="preserve"> и более </w:t>
      </w:r>
      <w:r w:rsidRPr="005F179F">
        <w:rPr>
          <w:rFonts w:ascii="Times New Roman" w:eastAsia="Times New Roman" w:hAnsi="Times New Roman" w:cs="Times New Roman"/>
          <w:sz w:val="28"/>
          <w:szCs w:val="28"/>
          <w:lang w:eastAsia="ru-RU"/>
        </w:rPr>
        <w:t>ч</w:t>
      </w:r>
      <w:r w:rsidR="00DF379A">
        <w:rPr>
          <w:rFonts w:ascii="Times New Roman" w:eastAsia="Times New Roman" w:hAnsi="Times New Roman" w:cs="Times New Roman"/>
          <w:sz w:val="28"/>
          <w:szCs w:val="28"/>
          <w:lang w:eastAsia="ru-RU"/>
        </w:rPr>
        <w:t>асов</w:t>
      </w:r>
      <w:r w:rsidRPr="005F179F">
        <w:rPr>
          <w:rFonts w:ascii="Times New Roman" w:eastAsia="Times New Roman" w:hAnsi="Times New Roman" w:cs="Times New Roman"/>
          <w:sz w:val="28"/>
          <w:szCs w:val="28"/>
          <w:lang w:eastAsia="ru-RU"/>
        </w:rPr>
        <w:t xml:space="preserve"> в неделю</w:t>
      </w:r>
      <w:r w:rsidR="005F179F" w:rsidRPr="005F179F">
        <w:rPr>
          <w:rFonts w:ascii="Times New Roman" w:eastAsia="Times New Roman" w:hAnsi="Times New Roman" w:cs="Times New Roman"/>
          <w:sz w:val="28"/>
          <w:szCs w:val="28"/>
          <w:lang w:eastAsia="ru-RU"/>
        </w:rPr>
        <w:t>.</w:t>
      </w:r>
    </w:p>
    <w:p w14:paraId="1D37FF23" w14:textId="77777777" w:rsidR="0074640F" w:rsidRPr="00CB7508" w:rsidRDefault="008D4804"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0074640F" w:rsidRPr="008D4804">
        <w:rPr>
          <w:rFonts w:ascii="Times New Roman" w:eastAsia="Times New Roman" w:hAnsi="Times New Roman" w:cs="Times New Roman"/>
          <w:sz w:val="28"/>
          <w:szCs w:val="28"/>
          <w:lang w:eastAsia="ru-RU"/>
        </w:rPr>
        <w:t xml:space="preserve">. В электронном журнале </w:t>
      </w:r>
      <w:r w:rsidR="008E0829" w:rsidRPr="008D4804">
        <w:rPr>
          <w:rFonts w:ascii="Times New Roman" w:eastAsia="Times New Roman" w:hAnsi="Times New Roman" w:cs="Times New Roman"/>
          <w:sz w:val="28"/>
          <w:szCs w:val="28"/>
          <w:lang w:eastAsia="ru-RU"/>
        </w:rPr>
        <w:t>четвертные отметки</w:t>
      </w:r>
      <w:r w:rsidR="0074640F" w:rsidRPr="008D4804">
        <w:rPr>
          <w:rFonts w:ascii="Times New Roman" w:eastAsia="Times New Roman" w:hAnsi="Times New Roman" w:cs="Times New Roman"/>
          <w:sz w:val="28"/>
          <w:szCs w:val="28"/>
          <w:lang w:eastAsia="ru-RU"/>
        </w:rPr>
        <w:t xml:space="preserve"> могут фиксироваться следующим образом:</w:t>
      </w:r>
    </w:p>
    <w:p w14:paraId="27DE3B03" w14:textId="3E620513" w:rsidR="0074640F" w:rsidRPr="008D4804"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w:t>
      </w:r>
      <w:proofErr w:type="spellStart"/>
      <w:r w:rsidRPr="008D4804">
        <w:rPr>
          <w:rFonts w:ascii="Times New Roman" w:eastAsia="Times New Roman" w:hAnsi="Times New Roman" w:cs="Times New Roman"/>
          <w:sz w:val="28"/>
          <w:szCs w:val="28"/>
          <w:lang w:eastAsia="ru-RU"/>
        </w:rPr>
        <w:t>отметочно</w:t>
      </w:r>
      <w:proofErr w:type="spellEnd"/>
      <w:r w:rsidR="005F179F">
        <w:rPr>
          <w:rFonts w:ascii="Times New Roman" w:eastAsia="Times New Roman" w:hAnsi="Times New Roman" w:cs="Times New Roman"/>
          <w:sz w:val="28"/>
          <w:szCs w:val="28"/>
          <w:lang w:eastAsia="ru-RU"/>
        </w:rPr>
        <w:t xml:space="preserve"> («1», «2», «3», «4», «5»);</w:t>
      </w:r>
    </w:p>
    <w:p w14:paraId="138AAB39" w14:textId="40030F72" w:rsidR="0074640F" w:rsidRPr="008D4804"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sidR="005F179F">
        <w:rPr>
          <w:rFonts w:ascii="Times New Roman" w:eastAsia="Times New Roman" w:hAnsi="Times New Roman" w:cs="Times New Roman"/>
          <w:sz w:val="28"/>
          <w:szCs w:val="28"/>
          <w:lang w:eastAsia="ru-RU"/>
        </w:rPr>
        <w:t xml:space="preserve"> («З», «НЗ»);</w:t>
      </w:r>
    </w:p>
    <w:p w14:paraId="49D767F9" w14:textId="066A3745" w:rsidR="0074640F"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w:t>
      </w:r>
      <w:r w:rsidR="005D0053" w:rsidRPr="008D4804">
        <w:rPr>
          <w:rFonts w:ascii="Times New Roman" w:eastAsia="Times New Roman" w:hAnsi="Times New Roman" w:cs="Times New Roman"/>
          <w:sz w:val="28"/>
          <w:szCs w:val="28"/>
          <w:lang w:eastAsia="ru-RU"/>
        </w:rPr>
        <w:t>не аттестован</w:t>
      </w:r>
      <w:r w:rsidR="00787709">
        <w:rPr>
          <w:rFonts w:ascii="Times New Roman" w:eastAsia="Times New Roman" w:hAnsi="Times New Roman" w:cs="Times New Roman"/>
          <w:sz w:val="28"/>
          <w:szCs w:val="28"/>
          <w:lang w:eastAsia="ru-RU"/>
        </w:rPr>
        <w:t xml:space="preserve"> («Н/А»)</w:t>
      </w:r>
    </w:p>
    <w:p w14:paraId="33D711C2" w14:textId="06582C1D" w:rsidR="00787709" w:rsidRPr="008D4804"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F379A">
        <w:rPr>
          <w:rFonts w:ascii="Times New Roman" w:eastAsia="Times New Roman" w:hAnsi="Times New Roman" w:cs="Times New Roman"/>
          <w:sz w:val="28"/>
          <w:szCs w:val="28"/>
          <w:lang w:eastAsia="ru-RU"/>
        </w:rPr>
        <w:t>В 1 классе отметка за четверть не выставляется.</w:t>
      </w:r>
    </w:p>
    <w:p w14:paraId="4864FA08" w14:textId="49DA7DA8" w:rsidR="00AB6D3B" w:rsidRPr="008D4804" w:rsidRDefault="008D4804"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w:t>
      </w:r>
      <w:r w:rsidR="00AB6D3B" w:rsidRPr="008D4804">
        <w:rPr>
          <w:rFonts w:ascii="Times New Roman" w:hAnsi="Times New Roman" w:cs="Times New Roman"/>
          <w:sz w:val="28"/>
          <w:szCs w:val="28"/>
        </w:rPr>
        <w:t>.</w:t>
      </w:r>
      <w:r w:rsidR="005F179F">
        <w:rPr>
          <w:rFonts w:ascii="Times New Roman" w:hAnsi="Times New Roman" w:cs="Times New Roman"/>
          <w:sz w:val="28"/>
          <w:szCs w:val="28"/>
        </w:rPr>
        <w:t xml:space="preserve"> </w:t>
      </w:r>
      <w:r w:rsidR="00AB6D3B" w:rsidRPr="008D4804">
        <w:rPr>
          <w:rFonts w:ascii="Times New Roman" w:hAnsi="Times New Roman" w:cs="Times New Roman"/>
          <w:sz w:val="28"/>
          <w:szCs w:val="28"/>
        </w:rPr>
        <w:t>Н/А по итогам четверти выставляется:</w:t>
      </w:r>
    </w:p>
    <w:p w14:paraId="64D8E2B7" w14:textId="77777777"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без уважительной причины более 50% учебного времени;</w:t>
      </w:r>
    </w:p>
    <w:p w14:paraId="6F7E7034" w14:textId="5C0BF8D7"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по болезни/уважительной причине более 75% учебного времени и не отработавшим пропущенный материал в течение четверти</w:t>
      </w:r>
      <w:r w:rsidR="00904AA3">
        <w:rPr>
          <w:rFonts w:ascii="Times New Roman" w:hAnsi="Times New Roman" w:cs="Times New Roman"/>
          <w:sz w:val="28"/>
          <w:szCs w:val="28"/>
        </w:rPr>
        <w:t>.</w:t>
      </w:r>
    </w:p>
    <w:p w14:paraId="60A3600B" w14:textId="77777777" w:rsidR="0078364B" w:rsidRPr="0078364B" w:rsidRDefault="0078364B" w:rsidP="006B211D">
      <w:pPr>
        <w:spacing w:after="0" w:line="240" w:lineRule="auto"/>
        <w:ind w:firstLine="709"/>
        <w:jc w:val="both"/>
        <w:rPr>
          <w:rFonts w:ascii="Times New Roman" w:hAnsi="Times New Roman" w:cs="Times New Roman"/>
          <w:bCs/>
          <w:sz w:val="28"/>
          <w:szCs w:val="28"/>
        </w:rPr>
      </w:pPr>
      <w:r w:rsidRPr="00904AA3">
        <w:rPr>
          <w:rFonts w:ascii="Times New Roman" w:hAnsi="Times New Roman" w:cs="Times New Roman"/>
          <w:color w:val="000000"/>
          <w:sz w:val="28"/>
          <w:szCs w:val="28"/>
        </w:rPr>
        <w:t>2.1</w:t>
      </w:r>
      <w:r w:rsidR="0020594C" w:rsidRPr="00904AA3">
        <w:rPr>
          <w:rFonts w:ascii="Times New Roman" w:hAnsi="Times New Roman" w:cs="Times New Roman"/>
          <w:color w:val="000000"/>
          <w:sz w:val="28"/>
          <w:szCs w:val="28"/>
        </w:rPr>
        <w:t>9</w:t>
      </w:r>
      <w:r w:rsidRPr="00904AA3">
        <w:rPr>
          <w:rFonts w:ascii="Times New Roman" w:hAnsi="Times New Roman" w:cs="Times New Roman"/>
          <w:color w:val="000000"/>
          <w:sz w:val="28"/>
          <w:szCs w:val="28"/>
        </w:rPr>
        <w:t xml:space="preserve">. На основании четвертного оценивания формируется годовая отметка. </w:t>
      </w:r>
      <w:r w:rsidRPr="00904AA3">
        <w:rPr>
          <w:rFonts w:ascii="Times New Roman" w:hAnsi="Times New Roman" w:cs="Times New Roman"/>
          <w:bCs/>
          <w:sz w:val="28"/>
          <w:szCs w:val="28"/>
        </w:rPr>
        <w:t>Пересмотр и исправление отметок за год не допускается.</w:t>
      </w:r>
    </w:p>
    <w:p w14:paraId="35B357EE" w14:textId="42F5B508" w:rsidR="00AB6D3B" w:rsidRPr="008D4804" w:rsidRDefault="0020594C" w:rsidP="006B211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2.20</w:t>
      </w:r>
      <w:r w:rsidR="00AB6D3B" w:rsidRPr="0078364B">
        <w:rPr>
          <w:rFonts w:ascii="Times New Roman" w:hAnsi="Times New Roman" w:cs="Times New Roman"/>
          <w:color w:val="000000"/>
          <w:sz w:val="28"/>
          <w:szCs w:val="28"/>
        </w:rPr>
        <w:t>. Годовые отметки по предмету, курсу, дисциплине (модулю) и иным</w:t>
      </w:r>
      <w:r w:rsidR="00AB6D3B" w:rsidRPr="008D4804">
        <w:rPr>
          <w:rFonts w:ascii="Times New Roman" w:hAnsi="Times New Roman" w:cs="Times New Roman"/>
          <w:color w:val="000000"/>
          <w:sz w:val="28"/>
          <w:szCs w:val="28"/>
        </w:rPr>
        <w:t xml:space="preserve"> видам учебной деятельности, предусмотренным учебным планом, определяются как среднее арифметическ</w:t>
      </w:r>
      <w:r w:rsidR="00AB6D3B" w:rsidRPr="00904AA3">
        <w:rPr>
          <w:rFonts w:ascii="Times New Roman" w:hAnsi="Times New Roman" w:cs="Times New Roman"/>
          <w:color w:val="000000"/>
          <w:sz w:val="28"/>
          <w:szCs w:val="28"/>
        </w:rPr>
        <w:t xml:space="preserve">ое четвертных отметок </w:t>
      </w:r>
      <w:r w:rsidR="0078364B" w:rsidRPr="00904AA3">
        <w:rPr>
          <w:rFonts w:ascii="Times New Roman" w:hAnsi="Times New Roman" w:cs="Times New Roman"/>
          <w:color w:val="000000"/>
          <w:sz w:val="28"/>
          <w:szCs w:val="28"/>
        </w:rPr>
        <w:t>(с учётом/без учета четвертной проверочной работы)</w:t>
      </w:r>
      <w:r w:rsidR="0078364B">
        <w:rPr>
          <w:rFonts w:ascii="Times New Roman" w:hAnsi="Times New Roman" w:cs="Times New Roman"/>
          <w:color w:val="000000"/>
          <w:sz w:val="28"/>
          <w:szCs w:val="28"/>
        </w:rPr>
        <w:t xml:space="preserve"> и </w:t>
      </w:r>
      <w:r w:rsidR="00AB6D3B" w:rsidRPr="008D4804">
        <w:rPr>
          <w:rFonts w:ascii="Times New Roman" w:hAnsi="Times New Roman" w:cs="Times New Roman"/>
          <w:color w:val="000000"/>
          <w:sz w:val="28"/>
          <w:szCs w:val="28"/>
        </w:rPr>
        <w:t xml:space="preserve">выставляются всем обучающимся школы в </w:t>
      </w:r>
      <w:r w:rsidR="00904AA3">
        <w:rPr>
          <w:rFonts w:ascii="Times New Roman" w:hAnsi="Times New Roman" w:cs="Times New Roman"/>
          <w:color w:val="000000"/>
          <w:sz w:val="28"/>
          <w:szCs w:val="28"/>
        </w:rPr>
        <w:t xml:space="preserve">электронный </w:t>
      </w:r>
      <w:r w:rsidR="00AB6D3B" w:rsidRPr="008D4804">
        <w:rPr>
          <w:rFonts w:ascii="Times New Roman" w:hAnsi="Times New Roman" w:cs="Times New Roman"/>
          <w:color w:val="000000"/>
          <w:sz w:val="28"/>
          <w:szCs w:val="28"/>
        </w:rPr>
        <w:t>журнал целыми числами в соответствии с правилами математического округления.</w:t>
      </w:r>
    </w:p>
    <w:p w14:paraId="3C411DCD" w14:textId="71C46E77" w:rsidR="00AB6D3B" w:rsidRPr="008D4804" w:rsidRDefault="008D4804"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20594C">
        <w:rPr>
          <w:rFonts w:ascii="Times New Roman" w:hAnsi="Times New Roman" w:cs="Times New Roman"/>
          <w:sz w:val="28"/>
          <w:szCs w:val="28"/>
        </w:rPr>
        <w:t>1</w:t>
      </w:r>
      <w:r w:rsidR="00FD0384" w:rsidRPr="008D4804">
        <w:rPr>
          <w:rFonts w:ascii="Times New Roman" w:hAnsi="Times New Roman" w:cs="Times New Roman"/>
          <w:sz w:val="28"/>
          <w:szCs w:val="28"/>
        </w:rPr>
        <w:t xml:space="preserve">. </w:t>
      </w:r>
      <w:r w:rsidR="00554F6A" w:rsidRPr="008D4804">
        <w:rPr>
          <w:rFonts w:ascii="Times New Roman" w:hAnsi="Times New Roman" w:cs="Times New Roman"/>
          <w:sz w:val="28"/>
          <w:szCs w:val="28"/>
        </w:rPr>
        <w:t>Е</w:t>
      </w:r>
      <w:r w:rsidR="00AB6D3B" w:rsidRPr="008D4804">
        <w:rPr>
          <w:rFonts w:ascii="Times New Roman" w:hAnsi="Times New Roman" w:cs="Times New Roman"/>
          <w:sz w:val="28"/>
          <w:szCs w:val="28"/>
        </w:rPr>
        <w:t>сли в</w:t>
      </w:r>
      <w:r w:rsidR="00C12228">
        <w:rPr>
          <w:rFonts w:ascii="Times New Roman" w:hAnsi="Times New Roman" w:cs="Times New Roman"/>
          <w:sz w:val="28"/>
          <w:szCs w:val="28"/>
        </w:rPr>
        <w:t xml:space="preserve"> </w:t>
      </w:r>
      <w:r w:rsidR="00AB6D3B" w:rsidRPr="008D4804">
        <w:rPr>
          <w:rFonts w:ascii="Times New Roman" w:hAnsi="Times New Roman" w:cs="Times New Roman"/>
          <w:sz w:val="28"/>
          <w:szCs w:val="28"/>
        </w:rPr>
        <w:t xml:space="preserve">четверти </w:t>
      </w:r>
      <w:r w:rsidR="00904AA3">
        <w:rPr>
          <w:rFonts w:ascii="Times New Roman" w:hAnsi="Times New Roman" w:cs="Times New Roman"/>
          <w:sz w:val="28"/>
          <w:szCs w:val="28"/>
        </w:rPr>
        <w:t>выставлено «</w:t>
      </w:r>
      <w:r w:rsidR="00AB6D3B" w:rsidRPr="008D4804">
        <w:rPr>
          <w:rFonts w:ascii="Times New Roman" w:hAnsi="Times New Roman" w:cs="Times New Roman"/>
          <w:sz w:val="28"/>
          <w:szCs w:val="28"/>
        </w:rPr>
        <w:t>Н/А</w:t>
      </w:r>
      <w:r w:rsidR="00904AA3">
        <w:rPr>
          <w:rFonts w:ascii="Times New Roman" w:hAnsi="Times New Roman" w:cs="Times New Roman"/>
          <w:sz w:val="28"/>
          <w:szCs w:val="28"/>
        </w:rPr>
        <w:t>»</w:t>
      </w:r>
      <w:r w:rsidR="00AB6D3B" w:rsidRPr="008D4804">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по болезни/уважительной причине</w:t>
      </w:r>
      <w:r w:rsidR="00904AA3">
        <w:rPr>
          <w:rFonts w:ascii="Times New Roman" w:hAnsi="Times New Roman" w:cs="Times New Roman"/>
          <w:color w:val="1A1A1A"/>
          <w:sz w:val="28"/>
          <w:szCs w:val="28"/>
        </w:rPr>
        <w:t>,</w:t>
      </w:r>
      <w:r w:rsidR="00554F6A" w:rsidRPr="008D4804">
        <w:rPr>
          <w:rFonts w:ascii="Times New Roman" w:hAnsi="Times New Roman" w:cs="Times New Roman"/>
          <w:color w:val="1A1A1A"/>
          <w:sz w:val="28"/>
          <w:szCs w:val="28"/>
        </w:rPr>
        <w:t xml:space="preserve"> </w:t>
      </w:r>
      <w:r w:rsidR="00554F6A" w:rsidRPr="008D4804">
        <w:rPr>
          <w:rFonts w:ascii="Times New Roman" w:hAnsi="Times New Roman" w:cs="Times New Roman"/>
          <w:sz w:val="28"/>
          <w:szCs w:val="28"/>
        </w:rPr>
        <w:t>годов</w:t>
      </w:r>
      <w:r w:rsidR="00904AA3">
        <w:rPr>
          <w:rFonts w:ascii="Times New Roman" w:hAnsi="Times New Roman" w:cs="Times New Roman"/>
          <w:sz w:val="28"/>
          <w:szCs w:val="28"/>
        </w:rPr>
        <w:t>ая</w:t>
      </w:r>
      <w:r w:rsidR="00554F6A" w:rsidRPr="008D4804">
        <w:rPr>
          <w:rFonts w:ascii="Times New Roman" w:hAnsi="Times New Roman" w:cs="Times New Roman"/>
          <w:sz w:val="28"/>
          <w:szCs w:val="28"/>
        </w:rPr>
        <w:t xml:space="preserve"> отметк</w:t>
      </w:r>
      <w:r w:rsidR="00904AA3">
        <w:rPr>
          <w:rFonts w:ascii="Times New Roman" w:hAnsi="Times New Roman" w:cs="Times New Roman"/>
          <w:sz w:val="28"/>
          <w:szCs w:val="28"/>
        </w:rPr>
        <w:t>а</w:t>
      </w:r>
      <w:r w:rsidR="00554F6A" w:rsidRPr="008D4804">
        <w:rPr>
          <w:rFonts w:ascii="Times New Roman" w:hAnsi="Times New Roman" w:cs="Times New Roman"/>
          <w:sz w:val="28"/>
          <w:szCs w:val="28"/>
        </w:rPr>
        <w:t xml:space="preserve"> </w:t>
      </w:r>
      <w:r w:rsidR="00904AA3">
        <w:rPr>
          <w:rFonts w:ascii="Times New Roman" w:hAnsi="Times New Roman" w:cs="Times New Roman"/>
          <w:sz w:val="28"/>
          <w:szCs w:val="28"/>
        </w:rPr>
        <w:t xml:space="preserve">определяется </w:t>
      </w:r>
      <w:r w:rsidR="00C12228" w:rsidRPr="008D4804">
        <w:rPr>
          <w:rFonts w:ascii="Times New Roman" w:hAnsi="Times New Roman" w:cs="Times New Roman"/>
          <w:color w:val="1A1A1A"/>
          <w:sz w:val="28"/>
          <w:szCs w:val="28"/>
        </w:rPr>
        <w:t xml:space="preserve">как среднее арифметическое отметок за четверти </w:t>
      </w:r>
      <w:r w:rsidR="00AB6D3B" w:rsidRPr="008D4804">
        <w:rPr>
          <w:rFonts w:ascii="Times New Roman" w:hAnsi="Times New Roman" w:cs="Times New Roman"/>
          <w:color w:val="1A1A1A"/>
          <w:sz w:val="28"/>
          <w:szCs w:val="28"/>
        </w:rPr>
        <w:t>без учета «Н/А»</w:t>
      </w:r>
      <w:r w:rsidR="00C12228">
        <w:rPr>
          <w:rFonts w:ascii="Times New Roman" w:hAnsi="Times New Roman" w:cs="Times New Roman"/>
          <w:color w:val="1A1A1A"/>
          <w:sz w:val="28"/>
          <w:szCs w:val="28"/>
        </w:rPr>
        <w:t xml:space="preserve"> и </w:t>
      </w:r>
      <w:r w:rsidR="00AB6D3B" w:rsidRPr="008D4804">
        <w:rPr>
          <w:rFonts w:ascii="Times New Roman" w:hAnsi="Times New Roman" w:cs="Times New Roman"/>
          <w:color w:val="1A1A1A"/>
          <w:sz w:val="28"/>
          <w:szCs w:val="28"/>
        </w:rPr>
        <w:t>выставляется в электронный журнал целым числом в соответствии с правилами математического округления</w:t>
      </w:r>
      <w:r w:rsidR="00904AA3">
        <w:rPr>
          <w:rFonts w:ascii="Times New Roman" w:hAnsi="Times New Roman" w:cs="Times New Roman"/>
          <w:color w:val="1A1A1A"/>
          <w:sz w:val="28"/>
          <w:szCs w:val="28"/>
        </w:rPr>
        <w:t>.</w:t>
      </w:r>
    </w:p>
    <w:p w14:paraId="2921213C" w14:textId="6B7EC0C6" w:rsidR="00AB6D3B" w:rsidRDefault="008D4804" w:rsidP="00C42C1E">
      <w:pPr>
        <w:shd w:val="clear" w:color="auto" w:fill="FFFFFF"/>
        <w:spacing w:after="0" w:line="240" w:lineRule="auto"/>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2.2</w:t>
      </w:r>
      <w:r w:rsidR="0020594C">
        <w:rPr>
          <w:rFonts w:ascii="Times New Roman" w:hAnsi="Times New Roman" w:cs="Times New Roman"/>
          <w:color w:val="1A1A1A"/>
          <w:sz w:val="28"/>
          <w:szCs w:val="28"/>
        </w:rPr>
        <w:t>2</w:t>
      </w:r>
      <w:r w:rsidR="00554F6A" w:rsidRPr="008D4804">
        <w:rPr>
          <w:rFonts w:ascii="Times New Roman" w:hAnsi="Times New Roman" w:cs="Times New Roman"/>
          <w:sz w:val="28"/>
          <w:szCs w:val="28"/>
        </w:rPr>
        <w:t xml:space="preserve"> Если в четверти </w:t>
      </w:r>
      <w:r w:rsidR="00904AA3">
        <w:rPr>
          <w:rFonts w:ascii="Times New Roman" w:hAnsi="Times New Roman" w:cs="Times New Roman"/>
          <w:sz w:val="28"/>
          <w:szCs w:val="28"/>
        </w:rPr>
        <w:t>выставлено «</w:t>
      </w:r>
      <w:r w:rsidR="00554F6A" w:rsidRPr="008D4804">
        <w:rPr>
          <w:rFonts w:ascii="Times New Roman" w:hAnsi="Times New Roman" w:cs="Times New Roman"/>
          <w:sz w:val="28"/>
          <w:szCs w:val="28"/>
        </w:rPr>
        <w:t>Н/А</w:t>
      </w:r>
      <w:r w:rsidR="00904AA3">
        <w:rPr>
          <w:rFonts w:ascii="Times New Roman" w:hAnsi="Times New Roman" w:cs="Times New Roman"/>
          <w:sz w:val="28"/>
          <w:szCs w:val="28"/>
        </w:rPr>
        <w:t>»</w:t>
      </w:r>
      <w:r w:rsidR="00554F6A" w:rsidRPr="008D4804">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7704B384" w14:textId="77777777"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2.2</w:t>
      </w:r>
      <w:r w:rsidR="0020594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0A67BC0D" w14:textId="77777777"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п</w:t>
      </w:r>
      <w:r w:rsidRPr="008D4804">
        <w:rPr>
          <w:rFonts w:ascii="Times New Roman" w:hAnsi="Times New Roman" w:cs="Times New Roman"/>
          <w:color w:val="000000"/>
          <w:sz w:val="28"/>
          <w:szCs w:val="28"/>
        </w:rPr>
        <w:t xml:space="preserve">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8D4804">
        <w:rPr>
          <w:rFonts w:ascii="Times New Roman" w:hAnsi="Times New Roman" w:cs="Times New Roman"/>
          <w:color w:val="000000"/>
          <w:sz w:val="28"/>
          <w:szCs w:val="28"/>
        </w:rPr>
        <w:t>o</w:t>
      </w:r>
      <w:r>
        <w:rPr>
          <w:rFonts w:ascii="Times New Roman" w:hAnsi="Times New Roman" w:cs="Times New Roman"/>
          <w:color w:val="000000"/>
          <w:sz w:val="28"/>
          <w:szCs w:val="28"/>
        </w:rPr>
        <w:t>нлайн</w:t>
      </w:r>
      <w:proofErr w:type="spellEnd"/>
      <w:r>
        <w:rPr>
          <w:rFonts w:ascii="Times New Roman" w:hAnsi="Times New Roman" w:cs="Times New Roman"/>
          <w:color w:val="000000"/>
          <w:sz w:val="28"/>
          <w:szCs w:val="28"/>
        </w:rPr>
        <w:t>- и (или) офлайн-режиме;</w:t>
      </w:r>
    </w:p>
    <w:p w14:paraId="48A6042E" w14:textId="691F8D6C"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в</w:t>
      </w:r>
      <w:r w:rsidRPr="008D4804">
        <w:rPr>
          <w:rFonts w:ascii="Times New Roman" w:hAnsi="Times New Roman" w:cs="Times New Roman"/>
          <w:color w:val="000000"/>
          <w:sz w:val="28"/>
          <w:szCs w:val="28"/>
        </w:rPr>
        <w:t xml:space="preserve"> рамках текущего контроля педагогические работники должны использовать электронные (цифровые) образовательные ресурсы, </w:t>
      </w:r>
      <w:r w:rsidR="00DF379A">
        <w:rPr>
          <w:rFonts w:ascii="Times New Roman" w:hAnsi="Times New Roman" w:cs="Times New Roman"/>
          <w:color w:val="000000"/>
          <w:sz w:val="28"/>
          <w:szCs w:val="28"/>
        </w:rPr>
        <w:t xml:space="preserve">являющиеся  учебно-методическими </w:t>
      </w:r>
      <w:r w:rsidRPr="008D4804">
        <w:rPr>
          <w:rFonts w:ascii="Times New Roman" w:hAnsi="Times New Roman" w:cs="Times New Roman"/>
          <w:color w:val="000000"/>
          <w:sz w:val="28"/>
          <w:szCs w:val="28"/>
        </w:rPr>
        <w:t xml:space="preserve">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r>
        <w:rPr>
          <w:rFonts w:ascii="Times New Roman" w:hAnsi="Times New Roman" w:cs="Times New Roman"/>
          <w:color w:val="000000"/>
          <w:sz w:val="28"/>
          <w:szCs w:val="28"/>
        </w:rPr>
        <w:t>законодательству об образовании;</w:t>
      </w:r>
    </w:p>
    <w:p w14:paraId="23FB412A" w14:textId="0B5B16A8" w:rsidR="00FE7734" w:rsidRPr="00725DDE"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при </w:t>
      </w:r>
      <w:r w:rsidR="00C42C1E">
        <w:rPr>
          <w:rFonts w:ascii="Times New Roman" w:hAnsi="Times New Roman" w:cs="Times New Roman"/>
          <w:color w:val="000000"/>
          <w:sz w:val="28"/>
          <w:szCs w:val="28"/>
        </w:rPr>
        <w:t>проведении</w:t>
      </w:r>
      <w:r w:rsidRPr="00BE127C">
        <w:rPr>
          <w:rFonts w:ascii="Times New Roman" w:hAnsi="Times New Roman" w:cs="Times New Roman"/>
          <w:color w:val="000000"/>
          <w:sz w:val="28"/>
          <w:szCs w:val="28"/>
        </w:rPr>
        <w:t xml:space="preserve"> текущего контроля с применением электронного обучения и дистанционных образовательных технологий используются </w:t>
      </w:r>
      <w:r w:rsidR="00C12228">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sidR="00C12228">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0236FF44" w14:textId="653D6E56"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2.2</w:t>
      </w:r>
      <w:r w:rsidR="0020594C" w:rsidRPr="00C12228">
        <w:rPr>
          <w:rFonts w:ascii="Times New Roman" w:eastAsia="Times New Roman" w:hAnsi="Times New Roman" w:cs="Times New Roman"/>
          <w:color w:val="222222"/>
          <w:sz w:val="28"/>
          <w:szCs w:val="28"/>
          <w:lang w:eastAsia="ru-RU"/>
        </w:rPr>
        <w:t>4</w:t>
      </w:r>
      <w:r w:rsidRPr="00C12228">
        <w:rPr>
          <w:rFonts w:ascii="Times New Roman" w:eastAsia="Times New Roman" w:hAnsi="Times New Roman" w:cs="Times New Roman"/>
          <w:color w:val="222222"/>
          <w:sz w:val="28"/>
          <w:szCs w:val="28"/>
          <w:lang w:eastAsia="ru-RU"/>
        </w:rPr>
        <w:t>. В целях упорядочивания системы оценочных процедур текущего контроля, проводимых в ОО, рекомендуется:</w:t>
      </w:r>
    </w:p>
    <w:p w14:paraId="12EB77E6"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6E635BC4"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74C45B4C"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для обучающихся одного класса более одной оценочной процедуры в день;</w:t>
      </w:r>
    </w:p>
    <w:p w14:paraId="2BEF5E6F" w14:textId="59EA2098" w:rsidR="00BE127C" w:rsidRPr="00BE127C"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предварительных</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 xml:space="preserve"> контрольных или проверочных работ непосредственно перед планируемой датой проведения оценочной процедуры</w:t>
      </w:r>
      <w:r w:rsidR="00AF3939">
        <w:rPr>
          <w:rFonts w:ascii="Times New Roman" w:eastAsia="Times New Roman" w:hAnsi="Times New Roman" w:cs="Times New Roman"/>
          <w:color w:val="222222"/>
          <w:sz w:val="28"/>
          <w:szCs w:val="28"/>
          <w:lang w:eastAsia="ru-RU"/>
        </w:rPr>
        <w:t>.</w:t>
      </w:r>
    </w:p>
    <w:p w14:paraId="19068A7D" w14:textId="58C17446" w:rsidR="00BE127C" w:rsidRPr="00AF3939" w:rsidRDefault="00BE127C" w:rsidP="00725DDE">
      <w:pPr>
        <w:spacing w:after="0"/>
        <w:jc w:val="both"/>
        <w:rPr>
          <w:rFonts w:ascii="Times New Roman" w:eastAsia="Times New Roman" w:hAnsi="Times New Roman" w:cs="Times New Roman"/>
          <w:color w:val="222222"/>
          <w:sz w:val="28"/>
          <w:szCs w:val="28"/>
          <w:lang w:eastAsia="ru-RU"/>
        </w:rPr>
      </w:pPr>
    </w:p>
    <w:p w14:paraId="2AFB9FCC" w14:textId="4DADCF1B" w:rsidR="00C22D1B" w:rsidRPr="00DF379A"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DF379A">
        <w:rPr>
          <w:rFonts w:ascii="Times New Roman" w:eastAsia="Times New Roman" w:hAnsi="Times New Roman" w:cs="Times New Roman"/>
          <w:b/>
          <w:bCs/>
          <w:sz w:val="28"/>
          <w:szCs w:val="28"/>
          <w:lang w:eastAsia="ru-RU"/>
        </w:rPr>
        <w:t>Содержание и порядок проведения промежуточной аттестации</w:t>
      </w:r>
    </w:p>
    <w:p w14:paraId="7A814E82" w14:textId="77777777" w:rsidR="00DF379A" w:rsidRPr="00DF379A" w:rsidRDefault="00DF379A" w:rsidP="00DF379A">
      <w:pPr>
        <w:pStyle w:val="a7"/>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14:paraId="122E2C67" w14:textId="44CFD579"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43D5A05" w14:textId="47C9449D" w:rsidR="006B211D" w:rsidRPr="006B211D" w:rsidRDefault="006B211D"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4804">
        <w:rPr>
          <w:rFonts w:ascii="Times New Roman" w:hAnsi="Times New Roman" w:cs="Times New Roman"/>
          <w:sz w:val="28"/>
          <w:szCs w:val="28"/>
        </w:rPr>
        <w:t>.</w:t>
      </w:r>
      <w:r>
        <w:rPr>
          <w:rFonts w:ascii="Times New Roman" w:hAnsi="Times New Roman" w:cs="Times New Roman"/>
          <w:sz w:val="28"/>
          <w:szCs w:val="28"/>
        </w:rPr>
        <w:t>2</w:t>
      </w:r>
      <w:r w:rsidRPr="008D4804">
        <w:rPr>
          <w:rFonts w:ascii="Times New Roman" w:hAnsi="Times New Roman" w:cs="Times New Roman"/>
          <w:sz w:val="28"/>
          <w:szCs w:val="28"/>
        </w:rPr>
        <w:t>. Промежуточная аттестация проводится для всех обучающихся школы</w:t>
      </w:r>
      <w:r w:rsidR="00DF379A">
        <w:rPr>
          <w:rFonts w:ascii="Times New Roman" w:hAnsi="Times New Roman" w:cs="Times New Roman"/>
          <w:sz w:val="28"/>
          <w:szCs w:val="28"/>
        </w:rPr>
        <w:t>, начиная</w:t>
      </w:r>
      <w:r w:rsidRPr="008D4804">
        <w:rPr>
          <w:rFonts w:ascii="Times New Roman" w:hAnsi="Times New Roman" w:cs="Times New Roman"/>
          <w:sz w:val="28"/>
          <w:szCs w:val="28"/>
        </w:rPr>
        <w:t xml:space="preserve"> со второго класса. Промежуточная аттестация обязательна </w:t>
      </w:r>
      <w:r w:rsidRPr="008D4804">
        <w:rPr>
          <w:rFonts w:ascii="Times New Roman" w:hAnsi="Times New Roman" w:cs="Times New Roman"/>
          <w:sz w:val="28"/>
          <w:szCs w:val="28"/>
        </w:rPr>
        <w:lastRenderedPageBreak/>
        <w:t>для обучающихся всех форм обучения, в том числе обучающихся по индивидуальному учебному плану</w:t>
      </w:r>
      <w:r>
        <w:rPr>
          <w:rFonts w:ascii="Times New Roman" w:hAnsi="Times New Roman" w:cs="Times New Roman"/>
          <w:sz w:val="28"/>
          <w:szCs w:val="28"/>
        </w:rPr>
        <w:t>.</w:t>
      </w:r>
    </w:p>
    <w:p w14:paraId="106A3659" w14:textId="41CEE783" w:rsidR="00081662" w:rsidRPr="006B211D"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i/>
          <w:sz w:val="28"/>
          <w:szCs w:val="28"/>
          <w:lang w:eastAsia="ru-RU"/>
        </w:rPr>
      </w:pPr>
      <w:r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w:t>
      </w:r>
      <w:r w:rsidR="006B211D"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 xml:space="preserve">. </w:t>
      </w:r>
      <w:r w:rsidR="00D4661B" w:rsidRPr="00D4661B">
        <w:rPr>
          <w:rFonts w:ascii="Times New Roman" w:hAnsi="Times New Roman" w:cs="Times New Roman"/>
          <w:sz w:val="28"/>
          <w:szCs w:val="28"/>
        </w:rPr>
        <w:t>Промежуточная аттестация проводится для всех обучающихся школы, начиная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r w:rsidR="00D4661B">
        <w:t xml:space="preserve"> </w:t>
      </w:r>
    </w:p>
    <w:p w14:paraId="4B6FCD8A" w14:textId="659F17B0" w:rsidR="0074640F" w:rsidRPr="008D4804" w:rsidRDefault="006B211D"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74640F" w:rsidRPr="008D4804">
        <w:rPr>
          <w:rFonts w:ascii="Times New Roman" w:hAnsi="Times New Roman" w:cs="Times New Roman"/>
          <w:sz w:val="28"/>
          <w:szCs w:val="28"/>
        </w:rPr>
        <w:t>Сроки проведения промежуточной аттестации определяются</w:t>
      </w:r>
      <w:r>
        <w:rPr>
          <w:rFonts w:ascii="Times New Roman" w:hAnsi="Times New Roman" w:cs="Times New Roman"/>
          <w:sz w:val="28"/>
          <w:szCs w:val="28"/>
        </w:rPr>
        <w:t xml:space="preserve"> календарным учебным графиком образовательной организации.</w:t>
      </w:r>
    </w:p>
    <w:p w14:paraId="1B2CFD3A" w14:textId="290D28BB" w:rsidR="0020594C" w:rsidRPr="008D4804" w:rsidRDefault="008D4804"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4640F" w:rsidRPr="008D4804">
        <w:rPr>
          <w:rFonts w:ascii="Times New Roman" w:hAnsi="Times New Roman" w:cs="Times New Roman"/>
          <w:sz w:val="28"/>
          <w:szCs w:val="28"/>
        </w:rPr>
        <w:t>.</w:t>
      </w:r>
      <w:r w:rsidR="00845C53" w:rsidRPr="00845C53">
        <w:rPr>
          <w:rFonts w:ascii="Times New Roman" w:hAnsi="Times New Roman" w:cs="Times New Roman"/>
          <w:sz w:val="28"/>
          <w:szCs w:val="28"/>
        </w:rPr>
        <w:t>5</w:t>
      </w:r>
      <w:r w:rsidR="0074640F" w:rsidRPr="008D4804">
        <w:rPr>
          <w:rFonts w:ascii="Times New Roman" w:hAnsi="Times New Roman" w:cs="Times New Roman"/>
          <w:sz w:val="28"/>
          <w:szCs w:val="28"/>
        </w:rPr>
        <w:t xml:space="preserve">. Промежуточная аттестация проводится </w:t>
      </w:r>
      <w:r w:rsidR="0074640F" w:rsidRPr="006B211D">
        <w:rPr>
          <w:rFonts w:ascii="Times New Roman" w:hAnsi="Times New Roman" w:cs="Times New Roman"/>
          <w:iCs/>
          <w:sz w:val="28"/>
          <w:szCs w:val="28"/>
        </w:rPr>
        <w:t>по итогам учебного года</w:t>
      </w:r>
      <w:r w:rsidR="0074640F" w:rsidRPr="008D4804">
        <w:rPr>
          <w:rFonts w:ascii="Times New Roman" w:hAnsi="Times New Roman" w:cs="Times New Roman"/>
          <w:sz w:val="28"/>
          <w:szCs w:val="28"/>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Pr>
          <w:rFonts w:ascii="Times New Roman" w:hAnsi="Times New Roman" w:cs="Times New Roman"/>
          <w:sz w:val="28"/>
          <w:szCs w:val="28"/>
        </w:rPr>
        <w:t>.</w:t>
      </w:r>
    </w:p>
    <w:p w14:paraId="27FB6899" w14:textId="291CAF0B" w:rsidR="00081662" w:rsidRP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15EB" w:rsidRPr="008D4804">
        <w:rPr>
          <w:rFonts w:ascii="Times New Roman" w:hAnsi="Times New Roman" w:cs="Times New Roman"/>
          <w:color w:val="000000"/>
          <w:sz w:val="28"/>
          <w:szCs w:val="28"/>
        </w:rPr>
        <w:t>.</w:t>
      </w:r>
      <w:r w:rsidR="006B211D">
        <w:rPr>
          <w:rFonts w:ascii="Times New Roman" w:hAnsi="Times New Roman" w:cs="Times New Roman"/>
          <w:color w:val="000000"/>
          <w:sz w:val="28"/>
          <w:szCs w:val="28"/>
        </w:rPr>
        <w:t>6</w:t>
      </w:r>
      <w:r w:rsidR="009015EB" w:rsidRPr="008D4804">
        <w:rPr>
          <w:rFonts w:ascii="Times New Roman" w:hAnsi="Times New Roman" w:cs="Times New Roman"/>
          <w:color w:val="000000"/>
          <w:sz w:val="28"/>
          <w:szCs w:val="28"/>
        </w:rPr>
        <w:t xml:space="preserve">. </w:t>
      </w:r>
      <w:r w:rsidR="00081662" w:rsidRPr="008D4804">
        <w:rPr>
          <w:rFonts w:ascii="Times New Roman" w:hAnsi="Times New Roman" w:cs="Times New Roman"/>
          <w:color w:val="000000"/>
          <w:sz w:val="28"/>
          <w:szCs w:val="28"/>
        </w:rPr>
        <w:t>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sidR="00DF379A">
        <w:rPr>
          <w:rFonts w:ascii="Times New Roman" w:hAnsi="Times New Roman" w:cs="Times New Roman"/>
          <w:color w:val="000000"/>
          <w:sz w:val="28"/>
          <w:szCs w:val="28"/>
        </w:rPr>
        <w:t xml:space="preserve">ющихся осуществляется в порядке </w:t>
      </w:r>
      <w:proofErr w:type="gramStart"/>
      <w:r w:rsidR="00081662" w:rsidRPr="008D4804">
        <w:rPr>
          <w:rFonts w:ascii="Times New Roman" w:hAnsi="Times New Roman" w:cs="Times New Roman"/>
          <w:color w:val="000000"/>
          <w:sz w:val="28"/>
          <w:szCs w:val="28"/>
        </w:rPr>
        <w:t>и </w:t>
      </w:r>
      <w:r w:rsidR="00DF379A">
        <w:rPr>
          <w:rFonts w:ascii="Times New Roman" w:hAnsi="Times New Roman" w:cs="Times New Roman"/>
          <w:color w:val="000000"/>
          <w:sz w:val="28"/>
          <w:szCs w:val="28"/>
        </w:rPr>
        <w:t xml:space="preserve"> </w:t>
      </w:r>
      <w:r w:rsidR="00081662" w:rsidRPr="008D4804">
        <w:rPr>
          <w:rFonts w:ascii="Times New Roman" w:hAnsi="Times New Roman" w:cs="Times New Roman"/>
          <w:color w:val="000000"/>
          <w:sz w:val="28"/>
          <w:szCs w:val="28"/>
        </w:rPr>
        <w:t>на</w:t>
      </w:r>
      <w:proofErr w:type="gramEnd"/>
      <w:r w:rsidR="00081662" w:rsidRPr="008D4804">
        <w:rPr>
          <w:rFonts w:ascii="Times New Roman" w:hAnsi="Times New Roman" w:cs="Times New Roman"/>
          <w:color w:val="000000"/>
          <w:sz w:val="28"/>
          <w:szCs w:val="28"/>
        </w:rPr>
        <w:t> условиях, установленных основной образовательной программой.</w:t>
      </w:r>
    </w:p>
    <w:p w14:paraId="72E876D7" w14:textId="5FB31463"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xml:space="preserve">. В электронном журнале результаты промежуточной аттестации отражаются отдельной </w:t>
      </w:r>
      <w:r w:rsidR="005D0053" w:rsidRPr="008D4804">
        <w:rPr>
          <w:rFonts w:ascii="Times New Roman" w:hAnsi="Times New Roman" w:cs="Times New Roman"/>
          <w:sz w:val="28"/>
          <w:szCs w:val="28"/>
        </w:rPr>
        <w:t>колонкой ПА или ЛАЗ</w:t>
      </w:r>
      <w:r w:rsidR="006B211D">
        <w:rPr>
          <w:rFonts w:ascii="Times New Roman" w:hAnsi="Times New Roman" w:cs="Times New Roman"/>
          <w:sz w:val="28"/>
          <w:szCs w:val="28"/>
        </w:rPr>
        <w:t xml:space="preserve"> (ликвидация академической задолженности)</w:t>
      </w:r>
      <w:r w:rsidR="005D0053" w:rsidRPr="008D4804">
        <w:rPr>
          <w:rFonts w:ascii="Times New Roman" w:hAnsi="Times New Roman" w:cs="Times New Roman"/>
          <w:sz w:val="28"/>
          <w:szCs w:val="28"/>
        </w:rPr>
        <w:t xml:space="preserve"> </w:t>
      </w:r>
      <w:r w:rsidR="00C22D1B" w:rsidRPr="008D4804">
        <w:rPr>
          <w:rFonts w:ascii="Times New Roman" w:eastAsia="Times New Roman" w:hAnsi="Times New Roman" w:cs="Times New Roman"/>
          <w:sz w:val="28"/>
          <w:szCs w:val="28"/>
          <w:lang w:eastAsia="ru-RU"/>
        </w:rPr>
        <w:t>и могут фиксироваться следующим образом:</w:t>
      </w:r>
    </w:p>
    <w:p w14:paraId="7D182439" w14:textId="77777777"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w:t>
      </w:r>
      <w:proofErr w:type="spellStart"/>
      <w:r w:rsidRPr="008D4804">
        <w:rPr>
          <w:rFonts w:ascii="Times New Roman" w:eastAsia="Times New Roman" w:hAnsi="Times New Roman" w:cs="Times New Roman"/>
          <w:sz w:val="28"/>
          <w:szCs w:val="28"/>
          <w:lang w:eastAsia="ru-RU"/>
        </w:rPr>
        <w:t>отметочно</w:t>
      </w:r>
      <w:proofErr w:type="spellEnd"/>
      <w:r>
        <w:rPr>
          <w:rFonts w:ascii="Times New Roman" w:eastAsia="Times New Roman" w:hAnsi="Times New Roman" w:cs="Times New Roman"/>
          <w:sz w:val="28"/>
          <w:szCs w:val="28"/>
          <w:lang w:eastAsia="ru-RU"/>
        </w:rPr>
        <w:t xml:space="preserve"> («1», «2», «3», «4», «5»);</w:t>
      </w:r>
    </w:p>
    <w:p w14:paraId="22328FB3" w14:textId="77777777"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Pr>
          <w:rFonts w:ascii="Times New Roman" w:eastAsia="Times New Roman" w:hAnsi="Times New Roman" w:cs="Times New Roman"/>
          <w:sz w:val="28"/>
          <w:szCs w:val="28"/>
          <w:lang w:eastAsia="ru-RU"/>
        </w:rPr>
        <w:t xml:space="preserve"> («З», «НЗ»);</w:t>
      </w:r>
    </w:p>
    <w:p w14:paraId="08BF9C93" w14:textId="77777777" w:rsidR="006B211D"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не аттестован</w:t>
      </w:r>
      <w:r>
        <w:rPr>
          <w:rFonts w:ascii="Times New Roman" w:eastAsia="Times New Roman" w:hAnsi="Times New Roman" w:cs="Times New Roman"/>
          <w:sz w:val="28"/>
          <w:szCs w:val="28"/>
          <w:lang w:eastAsia="ru-RU"/>
        </w:rPr>
        <w:t xml:space="preserve"> («Н/А»).</w:t>
      </w:r>
    </w:p>
    <w:p w14:paraId="51030ABE" w14:textId="17A81F98" w:rsidR="00845C53" w:rsidRPr="008D4804" w:rsidRDefault="00DF379A" w:rsidP="00845C5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2F6F315" w14:textId="4CE705F6" w:rsidR="00C22D1B" w:rsidRPr="008D4804"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8</w:t>
      </w:r>
      <w:r w:rsidR="00C22D1B" w:rsidRPr="008D4804">
        <w:rPr>
          <w:rFonts w:ascii="Times New Roman" w:eastAsia="Times New Roman" w:hAnsi="Times New Roman" w:cs="Times New Roman"/>
          <w:sz w:val="28"/>
          <w:szCs w:val="28"/>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46D845DE" w14:textId="11E13B1C"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proofErr w:type="gramStart"/>
      <w:r w:rsidR="006B211D">
        <w:rPr>
          <w:rFonts w:ascii="Times New Roman" w:eastAsia="Times New Roman" w:hAnsi="Times New Roman" w:cs="Times New Roman"/>
          <w:sz w:val="28"/>
          <w:szCs w:val="28"/>
          <w:lang w:eastAsia="ru-RU"/>
        </w:rPr>
        <w:t>9</w:t>
      </w:r>
      <w:r w:rsidR="00DF379A">
        <w:rPr>
          <w:rFonts w:ascii="Times New Roman" w:eastAsia="Times New Roman" w:hAnsi="Times New Roman" w:cs="Times New Roman"/>
          <w:sz w:val="28"/>
          <w:szCs w:val="28"/>
          <w:lang w:eastAsia="ru-RU"/>
        </w:rPr>
        <w:t>.</w:t>
      </w:r>
      <w:r w:rsidR="00C22D1B" w:rsidRPr="006B211D">
        <w:rPr>
          <w:rFonts w:ascii="Times New Roman" w:eastAsia="Times New Roman" w:hAnsi="Times New Roman" w:cs="Times New Roman"/>
          <w:iCs/>
          <w:sz w:val="28"/>
          <w:szCs w:val="28"/>
          <w:lang w:eastAsia="ru-RU"/>
        </w:rPr>
        <w:t>Академической</w:t>
      </w:r>
      <w:proofErr w:type="gramEnd"/>
      <w:r w:rsidR="00C22D1B" w:rsidRPr="006B211D">
        <w:rPr>
          <w:rFonts w:ascii="Times New Roman" w:eastAsia="Times New Roman" w:hAnsi="Times New Roman" w:cs="Times New Roman"/>
          <w:iCs/>
          <w:sz w:val="28"/>
          <w:szCs w:val="28"/>
          <w:lang w:eastAsia="ru-RU"/>
        </w:rPr>
        <w:t xml:space="preserve"> задолженностью</w:t>
      </w:r>
      <w:r w:rsidR="00C22D1B" w:rsidRPr="008D4804">
        <w:rPr>
          <w:rFonts w:ascii="Times New Roman" w:eastAsia="Times New Roman" w:hAnsi="Times New Roman" w:cs="Times New Roman"/>
          <w:sz w:val="28"/>
          <w:szCs w:val="28"/>
          <w:lang w:eastAsia="ru-RU"/>
        </w:rPr>
        <w:t xml:space="preserve"> признаются неудовлетворительные результаты </w:t>
      </w:r>
      <w:r w:rsidR="005D0053" w:rsidRPr="008D4804">
        <w:rPr>
          <w:rFonts w:ascii="Times New Roman" w:eastAsia="Times New Roman" w:hAnsi="Times New Roman" w:cs="Times New Roman"/>
          <w:sz w:val="28"/>
          <w:szCs w:val="28"/>
          <w:lang w:eastAsia="ru-RU"/>
        </w:rPr>
        <w:t xml:space="preserve">(«1», «2», «Н/А») </w:t>
      </w:r>
      <w:r w:rsidR="00C22D1B" w:rsidRPr="008D4804">
        <w:rPr>
          <w:rFonts w:ascii="Times New Roman" w:eastAsia="Times New Roman" w:hAnsi="Times New Roman" w:cs="Times New Roman"/>
          <w:sz w:val="28"/>
          <w:szCs w:val="28"/>
          <w:lang w:eastAsia="ru-RU"/>
        </w:rPr>
        <w:t>промежуточной аттестации по одному или нескольким учебным предметам, курсу, модулю образовательной программ</w:t>
      </w:r>
      <w:r w:rsidR="006B211D">
        <w:rPr>
          <w:rFonts w:ascii="Times New Roman" w:eastAsia="Times New Roman" w:hAnsi="Times New Roman" w:cs="Times New Roman"/>
          <w:sz w:val="28"/>
          <w:szCs w:val="28"/>
          <w:lang w:eastAsia="ru-RU"/>
        </w:rPr>
        <w:t>ы.</w:t>
      </w:r>
    </w:p>
    <w:p w14:paraId="43120C87" w14:textId="176AB0A5" w:rsidR="006B211D" w:rsidRPr="006B211D" w:rsidRDefault="006B211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3.10.</w:t>
      </w:r>
      <w:r w:rsidRPr="008D4804">
        <w:rPr>
          <w:rFonts w:ascii="Times New Roman" w:hAnsi="Times New Roman" w:cs="Times New Roman"/>
          <w:color w:val="000000"/>
          <w:sz w:val="28"/>
          <w:szCs w:val="28"/>
        </w:rPr>
        <w:t xml:space="preserve">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w:t>
      </w:r>
    </w:p>
    <w:p w14:paraId="1AFF29F8" w14:textId="7D32DC8E" w:rsidR="009015EB" w:rsidRPr="008D4804" w:rsidRDefault="008D4804" w:rsidP="00C42C1E">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3.1</w:t>
      </w:r>
      <w:r w:rsidR="006B211D">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Обучающиеся имеют право:</w:t>
      </w:r>
    </w:p>
    <w:p w14:paraId="49F9DA65"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113C4397"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получать консультации по учебным предметам, курсам, дисциплинам (модулям);</w:t>
      </w:r>
    </w:p>
    <w:p w14:paraId="4FF9A4BD"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015EB" w:rsidRPr="008D4804">
        <w:rPr>
          <w:rFonts w:ascii="Times New Roman" w:hAnsi="Times New Roman" w:cs="Times New Roman"/>
          <w:color w:val="000000"/>
          <w:sz w:val="28"/>
          <w:szCs w:val="28"/>
        </w:rPr>
        <w:t>получать информацию о работе комиссий по сдаче академических задолженностей;</w:t>
      </w:r>
    </w:p>
    <w:p w14:paraId="3731B8EF" w14:textId="77777777" w:rsidR="009015EB" w:rsidRPr="008D4804" w:rsidRDefault="008D4804"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получать помощь педагога-психолога и других специалистов </w:t>
      </w:r>
      <w:r w:rsidR="00D81AED">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w:t>
      </w:r>
    </w:p>
    <w:p w14:paraId="04BB6A6C" w14:textId="2F7BD984"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9015EB" w:rsidRPr="008D4804">
        <w:rPr>
          <w:rFonts w:ascii="Times New Roman" w:hAnsi="Times New Roman" w:cs="Times New Roman"/>
          <w:color w:val="000000"/>
          <w:sz w:val="28"/>
          <w:szCs w:val="28"/>
        </w:rPr>
        <w:t xml:space="preserve">. </w:t>
      </w:r>
      <w:r w:rsidR="00DF379A">
        <w:rPr>
          <w:rFonts w:ascii="Times New Roman" w:hAnsi="Times New Roman" w:cs="Times New Roman"/>
          <w:color w:val="000000"/>
          <w:sz w:val="28"/>
          <w:szCs w:val="28"/>
        </w:rPr>
        <w:t>П</w:t>
      </w:r>
      <w:r w:rsidR="009015EB" w:rsidRPr="008D4804">
        <w:rPr>
          <w:rFonts w:ascii="Times New Roman" w:hAnsi="Times New Roman" w:cs="Times New Roman"/>
          <w:color w:val="000000"/>
          <w:sz w:val="28"/>
          <w:szCs w:val="28"/>
        </w:rPr>
        <w:t xml:space="preserve">ри организации ликвидации академической задолженности обучающимися </w:t>
      </w:r>
      <w:proofErr w:type="gramStart"/>
      <w:r w:rsidR="00DF379A">
        <w:rPr>
          <w:rFonts w:ascii="Times New Roman" w:hAnsi="Times New Roman" w:cs="Times New Roman"/>
          <w:color w:val="000000"/>
          <w:sz w:val="28"/>
          <w:szCs w:val="28"/>
        </w:rPr>
        <w:t>ОО</w:t>
      </w:r>
      <w:r w:rsidR="00DF379A" w:rsidRPr="008D4804">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обязана</w:t>
      </w:r>
      <w:proofErr w:type="gramEnd"/>
      <w:r w:rsidR="009015EB" w:rsidRPr="008D4804">
        <w:rPr>
          <w:rFonts w:ascii="Times New Roman" w:hAnsi="Times New Roman" w:cs="Times New Roman"/>
          <w:color w:val="000000"/>
          <w:sz w:val="28"/>
          <w:szCs w:val="28"/>
        </w:rPr>
        <w:t>:</w:t>
      </w:r>
    </w:p>
    <w:p w14:paraId="24EE599F" w14:textId="77777777"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обучающимся для ликвидации академических задолженностей;</w:t>
      </w:r>
    </w:p>
    <w:p w14:paraId="66F0FEED" w14:textId="77777777"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академических задолженностей;</w:t>
      </w:r>
    </w:p>
    <w:p w14:paraId="4670C5F4" w14:textId="77777777" w:rsidR="009015EB" w:rsidRP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комиссию для проведения сдачи академических задолженностей (промежуточной аттестации обучающихся во второй раз).</w:t>
      </w:r>
    </w:p>
    <w:p w14:paraId="6F670525" w14:textId="77777777" w:rsidR="00D81AED"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009015EB" w:rsidRPr="008D4804">
        <w:rPr>
          <w:rFonts w:ascii="Times New Roman" w:hAnsi="Times New Roman" w:cs="Times New Roman"/>
          <w:color w:val="000000"/>
          <w:sz w:val="28"/>
          <w:szCs w:val="28"/>
        </w:rPr>
        <w:t>. Родители (законные представители) обучающихся обязаны:</w:t>
      </w:r>
    </w:p>
    <w:p w14:paraId="5E3D3EAC" w14:textId="77777777"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обучающемуся для ликвидации академической задолженности;</w:t>
      </w:r>
    </w:p>
    <w:p w14:paraId="6E9A2B6A" w14:textId="77777777"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обучающимся академической задолженности;</w:t>
      </w:r>
    </w:p>
    <w:p w14:paraId="2B808708" w14:textId="77777777" w:rsidR="009015EB" w:rsidRPr="008D4804"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нести ответственность за ликвидацию обучающимся академической задолженности в сроки, установленные для пересдачи.</w:t>
      </w:r>
    </w:p>
    <w:p w14:paraId="7CC90BC1" w14:textId="6B05BC92" w:rsidR="009015EB" w:rsidRPr="008D4804" w:rsidRDefault="00D81AE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009015EB" w:rsidRPr="008D4804">
        <w:rPr>
          <w:rFonts w:ascii="Times New Roman" w:hAnsi="Times New Roman" w:cs="Times New Roman"/>
          <w:color w:val="000000"/>
          <w:sz w:val="28"/>
          <w:szCs w:val="28"/>
        </w:rPr>
        <w:t xml:space="preserve">. Для проведения промежуточной аттестации во второй раз в </w:t>
      </w:r>
      <w:r>
        <w:rPr>
          <w:rFonts w:ascii="Times New Roman" w:hAnsi="Times New Roman" w:cs="Times New Roman"/>
          <w:color w:val="000000"/>
          <w:sz w:val="28"/>
          <w:szCs w:val="28"/>
        </w:rPr>
        <w:t>ОО</w:t>
      </w:r>
      <w:r w:rsidR="00227DCD">
        <w:rPr>
          <w:rFonts w:ascii="Times New Roman" w:hAnsi="Times New Roman" w:cs="Times New Roman"/>
          <w:color w:val="000000"/>
          <w:sz w:val="28"/>
          <w:szCs w:val="28"/>
        </w:rPr>
        <w:t xml:space="preserve"> создается </w:t>
      </w:r>
      <w:r w:rsidR="009015EB" w:rsidRPr="008D4804">
        <w:rPr>
          <w:rFonts w:ascii="Times New Roman" w:hAnsi="Times New Roman" w:cs="Times New Roman"/>
          <w:color w:val="000000"/>
          <w:sz w:val="28"/>
          <w:szCs w:val="28"/>
        </w:rPr>
        <w:t>соответствующая комиссия. </w:t>
      </w:r>
      <w:r w:rsidR="00227DCD">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Комиссия формируется по предметному принципу. Количественный и персональный состав предметной комиссии определяется приказом руководителя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В комиссию входит не менее трех человек.</w:t>
      </w:r>
    </w:p>
    <w:p w14:paraId="47D4E0C0" w14:textId="77777777"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3.15</w:t>
      </w:r>
      <w:r w:rsidR="009015EB" w:rsidRPr="008D4804">
        <w:rPr>
          <w:rFonts w:ascii="Times New Roman" w:hAnsi="Times New Roman" w:cs="Times New Roman"/>
          <w:color w:val="000000"/>
          <w:sz w:val="28"/>
          <w:szCs w:val="28"/>
        </w:rPr>
        <w:t>. Решение комиссии оформляется протоколом промежуточной аттестации обучающихся по учебному предмету, курсу, дисциплине (модулю).</w:t>
      </w:r>
    </w:p>
    <w:p w14:paraId="4CBF067B" w14:textId="2B6199AC" w:rsidR="00C22D1B" w:rsidRPr="008D4804"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00C22D1B" w:rsidRPr="008D4804">
        <w:rPr>
          <w:rFonts w:ascii="Times New Roman" w:eastAsia="Times New Roman" w:hAnsi="Times New Roman" w:cs="Times New Roman"/>
          <w:sz w:val="28"/>
          <w:szCs w:val="28"/>
          <w:lang w:eastAsia="ru-RU"/>
        </w:rPr>
        <w:t>. Обучающиеся</w:t>
      </w:r>
      <w:r>
        <w:rPr>
          <w:rFonts w:ascii="Times New Roman" w:eastAsia="Times New Roman" w:hAnsi="Times New Roman" w:cs="Times New Roman"/>
          <w:sz w:val="28"/>
          <w:szCs w:val="28"/>
          <w:lang w:eastAsia="ru-RU"/>
        </w:rPr>
        <w:t xml:space="preserve"> 2-3, 5-8, 10 классов</w:t>
      </w:r>
      <w:r w:rsidR="00227DCD">
        <w:rPr>
          <w:rFonts w:ascii="Times New Roman" w:eastAsia="Times New Roman" w:hAnsi="Times New Roman" w:cs="Times New Roman"/>
          <w:sz w:val="28"/>
          <w:szCs w:val="28"/>
          <w:lang w:eastAsia="ru-RU"/>
        </w:rPr>
        <w:t>,</w:t>
      </w:r>
      <w:r w:rsidR="00845C53">
        <w:rPr>
          <w:rFonts w:ascii="Times New Roman" w:eastAsia="Times New Roman" w:hAnsi="Times New Roman" w:cs="Times New Roman"/>
          <w:sz w:val="28"/>
          <w:szCs w:val="28"/>
          <w:lang w:eastAsia="ru-RU"/>
        </w:rPr>
        <w:t xml:space="preserve"> </w:t>
      </w:r>
      <w:r w:rsidR="00C22D1B" w:rsidRPr="008D4804">
        <w:rPr>
          <w:rFonts w:ascii="Times New Roman" w:eastAsia="Times New Roman" w:hAnsi="Times New Roman" w:cs="Times New Roman"/>
          <w:sz w:val="28"/>
          <w:szCs w:val="28"/>
          <w:lang w:eastAsia="ru-RU"/>
        </w:rPr>
        <w:t>имеющие академическую задолженность, переводятся в следующий класс условно</w:t>
      </w:r>
      <w:r w:rsidR="00AE3193">
        <w:rPr>
          <w:rFonts w:ascii="Times New Roman" w:eastAsia="Times New Roman" w:hAnsi="Times New Roman" w:cs="Times New Roman"/>
          <w:sz w:val="28"/>
          <w:szCs w:val="28"/>
          <w:lang w:eastAsia="ru-RU"/>
        </w:rPr>
        <w:t xml:space="preserve"> (</w:t>
      </w:r>
      <w:r w:rsidR="00AE3193" w:rsidRPr="008D4804">
        <w:rPr>
          <w:rFonts w:ascii="Times New Roman" w:hAnsi="Times New Roman" w:cs="Times New Roman"/>
          <w:color w:val="000000"/>
          <w:sz w:val="28"/>
          <w:szCs w:val="28"/>
        </w:rPr>
        <w:t>ч.</w:t>
      </w:r>
      <w:r w:rsidR="00227DCD">
        <w:rPr>
          <w:rFonts w:ascii="Times New Roman" w:hAnsi="Times New Roman" w:cs="Times New Roman"/>
          <w:color w:val="000000"/>
          <w:sz w:val="28"/>
          <w:szCs w:val="28"/>
        </w:rPr>
        <w:t xml:space="preserve"> 5                                             ст. </w:t>
      </w:r>
      <w:r w:rsidR="00AE3193" w:rsidRPr="008D4804">
        <w:rPr>
          <w:rFonts w:ascii="Times New Roman" w:hAnsi="Times New Roman" w:cs="Times New Roman"/>
          <w:color w:val="000000"/>
          <w:sz w:val="28"/>
          <w:szCs w:val="28"/>
        </w:rPr>
        <w:t>58 Федерального закона от 29.12.2012 № 273-ФЗ «Об образовании в Российской Федерации»)</w:t>
      </w:r>
      <w:r w:rsidR="00AE3193">
        <w:rPr>
          <w:rFonts w:ascii="Times New Roman" w:hAnsi="Times New Roman" w:cs="Times New Roman"/>
          <w:color w:val="000000"/>
          <w:sz w:val="28"/>
          <w:szCs w:val="28"/>
        </w:rPr>
        <w:t>.</w:t>
      </w:r>
    </w:p>
    <w:p w14:paraId="576889A1" w14:textId="00AF28B7" w:rsidR="00C22D1B"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Pr>
          <w:rFonts w:ascii="Times New Roman" w:eastAsia="Times New Roman" w:hAnsi="Times New Roman" w:cs="Times New Roman"/>
          <w:sz w:val="28"/>
          <w:szCs w:val="28"/>
          <w:lang w:eastAsia="ru-RU"/>
        </w:rPr>
        <w:t xml:space="preserve">аммам </w:t>
      </w:r>
      <w:r w:rsidR="00C22D1B" w:rsidRPr="008D4804">
        <w:rPr>
          <w:rFonts w:ascii="Times New Roman" w:eastAsia="Times New Roman" w:hAnsi="Times New Roman" w:cs="Times New Roman"/>
          <w:sz w:val="28"/>
          <w:szCs w:val="28"/>
          <w:lang w:eastAsia="ru-RU"/>
        </w:rPr>
        <w:t xml:space="preserve">в соответствии с рекомендациями Территориальной психолого-медико-педагогической комиссии </w:t>
      </w:r>
      <w:r w:rsidR="00AE3193">
        <w:rPr>
          <w:rFonts w:ascii="Times New Roman" w:eastAsia="Times New Roman" w:hAnsi="Times New Roman" w:cs="Times New Roman"/>
          <w:sz w:val="28"/>
          <w:szCs w:val="28"/>
          <w:lang w:eastAsia="ru-RU"/>
        </w:rPr>
        <w:t xml:space="preserve">Республики Крым </w:t>
      </w:r>
      <w:r w:rsidR="00C22D1B" w:rsidRPr="008D4804">
        <w:rPr>
          <w:rFonts w:ascii="Times New Roman" w:eastAsia="Times New Roman" w:hAnsi="Times New Roman" w:cs="Times New Roman"/>
          <w:sz w:val="28"/>
          <w:szCs w:val="28"/>
          <w:lang w:eastAsia="ru-RU"/>
        </w:rPr>
        <w:t>либо на обучение по индивидуальному учебному плану.</w:t>
      </w:r>
    </w:p>
    <w:p w14:paraId="6074C35F" w14:textId="77777777" w:rsidR="00D81AED"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D81AED">
        <w:rPr>
          <w:rFonts w:ascii="Times New Roman" w:eastAsia="Times New Roman" w:hAnsi="Times New Roman" w:cs="Times New Roman"/>
          <w:sz w:val="28"/>
          <w:szCs w:val="28"/>
          <w:lang w:eastAsia="ru-RU"/>
        </w:rPr>
        <w:t>8. Специальные условия проведения промежуточной аттестации обучающихся с ОВЗ включают:</w:t>
      </w:r>
    </w:p>
    <w:p w14:paraId="69461FEC" w14:textId="5ADB9B5C" w:rsidR="00685EE7" w:rsidRDefault="00AE3193"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с</w:t>
      </w:r>
      <w:r w:rsidR="009015EB" w:rsidRPr="008D4804">
        <w:rPr>
          <w:rFonts w:ascii="Times New Roman" w:hAnsi="Times New Roman" w:cs="Times New Roman"/>
          <w:color w:val="000000"/>
          <w:sz w:val="28"/>
          <w:szCs w:val="28"/>
        </w:rPr>
        <w:t>пециальные условия проведения текущей, промежуточной и итоговой (по итогам освоения АООП НО</w:t>
      </w:r>
      <w:r w:rsidR="00227DCD">
        <w:rPr>
          <w:rFonts w:ascii="Times New Roman" w:hAnsi="Times New Roman" w:cs="Times New Roman"/>
          <w:color w:val="000000"/>
          <w:sz w:val="28"/>
          <w:szCs w:val="28"/>
        </w:rPr>
        <w:t>О) аттестации обучающихся с ОВЗ:</w:t>
      </w:r>
    </w:p>
    <w:p w14:paraId="42438344"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015EB" w:rsidRPr="008D4804">
        <w:rPr>
          <w:rFonts w:ascii="Times New Roman" w:hAnsi="Times New Roman" w:cs="Times New Roman"/>
          <w:color w:val="000000"/>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14:paraId="330F9C13"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привычную обстановку в классе (присутствие своего учителя, наличие привычных для обучающихся </w:t>
      </w:r>
      <w:proofErr w:type="spellStart"/>
      <w:r w:rsidR="009015EB" w:rsidRPr="008D4804">
        <w:rPr>
          <w:rFonts w:ascii="Times New Roman" w:hAnsi="Times New Roman" w:cs="Times New Roman"/>
          <w:color w:val="000000"/>
          <w:sz w:val="28"/>
          <w:szCs w:val="28"/>
        </w:rPr>
        <w:t>мнестических</w:t>
      </w:r>
      <w:proofErr w:type="spellEnd"/>
      <w:r w:rsidR="009015EB" w:rsidRPr="008D4804">
        <w:rPr>
          <w:rFonts w:ascii="Times New Roman" w:hAnsi="Times New Roman" w:cs="Times New Roman"/>
          <w:color w:val="000000"/>
          <w:sz w:val="28"/>
          <w:szCs w:val="28"/>
        </w:rPr>
        <w:t xml:space="preserve"> опор: наглядных схем, шаблонов общего хода выполнения заданий);</w:t>
      </w:r>
    </w:p>
    <w:p w14:paraId="78E34C9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присутствие в начале работы этапа общей организации деятельности; </w:t>
      </w:r>
    </w:p>
    <w:p w14:paraId="42FECFFE"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адаптирование инструкции с учетом особых образовательных потребностей и индивидуальных трудностей обучающихся с ОВЗ: </w:t>
      </w:r>
    </w:p>
    <w:p w14:paraId="447E1C83"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1) упрощение формулировок по грамматическому и семантическому оформлению; </w:t>
      </w:r>
    </w:p>
    <w:p w14:paraId="3518B43E"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2) упрощение </w:t>
      </w:r>
      <w:proofErr w:type="spellStart"/>
      <w:r w:rsidRPr="008D4804">
        <w:rPr>
          <w:rFonts w:ascii="Times New Roman" w:hAnsi="Times New Roman" w:cs="Times New Roman"/>
          <w:color w:val="000000"/>
          <w:sz w:val="28"/>
          <w:szCs w:val="28"/>
        </w:rPr>
        <w:t>многозвеньевой</w:t>
      </w:r>
      <w:proofErr w:type="spellEnd"/>
      <w:r w:rsidRPr="008D4804">
        <w:rPr>
          <w:rFonts w:ascii="Times New Roman" w:hAnsi="Times New Roman" w:cs="Times New Roman"/>
          <w:color w:val="000000"/>
          <w:sz w:val="28"/>
          <w:szCs w:val="28"/>
        </w:rPr>
        <w:t xml:space="preserve"> инструкции посредством деления ее на короткие смысловые единицы, задающие поэтапность (</w:t>
      </w:r>
      <w:proofErr w:type="spellStart"/>
      <w:r w:rsidRPr="008D4804">
        <w:rPr>
          <w:rFonts w:ascii="Times New Roman" w:hAnsi="Times New Roman" w:cs="Times New Roman"/>
          <w:color w:val="000000"/>
          <w:sz w:val="28"/>
          <w:szCs w:val="28"/>
        </w:rPr>
        <w:t>пошаговость</w:t>
      </w:r>
      <w:proofErr w:type="spellEnd"/>
      <w:r w:rsidRPr="008D4804">
        <w:rPr>
          <w:rFonts w:ascii="Times New Roman" w:hAnsi="Times New Roman" w:cs="Times New Roman"/>
          <w:color w:val="000000"/>
          <w:sz w:val="28"/>
          <w:szCs w:val="28"/>
        </w:rPr>
        <w:t xml:space="preserve">) выполнения задания; </w:t>
      </w:r>
    </w:p>
    <w:p w14:paraId="0FC78285"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73E6F38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7E1A036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47021DAD" w14:textId="77777777" w:rsidR="00014FEF"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увеличение времени на выполнение заданий;</w:t>
      </w:r>
    </w:p>
    <w:p w14:paraId="37394ECA" w14:textId="77777777"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возможность организации короткого перерыва (10–15 минут) при нарастании в поведении ребенка проявлений утомления, истощения.</w:t>
      </w:r>
    </w:p>
    <w:p w14:paraId="2C90662A" w14:textId="77777777" w:rsidR="009015EB" w:rsidRPr="008D4804" w:rsidRDefault="009015EB" w:rsidP="00C42C1E">
      <w:pPr>
        <w:spacing w:after="0" w:line="240" w:lineRule="auto"/>
        <w:ind w:firstLine="709"/>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3AAC1760" w14:textId="77777777" w:rsidR="009015EB" w:rsidRDefault="009015EB" w:rsidP="00C42C1E">
      <w:pPr>
        <w:spacing w:after="0" w:line="240" w:lineRule="auto"/>
        <w:ind w:firstLine="851"/>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7709879A" w14:textId="77777777" w:rsidR="001305A0" w:rsidRDefault="00014FEF"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3.19. </w:t>
      </w:r>
      <w:r w:rsidR="00CD6AC3">
        <w:rPr>
          <w:rFonts w:ascii="Times New Roman" w:hAnsi="Times New Roman" w:cs="Times New Roman"/>
          <w:color w:val="000000"/>
          <w:sz w:val="28"/>
          <w:szCs w:val="28"/>
        </w:rPr>
        <w:t>Промежуточная аттестация обучающихся, оставленных</w:t>
      </w:r>
      <w:r w:rsidR="001305A0">
        <w:rPr>
          <w:rFonts w:ascii="Times New Roman" w:hAnsi="Times New Roman" w:cs="Times New Roman"/>
          <w:color w:val="000000"/>
          <w:sz w:val="28"/>
          <w:szCs w:val="28"/>
        </w:rPr>
        <w:t xml:space="preserve"> на повторное обучение:</w:t>
      </w:r>
    </w:p>
    <w:p w14:paraId="43A414F5" w14:textId="0ECE98BA"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7DCD" w:rsidRPr="008D4804">
        <w:rPr>
          <w:rFonts w:ascii="Times New Roman" w:hAnsi="Times New Roman" w:cs="Times New Roman"/>
          <w:color w:val="000000"/>
          <w:sz w:val="28"/>
          <w:szCs w:val="28"/>
        </w:rPr>
        <w:t>педагогиче</w:t>
      </w:r>
      <w:r w:rsidR="00227DCD">
        <w:rPr>
          <w:rFonts w:ascii="Times New Roman" w:hAnsi="Times New Roman" w:cs="Times New Roman"/>
          <w:color w:val="000000"/>
          <w:sz w:val="28"/>
          <w:szCs w:val="28"/>
        </w:rPr>
        <w:t xml:space="preserve">ским работником в общем порядке проводится </w:t>
      </w:r>
      <w:r>
        <w:rPr>
          <w:rFonts w:ascii="Times New Roman" w:hAnsi="Times New Roman" w:cs="Times New Roman"/>
          <w:color w:val="000000"/>
          <w:sz w:val="28"/>
          <w:szCs w:val="28"/>
        </w:rPr>
        <w:t>к</w:t>
      </w:r>
      <w:r w:rsidR="009015EB" w:rsidRPr="008D4804">
        <w:rPr>
          <w:rFonts w:ascii="Times New Roman" w:hAnsi="Times New Roman" w:cs="Times New Roman"/>
          <w:color w:val="000000"/>
          <w:sz w:val="28"/>
          <w:szCs w:val="28"/>
        </w:rPr>
        <w:t>онтроль успеваемости обучающихся, ос</w:t>
      </w:r>
      <w:r w:rsidR="00227DCD">
        <w:rPr>
          <w:rFonts w:ascii="Times New Roman" w:hAnsi="Times New Roman" w:cs="Times New Roman"/>
          <w:color w:val="000000"/>
          <w:sz w:val="28"/>
          <w:szCs w:val="28"/>
        </w:rPr>
        <w:t>тавленных на повторное обучение</w:t>
      </w:r>
      <w:r>
        <w:rPr>
          <w:rFonts w:ascii="Times New Roman" w:hAnsi="Times New Roman" w:cs="Times New Roman"/>
          <w:color w:val="000000"/>
          <w:sz w:val="28"/>
          <w:szCs w:val="28"/>
        </w:rPr>
        <w:t>;</w:t>
      </w:r>
    </w:p>
    <w:p w14:paraId="08C4D825" w14:textId="045BEB51"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227DCD">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02A4AE74" w14:textId="26C5BED6"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3.20. Промежуточная аттестация обучающихся</w:t>
      </w:r>
      <w:r w:rsidR="00227DC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находящихся на длительном лечении:</w:t>
      </w:r>
    </w:p>
    <w:p w14:paraId="02C555A9" w14:textId="77777777"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9015EB" w:rsidRPr="008D4804">
        <w:rPr>
          <w:rFonts w:ascii="Times New Roman" w:hAnsi="Times New Roman" w:cs="Times New Roman"/>
          <w:color w:val="000000"/>
          <w:sz w:val="28"/>
          <w:szCs w:val="28"/>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14:paraId="6773ECBE" w14:textId="22378D81"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ф</w:t>
      </w:r>
      <w:r w:rsidR="009015EB" w:rsidRPr="008D4804">
        <w:rPr>
          <w:rFonts w:ascii="Times New Roman" w:hAnsi="Times New Roman" w:cs="Times New Roman"/>
          <w:color w:val="000000"/>
          <w:sz w:val="28"/>
          <w:szCs w:val="28"/>
        </w:rPr>
        <w:t>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654E1646" w14:textId="00DA1B7F"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е</w:t>
      </w:r>
      <w:r w:rsidR="009015EB" w:rsidRPr="008D4804">
        <w:rPr>
          <w:rFonts w:ascii="Times New Roman" w:hAnsi="Times New Roman" w:cs="Times New Roman"/>
          <w:color w:val="000000"/>
          <w:sz w:val="28"/>
          <w:szCs w:val="28"/>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sidR="00AE3193">
        <w:rPr>
          <w:rFonts w:ascii="Times New Roman" w:hAnsi="Times New Roman" w:cs="Times New Roman"/>
          <w:color w:val="000000"/>
          <w:sz w:val="28"/>
          <w:szCs w:val="28"/>
        </w:rPr>
        <w:t xml:space="preserve"> в соответствии с локальным нормативным актом образовательной организации.</w:t>
      </w:r>
    </w:p>
    <w:p w14:paraId="0B36D21D" w14:textId="77777777" w:rsidR="00227DCD" w:rsidRDefault="00227DCD" w:rsidP="00C42C1E">
      <w:pPr>
        <w:spacing w:after="0" w:line="240" w:lineRule="auto"/>
        <w:ind w:firstLine="851"/>
        <w:jc w:val="both"/>
        <w:rPr>
          <w:rFonts w:ascii="Times New Roman" w:hAnsi="Times New Roman" w:cs="Times New Roman"/>
          <w:color w:val="000000"/>
          <w:sz w:val="28"/>
          <w:szCs w:val="28"/>
        </w:rPr>
      </w:pPr>
    </w:p>
    <w:p w14:paraId="7FB96B25" w14:textId="77777777"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3.21. Промежуточная аттестация экстернов:</w:t>
      </w:r>
    </w:p>
    <w:p w14:paraId="075063FB"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л</w:t>
      </w:r>
      <w:r w:rsidR="009015EB" w:rsidRPr="008D4804">
        <w:rPr>
          <w:rFonts w:ascii="Times New Roman" w:hAnsi="Times New Roman" w:cs="Times New Roman"/>
          <w:color w:val="000000"/>
          <w:sz w:val="28"/>
          <w:szCs w:val="28"/>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Pr>
          <w:rFonts w:ascii="Times New Roman" w:hAnsi="Times New Roman" w:cs="Times New Roman"/>
          <w:color w:val="000000"/>
          <w:sz w:val="28"/>
          <w:szCs w:val="28"/>
        </w:rPr>
        <w:t>ОО</w:t>
      </w:r>
      <w:r>
        <w:rPr>
          <w:rFonts w:ascii="Times New Roman" w:hAnsi="Times New Roman" w:cs="Times New Roman"/>
          <w:color w:val="000000"/>
          <w:sz w:val="28"/>
          <w:szCs w:val="28"/>
        </w:rPr>
        <w:t>;</w:t>
      </w:r>
    </w:p>
    <w:p w14:paraId="32183946" w14:textId="77777777"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 xml:space="preserve">одители (законные представители) несовершеннолетних обучающихся вправе выбрать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xml:space="preserve"> для прохождения аттестации на один учебный год, на весь период получения общего образования либо на период </w:t>
      </w:r>
      <w:r w:rsidR="009015EB" w:rsidRPr="00227DCD">
        <w:rPr>
          <w:rFonts w:ascii="Times New Roman" w:hAnsi="Times New Roman" w:cs="Times New Roman"/>
          <w:color w:val="000000"/>
          <w:sz w:val="28"/>
          <w:szCs w:val="28"/>
        </w:rPr>
        <w:t>пр</w:t>
      </w:r>
      <w:r w:rsidRPr="00227DCD">
        <w:rPr>
          <w:rFonts w:ascii="Times New Roman" w:hAnsi="Times New Roman" w:cs="Times New Roman"/>
          <w:color w:val="000000"/>
          <w:sz w:val="28"/>
          <w:szCs w:val="28"/>
        </w:rPr>
        <w:t>охождения конкретной аттестации;</w:t>
      </w:r>
    </w:p>
    <w:p w14:paraId="665A08E5" w14:textId="77777777"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э</w:t>
      </w:r>
      <w:r w:rsidR="009015EB" w:rsidRPr="00227DCD">
        <w:rPr>
          <w:rFonts w:ascii="Times New Roman" w:hAnsi="Times New Roman" w:cs="Times New Roman"/>
          <w:color w:val="000000"/>
          <w:sz w:val="28"/>
          <w:szCs w:val="28"/>
        </w:rPr>
        <w:t>кстерны при прохождении промежуточной и государственной итоговой аттестации пользуются ака</w:t>
      </w:r>
      <w:r w:rsidRPr="00227DCD">
        <w:rPr>
          <w:rFonts w:ascii="Times New Roman" w:hAnsi="Times New Roman" w:cs="Times New Roman"/>
          <w:color w:val="000000"/>
          <w:sz w:val="28"/>
          <w:szCs w:val="28"/>
        </w:rPr>
        <w:t>демическими правами обучающихся;</w:t>
      </w:r>
    </w:p>
    <w:p w14:paraId="27142A8F" w14:textId="204E05FE" w:rsidR="00B42830"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с</w:t>
      </w:r>
      <w:r w:rsidR="009015EB" w:rsidRPr="00227DCD">
        <w:rPr>
          <w:rFonts w:ascii="Times New Roman" w:hAnsi="Times New Roman" w:cs="Times New Roman"/>
          <w:color w:val="000000"/>
          <w:sz w:val="28"/>
          <w:szCs w:val="28"/>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227DCD">
        <w:rPr>
          <w:rFonts w:ascii="Times New Roman" w:hAnsi="Times New Roman" w:cs="Times New Roman"/>
          <w:color w:val="000000"/>
          <w:sz w:val="28"/>
          <w:szCs w:val="28"/>
        </w:rPr>
        <w:t>не позднее чем за две недели до начала промежуточной аттестации</w:t>
      </w:r>
      <w:r w:rsidRPr="00227DCD">
        <w:rPr>
          <w:rFonts w:ascii="Times New Roman" w:hAnsi="Times New Roman" w:cs="Times New Roman"/>
          <w:color w:val="000000"/>
          <w:sz w:val="28"/>
          <w:szCs w:val="28"/>
        </w:rPr>
        <w:t>;</w:t>
      </w:r>
    </w:p>
    <w:p w14:paraId="4BB182F8" w14:textId="2318F042"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ОО</w:t>
      </w:r>
      <w:r w:rsidR="009015EB" w:rsidRPr="008D4804">
        <w:rPr>
          <w:rFonts w:ascii="Times New Roman" w:hAnsi="Times New Roman" w:cs="Times New Roman"/>
          <w:color w:val="000000"/>
          <w:sz w:val="28"/>
          <w:szCs w:val="28"/>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w:t>
      </w:r>
      <w:r w:rsidR="009015EB" w:rsidRPr="008D4804">
        <w:rPr>
          <w:rFonts w:ascii="Times New Roman" w:hAnsi="Times New Roman" w:cs="Times New Roman"/>
          <w:color w:val="000000"/>
          <w:sz w:val="28"/>
          <w:szCs w:val="28"/>
        </w:rPr>
        <w:lastRenderedPageBreak/>
        <w:t xml:space="preserve">экстернов проводится не более чем </w:t>
      </w:r>
      <w:r w:rsidR="008608EB">
        <w:rPr>
          <w:rFonts w:ascii="Times New Roman" w:hAnsi="Times New Roman" w:cs="Times New Roman"/>
          <w:color w:val="000000"/>
          <w:sz w:val="28"/>
          <w:szCs w:val="28"/>
        </w:rPr>
        <w:t xml:space="preserve">по </w:t>
      </w:r>
      <w:r w:rsidR="009015EB" w:rsidRPr="008D4804">
        <w:rPr>
          <w:rFonts w:ascii="Times New Roman" w:hAnsi="Times New Roman" w:cs="Times New Roman"/>
          <w:color w:val="000000"/>
          <w:sz w:val="28"/>
          <w:szCs w:val="28"/>
        </w:rPr>
        <w:t>одному у</w:t>
      </w:r>
      <w:r>
        <w:rPr>
          <w:rFonts w:ascii="Times New Roman" w:hAnsi="Times New Roman" w:cs="Times New Roman"/>
          <w:color w:val="000000"/>
          <w:sz w:val="28"/>
          <w:szCs w:val="28"/>
        </w:rPr>
        <w:t>чебному предмету (курсу) в день;</w:t>
      </w:r>
    </w:p>
    <w:p w14:paraId="73FA47D2" w14:textId="631B7062"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Pr>
          <w:rFonts w:ascii="Times New Roman" w:hAnsi="Times New Roman" w:cs="Times New Roman"/>
          <w:color w:val="000000"/>
          <w:sz w:val="28"/>
          <w:szCs w:val="28"/>
        </w:rPr>
        <w:t>в формах, определенных учебным планом, и в сроки, утвержденные графиком прохождения промежуточной аттестации;</w:t>
      </w:r>
    </w:p>
    <w:p w14:paraId="63A23A6C" w14:textId="631ECD41"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д</w:t>
      </w:r>
      <w:r w:rsidR="009015EB" w:rsidRPr="008D4804">
        <w:rPr>
          <w:rFonts w:ascii="Times New Roman" w:hAnsi="Times New Roman" w:cs="Times New Roman"/>
          <w:color w:val="000000"/>
          <w:sz w:val="28"/>
          <w:szCs w:val="28"/>
        </w:rPr>
        <w:t>о начала промежуточной аттестации экстерн может получить консультацию по вопросам, касающимся аттестации</w:t>
      </w:r>
      <w:r w:rsidR="008608EB">
        <w:rPr>
          <w:rFonts w:ascii="Times New Roman" w:hAnsi="Times New Roman" w:cs="Times New Roman"/>
          <w:color w:val="000000"/>
          <w:sz w:val="28"/>
          <w:szCs w:val="28"/>
        </w:rPr>
        <w:t>;</w:t>
      </w:r>
    </w:p>
    <w:p w14:paraId="61A83A3E"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э</w:t>
      </w:r>
      <w:r w:rsidR="009015EB" w:rsidRPr="008D4804">
        <w:rPr>
          <w:rFonts w:ascii="Times New Roman" w:hAnsi="Times New Roman" w:cs="Times New Roman"/>
          <w:color w:val="000000"/>
          <w:sz w:val="28"/>
          <w:szCs w:val="28"/>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Pr>
          <w:rFonts w:ascii="Times New Roman" w:hAnsi="Times New Roman" w:cs="Times New Roman"/>
          <w:color w:val="000000"/>
          <w:sz w:val="28"/>
          <w:szCs w:val="28"/>
        </w:rPr>
        <w:t>кальным нормативным актом ОО;</w:t>
      </w:r>
    </w:p>
    <w:p w14:paraId="0DCF43C7"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езультаты промежуточной аттестации экстернов фиксируются педагогическими работниками в протоколах</w:t>
      </w:r>
      <w:r w:rsidR="009015EB" w:rsidRPr="00513244">
        <w:rPr>
          <w:rFonts w:ascii="Times New Roman" w:hAnsi="Times New Roman" w:cs="Times New Roman"/>
          <w:color w:val="000000"/>
          <w:sz w:val="28"/>
          <w:szCs w:val="28"/>
        </w:rPr>
        <w:t>, которые хранятся в личном деле экстерн</w:t>
      </w:r>
      <w:r w:rsidRPr="00513244">
        <w:rPr>
          <w:rFonts w:ascii="Times New Roman" w:hAnsi="Times New Roman" w:cs="Times New Roman"/>
          <w:color w:val="000000"/>
          <w:sz w:val="28"/>
          <w:szCs w:val="28"/>
        </w:rPr>
        <w:t>а вместе с письменными работами.</w:t>
      </w:r>
      <w:r>
        <w:rPr>
          <w:rFonts w:ascii="Times New Roman" w:hAnsi="Times New Roman" w:cs="Times New Roman"/>
          <w:color w:val="000000"/>
          <w:sz w:val="28"/>
          <w:szCs w:val="28"/>
        </w:rPr>
        <w:t xml:space="preserve"> Результаты </w:t>
      </w:r>
      <w:r w:rsidRPr="008D4804">
        <w:rPr>
          <w:rFonts w:ascii="Times New Roman" w:hAnsi="Times New Roman" w:cs="Times New Roman"/>
          <w:color w:val="000000"/>
          <w:sz w:val="28"/>
          <w:szCs w:val="28"/>
        </w:rPr>
        <w:t xml:space="preserve">промежуточной аттестации </w:t>
      </w:r>
      <w:r>
        <w:rPr>
          <w:rFonts w:ascii="Times New Roman" w:hAnsi="Times New Roman" w:cs="Times New Roman"/>
          <w:color w:val="000000"/>
          <w:sz w:val="28"/>
          <w:szCs w:val="28"/>
        </w:rPr>
        <w:t>экстернов заносятся в Электронный журнал аттестации экстернов;</w:t>
      </w:r>
    </w:p>
    <w:p w14:paraId="6367E84E" w14:textId="31F81049"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9015EB" w:rsidRPr="008D4804">
        <w:rPr>
          <w:rFonts w:ascii="Times New Roman" w:hAnsi="Times New Roman" w:cs="Times New Roman"/>
          <w:color w:val="000000"/>
          <w:sz w:val="28"/>
          <w:szCs w:val="28"/>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Pr>
          <w:rFonts w:ascii="Times New Roman" w:hAnsi="Times New Roman" w:cs="Times New Roman"/>
          <w:color w:val="000000"/>
          <w:sz w:val="28"/>
          <w:szCs w:val="28"/>
        </w:rPr>
        <w:t>ния по форме, утвержденной в ОО</w:t>
      </w:r>
      <w:r w:rsidR="008608EB" w:rsidRPr="008608EB">
        <w:rPr>
          <w:rFonts w:ascii="Times New Roman" w:hAnsi="Times New Roman" w:cs="Times New Roman"/>
          <w:color w:val="000000"/>
          <w:sz w:val="28"/>
          <w:szCs w:val="28"/>
        </w:rPr>
        <w:t>.</w:t>
      </w:r>
      <w:r w:rsidR="0020594C" w:rsidRPr="008608EB">
        <w:rPr>
          <w:rFonts w:ascii="Times New Roman" w:hAnsi="Times New Roman" w:cs="Times New Roman"/>
          <w:color w:val="000000"/>
          <w:sz w:val="28"/>
          <w:szCs w:val="28"/>
        </w:rPr>
        <w:t xml:space="preserve">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14:paraId="2447EF53" w14:textId="744967E0"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9015EB" w:rsidRPr="008D4804">
        <w:rPr>
          <w:rFonts w:ascii="Times New Roman" w:hAnsi="Times New Roman" w:cs="Times New Roman"/>
          <w:color w:val="000000"/>
          <w:sz w:val="28"/>
          <w:szCs w:val="28"/>
        </w:rPr>
        <w:t>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w:t>
      </w:r>
      <w:r>
        <w:rPr>
          <w:rFonts w:ascii="Times New Roman" w:hAnsi="Times New Roman" w:cs="Times New Roman"/>
          <w:color w:val="000000"/>
          <w:sz w:val="28"/>
          <w:szCs w:val="28"/>
        </w:rPr>
        <w:t>ся академической задолженностью;</w:t>
      </w:r>
    </w:p>
    <w:p w14:paraId="76B507B5" w14:textId="435F3BD3"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9015EB" w:rsidRPr="008D4804">
        <w:rPr>
          <w:rFonts w:ascii="Times New Roman" w:hAnsi="Times New Roman" w:cs="Times New Roman"/>
          <w:color w:val="000000"/>
          <w:sz w:val="28"/>
          <w:szCs w:val="28"/>
        </w:rPr>
        <w:t>бучающиеся по общеобразовательной программе в форме семейного образования</w:t>
      </w:r>
      <w:r w:rsidR="00C42C1E">
        <w:rPr>
          <w:rFonts w:ascii="Times New Roman" w:hAnsi="Times New Roman" w:cs="Times New Roman"/>
          <w:color w:val="000000"/>
          <w:sz w:val="28"/>
          <w:szCs w:val="28"/>
        </w:rPr>
        <w:t>/самообразования</w:t>
      </w:r>
      <w:r w:rsidR="009015EB" w:rsidRPr="008D4804">
        <w:rPr>
          <w:rFonts w:ascii="Times New Roman" w:hAnsi="Times New Roman" w:cs="Times New Roman"/>
          <w:color w:val="000000"/>
          <w:sz w:val="28"/>
          <w:szCs w:val="28"/>
        </w:rPr>
        <w:t>, не ликвидировавшие в у</w:t>
      </w:r>
      <w:r w:rsidR="009778A0">
        <w:rPr>
          <w:rFonts w:ascii="Times New Roman" w:hAnsi="Times New Roman" w:cs="Times New Roman"/>
          <w:color w:val="000000"/>
          <w:sz w:val="28"/>
          <w:szCs w:val="28"/>
        </w:rPr>
        <w:t>становленные сроки академическую задолженность</w:t>
      </w:r>
      <w:r w:rsidR="009015EB" w:rsidRPr="008D4804">
        <w:rPr>
          <w:rFonts w:ascii="Times New Roman" w:hAnsi="Times New Roman" w:cs="Times New Roman"/>
          <w:color w:val="000000"/>
          <w:sz w:val="28"/>
          <w:szCs w:val="28"/>
        </w:rPr>
        <w:t xml:space="preserve">, продолжают получать образование в </w:t>
      </w:r>
      <w:r w:rsidR="00C42C1E">
        <w:rPr>
          <w:rFonts w:ascii="Times New Roman" w:hAnsi="Times New Roman" w:cs="Times New Roman"/>
          <w:color w:val="000000"/>
          <w:sz w:val="28"/>
          <w:szCs w:val="28"/>
        </w:rPr>
        <w:t>образовательной организации</w:t>
      </w:r>
      <w:r w:rsidR="009015EB" w:rsidRPr="008D4804">
        <w:rPr>
          <w:rFonts w:ascii="Times New Roman" w:hAnsi="Times New Roman" w:cs="Times New Roman"/>
          <w:color w:val="000000"/>
          <w:sz w:val="28"/>
          <w:szCs w:val="28"/>
        </w:rPr>
        <w:t xml:space="preserve"> в соответствии с </w:t>
      </w:r>
      <w:r w:rsidR="00C42C1E">
        <w:rPr>
          <w:rFonts w:ascii="Times New Roman" w:hAnsi="Times New Roman" w:cs="Times New Roman"/>
          <w:color w:val="000000"/>
          <w:sz w:val="28"/>
          <w:szCs w:val="28"/>
        </w:rPr>
        <w:t xml:space="preserve">действующим </w:t>
      </w:r>
      <w:r w:rsidR="009015EB" w:rsidRPr="008D4804">
        <w:rPr>
          <w:rFonts w:ascii="Times New Roman" w:hAnsi="Times New Roman" w:cs="Times New Roman"/>
          <w:color w:val="000000"/>
          <w:sz w:val="28"/>
          <w:szCs w:val="28"/>
        </w:rPr>
        <w:t>законодательством Р</w:t>
      </w:r>
      <w:r w:rsidR="00C42C1E">
        <w:rPr>
          <w:rFonts w:ascii="Times New Roman" w:hAnsi="Times New Roman" w:cs="Times New Roman"/>
          <w:color w:val="000000"/>
          <w:sz w:val="28"/>
          <w:szCs w:val="28"/>
        </w:rPr>
        <w:t xml:space="preserve">оссийской </w:t>
      </w:r>
      <w:r w:rsidR="009015EB" w:rsidRPr="008D4804">
        <w:rPr>
          <w:rFonts w:ascii="Times New Roman" w:hAnsi="Times New Roman" w:cs="Times New Roman"/>
          <w:color w:val="000000"/>
          <w:sz w:val="28"/>
          <w:szCs w:val="28"/>
        </w:rPr>
        <w:t>Ф</w:t>
      </w:r>
      <w:r w:rsidR="00C42C1E">
        <w:rPr>
          <w:rFonts w:ascii="Times New Roman" w:hAnsi="Times New Roman" w:cs="Times New Roman"/>
          <w:color w:val="000000"/>
          <w:sz w:val="28"/>
          <w:szCs w:val="28"/>
        </w:rPr>
        <w:t>едерации</w:t>
      </w:r>
      <w:r>
        <w:rPr>
          <w:rFonts w:ascii="Times New Roman" w:hAnsi="Times New Roman" w:cs="Times New Roman"/>
          <w:color w:val="000000"/>
          <w:sz w:val="28"/>
          <w:szCs w:val="28"/>
        </w:rPr>
        <w:t>;</w:t>
      </w:r>
    </w:p>
    <w:p w14:paraId="19F5B2AD"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ромежуточная и государственная итоговая аттестация могут проводиться в течение одного учебного года, н</w:t>
      </w:r>
      <w:r>
        <w:rPr>
          <w:rFonts w:ascii="Times New Roman" w:hAnsi="Times New Roman" w:cs="Times New Roman"/>
          <w:color w:val="000000"/>
          <w:sz w:val="28"/>
          <w:szCs w:val="28"/>
        </w:rPr>
        <w:t>о не должны совпадать по срокам;</w:t>
      </w:r>
    </w:p>
    <w:p w14:paraId="01D45D82" w14:textId="77777777" w:rsidR="009015EB" w:rsidRPr="008D4804"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9015EB" w:rsidRPr="008D4804">
        <w:rPr>
          <w:rFonts w:ascii="Times New Roman" w:hAnsi="Times New Roman" w:cs="Times New Roman"/>
          <w:color w:val="000000"/>
          <w:sz w:val="28"/>
          <w:szCs w:val="28"/>
        </w:rPr>
        <w:t>рок подачи заявления на зачисление в школу для прохождения государственной итоговой аттестации составляет:</w:t>
      </w:r>
    </w:p>
    <w:p w14:paraId="4B1402B7" w14:textId="77777777" w:rsidR="009015EB" w:rsidRPr="008D4804" w:rsidRDefault="0080368C" w:rsidP="00C42C1E">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59B9130D" w14:textId="130184FB" w:rsidR="00B42830" w:rsidRDefault="0080368C"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w:t>
      </w:r>
      <w:r w:rsidR="009015EB" w:rsidRPr="008D4804">
        <w:rPr>
          <w:rFonts w:ascii="Times New Roman" w:hAnsi="Times New Roman" w:cs="Times New Roman"/>
          <w:color w:val="000000"/>
          <w:sz w:val="28"/>
          <w:szCs w:val="28"/>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sidR="00C42C1E">
        <w:rPr>
          <w:rFonts w:ascii="Times New Roman" w:hAnsi="Times New Roman" w:cs="Times New Roman"/>
          <w:color w:val="000000"/>
          <w:sz w:val="28"/>
          <w:szCs w:val="28"/>
        </w:rPr>
        <w:t>;</w:t>
      </w:r>
    </w:p>
    <w:p w14:paraId="2C1CD222" w14:textId="4080D631" w:rsidR="009015EB" w:rsidRDefault="00B42830"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г</w:t>
      </w:r>
      <w:r w:rsidR="009015EB" w:rsidRPr="008D4804">
        <w:rPr>
          <w:rFonts w:ascii="Times New Roman" w:hAnsi="Times New Roman" w:cs="Times New Roman"/>
          <w:color w:val="000000"/>
          <w:sz w:val="28"/>
          <w:szCs w:val="28"/>
        </w:rPr>
        <w:t xml:space="preserve">осударственная итоговая аттестация экстернов осуществляется в порядке, </w:t>
      </w:r>
      <w:r>
        <w:rPr>
          <w:rFonts w:ascii="Times New Roman" w:hAnsi="Times New Roman" w:cs="Times New Roman"/>
          <w:color w:val="000000"/>
          <w:sz w:val="28"/>
          <w:szCs w:val="28"/>
        </w:rPr>
        <w:t>установленном законодательством</w:t>
      </w:r>
      <w:r w:rsidR="00C42C1E">
        <w:rPr>
          <w:rFonts w:ascii="Times New Roman" w:hAnsi="Times New Roman" w:cs="Times New Roman"/>
          <w:color w:val="000000"/>
          <w:sz w:val="28"/>
          <w:szCs w:val="28"/>
        </w:rPr>
        <w:t xml:space="preserve"> Российской Федерации в сфере образования.</w:t>
      </w:r>
    </w:p>
    <w:p w14:paraId="31979C54" w14:textId="77777777"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20551025" w14:textId="4DF8781C"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009778A0">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взаимодействие между педагогом и обучающимся может происходить в </w:t>
      </w:r>
      <w:proofErr w:type="spellStart"/>
      <w:r w:rsidR="009015EB" w:rsidRPr="008D4804">
        <w:rPr>
          <w:rFonts w:ascii="Times New Roman" w:hAnsi="Times New Roman" w:cs="Times New Roman"/>
          <w:color w:val="000000"/>
          <w:sz w:val="28"/>
          <w:szCs w:val="28"/>
        </w:rPr>
        <w:t>o</w:t>
      </w:r>
      <w:r>
        <w:rPr>
          <w:rFonts w:ascii="Times New Roman" w:hAnsi="Times New Roman" w:cs="Times New Roman"/>
          <w:color w:val="000000"/>
          <w:sz w:val="28"/>
          <w:szCs w:val="28"/>
        </w:rPr>
        <w:t>нлайн</w:t>
      </w:r>
      <w:proofErr w:type="spellEnd"/>
      <w:r>
        <w:rPr>
          <w:rFonts w:ascii="Times New Roman" w:hAnsi="Times New Roman" w:cs="Times New Roman"/>
          <w:color w:val="000000"/>
          <w:sz w:val="28"/>
          <w:szCs w:val="28"/>
        </w:rPr>
        <w:t>- и (или) офлайн-режиме;</w:t>
      </w:r>
    </w:p>
    <w:p w14:paraId="20246752" w14:textId="5471345A" w:rsidR="00C42C1E" w:rsidRPr="00725DDE" w:rsidRDefault="00C42C1E" w:rsidP="00C42C1E">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w:t>
      </w:r>
      <w:r w:rsidR="009778A0">
        <w:rPr>
          <w:rFonts w:ascii="Times New Roman" w:hAnsi="Times New Roman" w:cs="Times New Roman"/>
          <w:color w:val="000000"/>
          <w:sz w:val="28"/>
          <w:szCs w:val="28"/>
        </w:rPr>
        <w:t>и</w:t>
      </w:r>
      <w:r w:rsidRPr="00BE127C">
        <w:rPr>
          <w:rFonts w:ascii="Times New Roman" w:hAnsi="Times New Roman" w:cs="Times New Roman"/>
          <w:color w:val="000000"/>
          <w:sz w:val="28"/>
          <w:szCs w:val="28"/>
        </w:rPr>
        <w:t xml:space="preserve">спользуются </w:t>
      </w:r>
      <w:r>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4394022E" w14:textId="77777777" w:rsidR="00C42C1E" w:rsidRDefault="00C42C1E" w:rsidP="00FE7734">
      <w:pPr>
        <w:shd w:val="clear" w:color="auto" w:fill="FFFFFF"/>
        <w:spacing w:after="0"/>
        <w:ind w:firstLine="709"/>
        <w:jc w:val="both"/>
        <w:textAlignment w:val="baseline"/>
        <w:rPr>
          <w:rFonts w:ascii="Times New Roman" w:hAnsi="Times New Roman" w:cs="Times New Roman"/>
          <w:color w:val="000000"/>
          <w:sz w:val="28"/>
          <w:szCs w:val="28"/>
        </w:rPr>
      </w:pPr>
    </w:p>
    <w:p w14:paraId="46A69325" w14:textId="77777777" w:rsidR="0016794C" w:rsidRDefault="0016794C" w:rsidP="00FE7734">
      <w:pPr>
        <w:shd w:val="clear" w:color="auto" w:fill="FFFFFF"/>
        <w:spacing w:after="0"/>
        <w:ind w:firstLine="709"/>
        <w:jc w:val="both"/>
        <w:textAlignment w:val="baseline"/>
        <w:rPr>
          <w:rFonts w:ascii="Times New Roman" w:hAnsi="Times New Roman" w:cs="Times New Roman"/>
          <w:color w:val="000000"/>
          <w:sz w:val="28"/>
          <w:szCs w:val="28"/>
        </w:rPr>
      </w:pPr>
    </w:p>
    <w:p w14:paraId="7F67D079"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CB5B096"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7144436E"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62DBC41A"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23FEFE13"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3774716F" w14:textId="77777777" w:rsidR="0020594C" w:rsidRDefault="0020594C" w:rsidP="009079A4">
      <w:pPr>
        <w:shd w:val="clear" w:color="auto" w:fill="FFFFFF"/>
        <w:spacing w:after="0"/>
        <w:textAlignment w:val="baseline"/>
        <w:rPr>
          <w:rFonts w:ascii="Times New Roman" w:eastAsia="Times New Roman" w:hAnsi="Times New Roman" w:cs="Times New Roman"/>
          <w:i/>
          <w:sz w:val="28"/>
          <w:szCs w:val="28"/>
          <w:lang w:eastAsia="ru-RU"/>
        </w:rPr>
      </w:pPr>
    </w:p>
    <w:p w14:paraId="165CCA28"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7F6569B2"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153911E9"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079A7106"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3FF252E9"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5D32B326"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59B31307"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4E07049E"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5433BE4B"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17FE2838"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66ED3A98"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7F33E77E"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39283F35"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21946C9B"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54D85117"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1F4DBDE9"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0C27369D"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1F8FCB22"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7F9B1E5C" w14:textId="77777777" w:rsidR="009079A4" w:rsidRDefault="009079A4" w:rsidP="009079A4">
      <w:pPr>
        <w:shd w:val="clear" w:color="auto" w:fill="FFFFFF"/>
        <w:spacing w:after="0"/>
        <w:textAlignment w:val="baseline"/>
        <w:rPr>
          <w:rFonts w:ascii="Times New Roman" w:eastAsia="Times New Roman" w:hAnsi="Times New Roman" w:cs="Times New Roman"/>
          <w:i/>
          <w:sz w:val="28"/>
          <w:szCs w:val="28"/>
          <w:lang w:eastAsia="ru-RU"/>
        </w:rPr>
      </w:pPr>
    </w:p>
    <w:p w14:paraId="09306E1E"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21FD309E"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E49A039" w14:textId="77777777" w:rsidR="0020594C" w:rsidRDefault="0020594C" w:rsidP="009778A0">
      <w:pPr>
        <w:shd w:val="clear" w:color="auto" w:fill="FFFFFF"/>
        <w:spacing w:after="0"/>
        <w:textAlignment w:val="baseline"/>
        <w:rPr>
          <w:rFonts w:ascii="Times New Roman" w:eastAsia="Times New Roman" w:hAnsi="Times New Roman" w:cs="Times New Roman"/>
          <w:i/>
          <w:sz w:val="28"/>
          <w:szCs w:val="28"/>
          <w:lang w:eastAsia="ru-RU"/>
        </w:rPr>
      </w:pPr>
    </w:p>
    <w:p w14:paraId="15F231FF" w14:textId="77777777" w:rsidR="009778A0" w:rsidRDefault="009778A0" w:rsidP="009778A0">
      <w:pPr>
        <w:shd w:val="clear" w:color="auto" w:fill="FFFFFF"/>
        <w:spacing w:after="0"/>
        <w:textAlignment w:val="baseline"/>
        <w:rPr>
          <w:rFonts w:ascii="Times New Roman" w:eastAsia="Times New Roman" w:hAnsi="Times New Roman" w:cs="Times New Roman"/>
          <w:i/>
          <w:sz w:val="28"/>
          <w:szCs w:val="28"/>
          <w:lang w:eastAsia="ru-RU"/>
        </w:rPr>
      </w:pPr>
    </w:p>
    <w:p w14:paraId="79947BC7" w14:textId="77777777" w:rsidR="00C22D1B" w:rsidRPr="0016794C" w:rsidRDefault="00167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r w:rsidRPr="0016794C">
        <w:rPr>
          <w:rFonts w:ascii="Times New Roman" w:eastAsia="Times New Roman" w:hAnsi="Times New Roman" w:cs="Times New Roman"/>
          <w:i/>
          <w:sz w:val="28"/>
          <w:szCs w:val="28"/>
          <w:lang w:eastAsia="ru-RU"/>
        </w:rPr>
        <w:lastRenderedPageBreak/>
        <w:t>Приложение 1</w:t>
      </w:r>
    </w:p>
    <w:p w14:paraId="505D6FA9" w14:textId="77777777" w:rsidR="0016794C" w:rsidRPr="0016794C" w:rsidRDefault="0016794C" w:rsidP="0016794C">
      <w:pPr>
        <w:pStyle w:val="formattext"/>
        <w:spacing w:before="0" w:beforeAutospacing="0" w:after="0" w:afterAutospacing="0" w:line="276" w:lineRule="auto"/>
        <w:textAlignment w:val="baseline"/>
        <w:rPr>
          <w:sz w:val="28"/>
          <w:szCs w:val="28"/>
        </w:rPr>
      </w:pPr>
    </w:p>
    <w:p w14:paraId="2B9195AA" w14:textId="77777777" w:rsidR="0016794C" w:rsidRPr="0016794C" w:rsidRDefault="0016794C" w:rsidP="0016794C">
      <w:pPr>
        <w:pStyle w:val="headertext"/>
        <w:spacing w:before="0" w:beforeAutospacing="0" w:after="0" w:afterAutospacing="0" w:line="276" w:lineRule="auto"/>
        <w:jc w:val="center"/>
        <w:textAlignment w:val="baseline"/>
        <w:rPr>
          <w:sz w:val="28"/>
          <w:szCs w:val="28"/>
        </w:rPr>
      </w:pPr>
      <w:r w:rsidRPr="0016794C">
        <w:rPr>
          <w:b/>
          <w:bCs/>
          <w:sz w:val="28"/>
          <w:szCs w:val="28"/>
        </w:rPr>
        <w:t>ГЛОССАРИЙ ФОРМ КОНТРОЛЯ</w:t>
      </w:r>
      <w:r w:rsidRPr="0016794C">
        <w:rPr>
          <w:sz w:val="28"/>
          <w:szCs w:val="28"/>
        </w:rPr>
        <w:br/>
      </w:r>
    </w:p>
    <w:p w14:paraId="0B276A7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Анализ музыкальных произведений</w:t>
      </w:r>
      <w:r w:rsidRPr="0016794C">
        <w:rPr>
          <w:sz w:val="28"/>
          <w:szCs w:val="28"/>
        </w:rP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022CD4B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Анкета/формуляр</w:t>
      </w:r>
      <w:r w:rsidRPr="0016794C">
        <w:rPr>
          <w:sz w:val="28"/>
          <w:szCs w:val="28"/>
        </w:rP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0CE936C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Аудирование</w:t>
      </w:r>
      <w:r w:rsidRPr="0016794C">
        <w:rPr>
          <w:sz w:val="28"/>
          <w:szCs w:val="28"/>
        </w:rPr>
        <w:t xml:space="preserve"> - форма контроля, позволяющая оценить умение обучающегося воспринимать и понимать содержание звучащих текстов.</w:t>
      </w:r>
    </w:p>
    <w:p w14:paraId="69E6BF3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Ведение тетради</w:t>
      </w:r>
      <w:r w:rsidRPr="0016794C">
        <w:rPr>
          <w:sz w:val="28"/>
          <w:szCs w:val="28"/>
        </w:rP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544292C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Виртуальный практикум</w:t>
      </w:r>
      <w:r w:rsidRPr="0016794C">
        <w:rPr>
          <w:sz w:val="28"/>
          <w:szCs w:val="28"/>
        </w:rP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1906169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Вокально-хоровая работа</w:t>
      </w:r>
      <w:r w:rsidRPr="0016794C">
        <w:rPr>
          <w:sz w:val="28"/>
          <w:szCs w:val="28"/>
        </w:rPr>
        <w:t xml:space="preserve"> - форма контроля музыкальной деятельности, позволяющая оценить певческие навыки (качество </w:t>
      </w:r>
      <w:proofErr w:type="spellStart"/>
      <w:r w:rsidRPr="0016794C">
        <w:rPr>
          <w:sz w:val="28"/>
          <w:szCs w:val="28"/>
        </w:rPr>
        <w:t>звуковедения</w:t>
      </w:r>
      <w:proofErr w:type="spellEnd"/>
      <w:r w:rsidRPr="0016794C">
        <w:rPr>
          <w:sz w:val="28"/>
          <w:szCs w:val="28"/>
        </w:rPr>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199C819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Выразительное чтение</w:t>
      </w:r>
      <w:r w:rsidRPr="0016794C">
        <w:rPr>
          <w:sz w:val="28"/>
          <w:szCs w:val="28"/>
        </w:rP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242400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Географический диктант</w:t>
      </w:r>
      <w:r w:rsidRPr="0016794C">
        <w:rPr>
          <w:sz w:val="28"/>
          <w:szCs w:val="28"/>
        </w:rPr>
        <w:t xml:space="preserve"> - форма контроля, позволяющая оценить комплексные географические знания обучающегося.</w:t>
      </w:r>
    </w:p>
    <w:p w14:paraId="14418F3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Грамматическое задание</w:t>
      </w:r>
      <w:r w:rsidRPr="0016794C">
        <w:rPr>
          <w:sz w:val="28"/>
          <w:szCs w:val="28"/>
        </w:rP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32206A5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Графический диктант</w:t>
      </w:r>
      <w:r w:rsidRPr="0016794C">
        <w:rPr>
          <w:sz w:val="28"/>
          <w:szCs w:val="28"/>
        </w:rPr>
        <w:t xml:space="preserve"> - форма контроля, позволяющая оценить умения обучающегося представлять решение задачи в условно-графической форме.</w:t>
      </w:r>
    </w:p>
    <w:p w14:paraId="209CE713"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Демонстрация техники упражнений</w:t>
      </w:r>
      <w:r w:rsidRPr="0016794C">
        <w:rPr>
          <w:sz w:val="28"/>
          <w:szCs w:val="28"/>
        </w:rP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3E59785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Диалог/полилог</w:t>
      </w:r>
      <w:r w:rsidRPr="0016794C">
        <w:rPr>
          <w:sz w:val="28"/>
          <w:szCs w:val="28"/>
        </w:rPr>
        <w:t xml:space="preserve"> - форма контроля, позволяющая оценить качество диалогического/</w:t>
      </w:r>
      <w:proofErr w:type="spellStart"/>
      <w:r w:rsidRPr="0016794C">
        <w:rPr>
          <w:sz w:val="28"/>
          <w:szCs w:val="28"/>
        </w:rPr>
        <w:t>полилогического</w:t>
      </w:r>
      <w:proofErr w:type="spellEnd"/>
      <w:r w:rsidRPr="0016794C">
        <w:rPr>
          <w:sz w:val="28"/>
          <w:szCs w:val="28"/>
        </w:rPr>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096AF43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Диктант</w:t>
      </w:r>
      <w:r w:rsidRPr="0016794C">
        <w:rPr>
          <w:sz w:val="28"/>
          <w:szCs w:val="28"/>
        </w:rPr>
        <w:t xml:space="preserve"> - форма контроля, позволяющая оценить орфографические и пунктуационные навыки обучающегося.</w:t>
      </w:r>
    </w:p>
    <w:p w14:paraId="6728459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Дневник самоконтроля</w:t>
      </w:r>
      <w:r w:rsidRPr="0016794C">
        <w:rPr>
          <w:sz w:val="28"/>
          <w:szCs w:val="28"/>
        </w:rP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0F036B2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Доклад</w:t>
      </w:r>
      <w:r w:rsidRPr="0016794C">
        <w:rPr>
          <w:sz w:val="28"/>
          <w:szCs w:val="28"/>
        </w:rPr>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14:paraId="1131BBB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Домашнее задание</w:t>
      </w:r>
      <w:r w:rsidRPr="0016794C">
        <w:rPr>
          <w:sz w:val="28"/>
          <w:szCs w:val="28"/>
        </w:rP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3BFA1B9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Зачет</w:t>
      </w:r>
      <w:r w:rsidRPr="0016794C">
        <w:rPr>
          <w:sz w:val="28"/>
          <w:szCs w:val="28"/>
        </w:rPr>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14:paraId="050142B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Изложение</w:t>
      </w:r>
      <w:r w:rsidRPr="0016794C">
        <w:rPr>
          <w:sz w:val="28"/>
          <w:szCs w:val="28"/>
        </w:rP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1C69AF5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Инструментальное музицирование</w:t>
      </w:r>
      <w:r w:rsidRPr="0016794C">
        <w:rPr>
          <w:sz w:val="28"/>
          <w:szCs w:val="28"/>
        </w:rP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1D795BCD"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Исследовательская работа</w:t>
      </w:r>
      <w:r w:rsidRPr="0016794C">
        <w:rPr>
          <w:sz w:val="28"/>
          <w:szCs w:val="28"/>
        </w:rPr>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53C3993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Комбинированная работа</w:t>
      </w:r>
      <w:r w:rsidRPr="0016794C">
        <w:rPr>
          <w:sz w:val="28"/>
          <w:szCs w:val="28"/>
        </w:rP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11D9D9B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Конкурс</w:t>
      </w:r>
      <w:r w:rsidRPr="0016794C">
        <w:rPr>
          <w:sz w:val="28"/>
          <w:szCs w:val="28"/>
        </w:rP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D81987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Конспект</w:t>
      </w:r>
      <w:r w:rsidRPr="0016794C">
        <w:rPr>
          <w:sz w:val="28"/>
          <w:szCs w:val="28"/>
        </w:rP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1FC40C4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Конференция</w:t>
      </w:r>
      <w:r w:rsidRPr="0016794C">
        <w:rPr>
          <w:sz w:val="28"/>
          <w:szCs w:val="28"/>
        </w:rP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3F17552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Лабораторная работа</w:t>
      </w:r>
      <w:r w:rsidRPr="0016794C">
        <w:rPr>
          <w:sz w:val="28"/>
          <w:szCs w:val="28"/>
        </w:rP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7D2AD22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Лабораторный опыт</w:t>
      </w:r>
      <w:r w:rsidRPr="0016794C">
        <w:rPr>
          <w:sz w:val="28"/>
          <w:szCs w:val="28"/>
        </w:rP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16794C">
        <w:rPr>
          <w:sz w:val="28"/>
          <w:szCs w:val="28"/>
        </w:rPr>
        <w:t>одноактового</w:t>
      </w:r>
      <w:proofErr w:type="spellEnd"/>
      <w:r w:rsidRPr="0016794C">
        <w:rPr>
          <w:sz w:val="28"/>
          <w:szCs w:val="28"/>
        </w:rPr>
        <w:t xml:space="preserve"> исследования с применением лабораторного оборудования.</w:t>
      </w:r>
    </w:p>
    <w:p w14:paraId="6ECDB86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Личное письмо/открытка</w:t>
      </w:r>
      <w:r w:rsidRPr="0016794C">
        <w:rPr>
          <w:sz w:val="28"/>
          <w:szCs w:val="28"/>
        </w:rP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14:paraId="65272559" w14:textId="77D94E33"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Математический диктант</w:t>
      </w:r>
      <w:r w:rsidRPr="0016794C">
        <w:rPr>
          <w:sz w:val="28"/>
          <w:szCs w:val="28"/>
        </w:rPr>
        <w:t xml:space="preserve"> - форма контроля, позволяющая оценить способность обучающегося к восприятию задания на слух, </w:t>
      </w:r>
      <w:r w:rsidR="009A0513">
        <w:rPr>
          <w:sz w:val="28"/>
          <w:szCs w:val="28"/>
        </w:rPr>
        <w:t xml:space="preserve">к </w:t>
      </w:r>
      <w:r w:rsidRPr="0016794C">
        <w:rPr>
          <w:sz w:val="28"/>
          <w:szCs w:val="28"/>
        </w:rPr>
        <w:t>поиску решения и письменной фиксации решения или ответа.</w:t>
      </w:r>
    </w:p>
    <w:p w14:paraId="29D0A58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Монолог</w:t>
      </w:r>
      <w:r w:rsidRPr="0016794C">
        <w:rPr>
          <w:sz w:val="28"/>
          <w:szCs w:val="28"/>
        </w:rPr>
        <w:t xml:space="preserve"> - форма контроля, позволяющая оценить умение обучающегося излагаться устно.</w:t>
      </w:r>
    </w:p>
    <w:p w14:paraId="446A9F2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Музыкальная викторина</w:t>
      </w:r>
      <w:r w:rsidRPr="0016794C">
        <w:rPr>
          <w:sz w:val="28"/>
          <w:szCs w:val="28"/>
        </w:rP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4968921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Музыкальный дневник</w:t>
      </w:r>
      <w:r w:rsidRPr="0016794C">
        <w:rPr>
          <w:sz w:val="28"/>
          <w:szCs w:val="28"/>
        </w:rP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4BB8ED3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Олимпиада</w:t>
      </w:r>
      <w:r w:rsidRPr="0016794C">
        <w:rPr>
          <w:sz w:val="28"/>
          <w:szCs w:val="28"/>
        </w:rPr>
        <w:t xml:space="preserve"> - форма контроля, позволяющая оценить способности обучающегося к решению творческих задач.</w:t>
      </w:r>
    </w:p>
    <w:p w14:paraId="1071630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Опрос</w:t>
      </w:r>
      <w:r w:rsidRPr="0016794C">
        <w:rPr>
          <w:sz w:val="28"/>
          <w:szCs w:val="28"/>
        </w:rPr>
        <w:t xml:space="preserve"> - форма контроля, позволяющая оценить уровень знаний, умений и навыков обучающегося посредством устных и/или письменных вопросов.</w:t>
      </w:r>
    </w:p>
    <w:p w14:paraId="68F0A34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Осложненное списывание</w:t>
      </w:r>
      <w:r w:rsidRPr="0016794C">
        <w:rPr>
          <w:sz w:val="28"/>
          <w:szCs w:val="28"/>
        </w:rP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72B60E8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Пересказ</w:t>
      </w:r>
      <w:r w:rsidRPr="0016794C">
        <w:rPr>
          <w:sz w:val="28"/>
          <w:szCs w:val="28"/>
        </w:rP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4D57278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Письменный ответ</w:t>
      </w:r>
      <w:r w:rsidRPr="0016794C">
        <w:rPr>
          <w:sz w:val="28"/>
          <w:szCs w:val="28"/>
        </w:rP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2395518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Практическая работа</w:t>
      </w:r>
      <w:r w:rsidRPr="0016794C">
        <w:rPr>
          <w:sz w:val="28"/>
          <w:szCs w:val="28"/>
        </w:rPr>
        <w:t xml:space="preserve"> - форма контроля, позволяющая оценить уровень практических навыков и умений обучающегося.</w:t>
      </w:r>
    </w:p>
    <w:p w14:paraId="32653A7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Проект</w:t>
      </w:r>
      <w:r w:rsidRPr="0016794C">
        <w:rPr>
          <w:sz w:val="28"/>
          <w:szCs w:val="28"/>
        </w:rPr>
        <w:t xml:space="preserve"> - форма контроля, позволяющая оценить способность обучающегося осуществлять деятельность, направленную на создание продукта.</w:t>
      </w:r>
    </w:p>
    <w:p w14:paraId="7081280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Работа с картой</w:t>
      </w:r>
      <w:r w:rsidRPr="0016794C">
        <w:rPr>
          <w:sz w:val="28"/>
          <w:szCs w:val="28"/>
        </w:rPr>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25E92F8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Реферат</w:t>
      </w:r>
      <w:r w:rsidRPr="0016794C">
        <w:rPr>
          <w:sz w:val="28"/>
          <w:szCs w:val="28"/>
        </w:rP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7DD0C3C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Решение задач</w:t>
      </w:r>
      <w:r w:rsidRPr="0016794C">
        <w:rPr>
          <w:sz w:val="28"/>
          <w:szCs w:val="28"/>
        </w:rP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CF3878D"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ассоциативный ряд</w:t>
      </w:r>
      <w:r w:rsidRPr="0016794C">
        <w:rPr>
          <w:sz w:val="28"/>
          <w:szCs w:val="28"/>
        </w:rP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35A4198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диктант</w:t>
      </w:r>
      <w:r w:rsidRPr="0016794C">
        <w:rPr>
          <w:sz w:val="28"/>
          <w:szCs w:val="28"/>
        </w:rPr>
        <w:t xml:space="preserve"> - форма контроля, позволяющая оценить знание обучающимся слов с непроверяемыми написаниями и владение навыками их правописания.</w:t>
      </w:r>
    </w:p>
    <w:p w14:paraId="7374C3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Смысловое чтение</w:t>
      </w:r>
      <w:r w:rsidRPr="0016794C">
        <w:rPr>
          <w:sz w:val="28"/>
          <w:szCs w:val="28"/>
        </w:rPr>
        <w:t xml:space="preserve"> - форма контроля, позволяющая оценить способность обучающегося понимать смысловое содержание текста.</w:t>
      </w:r>
    </w:p>
    <w:p w14:paraId="618AAB0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Соревнование</w:t>
      </w:r>
      <w:r w:rsidRPr="0016794C">
        <w:rPr>
          <w:sz w:val="28"/>
          <w:szCs w:val="28"/>
        </w:rPr>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1FCF4EB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Сочинение</w:t>
      </w:r>
      <w:r w:rsidRPr="0016794C">
        <w:rPr>
          <w:sz w:val="28"/>
          <w:szCs w:val="28"/>
        </w:rPr>
        <w:t xml:space="preserve"> - форма контроля, позволяющая оценить умение обучающегося создавать связный текст с учетом языковых норм.</w:t>
      </w:r>
    </w:p>
    <w:p w14:paraId="6F0B4D9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Списывание</w:t>
      </w:r>
      <w:r w:rsidRPr="0016794C">
        <w:rPr>
          <w:sz w:val="28"/>
          <w:szCs w:val="28"/>
        </w:rP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1FABAF6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Творческая работа</w:t>
      </w:r>
      <w:r w:rsidRPr="0016794C">
        <w:rPr>
          <w:sz w:val="28"/>
          <w:szCs w:val="28"/>
        </w:rPr>
        <w:t xml:space="preserve"> - форма контроля, позволяющая оценить продукт творческой деятельности обучающегося.</w:t>
      </w:r>
    </w:p>
    <w:p w14:paraId="1874183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Терминологический диктант</w:t>
      </w:r>
      <w:r w:rsidRPr="0016794C">
        <w:rPr>
          <w:sz w:val="28"/>
          <w:szCs w:val="28"/>
        </w:rPr>
        <w:t xml:space="preserve"> - форма контроля, позволяющая оценить уровень владения обучающимся терминологическим аппаратом предмета.</w:t>
      </w:r>
    </w:p>
    <w:p w14:paraId="38D2F3F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w:t>
      </w:r>
      <w:r w:rsidRPr="0016794C">
        <w:rPr>
          <w:sz w:val="28"/>
          <w:szCs w:val="28"/>
        </w:rPr>
        <w:t xml:space="preserve"> - форма контроля, позволяющая оценить уровень знаний, умений и навыков обучающегося через систему тестовых заданий/вопросов.</w:t>
      </w:r>
    </w:p>
    <w:p w14:paraId="0FE624B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Тестирование физических качеств</w:t>
      </w:r>
      <w:r w:rsidRPr="0016794C">
        <w:rPr>
          <w:sz w:val="28"/>
          <w:szCs w:val="28"/>
        </w:rP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0B1B867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Техника чтения</w:t>
      </w:r>
      <w:r w:rsidRPr="0016794C">
        <w:rPr>
          <w:sz w:val="28"/>
          <w:szCs w:val="28"/>
        </w:rP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3A01E14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ответ</w:t>
      </w:r>
      <w:r w:rsidRPr="0016794C">
        <w:rPr>
          <w:sz w:val="28"/>
          <w:szCs w:val="28"/>
        </w:rP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752CA2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счет</w:t>
      </w:r>
      <w:r w:rsidRPr="0016794C">
        <w:rPr>
          <w:sz w:val="28"/>
          <w:szCs w:val="28"/>
        </w:rPr>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4C7096A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Учебная работа</w:t>
      </w:r>
      <w:r w:rsidRPr="0016794C">
        <w:rPr>
          <w:sz w:val="28"/>
          <w:szCs w:val="28"/>
        </w:rPr>
        <w:t xml:space="preserve"> - форма контроля, позволяющая оценить умение обучающегося создавать завершенную художественную работу по предложенному образцу.</w:t>
      </w:r>
    </w:p>
    <w:p w14:paraId="164F8E0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задание</w:t>
      </w:r>
      <w:r w:rsidRPr="0016794C">
        <w:rPr>
          <w:sz w:val="28"/>
          <w:szCs w:val="28"/>
        </w:rP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05099AB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упражнение</w:t>
      </w:r>
      <w:r w:rsidRPr="0016794C">
        <w:rPr>
          <w:sz w:val="28"/>
          <w:szCs w:val="28"/>
        </w:rP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5C7FFF1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Читательский дневник</w:t>
      </w:r>
      <w:r w:rsidRPr="0016794C">
        <w:rPr>
          <w:sz w:val="28"/>
          <w:szCs w:val="28"/>
        </w:rPr>
        <w:t xml:space="preserve"> - форма контроля, позволяющая оценить умение обучающегося вести записи и формулировать впечатления о прочитанных книгах.</w:t>
      </w:r>
    </w:p>
    <w:p w14:paraId="356B100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Чтение</w:t>
      </w:r>
      <w:r w:rsidRPr="0016794C">
        <w:rPr>
          <w:sz w:val="28"/>
          <w:szCs w:val="28"/>
        </w:rPr>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753504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Экспериментальная работа</w:t>
      </w:r>
      <w:r w:rsidRPr="0016794C">
        <w:rPr>
          <w:sz w:val="28"/>
          <w:szCs w:val="28"/>
        </w:rPr>
        <w:t xml:space="preserve"> - форма контроля, позволяющая оценить умения обучающегося при выполнении опытно-поисковой работы и/или эксперимента.</w:t>
      </w:r>
    </w:p>
    <w:p w14:paraId="023BD5A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Эссе</w:t>
      </w:r>
      <w:r w:rsidRPr="0016794C">
        <w:rPr>
          <w:sz w:val="28"/>
          <w:szCs w:val="28"/>
        </w:rP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4C7FB53E" w14:textId="77777777" w:rsidR="0016794C" w:rsidRPr="0016794C" w:rsidRDefault="0016794C" w:rsidP="0016794C">
      <w:pPr>
        <w:spacing w:after="0"/>
        <w:jc w:val="both"/>
        <w:rPr>
          <w:rFonts w:ascii="Times New Roman" w:hAnsi="Times New Roman" w:cs="Times New Roman"/>
          <w:sz w:val="28"/>
          <w:szCs w:val="28"/>
        </w:rPr>
      </w:pPr>
    </w:p>
    <w:p w14:paraId="5A58DBFF" w14:textId="77777777" w:rsidR="0016794C" w:rsidRPr="0016794C" w:rsidRDefault="0016794C" w:rsidP="0016794C">
      <w:pPr>
        <w:spacing w:after="0"/>
        <w:jc w:val="both"/>
        <w:rPr>
          <w:rFonts w:ascii="Times New Roman" w:hAnsi="Times New Roman" w:cs="Times New Roman"/>
          <w:sz w:val="28"/>
          <w:szCs w:val="28"/>
        </w:rPr>
      </w:pPr>
    </w:p>
    <w:p w14:paraId="1DFCB9A1" w14:textId="77777777" w:rsidR="0016794C" w:rsidRPr="0016794C" w:rsidRDefault="0016794C" w:rsidP="0016794C">
      <w:pPr>
        <w:spacing w:after="0"/>
        <w:jc w:val="both"/>
        <w:rPr>
          <w:rFonts w:ascii="Times New Roman" w:hAnsi="Times New Roman" w:cs="Times New Roman"/>
          <w:sz w:val="28"/>
          <w:szCs w:val="28"/>
        </w:rPr>
      </w:pPr>
    </w:p>
    <w:p w14:paraId="036A0FDD" w14:textId="77777777" w:rsidR="0016794C" w:rsidRPr="0016794C" w:rsidRDefault="0016794C" w:rsidP="0016794C">
      <w:pPr>
        <w:spacing w:after="0"/>
        <w:jc w:val="both"/>
        <w:rPr>
          <w:rFonts w:ascii="Times New Roman" w:hAnsi="Times New Roman" w:cs="Times New Roman"/>
          <w:sz w:val="28"/>
          <w:szCs w:val="28"/>
        </w:rPr>
      </w:pPr>
    </w:p>
    <w:p w14:paraId="16EF3182" w14:textId="77777777" w:rsidR="0016794C" w:rsidRPr="0016794C" w:rsidRDefault="0016794C" w:rsidP="0016794C">
      <w:pPr>
        <w:spacing w:after="0"/>
        <w:jc w:val="both"/>
        <w:rPr>
          <w:rFonts w:ascii="Times New Roman" w:hAnsi="Times New Roman" w:cs="Times New Roman"/>
          <w:sz w:val="28"/>
          <w:szCs w:val="28"/>
        </w:rPr>
      </w:pPr>
    </w:p>
    <w:p w14:paraId="714AFFBF" w14:textId="77777777" w:rsidR="0016794C" w:rsidRPr="0016794C" w:rsidRDefault="0016794C" w:rsidP="0016794C">
      <w:pPr>
        <w:spacing w:after="0"/>
        <w:jc w:val="both"/>
        <w:rPr>
          <w:rFonts w:ascii="Times New Roman" w:hAnsi="Times New Roman" w:cs="Times New Roman"/>
          <w:sz w:val="28"/>
          <w:szCs w:val="28"/>
        </w:rPr>
      </w:pPr>
    </w:p>
    <w:p w14:paraId="65423314" w14:textId="77777777" w:rsidR="0016794C" w:rsidRPr="0016794C" w:rsidRDefault="0016794C" w:rsidP="0016794C">
      <w:pPr>
        <w:spacing w:after="0"/>
        <w:jc w:val="both"/>
        <w:rPr>
          <w:rFonts w:ascii="Times New Roman" w:hAnsi="Times New Roman" w:cs="Times New Roman"/>
          <w:sz w:val="28"/>
          <w:szCs w:val="28"/>
        </w:rPr>
      </w:pPr>
    </w:p>
    <w:p w14:paraId="37AE674C" w14:textId="77777777" w:rsidR="0016794C" w:rsidRPr="0016794C" w:rsidRDefault="0016794C" w:rsidP="0016794C">
      <w:pPr>
        <w:spacing w:after="0"/>
        <w:jc w:val="both"/>
        <w:rPr>
          <w:rFonts w:ascii="Times New Roman" w:hAnsi="Times New Roman" w:cs="Times New Roman"/>
          <w:sz w:val="28"/>
          <w:szCs w:val="28"/>
        </w:rPr>
      </w:pPr>
    </w:p>
    <w:p w14:paraId="38BDB111" w14:textId="77777777" w:rsidR="0016794C" w:rsidRPr="0016794C" w:rsidRDefault="0016794C" w:rsidP="0016794C">
      <w:pPr>
        <w:spacing w:after="0"/>
        <w:jc w:val="both"/>
        <w:rPr>
          <w:rFonts w:ascii="Times New Roman" w:hAnsi="Times New Roman" w:cs="Times New Roman"/>
          <w:sz w:val="28"/>
          <w:szCs w:val="28"/>
        </w:rPr>
      </w:pPr>
    </w:p>
    <w:p w14:paraId="603EA693" w14:textId="77777777" w:rsidR="0016794C" w:rsidRPr="0016794C" w:rsidRDefault="0016794C" w:rsidP="0016794C">
      <w:pPr>
        <w:spacing w:after="0"/>
        <w:jc w:val="both"/>
        <w:rPr>
          <w:rFonts w:ascii="Times New Roman" w:hAnsi="Times New Roman" w:cs="Times New Roman"/>
          <w:sz w:val="28"/>
          <w:szCs w:val="28"/>
        </w:rPr>
      </w:pPr>
    </w:p>
    <w:p w14:paraId="5E894797" w14:textId="77777777" w:rsidR="0016794C" w:rsidRPr="0016794C" w:rsidRDefault="0016794C" w:rsidP="0016794C">
      <w:pPr>
        <w:spacing w:after="0"/>
        <w:jc w:val="both"/>
        <w:rPr>
          <w:rFonts w:ascii="Times New Roman" w:hAnsi="Times New Roman" w:cs="Times New Roman"/>
          <w:sz w:val="28"/>
          <w:szCs w:val="28"/>
        </w:rPr>
      </w:pPr>
    </w:p>
    <w:p w14:paraId="538C652A" w14:textId="77777777" w:rsidR="0016794C" w:rsidRPr="0016794C" w:rsidRDefault="0016794C" w:rsidP="0016794C">
      <w:pPr>
        <w:spacing w:after="0"/>
        <w:jc w:val="both"/>
        <w:rPr>
          <w:rFonts w:ascii="Times New Roman" w:hAnsi="Times New Roman" w:cs="Times New Roman"/>
          <w:sz w:val="28"/>
          <w:szCs w:val="28"/>
        </w:rPr>
      </w:pPr>
    </w:p>
    <w:p w14:paraId="4C11D905" w14:textId="77777777" w:rsidR="0016794C" w:rsidRPr="0016794C" w:rsidRDefault="0016794C" w:rsidP="0016794C">
      <w:pPr>
        <w:spacing w:after="0"/>
        <w:jc w:val="both"/>
        <w:rPr>
          <w:rFonts w:ascii="Times New Roman" w:hAnsi="Times New Roman" w:cs="Times New Roman"/>
          <w:sz w:val="28"/>
          <w:szCs w:val="28"/>
        </w:rPr>
      </w:pPr>
    </w:p>
    <w:p w14:paraId="63BF69B5" w14:textId="77777777" w:rsidR="0016794C" w:rsidRPr="0016794C" w:rsidRDefault="0016794C" w:rsidP="0016794C">
      <w:pPr>
        <w:spacing w:after="0"/>
        <w:jc w:val="both"/>
        <w:rPr>
          <w:rFonts w:ascii="Times New Roman" w:hAnsi="Times New Roman" w:cs="Times New Roman"/>
          <w:sz w:val="28"/>
          <w:szCs w:val="28"/>
        </w:rPr>
      </w:pPr>
    </w:p>
    <w:p w14:paraId="41473D3D" w14:textId="77777777" w:rsidR="0016794C" w:rsidRPr="0016794C" w:rsidRDefault="0016794C" w:rsidP="0016794C">
      <w:pPr>
        <w:spacing w:after="0"/>
        <w:jc w:val="both"/>
        <w:rPr>
          <w:rFonts w:ascii="Times New Roman" w:hAnsi="Times New Roman" w:cs="Times New Roman"/>
          <w:sz w:val="28"/>
          <w:szCs w:val="28"/>
        </w:rPr>
      </w:pPr>
    </w:p>
    <w:p w14:paraId="650529FF" w14:textId="77777777" w:rsidR="0016794C" w:rsidRPr="0016794C" w:rsidRDefault="0016794C" w:rsidP="0016794C">
      <w:pPr>
        <w:spacing w:after="0"/>
        <w:jc w:val="both"/>
        <w:rPr>
          <w:rFonts w:ascii="Times New Roman" w:hAnsi="Times New Roman" w:cs="Times New Roman"/>
          <w:sz w:val="28"/>
          <w:szCs w:val="28"/>
        </w:rPr>
      </w:pPr>
    </w:p>
    <w:p w14:paraId="1228F780" w14:textId="77777777" w:rsidR="0016794C" w:rsidRPr="0016794C" w:rsidRDefault="0016794C" w:rsidP="0016794C">
      <w:pPr>
        <w:spacing w:after="0"/>
        <w:jc w:val="both"/>
        <w:rPr>
          <w:rFonts w:ascii="Times New Roman" w:hAnsi="Times New Roman" w:cs="Times New Roman"/>
          <w:sz w:val="28"/>
          <w:szCs w:val="28"/>
        </w:rPr>
      </w:pPr>
    </w:p>
    <w:p w14:paraId="48ABB780" w14:textId="77777777" w:rsidR="0016794C" w:rsidRPr="0016794C" w:rsidRDefault="0016794C" w:rsidP="0016794C">
      <w:pPr>
        <w:spacing w:after="0"/>
        <w:jc w:val="both"/>
        <w:rPr>
          <w:rFonts w:ascii="Times New Roman" w:hAnsi="Times New Roman" w:cs="Times New Roman"/>
          <w:sz w:val="28"/>
          <w:szCs w:val="28"/>
        </w:rPr>
      </w:pPr>
    </w:p>
    <w:p w14:paraId="7EAB86B5" w14:textId="77777777" w:rsidR="0016794C" w:rsidRPr="0016794C" w:rsidRDefault="0016794C" w:rsidP="0016794C">
      <w:pPr>
        <w:spacing w:after="0"/>
        <w:jc w:val="both"/>
        <w:rPr>
          <w:rFonts w:ascii="Times New Roman" w:hAnsi="Times New Roman" w:cs="Times New Roman"/>
          <w:sz w:val="28"/>
          <w:szCs w:val="28"/>
        </w:rPr>
      </w:pPr>
    </w:p>
    <w:p w14:paraId="155BCC76" w14:textId="77777777" w:rsidR="0016794C" w:rsidRPr="0016794C" w:rsidRDefault="0016794C" w:rsidP="0016794C">
      <w:pPr>
        <w:pageBreakBefore/>
        <w:shd w:val="clear" w:color="auto" w:fill="FFFFFF"/>
        <w:spacing w:after="0" w:line="240" w:lineRule="auto"/>
        <w:jc w:val="right"/>
        <w:textAlignment w:val="baseline"/>
        <w:outlineLvl w:val="2"/>
        <w:rPr>
          <w:rFonts w:ascii="Times New Roman" w:eastAsia="Times New Roman" w:hAnsi="Times New Roman" w:cs="Times New Roman"/>
          <w:bCs/>
          <w:i/>
          <w:sz w:val="28"/>
          <w:szCs w:val="28"/>
          <w:lang w:eastAsia="ru-RU"/>
        </w:rPr>
      </w:pPr>
      <w:r w:rsidRPr="0016794C">
        <w:rPr>
          <w:rFonts w:ascii="Times New Roman" w:eastAsia="Times New Roman" w:hAnsi="Times New Roman" w:cs="Times New Roman"/>
          <w:bCs/>
          <w:i/>
          <w:sz w:val="28"/>
          <w:szCs w:val="28"/>
          <w:lang w:eastAsia="ru-RU"/>
        </w:rPr>
        <w:lastRenderedPageBreak/>
        <w:t xml:space="preserve">Приложение 2 </w:t>
      </w:r>
    </w:p>
    <w:p w14:paraId="7DBF8455" w14:textId="77777777"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14:paraId="3744BD4C" w14:textId="77777777"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6794C">
        <w:rPr>
          <w:rFonts w:ascii="Times New Roman" w:eastAsia="Times New Roman" w:hAnsi="Times New Roman" w:cs="Times New Roman"/>
          <w:b/>
          <w:bCs/>
          <w:sz w:val="28"/>
          <w:szCs w:val="28"/>
          <w:lang w:eastAsia="ru-RU"/>
        </w:rPr>
        <w:t>ПЕРЕЧЕНЬ ФОРМ КОНТРОЛЯ ПО УЧЕБНЫМ ПРЕДМЕТАМ</w:t>
      </w:r>
    </w:p>
    <w:p w14:paraId="631ECF5E" w14:textId="77777777" w:rsidR="0016794C" w:rsidRPr="0016794C" w:rsidRDefault="0016794C" w:rsidP="0016794C">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471"/>
        <w:gridCol w:w="6883"/>
      </w:tblGrid>
      <w:tr w:rsidR="0016794C" w:rsidRPr="0016794C" w14:paraId="46CA1565" w14:textId="77777777" w:rsidTr="0016794C">
        <w:trPr>
          <w:trHeight w:val="15"/>
        </w:trPr>
        <w:tc>
          <w:tcPr>
            <w:tcW w:w="2471" w:type="dxa"/>
            <w:tcBorders>
              <w:top w:val="nil"/>
              <w:left w:val="nil"/>
              <w:bottom w:val="nil"/>
              <w:right w:val="nil"/>
            </w:tcBorders>
            <w:shd w:val="clear" w:color="auto" w:fill="auto"/>
            <w:hideMark/>
          </w:tcPr>
          <w:p w14:paraId="30064348" w14:textId="77777777" w:rsidR="0016794C" w:rsidRPr="0016794C" w:rsidRDefault="0016794C" w:rsidP="002D2086">
            <w:pPr>
              <w:spacing w:after="0" w:line="240" w:lineRule="auto"/>
              <w:rPr>
                <w:rFonts w:ascii="Times New Roman" w:eastAsia="Times New Roman" w:hAnsi="Times New Roman" w:cs="Times New Roman"/>
                <w:sz w:val="28"/>
                <w:szCs w:val="28"/>
                <w:lang w:eastAsia="ru-RU"/>
              </w:rPr>
            </w:pPr>
          </w:p>
        </w:tc>
        <w:tc>
          <w:tcPr>
            <w:tcW w:w="6884" w:type="dxa"/>
            <w:tcBorders>
              <w:top w:val="nil"/>
              <w:left w:val="nil"/>
              <w:bottom w:val="nil"/>
              <w:right w:val="nil"/>
            </w:tcBorders>
            <w:shd w:val="clear" w:color="auto" w:fill="auto"/>
            <w:hideMark/>
          </w:tcPr>
          <w:p w14:paraId="7B4FFDD7" w14:textId="77777777" w:rsidR="0016794C" w:rsidRPr="0016794C" w:rsidRDefault="0016794C" w:rsidP="002D2086">
            <w:pPr>
              <w:spacing w:after="0" w:line="240" w:lineRule="auto"/>
              <w:rPr>
                <w:rFonts w:ascii="Times New Roman" w:eastAsia="Times New Roman" w:hAnsi="Times New Roman" w:cs="Times New Roman"/>
                <w:sz w:val="28"/>
                <w:szCs w:val="28"/>
                <w:lang w:eastAsia="ru-RU"/>
              </w:rPr>
            </w:pPr>
          </w:p>
        </w:tc>
      </w:tr>
      <w:tr w:rsidR="0016794C" w:rsidRPr="0016794C" w14:paraId="5A3A8586"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A399EF"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Предмет</w:t>
            </w:r>
          </w:p>
          <w:p w14:paraId="0C55424A"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DCC9E7"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Формы контроля</w:t>
            </w:r>
          </w:p>
        </w:tc>
      </w:tr>
      <w:tr w:rsidR="0016794C" w:rsidRPr="0016794C" w14:paraId="388FE31D"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221410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C8206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16794C" w:rsidRPr="0016794C" w14:paraId="2A2CA944"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08A542"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B880A8"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16794C" w:rsidRPr="0016794C" w14:paraId="26C2495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666667"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7348F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16794C" w:rsidRPr="0016794C" w14:paraId="06D96A1B"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84C89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FA92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16794C" w:rsidRPr="0016794C" w14:paraId="6AA1AF81"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DC849F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Информатика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AD030"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w:t>
            </w:r>
            <w:r w:rsidRPr="0016794C">
              <w:rPr>
                <w:rFonts w:ascii="Times New Roman" w:eastAsia="Times New Roman" w:hAnsi="Times New Roman" w:cs="Times New Roman"/>
                <w:sz w:val="28"/>
                <w:szCs w:val="28"/>
                <w:lang w:eastAsia="ru-RU"/>
              </w:rPr>
              <w:lastRenderedPageBreak/>
              <w:t>проект, реферат, решение задач, творческая работа, терминологический диктант, тест, устный ответ</w:t>
            </w:r>
          </w:p>
        </w:tc>
      </w:tr>
      <w:tr w:rsidR="0016794C" w:rsidRPr="0016794C" w14:paraId="76A652BB"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D6E18C"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История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7911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16794C" w:rsidRPr="0016794C" w14:paraId="738D6BC0"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5C0CA4A"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1D6A8D"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14:paraId="7BFBADF1"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6B9E5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w:t>
            </w:r>
            <w:r w:rsidRPr="0016794C">
              <w:rPr>
                <w:rFonts w:ascii="Times New Roman" w:eastAsia="Times New Roman" w:hAnsi="Times New Roman" w:cs="Times New Roman"/>
                <w:b/>
                <w:sz w:val="28"/>
                <w:szCs w:val="28"/>
                <w:lang w:eastAsia="ru-RU"/>
              </w:rPr>
              <w:br/>
              <w:t>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A701C5"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14:paraId="1A7B925F"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4CEC6B"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166DB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14:paraId="24DC9B20"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AB0ED2"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Математика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644CA1"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w:t>
            </w:r>
            <w:r w:rsidRPr="0016794C">
              <w:rPr>
                <w:rFonts w:ascii="Times New Roman" w:eastAsia="Times New Roman" w:hAnsi="Times New Roman" w:cs="Times New Roman"/>
                <w:sz w:val="28"/>
                <w:szCs w:val="28"/>
                <w:lang w:eastAsia="ru-RU"/>
              </w:rPr>
              <w:lastRenderedPageBreak/>
              <w:t>устный счет, учебное задание, экспериментальная работа</w:t>
            </w:r>
          </w:p>
        </w:tc>
      </w:tr>
      <w:tr w:rsidR="0016794C" w:rsidRPr="0016794C" w14:paraId="0E3DD839"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E37DDE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Математика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4911D5"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16794C" w:rsidRPr="0016794C" w14:paraId="507D2FA1"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59CACE4"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1992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16794C" w:rsidRPr="0016794C" w14:paraId="61BD6F73"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9911BF"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w:t>
            </w:r>
            <w:r>
              <w:rPr>
                <w:rFonts w:ascii="Times New Roman" w:eastAsia="Times New Roman" w:hAnsi="Times New Roman" w:cs="Times New Roman"/>
                <w:b/>
                <w:sz w:val="28"/>
                <w:szCs w:val="28"/>
                <w:lang w:eastAsia="ru-RU"/>
              </w:rPr>
              <w:t>ЗР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4AB98F"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16794C" w:rsidRPr="0016794C" w14:paraId="4FCCB774"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697A13"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Обществознание</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D08F0"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16794C" w:rsidRPr="0016794C" w14:paraId="653CBC7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BA6B5E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ОДНКР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9E4EA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14:paraId="691606AF"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1783A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22E77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ведение тетради, виртуальный практикум, диалог/полилог, доклад, домашнее задание, комбинированная работа, исследовательская работа, </w:t>
            </w:r>
            <w:r w:rsidRPr="0016794C">
              <w:rPr>
                <w:rFonts w:ascii="Times New Roman" w:eastAsia="Times New Roman" w:hAnsi="Times New Roman" w:cs="Times New Roman"/>
                <w:sz w:val="28"/>
                <w:szCs w:val="28"/>
                <w:lang w:eastAsia="ru-RU"/>
              </w:rPr>
              <w:lastRenderedPageBreak/>
              <w:t>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16794C" w14:paraId="09760F1D"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0B549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ОРКСЭ</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B9301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14:paraId="7B20442F"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2E8695"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Родная литература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EDBAB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14:paraId="12130435"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E4B324"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Родной язык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B92D7E"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16794C" w14:paraId="1FC5AE6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E951907"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Родной </w:t>
            </w:r>
            <w:proofErr w:type="gramStart"/>
            <w:r>
              <w:rPr>
                <w:rFonts w:ascii="Times New Roman" w:eastAsia="Times New Roman" w:hAnsi="Times New Roman" w:cs="Times New Roman"/>
                <w:b/>
                <w:sz w:val="28"/>
                <w:szCs w:val="28"/>
                <w:lang w:eastAsia="ru-RU"/>
              </w:rPr>
              <w:t xml:space="preserve">язык </w:t>
            </w:r>
            <w:r w:rsidRPr="0016794C">
              <w:rPr>
                <w:rFonts w:ascii="Times New Roman" w:eastAsia="Times New Roman" w:hAnsi="Times New Roman" w:cs="Times New Roman"/>
                <w:b/>
                <w:sz w:val="28"/>
                <w:szCs w:val="28"/>
                <w:lang w:eastAsia="ru-RU"/>
              </w:rPr>
              <w:t xml:space="preserve"> НОО</w:t>
            </w:r>
            <w:proofErr w:type="gramEnd"/>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EE0F1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16794C" w14:paraId="7DD8DA3A"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C0CFC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F0ED9F"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w:t>
            </w:r>
            <w:r w:rsidRPr="0016794C">
              <w:rPr>
                <w:rFonts w:ascii="Times New Roman" w:eastAsia="Times New Roman" w:hAnsi="Times New Roman" w:cs="Times New Roman"/>
                <w:sz w:val="28"/>
                <w:szCs w:val="28"/>
                <w:lang w:eastAsia="ru-RU"/>
              </w:rPr>
              <w:lastRenderedPageBreak/>
              <w:t>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16794C" w14:paraId="6F9981BC"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38F1B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Русский язык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9E8D2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16794C" w14:paraId="330B3243"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F12EA1A"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BDB5C"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16794C" w:rsidRPr="0016794C" w14:paraId="25E28EE9"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940603"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r w:rsidRPr="0016794C">
              <w:rPr>
                <w:rFonts w:ascii="Times New Roman" w:eastAsia="Times New Roman" w:hAnsi="Times New Roman" w:cs="Times New Roman"/>
                <w:b/>
                <w:sz w:val="28"/>
                <w:szCs w:val="28"/>
                <w:lang w:eastAsia="ru-RU"/>
              </w:rPr>
              <w:t xml:space="preserve">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B77A7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16794C" w14:paraId="419060F0"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F914C6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2CB10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16794C" w:rsidRPr="0016794C" w14:paraId="0D2747CD" w14:textId="77777777"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AE3B9A4"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55BC5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w:t>
            </w:r>
            <w:r w:rsidRPr="0016794C">
              <w:rPr>
                <w:rFonts w:ascii="Times New Roman" w:eastAsia="Times New Roman" w:hAnsi="Times New Roman" w:cs="Times New Roman"/>
                <w:sz w:val="28"/>
                <w:szCs w:val="28"/>
                <w:lang w:eastAsia="ru-RU"/>
              </w:rPr>
              <w:lastRenderedPageBreak/>
              <w:t>соревнование, творческая работа, тест, тестирование физических качеств, устный ответ, учебное задание</w:t>
            </w:r>
          </w:p>
        </w:tc>
      </w:tr>
      <w:tr w:rsidR="0016794C" w:rsidRPr="0016794C" w14:paraId="57DA0ABA" w14:textId="77777777" w:rsidTr="0016794C">
        <w:trPr>
          <w:trHeight w:val="2111"/>
        </w:trPr>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6FA300E"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Химия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1265D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62DA53B1" w14:textId="77777777" w:rsidR="0016794C" w:rsidRPr="0016794C" w:rsidRDefault="0016794C" w:rsidP="0016794C">
      <w:pPr>
        <w:spacing w:after="0"/>
        <w:jc w:val="both"/>
        <w:rPr>
          <w:rFonts w:ascii="Times New Roman" w:hAnsi="Times New Roman" w:cs="Times New Roman"/>
          <w:sz w:val="28"/>
          <w:szCs w:val="28"/>
        </w:rPr>
      </w:pPr>
    </w:p>
    <w:p w14:paraId="6CC98A22" w14:textId="77777777"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0AC53C95" w14:textId="77777777"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4BB1C7EA" w14:textId="77777777" w:rsidR="00F74274" w:rsidRPr="0016794C" w:rsidRDefault="00F74274" w:rsidP="0074640F">
      <w:pPr>
        <w:spacing w:after="0"/>
        <w:rPr>
          <w:rFonts w:ascii="Times New Roman" w:hAnsi="Times New Roman" w:cs="Times New Roman"/>
          <w:sz w:val="28"/>
          <w:szCs w:val="28"/>
        </w:rPr>
      </w:pPr>
    </w:p>
    <w:sectPr w:rsidR="00F74274" w:rsidRPr="0016794C" w:rsidSect="00CB7508">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348E" w14:textId="77777777" w:rsidR="00C050FB" w:rsidRDefault="00C050FB" w:rsidP="00F17CD8">
      <w:pPr>
        <w:spacing w:after="0" w:line="240" w:lineRule="auto"/>
      </w:pPr>
      <w:r>
        <w:separator/>
      </w:r>
    </w:p>
  </w:endnote>
  <w:endnote w:type="continuationSeparator" w:id="0">
    <w:p w14:paraId="1663102E" w14:textId="77777777" w:rsidR="00C050FB" w:rsidRDefault="00C050FB" w:rsidP="00F17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FEE9" w14:textId="77777777" w:rsidR="00C050FB" w:rsidRDefault="00C050FB" w:rsidP="00F17CD8">
      <w:pPr>
        <w:spacing w:after="0" w:line="240" w:lineRule="auto"/>
      </w:pPr>
      <w:r>
        <w:separator/>
      </w:r>
    </w:p>
  </w:footnote>
  <w:footnote w:type="continuationSeparator" w:id="0">
    <w:p w14:paraId="1C089D02" w14:textId="77777777" w:rsidR="00C050FB" w:rsidRDefault="00C050FB" w:rsidP="00F17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91848">
    <w:abstractNumId w:val="4"/>
  </w:num>
  <w:num w:numId="2" w16cid:durableId="112411138">
    <w:abstractNumId w:val="2"/>
  </w:num>
  <w:num w:numId="3" w16cid:durableId="1196237270">
    <w:abstractNumId w:val="3"/>
  </w:num>
  <w:num w:numId="4" w16cid:durableId="2141149369">
    <w:abstractNumId w:val="7"/>
  </w:num>
  <w:num w:numId="5" w16cid:durableId="929387936">
    <w:abstractNumId w:val="6"/>
  </w:num>
  <w:num w:numId="6" w16cid:durableId="1151093263">
    <w:abstractNumId w:val="0"/>
  </w:num>
  <w:num w:numId="7" w16cid:durableId="157115929">
    <w:abstractNumId w:val="5"/>
  </w:num>
  <w:num w:numId="8" w16cid:durableId="1308314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32"/>
    <w:rsid w:val="00014FEF"/>
    <w:rsid w:val="00057584"/>
    <w:rsid w:val="00081662"/>
    <w:rsid w:val="000E3732"/>
    <w:rsid w:val="001305A0"/>
    <w:rsid w:val="00130950"/>
    <w:rsid w:val="0016794C"/>
    <w:rsid w:val="001D71BC"/>
    <w:rsid w:val="001F7B73"/>
    <w:rsid w:val="002048AE"/>
    <w:rsid w:val="0020594C"/>
    <w:rsid w:val="002258B7"/>
    <w:rsid w:val="00227DCD"/>
    <w:rsid w:val="002867DA"/>
    <w:rsid w:val="00314A30"/>
    <w:rsid w:val="00341DF1"/>
    <w:rsid w:val="00350D40"/>
    <w:rsid w:val="00353B01"/>
    <w:rsid w:val="00353F10"/>
    <w:rsid w:val="004B7D4A"/>
    <w:rsid w:val="00513244"/>
    <w:rsid w:val="00554F6A"/>
    <w:rsid w:val="005A1FC9"/>
    <w:rsid w:val="005D0053"/>
    <w:rsid w:val="005D10ED"/>
    <w:rsid w:val="005E0F8A"/>
    <w:rsid w:val="005F179F"/>
    <w:rsid w:val="00685EE7"/>
    <w:rsid w:val="006A5AC3"/>
    <w:rsid w:val="006B211D"/>
    <w:rsid w:val="00725DDE"/>
    <w:rsid w:val="00736944"/>
    <w:rsid w:val="0074640F"/>
    <w:rsid w:val="0078364B"/>
    <w:rsid w:val="00787709"/>
    <w:rsid w:val="007C4A10"/>
    <w:rsid w:val="007C4B8C"/>
    <w:rsid w:val="0080368C"/>
    <w:rsid w:val="00845C53"/>
    <w:rsid w:val="008608EB"/>
    <w:rsid w:val="0089693D"/>
    <w:rsid w:val="008D1209"/>
    <w:rsid w:val="008D4804"/>
    <w:rsid w:val="008E0829"/>
    <w:rsid w:val="009015EB"/>
    <w:rsid w:val="00904AA3"/>
    <w:rsid w:val="009079A4"/>
    <w:rsid w:val="009778A0"/>
    <w:rsid w:val="009A0513"/>
    <w:rsid w:val="009B2C27"/>
    <w:rsid w:val="00AA7803"/>
    <w:rsid w:val="00AB54A3"/>
    <w:rsid w:val="00AB6D3B"/>
    <w:rsid w:val="00AE3193"/>
    <w:rsid w:val="00AF3939"/>
    <w:rsid w:val="00B17D2E"/>
    <w:rsid w:val="00B34966"/>
    <w:rsid w:val="00B42830"/>
    <w:rsid w:val="00B62246"/>
    <w:rsid w:val="00BE127C"/>
    <w:rsid w:val="00C050FB"/>
    <w:rsid w:val="00C12228"/>
    <w:rsid w:val="00C22D1B"/>
    <w:rsid w:val="00C42C1E"/>
    <w:rsid w:val="00C53F5A"/>
    <w:rsid w:val="00C851D7"/>
    <w:rsid w:val="00CB7508"/>
    <w:rsid w:val="00CC048D"/>
    <w:rsid w:val="00CD1AD9"/>
    <w:rsid w:val="00CD2541"/>
    <w:rsid w:val="00CD6AC3"/>
    <w:rsid w:val="00D4661B"/>
    <w:rsid w:val="00D70090"/>
    <w:rsid w:val="00D80B08"/>
    <w:rsid w:val="00D81AED"/>
    <w:rsid w:val="00D8645C"/>
    <w:rsid w:val="00DF379A"/>
    <w:rsid w:val="00ED108B"/>
    <w:rsid w:val="00F17CD8"/>
    <w:rsid w:val="00F623F1"/>
    <w:rsid w:val="00F74274"/>
    <w:rsid w:val="00FC1224"/>
    <w:rsid w:val="00FC3602"/>
    <w:rsid w:val="00FD0384"/>
    <w:rsid w:val="00FE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99A1"/>
  <w15:chartTrackingRefBased/>
  <w15:docId w15:val="{0EE08129-0BC1-4DF2-A1AF-CC368587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 w:type="table" w:styleId="a8">
    <w:name w:val="Table Grid"/>
    <w:basedOn w:val="a2"/>
    <w:uiPriority w:val="59"/>
    <w:rsid w:val="00B3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17CD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17CD8"/>
  </w:style>
  <w:style w:type="paragraph" w:styleId="ab">
    <w:name w:val="footer"/>
    <w:basedOn w:val="a"/>
    <w:link w:val="ac"/>
    <w:uiPriority w:val="99"/>
    <w:unhideWhenUsed/>
    <w:rsid w:val="00F17CD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1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ettings" Target="settings.xml"/><Relationship Id="rId7" Type="http://schemas.openxmlformats.org/officeDocument/2006/relationships/hyperlink" Target="https://docs.cntd.ru/document/902350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24</Pages>
  <Words>7236</Words>
  <Characters>41246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Teacher</cp:lastModifiedBy>
  <cp:revision>16</cp:revision>
  <dcterms:created xsi:type="dcterms:W3CDTF">2025-02-08T06:12:00Z</dcterms:created>
  <dcterms:modified xsi:type="dcterms:W3CDTF">2025-03-19T14:13:00Z</dcterms:modified>
</cp:coreProperties>
</file>