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F" w:rsidRDefault="00450137" w:rsidP="009F3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2D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№38</w:t>
      </w:r>
    </w:p>
    <w:p w:rsidR="00450137" w:rsidRDefault="009F329F" w:rsidP="009F3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ГЕРОЯ РОССИЙСКОЙ ФЕДЕРАЦИИ В.А ДОРОХИНА</w:t>
      </w:r>
      <w:r w:rsidRPr="004D522D">
        <w:rPr>
          <w:rFonts w:ascii="Times New Roman" w:hAnsi="Times New Roman" w:cs="Times New Roman"/>
          <w:b/>
          <w:sz w:val="24"/>
          <w:szCs w:val="24"/>
        </w:rPr>
        <w:t>» Г.СИ</w:t>
      </w:r>
      <w:r w:rsidR="00450137" w:rsidRPr="004D522D">
        <w:rPr>
          <w:rFonts w:ascii="Times New Roman" w:hAnsi="Times New Roman" w:cs="Times New Roman"/>
          <w:b/>
          <w:sz w:val="24"/>
          <w:szCs w:val="24"/>
        </w:rPr>
        <w:t>МФЕРОПОЛЯ</w:t>
      </w:r>
    </w:p>
    <w:p w:rsidR="009F329F" w:rsidRPr="004D522D" w:rsidRDefault="009F329F" w:rsidP="009F3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137" w:rsidRPr="004D522D" w:rsidRDefault="00450137" w:rsidP="00450137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22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50137" w:rsidRPr="004D522D" w:rsidRDefault="00450137" w:rsidP="00450137">
      <w:pPr>
        <w:tabs>
          <w:tab w:val="left" w:pos="3525"/>
        </w:tabs>
        <w:rPr>
          <w:rFonts w:ascii="Times New Roman" w:hAnsi="Times New Roman" w:cs="Times New Roman"/>
          <w:b/>
          <w:sz w:val="24"/>
          <w:szCs w:val="24"/>
        </w:rPr>
      </w:pPr>
      <w:r w:rsidRPr="004D522D">
        <w:rPr>
          <w:rFonts w:ascii="Times New Roman" w:hAnsi="Times New Roman" w:cs="Times New Roman"/>
          <w:b/>
          <w:sz w:val="24"/>
          <w:szCs w:val="24"/>
        </w:rPr>
        <w:t>«______» _________ 202</w:t>
      </w:r>
      <w:r w:rsidR="009F329F">
        <w:rPr>
          <w:rFonts w:ascii="Times New Roman" w:hAnsi="Times New Roman" w:cs="Times New Roman"/>
          <w:b/>
          <w:sz w:val="24"/>
          <w:szCs w:val="24"/>
        </w:rPr>
        <w:t>4</w:t>
      </w:r>
      <w:r w:rsidRPr="004D522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</w:r>
      <w:r w:rsidRPr="004D522D">
        <w:rPr>
          <w:rFonts w:ascii="Times New Roman" w:hAnsi="Times New Roman" w:cs="Times New Roman"/>
          <w:b/>
          <w:sz w:val="24"/>
          <w:szCs w:val="24"/>
        </w:rPr>
        <w:tab/>
        <w:t>№______</w:t>
      </w:r>
    </w:p>
    <w:p w:rsidR="00450137" w:rsidRPr="004D522D" w:rsidRDefault="00450137" w:rsidP="004501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50137" w:rsidRPr="004D522D" w:rsidRDefault="00450137" w:rsidP="004501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организации предоставления </w:t>
      </w:r>
    </w:p>
    <w:p w:rsidR="009F329F" w:rsidRDefault="00450137" w:rsidP="0045013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платных образовательных услуг</w:t>
      </w:r>
    </w:p>
    <w:p w:rsidR="00450137" w:rsidRPr="004D522D" w:rsidRDefault="009F329F" w:rsidP="00450137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2024-2025 учебном году</w:t>
      </w:r>
      <w:r w:rsidR="00450137"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137" w:rsidRPr="004D522D" w:rsidRDefault="00450137" w:rsidP="00450137">
      <w:pPr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 </w:t>
      </w:r>
      <w:hyperlink r:id="rId5" w:anchor="/document/99/902389617/XA00MJI2OI/" w:history="1">
        <w:r w:rsidRPr="004D52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101</w:t>
        </w:r>
      </w:hyperlink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 29.12.2012 № 273-ФЗ «Об образовании в Российской Федерации», Правилами оказания платных образовательных услуг, утвержденными </w:t>
      </w:r>
      <w:hyperlink r:id="rId6" w:anchor="/document/99/565798076/" w:history="1">
        <w:r w:rsidRPr="004D52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 15.09.2020 № 1441</w:t>
        </w:r>
      </w:hyperlink>
      <w:r w:rsidRPr="004D52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D522D">
        <w:rPr>
          <w:rFonts w:ascii="Times New Roman" w:hAnsi="Times New Roman" w:cs="Times New Roman"/>
        </w:rPr>
        <w:t xml:space="preserve"> </w:t>
      </w:r>
      <w:r w:rsidRPr="004D522D">
        <w:rPr>
          <w:rFonts w:ascii="Times New Roman" w:hAnsi="Times New Roman" w:cs="Times New Roman"/>
          <w:sz w:val="24"/>
          <w:szCs w:val="24"/>
        </w:rPr>
        <w:t>Постановления администрации г. Симферополя РК «</w:t>
      </w:r>
      <w:r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определения платы для физических и юридических лиц за 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в части предоставления платных образовательных услуг» от 06.09.2021 г №4881, «</w:t>
      </w:r>
      <w:hyperlink r:id="rId7" w:anchor="/document/118/29605/" w:history="1">
        <w:r w:rsidRPr="004D522D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Положением о порядке оказании платных образовательных услуг</w:t>
        </w:r>
      </w:hyperlink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утвержденным  приказом МБОУ «СОШ №38» г. Симферополя  от 14.10.2021 № 426/1, в целях удовлетворения запросов обучающихся и населения района на услуги дополнительного образования,</w:t>
      </w:r>
      <w:r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50137" w:rsidRPr="004D522D" w:rsidRDefault="00450137" w:rsidP="00450137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ПРИКАЗЫВАЮ:</w:t>
      </w:r>
    </w:p>
    <w:p w:rsidR="007F6DAC" w:rsidRPr="00404846" w:rsidRDefault="00450137" w:rsidP="004048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 Организовать платные образовательные услуги в МБОУ «</w:t>
      </w:r>
      <w:r w:rsidR="00CE2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№38</w:t>
      </w:r>
      <w:r w:rsid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9F329F"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F329F"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Героя Ро</w:t>
      </w:r>
      <w:r w:rsid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ссийской Федерации В.А </w:t>
      </w:r>
      <w:proofErr w:type="spellStart"/>
      <w:r w:rsid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Дорохина</w:t>
      </w:r>
      <w:proofErr w:type="spellEnd"/>
      <w:r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CE28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Симферополя 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запросам родителей, на </w:t>
      </w:r>
      <w:r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заявлений и договоров с родителями на 202</w:t>
      </w:r>
      <w:r w:rsidR="009F329F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4 - 2025</w:t>
      </w:r>
      <w:r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учебный год </w:t>
      </w:r>
      <w:r w:rsidR="00FF7F0E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F6DAC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следующих </w:t>
      </w:r>
      <w:r w:rsidR="00FF7F0E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7F6DAC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F7F0E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F6DAC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F7F0E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04846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29F" w:rsidRPr="00404846" w:rsidRDefault="009F329F" w:rsidP="009F32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платных образовательных услуг на 2024 - 2025 учебный год (приложение 1).</w:t>
      </w:r>
    </w:p>
    <w:p w:rsidR="00450137" w:rsidRPr="009F329F" w:rsidRDefault="009F329F" w:rsidP="009F32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50137" w:rsidRPr="00404846">
        <w:rPr>
          <w:rFonts w:ascii="Times New Roman" w:eastAsia="Times New Roman" w:hAnsi="Times New Roman" w:cs="Times New Roman"/>
          <w:sz w:val="24"/>
          <w:szCs w:val="24"/>
          <w:lang w:eastAsia="ru-RU"/>
        </w:rPr>
        <w:t>.  Назначить ответственным за организацию платных образовательных услуг </w:t>
      </w:r>
      <w:r w:rsidR="00450137" w:rsidRPr="00404846">
        <w:rPr>
          <w:rFonts w:ascii="Times New Roman" w:hAnsi="Times New Roman" w:cs="Times New Roman"/>
          <w:sz w:val="24"/>
          <w:szCs w:val="24"/>
        </w:rPr>
        <w:t xml:space="preserve">заместителя директора по </w:t>
      </w:r>
      <w:r w:rsidR="00450137" w:rsidRPr="004D522D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450137" w:rsidRPr="004D522D">
        <w:rPr>
          <w:rFonts w:ascii="Times New Roman" w:hAnsi="Times New Roman" w:cs="Times New Roman"/>
          <w:sz w:val="24"/>
          <w:szCs w:val="24"/>
        </w:rPr>
        <w:t>Кутрас</w:t>
      </w:r>
      <w:proofErr w:type="spellEnd"/>
      <w:r w:rsidR="00450137" w:rsidRPr="004D522D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450137" w:rsidRPr="004D522D" w:rsidRDefault="009F329F" w:rsidP="009F32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450137" w:rsidRPr="004D522D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="00450137" w:rsidRPr="004D522D">
        <w:rPr>
          <w:rFonts w:ascii="Times New Roman" w:hAnsi="Times New Roman" w:cs="Times New Roman"/>
          <w:sz w:val="24"/>
          <w:szCs w:val="24"/>
        </w:rPr>
        <w:t>Кутрас</w:t>
      </w:r>
      <w:proofErr w:type="spellEnd"/>
      <w:r w:rsidR="00450137" w:rsidRPr="004D522D">
        <w:rPr>
          <w:rFonts w:ascii="Times New Roman" w:hAnsi="Times New Roman" w:cs="Times New Roman"/>
          <w:sz w:val="24"/>
          <w:szCs w:val="24"/>
        </w:rPr>
        <w:t xml:space="preserve"> М.В. в срок до 01.10.202</w:t>
      </w:r>
      <w:r w:rsidR="00404846">
        <w:rPr>
          <w:rFonts w:ascii="Times New Roman" w:hAnsi="Times New Roman" w:cs="Times New Roman"/>
          <w:sz w:val="24"/>
          <w:szCs w:val="24"/>
        </w:rPr>
        <w:t>4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50137" w:rsidRPr="004D522D" w:rsidRDefault="009F329F" w:rsidP="009F329F">
      <w:pPr>
        <w:spacing w:after="0" w:line="276" w:lineRule="auto"/>
        <w:ind w:firstLine="5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 Проконтролировать размещение на официальном сайте </w:t>
      </w:r>
      <w:r w:rsidR="00450137" w:rsidRPr="004D522D">
        <w:rPr>
          <w:rFonts w:ascii="Times New Roman" w:hAnsi="Times New Roman" w:cs="Times New Roman"/>
          <w:sz w:val="24"/>
          <w:szCs w:val="24"/>
        </w:rPr>
        <w:t>МБОУ «СОШ №38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Героя 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ссийской Федерации В.А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Дорохина</w:t>
      </w:r>
      <w:proofErr w:type="spellEnd"/>
      <w:r w:rsidR="00450137" w:rsidRPr="004D522D">
        <w:rPr>
          <w:rFonts w:ascii="Times New Roman" w:hAnsi="Times New Roman" w:cs="Times New Roman"/>
          <w:sz w:val="24"/>
          <w:szCs w:val="24"/>
        </w:rPr>
        <w:t>» г. Симферополя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подразделе «Платные образовательные услуги» раздела «Сведения об образовательной организации» и на информационных стендах в местах осуществления дополнительной образовательной деятельности:</w:t>
      </w:r>
    </w:p>
    <w:p w:rsidR="00450137" w:rsidRPr="004D522D" w:rsidRDefault="009F329F" w:rsidP="0045013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оложения об оказании платных образовательных услуг в </w:t>
      </w:r>
      <w:r w:rsidR="00450137" w:rsidRPr="004D522D">
        <w:rPr>
          <w:rFonts w:ascii="Times New Roman" w:hAnsi="Times New Roman" w:cs="Times New Roman"/>
          <w:sz w:val="24"/>
          <w:szCs w:val="24"/>
        </w:rPr>
        <w:t>МБОУ «СОШ №</w:t>
      </w:r>
      <w:proofErr w:type="gramStart"/>
      <w:r w:rsidR="00450137" w:rsidRPr="004D522D">
        <w:rPr>
          <w:rFonts w:ascii="Times New Roman" w:hAnsi="Times New Roman" w:cs="Times New Roman"/>
          <w:sz w:val="24"/>
          <w:szCs w:val="24"/>
        </w:rPr>
        <w:t xml:space="preserve">38»   </w:t>
      </w:r>
      <w:proofErr w:type="gramEnd"/>
      <w:r w:rsidR="00450137" w:rsidRPr="004D522D">
        <w:rPr>
          <w:rFonts w:ascii="Times New Roman" w:hAnsi="Times New Roman" w:cs="Times New Roman"/>
          <w:sz w:val="24"/>
          <w:szCs w:val="24"/>
        </w:rPr>
        <w:t xml:space="preserve">                      г. Симферополя</w:t>
      </w:r>
    </w:p>
    <w:p w:rsidR="00450137" w:rsidRPr="004D522D" w:rsidRDefault="00450137" w:rsidP="0045013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образцов заявления и договора об оказании платных образовательных услуг;</w:t>
      </w:r>
    </w:p>
    <w:p w:rsidR="00450137" w:rsidRDefault="00450137" w:rsidP="0045013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приказа с перечнем платных образовательных ус</w:t>
      </w:r>
      <w:r w:rsid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луг;</w:t>
      </w:r>
    </w:p>
    <w:p w:rsidR="00404846" w:rsidRDefault="00404846" w:rsidP="004048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реализуемых дополнительных общеобразовательных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04846" w:rsidRPr="00404846" w:rsidRDefault="00404846" w:rsidP="004048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каждой дополнительной общеобразовательной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программы.</w:t>
      </w:r>
    </w:p>
    <w:p w:rsidR="00450137" w:rsidRPr="004D522D" w:rsidRDefault="00450137" w:rsidP="004501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Обеспечить подготовку помещений и необходимого учебно-методического обеспечения для оказания платных образовательных услуг.</w:t>
      </w:r>
    </w:p>
    <w:p w:rsidR="00450137" w:rsidRPr="004D522D" w:rsidRDefault="00450137" w:rsidP="004501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 Обеспечить заключение трудовых договоров (дополнительных соглашений) с педагогическими работниками для реализации образовательных программ, утвержденных пунктом 2 настоящего приказа.</w:t>
      </w:r>
    </w:p>
    <w:p w:rsidR="00450137" w:rsidRPr="004D522D" w:rsidRDefault="00450137" w:rsidP="004501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 П</w:t>
      </w:r>
      <w:r w:rsidRPr="004D522D">
        <w:rPr>
          <w:rFonts w:ascii="Times New Roman" w:hAnsi="Times New Roman" w:cs="Times New Roman"/>
          <w:sz w:val="24"/>
          <w:szCs w:val="24"/>
        </w:rPr>
        <w:t>одготовить и утвердить учебный план, расписание занятий и комплектование групп в рамках платных образовательных услуг.</w:t>
      </w:r>
    </w:p>
    <w:p w:rsidR="00450137" w:rsidRPr="004D522D" w:rsidRDefault="00450137" w:rsidP="004501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522D">
        <w:rPr>
          <w:rFonts w:ascii="Times New Roman" w:hAnsi="Times New Roman" w:cs="Times New Roman"/>
          <w:sz w:val="24"/>
          <w:szCs w:val="24"/>
        </w:rPr>
        <w:t>.5. Осуществлять ежемесячный контроль за поступлением родительской оплаты по оказанию платных образовательных услуг (постоянно).</w:t>
      </w:r>
    </w:p>
    <w:p w:rsidR="00D563AB" w:rsidRDefault="00404846" w:rsidP="00D563A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0137" w:rsidRPr="004D522D">
        <w:rPr>
          <w:rFonts w:ascii="Times New Roman" w:hAnsi="Times New Roman" w:cs="Times New Roman"/>
          <w:sz w:val="24"/>
          <w:szCs w:val="24"/>
        </w:rPr>
        <w:t xml:space="preserve">. 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афедр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физической культуры и ОБЗР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F7F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Рубцово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Л., к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афедр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начального образования Волошин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 М.И.</w:t>
      </w:r>
      <w:r w:rsidRPr="004048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0137" w:rsidRPr="005A1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450137" w:rsidRPr="004D522D">
        <w:rPr>
          <w:rFonts w:ascii="Times New Roman" w:hAnsi="Times New Roman" w:cs="Times New Roman"/>
          <w:sz w:val="24"/>
          <w:szCs w:val="24"/>
        </w:rPr>
        <w:t xml:space="preserve"> срок до 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50137" w:rsidRPr="004D522D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50137" w:rsidRPr="004D522D">
        <w:rPr>
          <w:rFonts w:ascii="Times New Roman" w:hAnsi="Times New Roman" w:cs="Times New Roman"/>
          <w:sz w:val="24"/>
          <w:szCs w:val="24"/>
        </w:rPr>
        <w:t xml:space="preserve"> о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беспечить разработку рабочих образовательных программ курсов, расписания занятий и графика работы педагогических работников, оказывающих платные образовательные услуги в </w:t>
      </w:r>
      <w:r w:rsidR="00450137" w:rsidRPr="004D522D">
        <w:rPr>
          <w:rFonts w:ascii="Times New Roman" w:hAnsi="Times New Roman" w:cs="Times New Roman"/>
          <w:sz w:val="24"/>
          <w:szCs w:val="24"/>
        </w:rPr>
        <w:t>МБОУ «СОШ №38</w:t>
      </w:r>
      <w:r w:rsidR="00D563AB" w:rsidRP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563AB"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563AB" w:rsidRPr="009F32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Героя Ро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ссийской Федерации В.А </w:t>
      </w:r>
      <w:proofErr w:type="spellStart"/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Дорохина</w:t>
      </w:r>
      <w:proofErr w:type="spellEnd"/>
      <w:r w:rsidR="00D563AB" w:rsidRPr="004D522D">
        <w:rPr>
          <w:rFonts w:ascii="Times New Roman" w:hAnsi="Times New Roman" w:cs="Times New Roman"/>
          <w:sz w:val="24"/>
          <w:szCs w:val="24"/>
        </w:rPr>
        <w:t>» г. Симферополя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50137" w:rsidRPr="004D522D" w:rsidRDefault="00450137" w:rsidP="00D563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Контроль исполнения настоящего приказа </w:t>
      </w:r>
      <w:r w:rsidRPr="004D522D">
        <w:rPr>
          <w:rFonts w:ascii="Times New Roman" w:hAnsi="Times New Roman" w:cs="Times New Roman"/>
          <w:sz w:val="24"/>
          <w:szCs w:val="24"/>
        </w:rPr>
        <w:t>оставляю за собой.</w:t>
      </w:r>
    </w:p>
    <w:p w:rsidR="00450137" w:rsidRPr="004D522D" w:rsidRDefault="00450137" w:rsidP="0045013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563AB" w:rsidRDefault="00450137" w:rsidP="00D5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2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gramEnd"/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563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Е.А. Костылев</w:t>
      </w:r>
    </w:p>
    <w:p w:rsidR="00D563AB" w:rsidRDefault="00D563AB" w:rsidP="00D5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2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0137" w:rsidRPr="004D522D" w:rsidRDefault="00D563AB" w:rsidP="00D5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2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450137" w:rsidRPr="004D52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приказом ознакомлены</w:t>
      </w:r>
      <w:r w:rsidR="00450137"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0137"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proofErr w:type="gramStart"/>
      <w:r w:rsidR="00450137" w:rsidRPr="00D56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</w:t>
      </w:r>
      <w:r w:rsidR="00450137" w:rsidRPr="00D56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="00450137"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="00450137" w:rsidRPr="004D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Кутрас</w:t>
      </w:r>
      <w:proofErr w:type="spellEnd"/>
    </w:p>
    <w:p w:rsidR="00450137" w:rsidRDefault="00450137" w:rsidP="00450137">
      <w:pPr>
        <w:tabs>
          <w:tab w:val="left" w:pos="5424"/>
        </w:tabs>
        <w:rPr>
          <w:rFonts w:ascii="Times New Roman" w:hAnsi="Times New Roman" w:cs="Times New Roman"/>
          <w:sz w:val="24"/>
          <w:szCs w:val="24"/>
        </w:rPr>
      </w:pPr>
      <w:r w:rsidRPr="004D522D">
        <w:rPr>
          <w:rFonts w:ascii="Times New Roman" w:hAnsi="Times New Roman" w:cs="Times New Roman"/>
          <w:sz w:val="24"/>
          <w:szCs w:val="24"/>
        </w:rPr>
        <w:tab/>
      </w:r>
      <w:r w:rsidRPr="00D563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63AB">
        <w:rPr>
          <w:rFonts w:ascii="Times New Roman" w:hAnsi="Times New Roman" w:cs="Times New Roman"/>
          <w:sz w:val="24"/>
          <w:szCs w:val="24"/>
          <w:u w:val="single"/>
        </w:rPr>
        <w:tab/>
      </w:r>
      <w:r w:rsidR="00D563AB">
        <w:rPr>
          <w:rFonts w:ascii="Times New Roman" w:hAnsi="Times New Roman" w:cs="Times New Roman"/>
          <w:sz w:val="24"/>
          <w:szCs w:val="24"/>
        </w:rPr>
        <w:t>И.Л. Рубцова</w:t>
      </w:r>
    </w:p>
    <w:p w:rsidR="00D563AB" w:rsidRDefault="00D563AB" w:rsidP="00450137">
      <w:pPr>
        <w:tabs>
          <w:tab w:val="left" w:pos="54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3A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М.И. Волошина</w:t>
      </w:r>
    </w:p>
    <w:p w:rsidR="00D563AB" w:rsidRPr="004D522D" w:rsidRDefault="00D563AB" w:rsidP="00450137">
      <w:pPr>
        <w:tabs>
          <w:tab w:val="left" w:pos="5424"/>
        </w:tabs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450137" w:rsidRPr="004D522D" w:rsidRDefault="00450137" w:rsidP="00450137">
      <w:pPr>
        <w:rPr>
          <w:rFonts w:ascii="Times New Roman" w:hAnsi="Times New Roman" w:cs="Times New Roman"/>
          <w:sz w:val="24"/>
          <w:szCs w:val="24"/>
        </w:rPr>
      </w:pPr>
    </w:p>
    <w:p w:rsidR="000B3C86" w:rsidRDefault="000B3C86"/>
    <w:p w:rsidR="000B3C86" w:rsidRPr="000B3C86" w:rsidRDefault="000B3C86" w:rsidP="000B3C86"/>
    <w:p w:rsidR="000B3C86" w:rsidRDefault="000B3C86" w:rsidP="000B3C86"/>
    <w:p w:rsidR="007C6559" w:rsidRDefault="000B3C86" w:rsidP="000B3C86">
      <w:pPr>
        <w:tabs>
          <w:tab w:val="left" w:pos="2009"/>
        </w:tabs>
      </w:pPr>
      <w:r>
        <w:tab/>
      </w:r>
    </w:p>
    <w:p w:rsidR="000B3C86" w:rsidRDefault="000B3C86" w:rsidP="000B3C86">
      <w:pPr>
        <w:tabs>
          <w:tab w:val="left" w:pos="2009"/>
        </w:tabs>
      </w:pPr>
    </w:p>
    <w:tbl>
      <w:tblPr>
        <w:tblW w:w="2124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</w:tblGrid>
      <w:tr w:rsidR="000B3C86" w:rsidRPr="000B3C86" w:rsidTr="000B3C86">
        <w:trPr>
          <w:jc w:val="right"/>
        </w:trPr>
        <w:tc>
          <w:tcPr>
            <w:tcW w:w="4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0B3C86" w:rsidRDefault="000B3C86" w:rsidP="000B3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B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0B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 МБОУ «СОШ №</w:t>
            </w:r>
            <w:r w:rsidRPr="000B3C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B3C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им. Героя Российской Федерации В.А </w:t>
            </w:r>
            <w:proofErr w:type="spellStart"/>
            <w:r w:rsidRPr="000B3C8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Дорохина</w:t>
            </w:r>
            <w:proofErr w:type="spellEnd"/>
            <w:r w:rsidRPr="000B3C86"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0B3C86" w:rsidRPr="000B3C86" w:rsidRDefault="000B3C86" w:rsidP="000B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«__»_____202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B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№ ___</w:t>
            </w:r>
            <w:bookmarkEnd w:id="0"/>
          </w:p>
        </w:tc>
      </w:tr>
    </w:tbl>
    <w:p w:rsidR="000B3C86" w:rsidRDefault="000B3C86" w:rsidP="000B3C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C86" w:rsidRDefault="000B3C86" w:rsidP="000B3C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C86" w:rsidRPr="004D522D" w:rsidRDefault="000B3C86" w:rsidP="000B3C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ПЕРЕЧЕНЬ</w:t>
      </w:r>
    </w:p>
    <w:p w:rsidR="000B3C86" w:rsidRDefault="000B3C86" w:rsidP="000B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платных образовательных услуг на 20</w:t>
      </w:r>
      <w:r w:rsidRPr="005A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4-2025 </w:t>
      </w:r>
      <w:r w:rsidRPr="004D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 и их стоимость</w:t>
      </w:r>
    </w:p>
    <w:p w:rsidR="000B3C86" w:rsidRPr="004D522D" w:rsidRDefault="000B3C86" w:rsidP="000B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333"/>
        <w:gridCol w:w="2773"/>
        <w:gridCol w:w="1276"/>
        <w:gridCol w:w="1408"/>
      </w:tblGrid>
      <w:tr w:rsidR="000B3C86" w:rsidRPr="004D522D" w:rsidTr="000B3C86">
        <w:trPr>
          <w:jc w:val="center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платной образовательной услуги (дополнительной общеразвивающей образовательной программы)</w:t>
            </w:r>
          </w:p>
        </w:tc>
        <w:tc>
          <w:tcPr>
            <w:tcW w:w="2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обучения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стоимость обучения, руб.</w:t>
            </w:r>
          </w:p>
        </w:tc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обучения в месяц, </w:t>
            </w:r>
          </w:p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</w:tr>
      <w:tr w:rsidR="004D0BC9" w:rsidRPr="004D522D" w:rsidTr="000B3C86">
        <w:trPr>
          <w:jc w:val="center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BC9" w:rsidRPr="004D522D" w:rsidRDefault="004D0BC9" w:rsidP="004D0BC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BC9" w:rsidRPr="004D522D" w:rsidRDefault="004D0BC9" w:rsidP="004D0BC9">
            <w:pPr>
              <w:spacing w:after="0" w:line="255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D2E">
              <w:rPr>
                <w:rFonts w:ascii="Times New Roman" w:hAnsi="Times New Roman" w:cs="Times New Roman"/>
                <w:b/>
                <w:sz w:val="24"/>
                <w:szCs w:val="28"/>
              </w:rPr>
              <w:t>Футбол</w:t>
            </w:r>
          </w:p>
        </w:tc>
        <w:tc>
          <w:tcPr>
            <w:tcW w:w="2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BC9" w:rsidRDefault="004D0BC9" w:rsidP="004D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01.10.2024-30.05.2025</w:t>
            </w:r>
          </w:p>
          <w:p w:rsidR="004D0BC9" w:rsidRPr="004D522D" w:rsidRDefault="004D0BC9" w:rsidP="004D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месяцев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BC9" w:rsidRPr="004D522D" w:rsidRDefault="004D0BC9" w:rsidP="004D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1600</w:t>
            </w: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0BC9" w:rsidRPr="004D522D" w:rsidRDefault="004D0BC9" w:rsidP="004D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0B3C86" w:rsidRPr="004D522D" w:rsidTr="000B3C86">
        <w:trPr>
          <w:jc w:val="center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1D2E">
              <w:rPr>
                <w:rFonts w:ascii="Times New Roman" w:hAnsi="Times New Roman" w:cs="Times New Roman"/>
                <w:b/>
                <w:sz w:val="24"/>
                <w:szCs w:val="28"/>
              </w:rPr>
              <w:t>«РИТМ – развиваемся, интересуемся, творим, мыслим»</w:t>
            </w:r>
          </w:p>
        </w:tc>
        <w:tc>
          <w:tcPr>
            <w:tcW w:w="2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Default="000B3C86" w:rsidP="000B3C8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01.10.2024-30.05.2025</w:t>
            </w:r>
          </w:p>
          <w:p w:rsidR="000B3C86" w:rsidRPr="004D522D" w:rsidRDefault="000B3C86" w:rsidP="000B3C8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месяцев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3000,00</w:t>
            </w:r>
          </w:p>
        </w:tc>
      </w:tr>
      <w:tr w:rsidR="000B3C86" w:rsidRPr="004D522D" w:rsidTr="000B3C86">
        <w:trPr>
          <w:jc w:val="center"/>
        </w:trPr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5A1D2E">
              <w:rPr>
                <w:rFonts w:ascii="Times New Roman" w:hAnsi="Times New Roman" w:cs="Times New Roman"/>
                <w:b/>
                <w:sz w:val="24"/>
                <w:szCs w:val="28"/>
              </w:rPr>
              <w:t>Школа будущего первоклассника</w:t>
            </w:r>
            <w:r w:rsidRPr="004D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D6E" w:rsidRDefault="003B5D6E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01.10.2024-30.0</w:t>
            </w:r>
            <w:r w:rsidR="00221B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.2025</w:t>
            </w:r>
          </w:p>
          <w:p w:rsidR="000B3C86" w:rsidRPr="004D522D" w:rsidRDefault="003B5D6E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0B3C86"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месяцев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18200,00</w:t>
            </w:r>
            <w:r w:rsidRPr="004D5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C86" w:rsidRPr="004D522D" w:rsidRDefault="000B3C86" w:rsidP="00BC70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1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2600,00</w:t>
            </w:r>
            <w:r w:rsidRPr="004D52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0B3C86" w:rsidRDefault="000B3C86" w:rsidP="000B3C86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1D5E6F" w:rsidRDefault="000B3C86" w:rsidP="000B3C86">
      <w:pPr>
        <w:rPr>
          <w:rFonts w:ascii="Times New Roman" w:hAnsi="Times New Roman" w:cs="Times New Roman"/>
          <w:sz w:val="24"/>
          <w:szCs w:val="24"/>
        </w:rPr>
      </w:pPr>
    </w:p>
    <w:p w:rsidR="000B3C86" w:rsidRPr="000B3C86" w:rsidRDefault="000B3C86" w:rsidP="000B3C86">
      <w:pPr>
        <w:tabs>
          <w:tab w:val="left" w:pos="2009"/>
        </w:tabs>
      </w:pPr>
    </w:p>
    <w:sectPr w:rsidR="000B3C86" w:rsidRPr="000B3C86" w:rsidSect="00995F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31D"/>
    <w:multiLevelType w:val="hybridMultilevel"/>
    <w:tmpl w:val="CDDAD9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37"/>
    <w:rsid w:val="000B3C86"/>
    <w:rsid w:val="00221B0A"/>
    <w:rsid w:val="00285296"/>
    <w:rsid w:val="002C4DE5"/>
    <w:rsid w:val="003B5D6E"/>
    <w:rsid w:val="00404846"/>
    <w:rsid w:val="00450137"/>
    <w:rsid w:val="004D0BC9"/>
    <w:rsid w:val="007C6559"/>
    <w:rsid w:val="007F6DAC"/>
    <w:rsid w:val="009F329F"/>
    <w:rsid w:val="00A23834"/>
    <w:rsid w:val="00CE28A1"/>
    <w:rsid w:val="00D563AB"/>
    <w:rsid w:val="00DB243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FA9B"/>
  <w15:chartTrackingRefBased/>
  <w15:docId w15:val="{0CCB5C42-6BB2-4870-B3E8-0581BB88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</cp:revision>
  <dcterms:created xsi:type="dcterms:W3CDTF">2025-02-13T20:22:00Z</dcterms:created>
  <dcterms:modified xsi:type="dcterms:W3CDTF">2025-02-13T20:41:00Z</dcterms:modified>
</cp:coreProperties>
</file>