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604" w:rsidRDefault="00095604" w:rsidP="00BA7583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</w:rPr>
      </w:pPr>
    </w:p>
    <w:p w:rsidR="00BA7583" w:rsidRPr="00BB2881" w:rsidRDefault="00BA7583" w:rsidP="00BB2881">
      <w:pPr>
        <w:spacing w:after="0" w:line="240" w:lineRule="auto"/>
        <w:ind w:left="588"/>
        <w:jc w:val="center"/>
        <w:rPr>
          <w:b/>
          <w:sz w:val="24"/>
        </w:rPr>
      </w:pPr>
      <w:r w:rsidRPr="00BB2881">
        <w:rPr>
          <w:rFonts w:ascii="Times New Roman" w:hAnsi="Times New Roman"/>
          <w:b/>
          <w:color w:val="000000"/>
          <w:sz w:val="32"/>
        </w:rPr>
        <w:t>МИНИСТЕРСТВО ПРОСВЕЩЕНИЯ РОССИЙСКОЙ ФЕДЕРАЦИИ</w:t>
      </w:r>
    </w:p>
    <w:p w:rsidR="00BB2881" w:rsidRPr="00BB2881" w:rsidRDefault="00BB2881" w:rsidP="00BB288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B2881">
        <w:rPr>
          <w:rFonts w:ascii="Times New Roman" w:eastAsia="Calibri" w:hAnsi="Times New Roman" w:cs="Times New Roman"/>
          <w:b/>
          <w:sz w:val="28"/>
          <w:szCs w:val="24"/>
        </w:rPr>
        <w:t>МУНИЦИПАЛЬНОЕ КАЗЕНОЕ УЧРЕЖДЕНИЕ ДЕПАРТАМЕНТ</w:t>
      </w:r>
    </w:p>
    <w:p w:rsidR="00BB2881" w:rsidRPr="00BB2881" w:rsidRDefault="00BB2881" w:rsidP="00BB288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B2881">
        <w:rPr>
          <w:rFonts w:ascii="Times New Roman" w:eastAsia="Calibri" w:hAnsi="Times New Roman" w:cs="Times New Roman"/>
          <w:b/>
          <w:sz w:val="28"/>
          <w:szCs w:val="24"/>
        </w:rPr>
        <w:t xml:space="preserve">ОБРАЗОВАНИЯ </w:t>
      </w:r>
      <w:proofErr w:type="gramStart"/>
      <w:r w:rsidRPr="00BB2881">
        <w:rPr>
          <w:rFonts w:ascii="Times New Roman" w:eastAsia="Calibri" w:hAnsi="Times New Roman" w:cs="Times New Roman"/>
          <w:b/>
          <w:sz w:val="28"/>
          <w:szCs w:val="24"/>
        </w:rPr>
        <w:t>АДМИНИСТРАЦИИ  ГОРОДА</w:t>
      </w:r>
      <w:proofErr w:type="gramEnd"/>
      <w:r w:rsidRPr="00BB2881">
        <w:rPr>
          <w:rFonts w:ascii="Times New Roman" w:eastAsia="Calibri" w:hAnsi="Times New Roman" w:cs="Times New Roman"/>
          <w:b/>
          <w:sz w:val="28"/>
          <w:szCs w:val="24"/>
        </w:rPr>
        <w:t xml:space="preserve"> СИМФЕРОПОЛЯ</w:t>
      </w:r>
    </w:p>
    <w:p w:rsidR="00BB2881" w:rsidRPr="00BB2881" w:rsidRDefault="00BB2881" w:rsidP="00BB288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B2881">
        <w:rPr>
          <w:rFonts w:ascii="Times New Roman" w:eastAsia="Calibri" w:hAnsi="Times New Roman" w:cs="Times New Roman"/>
          <w:b/>
          <w:sz w:val="28"/>
          <w:szCs w:val="24"/>
        </w:rPr>
        <w:t>РЕСПУБЛИКИ КРЫМ</w:t>
      </w:r>
    </w:p>
    <w:p w:rsidR="00BB2881" w:rsidRPr="00BB2881" w:rsidRDefault="00BA7583" w:rsidP="00BB288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B2881">
        <w:rPr>
          <w:rFonts w:ascii="Times New Roman" w:eastAsia="Calibri" w:hAnsi="Times New Roman" w:cs="Times New Roman"/>
          <w:b/>
          <w:sz w:val="28"/>
          <w:szCs w:val="24"/>
        </w:rPr>
        <w:t>МУНИЦИПАЛЬНОЕ БЮДЖЕТНОЕ ОБЩЕОБРАЗОВАТЕЛЬНОЕ</w:t>
      </w:r>
    </w:p>
    <w:p w:rsidR="00BA7583" w:rsidRPr="00BB2881" w:rsidRDefault="00BA7583" w:rsidP="00BB288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B2881">
        <w:rPr>
          <w:rFonts w:ascii="Times New Roman" w:eastAsia="Calibri" w:hAnsi="Times New Roman" w:cs="Times New Roman"/>
          <w:b/>
          <w:sz w:val="28"/>
          <w:szCs w:val="24"/>
        </w:rPr>
        <w:t>УЧРЕЖДЕНИЕ</w:t>
      </w:r>
    </w:p>
    <w:p w:rsidR="00BB2881" w:rsidRPr="00BB2881" w:rsidRDefault="00BA7583" w:rsidP="00BB288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BB2881">
        <w:rPr>
          <w:rFonts w:ascii="Times New Roman" w:eastAsia="Calibri" w:hAnsi="Times New Roman" w:cs="Times New Roman"/>
          <w:b/>
          <w:bCs/>
          <w:sz w:val="28"/>
          <w:szCs w:val="24"/>
        </w:rPr>
        <w:t>«СРЕДНЯЯ</w:t>
      </w:r>
      <w:r w:rsidR="00BB2881" w:rsidRPr="00BB2881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ОБЩЕОБРАЗОВАТЕЛЬНАЯ ШКОЛА № 35</w:t>
      </w:r>
    </w:p>
    <w:p w:rsidR="00BA7583" w:rsidRPr="00BB2881" w:rsidRDefault="00BB2881" w:rsidP="00BB288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B2881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ИМЕНИ </w:t>
      </w:r>
      <w:r w:rsidR="00BA7583" w:rsidRPr="00BB2881">
        <w:rPr>
          <w:rFonts w:ascii="Times New Roman" w:eastAsia="Calibri" w:hAnsi="Times New Roman" w:cs="Times New Roman"/>
          <w:b/>
          <w:bCs/>
          <w:sz w:val="28"/>
          <w:szCs w:val="24"/>
        </w:rPr>
        <w:t>Е.Ф.</w:t>
      </w:r>
      <w:r w:rsidRPr="00BB2881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ДЕРЮГИНОЙ»</w:t>
      </w:r>
    </w:p>
    <w:p w:rsidR="00BB2881" w:rsidRPr="00BB2881" w:rsidRDefault="00BA7583" w:rsidP="00BB288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B2881">
        <w:rPr>
          <w:rFonts w:ascii="Times New Roman" w:eastAsia="Calibri" w:hAnsi="Times New Roman" w:cs="Times New Roman"/>
          <w:b/>
          <w:sz w:val="28"/>
          <w:szCs w:val="24"/>
        </w:rPr>
        <w:t>МУНИЦИПАЛЬНОГО ОБРАЗОВАНИЯ ГОРОДСКОЙ ОКРУГ</w:t>
      </w:r>
    </w:p>
    <w:p w:rsidR="00BA7583" w:rsidRPr="00BB2881" w:rsidRDefault="00BA7583" w:rsidP="00BB2881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B2881">
        <w:rPr>
          <w:rFonts w:ascii="Times New Roman" w:eastAsia="Calibri" w:hAnsi="Times New Roman" w:cs="Times New Roman"/>
          <w:b/>
          <w:sz w:val="28"/>
          <w:szCs w:val="24"/>
        </w:rPr>
        <w:t>СИМФЕРОПОЛЬ РЕСПУБЛИКИ КРЫМ</w:t>
      </w:r>
    </w:p>
    <w:tbl>
      <w:tblPr>
        <w:tblpPr w:leftFromText="180" w:rightFromText="180" w:bottomFromText="200" w:vertAnchor="text" w:horzAnchor="margin" w:tblpXSpec="center" w:tblpY="313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95604" w:rsidRPr="00095604" w:rsidTr="00AF0891">
        <w:tc>
          <w:tcPr>
            <w:tcW w:w="3114" w:type="dxa"/>
          </w:tcPr>
          <w:p w:rsidR="00095604" w:rsidRPr="00095604" w:rsidRDefault="00095604" w:rsidP="0009560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095604" w:rsidRPr="00095604" w:rsidRDefault="00095604" w:rsidP="000956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методическом</w:t>
            </w:r>
          </w:p>
          <w:p w:rsidR="00095604" w:rsidRPr="00095604" w:rsidRDefault="00095604" w:rsidP="000956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объединении </w:t>
            </w:r>
          </w:p>
          <w:p w:rsidR="00095604" w:rsidRPr="00095604" w:rsidRDefault="00095604" w:rsidP="000956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proofErr w:type="spellStart"/>
            <w:r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Хайретдинова</w:t>
            </w:r>
            <w:proofErr w:type="spellEnd"/>
            <w:r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Г.М.</w:t>
            </w:r>
          </w:p>
          <w:p w:rsidR="00095604" w:rsidRPr="00095604" w:rsidRDefault="00663B40" w:rsidP="000956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Приказ № 6 от «27»08.2025</w:t>
            </w:r>
            <w:r w:rsidR="00095604"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г.</w:t>
            </w:r>
          </w:p>
          <w:p w:rsidR="00095604" w:rsidRPr="00095604" w:rsidRDefault="00095604" w:rsidP="000956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  <w:hideMark/>
          </w:tcPr>
          <w:p w:rsidR="00095604" w:rsidRPr="00095604" w:rsidRDefault="00095604" w:rsidP="0009560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095604" w:rsidRPr="00095604" w:rsidRDefault="00095604" w:rsidP="000956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на педагогическом </w:t>
            </w:r>
          </w:p>
          <w:p w:rsidR="00095604" w:rsidRPr="00095604" w:rsidRDefault="00095604" w:rsidP="000956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совете </w:t>
            </w:r>
          </w:p>
          <w:p w:rsidR="00095604" w:rsidRPr="00095604" w:rsidRDefault="00663B40" w:rsidP="000956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Приказ № 17</w:t>
            </w:r>
            <w:r w:rsidR="00095604"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от</w:t>
            </w:r>
          </w:p>
          <w:p w:rsidR="00095604" w:rsidRPr="00095604" w:rsidRDefault="00663B40" w:rsidP="000956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«28»08.2025</w:t>
            </w:r>
            <w:r w:rsidR="00095604"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г.</w:t>
            </w:r>
          </w:p>
        </w:tc>
        <w:tc>
          <w:tcPr>
            <w:tcW w:w="3115" w:type="dxa"/>
          </w:tcPr>
          <w:p w:rsidR="00095604" w:rsidRPr="00095604" w:rsidRDefault="00095604" w:rsidP="0009560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095604" w:rsidRPr="00095604" w:rsidRDefault="00095604" w:rsidP="000956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  <w:p w:rsidR="00095604" w:rsidRPr="00095604" w:rsidRDefault="00095604" w:rsidP="000956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МБОУ СОШ № 35</w:t>
            </w:r>
          </w:p>
          <w:p w:rsidR="00095604" w:rsidRPr="00095604" w:rsidRDefault="00095604" w:rsidP="000956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 В. Макаренко</w:t>
            </w:r>
          </w:p>
          <w:p w:rsidR="00095604" w:rsidRPr="00095604" w:rsidRDefault="00663B40" w:rsidP="000956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 693</w:t>
            </w:r>
            <w:r w:rsidR="00095604"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 </w:t>
            </w:r>
          </w:p>
          <w:p w:rsidR="00095604" w:rsidRPr="00095604" w:rsidRDefault="00663B40" w:rsidP="000956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«29» 09. 2025</w:t>
            </w:r>
            <w:bookmarkStart w:id="0" w:name="_GoBack"/>
            <w:bookmarkEnd w:id="0"/>
            <w:r w:rsidR="00095604" w:rsidRPr="000956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  <w:p w:rsidR="00095604" w:rsidRPr="00095604" w:rsidRDefault="00095604" w:rsidP="000956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95604" w:rsidRPr="00095604" w:rsidRDefault="00095604" w:rsidP="000956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 w:line="408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095604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РАБОЧАЯ ПРОГРАММА</w:t>
      </w:r>
    </w:p>
    <w:p w:rsidR="00095604" w:rsidRPr="00095604" w:rsidRDefault="00095604" w:rsidP="00095604">
      <w:pPr>
        <w:spacing w:after="0" w:line="408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095604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учебного предмета «Внеклассное чтение»</w:t>
      </w:r>
    </w:p>
    <w:p w:rsidR="00095604" w:rsidRPr="00095604" w:rsidRDefault="00AF0891" w:rsidP="00095604">
      <w:pPr>
        <w:spacing w:after="0" w:line="408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color w:val="000000"/>
          <w:sz w:val="28"/>
          <w:szCs w:val="24"/>
        </w:rPr>
        <w:t>для обучающихся 1-3</w:t>
      </w:r>
      <w:r w:rsidR="00095604" w:rsidRPr="00095604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классов </w:t>
      </w:r>
    </w:p>
    <w:p w:rsidR="00095604" w:rsidRPr="00095604" w:rsidRDefault="00095604" w:rsidP="00BB288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663B40" w:rsidP="0009560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4"/>
        </w:rPr>
        <w:t>Симферополь‌ 2025</w:t>
      </w:r>
      <w:r w:rsidR="00BA7583">
        <w:rPr>
          <w:rFonts w:ascii="Times New Roman" w:eastAsia="Calibri" w:hAnsi="Times New Roman" w:cs="Times New Roman"/>
          <w:b/>
          <w:color w:val="000000"/>
          <w:sz w:val="28"/>
          <w:szCs w:val="24"/>
        </w:rPr>
        <w:t xml:space="preserve"> </w:t>
      </w:r>
      <w:r w:rsidR="00095604" w:rsidRPr="00095604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‌</w:t>
      </w:r>
      <w:bookmarkStart w:id="1" w:name="b7017331-7b65-4d10-acfe-a97fbc67345a"/>
      <w:bookmarkEnd w:id="1"/>
      <w:r w:rsidR="00BA7583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год</w:t>
      </w: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  <w:sectPr w:rsidR="00095604" w:rsidRPr="00095604">
          <w:pgSz w:w="16383" w:h="11906" w:orient="landscape"/>
          <w:pgMar w:top="851" w:right="1134" w:bottom="850" w:left="1134" w:header="720" w:footer="720" w:gutter="0"/>
          <w:cols w:space="720"/>
        </w:sectPr>
      </w:pPr>
    </w:p>
    <w:p w:rsidR="00095604" w:rsidRPr="00095604" w:rsidRDefault="00095604" w:rsidP="00095604">
      <w:pPr>
        <w:spacing w:after="0" w:line="264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2" w:name="block-78631"/>
      <w:bookmarkEnd w:id="2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095604" w:rsidRPr="00095604" w:rsidRDefault="00095604" w:rsidP="00095604">
      <w:pPr>
        <w:spacing w:after="0" w:line="264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Рабочая программа по учебному предмету «Внеклассное чтение» </w:t>
      </w:r>
      <w:r w:rsidRPr="00095604">
        <w:rPr>
          <w:rFonts w:ascii="Times New Roman" w:eastAsia="Calibri" w:hAnsi="Times New Roman" w:cs="Times New Roman"/>
          <w:sz w:val="24"/>
          <w:szCs w:val="24"/>
        </w:rPr>
        <w:t>разработана в соответствии с требованиями Федерального государственного образовательного стандарта начального общего образования, а также основной образовательной программой начального общего образования. Данная программа разработана с учетом особенностей первой ступени общего образования. Она учитывает возрастные и психологические особенности младшего школьника.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Рабочая программа по учебному предмету «Внеклассное чтение» (предметная область «Русский язык и литературное чтение») включает пояснительную записку, содержание обучения, планируемые результаты освоения программы по внеклассному чтению. Пояснительная записка отражает общие цели и задачи изучения внеклассного чтения, место в структуре учебного плана, а также подходы к отбору содержания и планируемым результатам.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Планируемые результаты освоения программы по внеклассному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95604" w:rsidRPr="00095604" w:rsidRDefault="00095604" w:rsidP="00095604">
      <w:pPr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ОБЩАЯ ХАРАКТЕРИСТИКА УЧЕБНОГО ПРЕДМЕТА «ВНЕКЛАССНОЕ ЧТЕНИЕ»</w:t>
      </w:r>
    </w:p>
    <w:p w:rsidR="00095604" w:rsidRPr="00095604" w:rsidRDefault="00095604" w:rsidP="00095604">
      <w:pPr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по внеклассному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095604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рабочей </w:t>
      </w: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программе воспитания.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Внеклассное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направлено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ЦЕЛИ ИЗУЧЕНИЯ УЧЕБНОГО ПРЕДМЕТА «ВНЕКЛАССНОЕ ЧТЕНИЕ»</w:t>
      </w:r>
    </w:p>
    <w:p w:rsidR="00095604" w:rsidRPr="00095604" w:rsidRDefault="00095604" w:rsidP="00095604">
      <w:pPr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Приоритетная цель обучения внеклассному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предметных и универсальных действий в процессе изучения внеклассного чтения станут фундаментом обучения на уровне основного общего образования, а также будут востребованы в жизни.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Достижение цели изучения внеклассного чтения определяется решением следующих задач:</w:t>
      </w:r>
    </w:p>
    <w:p w:rsidR="00095604" w:rsidRPr="00095604" w:rsidRDefault="00095604" w:rsidP="00095604">
      <w:pPr>
        <w:numPr>
          <w:ilvl w:val="0"/>
          <w:numId w:val="2"/>
        </w:numPr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095604" w:rsidRPr="00095604" w:rsidRDefault="00095604" w:rsidP="00095604">
      <w:pPr>
        <w:numPr>
          <w:ilvl w:val="0"/>
          <w:numId w:val="2"/>
        </w:numPr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достижение необходимого для продолжения образования уровня общего речевого развития;</w:t>
      </w:r>
    </w:p>
    <w:p w:rsidR="00095604" w:rsidRPr="00095604" w:rsidRDefault="00095604" w:rsidP="00095604">
      <w:pPr>
        <w:numPr>
          <w:ilvl w:val="0"/>
          <w:numId w:val="2"/>
        </w:numPr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095604" w:rsidRPr="00095604" w:rsidRDefault="00095604" w:rsidP="00095604">
      <w:pPr>
        <w:numPr>
          <w:ilvl w:val="0"/>
          <w:numId w:val="2"/>
        </w:numPr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095604" w:rsidRPr="00095604" w:rsidRDefault="00095604" w:rsidP="00095604">
      <w:pPr>
        <w:numPr>
          <w:ilvl w:val="0"/>
          <w:numId w:val="2"/>
        </w:numPr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овладение элементарными умениями анализа и интерпретации текста, осознанного использования при анализе текста изученных литературных понятий </w:t>
      </w:r>
    </w:p>
    <w:p w:rsidR="00095604" w:rsidRPr="00095604" w:rsidRDefault="00095604" w:rsidP="00095604">
      <w:pPr>
        <w:numPr>
          <w:ilvl w:val="0"/>
          <w:numId w:val="2"/>
        </w:numPr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в соответствии с представленными предметными результатами по классам;</w:t>
      </w:r>
    </w:p>
    <w:p w:rsidR="00095604" w:rsidRPr="00095604" w:rsidRDefault="00095604" w:rsidP="00095604">
      <w:pPr>
        <w:numPr>
          <w:ilvl w:val="0"/>
          <w:numId w:val="2"/>
        </w:numPr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095604" w:rsidRPr="00095604" w:rsidRDefault="00095604" w:rsidP="00095604">
      <w:pPr>
        <w:numPr>
          <w:ilvl w:val="0"/>
          <w:numId w:val="2"/>
        </w:numPr>
        <w:spacing w:after="0" w:line="264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для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решения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учебных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задач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по внеклассному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внеклассному чтению раскрывает следующие направления </w:t>
      </w:r>
      <w:proofErr w:type="gram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литературного образования</w:t>
      </w:r>
      <w:proofErr w:type="gramEnd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обучающегося: речевая и читательская деятельности, круг чтения, творческая деятельность.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основу отбора произведений для внеклассного чтения положены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общедидактические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095604">
        <w:rPr>
          <w:rFonts w:ascii="Times New Roman" w:eastAsia="Calibri" w:hAnsi="Times New Roman" w:cs="Times New Roman"/>
          <w:color w:val="FF0000"/>
          <w:sz w:val="24"/>
          <w:szCs w:val="24"/>
        </w:rPr>
        <w:t>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Важным принципом отбора содержания программы по внеклассному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Планируемые результаты изучения внеклассного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МЕСТО УЧЕБНОГО ПРЕДМЕТА «ВНЕКЛАССНОЕ ЧТЕНИЕ» В УЧЕБНОМ ПЛАНЕ</w:t>
      </w:r>
    </w:p>
    <w:p w:rsidR="00095604" w:rsidRPr="00095604" w:rsidRDefault="00095604" w:rsidP="00095604">
      <w:pPr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3" w:name="block-78635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На внеклассное чтение в 1 к</w:t>
      </w:r>
      <w:r w:rsidR="00BA758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лассе отводится 33 часа, во 2-3 </w:t>
      </w: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классах по 34 часа (1 час в неделю в каждом классе)</w:t>
      </w:r>
      <w:bookmarkEnd w:id="3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ПЛАНИРУЕМЫЕ </w:t>
      </w: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ОБРАЗОВАТЕЛЬНЫЕ </w:t>
      </w:r>
      <w:r w:rsidRPr="00095604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РЕЗУЛЬТАТЫ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Изучение внеклассного чтен</w:t>
      </w:r>
      <w:r w:rsidR="00BA7583">
        <w:rPr>
          <w:rFonts w:ascii="Times New Roman" w:eastAsia="Calibri" w:hAnsi="Times New Roman" w:cs="Times New Roman"/>
          <w:color w:val="000000"/>
          <w:sz w:val="24"/>
          <w:szCs w:val="24"/>
        </w:rPr>
        <w:t>ия в 1-3</w:t>
      </w: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классах направлено на достижение обучающимися личностных,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Личностные результаты освоения программы предмета «Внеклассное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«Внеклассное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Гражданско-патриотическое</w:t>
      </w:r>
      <w:proofErr w:type="spellEnd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095604" w:rsidRPr="00095604" w:rsidRDefault="00095604" w:rsidP="00095604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095604" w:rsidRPr="00095604" w:rsidRDefault="00095604" w:rsidP="00095604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095604" w:rsidRPr="00095604" w:rsidRDefault="00095604" w:rsidP="00095604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Духовно-нравственное</w:t>
      </w:r>
      <w:proofErr w:type="spellEnd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095604" w:rsidRPr="00095604" w:rsidRDefault="00095604" w:rsidP="00095604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095604" w:rsidRPr="00095604" w:rsidRDefault="00095604" w:rsidP="00095604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95604" w:rsidRPr="00095604" w:rsidRDefault="00095604" w:rsidP="00095604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95604" w:rsidRPr="00095604" w:rsidRDefault="00095604" w:rsidP="00095604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Эстетическое</w:t>
      </w:r>
      <w:proofErr w:type="spellEnd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095604" w:rsidRPr="00095604" w:rsidRDefault="00095604" w:rsidP="00095604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95604" w:rsidRPr="00095604" w:rsidRDefault="00095604" w:rsidP="00095604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095604" w:rsidRPr="00095604" w:rsidRDefault="00095604" w:rsidP="00095604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Трудовое</w:t>
      </w:r>
      <w:proofErr w:type="spellEnd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095604" w:rsidRPr="00095604" w:rsidRDefault="00095604" w:rsidP="00095604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Экологическое</w:t>
      </w:r>
      <w:proofErr w:type="spellEnd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095604" w:rsidRPr="00095604" w:rsidRDefault="00095604" w:rsidP="00095604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95604" w:rsidRPr="00095604" w:rsidRDefault="00095604" w:rsidP="00095604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неприятие действий, приносящих ей вред.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Ценности</w:t>
      </w:r>
      <w:proofErr w:type="spellEnd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научного</w:t>
      </w:r>
      <w:proofErr w:type="spellEnd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познания</w:t>
      </w:r>
      <w:proofErr w:type="spellEnd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:</w:t>
      </w:r>
    </w:p>
    <w:p w:rsidR="00095604" w:rsidRPr="00095604" w:rsidRDefault="00095604" w:rsidP="00095604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95604" w:rsidRPr="00095604" w:rsidRDefault="00095604" w:rsidP="00095604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смысловым чтением для решения различного уровня учебных и жизненных задач;</w:t>
      </w:r>
    </w:p>
    <w:p w:rsidR="00095604" w:rsidRPr="00095604" w:rsidRDefault="00095604" w:rsidP="00095604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изучения предмета «Внеклассное чтение» в начальной школе у обучающихся будут сформированы познавательные универсальные учебные действия: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базовые</w:t>
      </w:r>
      <w:proofErr w:type="spellEnd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логические</w:t>
      </w:r>
      <w:proofErr w:type="spellEnd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действия</w:t>
      </w:r>
      <w:proofErr w:type="spellEnd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:</w:t>
      </w:r>
    </w:p>
    <w:p w:rsidR="00095604" w:rsidRPr="00095604" w:rsidRDefault="00095604" w:rsidP="00095604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95604" w:rsidRPr="00095604" w:rsidRDefault="00095604" w:rsidP="00095604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объединять произведения по жанру, авторской принадлежности;</w:t>
      </w:r>
    </w:p>
    <w:p w:rsidR="00095604" w:rsidRPr="00095604" w:rsidRDefault="00095604" w:rsidP="00095604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095604" w:rsidRPr="00095604" w:rsidRDefault="00095604" w:rsidP="00095604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095604" w:rsidRPr="00095604" w:rsidRDefault="00095604" w:rsidP="00095604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95604" w:rsidRPr="00095604" w:rsidRDefault="00095604" w:rsidP="00095604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базовые</w:t>
      </w:r>
      <w:proofErr w:type="spellEnd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исследовательские</w:t>
      </w:r>
      <w:proofErr w:type="spellEnd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действия</w:t>
      </w:r>
      <w:proofErr w:type="spellEnd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:</w:t>
      </w:r>
    </w:p>
    <w:p w:rsidR="00095604" w:rsidRPr="00095604" w:rsidRDefault="00095604" w:rsidP="00095604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095604" w:rsidRPr="00095604" w:rsidRDefault="00095604" w:rsidP="00095604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формулировать с помощью учителя цель, планировать изменения объекта, ситуации;</w:t>
      </w:r>
    </w:p>
    <w:p w:rsidR="00095604" w:rsidRPr="00095604" w:rsidRDefault="00095604" w:rsidP="00095604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095604" w:rsidRPr="00095604" w:rsidRDefault="00095604" w:rsidP="00095604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095604" w:rsidRPr="00095604" w:rsidRDefault="00095604" w:rsidP="00095604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095604" w:rsidRPr="00095604" w:rsidRDefault="00095604" w:rsidP="00095604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работа</w:t>
      </w:r>
      <w:proofErr w:type="spellEnd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 xml:space="preserve"> с </w:t>
      </w:r>
      <w:proofErr w:type="spellStart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информацией</w:t>
      </w:r>
      <w:proofErr w:type="spellEnd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:</w:t>
      </w:r>
    </w:p>
    <w:p w:rsidR="00095604" w:rsidRPr="00095604" w:rsidRDefault="00095604" w:rsidP="00095604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выбирать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источник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получения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информации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095604" w:rsidRPr="00095604" w:rsidRDefault="00095604" w:rsidP="00095604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095604" w:rsidRPr="00095604" w:rsidRDefault="00095604" w:rsidP="00095604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95604" w:rsidRPr="00095604" w:rsidRDefault="00095604" w:rsidP="00095604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095604" w:rsidRPr="00095604" w:rsidRDefault="00095604" w:rsidP="00095604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95604" w:rsidRPr="00095604" w:rsidRDefault="00095604" w:rsidP="00095604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коммуникативные </w:t>
      </w: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универсальные учебные действия: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общение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:</w:t>
      </w:r>
    </w:p>
    <w:p w:rsidR="00095604" w:rsidRPr="00095604" w:rsidRDefault="00095604" w:rsidP="00095604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95604" w:rsidRPr="00095604" w:rsidRDefault="00095604" w:rsidP="00095604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095604" w:rsidRPr="00095604" w:rsidRDefault="00095604" w:rsidP="00095604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095604" w:rsidRPr="00095604" w:rsidRDefault="00095604" w:rsidP="00095604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095604" w:rsidRPr="00095604" w:rsidRDefault="00095604" w:rsidP="00095604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095604" w:rsidRPr="00095604" w:rsidRDefault="00095604" w:rsidP="00095604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095604" w:rsidRPr="00095604" w:rsidRDefault="00095604" w:rsidP="00095604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готовить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небольшие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публичные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выступления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095604" w:rsidRPr="00095604" w:rsidRDefault="00095604" w:rsidP="00095604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регулятивные</w:t>
      </w: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универсальные учебные действия: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самоорганизация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:</w:t>
      </w:r>
    </w:p>
    <w:p w:rsidR="00095604" w:rsidRPr="00095604" w:rsidRDefault="00095604" w:rsidP="00095604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095604" w:rsidRPr="00095604" w:rsidRDefault="00095604" w:rsidP="00095604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выстраивать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последовательность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выбранных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действий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самоконтроль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:</w:t>
      </w:r>
    </w:p>
    <w:p w:rsidR="00095604" w:rsidRPr="00095604" w:rsidRDefault="00095604" w:rsidP="00095604">
      <w:pPr>
        <w:numPr>
          <w:ilvl w:val="0"/>
          <w:numId w:val="2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устанавливать причины успеха/неудач учебной деятельности;</w:t>
      </w:r>
    </w:p>
    <w:p w:rsidR="00095604" w:rsidRPr="00095604" w:rsidRDefault="00095604" w:rsidP="00095604">
      <w:pPr>
        <w:numPr>
          <w:ilvl w:val="0"/>
          <w:numId w:val="26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корректировать свои учебные действия для преодоления ошибок.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Совместная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деятельность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:</w:t>
      </w:r>
    </w:p>
    <w:p w:rsidR="00095604" w:rsidRPr="00095604" w:rsidRDefault="00095604" w:rsidP="00095604">
      <w:pPr>
        <w:numPr>
          <w:ilvl w:val="0"/>
          <w:numId w:val="28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95604" w:rsidRPr="00095604" w:rsidRDefault="00095604" w:rsidP="00095604">
      <w:pPr>
        <w:numPr>
          <w:ilvl w:val="0"/>
          <w:numId w:val="28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95604" w:rsidRPr="00095604" w:rsidRDefault="00095604" w:rsidP="00095604">
      <w:pPr>
        <w:numPr>
          <w:ilvl w:val="0"/>
          <w:numId w:val="28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</w:t>
      </w:r>
    </w:p>
    <w:p w:rsidR="00095604" w:rsidRPr="00095604" w:rsidRDefault="00095604" w:rsidP="00095604">
      <w:pPr>
        <w:numPr>
          <w:ilvl w:val="0"/>
          <w:numId w:val="28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:rsidR="00095604" w:rsidRPr="00095604" w:rsidRDefault="00095604" w:rsidP="00095604">
      <w:pPr>
        <w:numPr>
          <w:ilvl w:val="0"/>
          <w:numId w:val="28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оценивать свой вклад в общий результат;</w:t>
      </w:r>
    </w:p>
    <w:p w:rsidR="00095604" w:rsidRPr="00095604" w:rsidRDefault="00095604" w:rsidP="00095604">
      <w:pPr>
        <w:numPr>
          <w:ilvl w:val="0"/>
          <w:numId w:val="28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«Внеклассное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1 КЛАСС</w:t>
      </w:r>
    </w:p>
    <w:p w:rsidR="00095604" w:rsidRPr="00095604" w:rsidRDefault="00095604" w:rsidP="00095604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095604" w:rsidRPr="00095604" w:rsidRDefault="00095604" w:rsidP="00095604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095604" w:rsidRPr="00095604" w:rsidRDefault="00095604" w:rsidP="00095604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095604" w:rsidRPr="00095604" w:rsidRDefault="00095604" w:rsidP="00095604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различать прозаическую (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нестихотворную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) и стихотворную речь;</w:t>
      </w:r>
    </w:p>
    <w:p w:rsidR="00095604" w:rsidRPr="00095604" w:rsidRDefault="00095604" w:rsidP="00095604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потешки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, сказки (фольклорные и литературные), рассказы, стихотворения);</w:t>
      </w:r>
    </w:p>
    <w:p w:rsidR="00095604" w:rsidRPr="00095604" w:rsidRDefault="00095604" w:rsidP="00095604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095604" w:rsidRPr="00095604" w:rsidRDefault="00095604" w:rsidP="00095604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владеть элементарными умениями анализа </w:t>
      </w:r>
      <w:proofErr w:type="gram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текста</w:t>
      </w:r>
      <w:proofErr w:type="gramEnd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095604" w:rsidRPr="00095604" w:rsidRDefault="00095604" w:rsidP="00095604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095604" w:rsidRPr="00095604" w:rsidRDefault="00095604" w:rsidP="00095604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095604" w:rsidRPr="00095604" w:rsidRDefault="00095604" w:rsidP="00095604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ударения;</w:t>
      </w:r>
    </w:p>
    <w:p w:rsidR="00095604" w:rsidRPr="00095604" w:rsidRDefault="00095604" w:rsidP="00095604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высказывания по содержанию произведения (не менее 3 предложений) по заданному алгоритму;</w:t>
      </w:r>
    </w:p>
    <w:p w:rsidR="00095604" w:rsidRPr="00095604" w:rsidRDefault="00095604" w:rsidP="00095604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сочинять небольшие тексты по предложенному началу и др. </w:t>
      </w:r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(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не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менее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3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предложений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);</w:t>
      </w:r>
    </w:p>
    <w:p w:rsidR="00095604" w:rsidRPr="00095604" w:rsidRDefault="00095604" w:rsidP="00095604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ориентироваться в книге/учебнике по обложке, оглавлению, иллюстрациям;</w:t>
      </w:r>
    </w:p>
    <w:p w:rsidR="00095604" w:rsidRPr="00095604" w:rsidRDefault="00095604" w:rsidP="00095604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095604" w:rsidRPr="00095604" w:rsidRDefault="00095604" w:rsidP="00095604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2 КЛАСС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потешки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пересказывать (устно) содержание произведения подробно, выборочно, от лица героя, от третьего лица;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высказывания на заданную тему по содержанию произведения (не менее 5 предложений);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сочинять по аналогии с прочитанным загадки, небольшие сказки, рассказы;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095604" w:rsidRPr="00095604" w:rsidRDefault="00095604" w:rsidP="00095604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095604" w:rsidRPr="00095604" w:rsidRDefault="00095604" w:rsidP="00095604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3 КЛАСС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читать наизусть не менее 4 стихотворений в соответствии с изученной тематикой произведений;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различать художественные произведения и познавательные тексты;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потешки</w:t>
      </w:r>
      <w:proofErr w:type="spellEnd"/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читать по ролям с соблюдением норм произношения, инсценировать небольшие эпизоды из произведения;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краткий отзыв о прочитанном произведении по заданному алгоритму;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сочинять тексты, используя аналогии, иллюстрации, придумывать продолжение прочитанного произведения;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095604" w:rsidRPr="00095604" w:rsidRDefault="00095604" w:rsidP="00095604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095604" w:rsidRPr="00095604" w:rsidRDefault="00095604" w:rsidP="00095604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5604" w:rsidRPr="00095604" w:rsidRDefault="00095604" w:rsidP="00095604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5604" w:rsidRPr="00095604" w:rsidRDefault="00095604" w:rsidP="00095604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5604" w:rsidRPr="00095604" w:rsidRDefault="00095604" w:rsidP="00095604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5604" w:rsidRPr="00095604" w:rsidRDefault="00095604" w:rsidP="00095604">
      <w:pPr>
        <w:suppressAutoHyphens/>
        <w:spacing w:after="0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0956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учебного предмета </w:t>
      </w:r>
    </w:p>
    <w:p w:rsidR="00095604" w:rsidRPr="00095604" w:rsidRDefault="00095604" w:rsidP="00095604">
      <w:pPr>
        <w:suppressAutoHyphens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956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 класс 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«В гостях у сказки»: русские народные сказки. Анализировать прочитанный материал, характеризовать основные проблемы героев. Систематизировать сказки по поднимаемым в них проблемам. Организовывать игры на основе сказок. Слушать чтение сказок учителем, использовать раскраски со сказками, лепить героев из пластилина. Формировать классный обменный фонд книг.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С.Я. Маршак «Вам, дети, про все на свете». Организовать игровое путешествие по произведениям С.Я. Маршака. Читать наизусть. Представлять полюбившегося текста (с аргументацией).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И.И. Акимушкин «Жил-был бобр», рассказы о животных. Экскурсия-игра, выразительное чтение, обсуждение, обзор литературы о животных.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В.А. Осеева «Волшебное слово». Выразительное чтение, обсуждение, беседа, дискуссия (работа в творческих группах).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Н.Н. Носов «Фантазеры и затейники». Беседа, инсценировка, викторина. Представление других произведений Н.Н. Носова. Обсуждение выставки иллюстраций (либо экранизации произведений)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«В гости в библиотеку!», совместно с библиотекарем. Экскурсия в библиотеку. Знакомство с библиотекарем и библиотекой. Правила пользования библиотекой. Обзор литературы для детей.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Д. 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Биссет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«Все кувырком». Коллективное чтение, конкурс рисунков, игра.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Приобщение к библиотеке, Оптимальное повышение техники чтения;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В.П. Катаев «Цветик-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семицветик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». Коллективное чтение, обсуждение, беседа, дискуссия (работа в творческих группах).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Народные песенки, 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потешки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. Музыкально-игровая программа. (Чтение учителем, заучивание наизусть, игры и хороводы), беседа об экранизациях, содержащих элементы народной культуры) 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В.Ю. Драгунский «Денискины рассказы». Чтение и пересказ рассказов учащимися, обсуждение, дискуссия. Приобщение к библиотеке, Оптимальное повышение техники чтения.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>«Книжная полка папы и мамы»: книги детства родителей. Литературный час совместно с родителями, книжная выставка, прослушивание аудиозаписей, обсуждение.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Г.Б. Остер «Зарядка для хвоста». Чтение учащимися, 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видеопросмотр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 викторина, лепка из пластилина.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«Попробуй, отгадай!». Викторина – презентация. Викторина (либо 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брейн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-ринг) между группами по прочитанным произведениям.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«Спасибо тебе, Азбука!». КВН для первоклассников: инсценированная программа.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«Стихи о детях и для детей». Встреча с детским поэтом. Чтение стихов учителем и учащимися, в том числе и наизусть, игры.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«Литературное лето». Обзор рекомендательного списка литературы для летнего чтения. Определение проблем, рассматриваемых в книгах.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095604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2 класс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«Что за прелесть эти сказки!» Викторина по сказкам Шарля Перро. Обмен информацией по прочитанным сказкам. Викторина, конкурс иллюстраций.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“Моя книжная полка”. Организовать выставку книг семейной библиотеки.  Рисование обложки любимой книги. Участвовать в организации классного обменного фонда.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 каждой басне есть намек, добрым молодцам урок!» Басни И.А. Крылова. Производить аналитический обзор басен, прочитанных учащимися вне школьной программы. Участвовать в викторине по басням И.А. Крылова.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«Путешествие в Лукоморье» по сказкам А.С. Пушкина. Драматизация отрывков из произведений, игры, конкурсы, просмотр видеофрагментов.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«Что? Где? Когда?» по сказкам Андерсена. Обмен информацией по прочитанным сказкам. Литературная игра. Обогащение знаний о литературе;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«В гости в библиотеку!», совместно с библиотекарем. Обзор журналов для младших школьников: «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Познайка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», «А почему?», «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Клёпа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», «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Мурзилка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», «Весёлые картинки», «Миша», «Колобок» и т.д.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А.К. 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Вестли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«Папа, мама, бабушка, восемь детей и грузовик». Читательская конференция, фотовыставка «Моя семья». Развитие аналитических способностей, воображения, фантазии;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А. 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Милн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«Вини Пух и все – все - все». Чтение по ролям, дискуссия по героям.  Информация о переводной литературе (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А.Толстой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«Буратино», Дж. 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Родари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«Чиполино»).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Клуб «Перышко». Маршак, Чуковский и др. Знакомство с творчеством детских поэтов. Чтение любимых стихотворений. «Поиск рифмы» (пробуем сочинять стихи).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«И в шутку, и всерьез». Рассказы Н. Носова. Конкурс знатоков. Конкурс стенных газет, посвященных творчеству Носова, конкурс писем любимому герою.</w:t>
      </w:r>
      <w:r w:rsidRPr="00095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 xml:space="preserve">«Тот самый 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Карлсон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» (по книге А. Линдгрен "Три повести о Малыше и 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Карлсоне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"). Пересказ понравившихся эпизодов, чтение и обсуждение эпизодов, выставка рисунков. Информация о других произведения А. 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Лингренд</w:t>
      </w:r>
      <w:proofErr w:type="spellEnd"/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Б.С. Житков «Рассказы о животных». Знакомство с книгой О.Ф. 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Кургузова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«По следам Почемучки».  Чтение и пересказ понравившихся эпизодов и произведений, беседа, обсуждение. Выставка рисунков. Обогащение знаний о литературе;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«Берегите книги!» Беседа в библиотеке о бережном отношении к книге, учимся «лечить» книжки, конкурс на лучшую закладку. 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В.В. Чаплина «Питомцы зоопарка». Литературная «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Зоо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-экскурсия». Обсуждение прочитанного.  Рассказы ребят о лесных животных и насекомых по прочитанному материалу (по собственным наблюдениям).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«Как приходит лето красное, ясно светит солнце ясное!»: Литературно-музыкальный утренник на материале русского фольклора, выставка иллюстраций по прочитанным произведениям.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095604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3 класс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Самые интересные книги, прочитанные летом. Обмен рекомендациями и впечатлениями. Знакомство со списком рекомендуемой литературы. Встреча с местными поэтами и писателями. Формируем классный книжный фонд для обмена.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«Очей очарованье»: осень в стихах и музыке. Стихи русских поэтов об осени в сопровождении музыкальных произведений русских композиторов. Рисование иллюстраций к услышанному (интегрированный урок).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Н.Н. Носов «Витя Малеев в школе и дома» Обсуждение прочитанного, чтение и пересказ понравившихся эпизодов, дискуссия. Составление словарика литературоведческих терминов.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И. Соколов-Микитов «Русские сказки о природе» Обсуждение прочитанного материала. Рассказ о собственных наблюдениях. Литературная викторина.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А. Волков. «Волшебник изумрудного города» Знакомство с творчеством А. Волкова и его произведениями (работа в группах). Чтение и пересказ понравившихся эпизодов.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Фотоконкурс и урок- рассуждение на тему: «Я читаю!» Информация о прочитанных книгах с анализом и рекомендациями. Фотоконкурс - выставка фотографий, сделанных в семье, классе, библиотеке.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Современные детские журналы и газеты (урок-конференция) Обзор детской периодики в библиотеке. Чтение и обсуждение докладов.  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Д. Мамин – Сибиряк. «Серая шейка» Знакомство с творчеством Д. Мамина – Сибиряка (доклад), обсуждение прочитанного, беседа о литературе, посвященной животным.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Е.Шварц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«Сказка о потерянном времени» Чтение самых ярких эпизодов, обсуждение просмотр эпизодов фильма.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Ю.Д. Дмитриев "Кто в лесу живет и что в лесу растет" Обсуждение прочитанного материала, беседы об охране животного мира. 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Обогащение знаний о литературе;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Э. 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Распэ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«Приключения Барона Мюнхгаузена». Знакомство с книгами Ю.Б. 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Вийры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«Мой папа – Мюнхгаузен», С.Л. Макеева «Мюнхгаузен в России», «Русский дневник барона Мюнхгаузена». Чтение и пересказ отрывков, обзор, тест-игра, подготовка совместно с учащимися </w:t>
      </w: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 xml:space="preserve">вопросов для 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брейн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-ринга по прочитанным рассказам. Расширения кругозора чтения; Обогащение знаний о литературе; Развитие аналитических способностей, воображения, фантазии;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Знакомство с книгами Л.Б. 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Гераскиной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«В стране невыученных уроков», «В стране невыученных уроков – 2», «Путешествие в страну невыученных уроков» Урок-путешествие, прослушивание аудиозаписи, чтение отрывков, просмотр отрывков из мультфильмов, обсуждение. Умение работать с текстом, книгой; Заинтересованность и участие родителей в развитии познавательных способностей своих детей.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«Моя любимая сказка» Выставка книг и презентация своей самой любимой сказки, инсценировки, обсуждение.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«Защитники»: рассказы о подвиге детей в Великой Отечественной войне. И. </w:t>
      </w:r>
      <w:proofErr w:type="spellStart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Туричин</w:t>
      </w:r>
      <w:proofErr w:type="spellEnd"/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 Н. Богданов, Ю. Коваль, Е. Рябчиков и др. Чтение любимых рассказов, отрывков, пересказ любимых эпизодов, доклады, выставка иллюстраций, беседа.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«Русская народная загадка». Доклад о загадке, как о малом жанре фольклора. Знакомство с загадками, собранными В.И. Далем.  «Состязание смекалистых» (работа в группах. Конкурс сочиненных ребятами загадок.</w:t>
      </w:r>
    </w:p>
    <w:p w:rsidR="00095604" w:rsidRPr="00095604" w:rsidRDefault="00095604" w:rsidP="00095604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4" w:name="block-78632"/>
      <w:bookmarkEnd w:id="4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1 КЛАСС </w:t>
      </w: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24"/>
        <w:gridCol w:w="4138"/>
        <w:gridCol w:w="890"/>
        <w:gridCol w:w="1812"/>
        <w:gridCol w:w="1914"/>
        <w:gridCol w:w="2726"/>
        <w:gridCol w:w="2203"/>
      </w:tblGrid>
      <w:tr w:rsidR="00095604" w:rsidRPr="00095604" w:rsidTr="00095604">
        <w:trPr>
          <w:trHeight w:val="144"/>
        </w:trPr>
        <w:tc>
          <w:tcPr>
            <w:tcW w:w="96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Наименование тем программы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3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Воспитательный аспект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«В гостях у сказки»: русские народные сказки.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3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С.Я. Маршак «Вам, дети, про все на свете».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3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И.И. Акимушкин «Жил-был бобр», рассказы о животных.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</w:hyperlink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3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В.А. Осеева «Волшебное слово»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76</w:t>
              </w:r>
            </w:hyperlink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43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Н.Н. Носов «Фантазеры и затейники»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</w:t>
              </w:r>
            </w:hyperlink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3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«В гости в библиотеку!», совместно с библиотекарем.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88</w:t>
              </w:r>
            </w:hyperlink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3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Д. </w:t>
            </w:r>
            <w:proofErr w:type="spellStart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Биссет</w:t>
            </w:r>
            <w:proofErr w:type="spellEnd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«Все кувырком»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483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25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3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В.П. Катаев «Цветик-</w:t>
            </w:r>
            <w:proofErr w:type="spellStart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семицветик</w:t>
            </w:r>
            <w:proofErr w:type="spellEnd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»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4861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3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Народные песенки, </w:t>
            </w:r>
            <w:proofErr w:type="spellStart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потешки</w:t>
            </w:r>
            <w:proofErr w:type="spellEnd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</w:hyperlink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3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В.Ю. Драгунский «Денискины рассказы»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610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4850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43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«Книжная полка папы и мамы»: книги детства родителей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4861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Г.Б. Остер «Зарядка для хвоста»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4875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«Попробуй, отгадай!»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48892</w:t>
              </w:r>
            </w:hyperlink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«Спасибо тебе, Азбука!»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«Стихи о детях и для детей»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«Литературное лето»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Резервное</w:t>
            </w:r>
            <w:proofErr w:type="spellEnd"/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ПРОГАММЕ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  <w:sectPr w:rsidR="00095604" w:rsidRPr="00095604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2 КЛАСС</w:t>
      </w: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51"/>
        <w:gridCol w:w="4172"/>
        <w:gridCol w:w="880"/>
        <w:gridCol w:w="1799"/>
        <w:gridCol w:w="1896"/>
        <w:gridCol w:w="2726"/>
        <w:gridCol w:w="2183"/>
      </w:tblGrid>
      <w:tr w:rsidR="00095604" w:rsidRPr="00095604" w:rsidTr="00095604">
        <w:trPr>
          <w:trHeight w:val="144"/>
        </w:trPr>
        <w:tc>
          <w:tcPr>
            <w:tcW w:w="99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5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Воспитательный аспект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«Что за прелесть эти сказки!» Викторина по сказкам Шарля Перро.</w:t>
            </w:r>
          </w:p>
        </w:tc>
        <w:tc>
          <w:tcPr>
            <w:tcW w:w="8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  <w:tc>
          <w:tcPr>
            <w:tcW w:w="2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“Моя книжная полка”</w:t>
            </w:r>
          </w:p>
        </w:tc>
        <w:tc>
          <w:tcPr>
            <w:tcW w:w="8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2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 каждой басне есть намек, добрым молодцам урок!» Басни И.А. Крылова</w:t>
            </w:r>
          </w:p>
        </w:tc>
        <w:tc>
          <w:tcPr>
            <w:tcW w:w="8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</w:hyperlink>
          </w:p>
        </w:tc>
        <w:tc>
          <w:tcPr>
            <w:tcW w:w="2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« Путешествие в Лукоморье» по сказкам А.С. Пушкина.</w:t>
            </w:r>
          </w:p>
        </w:tc>
        <w:tc>
          <w:tcPr>
            <w:tcW w:w="8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76</w:t>
              </w:r>
            </w:hyperlink>
          </w:p>
        </w:tc>
        <w:tc>
          <w:tcPr>
            <w:tcW w:w="2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«Что? Где? Когда?» по сказкам Андерсена.</w:t>
            </w:r>
          </w:p>
        </w:tc>
        <w:tc>
          <w:tcPr>
            <w:tcW w:w="8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</w:t>
              </w:r>
            </w:hyperlink>
          </w:p>
        </w:tc>
        <w:tc>
          <w:tcPr>
            <w:tcW w:w="2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«В гости в библиотеку!», совместно с библиотекарем.</w:t>
            </w:r>
          </w:p>
        </w:tc>
        <w:tc>
          <w:tcPr>
            <w:tcW w:w="8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88</w:t>
              </w:r>
            </w:hyperlink>
          </w:p>
        </w:tc>
        <w:tc>
          <w:tcPr>
            <w:tcW w:w="2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А.К. </w:t>
            </w:r>
            <w:proofErr w:type="spellStart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Вестли</w:t>
            </w:r>
            <w:proofErr w:type="spellEnd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 «Папа, мама, бабушка, восемь детей и грузовик»</w:t>
            </w:r>
          </w:p>
        </w:tc>
        <w:tc>
          <w:tcPr>
            <w:tcW w:w="8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483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25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  <w:tc>
          <w:tcPr>
            <w:tcW w:w="2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А. </w:t>
            </w:r>
            <w:proofErr w:type="spellStart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Милн</w:t>
            </w:r>
            <w:proofErr w:type="spellEnd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 «Вини Пух и все – все - все»</w:t>
            </w:r>
          </w:p>
        </w:tc>
        <w:tc>
          <w:tcPr>
            <w:tcW w:w="8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4861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2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Клуб «Перышко». Маршак, Чуковский и др.</w:t>
            </w:r>
          </w:p>
        </w:tc>
        <w:tc>
          <w:tcPr>
            <w:tcW w:w="8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</w:hyperlink>
          </w:p>
        </w:tc>
        <w:tc>
          <w:tcPr>
            <w:tcW w:w="2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«И в шутку, и всерьез». Рассказы Н. </w:t>
            </w: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Носова.</w:t>
            </w:r>
          </w:p>
        </w:tc>
        <w:tc>
          <w:tcPr>
            <w:tcW w:w="8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610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4850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  <w:tc>
          <w:tcPr>
            <w:tcW w:w="2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4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«Тот самый </w:t>
            </w:r>
            <w:proofErr w:type="spellStart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Карлсон</w:t>
            </w:r>
            <w:proofErr w:type="spellEnd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» (по книге А. Линдгрен "Три повести о Малыше и </w:t>
            </w:r>
            <w:proofErr w:type="spellStart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Карлсоне</w:t>
            </w:r>
            <w:proofErr w:type="spellEnd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")</w:t>
            </w:r>
          </w:p>
        </w:tc>
        <w:tc>
          <w:tcPr>
            <w:tcW w:w="8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4861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  <w:tc>
          <w:tcPr>
            <w:tcW w:w="2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Б.С. Житков «Рассказы о животных». Знакомство с книгой О.Ф. </w:t>
            </w:r>
            <w:proofErr w:type="spellStart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Кургузова</w:t>
            </w:r>
            <w:proofErr w:type="spellEnd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«По следам Почемучки»</w:t>
            </w:r>
          </w:p>
        </w:tc>
        <w:tc>
          <w:tcPr>
            <w:tcW w:w="8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4875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  <w:tc>
          <w:tcPr>
            <w:tcW w:w="2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«Берегите книги!»</w:t>
            </w:r>
          </w:p>
        </w:tc>
        <w:tc>
          <w:tcPr>
            <w:tcW w:w="8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48892</w:t>
              </w:r>
            </w:hyperlink>
          </w:p>
        </w:tc>
        <w:tc>
          <w:tcPr>
            <w:tcW w:w="2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В.В. Чаплина «Питомцы зоопарка»</w:t>
            </w:r>
          </w:p>
        </w:tc>
        <w:tc>
          <w:tcPr>
            <w:tcW w:w="8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5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«Как приходит лето красное, ясно светит солнце ясное!»:</w:t>
            </w:r>
          </w:p>
        </w:tc>
        <w:tc>
          <w:tcPr>
            <w:tcW w:w="89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2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3 КЛАСС </w:t>
      </w: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10"/>
        <w:gridCol w:w="3962"/>
        <w:gridCol w:w="889"/>
        <w:gridCol w:w="1813"/>
        <w:gridCol w:w="1915"/>
        <w:gridCol w:w="2915"/>
        <w:gridCol w:w="2203"/>
      </w:tblGrid>
      <w:tr w:rsidR="00095604" w:rsidRPr="00095604" w:rsidTr="00095604">
        <w:trPr>
          <w:trHeight w:val="144"/>
        </w:trPr>
        <w:tc>
          <w:tcPr>
            <w:tcW w:w="85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91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4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Воспитательный аспект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8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Самые интересные книги, прочитанные летом.</w:t>
            </w:r>
          </w:p>
        </w:tc>
        <w:tc>
          <w:tcPr>
            <w:tcW w:w="9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8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«Очей очарованье»: осень в стихах и музыке.</w:t>
            </w:r>
          </w:p>
        </w:tc>
        <w:tc>
          <w:tcPr>
            <w:tcW w:w="9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 w:history="1"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  <w:tc>
          <w:tcPr>
            <w:tcW w:w="2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88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Н.Н. Носов «Витя Малеев в школе и дома»</w:t>
            </w:r>
          </w:p>
        </w:tc>
        <w:tc>
          <w:tcPr>
            <w:tcW w:w="9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 w:history="1"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  <w:tc>
          <w:tcPr>
            <w:tcW w:w="2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88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И. Соколов-Микитов «Русские сказки о природе»</w:t>
            </w:r>
          </w:p>
        </w:tc>
        <w:tc>
          <w:tcPr>
            <w:tcW w:w="9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 w:history="1"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  <w:tc>
          <w:tcPr>
            <w:tcW w:w="2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88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А. Волков. «Волшебник изумрудного города»</w:t>
            </w:r>
          </w:p>
        </w:tc>
        <w:tc>
          <w:tcPr>
            <w:tcW w:w="9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 w:history="1"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  <w:tc>
          <w:tcPr>
            <w:tcW w:w="2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88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Фотоконкурс и урок- рассуждение на тему:  «Я читаю!»</w:t>
            </w:r>
          </w:p>
        </w:tc>
        <w:tc>
          <w:tcPr>
            <w:tcW w:w="9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 w:history="1"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  <w:tc>
          <w:tcPr>
            <w:tcW w:w="2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88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Современные детские журналы и газеты ( урок-конференция)</w:t>
            </w:r>
          </w:p>
        </w:tc>
        <w:tc>
          <w:tcPr>
            <w:tcW w:w="9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 w:history="1"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  <w:tc>
          <w:tcPr>
            <w:tcW w:w="2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88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Д. Мамин – Сибиряк. «Серая шейка»</w:t>
            </w:r>
          </w:p>
        </w:tc>
        <w:tc>
          <w:tcPr>
            <w:tcW w:w="9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 w:history="1"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  <w:tc>
          <w:tcPr>
            <w:tcW w:w="2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88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Е. Шварц. «Сказка о потерянном времени»</w:t>
            </w:r>
          </w:p>
        </w:tc>
        <w:tc>
          <w:tcPr>
            <w:tcW w:w="9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 w:history="1"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  <w:tc>
          <w:tcPr>
            <w:tcW w:w="2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88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Ю.Д. Дмитриев "Кто в лесу живет и что в лесу растет"</w:t>
            </w:r>
          </w:p>
        </w:tc>
        <w:tc>
          <w:tcPr>
            <w:tcW w:w="9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 w:history="1"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  <w:tc>
          <w:tcPr>
            <w:tcW w:w="2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388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Э. </w:t>
            </w:r>
            <w:proofErr w:type="spellStart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Распэ</w:t>
            </w:r>
            <w:proofErr w:type="spellEnd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«Приключения Барона Мюнхгаузена». Знакомство с книгами Ю.Б. </w:t>
            </w:r>
            <w:proofErr w:type="spellStart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Вийры</w:t>
            </w:r>
            <w:proofErr w:type="spellEnd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«Мой папа – Мюнхгаузен», С.Л. Макеева «Мюнхгаузен в России», «Русский дневник барона Мюнхгаузена».</w:t>
            </w:r>
          </w:p>
        </w:tc>
        <w:tc>
          <w:tcPr>
            <w:tcW w:w="9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 w:history="1"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  <w:tc>
          <w:tcPr>
            <w:tcW w:w="2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88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Знакомство с книгами Л.Б. </w:t>
            </w:r>
            <w:proofErr w:type="spellStart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Гераскиной</w:t>
            </w:r>
            <w:proofErr w:type="spellEnd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«В стране невыученных уроков», «В стране невыученных уроков – 2», «Путешествие в страну невыученных уроков»</w:t>
            </w:r>
          </w:p>
        </w:tc>
        <w:tc>
          <w:tcPr>
            <w:tcW w:w="9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 w:history="1"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  <w:tc>
          <w:tcPr>
            <w:tcW w:w="2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88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«Моя любимая сказка»</w:t>
            </w:r>
          </w:p>
        </w:tc>
        <w:tc>
          <w:tcPr>
            <w:tcW w:w="9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 w:history="1"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  <w:tc>
          <w:tcPr>
            <w:tcW w:w="2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8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«Защитники»: рассказы о подвиге детей в Великой Отечественной войне. И. </w:t>
            </w:r>
            <w:proofErr w:type="spellStart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Туричин</w:t>
            </w:r>
            <w:proofErr w:type="spellEnd"/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, Н. Богданов, Ю. Коваль, Е. Рябчиков и др.</w:t>
            </w:r>
          </w:p>
        </w:tc>
        <w:tc>
          <w:tcPr>
            <w:tcW w:w="9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 w:history="1"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  <w:tc>
          <w:tcPr>
            <w:tcW w:w="2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8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«Русская народная загадка».</w:t>
            </w:r>
          </w:p>
        </w:tc>
        <w:tc>
          <w:tcPr>
            <w:tcW w:w="9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9560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 w:history="1"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40</w:t>
              </w:r>
            </w:hyperlink>
          </w:p>
        </w:tc>
        <w:tc>
          <w:tcPr>
            <w:tcW w:w="2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  <w:sectPr w:rsidR="00095604" w:rsidRPr="00095604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095604" w:rsidRPr="00BA7583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  <w:sectPr w:rsidR="00095604" w:rsidRPr="00BA7583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bookmarkStart w:id="5" w:name="block-78634"/>
      <w:bookmarkEnd w:id="5"/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ПОУРОЧНОЕ ПЛАНИРОВАНИЕ </w:t>
      </w: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1 КЛАСС </w:t>
      </w: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42"/>
        <w:gridCol w:w="4434"/>
        <w:gridCol w:w="924"/>
        <w:gridCol w:w="1849"/>
        <w:gridCol w:w="1942"/>
        <w:gridCol w:w="1343"/>
        <w:gridCol w:w="2955"/>
      </w:tblGrid>
      <w:tr w:rsidR="00095604" w:rsidRPr="00095604" w:rsidTr="00095604">
        <w:trPr>
          <w:trHeight w:val="144"/>
        </w:trPr>
        <w:tc>
          <w:tcPr>
            <w:tcW w:w="11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3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4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 гостях у сказки»: русские народные сказки.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Слушание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чтение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4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 гостях у сказки»: русские народные сказки.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Характеристика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главных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героев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4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 гостях у сказки»: русские народные сказки.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Рисуем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сказку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4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ind w:left="77" w:right="1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С.Я. Маршак «Вам, дети, про все на свете».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76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4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ind w:left="77" w:right="162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С.Я. Маршак «Вам, дети, про все на свете».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Наизусть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4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И.И. Акимушкин «Жил-был бобр», рассказы о животных.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Выразительное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чтение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4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И.И. Акимушкин «Жил-был бобр», рассказы о животных.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483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25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В.А. Осеева «Волшебное слово». Выразительное чтение, работа в творческих группах.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4861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4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Н.Н. Носов «Фантазеры и затейники».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Инсценировка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4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Н.Н. Носов «Фантазеры и затейники».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610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4850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44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 гости в библиотеку!». Знакомство с библиотекарем и библиотекой. 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4861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44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Биссет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«Все кувырком». Коллективное чтение.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4875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44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Биссет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«Все кувырком». Конкурс рисунков. 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48892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44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В.П. Катаев «Цветик-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Коллективное чтение, дискуссия. 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Народные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песенки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потешки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Чтение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Народные песенки,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. Чтение, заучивание наизусть.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Народные песенки,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. Игры, хороводы.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В.Ю. Драгунский «Денискины </w:t>
            </w: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рассказы».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Коллективное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чтение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542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10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В.Ю. Драгунский «Денискины рассказы».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Пересказ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рассказов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46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44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«Книжная полка папы и мамы»: книги детства родителей.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Книжная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выставка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44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«Книжная полка папы и мамы»: книги детства родителей.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Прослушивание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аудиозаписей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Г.Б. Остер «Зарядка для хвоста».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Чтение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пересказ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be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Г.Б. Остер «Зарядка для хвоста».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94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«Попробуй, отгадай!». Работа в группах.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70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Попробуй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proofErr w:type="gram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отгадай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!»</w:t>
            </w:r>
            <w:proofErr w:type="gram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Викторина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5142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Спасибо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тебе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Азбука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!»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Calibri" w:eastAsia="Calibri" w:hAnsi="Calibri" w:cs="Times New Roman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fda</w:t>
              </w:r>
              <w:proofErr w:type="spellEnd"/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Спасибо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тебе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proofErr w:type="gram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Азбука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!»</w:t>
            </w:r>
            <w:proofErr w:type="gram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КВН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Calibri" w:eastAsia="Calibri" w:hAnsi="Calibri" w:cs="Times New Roman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fda</w:t>
              </w:r>
              <w:proofErr w:type="spellEnd"/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Спасибо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тебе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Азбука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!»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fda</w:t>
              </w:r>
              <w:proofErr w:type="spellEnd"/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29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«Стихи о детях и для детей».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Выразительное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чтение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«Стихи о детях и для детей».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Наизусть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194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«Стихи о детях и для детей».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Моё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любимое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стихотворение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Литературное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лето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072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Литературное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лето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4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33 </w:t>
            </w:r>
          </w:p>
        </w:tc>
        <w:tc>
          <w:tcPr>
            <w:tcW w:w="1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95604" w:rsidRPr="00095604" w:rsidRDefault="00095604" w:rsidP="00095604">
      <w:pPr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095604" w:rsidRPr="00095604" w:rsidRDefault="00095604" w:rsidP="00095604">
      <w:pPr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95604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095604" w:rsidRPr="00095604" w:rsidRDefault="00095604" w:rsidP="00095604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41"/>
        <w:gridCol w:w="4435"/>
        <w:gridCol w:w="922"/>
        <w:gridCol w:w="1847"/>
        <w:gridCol w:w="1939"/>
        <w:gridCol w:w="1341"/>
        <w:gridCol w:w="2947"/>
      </w:tblGrid>
      <w:tr w:rsidR="00095604" w:rsidRPr="00095604" w:rsidTr="00095604">
        <w:trPr>
          <w:trHeight w:val="144"/>
        </w:trPr>
        <w:tc>
          <w:tcPr>
            <w:tcW w:w="11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2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3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«Что за прелесть эти сказки!» Викторина по сказкам Шарля Перро.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«Что за прелесть эти сказки!» Викторина по сказкам Шарля Перро.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Моя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книжная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полка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Моя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книжная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полка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76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каждой басне есть намек, добрым молодцам урок!»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Басни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И.А.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Крылова</w:t>
            </w:r>
            <w:proofErr w:type="spellEnd"/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каждой басне есть намек, добрым молодцам урок!»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Басни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И.А.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Крылова</w:t>
            </w:r>
            <w:proofErr w:type="spellEnd"/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каждой басне есть намек, добрым молодцам урок!»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Басни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И.А.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Крылова</w:t>
            </w:r>
            <w:proofErr w:type="spellEnd"/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483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25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« Путешествие в Лукоморье» по сказкам А.С. Пушкина.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4861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« Путешествие в Лукоморье» по сказкам А.С. Пушкина.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« Путешествие в Лукоморье» по сказкам А.С. Пушкина.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610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4850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«Что? Где? Когда?» по сказкам Андерсена.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4861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«Что? Где? Когда?» по сказкам </w:t>
            </w: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Андерсена.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4875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«В гости в библиотеку!», совместно с библиотекарем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48892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А.К.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Вестли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. «Папа, мама, бабушка, восемь детей и грузовик»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А.К.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Вестли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. «Папа, мама, бабушка, восемь детей и грузовик»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А.К.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Вестли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. «Папа, мама, бабушка, восемь детей и грузовик»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Милн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. «Вини Пух и все – все - все»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Милн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. «Вини Пух и все – все - все»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542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10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Клуб «Перышко». Маршак, Чуковский и др.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46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Клуб «Перышко». Маршак, Чуковский и др.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Клуб «Перышко». Маршак, Чуковский и др.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 в шутку, и всерьез».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Рассказы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Носова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be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23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 в шутку, и всерьез».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Рассказы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Н.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Носова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94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«Тот самый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Карлсон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(по книге А. Линдгрен "Три повести о Малыше и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Карлсоне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70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«Тот самый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Карлсон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(по книге А. Линдгрен "Три повести о Малыше и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Карлсоне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5142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Б.С. Житков «Рассказы о животных». Знакомство с книгой О.Ф.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Кургузова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 следам Почемучки»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Calibri" w:eastAsia="Calibri" w:hAnsi="Calibri" w:cs="Times New Roman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fda</w:t>
              </w:r>
              <w:proofErr w:type="spellEnd"/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книгой О.Ф.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Кургузова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 следам Почемучки».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Calibri" w:eastAsia="Calibri" w:hAnsi="Calibri" w:cs="Times New Roman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fda</w:t>
              </w:r>
              <w:proofErr w:type="spellEnd"/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Берегите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книги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!»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fda</w:t>
              </w:r>
              <w:proofErr w:type="spellEnd"/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Берегите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книги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!»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В.В. Чаплина «Питомцы зоопарка»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194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В.В. Чаплина «Питомцы зоопарка»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«Как приходит лето красное, ясно светит солнце ясное!».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072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33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«Как приходит лето красное, ясно светит солнце ясное!».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«Как приходит лето красное, ясно светит солнце ясное!».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34 </w:t>
            </w:r>
          </w:p>
        </w:tc>
        <w:tc>
          <w:tcPr>
            <w:tcW w:w="1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95604" w:rsidRPr="00095604" w:rsidRDefault="00095604" w:rsidP="0009560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9560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095604" w:rsidRPr="00095604" w:rsidRDefault="00095604" w:rsidP="0009560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95604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41"/>
        <w:gridCol w:w="4435"/>
        <w:gridCol w:w="922"/>
        <w:gridCol w:w="1846"/>
        <w:gridCol w:w="1939"/>
        <w:gridCol w:w="1341"/>
        <w:gridCol w:w="2948"/>
      </w:tblGrid>
      <w:tr w:rsidR="00095604" w:rsidRPr="00095604" w:rsidTr="00095604">
        <w:trPr>
          <w:trHeight w:val="144"/>
        </w:trPr>
        <w:tc>
          <w:tcPr>
            <w:tcW w:w="11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2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3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0956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95604" w:rsidRPr="00095604" w:rsidRDefault="00095604" w:rsidP="00095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Самые интересные книги, прочитанные летом.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«Очей очарованье»: осень в стихах и музыке.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«Очей очарованье»: осень в стихах и музыке.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«Очей очарованье»: осень в стихах и музыке.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76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Н.Н. Носов «Витя Малеев в школе и дома»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Н.Н. Носов «Витя Малеев в школе и дома»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И. Соколов-Микитов «Русские сказки о природе»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483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25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И. Соколов-Микитов «Русские сказки о природе»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4861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А. Волков. «Волшебник изумрудного города»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А. Волков. «Волшебник изумрудного города»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610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4850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А. Волков. «Волшебник изумрудного города»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4861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Фотоконкурс и урок- рассуждение на тему:  «Я читаю!»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4875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Фотоконкурс и урок- рассуждение на тему:  «Я читаю!»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48892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детские журналы и газеты ( урок-конференция)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детские журналы и газеты ( урок-конференция)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16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Д. Мамин – Сибиряк. «Серая шейка»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aa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Д. Мамин – Сибиряк. «Серая шейка»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Е. Шварц. «Сказка о потерянном времени»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542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10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Е. Шварц. «Сказка о потерянном времени»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46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Ю.Д. Дмитриев "Кто в лесу живет и что в лесу растет"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442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Ю.Д. Дмитриев "Кто в лесу живет и что в лесу растет"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Распэ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«Приключения Барона Мюнхгаузена». Знакомство с книгами Ю.Б.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Вийры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«Мой папа – Мюнхгаузен», С.Л. Макеева «Мюнхгаузен в России», «Русский дневник барона Мюнхгаузена».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be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Распэ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«Приключения Барона Мюнхгаузена». Знакомство с книгами Ю.Б.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Вийры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«Мой папа – Мюнхгаузен», С.Л. Макеева «Мюнхгаузен в России», «Русский дневник барона </w:t>
            </w: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Мюнхгаузена».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94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24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Распэ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«Приключения Барона Мюнхгаузена». Знакомство с книгами Ю.Б.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Вийры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«Мой папа – Мюнхгаузен», С.Л. Макеева «Мюнхгаузен в России», «Русский дневник барона Мюнхгаузена».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70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книгами Л.Б.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Гераскиной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 стране невыученных уроков», «В стране невыученных уроков – 2», «Путешествие в страну невыученных уроков»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2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5142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книгами Л.Б.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Гераскиной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 стране невыученных уроков», «В стране невыученных уроков – 2», «Путешествие в страну невыученных уроков».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Calibri" w:eastAsia="Calibri" w:hAnsi="Calibri" w:cs="Times New Roman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3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fda</w:t>
              </w:r>
              <w:proofErr w:type="spellEnd"/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Моя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любимая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сказка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Calibri" w:eastAsia="Calibri" w:hAnsi="Calibri" w:cs="Times New Roman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4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fda</w:t>
              </w:r>
              <w:proofErr w:type="spellEnd"/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Моя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любимая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сказка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5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fda</w:t>
              </w:r>
              <w:proofErr w:type="spellEnd"/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Моя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любимая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сказка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6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«Защитники»: рассказы о подвиге детей в Великой Отечественной войне. И.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Туричин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Н. Богданов, Ю. Коваль, Е. </w:t>
            </w: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Рябчиков и др.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7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194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31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«Защитники»: рассказы о подвиге детей в Великой Отечественной войне. И.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Туричин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, Н. Богданов, Ю. Коваль, Е. Рябчиков и др.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8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298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«Защитники»: рассказы о подвиге детей в Великой Отечественной войне. И.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Туричин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</w:rPr>
              <w:t>, Н. Богданов, Ю. Коваль, Е. Рябчиков и др.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9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072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Русская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народная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загадка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0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4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Русская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народная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загадка</w:t>
            </w:r>
            <w:proofErr w:type="spellEnd"/>
            <w:r w:rsidRPr="000956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1" w:history="1"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proofErr w:type="spellStart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9560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095604" w:rsidRPr="00095604" w:rsidTr="0009560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56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95604" w:rsidRPr="00095604" w:rsidRDefault="00095604" w:rsidP="0009560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95604" w:rsidRPr="00BA7583" w:rsidRDefault="00BA7583" w:rsidP="0009560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956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095604" w:rsidRPr="00095604" w:rsidRDefault="00095604" w:rsidP="0009560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95604" w:rsidRPr="00095604" w:rsidRDefault="00095604" w:rsidP="00095604">
      <w:pPr>
        <w:numPr>
          <w:ilvl w:val="0"/>
          <w:numId w:val="38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6" w:name="_Ref353706363"/>
      <w:r w:rsidRPr="000956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r w:rsidRPr="000956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0956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методический пакет «Успешное чтение»</w:t>
      </w:r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>авторский  коллектив</w:t>
      </w:r>
      <w:proofErr w:type="gramEnd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Галактионова Т. Г. -  кандидат педагогических наук, доцент кафедры педагогики РГПУ им. </w:t>
      </w:r>
      <w:proofErr w:type="spellStart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>А.И.Герцена</w:t>
      </w:r>
      <w:proofErr w:type="spellEnd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>, руководитель Санкт-Петербургского отделения международной ассоциации Чтения; Казакова Е.И.- доктор педагогических наук, профессор, СПб Государственный Университет</w:t>
      </w:r>
      <w:r w:rsidRPr="0009560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; </w:t>
      </w:r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>Гринёва  М.И. и др.), 2008.</w:t>
      </w:r>
      <w:bookmarkEnd w:id="6"/>
    </w:p>
    <w:p w:rsidR="00095604" w:rsidRPr="00095604" w:rsidRDefault="00095604" w:rsidP="00095604">
      <w:pPr>
        <w:numPr>
          <w:ilvl w:val="0"/>
          <w:numId w:val="38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 «</w:t>
      </w:r>
      <w:proofErr w:type="gramEnd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Хорошее время читать» (авторский  коллектив: Галактионова Т.Г. -  кандидат педагогических наук, доцент кафедры педагогики РГПУ им. </w:t>
      </w:r>
      <w:proofErr w:type="spellStart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>А.И.Герцена</w:t>
      </w:r>
      <w:proofErr w:type="spellEnd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>, руководитель Санкт-Петербургского отделения международной ассоциации Чтения; Казакова Е. И.- доктор педагогических наук, профессор, СПб Государственный Университет</w:t>
      </w:r>
      <w:r w:rsidRPr="0009560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; </w:t>
      </w:r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Гринёва  М.И. и </w:t>
      </w:r>
      <w:proofErr w:type="spellStart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>др</w:t>
      </w:r>
      <w:proofErr w:type="spellEnd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>,), 2008.</w:t>
      </w:r>
    </w:p>
    <w:p w:rsidR="00095604" w:rsidRPr="00095604" w:rsidRDefault="00095604" w:rsidP="00095604">
      <w:pPr>
        <w:numPr>
          <w:ilvl w:val="0"/>
          <w:numId w:val="38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>Читательский паспорт (</w:t>
      </w:r>
      <w:proofErr w:type="gramStart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>авторский  коллектив</w:t>
      </w:r>
      <w:proofErr w:type="gramEnd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Галактионова Т.Г. -  кандидат педагогических наук, доцент кафедры педагогики РГПУ им. </w:t>
      </w:r>
      <w:proofErr w:type="spellStart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>А.И.Герцена</w:t>
      </w:r>
      <w:proofErr w:type="spellEnd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>, руководитель Санкт-Петербургского отделения международной ассоциации Чтения; Казакова Е. И.- доктор педагогических наук, профессор, СПб Государственный Университет</w:t>
      </w:r>
      <w:r w:rsidRPr="0009560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; </w:t>
      </w:r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>Гринёва  М.И. и др.), 2008</w:t>
      </w:r>
    </w:p>
    <w:p w:rsidR="00095604" w:rsidRPr="00095604" w:rsidRDefault="00095604" w:rsidP="00095604">
      <w:pPr>
        <w:numPr>
          <w:ilvl w:val="0"/>
          <w:numId w:val="38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«Учим успешному чтению» рекомендации учителю. Галактионова </w:t>
      </w:r>
      <w:proofErr w:type="spellStart"/>
      <w:proofErr w:type="gramStart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>Т.Г.,Казакова</w:t>
      </w:r>
      <w:proofErr w:type="spellEnd"/>
      <w:proofErr w:type="gramEnd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Е.И., </w:t>
      </w:r>
      <w:proofErr w:type="spellStart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>гринёва</w:t>
      </w:r>
      <w:proofErr w:type="spellEnd"/>
      <w:r w:rsidRPr="000956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М.И., Москва, Просвещение,2011.</w:t>
      </w:r>
    </w:p>
    <w:p w:rsidR="00095604" w:rsidRPr="00095604" w:rsidRDefault="00095604" w:rsidP="00095604">
      <w:pPr>
        <w:numPr>
          <w:ilvl w:val="0"/>
          <w:numId w:val="38"/>
        </w:numPr>
        <w:spacing w:after="0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Электронные </w:t>
      </w:r>
      <w:proofErr w:type="gramStart"/>
      <w:r w:rsidRPr="00095604">
        <w:rPr>
          <w:rFonts w:ascii="Times New Roman" w:eastAsia="Calibri" w:hAnsi="Times New Roman" w:cs="Times New Roman"/>
          <w:sz w:val="24"/>
          <w:szCs w:val="24"/>
        </w:rPr>
        <w:t>образовательные  ресурсы</w:t>
      </w:r>
      <w:proofErr w:type="gramEnd"/>
      <w:r w:rsidRPr="00095604">
        <w:rPr>
          <w:rFonts w:ascii="Times New Roman" w:eastAsia="Calibri" w:hAnsi="Times New Roman" w:cs="Times New Roman"/>
          <w:sz w:val="24"/>
          <w:szCs w:val="24"/>
        </w:rPr>
        <w:t xml:space="preserve">:  «Энциклопедия  Кирилла и </w:t>
      </w:r>
      <w:proofErr w:type="spellStart"/>
      <w:r w:rsidRPr="00095604">
        <w:rPr>
          <w:rFonts w:ascii="Times New Roman" w:eastAsia="Calibri" w:hAnsi="Times New Roman" w:cs="Times New Roman"/>
          <w:sz w:val="24"/>
          <w:szCs w:val="24"/>
        </w:rPr>
        <w:t>Мефодия</w:t>
      </w:r>
      <w:proofErr w:type="spellEnd"/>
      <w:r w:rsidRPr="00095604">
        <w:rPr>
          <w:rFonts w:ascii="Times New Roman" w:eastAsia="Calibri" w:hAnsi="Times New Roman" w:cs="Times New Roman"/>
          <w:sz w:val="24"/>
          <w:szCs w:val="24"/>
        </w:rPr>
        <w:t xml:space="preserve">»; </w:t>
      </w:r>
    </w:p>
    <w:p w:rsidR="00095604" w:rsidRPr="00095604" w:rsidRDefault="00095604" w:rsidP="00095604">
      <w:pPr>
        <w:numPr>
          <w:ilvl w:val="0"/>
          <w:numId w:val="38"/>
        </w:numPr>
        <w:spacing w:after="0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604">
        <w:rPr>
          <w:rFonts w:ascii="Times New Roman" w:eastAsia="Calibri" w:hAnsi="Times New Roman" w:cs="Times New Roman"/>
          <w:sz w:val="24"/>
          <w:szCs w:val="24"/>
        </w:rPr>
        <w:t xml:space="preserve">Интернет – </w:t>
      </w:r>
      <w:proofErr w:type="gramStart"/>
      <w:r w:rsidRPr="00095604">
        <w:rPr>
          <w:rFonts w:ascii="Times New Roman" w:eastAsia="Calibri" w:hAnsi="Times New Roman" w:cs="Times New Roman"/>
          <w:sz w:val="24"/>
          <w:szCs w:val="24"/>
        </w:rPr>
        <w:t>ресурсы  Центра</w:t>
      </w:r>
      <w:proofErr w:type="gramEnd"/>
      <w:r w:rsidRPr="00095604">
        <w:rPr>
          <w:rFonts w:ascii="Times New Roman" w:eastAsia="Calibri" w:hAnsi="Times New Roman" w:cs="Times New Roman"/>
          <w:sz w:val="24"/>
          <w:szCs w:val="24"/>
        </w:rPr>
        <w:t xml:space="preserve">  современных  образовательных  технологий,  </w:t>
      </w:r>
      <w:proofErr w:type="spellStart"/>
      <w:r w:rsidRPr="00095604">
        <w:rPr>
          <w:rFonts w:ascii="Times New Roman" w:eastAsia="Calibri" w:hAnsi="Times New Roman" w:cs="Times New Roman"/>
          <w:sz w:val="24"/>
          <w:szCs w:val="24"/>
        </w:rPr>
        <w:t>завучинфо</w:t>
      </w:r>
      <w:proofErr w:type="spellEnd"/>
      <w:r w:rsidRPr="00095604">
        <w:rPr>
          <w:rFonts w:ascii="Times New Roman" w:eastAsia="Calibri" w:hAnsi="Times New Roman" w:cs="Times New Roman"/>
          <w:sz w:val="24"/>
          <w:szCs w:val="24"/>
        </w:rPr>
        <w:t xml:space="preserve">, 1 сентября, </w:t>
      </w:r>
      <w:proofErr w:type="spellStart"/>
      <w:r w:rsidRPr="00095604">
        <w:rPr>
          <w:rFonts w:ascii="Times New Roman" w:eastAsia="Calibri" w:hAnsi="Times New Roman" w:cs="Times New Roman"/>
          <w:sz w:val="24"/>
          <w:szCs w:val="24"/>
        </w:rPr>
        <w:t>САРиПРО</w:t>
      </w:r>
      <w:proofErr w:type="spellEnd"/>
      <w:r w:rsidRPr="000956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95604" w:rsidRPr="00095604" w:rsidRDefault="00095604" w:rsidP="00095604">
      <w:pPr>
        <w:numPr>
          <w:ilvl w:val="0"/>
          <w:numId w:val="38"/>
        </w:numPr>
        <w:spacing w:before="29" w:after="0" w:line="240" w:lineRule="atLeast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«Единое окно доступа к образовательным ресурсам»- </w:t>
      </w:r>
      <w:hyperlink r:id="rId202" w:history="1">
        <w:r w:rsidRPr="0009560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http://windows.edu/ru</w:t>
        </w:r>
      </w:hyperlink>
    </w:p>
    <w:p w:rsidR="00095604" w:rsidRPr="00095604" w:rsidRDefault="00095604" w:rsidP="00095604">
      <w:pPr>
        <w:numPr>
          <w:ilvl w:val="0"/>
          <w:numId w:val="38"/>
        </w:numPr>
        <w:spacing w:before="29" w:after="0" w:line="240" w:lineRule="atLeast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095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«Единая коллекция цифровых образовательных ресурсов» - </w:t>
      </w:r>
      <w:hyperlink r:id="rId203" w:history="1">
        <w:r w:rsidRPr="0009560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http://school-collektion.edu/ru</w:t>
        </w:r>
      </w:hyperlink>
    </w:p>
    <w:p w:rsidR="00095604" w:rsidRPr="00095604" w:rsidRDefault="00095604" w:rsidP="00095604">
      <w:pPr>
        <w:numPr>
          <w:ilvl w:val="0"/>
          <w:numId w:val="38"/>
        </w:numPr>
        <w:spacing w:before="29" w:after="0" w:line="240" w:lineRule="atLeast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95604" w:rsidRPr="00095604">
          <w:pgSz w:w="16383" w:h="11906" w:orient="landscape"/>
          <w:pgMar w:top="1134" w:right="850" w:bottom="1134" w:left="1134" w:header="720" w:footer="720" w:gutter="0"/>
          <w:cols w:space="720"/>
        </w:sectPr>
      </w:pPr>
      <w:r w:rsidRPr="0009560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956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95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956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09560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диски с презентациями, музыкой,</w:t>
      </w:r>
      <w:r w:rsidR="00BB2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B288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физминутками</w:t>
      </w:r>
      <w:proofErr w:type="spellEnd"/>
      <w:r w:rsidR="00BB288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видеофрагмент.</w:t>
      </w:r>
    </w:p>
    <w:p w:rsidR="00B9373D" w:rsidRDefault="00B9373D">
      <w:bookmarkStart w:id="7" w:name="block-78630"/>
      <w:bookmarkEnd w:id="7"/>
    </w:p>
    <w:sectPr w:rsidR="00B9373D" w:rsidSect="000956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C5AC6"/>
    <w:multiLevelType w:val="multilevel"/>
    <w:tmpl w:val="4F84E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D222D3"/>
    <w:multiLevelType w:val="multilevel"/>
    <w:tmpl w:val="5972BD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96D3F48"/>
    <w:multiLevelType w:val="multilevel"/>
    <w:tmpl w:val="FBBACC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FF2635F"/>
    <w:multiLevelType w:val="multilevel"/>
    <w:tmpl w:val="152A5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510368F"/>
    <w:multiLevelType w:val="multilevel"/>
    <w:tmpl w:val="85DE07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8505ABD"/>
    <w:multiLevelType w:val="multilevel"/>
    <w:tmpl w:val="A6045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31497B41"/>
    <w:multiLevelType w:val="hybridMultilevel"/>
    <w:tmpl w:val="D9B0D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93653"/>
    <w:multiLevelType w:val="multilevel"/>
    <w:tmpl w:val="A072A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5AB286C"/>
    <w:multiLevelType w:val="multilevel"/>
    <w:tmpl w:val="E70E9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53886027"/>
    <w:multiLevelType w:val="multilevel"/>
    <w:tmpl w:val="18084A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B84172A"/>
    <w:multiLevelType w:val="multilevel"/>
    <w:tmpl w:val="D2909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6107049A"/>
    <w:multiLevelType w:val="multilevel"/>
    <w:tmpl w:val="4912B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6667444A"/>
    <w:multiLevelType w:val="multilevel"/>
    <w:tmpl w:val="04B4B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A290275"/>
    <w:multiLevelType w:val="multilevel"/>
    <w:tmpl w:val="DDFCD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6C4D0ABD"/>
    <w:multiLevelType w:val="multilevel"/>
    <w:tmpl w:val="6DB08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707044C3"/>
    <w:multiLevelType w:val="multilevel"/>
    <w:tmpl w:val="7FC07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78065603"/>
    <w:multiLevelType w:val="multilevel"/>
    <w:tmpl w:val="16A63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7CCC6141"/>
    <w:multiLevelType w:val="multilevel"/>
    <w:tmpl w:val="8314F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7EFA09B5"/>
    <w:multiLevelType w:val="multilevel"/>
    <w:tmpl w:val="4740D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3"/>
  </w:num>
  <w:num w:numId="3">
    <w:abstractNumId w:val="10"/>
  </w:num>
  <w:num w:numId="4">
    <w:abstractNumId w:val="10"/>
  </w:num>
  <w:num w:numId="5">
    <w:abstractNumId w:val="2"/>
  </w:num>
  <w:num w:numId="6">
    <w:abstractNumId w:val="2"/>
  </w:num>
  <w:num w:numId="7">
    <w:abstractNumId w:val="18"/>
  </w:num>
  <w:num w:numId="8">
    <w:abstractNumId w:val="18"/>
  </w:num>
  <w:num w:numId="9">
    <w:abstractNumId w:val="11"/>
  </w:num>
  <w:num w:numId="10">
    <w:abstractNumId w:val="11"/>
  </w:num>
  <w:num w:numId="11">
    <w:abstractNumId w:val="3"/>
  </w:num>
  <w:num w:numId="12">
    <w:abstractNumId w:val="3"/>
  </w:num>
  <w:num w:numId="13">
    <w:abstractNumId w:val="15"/>
  </w:num>
  <w:num w:numId="14">
    <w:abstractNumId w:val="15"/>
  </w:num>
  <w:num w:numId="15">
    <w:abstractNumId w:val="8"/>
  </w:num>
  <w:num w:numId="16">
    <w:abstractNumId w:val="8"/>
  </w:num>
  <w:num w:numId="17">
    <w:abstractNumId w:val="17"/>
  </w:num>
  <w:num w:numId="18">
    <w:abstractNumId w:val="17"/>
  </w:num>
  <w:num w:numId="19">
    <w:abstractNumId w:val="4"/>
  </w:num>
  <w:num w:numId="20">
    <w:abstractNumId w:val="4"/>
  </w:num>
  <w:num w:numId="21">
    <w:abstractNumId w:val="16"/>
  </w:num>
  <w:num w:numId="22">
    <w:abstractNumId w:val="16"/>
  </w:num>
  <w:num w:numId="23">
    <w:abstractNumId w:val="12"/>
  </w:num>
  <w:num w:numId="24">
    <w:abstractNumId w:val="12"/>
  </w:num>
  <w:num w:numId="25">
    <w:abstractNumId w:val="1"/>
  </w:num>
  <w:num w:numId="26">
    <w:abstractNumId w:val="1"/>
  </w:num>
  <w:num w:numId="27">
    <w:abstractNumId w:val="7"/>
  </w:num>
  <w:num w:numId="28">
    <w:abstractNumId w:val="7"/>
  </w:num>
  <w:num w:numId="29">
    <w:abstractNumId w:val="14"/>
  </w:num>
  <w:num w:numId="30">
    <w:abstractNumId w:val="14"/>
  </w:num>
  <w:num w:numId="31">
    <w:abstractNumId w:val="5"/>
  </w:num>
  <w:num w:numId="32">
    <w:abstractNumId w:val="5"/>
  </w:num>
  <w:num w:numId="33">
    <w:abstractNumId w:val="0"/>
  </w:num>
  <w:num w:numId="34">
    <w:abstractNumId w:val="0"/>
  </w:num>
  <w:num w:numId="35">
    <w:abstractNumId w:val="9"/>
  </w:num>
  <w:num w:numId="36">
    <w:abstractNumId w:val="9"/>
  </w:num>
  <w:num w:numId="37">
    <w:abstractNumId w:val="6"/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926"/>
    <w:rsid w:val="00095604"/>
    <w:rsid w:val="00663B40"/>
    <w:rsid w:val="009F2926"/>
    <w:rsid w:val="00AF0891"/>
    <w:rsid w:val="00B9373D"/>
    <w:rsid w:val="00BA7583"/>
    <w:rsid w:val="00BB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F1353"/>
  <w15:docId w15:val="{98566B03-4968-4E79-BABE-B7F928ECD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560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560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5604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5604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095604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095604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95604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95604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095604"/>
  </w:style>
  <w:style w:type="character" w:customStyle="1" w:styleId="10">
    <w:name w:val="Заголовок 1 Знак"/>
    <w:basedOn w:val="a0"/>
    <w:link w:val="1"/>
    <w:uiPriority w:val="9"/>
    <w:rsid w:val="00095604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095604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095604"/>
    <w:rPr>
      <w:rFonts w:ascii="Cambria" w:eastAsia="Times New Roman" w:hAnsi="Cambria" w:cs="Times New Roman"/>
      <w:b/>
      <w:bCs/>
      <w:color w:val="4F81BD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095604"/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character" w:customStyle="1" w:styleId="13">
    <w:name w:val="Гиперссылка1"/>
    <w:basedOn w:val="a0"/>
    <w:uiPriority w:val="99"/>
    <w:semiHidden/>
    <w:unhideWhenUsed/>
    <w:rsid w:val="00095604"/>
    <w:rPr>
      <w:color w:val="0000FF"/>
      <w:u w:val="single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095604"/>
    <w:rPr>
      <w:color w:val="800080"/>
      <w:u w:val="single"/>
    </w:rPr>
  </w:style>
  <w:style w:type="paragraph" w:styleId="a3">
    <w:name w:val="Normal (Web)"/>
    <w:basedOn w:val="a"/>
    <w:uiPriority w:val="99"/>
    <w:semiHidden/>
    <w:unhideWhenUsed/>
    <w:rsid w:val="00095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Indent"/>
    <w:basedOn w:val="a"/>
    <w:uiPriority w:val="99"/>
    <w:semiHidden/>
    <w:unhideWhenUsed/>
    <w:rsid w:val="00095604"/>
    <w:pPr>
      <w:ind w:left="720"/>
    </w:pPr>
    <w:rPr>
      <w:rFonts w:ascii="Calibri" w:eastAsia="Calibri" w:hAnsi="Calibri" w:cs="Times New Roman"/>
      <w:lang w:val="en-US"/>
    </w:rPr>
  </w:style>
  <w:style w:type="paragraph" w:styleId="a5">
    <w:name w:val="header"/>
    <w:basedOn w:val="a"/>
    <w:link w:val="a6"/>
    <w:uiPriority w:val="99"/>
    <w:semiHidden/>
    <w:unhideWhenUsed/>
    <w:rsid w:val="00095604"/>
    <w:pPr>
      <w:tabs>
        <w:tab w:val="center" w:pos="4680"/>
        <w:tab w:val="right" w:pos="9360"/>
      </w:tabs>
    </w:pPr>
    <w:rPr>
      <w:rFonts w:ascii="Calibri" w:eastAsia="Calibri" w:hAnsi="Calibri" w:cs="Times New Roman"/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95604"/>
    <w:rPr>
      <w:rFonts w:ascii="Calibri" w:eastAsia="Calibri" w:hAnsi="Calibri" w:cs="Times New Roman"/>
      <w:lang w:val="en-US"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095604"/>
    <w:pPr>
      <w:spacing w:line="240" w:lineRule="auto"/>
    </w:pPr>
    <w:rPr>
      <w:rFonts w:ascii="Calibri" w:eastAsia="Calibri" w:hAnsi="Calibri" w:cs="Times New Roman"/>
      <w:b/>
      <w:bCs/>
      <w:color w:val="4F81BD"/>
      <w:sz w:val="18"/>
      <w:szCs w:val="18"/>
      <w:lang w:val="en-US"/>
    </w:rPr>
  </w:style>
  <w:style w:type="paragraph" w:customStyle="1" w:styleId="16">
    <w:name w:val="Название1"/>
    <w:basedOn w:val="a"/>
    <w:next w:val="a"/>
    <w:uiPriority w:val="10"/>
    <w:qFormat/>
    <w:rsid w:val="00095604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7">
    <w:name w:val="Заголовок Знак"/>
    <w:basedOn w:val="a0"/>
    <w:link w:val="a8"/>
    <w:uiPriority w:val="10"/>
    <w:rsid w:val="00095604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customStyle="1" w:styleId="17">
    <w:name w:val="Подзаголовок1"/>
    <w:basedOn w:val="a"/>
    <w:next w:val="a"/>
    <w:uiPriority w:val="11"/>
    <w:qFormat/>
    <w:rsid w:val="00095604"/>
    <w:pPr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a"/>
    <w:uiPriority w:val="11"/>
    <w:rsid w:val="0009560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styleId="ab">
    <w:name w:val="List Paragraph"/>
    <w:basedOn w:val="a"/>
    <w:uiPriority w:val="99"/>
    <w:qFormat/>
    <w:rsid w:val="00095604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095604"/>
  </w:style>
  <w:style w:type="table" w:customStyle="1" w:styleId="18">
    <w:name w:val="Сетка таблицы1"/>
    <w:basedOn w:val="a1"/>
    <w:next w:val="ac"/>
    <w:uiPriority w:val="59"/>
    <w:rsid w:val="000956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0">
    <w:name w:val="Заголовок 1 Знак1"/>
    <w:basedOn w:val="a0"/>
    <w:uiPriority w:val="9"/>
    <w:rsid w:val="000956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0956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09560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956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Hyperlink"/>
    <w:basedOn w:val="a0"/>
    <w:uiPriority w:val="99"/>
    <w:semiHidden/>
    <w:unhideWhenUsed/>
    <w:rsid w:val="00095604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095604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7"/>
    <w:uiPriority w:val="10"/>
    <w:qFormat/>
    <w:rsid w:val="0009560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9">
    <w:name w:val="Название Знак1"/>
    <w:basedOn w:val="a0"/>
    <w:uiPriority w:val="10"/>
    <w:rsid w:val="000956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9"/>
    <w:uiPriority w:val="11"/>
    <w:qFormat/>
    <w:rsid w:val="00095604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1a">
    <w:name w:val="Подзаголовок Знак1"/>
    <w:basedOn w:val="a0"/>
    <w:uiPriority w:val="11"/>
    <w:rsid w:val="000956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c">
    <w:name w:val="Table Grid"/>
    <w:basedOn w:val="a1"/>
    <w:uiPriority w:val="59"/>
    <w:rsid w:val="0009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4a4f8" TargetMode="External"/><Relationship Id="rId21" Type="http://schemas.openxmlformats.org/officeDocument/2006/relationships/hyperlink" Target="https://m.edsoo.ru/8bc4a8fe" TargetMode="External"/><Relationship Id="rId42" Type="http://schemas.openxmlformats.org/officeDocument/2006/relationships/hyperlink" Target="https://m.edsoo.ru/8bc4861c" TargetMode="External"/><Relationship Id="rId63" Type="http://schemas.openxmlformats.org/officeDocument/2006/relationships/hyperlink" Target="https://m.edsoo.ru/8bc47a6e" TargetMode="External"/><Relationship Id="rId84" Type="http://schemas.openxmlformats.org/officeDocument/2006/relationships/hyperlink" Target="https://m.edsoo.ru/8bc4ae44" TargetMode="External"/><Relationship Id="rId138" Type="http://schemas.openxmlformats.org/officeDocument/2006/relationships/hyperlink" Target="https://m.edsoo.ru/8bc4b27c" TargetMode="External"/><Relationship Id="rId159" Type="http://schemas.openxmlformats.org/officeDocument/2006/relationships/hyperlink" Target="https://m.edsoo.ru/8bc47d84" TargetMode="External"/><Relationship Id="rId170" Type="http://schemas.openxmlformats.org/officeDocument/2006/relationships/hyperlink" Target="https://m.edsoo.ru/8bc4a8fe" TargetMode="External"/><Relationship Id="rId191" Type="http://schemas.openxmlformats.org/officeDocument/2006/relationships/hyperlink" Target="https://m.edsoo.ru/8bc4af70" TargetMode="External"/><Relationship Id="rId205" Type="http://schemas.openxmlformats.org/officeDocument/2006/relationships/theme" Target="theme/theme1.xml"/><Relationship Id="rId107" Type="http://schemas.openxmlformats.org/officeDocument/2006/relationships/hyperlink" Target="https://m.edsoo.ru/8bc4c1d6" TargetMode="External"/><Relationship Id="rId11" Type="http://schemas.openxmlformats.org/officeDocument/2006/relationships/hyperlink" Target="https://m.edsoo.ru/8bc47e88" TargetMode="External"/><Relationship Id="rId32" Type="http://schemas.openxmlformats.org/officeDocument/2006/relationships/hyperlink" Target="https://m.edsoo.ru/8bc47d84" TargetMode="External"/><Relationship Id="rId53" Type="http://schemas.openxmlformats.org/officeDocument/2006/relationships/hyperlink" Target="https://m.edsoo.ru/7f411a40" TargetMode="External"/><Relationship Id="rId74" Type="http://schemas.openxmlformats.org/officeDocument/2006/relationships/hyperlink" Target="https://m.edsoo.ru/8bc4850e" TargetMode="External"/><Relationship Id="rId128" Type="http://schemas.openxmlformats.org/officeDocument/2006/relationships/hyperlink" Target="https://m.edsoo.ru/8bc4aa16" TargetMode="External"/><Relationship Id="rId149" Type="http://schemas.openxmlformats.org/officeDocument/2006/relationships/hyperlink" Target="https://m.edsoo.ru/8bc4cd9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bc4b7ae" TargetMode="External"/><Relationship Id="rId160" Type="http://schemas.openxmlformats.org/officeDocument/2006/relationships/hyperlink" Target="https://m.edsoo.ru/8bc47e88" TargetMode="External"/><Relationship Id="rId181" Type="http://schemas.openxmlformats.org/officeDocument/2006/relationships/hyperlink" Target="https://m.edsoo.ru/8bc4b27c" TargetMode="External"/><Relationship Id="rId22" Type="http://schemas.openxmlformats.org/officeDocument/2006/relationships/hyperlink" Target="https://m.edsoo.ru/8bc4875c" TargetMode="External"/><Relationship Id="rId43" Type="http://schemas.openxmlformats.org/officeDocument/2006/relationships/hyperlink" Target="https://m.edsoo.ru/8bc4a8fe" TargetMode="External"/><Relationship Id="rId64" Type="http://schemas.openxmlformats.org/officeDocument/2006/relationships/hyperlink" Target="https://m.edsoo.ru/8bc47b72" TargetMode="External"/><Relationship Id="rId118" Type="http://schemas.openxmlformats.org/officeDocument/2006/relationships/hyperlink" Target="https://m.edsoo.ru/8bc4a3cc" TargetMode="External"/><Relationship Id="rId139" Type="http://schemas.openxmlformats.org/officeDocument/2006/relationships/hyperlink" Target="https://m.edsoo.ru/8bc4bc7c" TargetMode="External"/><Relationship Id="rId85" Type="http://schemas.openxmlformats.org/officeDocument/2006/relationships/hyperlink" Target="https://m.edsoo.ru/8bc4b542" TargetMode="External"/><Relationship Id="rId150" Type="http://schemas.openxmlformats.org/officeDocument/2006/relationships/hyperlink" Target="https://m.edsoo.ru/8bc4d194" TargetMode="External"/><Relationship Id="rId171" Type="http://schemas.openxmlformats.org/officeDocument/2006/relationships/hyperlink" Target="https://m.edsoo.ru/8bc4875c" TargetMode="External"/><Relationship Id="rId192" Type="http://schemas.openxmlformats.org/officeDocument/2006/relationships/hyperlink" Target="https://m.edsoo.ru/f29f5142" TargetMode="External"/><Relationship Id="rId12" Type="http://schemas.openxmlformats.org/officeDocument/2006/relationships/hyperlink" Target="https://m.edsoo.ru/8bc483ec" TargetMode="External"/><Relationship Id="rId33" Type="http://schemas.openxmlformats.org/officeDocument/2006/relationships/hyperlink" Target="https://m.edsoo.ru/8bc47e88" TargetMode="External"/><Relationship Id="rId108" Type="http://schemas.openxmlformats.org/officeDocument/2006/relationships/hyperlink" Target="https://m.edsoo.ru/8bc478de" TargetMode="External"/><Relationship Id="rId129" Type="http://schemas.openxmlformats.org/officeDocument/2006/relationships/hyperlink" Target="https://m.edsoo.ru/8bc49cc4" TargetMode="External"/><Relationship Id="rId54" Type="http://schemas.openxmlformats.org/officeDocument/2006/relationships/hyperlink" Target="https://m.edsoo.ru/7f411a40" TargetMode="External"/><Relationship Id="rId75" Type="http://schemas.openxmlformats.org/officeDocument/2006/relationships/hyperlink" Target="https://m.edsoo.ru/8bc4a7dc" TargetMode="External"/><Relationship Id="rId96" Type="http://schemas.openxmlformats.org/officeDocument/2006/relationships/hyperlink" Target="https://m.edsoo.ru/8bc4bd94" TargetMode="External"/><Relationship Id="rId140" Type="http://schemas.openxmlformats.org/officeDocument/2006/relationships/hyperlink" Target="https://m.edsoo.ru/8bc4be98" TargetMode="External"/><Relationship Id="rId161" Type="http://schemas.openxmlformats.org/officeDocument/2006/relationships/hyperlink" Target="https://m.edsoo.ru/8bc483ec" TargetMode="External"/><Relationship Id="rId182" Type="http://schemas.openxmlformats.org/officeDocument/2006/relationships/hyperlink" Target="https://m.edsoo.ru/8bc4bfb0" TargetMode="External"/><Relationship Id="rId6" Type="http://schemas.openxmlformats.org/officeDocument/2006/relationships/hyperlink" Target="https://m.edsoo.ru/8bc478de" TargetMode="External"/><Relationship Id="rId23" Type="http://schemas.openxmlformats.org/officeDocument/2006/relationships/hyperlink" Target="https://m.edsoo.ru/8bc48892" TargetMode="External"/><Relationship Id="rId119" Type="http://schemas.openxmlformats.org/officeDocument/2006/relationships/hyperlink" Target="https://m.edsoo.ru/8bc4a610" TargetMode="External"/><Relationship Id="rId44" Type="http://schemas.openxmlformats.org/officeDocument/2006/relationships/hyperlink" Target="https://m.edsoo.ru/8bc4875c" TargetMode="External"/><Relationship Id="rId65" Type="http://schemas.openxmlformats.org/officeDocument/2006/relationships/hyperlink" Target="https://m.edsoo.ru/8bc47c76" TargetMode="External"/><Relationship Id="rId86" Type="http://schemas.openxmlformats.org/officeDocument/2006/relationships/hyperlink" Target="https://m.edsoo.ru/8bc4b10a" TargetMode="External"/><Relationship Id="rId130" Type="http://schemas.openxmlformats.org/officeDocument/2006/relationships/hyperlink" Target="https://m.edsoo.ru/8bc4ae44" TargetMode="External"/><Relationship Id="rId151" Type="http://schemas.openxmlformats.org/officeDocument/2006/relationships/hyperlink" Target="https://m.edsoo.ru/8bc4d298" TargetMode="External"/><Relationship Id="rId172" Type="http://schemas.openxmlformats.org/officeDocument/2006/relationships/hyperlink" Target="https://m.edsoo.ru/8bc48892" TargetMode="External"/><Relationship Id="rId193" Type="http://schemas.openxmlformats.org/officeDocument/2006/relationships/hyperlink" Target="https://m.edsoo.ru/f29f4fda" TargetMode="External"/><Relationship Id="rId13" Type="http://schemas.openxmlformats.org/officeDocument/2006/relationships/hyperlink" Target="https://m.edsoo.ru/8bc4a25a" TargetMode="External"/><Relationship Id="rId109" Type="http://schemas.openxmlformats.org/officeDocument/2006/relationships/hyperlink" Target="https://m.edsoo.ru/8bc47a6e" TargetMode="External"/><Relationship Id="rId34" Type="http://schemas.openxmlformats.org/officeDocument/2006/relationships/hyperlink" Target="https://m.edsoo.ru/8bc483ec" TargetMode="External"/><Relationship Id="rId55" Type="http://schemas.openxmlformats.org/officeDocument/2006/relationships/hyperlink" Target="https://m.edsoo.ru/7f411a40" TargetMode="External"/><Relationship Id="rId76" Type="http://schemas.openxmlformats.org/officeDocument/2006/relationships/hyperlink" Target="https://m.edsoo.ru/8bc4861c" TargetMode="External"/><Relationship Id="rId97" Type="http://schemas.openxmlformats.org/officeDocument/2006/relationships/hyperlink" Target="https://m.edsoo.ru/8bc4c0b4" TargetMode="External"/><Relationship Id="rId120" Type="http://schemas.openxmlformats.org/officeDocument/2006/relationships/hyperlink" Target="https://m.edsoo.ru/8bc4850e" TargetMode="External"/><Relationship Id="rId141" Type="http://schemas.openxmlformats.org/officeDocument/2006/relationships/hyperlink" Target="https://m.edsoo.ru/8bc4b7ae" TargetMode="External"/><Relationship Id="rId7" Type="http://schemas.openxmlformats.org/officeDocument/2006/relationships/hyperlink" Target="https://m.edsoo.ru/8bc47a6e" TargetMode="External"/><Relationship Id="rId162" Type="http://schemas.openxmlformats.org/officeDocument/2006/relationships/hyperlink" Target="https://m.edsoo.ru/8bc4a25a" TargetMode="External"/><Relationship Id="rId183" Type="http://schemas.openxmlformats.org/officeDocument/2006/relationships/hyperlink" Target="https://m.edsoo.ru/8bc4b27c" TargetMode="External"/><Relationship Id="rId24" Type="http://schemas.openxmlformats.org/officeDocument/2006/relationships/hyperlink" Target="https://m.edsoo.ru/8bc489a0" TargetMode="External"/><Relationship Id="rId40" Type="http://schemas.openxmlformats.org/officeDocument/2006/relationships/hyperlink" Target="https://m.edsoo.ru/8bc4850e" TargetMode="External"/><Relationship Id="rId45" Type="http://schemas.openxmlformats.org/officeDocument/2006/relationships/hyperlink" Target="https://m.edsoo.ru/8bc48892" TargetMode="External"/><Relationship Id="rId66" Type="http://schemas.openxmlformats.org/officeDocument/2006/relationships/hyperlink" Target="https://m.edsoo.ru/8bc47d84" TargetMode="External"/><Relationship Id="rId87" Type="http://schemas.openxmlformats.org/officeDocument/2006/relationships/hyperlink" Target="https://m.edsoo.ru/8bc4bb46" TargetMode="External"/><Relationship Id="rId110" Type="http://schemas.openxmlformats.org/officeDocument/2006/relationships/hyperlink" Target="https://m.edsoo.ru/8bc47b72" TargetMode="External"/><Relationship Id="rId115" Type="http://schemas.openxmlformats.org/officeDocument/2006/relationships/hyperlink" Target="https://m.edsoo.ru/8bc4a25a" TargetMode="External"/><Relationship Id="rId131" Type="http://schemas.openxmlformats.org/officeDocument/2006/relationships/hyperlink" Target="https://m.edsoo.ru/8bc4b542" TargetMode="External"/><Relationship Id="rId136" Type="http://schemas.openxmlformats.org/officeDocument/2006/relationships/hyperlink" Target="https://m.edsoo.ru/8bc4b27c" TargetMode="External"/><Relationship Id="rId157" Type="http://schemas.openxmlformats.org/officeDocument/2006/relationships/hyperlink" Target="https://m.edsoo.ru/8bc47b72" TargetMode="External"/><Relationship Id="rId178" Type="http://schemas.openxmlformats.org/officeDocument/2006/relationships/hyperlink" Target="https://m.edsoo.ru/8bc4b542" TargetMode="External"/><Relationship Id="rId61" Type="http://schemas.openxmlformats.org/officeDocument/2006/relationships/hyperlink" Target="https://m.edsoo.ru/7f411a40" TargetMode="External"/><Relationship Id="rId82" Type="http://schemas.openxmlformats.org/officeDocument/2006/relationships/hyperlink" Target="https://m.edsoo.ru/8bc4aa16" TargetMode="External"/><Relationship Id="rId152" Type="http://schemas.openxmlformats.org/officeDocument/2006/relationships/hyperlink" Target="https://m.edsoo.ru/8bc4d072" TargetMode="External"/><Relationship Id="rId173" Type="http://schemas.openxmlformats.org/officeDocument/2006/relationships/hyperlink" Target="https://m.edsoo.ru/8bc489a0" TargetMode="External"/><Relationship Id="rId194" Type="http://schemas.openxmlformats.org/officeDocument/2006/relationships/hyperlink" Target="https://m.edsoo.ru/f29f4fda" TargetMode="External"/><Relationship Id="rId199" Type="http://schemas.openxmlformats.org/officeDocument/2006/relationships/hyperlink" Target="https://m.edsoo.ru/8bc4d072" TargetMode="External"/><Relationship Id="rId203" Type="http://schemas.openxmlformats.org/officeDocument/2006/relationships/hyperlink" Target="http://school-collektion.edu/ru" TargetMode="External"/><Relationship Id="rId19" Type="http://schemas.openxmlformats.org/officeDocument/2006/relationships/hyperlink" Target="https://m.edsoo.ru/8bc4a7dc" TargetMode="External"/><Relationship Id="rId14" Type="http://schemas.openxmlformats.org/officeDocument/2006/relationships/hyperlink" Target="https://m.edsoo.ru/8bc4861c" TargetMode="External"/><Relationship Id="rId30" Type="http://schemas.openxmlformats.org/officeDocument/2006/relationships/hyperlink" Target="https://m.edsoo.ru/8bc47b72" TargetMode="External"/><Relationship Id="rId35" Type="http://schemas.openxmlformats.org/officeDocument/2006/relationships/hyperlink" Target="https://m.edsoo.ru/8bc4a25a" TargetMode="External"/><Relationship Id="rId56" Type="http://schemas.openxmlformats.org/officeDocument/2006/relationships/hyperlink" Target="https://m.edsoo.ru/7f411a40" TargetMode="External"/><Relationship Id="rId77" Type="http://schemas.openxmlformats.org/officeDocument/2006/relationships/hyperlink" Target="https://m.edsoo.ru/8bc4a8fe" TargetMode="External"/><Relationship Id="rId100" Type="http://schemas.openxmlformats.org/officeDocument/2006/relationships/hyperlink" Target="https://m.edsoo.ru/f29f4fda" TargetMode="External"/><Relationship Id="rId105" Type="http://schemas.openxmlformats.org/officeDocument/2006/relationships/hyperlink" Target="https://m.edsoo.ru/8bc4d298" TargetMode="External"/><Relationship Id="rId126" Type="http://schemas.openxmlformats.org/officeDocument/2006/relationships/hyperlink" Target="https://m.edsoo.ru/8bc489a0" TargetMode="External"/><Relationship Id="rId147" Type="http://schemas.openxmlformats.org/officeDocument/2006/relationships/hyperlink" Target="https://m.edsoo.ru/f29f4fda" TargetMode="External"/><Relationship Id="rId168" Type="http://schemas.openxmlformats.org/officeDocument/2006/relationships/hyperlink" Target="https://m.edsoo.ru/8bc4a7dc" TargetMode="External"/><Relationship Id="rId8" Type="http://schemas.openxmlformats.org/officeDocument/2006/relationships/hyperlink" Target="https://m.edsoo.ru/8bc47b72" TargetMode="External"/><Relationship Id="rId51" Type="http://schemas.openxmlformats.org/officeDocument/2006/relationships/hyperlink" Target="https://m.edsoo.ru/7f411a40" TargetMode="External"/><Relationship Id="rId72" Type="http://schemas.openxmlformats.org/officeDocument/2006/relationships/hyperlink" Target="https://m.edsoo.ru/8bc4a3cc" TargetMode="External"/><Relationship Id="rId93" Type="http://schemas.openxmlformats.org/officeDocument/2006/relationships/hyperlink" Target="https://m.edsoo.ru/8bc4bc7c" TargetMode="External"/><Relationship Id="rId98" Type="http://schemas.openxmlformats.org/officeDocument/2006/relationships/hyperlink" Target="https://m.edsoo.ru/8bc4af70" TargetMode="External"/><Relationship Id="rId121" Type="http://schemas.openxmlformats.org/officeDocument/2006/relationships/hyperlink" Target="https://m.edsoo.ru/8bc4a7dc" TargetMode="External"/><Relationship Id="rId142" Type="http://schemas.openxmlformats.org/officeDocument/2006/relationships/hyperlink" Target="https://m.edsoo.ru/8bc4bd94" TargetMode="External"/><Relationship Id="rId163" Type="http://schemas.openxmlformats.org/officeDocument/2006/relationships/hyperlink" Target="https://m.edsoo.ru/8bc4861c" TargetMode="External"/><Relationship Id="rId184" Type="http://schemas.openxmlformats.org/officeDocument/2006/relationships/hyperlink" Target="https://m.edsoo.ru/8bc4bfb0" TargetMode="External"/><Relationship Id="rId189" Type="http://schemas.openxmlformats.org/officeDocument/2006/relationships/hyperlink" Target="https://m.edsoo.ru/8bc4bd94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8bc48ab8" TargetMode="External"/><Relationship Id="rId46" Type="http://schemas.openxmlformats.org/officeDocument/2006/relationships/hyperlink" Target="https://m.edsoo.ru/8bc489a0" TargetMode="External"/><Relationship Id="rId67" Type="http://schemas.openxmlformats.org/officeDocument/2006/relationships/hyperlink" Target="https://m.edsoo.ru/8bc47e88" TargetMode="External"/><Relationship Id="rId116" Type="http://schemas.openxmlformats.org/officeDocument/2006/relationships/hyperlink" Target="https://m.edsoo.ru/8bc4861c" TargetMode="External"/><Relationship Id="rId137" Type="http://schemas.openxmlformats.org/officeDocument/2006/relationships/hyperlink" Target="https://m.edsoo.ru/8bc4bfb0" TargetMode="External"/><Relationship Id="rId158" Type="http://schemas.openxmlformats.org/officeDocument/2006/relationships/hyperlink" Target="https://m.edsoo.ru/8bc47c76" TargetMode="External"/><Relationship Id="rId20" Type="http://schemas.openxmlformats.org/officeDocument/2006/relationships/hyperlink" Target="https://m.edsoo.ru/8bc4861c" TargetMode="External"/><Relationship Id="rId41" Type="http://schemas.openxmlformats.org/officeDocument/2006/relationships/hyperlink" Target="https://m.edsoo.ru/8bc4a7dc" TargetMode="External"/><Relationship Id="rId62" Type="http://schemas.openxmlformats.org/officeDocument/2006/relationships/hyperlink" Target="https://m.edsoo.ru/8bc478de" TargetMode="External"/><Relationship Id="rId83" Type="http://schemas.openxmlformats.org/officeDocument/2006/relationships/hyperlink" Target="https://m.edsoo.ru/8bc49cc4" TargetMode="External"/><Relationship Id="rId88" Type="http://schemas.openxmlformats.org/officeDocument/2006/relationships/hyperlink" Target="https://m.edsoo.ru/8bc4b27c" TargetMode="External"/><Relationship Id="rId111" Type="http://schemas.openxmlformats.org/officeDocument/2006/relationships/hyperlink" Target="https://m.edsoo.ru/8bc47c76" TargetMode="External"/><Relationship Id="rId132" Type="http://schemas.openxmlformats.org/officeDocument/2006/relationships/hyperlink" Target="https://m.edsoo.ru/8bc4b10a" TargetMode="External"/><Relationship Id="rId153" Type="http://schemas.openxmlformats.org/officeDocument/2006/relationships/hyperlink" Target="https://m.edsoo.ru/8bc4c1d6" TargetMode="External"/><Relationship Id="rId174" Type="http://schemas.openxmlformats.org/officeDocument/2006/relationships/hyperlink" Target="https://m.edsoo.ru/8bc48ab8" TargetMode="External"/><Relationship Id="rId179" Type="http://schemas.openxmlformats.org/officeDocument/2006/relationships/hyperlink" Target="https://m.edsoo.ru/8bc4b10a" TargetMode="External"/><Relationship Id="rId195" Type="http://schemas.openxmlformats.org/officeDocument/2006/relationships/hyperlink" Target="https://m.edsoo.ru/f29f4fda" TargetMode="External"/><Relationship Id="rId190" Type="http://schemas.openxmlformats.org/officeDocument/2006/relationships/hyperlink" Target="https://m.edsoo.ru/8bc4c0b4" TargetMode="External"/><Relationship Id="rId204" Type="http://schemas.openxmlformats.org/officeDocument/2006/relationships/fontTable" Target="fontTable.xml"/><Relationship Id="rId15" Type="http://schemas.openxmlformats.org/officeDocument/2006/relationships/hyperlink" Target="https://m.edsoo.ru/8bc4a4f8" TargetMode="External"/><Relationship Id="rId36" Type="http://schemas.openxmlformats.org/officeDocument/2006/relationships/hyperlink" Target="https://m.edsoo.ru/8bc4861c" TargetMode="External"/><Relationship Id="rId57" Type="http://schemas.openxmlformats.org/officeDocument/2006/relationships/hyperlink" Target="https://m.edsoo.ru/7f411a40" TargetMode="External"/><Relationship Id="rId106" Type="http://schemas.openxmlformats.org/officeDocument/2006/relationships/hyperlink" Target="https://m.edsoo.ru/8bc4d072" TargetMode="External"/><Relationship Id="rId127" Type="http://schemas.openxmlformats.org/officeDocument/2006/relationships/hyperlink" Target="https://m.edsoo.ru/8bc48ab8" TargetMode="External"/><Relationship Id="rId10" Type="http://schemas.openxmlformats.org/officeDocument/2006/relationships/hyperlink" Target="https://m.edsoo.ru/8bc47d84" TargetMode="External"/><Relationship Id="rId31" Type="http://schemas.openxmlformats.org/officeDocument/2006/relationships/hyperlink" Target="https://m.edsoo.ru/8bc47c76" TargetMode="External"/><Relationship Id="rId52" Type="http://schemas.openxmlformats.org/officeDocument/2006/relationships/hyperlink" Target="https://m.edsoo.ru/7f411a40" TargetMode="External"/><Relationship Id="rId73" Type="http://schemas.openxmlformats.org/officeDocument/2006/relationships/hyperlink" Target="https://m.edsoo.ru/8bc4a610" TargetMode="External"/><Relationship Id="rId78" Type="http://schemas.openxmlformats.org/officeDocument/2006/relationships/hyperlink" Target="https://m.edsoo.ru/8bc4875c" TargetMode="External"/><Relationship Id="rId94" Type="http://schemas.openxmlformats.org/officeDocument/2006/relationships/hyperlink" Target="https://m.edsoo.ru/8bc4be98" TargetMode="External"/><Relationship Id="rId99" Type="http://schemas.openxmlformats.org/officeDocument/2006/relationships/hyperlink" Target="https://m.edsoo.ru/f29f5142" TargetMode="External"/><Relationship Id="rId101" Type="http://schemas.openxmlformats.org/officeDocument/2006/relationships/hyperlink" Target="https://m.edsoo.ru/f29f4fda" TargetMode="External"/><Relationship Id="rId122" Type="http://schemas.openxmlformats.org/officeDocument/2006/relationships/hyperlink" Target="https://m.edsoo.ru/8bc4861c" TargetMode="External"/><Relationship Id="rId143" Type="http://schemas.openxmlformats.org/officeDocument/2006/relationships/hyperlink" Target="https://m.edsoo.ru/8bc4c0b4" TargetMode="External"/><Relationship Id="rId148" Type="http://schemas.openxmlformats.org/officeDocument/2006/relationships/hyperlink" Target="https://m.edsoo.ru/f29f4fda" TargetMode="External"/><Relationship Id="rId164" Type="http://schemas.openxmlformats.org/officeDocument/2006/relationships/hyperlink" Target="https://m.edsoo.ru/8bc4a4f8" TargetMode="External"/><Relationship Id="rId169" Type="http://schemas.openxmlformats.org/officeDocument/2006/relationships/hyperlink" Target="https://m.edsoo.ru/8bc4861c" TargetMode="External"/><Relationship Id="rId185" Type="http://schemas.openxmlformats.org/officeDocument/2006/relationships/hyperlink" Target="https://m.edsoo.ru/8bc4b2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bc47c76" TargetMode="External"/><Relationship Id="rId180" Type="http://schemas.openxmlformats.org/officeDocument/2006/relationships/hyperlink" Target="https://m.edsoo.ru/8bc4bb46" TargetMode="External"/><Relationship Id="rId26" Type="http://schemas.openxmlformats.org/officeDocument/2006/relationships/hyperlink" Target="https://m.edsoo.ru/8bc4aa16" TargetMode="External"/><Relationship Id="rId47" Type="http://schemas.openxmlformats.org/officeDocument/2006/relationships/hyperlink" Target="https://m.edsoo.ru/8bc48ab8" TargetMode="External"/><Relationship Id="rId68" Type="http://schemas.openxmlformats.org/officeDocument/2006/relationships/hyperlink" Target="https://m.edsoo.ru/8bc483ec" TargetMode="External"/><Relationship Id="rId89" Type="http://schemas.openxmlformats.org/officeDocument/2006/relationships/hyperlink" Target="https://m.edsoo.ru/8bc4bfb0" TargetMode="External"/><Relationship Id="rId112" Type="http://schemas.openxmlformats.org/officeDocument/2006/relationships/hyperlink" Target="https://m.edsoo.ru/8bc47d84" TargetMode="External"/><Relationship Id="rId133" Type="http://schemas.openxmlformats.org/officeDocument/2006/relationships/hyperlink" Target="https://m.edsoo.ru/8bc4bb46" TargetMode="External"/><Relationship Id="rId154" Type="http://schemas.openxmlformats.org/officeDocument/2006/relationships/hyperlink" Target="https://m.edsoo.ru/8bc4c1d6" TargetMode="External"/><Relationship Id="rId175" Type="http://schemas.openxmlformats.org/officeDocument/2006/relationships/hyperlink" Target="https://m.edsoo.ru/8bc4aa16" TargetMode="External"/><Relationship Id="rId196" Type="http://schemas.openxmlformats.org/officeDocument/2006/relationships/hyperlink" Target="https://m.edsoo.ru/8bc4cd98" TargetMode="External"/><Relationship Id="rId200" Type="http://schemas.openxmlformats.org/officeDocument/2006/relationships/hyperlink" Target="https://m.edsoo.ru/8bc4c1d6" TargetMode="External"/><Relationship Id="rId16" Type="http://schemas.openxmlformats.org/officeDocument/2006/relationships/hyperlink" Target="https://m.edsoo.ru/8bc4a3cc" TargetMode="External"/><Relationship Id="rId37" Type="http://schemas.openxmlformats.org/officeDocument/2006/relationships/hyperlink" Target="https://m.edsoo.ru/8bc4a4f8" TargetMode="External"/><Relationship Id="rId58" Type="http://schemas.openxmlformats.org/officeDocument/2006/relationships/hyperlink" Target="https://m.edsoo.ru/7f411a40" TargetMode="External"/><Relationship Id="rId79" Type="http://schemas.openxmlformats.org/officeDocument/2006/relationships/hyperlink" Target="https://m.edsoo.ru/8bc48892" TargetMode="External"/><Relationship Id="rId102" Type="http://schemas.openxmlformats.org/officeDocument/2006/relationships/hyperlink" Target="https://m.edsoo.ru/f29f4fda" TargetMode="External"/><Relationship Id="rId123" Type="http://schemas.openxmlformats.org/officeDocument/2006/relationships/hyperlink" Target="https://m.edsoo.ru/8bc4a8fe" TargetMode="External"/><Relationship Id="rId144" Type="http://schemas.openxmlformats.org/officeDocument/2006/relationships/hyperlink" Target="https://m.edsoo.ru/8bc4af70" TargetMode="External"/><Relationship Id="rId90" Type="http://schemas.openxmlformats.org/officeDocument/2006/relationships/hyperlink" Target="https://m.edsoo.ru/8bc4b27c" TargetMode="External"/><Relationship Id="rId165" Type="http://schemas.openxmlformats.org/officeDocument/2006/relationships/hyperlink" Target="https://m.edsoo.ru/8bc4a3cc" TargetMode="External"/><Relationship Id="rId186" Type="http://schemas.openxmlformats.org/officeDocument/2006/relationships/hyperlink" Target="https://m.edsoo.ru/8bc4bc7c" TargetMode="External"/><Relationship Id="rId27" Type="http://schemas.openxmlformats.org/officeDocument/2006/relationships/hyperlink" Target="https://m.edsoo.ru/8bc49cc4" TargetMode="External"/><Relationship Id="rId48" Type="http://schemas.openxmlformats.org/officeDocument/2006/relationships/hyperlink" Target="https://m.edsoo.ru/7f411a40" TargetMode="External"/><Relationship Id="rId69" Type="http://schemas.openxmlformats.org/officeDocument/2006/relationships/hyperlink" Target="https://m.edsoo.ru/8bc4a25a" TargetMode="External"/><Relationship Id="rId113" Type="http://schemas.openxmlformats.org/officeDocument/2006/relationships/hyperlink" Target="https://m.edsoo.ru/8bc47e88" TargetMode="External"/><Relationship Id="rId134" Type="http://schemas.openxmlformats.org/officeDocument/2006/relationships/hyperlink" Target="https://m.edsoo.ru/8bc4b27c" TargetMode="External"/><Relationship Id="rId80" Type="http://schemas.openxmlformats.org/officeDocument/2006/relationships/hyperlink" Target="https://m.edsoo.ru/8bc489a0" TargetMode="External"/><Relationship Id="rId155" Type="http://schemas.openxmlformats.org/officeDocument/2006/relationships/hyperlink" Target="https://m.edsoo.ru/8bc478de" TargetMode="External"/><Relationship Id="rId176" Type="http://schemas.openxmlformats.org/officeDocument/2006/relationships/hyperlink" Target="https://m.edsoo.ru/8bc49cc4" TargetMode="External"/><Relationship Id="rId197" Type="http://schemas.openxmlformats.org/officeDocument/2006/relationships/hyperlink" Target="https://m.edsoo.ru/8bc4d194" TargetMode="External"/><Relationship Id="rId201" Type="http://schemas.openxmlformats.org/officeDocument/2006/relationships/hyperlink" Target="https://m.edsoo.ru/8bc4c1d6" TargetMode="External"/><Relationship Id="rId17" Type="http://schemas.openxmlformats.org/officeDocument/2006/relationships/hyperlink" Target="https://m.edsoo.ru/8bc4a610" TargetMode="External"/><Relationship Id="rId38" Type="http://schemas.openxmlformats.org/officeDocument/2006/relationships/hyperlink" Target="https://m.edsoo.ru/8bc4a3cc" TargetMode="External"/><Relationship Id="rId59" Type="http://schemas.openxmlformats.org/officeDocument/2006/relationships/hyperlink" Target="https://m.edsoo.ru/7f411a40" TargetMode="External"/><Relationship Id="rId103" Type="http://schemas.openxmlformats.org/officeDocument/2006/relationships/hyperlink" Target="https://m.edsoo.ru/8bc4cd98" TargetMode="External"/><Relationship Id="rId124" Type="http://schemas.openxmlformats.org/officeDocument/2006/relationships/hyperlink" Target="https://m.edsoo.ru/8bc4875c" TargetMode="External"/><Relationship Id="rId70" Type="http://schemas.openxmlformats.org/officeDocument/2006/relationships/hyperlink" Target="https://m.edsoo.ru/8bc4861c" TargetMode="External"/><Relationship Id="rId91" Type="http://schemas.openxmlformats.org/officeDocument/2006/relationships/hyperlink" Target="https://m.edsoo.ru/8bc4bfb0" TargetMode="External"/><Relationship Id="rId145" Type="http://schemas.openxmlformats.org/officeDocument/2006/relationships/hyperlink" Target="https://m.edsoo.ru/f29f5142" TargetMode="External"/><Relationship Id="rId166" Type="http://schemas.openxmlformats.org/officeDocument/2006/relationships/hyperlink" Target="https://m.edsoo.ru/8bc4a610" TargetMode="External"/><Relationship Id="rId187" Type="http://schemas.openxmlformats.org/officeDocument/2006/relationships/hyperlink" Target="https://m.edsoo.ru/8bc4be98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https://m.edsoo.ru/8bc478de" TargetMode="External"/><Relationship Id="rId49" Type="http://schemas.openxmlformats.org/officeDocument/2006/relationships/hyperlink" Target="https://m.edsoo.ru/7f411a40" TargetMode="External"/><Relationship Id="rId114" Type="http://schemas.openxmlformats.org/officeDocument/2006/relationships/hyperlink" Target="https://m.edsoo.ru/8bc483ec" TargetMode="External"/><Relationship Id="rId60" Type="http://schemas.openxmlformats.org/officeDocument/2006/relationships/hyperlink" Target="https://m.edsoo.ru/7f411a40" TargetMode="External"/><Relationship Id="rId81" Type="http://schemas.openxmlformats.org/officeDocument/2006/relationships/hyperlink" Target="https://m.edsoo.ru/8bc48ab8" TargetMode="External"/><Relationship Id="rId135" Type="http://schemas.openxmlformats.org/officeDocument/2006/relationships/hyperlink" Target="https://m.edsoo.ru/8bc4bfb0" TargetMode="External"/><Relationship Id="rId156" Type="http://schemas.openxmlformats.org/officeDocument/2006/relationships/hyperlink" Target="https://m.edsoo.ru/8bc47a6e" TargetMode="External"/><Relationship Id="rId177" Type="http://schemas.openxmlformats.org/officeDocument/2006/relationships/hyperlink" Target="https://m.edsoo.ru/8bc4ae44" TargetMode="External"/><Relationship Id="rId198" Type="http://schemas.openxmlformats.org/officeDocument/2006/relationships/hyperlink" Target="https://m.edsoo.ru/8bc4d298" TargetMode="External"/><Relationship Id="rId202" Type="http://schemas.openxmlformats.org/officeDocument/2006/relationships/hyperlink" Target="http://windows.edu/ru" TargetMode="External"/><Relationship Id="rId18" Type="http://schemas.openxmlformats.org/officeDocument/2006/relationships/hyperlink" Target="https://m.edsoo.ru/8bc4850e" TargetMode="External"/><Relationship Id="rId39" Type="http://schemas.openxmlformats.org/officeDocument/2006/relationships/hyperlink" Target="https://m.edsoo.ru/8bc4a610" TargetMode="External"/><Relationship Id="rId50" Type="http://schemas.openxmlformats.org/officeDocument/2006/relationships/hyperlink" Target="https://m.edsoo.ru/7f411a40" TargetMode="External"/><Relationship Id="rId104" Type="http://schemas.openxmlformats.org/officeDocument/2006/relationships/hyperlink" Target="https://m.edsoo.ru/8bc4d194" TargetMode="External"/><Relationship Id="rId125" Type="http://schemas.openxmlformats.org/officeDocument/2006/relationships/hyperlink" Target="https://m.edsoo.ru/8bc48892" TargetMode="External"/><Relationship Id="rId146" Type="http://schemas.openxmlformats.org/officeDocument/2006/relationships/hyperlink" Target="https://m.edsoo.ru/f29f4fda" TargetMode="External"/><Relationship Id="rId167" Type="http://schemas.openxmlformats.org/officeDocument/2006/relationships/hyperlink" Target="https://m.edsoo.ru/8bc4850e" TargetMode="External"/><Relationship Id="rId188" Type="http://schemas.openxmlformats.org/officeDocument/2006/relationships/hyperlink" Target="https://m.edsoo.ru/8bc4b7ae" TargetMode="External"/><Relationship Id="rId71" Type="http://schemas.openxmlformats.org/officeDocument/2006/relationships/hyperlink" Target="https://m.edsoo.ru/8bc4a4f8" TargetMode="External"/><Relationship Id="rId92" Type="http://schemas.openxmlformats.org/officeDocument/2006/relationships/hyperlink" Target="https://m.edsoo.ru/8bc4b27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bc47a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5CD64-6084-40AA-93EC-75A9A7C17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9186</Words>
  <Characters>52366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№6</dc:creator>
  <cp:keywords/>
  <dc:description/>
  <cp:lastModifiedBy>RePack by Diakov</cp:lastModifiedBy>
  <cp:revision>8</cp:revision>
  <dcterms:created xsi:type="dcterms:W3CDTF">2024-08-20T07:32:00Z</dcterms:created>
  <dcterms:modified xsi:type="dcterms:W3CDTF">2025-09-07T14:17:00Z</dcterms:modified>
</cp:coreProperties>
</file>