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46561" w14:textId="77777777" w:rsidR="00A52357" w:rsidRPr="00A52357" w:rsidRDefault="00A52357" w:rsidP="00A5235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bookmarkStart w:id="0" w:name="_Hlk200973160"/>
    </w:p>
    <w:p w14:paraId="0BE1E4BA" w14:textId="77777777" w:rsidR="00A52357" w:rsidRPr="00A52357" w:rsidRDefault="00A52357" w:rsidP="00A523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tbl>
      <w:tblPr>
        <w:tblW w:w="9782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4931"/>
        <w:gridCol w:w="4851"/>
      </w:tblGrid>
      <w:tr w:rsidR="00A52357" w:rsidRPr="00A52357" w14:paraId="4FD0788A" w14:textId="77777777" w:rsidTr="003077A9">
        <w:trPr>
          <w:trHeight w:val="870"/>
        </w:trPr>
        <w:tc>
          <w:tcPr>
            <w:tcW w:w="4931" w:type="dxa"/>
            <w:shd w:val="clear" w:color="auto" w:fill="auto"/>
          </w:tcPr>
          <w:p w14:paraId="741066AB" w14:textId="064468F1" w:rsidR="00A52357" w:rsidRPr="00A52357" w:rsidRDefault="00A52357" w:rsidP="00A52357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5235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К ООП </w:t>
            </w:r>
            <w:r w:rsidR="00DF61C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C</w:t>
            </w:r>
            <w:r w:rsidRPr="00A5235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ОО, утвержденной приказом по школе </w:t>
            </w:r>
            <w:r w:rsidRPr="00A52357">
              <w:rPr>
                <w:rFonts w:ascii="Times New Roman" w:eastAsia="Calibri" w:hAnsi="Times New Roman" w:cs="Times New Roman"/>
                <w:sz w:val="28"/>
                <w:szCs w:val="28"/>
              </w:rPr>
              <w:t>от 03.07.2026 № 542</w:t>
            </w:r>
          </w:p>
        </w:tc>
        <w:tc>
          <w:tcPr>
            <w:tcW w:w="4851" w:type="dxa"/>
            <w:shd w:val="clear" w:color="auto" w:fill="auto"/>
          </w:tcPr>
          <w:p w14:paraId="343FA9AE" w14:textId="77777777" w:rsidR="00A52357" w:rsidRPr="00A52357" w:rsidRDefault="00A52357" w:rsidP="00A5235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2357"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</w:t>
            </w:r>
          </w:p>
          <w:p w14:paraId="095D3FEC" w14:textId="77777777" w:rsidR="00A52357" w:rsidRPr="00A52357" w:rsidRDefault="00A52357" w:rsidP="00A5235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235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Приказом по школе </w:t>
            </w:r>
          </w:p>
          <w:p w14:paraId="5969EDB1" w14:textId="77777777" w:rsidR="00A52357" w:rsidRPr="00A52357" w:rsidRDefault="00A52357" w:rsidP="00A5235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235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От19.08.2026 № 595 </w:t>
            </w:r>
          </w:p>
        </w:tc>
      </w:tr>
      <w:tr w:rsidR="00A52357" w:rsidRPr="00A52357" w14:paraId="26233704" w14:textId="77777777" w:rsidTr="003077A9">
        <w:trPr>
          <w:trHeight w:val="1468"/>
        </w:trPr>
        <w:tc>
          <w:tcPr>
            <w:tcW w:w="4931" w:type="dxa"/>
            <w:shd w:val="clear" w:color="auto" w:fill="auto"/>
          </w:tcPr>
          <w:p w14:paraId="0BAD2CCA" w14:textId="77777777" w:rsidR="00A52357" w:rsidRPr="00A52357" w:rsidRDefault="00A52357" w:rsidP="00A5235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14:paraId="0D9BEF04" w14:textId="77777777" w:rsidR="00A52357" w:rsidRPr="00A52357" w:rsidRDefault="00A52357" w:rsidP="00A5235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</w:rPr>
            </w:pPr>
            <w:r w:rsidRPr="00A5235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ПРИНЯТ</w:t>
            </w:r>
          </w:p>
          <w:p w14:paraId="322D37AF" w14:textId="77777777" w:rsidR="00A52357" w:rsidRPr="00A52357" w:rsidRDefault="00A52357" w:rsidP="00A5235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5235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педагогическим советом школы</w:t>
            </w:r>
          </w:p>
          <w:p w14:paraId="0BBDF624" w14:textId="77777777" w:rsidR="00A52357" w:rsidRPr="00A52357" w:rsidRDefault="00A52357" w:rsidP="00A5235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5235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(протокол от26.08.2026 № 17)</w:t>
            </w:r>
          </w:p>
          <w:p w14:paraId="11987416" w14:textId="77777777" w:rsidR="00A52357" w:rsidRPr="00A52357" w:rsidRDefault="00A52357" w:rsidP="00A5235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4851" w:type="dxa"/>
            <w:shd w:val="clear" w:color="auto" w:fill="auto"/>
          </w:tcPr>
          <w:p w14:paraId="20AA1B87" w14:textId="77777777" w:rsidR="00A52357" w:rsidRPr="00A52357" w:rsidRDefault="00A52357" w:rsidP="00A5235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5235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38EED1FA" w14:textId="77777777" w:rsidR="00A52357" w:rsidRPr="00A52357" w:rsidRDefault="00A52357" w:rsidP="00A5235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</w:rPr>
            </w:pPr>
            <w:r w:rsidRPr="00A5235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ПРИНЯТ</w:t>
            </w:r>
          </w:p>
          <w:p w14:paraId="3CFA25AF" w14:textId="77777777" w:rsidR="00A52357" w:rsidRPr="00A52357" w:rsidRDefault="00A52357" w:rsidP="00A5235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5235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управляющим советом школы</w:t>
            </w:r>
          </w:p>
          <w:p w14:paraId="63847773" w14:textId="77777777" w:rsidR="00A52357" w:rsidRPr="00A52357" w:rsidRDefault="00A52357" w:rsidP="00A5235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5235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(протокол от 26.08.2026 № 6)</w:t>
            </w:r>
          </w:p>
          <w:p w14:paraId="6BE75E8D" w14:textId="77777777" w:rsidR="00A52357" w:rsidRPr="00A52357" w:rsidRDefault="00A52357" w:rsidP="00A5235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</w:tr>
    </w:tbl>
    <w:p w14:paraId="30026E98" w14:textId="77777777" w:rsidR="00A52357" w:rsidRPr="00A52357" w:rsidRDefault="00A52357" w:rsidP="00A523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68598466" w14:textId="77777777" w:rsidR="00A52357" w:rsidRPr="00A52357" w:rsidRDefault="00A52357" w:rsidP="00A5235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14:paraId="4D392C53" w14:textId="77777777" w:rsidR="00A52357" w:rsidRPr="00A52357" w:rsidRDefault="00A52357" w:rsidP="00A5235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72"/>
          <w:szCs w:val="72"/>
        </w:rPr>
      </w:pPr>
      <w:r w:rsidRPr="00A52357">
        <w:rPr>
          <w:rFonts w:ascii="Times New Roman" w:eastAsia="Calibri" w:hAnsi="Times New Roman" w:cs="Times New Roman"/>
          <w:b/>
          <w:bCs/>
          <w:sz w:val="72"/>
          <w:szCs w:val="72"/>
        </w:rPr>
        <w:t>ПЛАН ВНЕУРОЧНОЙ ДЕЯТЕЛЬНОСТИ</w:t>
      </w:r>
    </w:p>
    <w:p w14:paraId="25663BE1" w14:textId="77777777" w:rsidR="00A52357" w:rsidRPr="00A52357" w:rsidRDefault="00A52357" w:rsidP="00A5235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72"/>
          <w:szCs w:val="72"/>
        </w:rPr>
      </w:pPr>
    </w:p>
    <w:p w14:paraId="5E13E467" w14:textId="77777777" w:rsidR="00A52357" w:rsidRPr="00A52357" w:rsidRDefault="00A52357" w:rsidP="00A5235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72"/>
          <w:szCs w:val="72"/>
        </w:rPr>
      </w:pPr>
    </w:p>
    <w:p w14:paraId="3C2E3011" w14:textId="77777777" w:rsidR="00A52357" w:rsidRPr="00A52357" w:rsidRDefault="00A52357" w:rsidP="00A5235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72"/>
          <w:szCs w:val="72"/>
        </w:rPr>
      </w:pPr>
      <w:r w:rsidRPr="00A52357">
        <w:rPr>
          <w:rFonts w:ascii="Times New Roman" w:eastAsia="Calibri" w:hAnsi="Times New Roman" w:cs="Times New Roman"/>
          <w:b/>
          <w:bCs/>
          <w:sz w:val="72"/>
          <w:szCs w:val="72"/>
        </w:rPr>
        <w:t>10-11 классы</w:t>
      </w:r>
    </w:p>
    <w:p w14:paraId="52F6BE30" w14:textId="77777777" w:rsidR="00A52357" w:rsidRPr="00A52357" w:rsidRDefault="00A52357" w:rsidP="00A5235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EEB1240" w14:textId="77777777" w:rsidR="00A52357" w:rsidRPr="00A52357" w:rsidRDefault="00A52357" w:rsidP="00A5235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  <w:r w:rsidRPr="00A52357">
        <w:rPr>
          <w:rFonts w:ascii="Times New Roman" w:eastAsia="Calibri" w:hAnsi="Times New Roman" w:cs="Times New Roman"/>
          <w:b/>
          <w:bCs/>
          <w:sz w:val="36"/>
          <w:szCs w:val="36"/>
        </w:rPr>
        <w:t xml:space="preserve">Муниципального бюджетного общеобразовательного учреждения </w:t>
      </w:r>
    </w:p>
    <w:p w14:paraId="7B2800C8" w14:textId="77777777" w:rsidR="00A52357" w:rsidRPr="00A52357" w:rsidRDefault="00A52357" w:rsidP="00A5235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  <w:r w:rsidRPr="00A52357">
        <w:rPr>
          <w:rFonts w:ascii="Times New Roman" w:eastAsia="Calibri" w:hAnsi="Times New Roman" w:cs="Times New Roman"/>
          <w:b/>
          <w:bCs/>
          <w:sz w:val="36"/>
          <w:szCs w:val="36"/>
        </w:rPr>
        <w:t xml:space="preserve">«Средняя общеобразовательная школа № 35 </w:t>
      </w:r>
      <w:proofErr w:type="spellStart"/>
      <w:r w:rsidRPr="00A52357">
        <w:rPr>
          <w:rFonts w:ascii="Times New Roman" w:eastAsia="Calibri" w:hAnsi="Times New Roman" w:cs="Times New Roman"/>
          <w:b/>
          <w:bCs/>
          <w:sz w:val="36"/>
          <w:szCs w:val="36"/>
        </w:rPr>
        <w:t>им.Е.Ф.Дерюгиной</w:t>
      </w:r>
      <w:proofErr w:type="spellEnd"/>
      <w:r w:rsidRPr="00A52357">
        <w:rPr>
          <w:rFonts w:ascii="Times New Roman" w:eastAsia="Calibri" w:hAnsi="Times New Roman" w:cs="Times New Roman"/>
          <w:b/>
          <w:bCs/>
          <w:sz w:val="36"/>
          <w:szCs w:val="36"/>
        </w:rPr>
        <w:t>» муниципального образования городской округ Симферополь Республики Крым</w:t>
      </w:r>
    </w:p>
    <w:p w14:paraId="48B2E933" w14:textId="77777777" w:rsidR="00A52357" w:rsidRPr="00A52357" w:rsidRDefault="00A52357" w:rsidP="00A52357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</w:rPr>
      </w:pPr>
    </w:p>
    <w:p w14:paraId="12A91CC7" w14:textId="77777777" w:rsidR="00A52357" w:rsidRPr="00A52357" w:rsidRDefault="00A52357" w:rsidP="00A5235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52"/>
        </w:rPr>
      </w:pPr>
    </w:p>
    <w:p w14:paraId="7CC1AA33" w14:textId="77777777" w:rsidR="00A52357" w:rsidRPr="00A52357" w:rsidRDefault="00A52357" w:rsidP="00A5235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52"/>
        </w:rPr>
      </w:pPr>
    </w:p>
    <w:p w14:paraId="2CAB514D" w14:textId="77777777" w:rsidR="00A52357" w:rsidRPr="00A52357" w:rsidRDefault="00A52357" w:rsidP="00A5235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52"/>
        </w:rPr>
      </w:pPr>
    </w:p>
    <w:p w14:paraId="435ACAAB" w14:textId="77777777" w:rsidR="00A52357" w:rsidRPr="00A52357" w:rsidRDefault="00A52357" w:rsidP="00A5235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52"/>
        </w:rPr>
      </w:pPr>
    </w:p>
    <w:p w14:paraId="0D1DD7D8" w14:textId="77777777" w:rsidR="00A52357" w:rsidRPr="00A52357" w:rsidRDefault="00A52357" w:rsidP="00A5235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52"/>
        </w:rPr>
      </w:pPr>
      <w:r w:rsidRPr="00A52357">
        <w:rPr>
          <w:rFonts w:ascii="Times New Roman" w:eastAsia="Calibri" w:hAnsi="Times New Roman" w:cs="Times New Roman"/>
          <w:b/>
          <w:bCs/>
          <w:sz w:val="52"/>
          <w:szCs w:val="52"/>
        </w:rPr>
        <w:t xml:space="preserve"> на 2026/2027 учебный год</w:t>
      </w:r>
    </w:p>
    <w:p w14:paraId="4CEE2527" w14:textId="77777777" w:rsidR="00A52357" w:rsidRPr="00A52357" w:rsidRDefault="00A52357" w:rsidP="00A5235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14:paraId="67141F09" w14:textId="77777777" w:rsidR="00A52357" w:rsidRPr="00A52357" w:rsidRDefault="00A52357" w:rsidP="00A5235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14:paraId="09F77C42" w14:textId="77777777" w:rsidR="00A52357" w:rsidRPr="00A52357" w:rsidRDefault="00A52357" w:rsidP="00A52357">
      <w:pPr>
        <w:numPr>
          <w:ilvl w:val="0"/>
          <w:numId w:val="2"/>
        </w:numPr>
        <w:spacing w:before="100" w:beforeAutospacing="1" w:after="0" w:afterAutospacing="1" w:line="240" w:lineRule="auto"/>
        <w:contextualSpacing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52357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Пояснительная записка</w:t>
      </w:r>
    </w:p>
    <w:p w14:paraId="7666973C" w14:textId="77777777" w:rsidR="00A52357" w:rsidRPr="00A52357" w:rsidRDefault="00A52357" w:rsidP="00A5235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52357">
        <w:rPr>
          <w:rFonts w:ascii="Times New Roman" w:eastAsia="Calibri" w:hAnsi="Times New Roman" w:cs="Times New Roman"/>
          <w:color w:val="000000"/>
          <w:sz w:val="28"/>
          <w:szCs w:val="28"/>
        </w:rPr>
        <w:t>План внеурочной деятельности составлен для основной образовательной программы среднего общего образования в соответствии:</w:t>
      </w:r>
    </w:p>
    <w:p w14:paraId="58C4DFE4" w14:textId="77777777" w:rsidR="00A52357" w:rsidRPr="00A52357" w:rsidRDefault="00A52357" w:rsidP="00A52357">
      <w:pPr>
        <w:numPr>
          <w:ilvl w:val="0"/>
          <w:numId w:val="1"/>
        </w:numPr>
        <w:spacing w:before="100" w:beforeAutospacing="1" w:after="0" w:afterAutospacing="1" w:line="240" w:lineRule="auto"/>
        <w:ind w:left="567" w:hanging="426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52357">
        <w:rPr>
          <w:rFonts w:ascii="Times New Roman" w:eastAsia="Calibri" w:hAnsi="Times New Roman" w:cs="Times New Roman"/>
          <w:color w:val="000000"/>
          <w:sz w:val="28"/>
          <w:szCs w:val="28"/>
        </w:rPr>
        <w:t>с 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14:paraId="13CE1ADA" w14:textId="77777777" w:rsidR="00A52357" w:rsidRPr="00A52357" w:rsidRDefault="00A52357" w:rsidP="00A52357">
      <w:pPr>
        <w:numPr>
          <w:ilvl w:val="0"/>
          <w:numId w:val="1"/>
        </w:numPr>
        <w:spacing w:before="100" w:beforeAutospacing="1" w:after="100" w:afterAutospacing="1" w:line="240" w:lineRule="auto"/>
        <w:ind w:left="567"/>
        <w:contextualSpacing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52357">
        <w:rPr>
          <w:rFonts w:ascii="Times New Roman" w:eastAsia="Calibri" w:hAnsi="Times New Roman" w:cs="Times New Roman"/>
          <w:color w:val="000000"/>
          <w:sz w:val="28"/>
          <w:szCs w:val="28"/>
        </w:rPr>
        <w:t>СП 2.4.2.4283-26 «Санитарно-эпидемиологические требования к организациям воспитания и обучения, отдыха и оздоровления детей и молодёжи»;</w:t>
      </w:r>
    </w:p>
    <w:p w14:paraId="64E8DBAF" w14:textId="77777777" w:rsidR="00A52357" w:rsidRPr="00A52357" w:rsidRDefault="00A52357" w:rsidP="00A52357">
      <w:pPr>
        <w:numPr>
          <w:ilvl w:val="0"/>
          <w:numId w:val="1"/>
        </w:numPr>
        <w:spacing w:before="100" w:beforeAutospacing="1" w:after="0" w:afterAutospacing="1" w:line="240" w:lineRule="auto"/>
        <w:ind w:left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52357">
        <w:rPr>
          <w:rFonts w:ascii="Times New Roman" w:eastAsia="Calibri" w:hAnsi="Times New Roman" w:cs="Times New Roman"/>
          <w:color w:val="000000"/>
          <w:sz w:val="28"/>
          <w:szCs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5440B525" w14:textId="77777777" w:rsidR="00A52357" w:rsidRPr="00A52357" w:rsidRDefault="00A52357" w:rsidP="00A52357">
      <w:pPr>
        <w:numPr>
          <w:ilvl w:val="0"/>
          <w:numId w:val="1"/>
        </w:numPr>
        <w:spacing w:before="100" w:beforeAutospacing="1" w:after="0" w:afterAutospacing="1" w:line="240" w:lineRule="auto"/>
        <w:ind w:left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5235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ФГОС НОО, утвержденным приказом </w:t>
      </w:r>
      <w:proofErr w:type="spellStart"/>
      <w:r w:rsidRPr="00A52357">
        <w:rPr>
          <w:rFonts w:ascii="Times New Roman" w:eastAsia="Calibri" w:hAnsi="Times New Roman" w:cs="Times New Roman"/>
          <w:color w:val="000000"/>
          <w:sz w:val="28"/>
          <w:szCs w:val="28"/>
        </w:rPr>
        <w:t>Минпросвещения</w:t>
      </w:r>
      <w:proofErr w:type="spellEnd"/>
      <w:r w:rsidRPr="00A5235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России от 31.05.2021 № 286 (с изменениями);</w:t>
      </w:r>
    </w:p>
    <w:p w14:paraId="51722DD9" w14:textId="77777777" w:rsidR="00A52357" w:rsidRPr="00A52357" w:rsidRDefault="00A52357" w:rsidP="00A52357">
      <w:pPr>
        <w:numPr>
          <w:ilvl w:val="0"/>
          <w:numId w:val="1"/>
        </w:numPr>
        <w:spacing w:before="100" w:beforeAutospacing="1" w:after="0" w:afterAutospacing="1" w:line="240" w:lineRule="auto"/>
        <w:ind w:left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5235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ФОП НОО, утвержденной приказом </w:t>
      </w:r>
      <w:proofErr w:type="spellStart"/>
      <w:r w:rsidRPr="00A52357">
        <w:rPr>
          <w:rFonts w:ascii="Times New Roman" w:eastAsia="Calibri" w:hAnsi="Times New Roman" w:cs="Times New Roman"/>
          <w:color w:val="000000"/>
          <w:sz w:val="28"/>
          <w:szCs w:val="28"/>
        </w:rPr>
        <w:t>Минпросвещения</w:t>
      </w:r>
      <w:proofErr w:type="spellEnd"/>
      <w:r w:rsidRPr="00A5235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России от 18.05.2023 № 372 (с изменениями);</w:t>
      </w:r>
    </w:p>
    <w:p w14:paraId="2455BCC5" w14:textId="77777777" w:rsidR="00A52357" w:rsidRPr="00A52357" w:rsidRDefault="00A52357" w:rsidP="00A52357">
      <w:pPr>
        <w:numPr>
          <w:ilvl w:val="0"/>
          <w:numId w:val="1"/>
        </w:numPr>
        <w:spacing w:before="100" w:beforeAutospacing="1" w:after="0" w:afterAutospacing="1" w:line="240" w:lineRule="auto"/>
        <w:ind w:left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52357">
        <w:rPr>
          <w:rFonts w:ascii="Times New Roman" w:eastAsia="Calibri" w:hAnsi="Times New Roman" w:cs="Times New Roman"/>
          <w:color w:val="000000"/>
          <w:sz w:val="28"/>
          <w:szCs w:val="28"/>
        </w:rPr>
        <w:t>приказами Министерства просвещения Российской Федерации от 09.10.2024 №704, от 08.10.2025 № 729, от 10.11.2025 № 808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образования»;</w:t>
      </w:r>
    </w:p>
    <w:p w14:paraId="08378A5E" w14:textId="77777777" w:rsidR="00A52357" w:rsidRPr="00A52357" w:rsidRDefault="00A52357" w:rsidP="00A52357">
      <w:pPr>
        <w:numPr>
          <w:ilvl w:val="0"/>
          <w:numId w:val="1"/>
        </w:numPr>
        <w:spacing w:before="100" w:beforeAutospacing="1" w:after="0" w:afterAutospacing="1" w:line="240" w:lineRule="auto"/>
        <w:ind w:left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bookmarkStart w:id="1" w:name="_Hlk238029968"/>
      <w:r w:rsidRPr="00A52357">
        <w:rPr>
          <w:rFonts w:ascii="Times New Roman" w:eastAsia="Calibri" w:hAnsi="Times New Roman" w:cs="Times New Roman"/>
          <w:color w:val="000000"/>
          <w:sz w:val="28"/>
          <w:szCs w:val="28"/>
        </w:rPr>
        <w:t>письмом Министерства просвещения Российской Федерации от 2 марта 2026 г. № 03-320 “Об изменениях в ФООП”;</w:t>
      </w:r>
    </w:p>
    <w:p w14:paraId="55C3DF7C" w14:textId="77777777" w:rsidR="00A52357" w:rsidRPr="00A52357" w:rsidRDefault="00A52357" w:rsidP="00A52357">
      <w:pPr>
        <w:numPr>
          <w:ilvl w:val="0"/>
          <w:numId w:val="1"/>
        </w:numPr>
        <w:spacing w:before="100" w:beforeAutospacing="1" w:after="0" w:afterAutospacing="1" w:line="240" w:lineRule="auto"/>
        <w:ind w:left="567" w:hanging="284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5235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письмами Министерства образования, науки и молодежи Республики Крым от 31.03.2026 № 2399/01-15,  </w:t>
      </w:r>
    </w:p>
    <w:bookmarkEnd w:id="1"/>
    <w:p w14:paraId="56617FBF" w14:textId="77777777" w:rsidR="00A52357" w:rsidRPr="00A52357" w:rsidRDefault="00A52357" w:rsidP="00A523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14:paraId="756EAB35" w14:textId="77777777" w:rsidR="00A52357" w:rsidRPr="00A52357" w:rsidRDefault="00A52357" w:rsidP="00A5235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5235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Под внеурочной деятельностью понимается образовательная деятельность, направленная на достижение планируемых результатов освоения основной образовательной программы (личностных, метапредметных и предметных), осуществляемая в формах, отличных от урочной. 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деятельности.</w:t>
      </w:r>
    </w:p>
    <w:p w14:paraId="31AB14E1" w14:textId="77777777" w:rsidR="00A52357" w:rsidRPr="00A52357" w:rsidRDefault="00A52357" w:rsidP="00A523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14:paraId="0B4CC2B3" w14:textId="77777777" w:rsidR="00A52357" w:rsidRPr="00A52357" w:rsidRDefault="00A52357" w:rsidP="00A52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5235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  При формировании содержания внеурочной деятельности учитываются:</w:t>
      </w:r>
    </w:p>
    <w:p w14:paraId="1AD60108" w14:textId="77777777" w:rsidR="00A52357" w:rsidRPr="00A52357" w:rsidRDefault="00A52357" w:rsidP="00A52357">
      <w:pPr>
        <w:numPr>
          <w:ilvl w:val="0"/>
          <w:numId w:val="3"/>
        </w:numPr>
        <w:spacing w:before="100" w:beforeAutospacing="1" w:after="0" w:afterAutospacing="1" w:line="240" w:lineRule="auto"/>
        <w:ind w:left="357" w:hanging="357"/>
        <w:jc w:val="both"/>
        <w:rPr>
          <w:rFonts w:ascii="Times New Roman" w:eastAsia="Calibri" w:hAnsi="Times New Roman" w:cs="Times New Roman"/>
          <w:color w:val="222222"/>
          <w:sz w:val="28"/>
          <w:szCs w:val="28"/>
        </w:rPr>
      </w:pPr>
      <w:r w:rsidRPr="00A52357">
        <w:rPr>
          <w:rFonts w:ascii="Times New Roman" w:eastAsia="Calibri" w:hAnsi="Times New Roman" w:cs="Times New Roman"/>
          <w:color w:val="222222"/>
          <w:sz w:val="28"/>
          <w:szCs w:val="28"/>
        </w:rPr>
        <w:t>условия функционирования, тип школы, особенности контингента учащихся, кадровый состав педагогических работников;</w:t>
      </w:r>
    </w:p>
    <w:p w14:paraId="1EF245A2" w14:textId="77777777" w:rsidR="00A52357" w:rsidRPr="00A52357" w:rsidRDefault="00A52357" w:rsidP="00A52357">
      <w:pPr>
        <w:numPr>
          <w:ilvl w:val="0"/>
          <w:numId w:val="3"/>
        </w:numPr>
        <w:spacing w:before="100" w:beforeAutospacing="1" w:after="0" w:afterAutospacing="1" w:line="240" w:lineRule="auto"/>
        <w:ind w:left="357" w:hanging="357"/>
        <w:jc w:val="both"/>
        <w:rPr>
          <w:rFonts w:ascii="Times New Roman" w:eastAsia="Calibri" w:hAnsi="Times New Roman" w:cs="Times New Roman"/>
          <w:color w:val="222222"/>
          <w:sz w:val="28"/>
          <w:szCs w:val="28"/>
        </w:rPr>
      </w:pPr>
      <w:r w:rsidRPr="00A52357">
        <w:rPr>
          <w:rFonts w:ascii="Times New Roman" w:eastAsia="Calibri" w:hAnsi="Times New Roman" w:cs="Times New Roman"/>
          <w:color w:val="222222"/>
          <w:sz w:val="28"/>
          <w:szCs w:val="28"/>
        </w:rPr>
        <w:t>результаты диагностики успеваемости и уровня развития обучающихся, проблемы и трудности их учебной деятельности;</w:t>
      </w:r>
    </w:p>
    <w:p w14:paraId="4F661465" w14:textId="77777777" w:rsidR="00A52357" w:rsidRPr="00A52357" w:rsidRDefault="00A52357" w:rsidP="00A52357">
      <w:pPr>
        <w:numPr>
          <w:ilvl w:val="0"/>
          <w:numId w:val="3"/>
        </w:numPr>
        <w:spacing w:before="100" w:beforeAutospacing="1" w:after="0" w:afterAutospacing="1" w:line="240" w:lineRule="auto"/>
        <w:ind w:left="357" w:hanging="357"/>
        <w:jc w:val="both"/>
        <w:rPr>
          <w:rFonts w:ascii="Times New Roman" w:eastAsia="Calibri" w:hAnsi="Times New Roman" w:cs="Times New Roman"/>
          <w:color w:val="222222"/>
          <w:sz w:val="28"/>
          <w:szCs w:val="28"/>
        </w:rPr>
      </w:pPr>
      <w:r w:rsidRPr="00A52357">
        <w:rPr>
          <w:rFonts w:ascii="Times New Roman" w:eastAsia="Calibri" w:hAnsi="Times New Roman" w:cs="Times New Roman"/>
          <w:color w:val="222222"/>
          <w:sz w:val="28"/>
          <w:szCs w:val="28"/>
        </w:rPr>
        <w:t>возможность обеспечить условия для организации разнообразных внеурочных занятий и их содержательную связь с урочной деятельностью;</w:t>
      </w:r>
    </w:p>
    <w:p w14:paraId="1A29378B" w14:textId="77777777" w:rsidR="00A52357" w:rsidRPr="00A52357" w:rsidRDefault="00A52357" w:rsidP="00A52357">
      <w:pPr>
        <w:numPr>
          <w:ilvl w:val="0"/>
          <w:numId w:val="3"/>
        </w:numPr>
        <w:spacing w:before="100" w:beforeAutospacing="1" w:after="0" w:afterAutospacing="1" w:line="240" w:lineRule="auto"/>
        <w:ind w:left="357" w:hanging="357"/>
        <w:jc w:val="both"/>
        <w:rPr>
          <w:rFonts w:ascii="Times New Roman" w:eastAsia="Calibri" w:hAnsi="Times New Roman" w:cs="Times New Roman"/>
          <w:color w:val="222222"/>
          <w:sz w:val="28"/>
          <w:szCs w:val="28"/>
        </w:rPr>
      </w:pPr>
      <w:r w:rsidRPr="00A52357">
        <w:rPr>
          <w:rFonts w:ascii="Times New Roman" w:eastAsia="Calibri" w:hAnsi="Times New Roman" w:cs="Times New Roman"/>
          <w:color w:val="222222"/>
          <w:sz w:val="28"/>
          <w:szCs w:val="28"/>
        </w:rPr>
        <w:t>особенности информационно-образовательной среды, национальные и культурные особенности региона, где находится школа.</w:t>
      </w:r>
    </w:p>
    <w:p w14:paraId="3A448299" w14:textId="77777777" w:rsidR="00A52357" w:rsidRPr="00A52357" w:rsidRDefault="00A52357" w:rsidP="00A523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152FCC6" w14:textId="77777777" w:rsidR="00A52357" w:rsidRPr="00A52357" w:rsidRDefault="00A52357" w:rsidP="00A5235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2357">
        <w:rPr>
          <w:rFonts w:ascii="Times New Roman" w:eastAsia="Calibri" w:hAnsi="Times New Roman" w:cs="Times New Roman"/>
          <w:sz w:val="28"/>
          <w:szCs w:val="28"/>
        </w:rPr>
        <w:t>Между урочной и внеурочной деятельностью предусмотрен перерыв не менее 30 минут.</w:t>
      </w:r>
    </w:p>
    <w:p w14:paraId="17B825ED" w14:textId="77777777" w:rsidR="00A52357" w:rsidRPr="00A52357" w:rsidRDefault="00A52357" w:rsidP="00A5235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2357">
        <w:rPr>
          <w:rFonts w:ascii="Times New Roman" w:eastAsia="Calibri" w:hAnsi="Times New Roman" w:cs="Times New Roman"/>
          <w:sz w:val="28"/>
          <w:szCs w:val="28"/>
        </w:rPr>
        <w:t>Продолжительность занятий:</w:t>
      </w:r>
    </w:p>
    <w:p w14:paraId="0E93C174" w14:textId="77777777" w:rsidR="00A52357" w:rsidRPr="00A52357" w:rsidRDefault="00A52357" w:rsidP="00A523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2357">
        <w:rPr>
          <w:rFonts w:ascii="Times New Roman" w:eastAsia="Calibri" w:hAnsi="Times New Roman" w:cs="Times New Roman"/>
          <w:sz w:val="28"/>
          <w:szCs w:val="28"/>
        </w:rPr>
        <w:t>- в 10-11-х классах –45 минут.</w:t>
      </w:r>
    </w:p>
    <w:p w14:paraId="55713623" w14:textId="77777777" w:rsidR="00A52357" w:rsidRPr="00A52357" w:rsidRDefault="00A52357" w:rsidP="00A523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336C2FD" w14:textId="77777777" w:rsidR="00A52357" w:rsidRPr="00A52357" w:rsidRDefault="00A52357" w:rsidP="00A5235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2357">
        <w:rPr>
          <w:rFonts w:ascii="Times New Roman" w:eastAsia="Calibri" w:hAnsi="Times New Roman" w:cs="Times New Roman"/>
          <w:sz w:val="28"/>
          <w:szCs w:val="28"/>
        </w:rPr>
        <w:t>Общее количество часов за два года обучения – не более 700 часов.</w:t>
      </w:r>
    </w:p>
    <w:bookmarkEnd w:id="0"/>
    <w:p w14:paraId="16E361CB" w14:textId="77777777" w:rsidR="00A52357" w:rsidRPr="00A52357" w:rsidRDefault="00A52357" w:rsidP="00A523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35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 xml:space="preserve">По решению педагогического коллектива, родительской общественности, интересов и запросов обучающихся и родителей (законных представителей) несовершеннолетних обучающихся план внеурочной деятельности модифицируется в соответствии с </w:t>
      </w:r>
      <w:proofErr w:type="spellStart"/>
      <w:r w:rsidRPr="00A5235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>психолого</w:t>
      </w:r>
      <w:proofErr w:type="spellEnd"/>
      <w:r w:rsidRPr="00A5235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 xml:space="preserve"> – педагогическим профилем</w:t>
      </w:r>
    </w:p>
    <w:p w14:paraId="2C2B6238" w14:textId="77777777" w:rsidR="00A52357" w:rsidRPr="00A52357" w:rsidRDefault="00A52357" w:rsidP="00A5235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5235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</w:r>
      <w:r w:rsidRPr="00A52357">
        <w:rPr>
          <w:rFonts w:ascii="Times New Roman" w:eastAsia="Calibri" w:hAnsi="Times New Roman" w:cs="Times New Roman"/>
          <w:sz w:val="28"/>
          <w:szCs w:val="28"/>
        </w:rPr>
        <w:t>Направления и цели внеурочной деятельности</w:t>
      </w:r>
    </w:p>
    <w:p w14:paraId="1763BE09" w14:textId="77777777" w:rsidR="00A52357" w:rsidRPr="00A52357" w:rsidRDefault="00A52357" w:rsidP="00A52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A5235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  Для всех классов один час в неделю отведён на внеурочное занятие </w:t>
      </w:r>
      <w:r w:rsidRPr="00A52357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«Разговоры о важном».</w:t>
      </w:r>
    </w:p>
    <w:p w14:paraId="687E21E1" w14:textId="77777777" w:rsidR="00A52357" w:rsidRPr="00A52357" w:rsidRDefault="00A52357" w:rsidP="00A523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5235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Цель: внеурочные занятия «Разговоры о важном» направлены на развитие ценностного отношения обучающихся к своей Родине - России, населяющим ее людям, ее уникальной истории, богатой природе и великой культуре. Внеурочные занятия «Разговоры о важном»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</w:p>
    <w:p w14:paraId="49E6A0EF" w14:textId="77777777" w:rsidR="00A52357" w:rsidRPr="00A52357" w:rsidRDefault="00A52357" w:rsidP="00A523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5235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Форма организации: основной формат внеурочных занятий «Разговоры о важном» - разговор и (или) беседа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ж собственным поступкам.</w:t>
      </w:r>
    </w:p>
    <w:p w14:paraId="2FB8D5C1" w14:textId="77777777" w:rsidR="00A52357" w:rsidRPr="00A52357" w:rsidRDefault="00A52357" w:rsidP="00A523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bookmarkStart w:id="2" w:name="_Hlk200974322"/>
      <w:r w:rsidRPr="00A5235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Для всех классов один час в неделю отведён на внеурочное занятие </w:t>
      </w:r>
      <w:r w:rsidRPr="00A52357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«Россия – мои горизонты».</w:t>
      </w:r>
    </w:p>
    <w:p w14:paraId="60ED1A4A" w14:textId="77777777" w:rsidR="00A52357" w:rsidRPr="00A52357" w:rsidRDefault="00A52357" w:rsidP="00A523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35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</w:t>
      </w:r>
      <w:r w:rsidRPr="00A52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235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рекомендаций для обучающихся по построению индивидуальной образовательно-профессиональной   траектории   в   зависимости от уровня осознанности, интересов, способностей, доступных им возможностей;</w:t>
      </w:r>
    </w:p>
    <w:p w14:paraId="0316662C" w14:textId="77777777" w:rsidR="00A52357" w:rsidRPr="00A52357" w:rsidRDefault="00A52357" w:rsidP="00A523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35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обучающихся о специфике рынка труда и системе профессионального    образовании (включая     знакомство     с     перспективными и востребованными профессиями и отраслями экономики РФ);</w:t>
      </w:r>
    </w:p>
    <w:p w14:paraId="0D5A5EEF" w14:textId="77777777" w:rsidR="00A52357" w:rsidRPr="00A52357" w:rsidRDefault="00A52357" w:rsidP="00A523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у обучающихся навыков и умений   карьерной грамотности и других компетенций, необходимых для осуществления всех этапов карьерной </w:t>
      </w:r>
      <w:proofErr w:type="spellStart"/>
      <w:r w:rsidRPr="00A5235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самонавигации</w:t>
      </w:r>
      <w:proofErr w:type="spellEnd"/>
      <w:r w:rsidRPr="00A52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приобретения и осмысления </w:t>
      </w:r>
      <w:proofErr w:type="spellStart"/>
      <w:r w:rsidRPr="00A523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профориентационно</w:t>
      </w:r>
      <w:proofErr w:type="spellEnd"/>
      <w:r w:rsidRPr="00A52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значимого опыта, активного освоения ресурсов территориальной среды профессионального самоопределения, самооценки успешности прохождения профессиональных проб, осознанного конструирования индивидуальной образовательно-профессиональной траектории и ее адаптация с учетом имеющихся компетенций и возможностей среды;</w:t>
      </w:r>
    </w:p>
    <w:p w14:paraId="5EF8AC19" w14:textId="77777777" w:rsidR="00A52357" w:rsidRPr="00A52357" w:rsidRDefault="00A52357" w:rsidP="00A523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35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Форма организации:</w:t>
      </w:r>
      <w:r w:rsidRPr="00A52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235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дискуссионный клуб, интерактивные лекции, практические занятия, просмотр фильмов. беседы, дискуссии, мастер-классы, экскурсии на производство, решения кейсов, встречи с представителями разных профессий, профессиональные пробы, коммуникативные и деловые игры, консультации педагога и психолога.</w:t>
      </w:r>
    </w:p>
    <w:p w14:paraId="04EF318C" w14:textId="77777777" w:rsidR="00A52357" w:rsidRPr="00A52357" w:rsidRDefault="00A52357" w:rsidP="00A523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5235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Для 10 классов один час в неделю отведён на внеурочное занятие «</w:t>
      </w:r>
      <w:r w:rsidRPr="00A52357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Начальная военная подготовка. Учебные сборы по основам военной службы».</w:t>
      </w:r>
    </w:p>
    <w:p w14:paraId="674C8200" w14:textId="77777777" w:rsidR="00A52357" w:rsidRPr="00A52357" w:rsidRDefault="00A52357" w:rsidP="00A52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43434"/>
          <w:sz w:val="28"/>
          <w:szCs w:val="28"/>
          <w:shd w:val="clear" w:color="auto" w:fill="F5F5F5"/>
          <w:lang w:eastAsia="ru-RU"/>
        </w:rPr>
      </w:pPr>
      <w:proofErr w:type="gramStart"/>
      <w:r w:rsidRPr="00A52357">
        <w:rPr>
          <w:rFonts w:ascii="Times New Roman" w:eastAsia="Times New Roman" w:hAnsi="Times New Roman" w:cs="Times New Roman"/>
          <w:color w:val="343434"/>
          <w:sz w:val="28"/>
          <w:szCs w:val="28"/>
          <w:shd w:val="clear" w:color="auto" w:fill="F5F5F5"/>
          <w:lang w:eastAsia="ru-RU"/>
        </w:rPr>
        <w:t>Цель  —</w:t>
      </w:r>
      <w:proofErr w:type="gramEnd"/>
      <w:r w:rsidRPr="00A52357">
        <w:rPr>
          <w:rFonts w:ascii="Times New Roman" w:eastAsia="Times New Roman" w:hAnsi="Times New Roman" w:cs="Times New Roman"/>
          <w:color w:val="343434"/>
          <w:sz w:val="28"/>
          <w:szCs w:val="28"/>
          <w:shd w:val="clear" w:color="auto" w:fill="F5F5F5"/>
          <w:lang w:eastAsia="ru-RU"/>
        </w:rPr>
        <w:t xml:space="preserve"> углубить и  обеспечить практическое закрепление теоретических знаний, полученных на занятиях по предмету «Основы безопасности жизнедеятельности» в образовательных организациях, приобретение практических навыков, необходимых юношам для быстрой адаптации к военной службе, знакомство с вооружением и военной техникой, основными видами боевых действий и действиями военнослужащих в различных условиях, выполнение практических стрельб .</w:t>
      </w:r>
    </w:p>
    <w:p w14:paraId="7D243867" w14:textId="77777777" w:rsidR="00A52357" w:rsidRPr="00A52357" w:rsidRDefault="00A52357" w:rsidP="00A52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35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организации:</w:t>
      </w:r>
      <w:r w:rsidRPr="00A52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235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учебные сборы по основам военной службы</w:t>
      </w:r>
    </w:p>
    <w:bookmarkEnd w:id="2"/>
    <w:p w14:paraId="7194B1AA" w14:textId="77777777" w:rsidR="00A52357" w:rsidRPr="00A52357" w:rsidRDefault="00A52357" w:rsidP="00A523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5235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 </w:t>
      </w:r>
    </w:p>
    <w:p w14:paraId="7070B679" w14:textId="77777777" w:rsidR="00A52357" w:rsidRPr="00A52357" w:rsidRDefault="00A52357" w:rsidP="00A523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5235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Остальные часы внеурочной деятельности в 2026/2027 учебном году распределены следующим образом:</w:t>
      </w:r>
    </w:p>
    <w:p w14:paraId="2F153991" w14:textId="77777777" w:rsidR="00A52357" w:rsidRPr="00A52357" w:rsidRDefault="00A52357" w:rsidP="00A523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" w:name="_Hlk143171389"/>
      <w:r w:rsidRPr="00A52357">
        <w:rPr>
          <w:rFonts w:ascii="Times New Roman" w:eastAsia="Calibri" w:hAnsi="Times New Roman" w:cs="Times New Roman"/>
          <w:sz w:val="28"/>
          <w:szCs w:val="28"/>
        </w:rPr>
        <w:t>План организации деятельности ученических сообществ:</w:t>
      </w:r>
    </w:p>
    <w:p w14:paraId="5C4E4205" w14:textId="77777777" w:rsidR="00A52357" w:rsidRPr="00A52357" w:rsidRDefault="00A52357" w:rsidP="00A523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A5235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Название курса «</w:t>
      </w:r>
      <w:r w:rsidRPr="00A5235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Основы самообразования»</w:t>
      </w:r>
    </w:p>
    <w:p w14:paraId="4147AB8F" w14:textId="77777777" w:rsidR="00A52357" w:rsidRPr="00A52357" w:rsidRDefault="00A52357" w:rsidP="00A523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35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</w:t>
      </w:r>
      <w:r w:rsidRPr="00A52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235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непрерывности и системности своей деятельности по овладению новыми знаниями и навыками,</w:t>
      </w:r>
      <w:r w:rsidRPr="00A52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2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компетенции самообразования, включающей развитие универсальных учебных действий, </w:t>
      </w:r>
      <w:proofErr w:type="spellStart"/>
      <w:r w:rsidRPr="00A5235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общеучебных</w:t>
      </w:r>
      <w:proofErr w:type="spellEnd"/>
      <w:r w:rsidRPr="00A52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интеллектуальных навыков, ключевых компетенций обучающихся, а также формирование установки на непрерывное совершенствование самостоятельной образовательной деятельности.</w:t>
      </w:r>
    </w:p>
    <w:p w14:paraId="758D5C72" w14:textId="77777777" w:rsidR="00A52357" w:rsidRPr="00A52357" w:rsidRDefault="00A52357" w:rsidP="00A523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35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организации: групповые занятия</w:t>
      </w:r>
    </w:p>
    <w:p w14:paraId="4B2076E7" w14:textId="77777777" w:rsidR="00A52357" w:rsidRPr="00A52357" w:rsidRDefault="00A52357" w:rsidP="00A523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A5235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Название курса: «</w:t>
      </w:r>
      <w:r w:rsidRPr="00A5235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Финансовая грамотность</w:t>
      </w:r>
      <w:r w:rsidRPr="00A5235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</w:t>
      </w:r>
    </w:p>
    <w:p w14:paraId="377E4E91" w14:textId="77777777" w:rsidR="00A52357" w:rsidRPr="00A52357" w:rsidRDefault="00A52357" w:rsidP="00A523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35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являются развитие экономического образа мышления, воспитание ответственности и нравственного поведения в области экономических отношений в семье, формирование опыта применения полученных знаний и умений для решения элементарных вопросов в области экономики семьи</w:t>
      </w:r>
    </w:p>
    <w:p w14:paraId="0398D191" w14:textId="77777777" w:rsidR="00A52357" w:rsidRPr="00A52357" w:rsidRDefault="00A52357" w:rsidP="00A523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35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организации:</w:t>
      </w:r>
      <w:r w:rsidRPr="00A52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2357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беседы о финансовой грамотности с привлечением родителей, использование ИКТ-технологий, виртуальные экскурсии, тематические беседы по ознакомлению с деньгами разных стран, элементарными финансовым операциям.</w:t>
      </w:r>
    </w:p>
    <w:p w14:paraId="18AC66B1" w14:textId="77777777" w:rsidR="00A52357" w:rsidRPr="00A52357" w:rsidRDefault="00A52357" w:rsidP="00A523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A5235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Название </w:t>
      </w:r>
      <w:proofErr w:type="gramStart"/>
      <w:r w:rsidRPr="00A5235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курса: </w:t>
      </w:r>
      <w:r w:rsidRPr="00A5235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«</w:t>
      </w:r>
      <w:proofErr w:type="gramEnd"/>
      <w:r w:rsidRPr="00A5235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Зерно истины»</w:t>
      </w:r>
      <w:r w:rsidRPr="00A5235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</w:t>
      </w:r>
    </w:p>
    <w:p w14:paraId="28EC64ED" w14:textId="77777777" w:rsidR="00A52357" w:rsidRPr="00A52357" w:rsidRDefault="00A52357" w:rsidP="00A523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35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курса — развитие духовно-нравственной культуры, этического и эстетического поведения обучающихся, формирование знаний о культуре, истории и религиях народов России. формирование личности школьника на основе православных культурно-исторических традиций</w:t>
      </w:r>
    </w:p>
    <w:p w14:paraId="0FE89CA9" w14:textId="77777777" w:rsidR="00A52357" w:rsidRPr="00A52357" w:rsidRDefault="00A52357" w:rsidP="00A523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организации: </w:t>
      </w:r>
      <w:bookmarkStart w:id="4" w:name="_Hlk200978552"/>
      <w:r w:rsidRPr="00A52357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экскурсии (очные и заочные),</w:t>
      </w:r>
      <w:r w:rsidRPr="00A52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235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лекции, практические занятия, выставки, выполнение самостоятельных работ, творческие отчёты.</w:t>
      </w:r>
    </w:p>
    <w:p w14:paraId="69CEBA96" w14:textId="77777777" w:rsidR="00A52357" w:rsidRPr="00A52357" w:rsidRDefault="00A52357" w:rsidP="00A523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bookmarkStart w:id="5" w:name="_Hlk175050100"/>
      <w:bookmarkEnd w:id="4"/>
      <w:r w:rsidRPr="00A5235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Название курса</w:t>
      </w:r>
      <w:bookmarkEnd w:id="5"/>
      <w:r w:rsidRPr="00A5235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: </w:t>
      </w:r>
      <w:r w:rsidRPr="00A5235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«ГТО»</w:t>
      </w:r>
    </w:p>
    <w:p w14:paraId="3AD8F95D" w14:textId="77777777" w:rsidR="00A52357" w:rsidRPr="00A52357" w:rsidRDefault="00A52357" w:rsidP="00A523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35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Цель: укрепление здоровья, содействие правильному физическому развитию, формирование правильной осанки и исправление дефектов осанки, если они уже есть</w:t>
      </w:r>
    </w:p>
    <w:p w14:paraId="30E33BB4" w14:textId="77777777" w:rsidR="00A52357" w:rsidRPr="00A52357" w:rsidRDefault="00A52357" w:rsidP="00A523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_Hlk200978438"/>
      <w:r w:rsidRPr="00A5235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организации</w:t>
      </w:r>
      <w:bookmarkEnd w:id="6"/>
      <w:r w:rsidRPr="00A52357">
        <w:rPr>
          <w:rFonts w:ascii="Times New Roman" w:eastAsia="Times New Roman" w:hAnsi="Times New Roman" w:cs="Times New Roman"/>
          <w:sz w:val="28"/>
          <w:szCs w:val="28"/>
          <w:lang w:eastAsia="ru-RU"/>
        </w:rPr>
        <w:t>: спортивные занятия</w:t>
      </w:r>
    </w:p>
    <w:p w14:paraId="187636D8" w14:textId="77777777" w:rsidR="00A52357" w:rsidRPr="00A52357" w:rsidRDefault="00A52357" w:rsidP="00A5235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bookmarkStart w:id="7" w:name="_Hlk200978606"/>
      <w:r w:rsidRPr="00A52357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Название курса: </w:t>
      </w:r>
      <w:bookmarkEnd w:id="7"/>
      <w:r w:rsidRPr="00A52357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«Мой Симферополь в истории Отечества»</w:t>
      </w:r>
    </w:p>
    <w:p w14:paraId="0A22B6C4" w14:textId="77777777" w:rsidR="00A52357" w:rsidRPr="00A52357" w:rsidRDefault="00A52357" w:rsidP="00A523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2357">
        <w:rPr>
          <w:rFonts w:ascii="Times New Roman" w:eastAsia="Calibri" w:hAnsi="Times New Roman" w:cs="Times New Roman"/>
          <w:sz w:val="28"/>
          <w:szCs w:val="28"/>
        </w:rPr>
        <w:t>Курс имеет историко-просветительскую цель и ориентирован на формирование российской общегражданской идентичности, понимание общности исторических судеб различных регионов и народов России, формирование у обучающихся личностной позиции по отношению к прошлому и настоящему своей страны на примерах истории родного города, развитие патриотизма.</w:t>
      </w:r>
      <w:r w:rsidRPr="00A52357">
        <w:rPr>
          <w:rFonts w:ascii="Times New Roman" w:eastAsia="Calibri" w:hAnsi="Times New Roman" w:cs="Times New Roman"/>
          <w:sz w:val="28"/>
          <w:szCs w:val="28"/>
        </w:rPr>
        <w:cr/>
      </w:r>
      <w:bookmarkStart w:id="8" w:name="_Hlk200978700"/>
      <w:r w:rsidRPr="00A52357">
        <w:rPr>
          <w:rFonts w:ascii="Times New Roman" w:eastAsia="Calibri" w:hAnsi="Times New Roman" w:cs="Times New Roman"/>
          <w:sz w:val="28"/>
          <w:szCs w:val="28"/>
        </w:rPr>
        <w:t>Форма организации:</w:t>
      </w:r>
      <w:r w:rsidRPr="00A52357">
        <w:rPr>
          <w:rFonts w:ascii="Calibri" w:eastAsia="Calibri" w:hAnsi="Calibri" w:cs="Times New Roman"/>
        </w:rPr>
        <w:t xml:space="preserve"> </w:t>
      </w:r>
      <w:bookmarkEnd w:id="8"/>
      <w:r w:rsidRPr="00A52357">
        <w:rPr>
          <w:rFonts w:ascii="Times New Roman" w:eastAsia="Calibri" w:hAnsi="Times New Roman" w:cs="Times New Roman"/>
          <w:sz w:val="28"/>
          <w:szCs w:val="28"/>
        </w:rPr>
        <w:t>экскурсии (очные и заочные), лекции, практические занятия, выставки, выполнение самостоятельных работ, творческие отчёты.</w:t>
      </w:r>
    </w:p>
    <w:p w14:paraId="70CA3CD1" w14:textId="77777777" w:rsidR="00A52357" w:rsidRPr="00A52357" w:rsidRDefault="00A52357" w:rsidP="00A5235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 w:rsidRPr="00A52357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Название курса: </w:t>
      </w:r>
      <w:r w:rsidRPr="00A52357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«</w:t>
      </w:r>
      <w:proofErr w:type="spellStart"/>
      <w:r w:rsidRPr="00A52357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Семьеведение</w:t>
      </w:r>
      <w:proofErr w:type="spellEnd"/>
      <w:r w:rsidRPr="00A52357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»</w:t>
      </w:r>
    </w:p>
    <w:p w14:paraId="198BFFEF" w14:textId="77777777" w:rsidR="00A52357" w:rsidRPr="00A52357" w:rsidRDefault="00A52357" w:rsidP="00A523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2357">
        <w:rPr>
          <w:rFonts w:ascii="Times New Roman" w:eastAsia="Calibri" w:hAnsi="Times New Roman" w:cs="Times New Roman"/>
          <w:sz w:val="28"/>
          <w:szCs w:val="28"/>
        </w:rPr>
        <w:t xml:space="preserve">Целью курса является введение молодых людей в традиционную для нашего Отечества систему семейных ценностей и формирование про семейных ценностно-смысловых установок: </w:t>
      </w:r>
      <w:proofErr w:type="spellStart"/>
      <w:r w:rsidRPr="00A52357">
        <w:rPr>
          <w:rFonts w:ascii="Times New Roman" w:eastAsia="Calibri" w:hAnsi="Times New Roman" w:cs="Times New Roman"/>
          <w:sz w:val="28"/>
          <w:szCs w:val="28"/>
        </w:rPr>
        <w:t>брачности</w:t>
      </w:r>
      <w:proofErr w:type="spellEnd"/>
      <w:r w:rsidRPr="00A52357">
        <w:rPr>
          <w:rFonts w:ascii="Times New Roman" w:eastAsia="Calibri" w:hAnsi="Times New Roman" w:cs="Times New Roman"/>
          <w:sz w:val="28"/>
          <w:szCs w:val="28"/>
        </w:rPr>
        <w:t>, многодетности, целомудрия.</w:t>
      </w:r>
    </w:p>
    <w:p w14:paraId="2AE63DC8" w14:textId="77777777" w:rsidR="00A52357" w:rsidRPr="00A52357" w:rsidRDefault="00A52357" w:rsidP="00A523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2357">
        <w:rPr>
          <w:rFonts w:ascii="Times New Roman" w:eastAsia="Calibri" w:hAnsi="Times New Roman" w:cs="Times New Roman"/>
          <w:sz w:val="28"/>
          <w:szCs w:val="28"/>
        </w:rPr>
        <w:t>Форма организации:</w:t>
      </w:r>
      <w:r w:rsidRPr="00A52357">
        <w:rPr>
          <w:rFonts w:ascii="Calibri" w:eastAsia="Calibri" w:hAnsi="Calibri" w:cs="Times New Roman"/>
        </w:rPr>
        <w:t xml:space="preserve"> </w:t>
      </w:r>
      <w:r w:rsidRPr="00A52357">
        <w:rPr>
          <w:rFonts w:ascii="Times New Roman" w:eastAsia="Calibri" w:hAnsi="Times New Roman" w:cs="Times New Roman"/>
          <w:sz w:val="28"/>
          <w:szCs w:val="28"/>
        </w:rPr>
        <w:t>лекционные занятия с практическими уроками</w:t>
      </w:r>
    </w:p>
    <w:p w14:paraId="5DDCDFD8" w14:textId="77777777" w:rsidR="00A52357" w:rsidRPr="00A52357" w:rsidRDefault="00A52357" w:rsidP="00A523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845887" w14:textId="77777777" w:rsidR="00A52357" w:rsidRPr="00A52357" w:rsidRDefault="00A52357" w:rsidP="00A523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357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Курсы, реализуемые на базе Академии профессионального образования КИПУ</w:t>
      </w:r>
    </w:p>
    <w:p w14:paraId="594524EF" w14:textId="77777777" w:rsidR="00A52357" w:rsidRPr="00A52357" w:rsidRDefault="00A52357" w:rsidP="00A523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A5235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Название курса:</w:t>
      </w:r>
      <w:r w:rsidRPr="00A5235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A523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</w:t>
      </w:r>
      <w:r w:rsidRPr="00A5235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Программа профессионального обучения по профессии «Вожатый»</w:t>
      </w:r>
    </w:p>
    <w:p w14:paraId="4CA6C242" w14:textId="77777777" w:rsidR="00A52357" w:rsidRPr="00A52357" w:rsidRDefault="00A52357" w:rsidP="00A523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35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</w:t>
      </w:r>
      <w:r w:rsidRPr="00A52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23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слушателей к реализации функций вожатого в организациях отдыха детей и их оздоровления, осуществляющих деятельность в формате творческого развития детей и молодежи</w:t>
      </w:r>
    </w:p>
    <w:p w14:paraId="34774B39" w14:textId="77777777" w:rsidR="00A52357" w:rsidRPr="00A52357" w:rsidRDefault="00A52357" w:rsidP="00A523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35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организации:</w:t>
      </w:r>
      <w:r w:rsidRPr="00A52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235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лекции и практические занятия</w:t>
      </w:r>
    </w:p>
    <w:p w14:paraId="5F8D9D1A" w14:textId="77777777" w:rsidR="00A52357" w:rsidRPr="00A52357" w:rsidRDefault="00A52357" w:rsidP="00A523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D0CEA7" w14:textId="77777777" w:rsidR="00A52357" w:rsidRPr="00A52357" w:rsidRDefault="00A52357" w:rsidP="00A523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52357">
        <w:rPr>
          <w:rFonts w:ascii="Times New Roman" w:eastAsia="Calibri" w:hAnsi="Times New Roman" w:cs="Times New Roman"/>
          <w:sz w:val="28"/>
          <w:szCs w:val="28"/>
        </w:rPr>
        <w:br/>
      </w:r>
      <w:r w:rsidRPr="00A52357">
        <w:rPr>
          <w:rFonts w:ascii="Times New Roman" w:eastAsia="Calibri" w:hAnsi="Times New Roman" w:cs="Times New Roman"/>
          <w:b/>
          <w:sz w:val="28"/>
          <w:szCs w:val="28"/>
        </w:rPr>
        <w:t>2. Формы промежуточной аттестации.</w:t>
      </w:r>
    </w:p>
    <w:p w14:paraId="2394BF33" w14:textId="77777777" w:rsidR="00A52357" w:rsidRPr="00A52357" w:rsidRDefault="00A52357" w:rsidP="00A523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98"/>
        <w:gridCol w:w="5098"/>
      </w:tblGrid>
      <w:tr w:rsidR="00A52357" w:rsidRPr="00A52357" w14:paraId="3A64B3A9" w14:textId="77777777" w:rsidTr="003077A9">
        <w:tc>
          <w:tcPr>
            <w:tcW w:w="5098" w:type="dxa"/>
          </w:tcPr>
          <w:p w14:paraId="1C77DBE6" w14:textId="77777777" w:rsidR="00A52357" w:rsidRPr="00A52357" w:rsidRDefault="00A52357" w:rsidP="00A5235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2357">
              <w:rPr>
                <w:rFonts w:ascii="Times New Roman" w:eastAsia="Calibri" w:hAnsi="Times New Roman" w:cs="Times New Roman"/>
                <w:sz w:val="28"/>
                <w:szCs w:val="28"/>
              </w:rPr>
              <w:t>Курс внеурочной деятельности</w:t>
            </w:r>
          </w:p>
        </w:tc>
        <w:tc>
          <w:tcPr>
            <w:tcW w:w="5098" w:type="dxa"/>
          </w:tcPr>
          <w:p w14:paraId="3D3BCE43" w14:textId="77777777" w:rsidR="00A52357" w:rsidRPr="00A52357" w:rsidRDefault="00A52357" w:rsidP="00A523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2357">
              <w:rPr>
                <w:rFonts w:ascii="Times New Roman" w:eastAsia="Calibri" w:hAnsi="Times New Roman" w:cs="Times New Roman"/>
                <w:sz w:val="28"/>
                <w:szCs w:val="28"/>
              </w:rPr>
              <w:t>Формы промежуточной аттестации</w:t>
            </w:r>
          </w:p>
        </w:tc>
      </w:tr>
      <w:tr w:rsidR="00A52357" w:rsidRPr="00A52357" w14:paraId="28938CDC" w14:textId="77777777" w:rsidTr="003077A9">
        <w:tc>
          <w:tcPr>
            <w:tcW w:w="5098" w:type="dxa"/>
          </w:tcPr>
          <w:p w14:paraId="444D33A2" w14:textId="77777777" w:rsidR="00A52357" w:rsidRPr="00A52357" w:rsidRDefault="00A52357" w:rsidP="00A52357">
            <w:pPr>
              <w:spacing w:before="100" w:beforeAutospacing="1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35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«Разговоры о важном» </w:t>
            </w:r>
          </w:p>
        </w:tc>
        <w:tc>
          <w:tcPr>
            <w:tcW w:w="5098" w:type="dxa"/>
          </w:tcPr>
          <w:p w14:paraId="60C2B480" w14:textId="77777777" w:rsidR="00A52357" w:rsidRPr="00A52357" w:rsidRDefault="00A52357" w:rsidP="00A523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2357">
              <w:rPr>
                <w:rFonts w:ascii="Times New Roman" w:eastAsia="Calibri" w:hAnsi="Times New Roman" w:cs="Times New Roman"/>
                <w:sz w:val="28"/>
                <w:szCs w:val="28"/>
              </w:rPr>
              <w:t>Тестирование</w:t>
            </w:r>
          </w:p>
        </w:tc>
      </w:tr>
      <w:tr w:rsidR="00A52357" w:rsidRPr="00A52357" w14:paraId="44C7494D" w14:textId="77777777" w:rsidTr="003077A9">
        <w:tc>
          <w:tcPr>
            <w:tcW w:w="5098" w:type="dxa"/>
          </w:tcPr>
          <w:p w14:paraId="3F8F9F26" w14:textId="77777777" w:rsidR="00A52357" w:rsidRPr="00A52357" w:rsidRDefault="00A52357" w:rsidP="00A52357">
            <w:pPr>
              <w:spacing w:before="100" w:beforeAutospacing="1" w:afterAutospacing="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2357">
              <w:rPr>
                <w:rFonts w:ascii="Times New Roman" w:eastAsia="Calibri" w:hAnsi="Times New Roman" w:cs="Times New Roman"/>
                <w:sz w:val="28"/>
                <w:szCs w:val="28"/>
              </w:rPr>
              <w:t>Начальная военная подготовка (учебные сборы по основам военной службы»</w:t>
            </w:r>
          </w:p>
        </w:tc>
        <w:tc>
          <w:tcPr>
            <w:tcW w:w="5098" w:type="dxa"/>
          </w:tcPr>
          <w:p w14:paraId="03D95CBC" w14:textId="77777777" w:rsidR="00A52357" w:rsidRPr="00A52357" w:rsidRDefault="00A52357" w:rsidP="00A523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2357">
              <w:rPr>
                <w:rFonts w:ascii="Times New Roman" w:eastAsia="Calibri" w:hAnsi="Times New Roman" w:cs="Times New Roman"/>
                <w:sz w:val="28"/>
                <w:szCs w:val="28"/>
              </w:rPr>
              <w:t>Практика</w:t>
            </w:r>
          </w:p>
        </w:tc>
      </w:tr>
      <w:tr w:rsidR="00A52357" w:rsidRPr="00A52357" w14:paraId="30A00FC7" w14:textId="77777777" w:rsidTr="003077A9">
        <w:tc>
          <w:tcPr>
            <w:tcW w:w="5098" w:type="dxa"/>
          </w:tcPr>
          <w:p w14:paraId="2C53E0DF" w14:textId="77777777" w:rsidR="00A52357" w:rsidRPr="00A52357" w:rsidRDefault="00A52357" w:rsidP="00A52357">
            <w:pPr>
              <w:spacing w:before="100" w:beforeAutospacing="1" w:afterAutospacing="1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A52357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«</w:t>
            </w:r>
            <w:proofErr w:type="spellStart"/>
            <w:r w:rsidRPr="00A52357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Основы</w:t>
            </w:r>
            <w:proofErr w:type="spellEnd"/>
            <w:r w:rsidRPr="00A52357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52357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самообразования</w:t>
            </w:r>
            <w:proofErr w:type="spellEnd"/>
            <w:r w:rsidRPr="00A52357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»</w:t>
            </w:r>
          </w:p>
        </w:tc>
        <w:tc>
          <w:tcPr>
            <w:tcW w:w="5098" w:type="dxa"/>
          </w:tcPr>
          <w:p w14:paraId="28E692F2" w14:textId="77777777" w:rsidR="00A52357" w:rsidRPr="00A52357" w:rsidRDefault="00A52357" w:rsidP="00A523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2357">
              <w:rPr>
                <w:rFonts w:ascii="Times New Roman" w:eastAsia="Calibri" w:hAnsi="Times New Roman" w:cs="Times New Roman"/>
                <w:sz w:val="28"/>
                <w:szCs w:val="28"/>
              </w:rPr>
              <w:t>Проектная работа</w:t>
            </w:r>
          </w:p>
        </w:tc>
      </w:tr>
      <w:tr w:rsidR="00A52357" w:rsidRPr="00A52357" w14:paraId="190B897D" w14:textId="77777777" w:rsidTr="003077A9">
        <w:tc>
          <w:tcPr>
            <w:tcW w:w="5098" w:type="dxa"/>
          </w:tcPr>
          <w:p w14:paraId="078A122C" w14:textId="77777777" w:rsidR="00A52357" w:rsidRPr="00A52357" w:rsidRDefault="00A52357" w:rsidP="00A52357">
            <w:pPr>
              <w:spacing w:before="100" w:beforeAutospacing="1" w:afterAutospacing="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2357">
              <w:rPr>
                <w:rFonts w:ascii="Times New Roman" w:eastAsia="Calibri" w:hAnsi="Times New Roman" w:cs="Times New Roman"/>
                <w:sz w:val="28"/>
                <w:szCs w:val="28"/>
              </w:rPr>
              <w:t>«Финансовая грамотность»</w:t>
            </w:r>
          </w:p>
        </w:tc>
        <w:tc>
          <w:tcPr>
            <w:tcW w:w="5098" w:type="dxa"/>
          </w:tcPr>
          <w:p w14:paraId="56E7E365" w14:textId="77777777" w:rsidR="00A52357" w:rsidRPr="00A52357" w:rsidRDefault="00A52357" w:rsidP="00A523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2357">
              <w:rPr>
                <w:rFonts w:ascii="Times New Roman" w:eastAsia="Calibri" w:hAnsi="Times New Roman" w:cs="Times New Roman"/>
                <w:sz w:val="28"/>
                <w:szCs w:val="28"/>
              </w:rPr>
              <w:t>Проектная работа</w:t>
            </w:r>
          </w:p>
        </w:tc>
      </w:tr>
      <w:tr w:rsidR="00A52357" w:rsidRPr="00A52357" w14:paraId="251888AB" w14:textId="77777777" w:rsidTr="003077A9">
        <w:tc>
          <w:tcPr>
            <w:tcW w:w="5098" w:type="dxa"/>
          </w:tcPr>
          <w:p w14:paraId="6AA6342F" w14:textId="77777777" w:rsidR="00A52357" w:rsidRPr="00A52357" w:rsidRDefault="00A52357" w:rsidP="00A52357">
            <w:pPr>
              <w:spacing w:before="100" w:beforeAutospacing="1" w:afterAutospacing="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2357">
              <w:rPr>
                <w:rFonts w:ascii="Times New Roman" w:eastAsia="Calibri" w:hAnsi="Times New Roman" w:cs="Times New Roman"/>
                <w:sz w:val="28"/>
                <w:szCs w:val="28"/>
              </w:rPr>
              <w:t>«Мой Симферополь в истории Отечества»</w:t>
            </w:r>
          </w:p>
        </w:tc>
        <w:tc>
          <w:tcPr>
            <w:tcW w:w="5098" w:type="dxa"/>
          </w:tcPr>
          <w:p w14:paraId="052CDCA0" w14:textId="77777777" w:rsidR="00A52357" w:rsidRPr="00A52357" w:rsidRDefault="00A52357" w:rsidP="00A523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2357">
              <w:rPr>
                <w:rFonts w:ascii="Times New Roman" w:eastAsia="Calibri" w:hAnsi="Times New Roman" w:cs="Times New Roman"/>
                <w:sz w:val="28"/>
                <w:szCs w:val="28"/>
              </w:rPr>
              <w:t>Конкурс</w:t>
            </w:r>
          </w:p>
        </w:tc>
      </w:tr>
      <w:tr w:rsidR="00A52357" w:rsidRPr="00A52357" w14:paraId="3037BDC9" w14:textId="77777777" w:rsidTr="003077A9">
        <w:tc>
          <w:tcPr>
            <w:tcW w:w="5098" w:type="dxa"/>
            <w:shd w:val="clear" w:color="auto" w:fill="auto"/>
          </w:tcPr>
          <w:p w14:paraId="393FD7D8" w14:textId="77777777" w:rsidR="00A52357" w:rsidRPr="00A52357" w:rsidRDefault="00A52357" w:rsidP="00A52357">
            <w:pPr>
              <w:spacing w:before="100" w:beforeAutospacing="1" w:afterAutospacing="1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A52357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proofErr w:type="spellStart"/>
            <w:r w:rsidRPr="00A52357">
              <w:rPr>
                <w:rFonts w:ascii="Times New Roman" w:eastAsia="Calibri" w:hAnsi="Times New Roman" w:cs="Times New Roman"/>
                <w:sz w:val="28"/>
                <w:szCs w:val="28"/>
              </w:rPr>
              <w:t>Семьеведение</w:t>
            </w:r>
            <w:proofErr w:type="spellEnd"/>
            <w:r w:rsidRPr="00A52357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098" w:type="dxa"/>
          </w:tcPr>
          <w:p w14:paraId="61485D7F" w14:textId="77777777" w:rsidR="00A52357" w:rsidRPr="00A52357" w:rsidRDefault="00A52357" w:rsidP="00A523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2357">
              <w:rPr>
                <w:rFonts w:ascii="Times New Roman" w:eastAsia="Calibri" w:hAnsi="Times New Roman" w:cs="Times New Roman"/>
                <w:sz w:val="28"/>
                <w:szCs w:val="28"/>
              </w:rPr>
              <w:t>Проектная работа</w:t>
            </w:r>
          </w:p>
        </w:tc>
      </w:tr>
      <w:tr w:rsidR="00A52357" w:rsidRPr="00A52357" w14:paraId="24B78561" w14:textId="77777777" w:rsidTr="003077A9">
        <w:tc>
          <w:tcPr>
            <w:tcW w:w="5098" w:type="dxa"/>
          </w:tcPr>
          <w:p w14:paraId="65788A08" w14:textId="77777777" w:rsidR="00A52357" w:rsidRPr="00A52357" w:rsidRDefault="00A52357" w:rsidP="00A52357">
            <w:pPr>
              <w:spacing w:before="100" w:beforeAutospacing="1" w:afterAutospacing="1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A52357">
              <w:rPr>
                <w:rFonts w:ascii="Times New Roman" w:eastAsia="Calibri" w:hAnsi="Times New Roman" w:cs="Times New Roman"/>
                <w:sz w:val="28"/>
                <w:szCs w:val="28"/>
              </w:rPr>
              <w:t>«Россия – мои горизонты»</w:t>
            </w:r>
          </w:p>
        </w:tc>
        <w:tc>
          <w:tcPr>
            <w:tcW w:w="5098" w:type="dxa"/>
          </w:tcPr>
          <w:p w14:paraId="5C542FB8" w14:textId="77777777" w:rsidR="00A52357" w:rsidRPr="00A52357" w:rsidRDefault="00A52357" w:rsidP="00A523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2357">
              <w:rPr>
                <w:rFonts w:ascii="Times New Roman" w:eastAsia="Calibri" w:hAnsi="Times New Roman" w:cs="Times New Roman"/>
                <w:sz w:val="28"/>
                <w:szCs w:val="28"/>
              </w:rPr>
              <w:t>Проектная работа</w:t>
            </w:r>
          </w:p>
        </w:tc>
      </w:tr>
      <w:tr w:rsidR="00A52357" w:rsidRPr="00A52357" w14:paraId="5568416D" w14:textId="77777777" w:rsidTr="003077A9">
        <w:tc>
          <w:tcPr>
            <w:tcW w:w="5098" w:type="dxa"/>
          </w:tcPr>
          <w:p w14:paraId="2F84A46B" w14:textId="77777777" w:rsidR="00A52357" w:rsidRPr="00A52357" w:rsidRDefault="00A52357" w:rsidP="00A52357">
            <w:pPr>
              <w:spacing w:before="100" w:beforeAutospacing="1" w:afterAutospacing="1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A52357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«</w:t>
            </w:r>
            <w:proofErr w:type="spellStart"/>
            <w:r w:rsidRPr="00A52357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Зерно</w:t>
            </w:r>
            <w:proofErr w:type="spellEnd"/>
            <w:r w:rsidRPr="00A52357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52357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истины</w:t>
            </w:r>
            <w:proofErr w:type="spellEnd"/>
            <w:r w:rsidRPr="00A52357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»</w:t>
            </w:r>
          </w:p>
        </w:tc>
        <w:tc>
          <w:tcPr>
            <w:tcW w:w="5098" w:type="dxa"/>
          </w:tcPr>
          <w:p w14:paraId="0EA46FF8" w14:textId="77777777" w:rsidR="00A52357" w:rsidRPr="00A52357" w:rsidRDefault="00A52357" w:rsidP="00A523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2357">
              <w:rPr>
                <w:rFonts w:ascii="Times New Roman" w:eastAsia="Calibri" w:hAnsi="Times New Roman" w:cs="Times New Roman"/>
                <w:sz w:val="28"/>
                <w:szCs w:val="28"/>
              </w:rPr>
              <w:t>Участие в конкурсе «Зерно истины»</w:t>
            </w:r>
          </w:p>
        </w:tc>
      </w:tr>
      <w:tr w:rsidR="00A52357" w:rsidRPr="00A52357" w14:paraId="2D90BC13" w14:textId="77777777" w:rsidTr="003077A9">
        <w:tc>
          <w:tcPr>
            <w:tcW w:w="5098" w:type="dxa"/>
          </w:tcPr>
          <w:p w14:paraId="1BA2E59D" w14:textId="77777777" w:rsidR="00A52357" w:rsidRPr="00A52357" w:rsidRDefault="00A52357" w:rsidP="00A52357">
            <w:pPr>
              <w:spacing w:before="100" w:beforeAutospacing="1" w:afterAutospacing="1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A5235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«ГТО»</w:t>
            </w:r>
          </w:p>
        </w:tc>
        <w:tc>
          <w:tcPr>
            <w:tcW w:w="5098" w:type="dxa"/>
          </w:tcPr>
          <w:p w14:paraId="534F8AE8" w14:textId="77777777" w:rsidR="00A52357" w:rsidRPr="00A52357" w:rsidRDefault="00A52357" w:rsidP="00A523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235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Спортивные соревнования</w:t>
            </w:r>
          </w:p>
        </w:tc>
      </w:tr>
      <w:tr w:rsidR="00A52357" w:rsidRPr="00A52357" w14:paraId="6B8D4941" w14:textId="77777777" w:rsidTr="003077A9">
        <w:tc>
          <w:tcPr>
            <w:tcW w:w="5098" w:type="dxa"/>
          </w:tcPr>
          <w:p w14:paraId="248BFDEB" w14:textId="77777777" w:rsidR="00A52357" w:rsidRPr="00A52357" w:rsidRDefault="00A52357" w:rsidP="00A52357">
            <w:pPr>
              <w:spacing w:before="100" w:beforeAutospacing="1" w:afterAutospacing="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2357">
              <w:rPr>
                <w:rFonts w:ascii="Times New Roman" w:eastAsia="Calibri" w:hAnsi="Times New Roman" w:cs="Times New Roman"/>
                <w:sz w:val="28"/>
                <w:szCs w:val="28"/>
              </w:rPr>
              <w:t>Программа профессионального обучения по профессии «Вожатый»</w:t>
            </w:r>
          </w:p>
        </w:tc>
        <w:tc>
          <w:tcPr>
            <w:tcW w:w="5098" w:type="dxa"/>
          </w:tcPr>
          <w:p w14:paraId="2998F21F" w14:textId="77777777" w:rsidR="00A52357" w:rsidRPr="00A52357" w:rsidRDefault="00A52357" w:rsidP="00A523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2357">
              <w:rPr>
                <w:rFonts w:ascii="Times New Roman" w:eastAsia="Calibri" w:hAnsi="Times New Roman" w:cs="Times New Roman"/>
                <w:sz w:val="28"/>
                <w:szCs w:val="28"/>
              </w:rPr>
              <w:t>Практика</w:t>
            </w:r>
          </w:p>
        </w:tc>
      </w:tr>
    </w:tbl>
    <w:p w14:paraId="26403315" w14:textId="77777777" w:rsidR="00A52357" w:rsidRPr="00A52357" w:rsidRDefault="00A52357" w:rsidP="00A52357">
      <w:pPr>
        <w:spacing w:after="0" w:line="240" w:lineRule="auto"/>
        <w:ind w:left="1080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7F478D6" w14:textId="77777777" w:rsidR="00A52357" w:rsidRPr="00A52357" w:rsidRDefault="00A52357" w:rsidP="00A52357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9" w:name="_Hlk174969382"/>
    </w:p>
    <w:p w14:paraId="48CC52CD" w14:textId="77777777" w:rsidR="00A52357" w:rsidRPr="00A52357" w:rsidRDefault="00A52357" w:rsidP="00A52357">
      <w:pPr>
        <w:numPr>
          <w:ilvl w:val="0"/>
          <w:numId w:val="4"/>
        </w:numPr>
        <w:spacing w:before="100" w:beforeAutospacing="1" w:after="0" w:afterAutospacing="1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52357">
        <w:rPr>
          <w:rFonts w:ascii="Times New Roman" w:eastAsia="Calibri" w:hAnsi="Times New Roman" w:cs="Times New Roman"/>
          <w:b/>
          <w:bCs/>
          <w:sz w:val="28"/>
          <w:szCs w:val="28"/>
        </w:rPr>
        <w:t>Сетка часов</w:t>
      </w:r>
    </w:p>
    <w:p w14:paraId="619170FD" w14:textId="77777777" w:rsidR="00A52357" w:rsidRPr="00A52357" w:rsidRDefault="00A52357" w:rsidP="00A52357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10" w:name="_Hlk143171777"/>
      <w:r w:rsidRPr="00A52357">
        <w:rPr>
          <w:rFonts w:ascii="Times New Roman" w:eastAsia="Calibri" w:hAnsi="Times New Roman" w:cs="Times New Roman"/>
          <w:b/>
          <w:bCs/>
          <w:sz w:val="28"/>
          <w:szCs w:val="28"/>
        </w:rPr>
        <w:t>Недельная сетка часов</w:t>
      </w:r>
    </w:p>
    <w:p w14:paraId="23A8970B" w14:textId="77777777" w:rsidR="00A52357" w:rsidRPr="00A52357" w:rsidRDefault="00A52357" w:rsidP="00A52357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52357">
        <w:rPr>
          <w:rFonts w:ascii="Times New Roman" w:eastAsia="Calibri" w:hAnsi="Times New Roman" w:cs="Times New Roman"/>
          <w:b/>
          <w:bCs/>
          <w:sz w:val="28"/>
          <w:szCs w:val="28"/>
        </w:rPr>
        <w:t>(пятидневная неделя)</w:t>
      </w:r>
    </w:p>
    <w:tbl>
      <w:tblPr>
        <w:tblW w:w="101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835"/>
        <w:gridCol w:w="2126"/>
        <w:gridCol w:w="1040"/>
        <w:gridCol w:w="1040"/>
      </w:tblGrid>
      <w:tr w:rsidR="00A52357" w:rsidRPr="00A52357" w14:paraId="35F536B0" w14:textId="77777777" w:rsidTr="003077A9">
        <w:trPr>
          <w:trHeight w:val="253"/>
        </w:trPr>
        <w:tc>
          <w:tcPr>
            <w:tcW w:w="5954" w:type="dxa"/>
            <w:gridSpan w:val="2"/>
            <w:shd w:val="clear" w:color="auto" w:fill="auto"/>
          </w:tcPr>
          <w:p w14:paraId="15B74183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bookmarkStart w:id="11" w:name="_Hlk143169781"/>
            <w:r w:rsidRPr="00A523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Курсы, реализуемые на базе школы</w:t>
            </w:r>
          </w:p>
        </w:tc>
        <w:tc>
          <w:tcPr>
            <w:tcW w:w="2126" w:type="dxa"/>
          </w:tcPr>
          <w:p w14:paraId="32590121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  <w:shd w:val="clear" w:color="auto" w:fill="auto"/>
          </w:tcPr>
          <w:p w14:paraId="1B8D0DDB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040" w:type="dxa"/>
          </w:tcPr>
          <w:p w14:paraId="0D594D40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</w:tr>
      <w:tr w:rsidR="00A52357" w:rsidRPr="00A52357" w14:paraId="53E1FE51" w14:textId="77777777" w:rsidTr="003077A9">
        <w:trPr>
          <w:trHeight w:val="774"/>
        </w:trPr>
        <w:tc>
          <w:tcPr>
            <w:tcW w:w="3119" w:type="dxa"/>
            <w:shd w:val="clear" w:color="auto" w:fill="auto"/>
          </w:tcPr>
          <w:p w14:paraId="1B3FDEBF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7C5112EF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2126" w:type="dxa"/>
          </w:tcPr>
          <w:p w14:paraId="4D505AF3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Форма организации внеурочной деятельности</w:t>
            </w:r>
          </w:p>
        </w:tc>
        <w:tc>
          <w:tcPr>
            <w:tcW w:w="1040" w:type="dxa"/>
            <w:shd w:val="clear" w:color="auto" w:fill="auto"/>
          </w:tcPr>
          <w:p w14:paraId="1EBE0D7F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</w:tcPr>
          <w:p w14:paraId="7C188638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2357" w:rsidRPr="00A52357" w14:paraId="3738311F" w14:textId="77777777" w:rsidTr="003077A9">
        <w:trPr>
          <w:trHeight w:val="253"/>
        </w:trPr>
        <w:tc>
          <w:tcPr>
            <w:tcW w:w="3119" w:type="dxa"/>
            <w:shd w:val="clear" w:color="auto" w:fill="auto"/>
          </w:tcPr>
          <w:p w14:paraId="1FE63987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ученических сообществ</w:t>
            </w:r>
          </w:p>
        </w:tc>
        <w:tc>
          <w:tcPr>
            <w:tcW w:w="2835" w:type="dxa"/>
            <w:shd w:val="clear" w:color="auto" w:fill="auto"/>
          </w:tcPr>
          <w:p w14:paraId="5E39AA30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«Основы самообразования»</w:t>
            </w:r>
          </w:p>
        </w:tc>
        <w:tc>
          <w:tcPr>
            <w:tcW w:w="2126" w:type="dxa"/>
          </w:tcPr>
          <w:p w14:paraId="6542CB7A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52357">
              <w:rPr>
                <w:rFonts w:ascii="Times New Roman" w:eastAsia="Calibri" w:hAnsi="Times New Roman" w:cs="Times New Roman"/>
              </w:rPr>
              <w:t>Индивидуальная, групповая и массовая работа</w:t>
            </w:r>
          </w:p>
        </w:tc>
        <w:tc>
          <w:tcPr>
            <w:tcW w:w="1040" w:type="dxa"/>
            <w:shd w:val="clear" w:color="auto" w:fill="auto"/>
          </w:tcPr>
          <w:p w14:paraId="4E84F191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40" w:type="dxa"/>
          </w:tcPr>
          <w:p w14:paraId="5D34373E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</w:tr>
      <w:tr w:rsidR="00A52357" w:rsidRPr="00A52357" w14:paraId="41C1895E" w14:textId="77777777" w:rsidTr="003077A9">
        <w:trPr>
          <w:trHeight w:val="253"/>
        </w:trPr>
        <w:tc>
          <w:tcPr>
            <w:tcW w:w="3119" w:type="dxa"/>
            <w:shd w:val="clear" w:color="auto" w:fill="auto"/>
          </w:tcPr>
          <w:p w14:paraId="01C145D0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ученических сообществ</w:t>
            </w:r>
          </w:p>
        </w:tc>
        <w:tc>
          <w:tcPr>
            <w:tcW w:w="2835" w:type="dxa"/>
            <w:shd w:val="clear" w:color="auto" w:fill="auto"/>
          </w:tcPr>
          <w:p w14:paraId="6E9FDDFA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«Финансовая грамотность»</w:t>
            </w:r>
          </w:p>
        </w:tc>
        <w:tc>
          <w:tcPr>
            <w:tcW w:w="2126" w:type="dxa"/>
          </w:tcPr>
          <w:p w14:paraId="0613C07A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Беседы, экскурсии, игры, викторины, встречи</w:t>
            </w:r>
          </w:p>
        </w:tc>
        <w:tc>
          <w:tcPr>
            <w:tcW w:w="1040" w:type="dxa"/>
            <w:shd w:val="clear" w:color="auto" w:fill="auto"/>
          </w:tcPr>
          <w:p w14:paraId="3ECBCE14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40" w:type="dxa"/>
          </w:tcPr>
          <w:p w14:paraId="2BADB33A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</w:tr>
      <w:tr w:rsidR="00A52357" w:rsidRPr="00A52357" w14:paraId="09170665" w14:textId="77777777" w:rsidTr="003077A9">
        <w:trPr>
          <w:trHeight w:val="506"/>
        </w:trPr>
        <w:tc>
          <w:tcPr>
            <w:tcW w:w="3119" w:type="dxa"/>
            <w:shd w:val="clear" w:color="auto" w:fill="auto"/>
          </w:tcPr>
          <w:p w14:paraId="38BFB80F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ученических сообществ</w:t>
            </w:r>
          </w:p>
        </w:tc>
        <w:tc>
          <w:tcPr>
            <w:tcW w:w="2835" w:type="dxa"/>
            <w:shd w:val="clear" w:color="auto" w:fill="auto"/>
          </w:tcPr>
          <w:p w14:paraId="2E04FA48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Начальная военная подготовка (учебные сборы по основам военной службы»</w:t>
            </w:r>
          </w:p>
        </w:tc>
        <w:tc>
          <w:tcPr>
            <w:tcW w:w="2126" w:type="dxa"/>
          </w:tcPr>
          <w:p w14:paraId="1002660A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0"/>
                <w:szCs w:val="20"/>
              </w:rPr>
              <w:t>Учебные сборы</w:t>
            </w:r>
          </w:p>
        </w:tc>
        <w:tc>
          <w:tcPr>
            <w:tcW w:w="1040" w:type="dxa"/>
            <w:shd w:val="clear" w:color="auto" w:fill="auto"/>
          </w:tcPr>
          <w:p w14:paraId="471144DB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0" w:type="dxa"/>
          </w:tcPr>
          <w:p w14:paraId="7C8B5A60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52357" w:rsidRPr="00A52357" w14:paraId="401B7BD5" w14:textId="77777777" w:rsidTr="003077A9">
        <w:trPr>
          <w:trHeight w:val="506"/>
        </w:trPr>
        <w:tc>
          <w:tcPr>
            <w:tcW w:w="3119" w:type="dxa"/>
            <w:shd w:val="clear" w:color="auto" w:fill="auto"/>
          </w:tcPr>
          <w:p w14:paraId="535D0B5C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ученических сообществ</w:t>
            </w:r>
          </w:p>
        </w:tc>
        <w:tc>
          <w:tcPr>
            <w:tcW w:w="2835" w:type="dxa"/>
            <w:shd w:val="clear" w:color="auto" w:fill="auto"/>
          </w:tcPr>
          <w:p w14:paraId="3389AAE1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«Разговоры о важном»</w:t>
            </w:r>
          </w:p>
        </w:tc>
        <w:tc>
          <w:tcPr>
            <w:tcW w:w="2126" w:type="dxa"/>
          </w:tcPr>
          <w:p w14:paraId="436D4724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2357">
              <w:rPr>
                <w:rFonts w:ascii="Times New Roman" w:eastAsia="Calibri" w:hAnsi="Times New Roman" w:cs="Times New Roman"/>
              </w:rPr>
              <w:t>Разговор и (или) беседа с обучающимися</w:t>
            </w:r>
          </w:p>
        </w:tc>
        <w:tc>
          <w:tcPr>
            <w:tcW w:w="1040" w:type="dxa"/>
            <w:shd w:val="clear" w:color="auto" w:fill="auto"/>
          </w:tcPr>
          <w:p w14:paraId="524EFBE8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0" w:type="dxa"/>
          </w:tcPr>
          <w:p w14:paraId="3B22C63A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A52357" w:rsidRPr="00A52357" w14:paraId="0167E553" w14:textId="77777777" w:rsidTr="003077A9">
        <w:trPr>
          <w:trHeight w:val="506"/>
        </w:trPr>
        <w:tc>
          <w:tcPr>
            <w:tcW w:w="3119" w:type="dxa"/>
            <w:shd w:val="clear" w:color="auto" w:fill="auto"/>
          </w:tcPr>
          <w:p w14:paraId="796A6F45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ученических сообществ</w:t>
            </w:r>
          </w:p>
        </w:tc>
        <w:tc>
          <w:tcPr>
            <w:tcW w:w="2835" w:type="dxa"/>
            <w:shd w:val="clear" w:color="auto" w:fill="auto"/>
          </w:tcPr>
          <w:p w14:paraId="033BA28E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«Россия – мои горизонты»</w:t>
            </w:r>
          </w:p>
        </w:tc>
        <w:tc>
          <w:tcPr>
            <w:tcW w:w="2126" w:type="dxa"/>
          </w:tcPr>
          <w:p w14:paraId="21D7D810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52357">
              <w:rPr>
                <w:rFonts w:ascii="Times New Roman" w:eastAsia="Calibri" w:hAnsi="Times New Roman" w:cs="Times New Roman"/>
              </w:rPr>
              <w:t>Разговор и (или) беседа с обучающимися</w:t>
            </w:r>
          </w:p>
        </w:tc>
        <w:tc>
          <w:tcPr>
            <w:tcW w:w="1040" w:type="dxa"/>
            <w:shd w:val="clear" w:color="auto" w:fill="auto"/>
          </w:tcPr>
          <w:p w14:paraId="70889350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0" w:type="dxa"/>
          </w:tcPr>
          <w:p w14:paraId="42884911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A52357" w:rsidRPr="00A52357" w14:paraId="7FFBD1D1" w14:textId="77777777" w:rsidTr="003077A9">
        <w:trPr>
          <w:trHeight w:val="506"/>
        </w:trPr>
        <w:tc>
          <w:tcPr>
            <w:tcW w:w="3119" w:type="dxa"/>
            <w:shd w:val="clear" w:color="auto" w:fill="auto"/>
          </w:tcPr>
          <w:p w14:paraId="09D553F5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ученических сообществ</w:t>
            </w:r>
          </w:p>
        </w:tc>
        <w:tc>
          <w:tcPr>
            <w:tcW w:w="2835" w:type="dxa"/>
          </w:tcPr>
          <w:p w14:paraId="58029753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2" w:name="_Hlk200978309"/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«Мой Симферополь в истории Отечества»</w:t>
            </w:r>
            <w:bookmarkEnd w:id="12"/>
          </w:p>
        </w:tc>
        <w:tc>
          <w:tcPr>
            <w:tcW w:w="2126" w:type="dxa"/>
          </w:tcPr>
          <w:p w14:paraId="76742EC4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Беседы, экскурсии, игры, викторины, встречи</w:t>
            </w:r>
          </w:p>
        </w:tc>
        <w:tc>
          <w:tcPr>
            <w:tcW w:w="1040" w:type="dxa"/>
            <w:tcBorders>
              <w:right w:val="single" w:sz="4" w:space="0" w:color="auto"/>
            </w:tcBorders>
          </w:tcPr>
          <w:p w14:paraId="62331507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0" w:type="dxa"/>
            <w:tcBorders>
              <w:left w:val="single" w:sz="4" w:space="0" w:color="auto"/>
            </w:tcBorders>
          </w:tcPr>
          <w:p w14:paraId="5CBAA940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A52357" w:rsidRPr="00A52357" w14:paraId="799EFF42" w14:textId="77777777" w:rsidTr="003077A9">
        <w:trPr>
          <w:trHeight w:val="506"/>
        </w:trPr>
        <w:tc>
          <w:tcPr>
            <w:tcW w:w="3119" w:type="dxa"/>
            <w:shd w:val="clear" w:color="auto" w:fill="auto"/>
          </w:tcPr>
          <w:p w14:paraId="7AAD2965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Курсы по выбору учеников</w:t>
            </w:r>
          </w:p>
        </w:tc>
        <w:tc>
          <w:tcPr>
            <w:tcW w:w="2835" w:type="dxa"/>
            <w:shd w:val="clear" w:color="auto" w:fill="auto"/>
          </w:tcPr>
          <w:p w14:paraId="601A0C3D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Семьеведение</w:t>
            </w:r>
            <w:proofErr w:type="spellEnd"/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14:paraId="6254666F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52357">
              <w:rPr>
                <w:rFonts w:ascii="Times New Roman" w:eastAsia="Calibri" w:hAnsi="Times New Roman" w:cs="Times New Roman"/>
              </w:rPr>
              <w:t>Разговор и (или) беседа с обучающимися</w:t>
            </w:r>
          </w:p>
        </w:tc>
        <w:tc>
          <w:tcPr>
            <w:tcW w:w="1040" w:type="dxa"/>
            <w:shd w:val="clear" w:color="auto" w:fill="auto"/>
          </w:tcPr>
          <w:p w14:paraId="5AEAAE34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14:paraId="7829E0B9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A52357" w:rsidRPr="00A52357" w14:paraId="593F0E8E" w14:textId="77777777" w:rsidTr="003077A9">
        <w:trPr>
          <w:trHeight w:val="520"/>
        </w:trPr>
        <w:tc>
          <w:tcPr>
            <w:tcW w:w="3119" w:type="dxa"/>
            <w:shd w:val="clear" w:color="auto" w:fill="auto"/>
          </w:tcPr>
          <w:p w14:paraId="63B37019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Курсы по выбору учеников</w:t>
            </w:r>
          </w:p>
        </w:tc>
        <w:tc>
          <w:tcPr>
            <w:tcW w:w="2835" w:type="dxa"/>
            <w:shd w:val="clear" w:color="auto" w:fill="auto"/>
          </w:tcPr>
          <w:p w14:paraId="75E06949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Глобальные компетенции «Зерно истины»</w:t>
            </w:r>
          </w:p>
        </w:tc>
        <w:tc>
          <w:tcPr>
            <w:tcW w:w="2126" w:type="dxa"/>
          </w:tcPr>
          <w:p w14:paraId="3D341F8A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Экскурсии</w:t>
            </w:r>
          </w:p>
        </w:tc>
        <w:tc>
          <w:tcPr>
            <w:tcW w:w="1040" w:type="dxa"/>
            <w:shd w:val="clear" w:color="auto" w:fill="auto"/>
          </w:tcPr>
          <w:p w14:paraId="13AABB17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40" w:type="dxa"/>
            <w:shd w:val="clear" w:color="auto" w:fill="auto"/>
          </w:tcPr>
          <w:p w14:paraId="17D81F8C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</w:tr>
      <w:tr w:rsidR="00A52357" w:rsidRPr="00A52357" w14:paraId="725935E1" w14:textId="77777777" w:rsidTr="003077A9">
        <w:trPr>
          <w:trHeight w:val="774"/>
        </w:trPr>
        <w:tc>
          <w:tcPr>
            <w:tcW w:w="3119" w:type="dxa"/>
            <w:shd w:val="clear" w:color="auto" w:fill="auto"/>
          </w:tcPr>
          <w:p w14:paraId="631E4F7A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Курсы по выбору учеников</w:t>
            </w:r>
          </w:p>
        </w:tc>
        <w:tc>
          <w:tcPr>
            <w:tcW w:w="2835" w:type="dxa"/>
            <w:shd w:val="clear" w:color="auto" w:fill="auto"/>
          </w:tcPr>
          <w:p w14:paraId="1CDBD8C2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3" w:name="_Hlk200978215"/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Функциональная грамотность «ГТО»</w:t>
            </w:r>
            <w:bookmarkEnd w:id="13"/>
          </w:p>
        </w:tc>
        <w:tc>
          <w:tcPr>
            <w:tcW w:w="2126" w:type="dxa"/>
          </w:tcPr>
          <w:p w14:paraId="3917515C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52357">
              <w:rPr>
                <w:rFonts w:ascii="Times New Roman" w:eastAsia="Calibri" w:hAnsi="Times New Roman" w:cs="Times New Roman"/>
              </w:rPr>
              <w:t>Спортивная подготовка</w:t>
            </w:r>
          </w:p>
        </w:tc>
        <w:tc>
          <w:tcPr>
            <w:tcW w:w="1040" w:type="dxa"/>
            <w:shd w:val="clear" w:color="auto" w:fill="auto"/>
          </w:tcPr>
          <w:p w14:paraId="4E9909D1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40" w:type="dxa"/>
            <w:shd w:val="clear" w:color="auto" w:fill="auto"/>
          </w:tcPr>
          <w:p w14:paraId="601A7722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</w:tr>
      <w:tr w:rsidR="00A52357" w:rsidRPr="00A52357" w14:paraId="3457B8EC" w14:textId="77777777" w:rsidTr="003077A9">
        <w:trPr>
          <w:trHeight w:val="520"/>
        </w:trPr>
        <w:tc>
          <w:tcPr>
            <w:tcW w:w="5954" w:type="dxa"/>
            <w:gridSpan w:val="2"/>
            <w:shd w:val="clear" w:color="auto" w:fill="auto"/>
          </w:tcPr>
          <w:p w14:paraId="6374F378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bookmarkStart w:id="14" w:name="_Hlk200978850"/>
            <w:r w:rsidRPr="00A523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Курсы, реализуемые на базе Академии профессионального образования КИПУ</w:t>
            </w:r>
            <w:bookmarkEnd w:id="14"/>
          </w:p>
        </w:tc>
        <w:tc>
          <w:tcPr>
            <w:tcW w:w="2126" w:type="dxa"/>
          </w:tcPr>
          <w:p w14:paraId="18AD30D1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  <w:shd w:val="clear" w:color="auto" w:fill="auto"/>
          </w:tcPr>
          <w:p w14:paraId="47367CD2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40" w:type="dxa"/>
          </w:tcPr>
          <w:p w14:paraId="105F554A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A52357" w:rsidRPr="00A52357" w14:paraId="3932773E" w14:textId="77777777" w:rsidTr="003077A9">
        <w:trPr>
          <w:trHeight w:val="506"/>
        </w:trPr>
        <w:tc>
          <w:tcPr>
            <w:tcW w:w="5954" w:type="dxa"/>
            <w:gridSpan w:val="2"/>
            <w:shd w:val="clear" w:color="auto" w:fill="auto"/>
          </w:tcPr>
          <w:p w14:paraId="245E02B0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Программа профессионального обучения по профессии «Вожатый» </w:t>
            </w:r>
          </w:p>
        </w:tc>
        <w:tc>
          <w:tcPr>
            <w:tcW w:w="2126" w:type="dxa"/>
          </w:tcPr>
          <w:p w14:paraId="4599E251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  <w:shd w:val="clear" w:color="auto" w:fill="auto"/>
          </w:tcPr>
          <w:p w14:paraId="3B8C2919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40" w:type="dxa"/>
          </w:tcPr>
          <w:p w14:paraId="0B117E99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A52357" w:rsidRPr="00A52357" w14:paraId="462ED5AF" w14:textId="77777777" w:rsidTr="003077A9">
        <w:trPr>
          <w:trHeight w:val="253"/>
        </w:trPr>
        <w:tc>
          <w:tcPr>
            <w:tcW w:w="5954" w:type="dxa"/>
            <w:gridSpan w:val="2"/>
            <w:shd w:val="clear" w:color="auto" w:fill="auto"/>
          </w:tcPr>
          <w:p w14:paraId="6015602F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Итого курсов внеурочной деятельности</w:t>
            </w:r>
          </w:p>
        </w:tc>
        <w:tc>
          <w:tcPr>
            <w:tcW w:w="2126" w:type="dxa"/>
          </w:tcPr>
          <w:p w14:paraId="2F17E309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  <w:shd w:val="clear" w:color="auto" w:fill="auto"/>
          </w:tcPr>
          <w:p w14:paraId="426DA2B1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40" w:type="dxa"/>
          </w:tcPr>
          <w:p w14:paraId="030732A7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bookmarkEnd w:id="9"/>
      <w:bookmarkEnd w:id="10"/>
      <w:bookmarkEnd w:id="11"/>
    </w:tbl>
    <w:p w14:paraId="0DC86A14" w14:textId="77777777" w:rsidR="00A52357" w:rsidRPr="00A52357" w:rsidRDefault="00A52357" w:rsidP="00A52357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C9A4107" w14:textId="77777777" w:rsidR="00A52357" w:rsidRPr="00A52357" w:rsidRDefault="00A52357" w:rsidP="00A52357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4BD997D" w14:textId="77777777" w:rsidR="00A52357" w:rsidRPr="00A52357" w:rsidRDefault="00A52357" w:rsidP="00A52357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8B61220" w14:textId="77777777" w:rsidR="00A52357" w:rsidRPr="00A52357" w:rsidRDefault="00A52357" w:rsidP="00A52357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BE21491" w14:textId="77777777" w:rsidR="00A52357" w:rsidRPr="00A52357" w:rsidRDefault="00A52357" w:rsidP="00A52357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B3BC854" w14:textId="77777777" w:rsidR="00A52357" w:rsidRPr="00A52357" w:rsidRDefault="00A52357" w:rsidP="00A52357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F812D8F" w14:textId="77777777" w:rsidR="00A52357" w:rsidRPr="00A52357" w:rsidRDefault="00A52357" w:rsidP="00A52357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9BDA822" w14:textId="77777777" w:rsidR="00A52357" w:rsidRPr="00A52357" w:rsidRDefault="00A52357" w:rsidP="00A52357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52357">
        <w:rPr>
          <w:rFonts w:ascii="Times New Roman" w:eastAsia="Calibri" w:hAnsi="Times New Roman" w:cs="Times New Roman"/>
          <w:b/>
          <w:bCs/>
          <w:sz w:val="28"/>
          <w:szCs w:val="28"/>
        </w:rPr>
        <w:t>Годовая сетка часов</w:t>
      </w:r>
    </w:p>
    <w:p w14:paraId="6BE7EA61" w14:textId="77777777" w:rsidR="00A52357" w:rsidRPr="00A52357" w:rsidRDefault="00A52357" w:rsidP="00A52357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52357">
        <w:rPr>
          <w:rFonts w:ascii="Times New Roman" w:eastAsia="Calibri" w:hAnsi="Times New Roman" w:cs="Times New Roman"/>
          <w:b/>
          <w:bCs/>
          <w:sz w:val="28"/>
          <w:szCs w:val="28"/>
        </w:rPr>
        <w:t>(пятидневная неделя)</w:t>
      </w:r>
    </w:p>
    <w:tbl>
      <w:tblPr>
        <w:tblW w:w="101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835"/>
        <w:gridCol w:w="2126"/>
        <w:gridCol w:w="1040"/>
        <w:gridCol w:w="1040"/>
      </w:tblGrid>
      <w:tr w:rsidR="00A52357" w:rsidRPr="00A52357" w14:paraId="742BBB62" w14:textId="77777777" w:rsidTr="003077A9">
        <w:trPr>
          <w:trHeight w:val="253"/>
        </w:trPr>
        <w:tc>
          <w:tcPr>
            <w:tcW w:w="5954" w:type="dxa"/>
            <w:gridSpan w:val="2"/>
            <w:shd w:val="clear" w:color="auto" w:fill="auto"/>
          </w:tcPr>
          <w:p w14:paraId="3B1776C3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Курсы, реализуемые на базе школы</w:t>
            </w:r>
          </w:p>
        </w:tc>
        <w:tc>
          <w:tcPr>
            <w:tcW w:w="2126" w:type="dxa"/>
          </w:tcPr>
          <w:p w14:paraId="0E33E37F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  <w:shd w:val="clear" w:color="auto" w:fill="auto"/>
          </w:tcPr>
          <w:p w14:paraId="77AB2BA4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040" w:type="dxa"/>
          </w:tcPr>
          <w:p w14:paraId="7CB62EBB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</w:tr>
      <w:tr w:rsidR="00A52357" w:rsidRPr="00A52357" w14:paraId="2F5B7065" w14:textId="77777777" w:rsidTr="003077A9">
        <w:trPr>
          <w:trHeight w:val="774"/>
        </w:trPr>
        <w:tc>
          <w:tcPr>
            <w:tcW w:w="3119" w:type="dxa"/>
            <w:shd w:val="clear" w:color="auto" w:fill="auto"/>
          </w:tcPr>
          <w:p w14:paraId="4CC09DC1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1470D865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2126" w:type="dxa"/>
          </w:tcPr>
          <w:p w14:paraId="482A6804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Форма организации внеурочной деятельности</w:t>
            </w:r>
          </w:p>
        </w:tc>
        <w:tc>
          <w:tcPr>
            <w:tcW w:w="1040" w:type="dxa"/>
            <w:shd w:val="clear" w:color="auto" w:fill="auto"/>
          </w:tcPr>
          <w:p w14:paraId="1DE54CAE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</w:tcPr>
          <w:p w14:paraId="00BB5FEB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2357" w:rsidRPr="00A52357" w14:paraId="2696E2EF" w14:textId="77777777" w:rsidTr="003077A9">
        <w:trPr>
          <w:trHeight w:val="253"/>
        </w:trPr>
        <w:tc>
          <w:tcPr>
            <w:tcW w:w="3119" w:type="dxa"/>
            <w:shd w:val="clear" w:color="auto" w:fill="auto"/>
          </w:tcPr>
          <w:p w14:paraId="61F3AB1B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ученических сообществ</w:t>
            </w:r>
          </w:p>
        </w:tc>
        <w:tc>
          <w:tcPr>
            <w:tcW w:w="2835" w:type="dxa"/>
            <w:shd w:val="clear" w:color="auto" w:fill="auto"/>
          </w:tcPr>
          <w:p w14:paraId="5BF81D09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«Основы самообразования»</w:t>
            </w:r>
          </w:p>
        </w:tc>
        <w:tc>
          <w:tcPr>
            <w:tcW w:w="2126" w:type="dxa"/>
          </w:tcPr>
          <w:p w14:paraId="587ECBEB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52357">
              <w:rPr>
                <w:rFonts w:ascii="Times New Roman" w:eastAsia="Calibri" w:hAnsi="Times New Roman" w:cs="Times New Roman"/>
              </w:rPr>
              <w:t>Индивидуальная, групповая и массовая работа</w:t>
            </w:r>
          </w:p>
        </w:tc>
        <w:tc>
          <w:tcPr>
            <w:tcW w:w="1040" w:type="dxa"/>
            <w:shd w:val="clear" w:color="auto" w:fill="auto"/>
          </w:tcPr>
          <w:p w14:paraId="1361D48F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40" w:type="dxa"/>
          </w:tcPr>
          <w:p w14:paraId="2B2431CA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</w:tr>
      <w:tr w:rsidR="00A52357" w:rsidRPr="00A52357" w14:paraId="1A363DD5" w14:textId="77777777" w:rsidTr="003077A9">
        <w:trPr>
          <w:trHeight w:val="253"/>
        </w:trPr>
        <w:tc>
          <w:tcPr>
            <w:tcW w:w="3119" w:type="dxa"/>
            <w:shd w:val="clear" w:color="auto" w:fill="auto"/>
          </w:tcPr>
          <w:p w14:paraId="058CA86B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ученических сообществ</w:t>
            </w:r>
          </w:p>
        </w:tc>
        <w:tc>
          <w:tcPr>
            <w:tcW w:w="2835" w:type="dxa"/>
            <w:shd w:val="clear" w:color="auto" w:fill="auto"/>
          </w:tcPr>
          <w:p w14:paraId="0025D031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«Финансовая грамотность»</w:t>
            </w:r>
          </w:p>
        </w:tc>
        <w:tc>
          <w:tcPr>
            <w:tcW w:w="2126" w:type="dxa"/>
          </w:tcPr>
          <w:p w14:paraId="45B08792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Беседы, экскурсии, игры, викторины, встречи</w:t>
            </w:r>
          </w:p>
        </w:tc>
        <w:tc>
          <w:tcPr>
            <w:tcW w:w="1040" w:type="dxa"/>
            <w:shd w:val="clear" w:color="auto" w:fill="auto"/>
          </w:tcPr>
          <w:p w14:paraId="204DC67B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40" w:type="dxa"/>
          </w:tcPr>
          <w:p w14:paraId="62C427C3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</w:tr>
      <w:tr w:rsidR="00A52357" w:rsidRPr="00A52357" w14:paraId="76CBEE8B" w14:textId="77777777" w:rsidTr="003077A9">
        <w:trPr>
          <w:trHeight w:val="506"/>
        </w:trPr>
        <w:tc>
          <w:tcPr>
            <w:tcW w:w="3119" w:type="dxa"/>
            <w:shd w:val="clear" w:color="auto" w:fill="auto"/>
          </w:tcPr>
          <w:p w14:paraId="2DEECDA0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ученических сообществ</w:t>
            </w:r>
          </w:p>
        </w:tc>
        <w:tc>
          <w:tcPr>
            <w:tcW w:w="2835" w:type="dxa"/>
            <w:shd w:val="clear" w:color="auto" w:fill="auto"/>
          </w:tcPr>
          <w:p w14:paraId="3D534446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Начальная военная подготовка (учебные сборы по основам военной службы»</w:t>
            </w:r>
          </w:p>
        </w:tc>
        <w:tc>
          <w:tcPr>
            <w:tcW w:w="2126" w:type="dxa"/>
          </w:tcPr>
          <w:p w14:paraId="3E6F0068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0"/>
                <w:szCs w:val="20"/>
              </w:rPr>
              <w:t>Учебные сборы</w:t>
            </w:r>
          </w:p>
        </w:tc>
        <w:tc>
          <w:tcPr>
            <w:tcW w:w="1040" w:type="dxa"/>
            <w:shd w:val="clear" w:color="auto" w:fill="auto"/>
          </w:tcPr>
          <w:p w14:paraId="436F5A7E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040" w:type="dxa"/>
          </w:tcPr>
          <w:p w14:paraId="21EF5CE8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52357" w:rsidRPr="00A52357" w14:paraId="2381AB2C" w14:textId="77777777" w:rsidTr="003077A9">
        <w:trPr>
          <w:trHeight w:val="506"/>
        </w:trPr>
        <w:tc>
          <w:tcPr>
            <w:tcW w:w="3119" w:type="dxa"/>
            <w:shd w:val="clear" w:color="auto" w:fill="auto"/>
          </w:tcPr>
          <w:p w14:paraId="088B4887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ученических сообществ</w:t>
            </w:r>
          </w:p>
        </w:tc>
        <w:tc>
          <w:tcPr>
            <w:tcW w:w="2835" w:type="dxa"/>
            <w:shd w:val="clear" w:color="auto" w:fill="auto"/>
          </w:tcPr>
          <w:p w14:paraId="626A2A99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«Разговоры о важном»</w:t>
            </w:r>
          </w:p>
        </w:tc>
        <w:tc>
          <w:tcPr>
            <w:tcW w:w="2126" w:type="dxa"/>
          </w:tcPr>
          <w:p w14:paraId="1DF11B55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2357">
              <w:rPr>
                <w:rFonts w:ascii="Times New Roman" w:eastAsia="Calibri" w:hAnsi="Times New Roman" w:cs="Times New Roman"/>
              </w:rPr>
              <w:t>Разговор и (или) беседа с обучающимися</w:t>
            </w:r>
          </w:p>
        </w:tc>
        <w:tc>
          <w:tcPr>
            <w:tcW w:w="1040" w:type="dxa"/>
            <w:shd w:val="clear" w:color="auto" w:fill="auto"/>
          </w:tcPr>
          <w:p w14:paraId="45B246FF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040" w:type="dxa"/>
          </w:tcPr>
          <w:p w14:paraId="635A8A8A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</w:tr>
      <w:tr w:rsidR="00A52357" w:rsidRPr="00A52357" w14:paraId="6CB26C54" w14:textId="77777777" w:rsidTr="003077A9">
        <w:trPr>
          <w:trHeight w:val="506"/>
        </w:trPr>
        <w:tc>
          <w:tcPr>
            <w:tcW w:w="3119" w:type="dxa"/>
            <w:shd w:val="clear" w:color="auto" w:fill="auto"/>
          </w:tcPr>
          <w:p w14:paraId="4090850F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Курсы по выбору учеников</w:t>
            </w:r>
          </w:p>
        </w:tc>
        <w:tc>
          <w:tcPr>
            <w:tcW w:w="2835" w:type="dxa"/>
            <w:shd w:val="clear" w:color="auto" w:fill="auto"/>
          </w:tcPr>
          <w:p w14:paraId="034D74A2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«Россия – мои горизонты»</w:t>
            </w:r>
          </w:p>
        </w:tc>
        <w:tc>
          <w:tcPr>
            <w:tcW w:w="2126" w:type="dxa"/>
          </w:tcPr>
          <w:p w14:paraId="4D8018B5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52357">
              <w:rPr>
                <w:rFonts w:ascii="Times New Roman" w:eastAsia="Calibri" w:hAnsi="Times New Roman" w:cs="Times New Roman"/>
              </w:rPr>
              <w:t>Разговор и (или) беседа с обучающимися</w:t>
            </w:r>
          </w:p>
        </w:tc>
        <w:tc>
          <w:tcPr>
            <w:tcW w:w="1040" w:type="dxa"/>
            <w:shd w:val="clear" w:color="auto" w:fill="auto"/>
          </w:tcPr>
          <w:p w14:paraId="4640B7E4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040" w:type="dxa"/>
          </w:tcPr>
          <w:p w14:paraId="3BDB7208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</w:tr>
      <w:tr w:rsidR="00A52357" w:rsidRPr="00A52357" w14:paraId="615632AB" w14:textId="77777777" w:rsidTr="003077A9">
        <w:trPr>
          <w:trHeight w:val="506"/>
        </w:trPr>
        <w:tc>
          <w:tcPr>
            <w:tcW w:w="3119" w:type="dxa"/>
            <w:shd w:val="clear" w:color="auto" w:fill="auto"/>
          </w:tcPr>
          <w:p w14:paraId="13F2C10A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Курсы по выбору учеников</w:t>
            </w:r>
          </w:p>
        </w:tc>
        <w:tc>
          <w:tcPr>
            <w:tcW w:w="2835" w:type="dxa"/>
          </w:tcPr>
          <w:p w14:paraId="62E44D1C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«Мой Симферополь в истории Отечества»</w:t>
            </w:r>
          </w:p>
        </w:tc>
        <w:tc>
          <w:tcPr>
            <w:tcW w:w="2126" w:type="dxa"/>
          </w:tcPr>
          <w:p w14:paraId="6B6F1904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Беседы, экскурсии, игры, викторины, встречи</w:t>
            </w:r>
          </w:p>
        </w:tc>
        <w:tc>
          <w:tcPr>
            <w:tcW w:w="1040" w:type="dxa"/>
            <w:tcBorders>
              <w:right w:val="single" w:sz="4" w:space="0" w:color="auto"/>
            </w:tcBorders>
          </w:tcPr>
          <w:p w14:paraId="201F933C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040" w:type="dxa"/>
            <w:tcBorders>
              <w:left w:val="single" w:sz="4" w:space="0" w:color="auto"/>
            </w:tcBorders>
          </w:tcPr>
          <w:p w14:paraId="7660241C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</w:tr>
      <w:tr w:rsidR="00A52357" w:rsidRPr="00A52357" w14:paraId="63FC7F12" w14:textId="77777777" w:rsidTr="003077A9">
        <w:trPr>
          <w:trHeight w:val="506"/>
        </w:trPr>
        <w:tc>
          <w:tcPr>
            <w:tcW w:w="3119" w:type="dxa"/>
            <w:shd w:val="clear" w:color="auto" w:fill="auto"/>
          </w:tcPr>
          <w:p w14:paraId="42E2A48F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Курсы по выбору учеников</w:t>
            </w:r>
          </w:p>
        </w:tc>
        <w:tc>
          <w:tcPr>
            <w:tcW w:w="2835" w:type="dxa"/>
            <w:shd w:val="clear" w:color="auto" w:fill="auto"/>
          </w:tcPr>
          <w:p w14:paraId="0BCFE502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Семьеведение</w:t>
            </w:r>
            <w:proofErr w:type="spellEnd"/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14:paraId="41913626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52357">
              <w:rPr>
                <w:rFonts w:ascii="Times New Roman" w:eastAsia="Calibri" w:hAnsi="Times New Roman" w:cs="Times New Roman"/>
              </w:rPr>
              <w:t>Разговор и (или) беседа с обучающимися</w:t>
            </w:r>
          </w:p>
        </w:tc>
        <w:tc>
          <w:tcPr>
            <w:tcW w:w="1040" w:type="dxa"/>
            <w:shd w:val="clear" w:color="auto" w:fill="auto"/>
          </w:tcPr>
          <w:p w14:paraId="7AD72106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14:paraId="2A1ADF7D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</w:tr>
      <w:tr w:rsidR="00A52357" w:rsidRPr="00A52357" w14:paraId="3935B299" w14:textId="77777777" w:rsidTr="003077A9">
        <w:trPr>
          <w:trHeight w:val="520"/>
        </w:trPr>
        <w:tc>
          <w:tcPr>
            <w:tcW w:w="3119" w:type="dxa"/>
            <w:shd w:val="clear" w:color="auto" w:fill="auto"/>
          </w:tcPr>
          <w:p w14:paraId="68A3CC60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Курсы по выбору учеников</w:t>
            </w:r>
          </w:p>
        </w:tc>
        <w:tc>
          <w:tcPr>
            <w:tcW w:w="2835" w:type="dxa"/>
            <w:shd w:val="clear" w:color="auto" w:fill="auto"/>
          </w:tcPr>
          <w:p w14:paraId="6EE45BDC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Глобальные компетенции «Зерно истины»</w:t>
            </w:r>
          </w:p>
        </w:tc>
        <w:tc>
          <w:tcPr>
            <w:tcW w:w="2126" w:type="dxa"/>
          </w:tcPr>
          <w:p w14:paraId="49A4F0B8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Экскурсии</w:t>
            </w:r>
          </w:p>
        </w:tc>
        <w:tc>
          <w:tcPr>
            <w:tcW w:w="1040" w:type="dxa"/>
            <w:shd w:val="clear" w:color="auto" w:fill="auto"/>
          </w:tcPr>
          <w:p w14:paraId="57B3AEF7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40" w:type="dxa"/>
            <w:shd w:val="clear" w:color="auto" w:fill="auto"/>
          </w:tcPr>
          <w:p w14:paraId="234C17B1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</w:tr>
      <w:tr w:rsidR="00A52357" w:rsidRPr="00A52357" w14:paraId="0495FD28" w14:textId="77777777" w:rsidTr="003077A9">
        <w:trPr>
          <w:trHeight w:val="774"/>
        </w:trPr>
        <w:tc>
          <w:tcPr>
            <w:tcW w:w="3119" w:type="dxa"/>
            <w:shd w:val="clear" w:color="auto" w:fill="auto"/>
          </w:tcPr>
          <w:p w14:paraId="5C11747E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ученических сообществ</w:t>
            </w:r>
          </w:p>
        </w:tc>
        <w:tc>
          <w:tcPr>
            <w:tcW w:w="2835" w:type="dxa"/>
            <w:shd w:val="clear" w:color="auto" w:fill="auto"/>
          </w:tcPr>
          <w:p w14:paraId="24AEE89B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Функциональная грамотность «ГТО»</w:t>
            </w:r>
          </w:p>
        </w:tc>
        <w:tc>
          <w:tcPr>
            <w:tcW w:w="2126" w:type="dxa"/>
          </w:tcPr>
          <w:p w14:paraId="651E4C30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52357">
              <w:rPr>
                <w:rFonts w:ascii="Times New Roman" w:eastAsia="Calibri" w:hAnsi="Times New Roman" w:cs="Times New Roman"/>
              </w:rPr>
              <w:t>Спортивная подготовка</w:t>
            </w:r>
          </w:p>
        </w:tc>
        <w:tc>
          <w:tcPr>
            <w:tcW w:w="1040" w:type="dxa"/>
            <w:shd w:val="clear" w:color="auto" w:fill="auto"/>
          </w:tcPr>
          <w:p w14:paraId="565DAB06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40" w:type="dxa"/>
            <w:shd w:val="clear" w:color="auto" w:fill="auto"/>
          </w:tcPr>
          <w:p w14:paraId="6276D9FF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</w:tr>
      <w:tr w:rsidR="00A52357" w:rsidRPr="00A52357" w14:paraId="01CD9577" w14:textId="77777777" w:rsidTr="003077A9">
        <w:trPr>
          <w:trHeight w:val="520"/>
        </w:trPr>
        <w:tc>
          <w:tcPr>
            <w:tcW w:w="5954" w:type="dxa"/>
            <w:gridSpan w:val="2"/>
            <w:shd w:val="clear" w:color="auto" w:fill="auto"/>
          </w:tcPr>
          <w:p w14:paraId="091DA221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Курсы, реализуемые на базе Академии профессионального образования КИПУ</w:t>
            </w:r>
          </w:p>
        </w:tc>
        <w:tc>
          <w:tcPr>
            <w:tcW w:w="2126" w:type="dxa"/>
          </w:tcPr>
          <w:p w14:paraId="50E1811D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  <w:shd w:val="clear" w:color="auto" w:fill="auto"/>
          </w:tcPr>
          <w:p w14:paraId="7623070E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040" w:type="dxa"/>
          </w:tcPr>
          <w:p w14:paraId="38D295E7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136</w:t>
            </w:r>
          </w:p>
        </w:tc>
      </w:tr>
      <w:tr w:rsidR="00A52357" w:rsidRPr="00A52357" w14:paraId="679A554E" w14:textId="77777777" w:rsidTr="003077A9">
        <w:trPr>
          <w:trHeight w:val="506"/>
        </w:trPr>
        <w:tc>
          <w:tcPr>
            <w:tcW w:w="5954" w:type="dxa"/>
            <w:gridSpan w:val="2"/>
            <w:shd w:val="clear" w:color="auto" w:fill="auto"/>
          </w:tcPr>
          <w:p w14:paraId="46EBA1D7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Программа профессионального обучения по профессии «Вожатый» </w:t>
            </w:r>
          </w:p>
        </w:tc>
        <w:tc>
          <w:tcPr>
            <w:tcW w:w="2126" w:type="dxa"/>
          </w:tcPr>
          <w:p w14:paraId="58AC8402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  <w:shd w:val="clear" w:color="auto" w:fill="auto"/>
          </w:tcPr>
          <w:p w14:paraId="6D511578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040" w:type="dxa"/>
          </w:tcPr>
          <w:p w14:paraId="5AB18724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136</w:t>
            </w:r>
          </w:p>
        </w:tc>
      </w:tr>
      <w:tr w:rsidR="00A52357" w:rsidRPr="00A52357" w14:paraId="7AECB157" w14:textId="77777777" w:rsidTr="003077A9">
        <w:trPr>
          <w:trHeight w:val="253"/>
        </w:trPr>
        <w:tc>
          <w:tcPr>
            <w:tcW w:w="5954" w:type="dxa"/>
            <w:gridSpan w:val="2"/>
            <w:shd w:val="clear" w:color="auto" w:fill="auto"/>
          </w:tcPr>
          <w:p w14:paraId="26C77A63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Итого курсов внеурочной деятельности</w:t>
            </w:r>
          </w:p>
        </w:tc>
        <w:tc>
          <w:tcPr>
            <w:tcW w:w="2126" w:type="dxa"/>
          </w:tcPr>
          <w:p w14:paraId="4DAEF4C4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  <w:shd w:val="clear" w:color="auto" w:fill="auto"/>
          </w:tcPr>
          <w:p w14:paraId="4BF0E403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340</w:t>
            </w:r>
          </w:p>
        </w:tc>
        <w:tc>
          <w:tcPr>
            <w:tcW w:w="1040" w:type="dxa"/>
          </w:tcPr>
          <w:p w14:paraId="736814A3" w14:textId="77777777" w:rsidR="00A52357" w:rsidRPr="00A52357" w:rsidRDefault="00A52357" w:rsidP="00A523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357">
              <w:rPr>
                <w:rFonts w:ascii="Times New Roman" w:eastAsia="Calibri" w:hAnsi="Times New Roman" w:cs="Times New Roman"/>
                <w:sz w:val="24"/>
                <w:szCs w:val="24"/>
              </w:rPr>
              <w:t>340</w:t>
            </w:r>
          </w:p>
        </w:tc>
      </w:tr>
    </w:tbl>
    <w:p w14:paraId="655C47D2" w14:textId="77777777" w:rsidR="00A52357" w:rsidRPr="00A52357" w:rsidRDefault="00A52357" w:rsidP="00A52357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03C2ED0" w14:textId="77777777" w:rsidR="00A52357" w:rsidRPr="00A52357" w:rsidRDefault="00A52357" w:rsidP="00A52357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FDCAE24" w14:textId="77777777" w:rsidR="00A52357" w:rsidRPr="00A52357" w:rsidRDefault="00A52357" w:rsidP="00A52357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bookmarkEnd w:id="3"/>
    <w:p w14:paraId="101166FC" w14:textId="77777777" w:rsidR="00A52357" w:rsidRPr="00A52357" w:rsidRDefault="00A52357" w:rsidP="00A52357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sz w:val="28"/>
          <w:szCs w:val="28"/>
        </w:rPr>
      </w:pPr>
    </w:p>
    <w:p w14:paraId="06A8851A" w14:textId="77777777" w:rsidR="00A52357" w:rsidRPr="00A52357" w:rsidRDefault="00A52357" w:rsidP="00A523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14:paraId="67F86E19" w14:textId="77777777" w:rsidR="00306190" w:rsidRDefault="00306190"/>
    <w:sectPr w:rsidR="00306190" w:rsidSect="00DF3DC7">
      <w:pgSz w:w="11907" w:h="16839"/>
      <w:pgMar w:top="1440" w:right="567" w:bottom="144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150C0"/>
    <w:multiLevelType w:val="multilevel"/>
    <w:tmpl w:val="3B548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7F5645"/>
    <w:multiLevelType w:val="hybridMultilevel"/>
    <w:tmpl w:val="4BBC0252"/>
    <w:lvl w:ilvl="0" w:tplc="43A8FD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F81AF8"/>
    <w:multiLevelType w:val="hybridMultilevel"/>
    <w:tmpl w:val="29B448D6"/>
    <w:lvl w:ilvl="0" w:tplc="F772857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357"/>
    <w:rsid w:val="00306190"/>
    <w:rsid w:val="00A52357"/>
    <w:rsid w:val="00DF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2D92E"/>
  <w15:chartTrackingRefBased/>
  <w15:docId w15:val="{4A0BB156-354E-416E-90F9-EFFE68A42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2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1872</Words>
  <Characters>10674</Characters>
  <Application>Microsoft Office Word</Application>
  <DocSecurity>0</DocSecurity>
  <Lines>88</Lines>
  <Paragraphs>25</Paragraphs>
  <ScaleCrop>false</ScaleCrop>
  <Company/>
  <LinksUpToDate>false</LinksUpToDate>
  <CharactersWithSpaces>12521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 УВР</dc:creator>
  <cp:keywords/>
  <dc:description/>
  <cp:lastModifiedBy>Зам УВР</cp:lastModifiedBy>
  <cp:revision>2</cp:revision>
  <cp:lastPrinted>2026-09-02T09:19:00Z</cp:lastPrinted>
  <dcterms:created xsi:type="dcterms:W3CDTF">2026-08-20T10:44:00Z</dcterms:created>
  <dcterms:modified xsi:type="dcterms:W3CDTF">2026-09-02T09:25:00Z</dcterms:modified>
</cp:coreProperties>
</file>