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D20" w:rsidRPr="0018668B" w:rsidRDefault="00546D20" w:rsidP="00546D20">
      <w:pPr>
        <w:widowControl w:val="0"/>
        <w:wordWrap w:val="0"/>
        <w:autoSpaceDE w:val="0"/>
        <w:autoSpaceDN w:val="0"/>
        <w:spacing w:after="0" w:line="240" w:lineRule="auto"/>
        <w:jc w:val="right"/>
        <w:rPr>
          <w:rFonts w:ascii="Times New Roman" w:eastAsia="Calibri" w:hAnsi="Times New Roman" w:cs="Times New Roman"/>
          <w:b/>
          <w:kern w:val="2"/>
          <w:sz w:val="24"/>
          <w:szCs w:val="24"/>
          <w:lang w:eastAsia="ko-KR"/>
        </w:rPr>
      </w:pPr>
      <w:r w:rsidRPr="0018668B">
        <w:rPr>
          <w:rFonts w:ascii="Times New Roman" w:eastAsia="Calibri" w:hAnsi="Times New Roman" w:cs="Times New Roman"/>
          <w:b/>
          <w:kern w:val="2"/>
          <w:sz w:val="24"/>
          <w:szCs w:val="24"/>
          <w:lang w:eastAsia="ko-KR"/>
        </w:rPr>
        <w:t>УТВЕРЖДЕНО</w:t>
      </w:r>
    </w:p>
    <w:p w:rsidR="00546D20" w:rsidRPr="0018668B" w:rsidRDefault="00546D20" w:rsidP="00546D20">
      <w:pPr>
        <w:widowControl w:val="0"/>
        <w:wordWrap w:val="0"/>
        <w:autoSpaceDE w:val="0"/>
        <w:autoSpaceDN w:val="0"/>
        <w:spacing w:after="0" w:line="240" w:lineRule="auto"/>
        <w:jc w:val="right"/>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приказом № 511 от 30.08.2024</w:t>
      </w:r>
      <w:r w:rsidRPr="0018668B">
        <w:rPr>
          <w:rFonts w:ascii="Times New Roman" w:eastAsia="Times New Roman" w:hAnsi="Times New Roman" w:cs="Times New Roman"/>
          <w:b/>
          <w:kern w:val="2"/>
          <w:sz w:val="24"/>
          <w:szCs w:val="24"/>
          <w:lang w:eastAsia="ko-KR"/>
        </w:rPr>
        <w:t xml:space="preserve"> г.</w:t>
      </w:r>
    </w:p>
    <w:p w:rsidR="00546D20" w:rsidRPr="0018668B" w:rsidRDefault="00546D20" w:rsidP="00546D20">
      <w:pPr>
        <w:spacing w:after="0" w:line="240" w:lineRule="auto"/>
        <w:jc w:val="right"/>
        <w:rPr>
          <w:rFonts w:ascii="Times New Roman" w:hAnsi="Times New Roman" w:cs="Times New Roman"/>
          <w:b/>
          <w:sz w:val="24"/>
          <w:szCs w:val="24"/>
        </w:rPr>
      </w:pPr>
    </w:p>
    <w:p w:rsidR="00546D20" w:rsidRPr="0018668B" w:rsidRDefault="00546D20" w:rsidP="00546D20">
      <w:pPr>
        <w:spacing w:after="0" w:line="240" w:lineRule="auto"/>
        <w:jc w:val="center"/>
        <w:rPr>
          <w:rFonts w:ascii="Times New Roman" w:hAnsi="Times New Roman" w:cs="Times New Roman"/>
          <w:b/>
          <w:sz w:val="36"/>
          <w:szCs w:val="36"/>
        </w:rPr>
      </w:pPr>
      <w:r w:rsidRPr="0018668B">
        <w:rPr>
          <w:rFonts w:ascii="Times New Roman" w:hAnsi="Times New Roman" w:cs="Times New Roman"/>
          <w:b/>
          <w:sz w:val="36"/>
          <w:szCs w:val="36"/>
        </w:rPr>
        <w:t xml:space="preserve">План воспитательной работы </w:t>
      </w:r>
      <w:r>
        <w:rPr>
          <w:rFonts w:ascii="Times New Roman" w:hAnsi="Times New Roman" w:cs="Times New Roman"/>
          <w:b/>
          <w:sz w:val="36"/>
          <w:szCs w:val="36"/>
        </w:rPr>
        <w:t>школы на 2024-2025</w:t>
      </w:r>
      <w:r w:rsidRPr="0018668B">
        <w:rPr>
          <w:rFonts w:ascii="Times New Roman" w:hAnsi="Times New Roman" w:cs="Times New Roman"/>
          <w:b/>
          <w:sz w:val="36"/>
          <w:szCs w:val="36"/>
        </w:rPr>
        <w:t xml:space="preserve"> учебный год.</w:t>
      </w:r>
    </w:p>
    <w:p w:rsidR="00546D20" w:rsidRDefault="00546D20" w:rsidP="00546D20">
      <w:pPr>
        <w:spacing w:after="0" w:line="240" w:lineRule="auto"/>
        <w:jc w:val="center"/>
        <w:rPr>
          <w:rFonts w:ascii="Times New Roman" w:hAnsi="Times New Roman" w:cs="Times New Roman"/>
          <w:b/>
          <w:sz w:val="36"/>
          <w:szCs w:val="36"/>
        </w:rPr>
      </w:pPr>
      <w:r w:rsidRPr="0018668B">
        <w:rPr>
          <w:rFonts w:ascii="Times New Roman" w:hAnsi="Times New Roman" w:cs="Times New Roman"/>
          <w:b/>
          <w:sz w:val="36"/>
          <w:szCs w:val="36"/>
        </w:rPr>
        <w:t>1-11 классы</w:t>
      </w:r>
    </w:p>
    <w:p w:rsidR="00546D20" w:rsidRPr="00546D20" w:rsidRDefault="00546D20" w:rsidP="00546D20">
      <w:pPr>
        <w:spacing w:after="0"/>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Календарь образовательных событий на 2024/2025 учебный год.</w:t>
      </w:r>
    </w:p>
    <w:p w:rsidR="00546D20" w:rsidRPr="00546D20" w:rsidRDefault="00546D20" w:rsidP="00546D20">
      <w:pPr>
        <w:spacing w:after="0"/>
        <w:ind w:firstLine="708"/>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Перечень дополняется и актуализируется ежегодно в соответствии с памятными датами, юбилеями общероссийского, регионального, муниципального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tbl>
      <w:tblPr>
        <w:tblStyle w:val="a3"/>
        <w:tblW w:w="0" w:type="auto"/>
        <w:tblLook w:val="04A0" w:firstRow="1" w:lastRow="0" w:firstColumn="1" w:lastColumn="0" w:noHBand="0" w:noVBand="1"/>
      </w:tblPr>
      <w:tblGrid>
        <w:gridCol w:w="1759"/>
        <w:gridCol w:w="12058"/>
      </w:tblGrid>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Дата</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Образовательные события и памятные даты 2024-2025 учебный год</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В течение года</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b/>
                <w:sz w:val="24"/>
                <w:szCs w:val="24"/>
              </w:rPr>
            </w:pPr>
            <w:r w:rsidRPr="00546D20">
              <w:rPr>
                <w:rFonts w:ascii="Times New Roman" w:eastAsia="Calibri" w:hAnsi="Times New Roman" w:cs="Times New Roman"/>
                <w:b/>
                <w:sz w:val="24"/>
                <w:szCs w:val="24"/>
              </w:rPr>
              <w:t>2024 год – Год семьи</w:t>
            </w:r>
          </w:p>
          <w:p w:rsidR="00546D20" w:rsidRPr="00546D20" w:rsidRDefault="00546D20" w:rsidP="00546D20">
            <w:pPr>
              <w:rPr>
                <w:rFonts w:ascii="Times New Roman" w:eastAsia="Calibri" w:hAnsi="Times New Roman" w:cs="Times New Roman"/>
                <w:b/>
                <w:sz w:val="24"/>
                <w:szCs w:val="24"/>
              </w:rPr>
            </w:pPr>
            <w:r w:rsidRPr="00546D20">
              <w:rPr>
                <w:rFonts w:ascii="Times New Roman" w:eastAsia="Calibri" w:hAnsi="Times New Roman" w:cs="Times New Roman"/>
                <w:b/>
                <w:sz w:val="24"/>
                <w:szCs w:val="24"/>
              </w:rPr>
              <w:t>2017-</w:t>
            </w:r>
            <w:proofErr w:type="gramStart"/>
            <w:r w:rsidRPr="00546D20">
              <w:rPr>
                <w:rFonts w:ascii="Times New Roman" w:eastAsia="Calibri" w:hAnsi="Times New Roman" w:cs="Times New Roman"/>
                <w:b/>
                <w:sz w:val="24"/>
                <w:szCs w:val="24"/>
              </w:rPr>
              <w:t>2027  год</w:t>
            </w:r>
            <w:proofErr w:type="gramEnd"/>
            <w:r w:rsidRPr="00546D20">
              <w:rPr>
                <w:rFonts w:ascii="Times New Roman" w:eastAsia="Calibri" w:hAnsi="Times New Roman" w:cs="Times New Roman"/>
                <w:b/>
                <w:sz w:val="24"/>
                <w:szCs w:val="24"/>
              </w:rPr>
              <w:t xml:space="preserve"> – Десятилетие детства в Российской Федерации</w:t>
            </w:r>
          </w:p>
          <w:p w:rsidR="00546D20" w:rsidRPr="00546D20" w:rsidRDefault="00546D20" w:rsidP="00546D20">
            <w:pPr>
              <w:rPr>
                <w:rFonts w:ascii="Times New Roman" w:eastAsia="Calibri" w:hAnsi="Times New Roman" w:cs="Times New Roman"/>
                <w:b/>
                <w:sz w:val="24"/>
                <w:szCs w:val="24"/>
              </w:rPr>
            </w:pPr>
            <w:r w:rsidRPr="00546D20">
              <w:rPr>
                <w:rFonts w:ascii="Times New Roman" w:eastAsia="Calibri" w:hAnsi="Times New Roman" w:cs="Times New Roman"/>
                <w:b/>
                <w:sz w:val="24"/>
                <w:szCs w:val="24"/>
              </w:rPr>
              <w:t>2022-2031 – Десятилетие науки и технологий в Российской Федерации</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 xml:space="preserve">Сентябрь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01-02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знаний</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окончания второй мировой войны. День солидарности в борьбе с терроризмом</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распространения грамотности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и Государственного флага Республики Крым</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25-29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Неделя безопасности дорожного движения</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Октябрь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пожилых людей</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здоровья</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04</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Всемирный день защиты животных.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учителя</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памяти и </w:t>
            </w:r>
            <w:proofErr w:type="gramStart"/>
            <w:r w:rsidRPr="00546D20">
              <w:rPr>
                <w:rFonts w:ascii="Times New Roman" w:eastAsia="Calibri" w:hAnsi="Times New Roman" w:cs="Times New Roman"/>
                <w:sz w:val="24"/>
                <w:szCs w:val="24"/>
              </w:rPr>
              <w:t>славы  Героя</w:t>
            </w:r>
            <w:proofErr w:type="gramEnd"/>
            <w:r w:rsidRPr="00546D20">
              <w:rPr>
                <w:rFonts w:ascii="Times New Roman" w:eastAsia="Calibri" w:hAnsi="Times New Roman" w:cs="Times New Roman"/>
                <w:sz w:val="24"/>
                <w:szCs w:val="24"/>
              </w:rPr>
              <w:t xml:space="preserve">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отца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школьных библиотек</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Ноябрь</w:t>
            </w:r>
          </w:p>
        </w:tc>
      </w:tr>
      <w:tr w:rsidR="00546D20" w:rsidRPr="00546D20" w:rsidTr="00E53AB3">
        <w:trPr>
          <w:trHeight w:val="262"/>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04</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народного единства</w:t>
            </w:r>
          </w:p>
        </w:tc>
      </w:tr>
      <w:tr w:rsidR="00546D20" w:rsidRPr="00546D20" w:rsidTr="00E53AB3">
        <w:trPr>
          <w:trHeight w:val="270"/>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09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против фашизма, расизма и антисемитизма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доброты. Международный день слепых</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16</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толерантности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ребёнка. День правовой помощи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матери в России (последнее воскресенье)</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30</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Российской Федерации</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Декабрь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Неизвестного Солдата. </w:t>
            </w:r>
          </w:p>
        </w:tc>
      </w:tr>
      <w:tr w:rsidR="00546D20" w:rsidRPr="00546D20" w:rsidTr="00E53AB3">
        <w:trPr>
          <w:trHeight w:val="239"/>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добровольца в России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Героев Отечества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Конституции Российской Федерации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святителя Николая Чудотворца (день благотворительности)</w:t>
            </w:r>
          </w:p>
        </w:tc>
      </w:tr>
      <w:tr w:rsidR="00546D20" w:rsidRPr="00546D20" w:rsidTr="00E53AB3">
        <w:trPr>
          <w:trHeight w:val="221"/>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рождения Героя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Январь 2025 год.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Республики Крым</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российского студенчества (Татьянин день)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полного освобождения Ленинграда от фашистской блокады. Международный День памяти жертв Холокоста</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Февраль</w:t>
            </w:r>
          </w:p>
        </w:tc>
      </w:tr>
      <w:tr w:rsidR="00546D20" w:rsidRPr="00546D20" w:rsidTr="00E53AB3">
        <w:trPr>
          <w:trHeight w:val="344"/>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воинской славы России. Сталинградская битва.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российской науки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памяти россиян, исполнявших служебный долг за пределами Отечества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родного языка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защитника Отечества</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Март</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Всероссийский урок ОБЖ. Приуроченный к празднованию Всемирного </w:t>
            </w:r>
            <w:proofErr w:type="gramStart"/>
            <w:r w:rsidRPr="00546D20">
              <w:rPr>
                <w:rFonts w:ascii="Times New Roman" w:eastAsia="Calibri" w:hAnsi="Times New Roman" w:cs="Times New Roman"/>
                <w:sz w:val="24"/>
                <w:szCs w:val="24"/>
              </w:rPr>
              <w:t>дня  ГО</w:t>
            </w:r>
            <w:proofErr w:type="gramEnd"/>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женский день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воссоединения Крыма с Россией</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24-28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Всероссийская неделя детской и юношеской книги. Всероссийская неделя музыки для детей и юношества. День театра.</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Апрель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07</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здоровья</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11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Конституции Республики Крым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космонавтики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13</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освобождения г. Симферополя от немецко-фашистских захватчиков 80 лет</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памяти о геноциде советского народа в ВОВ.</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Всемирный день науки. День местного самоуправления </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26</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участников ликвидации последствий радиоактивных аварий и катастроф и памяти жертв этих аварий и катастроф</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Май</w:t>
            </w:r>
          </w:p>
        </w:tc>
      </w:tr>
      <w:tr w:rsidR="00546D20" w:rsidRPr="00546D20" w:rsidTr="00E53AB3">
        <w:trPr>
          <w:trHeight w:val="212"/>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Праздник весны и труда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Победы советского народа в Великой Отечественной войне 1941-1945 годов (9 мая)</w:t>
            </w:r>
          </w:p>
        </w:tc>
      </w:tr>
      <w:tr w:rsidR="00546D20" w:rsidRPr="00546D20" w:rsidTr="00E53AB3">
        <w:trPr>
          <w:trHeight w:val="300"/>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семьи</w:t>
            </w:r>
          </w:p>
        </w:tc>
      </w:tr>
      <w:tr w:rsidR="00546D20" w:rsidRPr="00546D20" w:rsidTr="00E53AB3">
        <w:trPr>
          <w:trHeight w:val="240"/>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детских общественных организаций России.</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славянской письменности и культуры</w:t>
            </w:r>
          </w:p>
        </w:tc>
      </w:tr>
      <w:tr w:rsidR="00546D20" w:rsidRPr="00546D20" w:rsidTr="00E53AB3">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Июнь</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защиты детей. День города</w:t>
            </w:r>
          </w:p>
        </w:tc>
      </w:tr>
      <w:tr w:rsidR="00546D20" w:rsidRPr="00546D20" w:rsidTr="00E53AB3">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06</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русского языка – Пушкинский день России </w:t>
            </w:r>
          </w:p>
        </w:tc>
      </w:tr>
      <w:tr w:rsidR="00546D20" w:rsidRPr="00546D20" w:rsidTr="00E53AB3">
        <w:trPr>
          <w:trHeight w:val="278"/>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России </w:t>
            </w:r>
          </w:p>
        </w:tc>
      </w:tr>
      <w:tr w:rsidR="00546D20" w:rsidRPr="00546D20" w:rsidTr="00E53AB3">
        <w:trPr>
          <w:trHeight w:val="269"/>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памяти и скорби</w:t>
            </w:r>
          </w:p>
        </w:tc>
      </w:tr>
      <w:tr w:rsidR="00546D20" w:rsidRPr="00546D20" w:rsidTr="00E53AB3">
        <w:trPr>
          <w:trHeight w:val="259"/>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29</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молодежи. День партизан и подпольщиков.</w:t>
            </w:r>
          </w:p>
        </w:tc>
      </w:tr>
      <w:tr w:rsidR="00546D20" w:rsidRPr="00546D20" w:rsidTr="00E53AB3">
        <w:trPr>
          <w:trHeight w:val="262"/>
        </w:trPr>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Июль</w:t>
            </w:r>
          </w:p>
        </w:tc>
      </w:tr>
      <w:tr w:rsidR="00546D20" w:rsidRPr="00546D20" w:rsidTr="00E53AB3">
        <w:trPr>
          <w:trHeight w:val="315"/>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семьи, любви и верности</w:t>
            </w:r>
          </w:p>
        </w:tc>
      </w:tr>
      <w:tr w:rsidR="00546D20" w:rsidRPr="00546D20" w:rsidTr="00E53AB3">
        <w:trPr>
          <w:trHeight w:val="225"/>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28</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крещения Руси</w:t>
            </w:r>
          </w:p>
        </w:tc>
      </w:tr>
      <w:tr w:rsidR="00546D20" w:rsidRPr="00546D20" w:rsidTr="00E53AB3">
        <w:trPr>
          <w:trHeight w:val="270"/>
        </w:trPr>
        <w:tc>
          <w:tcPr>
            <w:tcW w:w="13817" w:type="dxa"/>
            <w:gridSpan w:val="2"/>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Август</w:t>
            </w:r>
          </w:p>
        </w:tc>
      </w:tr>
      <w:tr w:rsidR="00546D20" w:rsidRPr="00546D20" w:rsidTr="00E53AB3">
        <w:trPr>
          <w:trHeight w:val="274"/>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22</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флага Российской Федерации</w:t>
            </w:r>
          </w:p>
        </w:tc>
      </w:tr>
      <w:tr w:rsidR="00546D20" w:rsidRPr="00546D20" w:rsidTr="00E53AB3">
        <w:trPr>
          <w:trHeight w:val="264"/>
        </w:trPr>
        <w:tc>
          <w:tcPr>
            <w:tcW w:w="1759"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w:t>
            </w:r>
          </w:p>
        </w:tc>
        <w:tc>
          <w:tcPr>
            <w:tcW w:w="12058" w:type="dxa"/>
            <w:tcBorders>
              <w:top w:val="single" w:sz="4" w:space="0" w:color="auto"/>
              <w:left w:val="single" w:sz="4" w:space="0" w:color="auto"/>
              <w:bottom w:val="single" w:sz="4" w:space="0" w:color="auto"/>
              <w:right w:val="single" w:sz="4" w:space="0" w:color="auto"/>
            </w:tcBorders>
            <w:hideMark/>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российского кино.</w:t>
            </w:r>
          </w:p>
        </w:tc>
      </w:tr>
    </w:tbl>
    <w:p w:rsidR="00546D20" w:rsidRPr="00546D20" w:rsidRDefault="00546D20" w:rsidP="00546D20">
      <w:pPr>
        <w:spacing w:after="0" w:line="240" w:lineRule="auto"/>
        <w:jc w:val="both"/>
        <w:rPr>
          <w:rFonts w:ascii="Times New Roman" w:eastAsia="Calibri" w:hAnsi="Times New Roman" w:cs="Times New Roman"/>
          <w:b/>
          <w:bCs/>
          <w:color w:val="000000"/>
          <w:sz w:val="28"/>
          <w:szCs w:val="28"/>
        </w:rPr>
      </w:pPr>
    </w:p>
    <w:p w:rsidR="00DC77CD" w:rsidRDefault="00DC77CD" w:rsidP="00546D20">
      <w:pPr>
        <w:spacing w:after="0" w:line="240" w:lineRule="auto"/>
        <w:jc w:val="center"/>
        <w:rPr>
          <w:rFonts w:ascii="Times New Roman" w:eastAsia="Calibri" w:hAnsi="Times New Roman" w:cs="Times New Roman"/>
          <w:b/>
          <w:bCs/>
          <w:color w:val="000000"/>
          <w:sz w:val="24"/>
          <w:szCs w:val="24"/>
        </w:rPr>
      </w:pPr>
    </w:p>
    <w:p w:rsidR="00DC77CD" w:rsidRDefault="00DC77CD" w:rsidP="00546D20">
      <w:pPr>
        <w:spacing w:after="0" w:line="240" w:lineRule="auto"/>
        <w:jc w:val="center"/>
        <w:rPr>
          <w:rFonts w:ascii="Times New Roman" w:eastAsia="Calibri" w:hAnsi="Times New Roman" w:cs="Times New Roman"/>
          <w:b/>
          <w:bCs/>
          <w:color w:val="000000"/>
          <w:sz w:val="24"/>
          <w:szCs w:val="24"/>
        </w:rPr>
      </w:pPr>
    </w:p>
    <w:p w:rsidR="00DC77CD" w:rsidRDefault="00DC77CD" w:rsidP="00546D20">
      <w:pPr>
        <w:spacing w:after="0" w:line="240" w:lineRule="auto"/>
        <w:jc w:val="center"/>
        <w:rPr>
          <w:rFonts w:ascii="Times New Roman" w:eastAsia="Calibri" w:hAnsi="Times New Roman" w:cs="Times New Roman"/>
          <w:b/>
          <w:bCs/>
          <w:color w:val="000000"/>
          <w:sz w:val="24"/>
          <w:szCs w:val="24"/>
        </w:rPr>
      </w:pPr>
    </w:p>
    <w:p w:rsidR="00DC77CD" w:rsidRDefault="00DC77CD" w:rsidP="00546D20">
      <w:pPr>
        <w:spacing w:after="0" w:line="240" w:lineRule="auto"/>
        <w:jc w:val="center"/>
        <w:rPr>
          <w:rFonts w:ascii="Times New Roman" w:eastAsia="Calibri" w:hAnsi="Times New Roman" w:cs="Times New Roman"/>
          <w:b/>
          <w:bCs/>
          <w:color w:val="000000"/>
          <w:sz w:val="24"/>
          <w:szCs w:val="24"/>
        </w:rPr>
      </w:pPr>
    </w:p>
    <w:p w:rsidR="00DC77CD" w:rsidRDefault="00DC77CD" w:rsidP="00546D20">
      <w:pPr>
        <w:spacing w:after="0" w:line="240" w:lineRule="auto"/>
        <w:jc w:val="center"/>
        <w:rPr>
          <w:rFonts w:ascii="Times New Roman" w:eastAsia="Calibri" w:hAnsi="Times New Roman" w:cs="Times New Roman"/>
          <w:b/>
          <w:bCs/>
          <w:color w:val="000000"/>
          <w:sz w:val="24"/>
          <w:szCs w:val="24"/>
        </w:rPr>
      </w:pPr>
    </w:p>
    <w:p w:rsidR="00546D20" w:rsidRPr="00546D20" w:rsidRDefault="00546D20" w:rsidP="00546D20">
      <w:pPr>
        <w:spacing w:after="0" w:line="240" w:lineRule="auto"/>
        <w:jc w:val="center"/>
        <w:rPr>
          <w:rFonts w:ascii="Times New Roman" w:eastAsia="Calibri" w:hAnsi="Times New Roman" w:cs="Times New Roman"/>
          <w:b/>
          <w:sz w:val="24"/>
          <w:szCs w:val="24"/>
        </w:rPr>
      </w:pPr>
      <w:bookmarkStart w:id="0" w:name="_GoBack"/>
      <w:bookmarkEnd w:id="0"/>
      <w:r w:rsidRPr="00546D20">
        <w:rPr>
          <w:rFonts w:ascii="Times New Roman" w:eastAsia="Calibri" w:hAnsi="Times New Roman" w:cs="Times New Roman"/>
          <w:b/>
          <w:sz w:val="24"/>
          <w:szCs w:val="24"/>
        </w:rPr>
        <w:lastRenderedPageBreak/>
        <w:t>Календарный план воспитательной работы школы на 2024-2025 учебный год.</w:t>
      </w:r>
    </w:p>
    <w:tbl>
      <w:tblPr>
        <w:tblStyle w:val="a3"/>
        <w:tblW w:w="0" w:type="auto"/>
        <w:tblLook w:val="04A0" w:firstRow="1" w:lastRow="0" w:firstColumn="1" w:lastColumn="0" w:noHBand="0" w:noVBand="1"/>
      </w:tblPr>
      <w:tblGrid>
        <w:gridCol w:w="2613"/>
        <w:gridCol w:w="5363"/>
        <w:gridCol w:w="1920"/>
        <w:gridCol w:w="30"/>
        <w:gridCol w:w="2119"/>
        <w:gridCol w:w="10"/>
        <w:gridCol w:w="1762"/>
      </w:tblGrid>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Воспитательный модули (инвариантные </w:t>
            </w:r>
          </w:p>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 вариативные)</w:t>
            </w:r>
          </w:p>
        </w:tc>
        <w:tc>
          <w:tcPr>
            <w:tcW w:w="536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Мероприятия </w:t>
            </w:r>
          </w:p>
        </w:tc>
        <w:tc>
          <w:tcPr>
            <w:tcW w:w="1920"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Время выполнения, форма отчетности</w:t>
            </w:r>
          </w:p>
        </w:tc>
        <w:tc>
          <w:tcPr>
            <w:tcW w:w="2149" w:type="dxa"/>
            <w:gridSpan w:val="2"/>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Ответственный </w:t>
            </w:r>
          </w:p>
        </w:tc>
        <w:tc>
          <w:tcPr>
            <w:tcW w:w="1772" w:type="dxa"/>
            <w:gridSpan w:val="2"/>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Отметка о выполнении</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В течение учебного года</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Еженедельное поднятие (вынос </w:t>
            </w:r>
            <w:proofErr w:type="spellStart"/>
            <w:r w:rsidRPr="00546D20">
              <w:rPr>
                <w:rFonts w:ascii="Times New Roman" w:eastAsia="Calibri" w:hAnsi="Times New Roman" w:cs="Times New Roman"/>
                <w:b/>
                <w:sz w:val="24"/>
                <w:szCs w:val="24"/>
              </w:rPr>
              <w:t>флгов</w:t>
            </w:r>
            <w:proofErr w:type="spellEnd"/>
            <w:r w:rsidRPr="00546D20">
              <w:rPr>
                <w:rFonts w:ascii="Times New Roman" w:eastAsia="Calibri" w:hAnsi="Times New Roman" w:cs="Times New Roman"/>
                <w:b/>
                <w:sz w:val="24"/>
                <w:szCs w:val="24"/>
              </w:rPr>
              <w:t xml:space="preserve"> РФ и РК)</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Единые уроки</w:t>
            </w:r>
          </w:p>
        </w:tc>
        <w:tc>
          <w:tcPr>
            <w:tcW w:w="1950"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отчеты, фото отчеты</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«Курсы внеурочной деятельности и дополнительного образования»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Контроль посещаемости внеурочной деятельности и дополнительного образования.</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Отчет</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Индивидуальные и групповые консультации для родителей. </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Times New Roman" w:hAnsi="Times New Roman" w:cs="Times New Roman"/>
                <w:sz w:val="24"/>
                <w:szCs w:val="24"/>
                <w:lang w:eastAsia="ru-RU"/>
              </w:rPr>
              <w:t>Проведение комплексной оперативно-профилактической операции «Подросток – семья»: посещение семей, находящихся в социально опасном положении; организация труда и отдыха детей; занятость детей в учреждениях дополнительного образования</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Педагогическое просвещение родителей по вопросам воспитания детей. </w:t>
            </w:r>
            <w:r w:rsidRPr="00546D20">
              <w:rPr>
                <w:rFonts w:ascii="Times New Roman" w:eastAsia="Times New Roman" w:hAnsi="Times New Roman" w:cs="Times New Roman"/>
                <w:sz w:val="24"/>
                <w:szCs w:val="24"/>
                <w:lang w:eastAsia="ru-RU"/>
              </w:rPr>
              <w:t xml:space="preserve">Уроки доброты «Семья – начало всех начал», цикл классных часов «Как хорошо, что есть семья, которая от бед хранит меня» – тематические беседы в рамках работы классных руководителей </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Times New Roman" w:hAnsi="Times New Roman" w:cs="Times New Roman"/>
                <w:sz w:val="24"/>
                <w:szCs w:val="24"/>
                <w:lang w:eastAsia="ru-RU"/>
              </w:rPr>
              <w:t xml:space="preserve">Участие родителей в проектах, конкурсах, праздниках, развлечениях в рамках Года семьи на базе школы. Участие </w:t>
            </w:r>
            <w:r w:rsidRPr="00546D20">
              <w:rPr>
                <w:rFonts w:ascii="Times New Roman" w:eastAsia="Times New Roman" w:hAnsi="Times New Roman" w:cs="Times New Roman"/>
                <w:sz w:val="24"/>
                <w:szCs w:val="24"/>
                <w:lang w:eastAsia="ru-RU"/>
              </w:rPr>
              <w:lastRenderedPageBreak/>
              <w:t xml:space="preserve">во Всероссийских акциях </w:t>
            </w:r>
            <w:proofErr w:type="gramStart"/>
            <w:r w:rsidRPr="00546D20">
              <w:rPr>
                <w:rFonts w:ascii="Times New Roman" w:eastAsia="Times New Roman" w:hAnsi="Times New Roman" w:cs="Times New Roman"/>
                <w:sz w:val="24"/>
                <w:szCs w:val="24"/>
                <w:lang w:eastAsia="ru-RU"/>
              </w:rPr>
              <w:t>по семейному</w:t>
            </w:r>
            <w:proofErr w:type="gramEnd"/>
            <w:r w:rsidRPr="00546D20">
              <w:rPr>
                <w:rFonts w:ascii="Times New Roman" w:eastAsia="Times New Roman" w:hAnsi="Times New Roman" w:cs="Times New Roman"/>
                <w:sz w:val="24"/>
                <w:szCs w:val="24"/>
                <w:lang w:eastAsia="ru-RU"/>
              </w:rPr>
              <w:t xml:space="preserve"> </w:t>
            </w:r>
            <w:proofErr w:type="spellStart"/>
            <w:r w:rsidRPr="00546D20">
              <w:rPr>
                <w:rFonts w:ascii="Times New Roman" w:eastAsia="Times New Roman" w:hAnsi="Times New Roman" w:cs="Times New Roman"/>
                <w:sz w:val="24"/>
                <w:szCs w:val="24"/>
                <w:lang w:eastAsia="ru-RU"/>
              </w:rPr>
              <w:t>волонтерству</w:t>
            </w:r>
            <w:proofErr w:type="spellEnd"/>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Участие родителей (Родительский всеобуч) в проведении общешкольных, классных мероприятий: организация работы </w:t>
            </w:r>
            <w:r w:rsidRPr="00546D20">
              <w:rPr>
                <w:rFonts w:ascii="Times New Roman" w:eastAsia="Times New Roman" w:hAnsi="Times New Roman" w:cs="Times New Roman"/>
                <w:sz w:val="24"/>
                <w:szCs w:val="24"/>
                <w:lang w:eastAsia="ru-RU"/>
              </w:rPr>
              <w:t>в рамках Дней единых действий «#</w:t>
            </w:r>
            <w:proofErr w:type="spellStart"/>
            <w:r w:rsidRPr="00546D20">
              <w:rPr>
                <w:rFonts w:ascii="Times New Roman" w:eastAsia="Times New Roman" w:hAnsi="Times New Roman" w:cs="Times New Roman"/>
                <w:sz w:val="24"/>
                <w:szCs w:val="24"/>
                <w:lang w:eastAsia="ru-RU"/>
              </w:rPr>
              <w:t>PROсемью</w:t>
            </w:r>
            <w:proofErr w:type="spellEnd"/>
            <w:r w:rsidRPr="00546D20">
              <w:rPr>
                <w:rFonts w:ascii="Times New Roman" w:eastAsia="Times New Roman" w:hAnsi="Times New Roman" w:cs="Times New Roman"/>
                <w:sz w:val="24"/>
                <w:szCs w:val="24"/>
                <w:lang w:eastAsia="ru-RU"/>
              </w:rPr>
              <w:t>», посвященных Международному дню семьи, Международному дню защиты детей, Дню семьи, любви и верности, Дню отца, Дню матери, Дню пожилых, 23 февраля, 8 марта</w:t>
            </w:r>
            <w:r w:rsidRPr="00546D20">
              <w:rPr>
                <w:rFonts w:ascii="Times New Roman" w:eastAsia="Calibri" w:hAnsi="Times New Roman" w:cs="Times New Roman"/>
                <w:sz w:val="24"/>
                <w:szCs w:val="24"/>
              </w:rPr>
              <w:t xml:space="preserve"> «Родительского патруля», «Белый цветок», «День инвалида», «С Новым годом наши дорогие!», «Бессмертный полк</w:t>
            </w:r>
            <w:proofErr w:type="gramStart"/>
            <w:r w:rsidRPr="00546D20">
              <w:rPr>
                <w:rFonts w:ascii="Times New Roman" w:eastAsia="Calibri" w:hAnsi="Times New Roman" w:cs="Times New Roman"/>
                <w:sz w:val="24"/>
                <w:szCs w:val="24"/>
              </w:rPr>
              <w:t>»,  «</w:t>
            </w:r>
            <w:proofErr w:type="gramEnd"/>
            <w:r w:rsidRPr="00546D20">
              <w:rPr>
                <w:rFonts w:ascii="Times New Roman" w:eastAsia="Calibri" w:hAnsi="Times New Roman" w:cs="Times New Roman"/>
                <w:sz w:val="24"/>
                <w:szCs w:val="24"/>
              </w:rPr>
              <w:t>Мама, папа, я – спортивная  семья!»,  классные «огоньки» и др.</w:t>
            </w:r>
            <w:r w:rsidRPr="00546D20">
              <w:rPr>
                <w:rFonts w:ascii="Times New Roman" w:eastAsia="Times New Roman" w:hAnsi="Times New Roman" w:cs="Times New Roman"/>
                <w:sz w:val="24"/>
                <w:szCs w:val="24"/>
                <w:lang w:eastAsia="ru-RU"/>
              </w:rPr>
              <w:t xml:space="preserve"> </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Times New Roman" w:hAnsi="Times New Roman" w:cs="Times New Roman"/>
                <w:sz w:val="24"/>
                <w:szCs w:val="24"/>
                <w:lang w:eastAsia="ru-RU"/>
              </w:rPr>
              <w:t>Торжественное закрытие года семьи «Семейный фестиваль»</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Информационное оповещение через школьный сайт.</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Times New Roman" w:hAnsi="Times New Roman" w:cs="Times New Roman"/>
                <w:sz w:val="24"/>
                <w:szCs w:val="24"/>
                <w:lang w:eastAsia="ru-RU"/>
              </w:rPr>
              <w:t xml:space="preserve"> Организация работы «Телефона доверия» по вопросам разрешения кризисных ситуаций в семье в случаях семейных конфликтов и насилия, а также проблем в воспитании детей</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Совместные с детьми походы, экскурсии.</w:t>
            </w:r>
          </w:p>
          <w:p w:rsidR="00546D20" w:rsidRPr="00546D20" w:rsidRDefault="00546D20" w:rsidP="0073135A">
            <w:pPr>
              <w:numPr>
                <w:ilvl w:val="0"/>
                <w:numId w:val="37"/>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Работа Совета профилактики по вопросам воспитания, обучения детей.</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журнал бесед, информация, протоколы</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Администрация школы, зам. директора, социальный педагог, педагог-психолог, инспектор ОПДН</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73135A">
            <w:pPr>
              <w:numPr>
                <w:ilvl w:val="0"/>
                <w:numId w:val="38"/>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Работа в соответствии с обязанностями.</w:t>
            </w:r>
          </w:p>
          <w:p w:rsidR="00546D20" w:rsidRPr="00546D20" w:rsidRDefault="00546D20" w:rsidP="0073135A">
            <w:pPr>
              <w:numPr>
                <w:ilvl w:val="0"/>
                <w:numId w:val="38"/>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Школа «Лидер».</w:t>
            </w:r>
          </w:p>
          <w:p w:rsidR="00546D20" w:rsidRPr="00546D20" w:rsidRDefault="00546D20" w:rsidP="0073135A">
            <w:pPr>
              <w:numPr>
                <w:ilvl w:val="0"/>
                <w:numId w:val="38"/>
              </w:numPr>
              <w:ind w:left="382" w:right="-1"/>
              <w:contextualSpacing/>
              <w:rPr>
                <w:rFonts w:ascii="Times New Roman" w:eastAsia="№Е" w:hAnsi="Times New Roman" w:cs="Times New Roman"/>
                <w:color w:val="000000"/>
                <w:sz w:val="24"/>
                <w:lang w:eastAsia="ru-RU"/>
              </w:rPr>
            </w:pPr>
            <w:r w:rsidRPr="00546D20">
              <w:rPr>
                <w:rFonts w:ascii="Times New Roman" w:eastAsia="Calibri" w:hAnsi="Times New Roman" w:cs="Times New Roman"/>
                <w:sz w:val="24"/>
              </w:rPr>
              <w:t>Рейд «Внешний вид»</w:t>
            </w:r>
          </w:p>
          <w:p w:rsidR="00546D20" w:rsidRPr="00546D20" w:rsidRDefault="00546D20" w:rsidP="0073135A">
            <w:pPr>
              <w:numPr>
                <w:ilvl w:val="0"/>
                <w:numId w:val="38"/>
              </w:numPr>
              <w:ind w:left="382" w:right="-1"/>
              <w:contextualSpacing/>
              <w:rPr>
                <w:rFonts w:ascii="Times New Roman" w:eastAsia="№Е" w:hAnsi="Times New Roman" w:cs="Times New Roman"/>
                <w:color w:val="000000"/>
                <w:sz w:val="24"/>
                <w:lang w:eastAsia="ru-RU"/>
              </w:rPr>
            </w:pPr>
            <w:r w:rsidRPr="00546D20">
              <w:rPr>
                <w:rFonts w:ascii="Times New Roman" w:eastAsia="Calibri" w:hAnsi="Times New Roman" w:cs="Times New Roman"/>
                <w:sz w:val="24"/>
              </w:rPr>
              <w:t>Контроль дежурства.</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отчет, протокол</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«Профориентация»</w:t>
            </w:r>
          </w:p>
        </w:tc>
        <w:tc>
          <w:tcPr>
            <w:tcW w:w="5363" w:type="dxa"/>
          </w:tcPr>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Размещение информации по </w:t>
            </w:r>
            <w:proofErr w:type="spellStart"/>
            <w:r w:rsidRPr="00546D20">
              <w:rPr>
                <w:rFonts w:ascii="Times New Roman" w:eastAsia="Calibri" w:hAnsi="Times New Roman" w:cs="Times New Roman"/>
                <w:sz w:val="24"/>
                <w:szCs w:val="24"/>
              </w:rPr>
              <w:t>профориентационной</w:t>
            </w:r>
            <w:proofErr w:type="spellEnd"/>
            <w:r w:rsidRPr="00546D20">
              <w:rPr>
                <w:rFonts w:ascii="Times New Roman" w:eastAsia="Calibri" w:hAnsi="Times New Roman" w:cs="Times New Roman"/>
                <w:sz w:val="24"/>
                <w:szCs w:val="24"/>
              </w:rPr>
              <w:t xml:space="preserve"> работе на официальном сайте школы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Встречи с представителями колледжей и вузов (9-11 классы)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Классный часы: «Мир профессий», «Выбор профессии», «Как найти своё призвание?», «Каждый выбирает по себе», «Я выбираю будущее», «Профессия и здоровье», «Профессия: выбираем вместе», «Марафон профессий» и т.п.</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Посещение дней открытых дверей (9-11 классы)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Организация общественно-полезного труда школьников</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Вовлечение обучающихся в общественно-полезную деятельность в соответствии с познавательными и профессиональными интересами: научно-практические конференции, конкурсы, выставки, олимпиады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Всероссийский Открытый урок по профессиональной ориентации «</w:t>
            </w:r>
            <w:proofErr w:type="spellStart"/>
            <w:r w:rsidRPr="00546D20">
              <w:rPr>
                <w:rFonts w:ascii="Times New Roman" w:eastAsia="Calibri" w:hAnsi="Times New Roman" w:cs="Times New Roman"/>
                <w:sz w:val="24"/>
                <w:szCs w:val="24"/>
              </w:rPr>
              <w:t>ПроеКТОриЯ</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Всероссийский проект по профориентации «Билет в будущее» 6-11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Курс профессионального самоопределения «Россия – мои горизонты» 6-11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Курс профессионального самоопределения «Много есть профессий разных» 1-4; «Тропинка в профессию» 5 </w:t>
            </w:r>
            <w:proofErr w:type="spellStart"/>
            <w:proofErr w:type="gram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roofErr w:type="gramEnd"/>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Экскурсии на предприятия</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 xml:space="preserve">Участие в </w:t>
            </w:r>
            <w:proofErr w:type="spellStart"/>
            <w:r w:rsidRPr="00546D20">
              <w:rPr>
                <w:rFonts w:ascii="Times New Roman" w:eastAsia="Calibri" w:hAnsi="Times New Roman" w:cs="Times New Roman"/>
                <w:sz w:val="24"/>
                <w:szCs w:val="24"/>
              </w:rPr>
              <w:t>профориентационных</w:t>
            </w:r>
            <w:proofErr w:type="spellEnd"/>
            <w:r w:rsidRPr="00546D20">
              <w:rPr>
                <w:rFonts w:ascii="Times New Roman" w:eastAsia="Calibri" w:hAnsi="Times New Roman" w:cs="Times New Roman"/>
                <w:sz w:val="24"/>
                <w:szCs w:val="24"/>
              </w:rPr>
              <w:t xml:space="preserve"> акциях (9-11 классы)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Консультирование по </w:t>
            </w:r>
            <w:proofErr w:type="spellStart"/>
            <w:r w:rsidRPr="00546D20">
              <w:rPr>
                <w:rFonts w:ascii="Times New Roman" w:eastAsia="Calibri" w:hAnsi="Times New Roman" w:cs="Times New Roman"/>
                <w:sz w:val="24"/>
                <w:szCs w:val="24"/>
              </w:rPr>
              <w:t>сформированности</w:t>
            </w:r>
            <w:proofErr w:type="spellEnd"/>
            <w:r w:rsidRPr="00546D20">
              <w:rPr>
                <w:rFonts w:ascii="Times New Roman" w:eastAsia="Calibri" w:hAnsi="Times New Roman" w:cs="Times New Roman"/>
                <w:sz w:val="24"/>
                <w:szCs w:val="24"/>
              </w:rPr>
              <w:t xml:space="preserve"> профессиональных предпочтений (по результатам диагностик) (8-11 классы)</w:t>
            </w:r>
          </w:p>
          <w:p w:rsidR="00546D20" w:rsidRPr="00546D20" w:rsidRDefault="00546D20" w:rsidP="0073135A">
            <w:pPr>
              <w:numPr>
                <w:ilvl w:val="0"/>
                <w:numId w:val="39"/>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Организация индивидуальных и групповых занятий с целью развития творческих способностей учащихся (1-7 классы).</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Информация,</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методические рекомендации,</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экскурсии, отчеты,</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социальный педагог</w:t>
            </w:r>
            <w:r w:rsidRPr="00546D20">
              <w:rPr>
                <w:rFonts w:ascii="Times New Roman" w:eastAsia="Times New Roman" w:hAnsi="Times New Roman" w:cs="Times New Roman"/>
                <w:kern w:val="2"/>
                <w:sz w:val="24"/>
                <w:szCs w:val="24"/>
                <w:lang w:eastAsia="ko-KR"/>
              </w:rPr>
              <w:t>, у</w:t>
            </w:r>
            <w:r w:rsidRPr="00546D20">
              <w:rPr>
                <w:rFonts w:ascii="Times New Roman" w:eastAsia="Calibri" w:hAnsi="Times New Roman" w:cs="Times New Roman"/>
                <w:sz w:val="24"/>
                <w:szCs w:val="24"/>
              </w:rPr>
              <w:t>читель информатики, педагог-психолог</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p>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«Детские общественные объединения»</w:t>
            </w:r>
          </w:p>
        </w:tc>
        <w:tc>
          <w:tcPr>
            <w:tcW w:w="5363" w:type="dxa"/>
          </w:tcPr>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ЮИД</w:t>
            </w:r>
          </w:p>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«Движение первых»</w:t>
            </w:r>
          </w:p>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«Орлята России»  </w:t>
            </w:r>
          </w:p>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Спортивный клуб «Русь»</w:t>
            </w:r>
          </w:p>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Школьный музей</w:t>
            </w:r>
          </w:p>
          <w:p w:rsidR="00546D20" w:rsidRPr="00546D20" w:rsidRDefault="00546D20" w:rsidP="0073135A">
            <w:pPr>
              <w:numPr>
                <w:ilvl w:val="0"/>
                <w:numId w:val="40"/>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Школьный театр</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 отдельному плану</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Москаленко Н.В.,</w:t>
            </w:r>
          </w:p>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Поляков Ю.А., Донская О.А., классные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«Школьное </w:t>
            </w:r>
            <w:proofErr w:type="spellStart"/>
            <w:r w:rsidRPr="00546D20">
              <w:rPr>
                <w:rFonts w:ascii="Times New Roman" w:eastAsia="Calibri" w:hAnsi="Times New Roman" w:cs="Times New Roman"/>
                <w:b/>
                <w:sz w:val="24"/>
                <w:szCs w:val="24"/>
              </w:rPr>
              <w:t>медио</w:t>
            </w:r>
            <w:proofErr w:type="spellEnd"/>
            <w:r w:rsidRPr="00546D20">
              <w:rPr>
                <w:rFonts w:ascii="Times New Roman" w:eastAsia="Calibri" w:hAnsi="Times New Roman" w:cs="Times New Roman"/>
                <w:b/>
                <w:sz w:val="24"/>
                <w:szCs w:val="24"/>
              </w:rPr>
              <w:t>»</w:t>
            </w:r>
          </w:p>
        </w:tc>
        <w:tc>
          <w:tcPr>
            <w:tcW w:w="5363" w:type="dxa"/>
          </w:tcPr>
          <w:p w:rsidR="00546D20" w:rsidRPr="00546D20" w:rsidRDefault="00546D20" w:rsidP="0073135A">
            <w:pPr>
              <w:numPr>
                <w:ilvl w:val="0"/>
                <w:numId w:val="41"/>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Размещение созданных детьми рассказов, стихов, сказок, репортажей на школьном сайте</w:t>
            </w:r>
          </w:p>
          <w:p w:rsidR="00546D20" w:rsidRPr="00546D20" w:rsidRDefault="00546D20" w:rsidP="0073135A">
            <w:pPr>
              <w:numPr>
                <w:ilvl w:val="0"/>
                <w:numId w:val="41"/>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Публикации собственных рассказов, стихов, сказок, репортажей на страницах школьной газеты.</w:t>
            </w:r>
          </w:p>
          <w:p w:rsidR="00546D20" w:rsidRPr="00546D20" w:rsidRDefault="00546D20" w:rsidP="0073135A">
            <w:pPr>
              <w:numPr>
                <w:ilvl w:val="0"/>
                <w:numId w:val="41"/>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Видео-, фотосъемка классных мероприятий.</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w:t>
            </w:r>
          </w:p>
        </w:tc>
        <w:tc>
          <w:tcPr>
            <w:tcW w:w="212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музей»</w:t>
            </w:r>
          </w:p>
        </w:tc>
        <w:tc>
          <w:tcPr>
            <w:tcW w:w="5363" w:type="dxa"/>
          </w:tcPr>
          <w:p w:rsidR="00546D20" w:rsidRPr="00546D20" w:rsidRDefault="00546D20" w:rsidP="0073135A">
            <w:pPr>
              <w:numPr>
                <w:ilvl w:val="0"/>
                <w:numId w:val="42"/>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Посещение музея школы</w:t>
            </w:r>
          </w:p>
          <w:p w:rsidR="00546D20" w:rsidRPr="00546D20" w:rsidRDefault="00546D20" w:rsidP="0073135A">
            <w:pPr>
              <w:numPr>
                <w:ilvl w:val="0"/>
                <w:numId w:val="42"/>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Работа с архивными документами</w:t>
            </w:r>
          </w:p>
          <w:p w:rsidR="00546D20" w:rsidRPr="00546D20" w:rsidRDefault="00546D20" w:rsidP="0073135A">
            <w:pPr>
              <w:numPr>
                <w:ilvl w:val="0"/>
                <w:numId w:val="42"/>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Проведение выставок к памятным датам ВОВ и СВО</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фото отчет</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Иванова Г.В.</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Участие в программе «Симферополь - культурная столица»: посещение музеев, воинских частей, театров, выставок, библиотек.</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Посещение выездных представлений театров в школе</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 xml:space="preserve">Экскурсия в школьный музей «Героя Советского Союза А.А. </w:t>
            </w:r>
            <w:proofErr w:type="spellStart"/>
            <w:r w:rsidRPr="00546D20">
              <w:rPr>
                <w:rFonts w:ascii="Times New Roman" w:eastAsia="Calibri" w:hAnsi="Times New Roman" w:cs="Times New Roman"/>
                <w:sz w:val="24"/>
                <w:szCs w:val="24"/>
              </w:rPr>
              <w:t>Аматуни</w:t>
            </w:r>
            <w:proofErr w:type="spellEnd"/>
            <w:r w:rsidRPr="00546D20">
              <w:rPr>
                <w:rFonts w:ascii="Times New Roman" w:eastAsia="Calibri" w:hAnsi="Times New Roman" w:cs="Times New Roman"/>
                <w:sz w:val="24"/>
                <w:szCs w:val="24"/>
              </w:rPr>
              <w:t xml:space="preserve">»    </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Сезонные экскурсии.</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Поездки на новогодние представления </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Посещение концертов в Доме культуры Профсоюзов</w:t>
            </w:r>
          </w:p>
          <w:p w:rsidR="00546D20" w:rsidRPr="00546D20" w:rsidRDefault="00546D20" w:rsidP="0073135A">
            <w:pPr>
              <w:numPr>
                <w:ilvl w:val="0"/>
                <w:numId w:val="43"/>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Экскурсии в ВУЗы на предприятия</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фото отчет</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«Организация предметно –эстетической среды»</w:t>
            </w:r>
          </w:p>
        </w:tc>
        <w:tc>
          <w:tcPr>
            <w:tcW w:w="5363" w:type="dxa"/>
          </w:tcPr>
          <w:p w:rsidR="00546D20" w:rsidRPr="00546D20" w:rsidRDefault="00546D20" w:rsidP="0073135A">
            <w:pPr>
              <w:numPr>
                <w:ilvl w:val="0"/>
                <w:numId w:val="44"/>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Выставки рисунков, фотографий творческих работ, посвященных событиям и памятным датам</w:t>
            </w:r>
          </w:p>
          <w:p w:rsidR="00546D20" w:rsidRPr="00546D20" w:rsidRDefault="00546D20" w:rsidP="0073135A">
            <w:pPr>
              <w:numPr>
                <w:ilvl w:val="0"/>
                <w:numId w:val="44"/>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Оформление классных уголков</w:t>
            </w:r>
          </w:p>
          <w:p w:rsidR="00546D20" w:rsidRPr="00546D20" w:rsidRDefault="00546D20" w:rsidP="0073135A">
            <w:pPr>
              <w:numPr>
                <w:ilvl w:val="0"/>
                <w:numId w:val="44"/>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Трудовые десанты по уборке территории школы</w:t>
            </w:r>
          </w:p>
          <w:p w:rsidR="00546D20" w:rsidRPr="00546D20" w:rsidRDefault="00546D20" w:rsidP="0073135A">
            <w:pPr>
              <w:numPr>
                <w:ilvl w:val="0"/>
                <w:numId w:val="44"/>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Дежурство по школе</w:t>
            </w:r>
          </w:p>
          <w:p w:rsidR="00546D20" w:rsidRPr="00546D20" w:rsidRDefault="00546D20" w:rsidP="0073135A">
            <w:pPr>
              <w:numPr>
                <w:ilvl w:val="0"/>
                <w:numId w:val="44"/>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Праздничное украшение кабинетов, окон кабинета</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w:t>
            </w:r>
          </w:p>
        </w:tc>
        <w:tc>
          <w:tcPr>
            <w:tcW w:w="212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vMerge w:val="restart"/>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11204" w:type="dxa"/>
            <w:gridSpan w:val="6"/>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Мероприятия по профилактике употребления алкоголя, наркотических средств, токсических и психотропных веществ среди несовершеннолетних, а также их родителей</w:t>
            </w:r>
          </w:p>
        </w:tc>
      </w:tr>
      <w:tr w:rsidR="00546D20" w:rsidRPr="00546D20" w:rsidTr="00E53AB3">
        <w:tc>
          <w:tcPr>
            <w:tcW w:w="2613" w:type="dxa"/>
            <w:vMerge/>
          </w:tcPr>
          <w:p w:rsidR="00546D20" w:rsidRPr="00546D20" w:rsidRDefault="00546D20" w:rsidP="00546D20">
            <w:pPr>
              <w:jc w:val="center"/>
              <w:rPr>
                <w:rFonts w:ascii="Times New Roman" w:eastAsia="Calibri" w:hAnsi="Times New Roman" w:cs="Times New Roman"/>
                <w:b/>
                <w:sz w:val="24"/>
                <w:szCs w:val="24"/>
              </w:rPr>
            </w:pPr>
          </w:p>
        </w:tc>
        <w:tc>
          <w:tcPr>
            <w:tcW w:w="5363" w:type="dxa"/>
          </w:tcPr>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Родительские собрания по вопросам профилактики потребления наркотических средств и </w:t>
            </w:r>
            <w:proofErr w:type="spellStart"/>
            <w:r w:rsidRPr="00546D20">
              <w:rPr>
                <w:rFonts w:ascii="Times New Roman" w:eastAsia="Calibri" w:hAnsi="Times New Roman" w:cs="Times New Roman"/>
                <w:sz w:val="24"/>
              </w:rPr>
              <w:t>психоактивных</w:t>
            </w:r>
            <w:proofErr w:type="spellEnd"/>
            <w:r w:rsidRPr="00546D20">
              <w:rPr>
                <w:rFonts w:ascii="Times New Roman" w:eastAsia="Calibri" w:hAnsi="Times New Roman" w:cs="Times New Roman"/>
                <w:sz w:val="24"/>
              </w:rPr>
              <w:t xml:space="preserve"> веществ, первичных признаках возможного их потребления несовершеннолетними</w:t>
            </w:r>
          </w:p>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Всероссийскому дню трезвости и борьбы с алкоголизмом</w:t>
            </w:r>
          </w:p>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Беседа на тему: «Режим дня и личная гигиена школьника»</w:t>
            </w:r>
          </w:p>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Организация встреч с инспектором ОППДН №1 «Железнодорожный», с представителями ГС ЦСССДМ, фонда За Трезвый Крым</w:t>
            </w:r>
          </w:p>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Беседы по профилактике употребления алкоголя, наркотических средств, токсических </w:t>
            </w:r>
            <w:r w:rsidRPr="00546D20">
              <w:rPr>
                <w:rFonts w:ascii="Times New Roman" w:eastAsia="Calibri" w:hAnsi="Times New Roman" w:cs="Times New Roman"/>
                <w:sz w:val="24"/>
              </w:rPr>
              <w:lastRenderedPageBreak/>
              <w:t>и психотропных веществ среди несовершеннолетних.</w:t>
            </w:r>
          </w:p>
          <w:p w:rsidR="00546D20" w:rsidRPr="00546D20" w:rsidRDefault="00546D20" w:rsidP="0073135A">
            <w:pPr>
              <w:numPr>
                <w:ilvl w:val="0"/>
                <w:numId w:val="45"/>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Организация работы родительских комитетов по усилению родительского контроля в отношении употребления несовершеннолетними наркотических средств и </w:t>
            </w:r>
            <w:proofErr w:type="spellStart"/>
            <w:r w:rsidRPr="00546D20">
              <w:rPr>
                <w:rFonts w:ascii="Times New Roman" w:eastAsia="Calibri" w:hAnsi="Times New Roman" w:cs="Times New Roman"/>
                <w:sz w:val="24"/>
              </w:rPr>
              <w:t>психоактивных</w:t>
            </w:r>
            <w:proofErr w:type="spellEnd"/>
            <w:r w:rsidRPr="00546D20">
              <w:rPr>
                <w:rFonts w:ascii="Times New Roman" w:eastAsia="Calibri" w:hAnsi="Times New Roman" w:cs="Times New Roman"/>
                <w:sz w:val="24"/>
              </w:rPr>
              <w:t xml:space="preserve"> веществ</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 xml:space="preserve">протокол, информация, журнал бесед </w:t>
            </w:r>
          </w:p>
        </w:tc>
        <w:tc>
          <w:tcPr>
            <w:tcW w:w="2129"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социальный педагог,</w:t>
            </w:r>
          </w:p>
          <w:p w:rsidR="00546D20" w:rsidRPr="00546D20" w:rsidRDefault="00546D20" w:rsidP="00546D20">
            <w:pPr>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 физкультуры, медработник</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vMerge/>
          </w:tcPr>
          <w:p w:rsidR="00546D20" w:rsidRPr="00546D20" w:rsidRDefault="00546D20" w:rsidP="00546D20">
            <w:pPr>
              <w:jc w:val="center"/>
              <w:rPr>
                <w:rFonts w:ascii="Times New Roman" w:eastAsia="Calibri" w:hAnsi="Times New Roman" w:cs="Times New Roman"/>
                <w:b/>
                <w:sz w:val="24"/>
                <w:szCs w:val="24"/>
              </w:rPr>
            </w:pPr>
          </w:p>
        </w:tc>
        <w:tc>
          <w:tcPr>
            <w:tcW w:w="11204" w:type="dxa"/>
            <w:gridSpan w:val="6"/>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Мероприятия, направленные на профилактику беспризорности, безнадзорности и предупреждению правонарушений несовершеннолетних</w:t>
            </w:r>
          </w:p>
        </w:tc>
      </w:tr>
      <w:tr w:rsidR="00546D20" w:rsidRPr="00546D20" w:rsidTr="00E53AB3">
        <w:tc>
          <w:tcPr>
            <w:tcW w:w="2613" w:type="dxa"/>
            <w:vMerge/>
          </w:tcPr>
          <w:p w:rsidR="00546D20" w:rsidRPr="00546D20" w:rsidRDefault="00546D20" w:rsidP="00546D20">
            <w:pPr>
              <w:jc w:val="center"/>
              <w:rPr>
                <w:rFonts w:ascii="Times New Roman" w:eastAsia="Calibri" w:hAnsi="Times New Roman" w:cs="Times New Roman"/>
                <w:b/>
                <w:sz w:val="24"/>
                <w:szCs w:val="24"/>
              </w:rPr>
            </w:pPr>
          </w:p>
        </w:tc>
        <w:tc>
          <w:tcPr>
            <w:tcW w:w="5363" w:type="dxa"/>
          </w:tcPr>
          <w:p w:rsidR="00546D20" w:rsidRPr="00546D20" w:rsidRDefault="00546D20" w:rsidP="00546D20">
            <w:pPr>
              <w:jc w:val="both"/>
              <w:rPr>
                <w:rFonts w:ascii="Times New Roman" w:eastAsia="Calibri" w:hAnsi="Times New Roman" w:cs="Times New Roman"/>
                <w:sz w:val="24"/>
              </w:rPr>
            </w:pPr>
            <w:r w:rsidRPr="00546D20">
              <w:rPr>
                <w:rFonts w:ascii="Times New Roman" w:eastAsia="Calibri" w:hAnsi="Times New Roman" w:cs="Times New Roman"/>
                <w:sz w:val="24"/>
              </w:rPr>
              <w:t>Контроль за посещаемостью учебных занятий</w:t>
            </w:r>
          </w:p>
          <w:p w:rsidR="00546D20" w:rsidRPr="00546D20" w:rsidRDefault="00546D20" w:rsidP="0073135A">
            <w:pPr>
              <w:numPr>
                <w:ilvl w:val="0"/>
                <w:numId w:val="46"/>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Посещение семей (обследование жилищно-бытовых условий,</w:t>
            </w:r>
            <w:r w:rsidRPr="00546D20">
              <w:rPr>
                <w:rFonts w:ascii="Times New Roman" w:eastAsia="Calibri" w:hAnsi="Times New Roman" w:cs="Times New Roman"/>
                <w:sz w:val="24"/>
                <w:szCs w:val="24"/>
              </w:rPr>
              <w:t xml:space="preserve"> оценка морально-психологического климата в семье)</w:t>
            </w:r>
          </w:p>
          <w:p w:rsidR="00546D20" w:rsidRPr="00546D20" w:rsidRDefault="00546D20" w:rsidP="0073135A">
            <w:pPr>
              <w:numPr>
                <w:ilvl w:val="0"/>
                <w:numId w:val="46"/>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Использование в образовательном процессе учебно-методических учебных пособий по безопасному поведению на дорогах, учебных фильмов по вопросам безопасности дорожного движения</w:t>
            </w:r>
          </w:p>
          <w:p w:rsidR="00546D20" w:rsidRPr="00546D20" w:rsidRDefault="00546D20" w:rsidP="0073135A">
            <w:pPr>
              <w:numPr>
                <w:ilvl w:val="0"/>
                <w:numId w:val="46"/>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Оказание социально-педагогической поддержки детям и подросткам, находящимся в трудной жизненной ситуации</w:t>
            </w:r>
          </w:p>
          <w:p w:rsidR="00546D20" w:rsidRPr="00546D20" w:rsidRDefault="00546D20" w:rsidP="0073135A">
            <w:pPr>
              <w:numPr>
                <w:ilvl w:val="0"/>
                <w:numId w:val="46"/>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Оперативное информирование КДН, департамент по делам детей и ПДНОП №1 о выявленных фактах жестокого обращения с детьми, сексуального насилия, попытках вовлечения несовершеннолетних в преступную деятельность</w:t>
            </w:r>
          </w:p>
          <w:p w:rsidR="00546D20" w:rsidRPr="00546D20" w:rsidRDefault="00546D20" w:rsidP="0073135A">
            <w:pPr>
              <w:numPr>
                <w:ilvl w:val="0"/>
                <w:numId w:val="46"/>
              </w:numPr>
              <w:ind w:left="38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Индивидуальные профилактические беседы с детьми, склонными к правонарушениям</w:t>
            </w:r>
          </w:p>
        </w:tc>
        <w:tc>
          <w:tcPr>
            <w:tcW w:w="1950"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w:t>
            </w:r>
          </w:p>
        </w:tc>
        <w:tc>
          <w:tcPr>
            <w:tcW w:w="2129"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Администрация, зам. по ВР, представители СГЦСССДМ</w:t>
            </w:r>
          </w:p>
          <w:p w:rsidR="00546D20" w:rsidRPr="00546D20" w:rsidRDefault="00546D20" w:rsidP="00546D20">
            <w:pPr>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социальный педагог</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w:t>
            </w:r>
          </w:p>
        </w:tc>
        <w:tc>
          <w:tcPr>
            <w:tcW w:w="1762" w:type="dxa"/>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Август</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8"/>
                <w:szCs w:val="28"/>
              </w:rPr>
            </w:pPr>
            <w:r w:rsidRPr="00546D20">
              <w:rPr>
                <w:rFonts w:ascii="Times New Roman" w:eastAsia="Calibri" w:hAnsi="Times New Roman" w:cs="Times New Roman"/>
                <w:b/>
                <w:sz w:val="24"/>
                <w:szCs w:val="24"/>
              </w:rPr>
              <w:lastRenderedPageBreak/>
              <w:t>«Классное руководство»</w:t>
            </w:r>
          </w:p>
        </w:tc>
        <w:tc>
          <w:tcPr>
            <w:tcW w:w="5363" w:type="dxa"/>
          </w:tcPr>
          <w:p w:rsidR="00546D20" w:rsidRPr="00546D20" w:rsidRDefault="00546D20" w:rsidP="0073135A">
            <w:pPr>
              <w:numPr>
                <w:ilvl w:val="0"/>
                <w:numId w:val="1"/>
              </w:numPr>
              <w:ind w:left="315"/>
              <w:contextualSpacing/>
              <w:jc w:val="both"/>
              <w:rPr>
                <w:rFonts w:ascii="Times New Roman" w:eastAsia="Calibri" w:hAnsi="Times New Roman" w:cs="Times New Roman"/>
                <w:sz w:val="24"/>
              </w:rPr>
            </w:pPr>
            <w:r w:rsidRPr="00546D20">
              <w:rPr>
                <w:rFonts w:ascii="Times New Roman" w:eastAsia="Calibri" w:hAnsi="Times New Roman" w:cs="Times New Roman"/>
                <w:sz w:val="24"/>
              </w:rPr>
              <w:t>МО классных руководителей.</w:t>
            </w:r>
          </w:p>
          <w:p w:rsidR="00546D20" w:rsidRPr="00546D20" w:rsidRDefault="00546D20" w:rsidP="0073135A">
            <w:pPr>
              <w:numPr>
                <w:ilvl w:val="0"/>
                <w:numId w:val="1"/>
              </w:numPr>
              <w:ind w:left="327"/>
              <w:contextualSpacing/>
              <w:jc w:val="both"/>
              <w:rPr>
                <w:rFonts w:ascii="Times New Roman" w:eastAsia="Calibri" w:hAnsi="Times New Roman" w:cs="Times New Roman"/>
                <w:sz w:val="24"/>
              </w:rPr>
            </w:pPr>
            <w:r w:rsidRPr="00546D20">
              <w:rPr>
                <w:rFonts w:ascii="Times New Roman" w:eastAsia="Calibri" w:hAnsi="Times New Roman" w:cs="Times New Roman"/>
                <w:sz w:val="24"/>
              </w:rPr>
              <w:t>Составление папок и календарных планов воспитательной работы с классным коллективом на 2024-2025 учебный год.</w:t>
            </w:r>
          </w:p>
          <w:p w:rsidR="00546D20" w:rsidRPr="00546D20" w:rsidRDefault="00546D20" w:rsidP="0073135A">
            <w:pPr>
              <w:numPr>
                <w:ilvl w:val="0"/>
                <w:numId w:val="1"/>
              </w:numPr>
              <w:ind w:left="327"/>
              <w:contextualSpacing/>
              <w:jc w:val="both"/>
              <w:rPr>
                <w:rFonts w:ascii="Times New Roman" w:eastAsia="Calibri" w:hAnsi="Times New Roman" w:cs="Times New Roman"/>
                <w:sz w:val="24"/>
              </w:rPr>
            </w:pPr>
            <w:r w:rsidRPr="00546D20">
              <w:rPr>
                <w:rFonts w:ascii="Times New Roman" w:eastAsia="Calibri" w:hAnsi="Times New Roman" w:cs="Times New Roman"/>
                <w:sz w:val="24"/>
              </w:rPr>
              <w:t>Составление графика классных часов (1-открытый с приглашением администрации).</w:t>
            </w:r>
          </w:p>
        </w:tc>
        <w:tc>
          <w:tcPr>
            <w:tcW w:w="1920" w:type="dxa"/>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протокол МО </w:t>
            </w:r>
          </w:p>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Приказ № ____</w:t>
            </w:r>
          </w:p>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от ___________</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8"/>
                <w:szCs w:val="28"/>
              </w:rPr>
            </w:pPr>
            <w:r w:rsidRPr="00546D20">
              <w:rPr>
                <w:rFonts w:ascii="Times New Roman" w:eastAsia="Calibri" w:hAnsi="Times New Roman" w:cs="Times New Roman"/>
                <w:sz w:val="24"/>
                <w:szCs w:val="24"/>
              </w:rPr>
              <w:t>Информация, СД</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rPr>
                <w:rFonts w:ascii="Times New Roman" w:eastAsia="Calibri" w:hAnsi="Times New Roman" w:cs="Times New Roman"/>
                <w:sz w:val="28"/>
                <w:szCs w:val="28"/>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8"/>
                <w:szCs w:val="28"/>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8"/>
                <w:szCs w:val="28"/>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546D20">
            <w:pPr>
              <w:jc w:val="both"/>
              <w:rPr>
                <w:rFonts w:ascii="Times New Roman" w:eastAsia="Calibri" w:hAnsi="Times New Roman" w:cs="Times New Roman"/>
                <w:sz w:val="28"/>
                <w:szCs w:val="28"/>
              </w:rPr>
            </w:pPr>
            <w:r w:rsidRPr="00546D20">
              <w:rPr>
                <w:rFonts w:ascii="Times New Roman" w:eastAsia="Calibri" w:hAnsi="Times New Roman" w:cs="Times New Roman"/>
                <w:sz w:val="24"/>
                <w:szCs w:val="24"/>
              </w:rPr>
              <w:t>Планирование воспитательного компонента урока.</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КТП, конспект урока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8"/>
                <w:szCs w:val="28"/>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«Курсы внеурочной деятельности и дополнительного образования»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Сбор заявлений для занятий внеурочной деятельностью и дополнительным образованием.</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заявления, списки</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Организация работы консультационного центра для родителей «Обучение несовершеннолетних детей»</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план работы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педагог-психолог, </w:t>
            </w:r>
          </w:p>
          <w:p w:rsidR="00546D20" w:rsidRPr="00546D20" w:rsidRDefault="00546D20" w:rsidP="00546D20">
            <w:pPr>
              <w:jc w:val="both"/>
              <w:rPr>
                <w:rFonts w:ascii="Times New Roman" w:eastAsia="Calibri" w:hAnsi="Times New Roman" w:cs="Times New Roman"/>
                <w:sz w:val="24"/>
                <w:szCs w:val="24"/>
              </w:rPr>
            </w:pP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Подготовка праздничной линейки «Здравствуй, школа!», посвященной Дню знаний (сценарий).</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Приказ №_____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 _________</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bCs/>
                <w:color w:val="000000"/>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Сентябрь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rPr>
          <w:trHeight w:val="293"/>
        </w:trPr>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2"/>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Проверка папок воспитательной работы классных руководителей с классным коллективом на 2024-2025 уч. год.</w:t>
            </w:r>
          </w:p>
          <w:p w:rsidR="00546D20" w:rsidRPr="00546D20" w:rsidRDefault="00546D20" w:rsidP="0073135A">
            <w:pPr>
              <w:numPr>
                <w:ilvl w:val="0"/>
                <w:numId w:val="2"/>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Оформление классных уголков.</w:t>
            </w:r>
          </w:p>
          <w:p w:rsidR="00546D20" w:rsidRPr="00546D20" w:rsidRDefault="00546D20" w:rsidP="0073135A">
            <w:pPr>
              <w:numPr>
                <w:ilvl w:val="0"/>
                <w:numId w:val="2"/>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Организация контроля посещения учебных занятий.</w:t>
            </w:r>
          </w:p>
          <w:p w:rsidR="00546D20" w:rsidRPr="00546D20" w:rsidRDefault="00546D20" w:rsidP="0073135A">
            <w:pPr>
              <w:numPr>
                <w:ilvl w:val="0"/>
                <w:numId w:val="2"/>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lastRenderedPageBreak/>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2"/>
              </w:numPr>
              <w:ind w:left="337"/>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учащимися.</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Информация, СД, журналы бесед и индивидуальной работы</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знаний (Урок Мира)</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окончания второй мировой войны</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солидарности в борьбе с терроризмом</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благотворительности</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распространения грамотности.</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и Государственного флага Республики Крым</w:t>
            </w:r>
          </w:p>
          <w:p w:rsidR="00546D20" w:rsidRPr="00546D20" w:rsidRDefault="00546D20" w:rsidP="0073135A">
            <w:pPr>
              <w:numPr>
                <w:ilvl w:val="0"/>
                <w:numId w:val="1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Неделя безопасности дорожного движения.</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02.09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w:t>
            </w:r>
            <w:r w:rsidRPr="00546D20">
              <w:rPr>
                <w:rFonts w:ascii="Times New Roman" w:eastAsia="Calibri" w:hAnsi="Times New Roman" w:cs="Times New Roman"/>
                <w:sz w:val="24"/>
                <w:szCs w:val="24"/>
                <w:lang w:val="en-US"/>
              </w:rPr>
              <w:t>8</w:t>
            </w:r>
            <w:r w:rsidRPr="00546D20">
              <w:rPr>
                <w:rFonts w:ascii="Times New Roman" w:eastAsia="Calibri" w:hAnsi="Times New Roman" w:cs="Times New Roman"/>
                <w:sz w:val="24"/>
                <w:szCs w:val="24"/>
              </w:rPr>
              <w:t>.09</w:t>
            </w:r>
          </w:p>
          <w:p w:rsidR="00546D20" w:rsidRPr="00546D20" w:rsidRDefault="00546D20" w:rsidP="00546D20">
            <w:pPr>
              <w:jc w:val="center"/>
              <w:rPr>
                <w:rFonts w:ascii="Times New Roman" w:eastAsia="Calibri" w:hAnsi="Times New Roman" w:cs="Times New Roman"/>
                <w:sz w:val="24"/>
                <w:szCs w:val="24"/>
                <w:lang w:val="en-US"/>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w:t>
            </w:r>
            <w:r w:rsidRPr="00546D20">
              <w:rPr>
                <w:rFonts w:ascii="Times New Roman" w:eastAsia="Calibri" w:hAnsi="Times New Roman" w:cs="Times New Roman"/>
                <w:sz w:val="24"/>
                <w:szCs w:val="24"/>
                <w:lang w:val="en-US"/>
              </w:rPr>
              <w:t>4</w:t>
            </w:r>
            <w:r w:rsidRPr="00546D20">
              <w:rPr>
                <w:rFonts w:ascii="Times New Roman" w:eastAsia="Calibri" w:hAnsi="Times New Roman" w:cs="Times New Roman"/>
                <w:sz w:val="24"/>
                <w:szCs w:val="24"/>
              </w:rPr>
              <w:t>.09</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25-29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«Курсы внеурочной деятельности и дополнительного образования»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Сбор заявлений для занятий внеурочной деятельностью и дополнительным образованием.</w:t>
            </w:r>
          </w:p>
          <w:p w:rsidR="00546D20" w:rsidRPr="00546D20" w:rsidRDefault="00546D20" w:rsidP="00546D20">
            <w:pPr>
              <w:jc w:val="both"/>
              <w:rPr>
                <w:rFonts w:ascii="Times New Roman" w:eastAsia="Calibri" w:hAnsi="Times New Roman" w:cs="Times New Roman"/>
                <w:sz w:val="24"/>
                <w:szCs w:val="24"/>
              </w:rPr>
            </w:pP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заявления, списки</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10"/>
              </w:numPr>
              <w:ind w:left="284"/>
              <w:contextualSpacing/>
              <w:rPr>
                <w:rFonts w:ascii="Times New Roman" w:eastAsia="Calibri" w:hAnsi="Times New Roman" w:cs="Times New Roman"/>
                <w:sz w:val="24"/>
              </w:rPr>
            </w:pPr>
            <w:r w:rsidRPr="00546D20">
              <w:rPr>
                <w:rFonts w:ascii="Times New Roman" w:eastAsia="Times New Roman" w:hAnsi="Times New Roman" w:cs="Times New Roman"/>
                <w:sz w:val="24"/>
                <w:szCs w:val="24"/>
                <w:lang w:eastAsia="ru-RU"/>
              </w:rPr>
              <w:t>Общероссийский открытый урок «Роль семьи в жизни человека» в День знаний.</w:t>
            </w:r>
          </w:p>
          <w:p w:rsidR="00546D20" w:rsidRPr="00546D20" w:rsidRDefault="00546D20" w:rsidP="0073135A">
            <w:pPr>
              <w:numPr>
                <w:ilvl w:val="0"/>
                <w:numId w:val="10"/>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Общешкольная конференция для родителей</w:t>
            </w:r>
          </w:p>
          <w:p w:rsidR="00546D20" w:rsidRPr="00546D20" w:rsidRDefault="00546D20" w:rsidP="0073135A">
            <w:pPr>
              <w:numPr>
                <w:ilvl w:val="0"/>
                <w:numId w:val="10"/>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Выборы членов общешкольного родительского комитета и «Совета родителей».</w:t>
            </w:r>
          </w:p>
          <w:p w:rsidR="00546D20" w:rsidRPr="00546D20" w:rsidRDefault="00546D20" w:rsidP="0073135A">
            <w:pPr>
              <w:numPr>
                <w:ilvl w:val="0"/>
                <w:numId w:val="10"/>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Организация работы «Родительского патруля» (два родителя от класса ФИО)</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протокол </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администрация школы, социальный педагог, педагог-психолог,</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73135A">
            <w:pPr>
              <w:numPr>
                <w:ilvl w:val="0"/>
                <w:numId w:val="15"/>
              </w:numPr>
              <w:ind w:left="315" w:right="-1"/>
              <w:contextualSpacing/>
              <w:rPr>
                <w:rFonts w:ascii="Times New Roman" w:eastAsia="№Е" w:hAnsi="Times New Roman" w:cs="Times New Roman"/>
                <w:color w:val="000000"/>
                <w:sz w:val="24"/>
                <w:lang w:eastAsia="ru-RU"/>
              </w:rPr>
            </w:pPr>
            <w:r w:rsidRPr="00546D20">
              <w:rPr>
                <w:rFonts w:ascii="Times New Roman" w:eastAsia="Calibri" w:hAnsi="Times New Roman" w:cs="Times New Roman"/>
                <w:color w:val="000000"/>
                <w:sz w:val="24"/>
              </w:rPr>
              <w:t>Выборы лидеров, активов классов, распределение обязанностей.</w:t>
            </w:r>
          </w:p>
          <w:p w:rsidR="00546D20" w:rsidRPr="00546D20" w:rsidRDefault="00546D20" w:rsidP="0073135A">
            <w:pPr>
              <w:numPr>
                <w:ilvl w:val="0"/>
                <w:numId w:val="15"/>
              </w:numPr>
              <w:ind w:left="315" w:right="-1"/>
              <w:contextualSpacing/>
              <w:rPr>
                <w:rFonts w:ascii="Times New Roman" w:eastAsia="№Е" w:hAnsi="Times New Roman" w:cs="Times New Roman"/>
                <w:color w:val="000000"/>
                <w:sz w:val="24"/>
                <w:lang w:eastAsia="ru-RU"/>
              </w:rPr>
            </w:pPr>
            <w:r w:rsidRPr="00546D20">
              <w:rPr>
                <w:rFonts w:ascii="Times New Roman" w:eastAsia="Calibri" w:hAnsi="Times New Roman" w:cs="Times New Roman"/>
                <w:sz w:val="24"/>
              </w:rPr>
              <w:t>Общешкольное выборное собрание учащихся: выдвижение кандидатур от классов в Школьное ученическое самоуправление и Совет обучающихся школы, голосование и т.п.</w:t>
            </w:r>
          </w:p>
          <w:p w:rsidR="00546D20" w:rsidRPr="00546D20" w:rsidRDefault="00546D20" w:rsidP="0073135A">
            <w:pPr>
              <w:numPr>
                <w:ilvl w:val="0"/>
                <w:numId w:val="15"/>
              </w:numPr>
              <w:ind w:left="315" w:right="-1"/>
              <w:contextualSpacing/>
              <w:rPr>
                <w:rFonts w:ascii="Times New Roman" w:eastAsia="№Е" w:hAnsi="Times New Roman" w:cs="Times New Roman"/>
                <w:color w:val="000000"/>
                <w:sz w:val="24"/>
                <w:lang w:eastAsia="ru-RU"/>
              </w:rPr>
            </w:pPr>
            <w:r w:rsidRPr="00546D20">
              <w:rPr>
                <w:rFonts w:ascii="Times New Roman" w:eastAsia="Calibri" w:hAnsi="Times New Roman" w:cs="Times New Roman"/>
                <w:sz w:val="24"/>
                <w:szCs w:val="24"/>
              </w:rPr>
              <w:lastRenderedPageBreak/>
              <w:t>Утверждение плана работы на 2024-2025 учебный год.</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информация, протоколы, отчет</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Оформление стендов, наглядных пособий, плакатов, методических материалов по профориентации</w:t>
            </w:r>
          </w:p>
          <w:p w:rsidR="00546D20" w:rsidRPr="00546D20" w:rsidRDefault="00546D20" w:rsidP="0073135A">
            <w:pPr>
              <w:numPr>
                <w:ilvl w:val="0"/>
                <w:numId w:val="3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Разработка рекомендаций классным руководителям по планированию </w:t>
            </w:r>
            <w:proofErr w:type="spellStart"/>
            <w:r w:rsidRPr="00546D20">
              <w:rPr>
                <w:rFonts w:ascii="Times New Roman" w:eastAsia="Calibri" w:hAnsi="Times New Roman" w:cs="Times New Roman"/>
                <w:sz w:val="24"/>
                <w:szCs w:val="24"/>
              </w:rPr>
              <w:t>профориентационной</w:t>
            </w:r>
            <w:proofErr w:type="spellEnd"/>
            <w:r w:rsidRPr="00546D20">
              <w:rPr>
                <w:rFonts w:ascii="Times New Roman" w:eastAsia="Calibri" w:hAnsi="Times New Roman" w:cs="Times New Roman"/>
                <w:sz w:val="24"/>
                <w:szCs w:val="24"/>
              </w:rPr>
              <w:t xml:space="preserve"> работы с обучающимися различных возрастных групп</w:t>
            </w:r>
          </w:p>
          <w:p w:rsidR="00546D20" w:rsidRPr="00546D20" w:rsidRDefault="00546D20" w:rsidP="0073135A">
            <w:pPr>
              <w:numPr>
                <w:ilvl w:val="0"/>
                <w:numId w:val="3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Диагностика </w:t>
            </w:r>
            <w:proofErr w:type="spellStart"/>
            <w:r w:rsidRPr="00546D20">
              <w:rPr>
                <w:rFonts w:ascii="Times New Roman" w:eastAsia="Calibri" w:hAnsi="Times New Roman" w:cs="Times New Roman"/>
                <w:sz w:val="24"/>
                <w:szCs w:val="24"/>
              </w:rPr>
              <w:t>сформированности</w:t>
            </w:r>
            <w:proofErr w:type="spellEnd"/>
            <w:r w:rsidRPr="00546D20">
              <w:rPr>
                <w:rFonts w:ascii="Times New Roman" w:eastAsia="Calibri" w:hAnsi="Times New Roman" w:cs="Times New Roman"/>
                <w:sz w:val="24"/>
                <w:szCs w:val="24"/>
              </w:rPr>
              <w:t xml:space="preserve"> профессиональных предпочтений (8-9 классы).</w:t>
            </w:r>
          </w:p>
          <w:p w:rsidR="00546D20" w:rsidRPr="00546D20" w:rsidRDefault="00546D20" w:rsidP="0073135A">
            <w:pPr>
              <w:numPr>
                <w:ilvl w:val="0"/>
                <w:numId w:val="3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Диагностика интеллектуального развития учащихся (1-4 классы).</w:t>
            </w:r>
          </w:p>
          <w:p w:rsidR="00546D20" w:rsidRPr="00546D20" w:rsidRDefault="00546D20" w:rsidP="0073135A">
            <w:pPr>
              <w:numPr>
                <w:ilvl w:val="0"/>
                <w:numId w:val="3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Сбор информации о дальнейшем обучении, трудоустройстве выпускников 2023-2024 </w:t>
            </w:r>
            <w:proofErr w:type="spellStart"/>
            <w:r w:rsidRPr="00546D20">
              <w:rPr>
                <w:rFonts w:ascii="Times New Roman" w:eastAsia="Calibri" w:hAnsi="Times New Roman" w:cs="Times New Roman"/>
                <w:sz w:val="24"/>
                <w:szCs w:val="24"/>
              </w:rPr>
              <w:t>уч.года</w:t>
            </w:r>
            <w:proofErr w:type="spellEnd"/>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социальный педагог, педагог-психолог,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47"/>
              </w:numPr>
              <w:ind w:left="343"/>
              <w:contextualSpacing/>
              <w:jc w:val="both"/>
              <w:rPr>
                <w:rFonts w:ascii="Times New Roman" w:eastAsia="Calibri" w:hAnsi="Times New Roman" w:cs="Times New Roman"/>
                <w:color w:val="000000"/>
                <w:sz w:val="24"/>
              </w:rPr>
            </w:pPr>
            <w:r w:rsidRPr="00546D20">
              <w:rPr>
                <w:rFonts w:ascii="Times New Roman" w:eastAsia="Calibri" w:hAnsi="Times New Roman" w:cs="Times New Roman"/>
                <w:color w:val="000000"/>
                <w:sz w:val="24"/>
              </w:rPr>
              <w:t>Торжественная линейка «Здравствуй, школа!»</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окончания второй мировой войны</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солидарности в борьбе с терроризмом</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и Государственного флага Республики Крым</w:t>
            </w:r>
          </w:p>
          <w:p w:rsidR="00546D20" w:rsidRPr="00546D20" w:rsidRDefault="00546D20" w:rsidP="0073135A">
            <w:pPr>
              <w:numPr>
                <w:ilvl w:val="0"/>
                <w:numId w:val="47"/>
              </w:numPr>
              <w:tabs>
                <w:tab w:val="left" w:pos="176"/>
              </w:tabs>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   </w:t>
            </w:r>
            <w:r w:rsidRPr="00546D20">
              <w:rPr>
                <w:rFonts w:ascii="Times New Roman" w:eastAsia="Calibri" w:hAnsi="Times New Roman" w:cs="Times New Roman"/>
                <w:sz w:val="24"/>
                <w:szCs w:val="24"/>
              </w:rPr>
              <w:t>Акция «Неделя добрых дел»</w:t>
            </w:r>
          </w:p>
          <w:p w:rsidR="00546D20" w:rsidRPr="00546D20" w:rsidRDefault="00546D20" w:rsidP="0073135A">
            <w:pPr>
              <w:numPr>
                <w:ilvl w:val="0"/>
                <w:numId w:val="47"/>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Учебно-тренировочная эвакуация учащихся из здания школы.</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«Посвящение в первоклассники».</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Творческий конкурс «Мы талантливы» </w:t>
            </w:r>
          </w:p>
          <w:p w:rsidR="00546D20" w:rsidRPr="00546D20" w:rsidRDefault="00546D20" w:rsidP="0073135A">
            <w:pPr>
              <w:numPr>
                <w:ilvl w:val="0"/>
                <w:numId w:val="4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Профилактика детского дорожно-транспортного травматизма «Внимание! Дети на дороге».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w:t>
            </w:r>
            <w:r w:rsidRPr="00546D20">
              <w:rPr>
                <w:rFonts w:ascii="Times New Roman" w:eastAsia="Calibri" w:hAnsi="Times New Roman" w:cs="Times New Roman"/>
                <w:sz w:val="24"/>
                <w:szCs w:val="24"/>
                <w:lang w:val="en-US"/>
              </w:rPr>
              <w:t>2</w:t>
            </w:r>
            <w:r w:rsidRPr="00546D20">
              <w:rPr>
                <w:rFonts w:ascii="Times New Roman" w:eastAsia="Calibri" w:hAnsi="Times New Roman" w:cs="Times New Roman"/>
                <w:sz w:val="24"/>
                <w:szCs w:val="24"/>
              </w:rPr>
              <w:t>.09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22.09</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18-22.09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27-28.09</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25-29.09</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 зам. по ОТ, начальная школа, учителя физкультуры,</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«Гражданин» (</w:t>
            </w:r>
            <w:proofErr w:type="spellStart"/>
            <w:r w:rsidRPr="00546D20">
              <w:rPr>
                <w:rFonts w:ascii="Times New Roman" w:eastAsia="Calibri" w:hAnsi="Times New Roman" w:cs="Times New Roman"/>
                <w:sz w:val="24"/>
                <w:szCs w:val="24"/>
              </w:rPr>
              <w:t>гражданско</w:t>
            </w:r>
            <w:proofErr w:type="spellEnd"/>
            <w:r w:rsidRPr="00546D20">
              <w:rPr>
                <w:rFonts w:ascii="Times New Roman" w:eastAsia="Calibri" w:hAnsi="Times New Roman" w:cs="Times New Roman"/>
                <w:sz w:val="24"/>
                <w:szCs w:val="24"/>
              </w:rPr>
              <w:t xml:space="preserve"> – правовое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«Организация предметно –эстетической среды»</w:t>
            </w:r>
          </w:p>
        </w:tc>
        <w:tc>
          <w:tcPr>
            <w:tcW w:w="5363" w:type="dxa"/>
          </w:tcPr>
          <w:p w:rsidR="00546D20" w:rsidRPr="00546D20" w:rsidRDefault="00546D20" w:rsidP="0073135A">
            <w:pPr>
              <w:numPr>
                <w:ilvl w:val="0"/>
                <w:numId w:val="5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Трудовой десант по озеленению школьной территории и классов</w:t>
            </w:r>
          </w:p>
          <w:p w:rsidR="00546D20" w:rsidRPr="00546D20" w:rsidRDefault="00546D20" w:rsidP="0073135A">
            <w:pPr>
              <w:numPr>
                <w:ilvl w:val="0"/>
                <w:numId w:val="57"/>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Трудовой десант по приведению в порядок: памятных досок, памятного знака на прилегающей территории к школе, посвященных Памяти Героев ВОВ и СВО.</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8"/>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Создание и обновление банка данных об учащихся, состоящих на ВШУ, семьях и детях, находящихся в СОП, ПДН</w:t>
            </w:r>
          </w:p>
          <w:p w:rsidR="00546D20" w:rsidRPr="00546D20" w:rsidRDefault="00546D20" w:rsidP="0073135A">
            <w:pPr>
              <w:numPr>
                <w:ilvl w:val="0"/>
                <w:numId w:val="68"/>
              </w:numPr>
              <w:ind w:left="343"/>
              <w:contextualSpacing/>
              <w:jc w:val="both"/>
              <w:rPr>
                <w:rFonts w:ascii="Times New Roman" w:eastAsia="Calibri" w:hAnsi="Times New Roman" w:cs="Times New Roman"/>
                <w:sz w:val="24"/>
              </w:rPr>
            </w:pPr>
            <w:r w:rsidRPr="00546D20">
              <w:rPr>
                <w:rFonts w:ascii="yandex-sans" w:eastAsia="Times New Roman" w:hAnsi="yandex-sans" w:cs="Times New Roman"/>
                <w:color w:val="000000"/>
                <w:sz w:val="24"/>
                <w:szCs w:val="24"/>
                <w:lang w:eastAsia="ru-RU"/>
              </w:rPr>
              <w:t xml:space="preserve">Проведение месячника «Всеобуч», </w:t>
            </w:r>
            <w:r w:rsidRPr="00546D20">
              <w:rPr>
                <w:rFonts w:ascii="yandex-sans" w:eastAsia="Times New Roman" w:hAnsi="yandex-sans" w:cs="Times New Roman" w:hint="eastAsia"/>
                <w:color w:val="000000"/>
                <w:sz w:val="24"/>
                <w:szCs w:val="24"/>
                <w:lang w:eastAsia="ru-RU"/>
              </w:rPr>
              <w:t>р</w:t>
            </w:r>
            <w:r w:rsidRPr="00546D20">
              <w:rPr>
                <w:rFonts w:ascii="yandex-sans" w:eastAsia="Times New Roman" w:hAnsi="yandex-sans" w:cs="Times New Roman"/>
                <w:color w:val="000000"/>
                <w:sz w:val="24"/>
                <w:szCs w:val="24"/>
                <w:lang w:eastAsia="ru-RU"/>
              </w:rPr>
              <w:t>ейд «Неделя без опозданий», рейд «Нет прогулам», рейд «Урок»</w:t>
            </w:r>
          </w:p>
          <w:p w:rsidR="00546D20" w:rsidRPr="00546D20" w:rsidRDefault="00546D20" w:rsidP="0073135A">
            <w:pPr>
              <w:numPr>
                <w:ilvl w:val="0"/>
                <w:numId w:val="68"/>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Вовлечение учащихся учетных категорий в кружковую работу</w:t>
            </w:r>
          </w:p>
          <w:p w:rsidR="00546D20" w:rsidRPr="00546D20" w:rsidRDefault="00546D20" w:rsidP="0073135A">
            <w:pPr>
              <w:numPr>
                <w:ilvl w:val="0"/>
                <w:numId w:val="68"/>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szCs w:val="24"/>
              </w:rPr>
              <w:t>Диагностика агрессивного поведения</w:t>
            </w:r>
          </w:p>
        </w:tc>
        <w:tc>
          <w:tcPr>
            <w:tcW w:w="1920" w:type="dxa"/>
          </w:tcPr>
          <w:p w:rsidR="00546D20" w:rsidRPr="00546D20" w:rsidRDefault="00546D20" w:rsidP="00546D20">
            <w:pPr>
              <w:jc w:val="center"/>
              <w:rPr>
                <w:rFonts w:ascii="Times New Roman" w:eastAsia="Calibri" w:hAnsi="Times New Roman" w:cs="Times New Roman"/>
                <w:sz w:val="24"/>
              </w:rPr>
            </w:pPr>
            <w:r w:rsidRPr="00546D20">
              <w:rPr>
                <w:rFonts w:ascii="Times New Roman" w:eastAsia="Calibri" w:hAnsi="Times New Roman" w:cs="Times New Roman"/>
                <w:sz w:val="24"/>
              </w:rPr>
              <w:t>1-2-я неделя</w:t>
            </w:r>
          </w:p>
          <w:p w:rsidR="00546D20" w:rsidRPr="00546D20" w:rsidRDefault="00546D20" w:rsidP="00546D20">
            <w:pPr>
              <w:jc w:val="center"/>
              <w:rPr>
                <w:rFonts w:ascii="Times New Roman" w:eastAsia="Calibri" w:hAnsi="Times New Roman" w:cs="Times New Roman"/>
                <w:sz w:val="24"/>
              </w:rPr>
            </w:pPr>
            <w:r w:rsidRPr="00546D20">
              <w:rPr>
                <w:rFonts w:ascii="Times New Roman" w:eastAsia="Calibri" w:hAnsi="Times New Roman" w:cs="Times New Roman"/>
                <w:sz w:val="24"/>
              </w:rPr>
              <w:t>(списки)</w:t>
            </w: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rPr>
              <w:t>справка</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социальный педагог,</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Октябрь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3"/>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Составление плана работы с учащимися на осенних каникулах.</w:t>
            </w:r>
          </w:p>
          <w:p w:rsidR="00546D20" w:rsidRPr="00546D20" w:rsidRDefault="00546D20" w:rsidP="0073135A">
            <w:pPr>
              <w:numPr>
                <w:ilvl w:val="0"/>
                <w:numId w:val="3"/>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МО классных руководителей (каникулы).</w:t>
            </w:r>
          </w:p>
          <w:p w:rsidR="00546D20" w:rsidRPr="00546D20" w:rsidRDefault="00546D20" w:rsidP="0073135A">
            <w:pPr>
              <w:numPr>
                <w:ilvl w:val="0"/>
                <w:numId w:val="3"/>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Итоги рейда «Внешний вид».</w:t>
            </w:r>
          </w:p>
          <w:p w:rsidR="00546D20" w:rsidRPr="00546D20" w:rsidRDefault="00546D20" w:rsidP="0073135A">
            <w:pPr>
              <w:numPr>
                <w:ilvl w:val="0"/>
                <w:numId w:val="3"/>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Экологическое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 (</w:t>
            </w:r>
            <w:proofErr w:type="spellStart"/>
            <w:r w:rsidRPr="00546D20">
              <w:rPr>
                <w:rFonts w:ascii="Times New Roman" w:eastAsia="Calibri" w:hAnsi="Times New Roman" w:cs="Times New Roman"/>
                <w:sz w:val="24"/>
              </w:rPr>
              <w:t>толлерантность</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График,</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 МО</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СД, журналы бесед и индивидуальной работы</w:t>
            </w:r>
          </w:p>
          <w:p w:rsidR="00546D20" w:rsidRPr="00546D20" w:rsidRDefault="00546D20" w:rsidP="00546D20">
            <w:pPr>
              <w:jc w:val="both"/>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«Школьный урок»</w:t>
            </w:r>
          </w:p>
        </w:tc>
        <w:tc>
          <w:tcPr>
            <w:tcW w:w="5363" w:type="dxa"/>
          </w:tcPr>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пожилых людей</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здоровья</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Всемирный день защиты животных. </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учителя</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охраны мест обитания (Общешкольный субботник)</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памяти Героя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отца в России</w:t>
            </w:r>
          </w:p>
          <w:p w:rsidR="00546D20" w:rsidRPr="00546D20" w:rsidRDefault="00546D20" w:rsidP="0073135A">
            <w:pPr>
              <w:numPr>
                <w:ilvl w:val="0"/>
                <w:numId w:val="1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школьных библиотек</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02.10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04.10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09.10</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28.10</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27"/>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Родительское собрание.</w:t>
            </w:r>
          </w:p>
          <w:p w:rsidR="00546D20" w:rsidRPr="00546D20" w:rsidRDefault="00546D20" w:rsidP="0073135A">
            <w:pPr>
              <w:numPr>
                <w:ilvl w:val="0"/>
                <w:numId w:val="27"/>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Внеклассные мероприятия, посвященные Дню отца в России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протокол </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10-16.10</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2"/>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Родительское собрание «Роль семьи в правильном профессиональном самоопределении»</w:t>
            </w:r>
          </w:p>
          <w:p w:rsidR="00546D20" w:rsidRPr="00546D20" w:rsidRDefault="00546D20" w:rsidP="0073135A">
            <w:pPr>
              <w:numPr>
                <w:ilvl w:val="0"/>
                <w:numId w:val="32"/>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Диагностика интеллектуального развития учащихся 1-4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пожилых людей: </w:t>
            </w:r>
            <w:r w:rsidRPr="00546D20">
              <w:rPr>
                <w:rFonts w:ascii="Times New Roman" w:eastAsia="Calibri" w:hAnsi="Times New Roman" w:cs="Times New Roman"/>
                <w:sz w:val="24"/>
              </w:rPr>
              <w:t>Акция по поздравлению учителей-ветеранов педагогического труда</w:t>
            </w:r>
          </w:p>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Открытие школьной спартакиады. Осенний День Здоровья</w:t>
            </w:r>
          </w:p>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учителя: концерт </w:t>
            </w:r>
            <w:r w:rsidRPr="00546D20">
              <w:rPr>
                <w:rFonts w:ascii="Times New Roman" w:eastAsia="Calibri" w:hAnsi="Times New Roman" w:cs="Times New Roman"/>
                <w:sz w:val="24"/>
              </w:rPr>
              <w:t>«Спасибо вам, учителя!»</w:t>
            </w:r>
            <w:r w:rsidRPr="00546D20">
              <w:rPr>
                <w:rFonts w:ascii="Times New Roman" w:eastAsia="Calibri" w:hAnsi="Times New Roman" w:cs="Times New Roman"/>
                <w:sz w:val="24"/>
                <w:szCs w:val="24"/>
              </w:rPr>
              <w:t xml:space="preserve"> </w:t>
            </w:r>
          </w:p>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памяти Героя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r w:rsidRPr="00546D20">
              <w:rPr>
                <w:rFonts w:ascii="Times New Roman" w:eastAsia="Calibri" w:hAnsi="Times New Roman" w:cs="Times New Roman"/>
                <w:sz w:val="24"/>
                <w:szCs w:val="24"/>
              </w:rPr>
              <w:t>: линейка, возложение цветов.</w:t>
            </w:r>
          </w:p>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отца в России: выставки рисунков (1-6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поздравление пап.</w:t>
            </w:r>
          </w:p>
          <w:p w:rsidR="00546D20" w:rsidRPr="00546D20" w:rsidRDefault="00546D20" w:rsidP="0073135A">
            <w:pPr>
              <w:numPr>
                <w:ilvl w:val="0"/>
                <w:numId w:val="6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lastRenderedPageBreak/>
              <w:t>Выставка икебан из природных материалов</w:t>
            </w:r>
          </w:p>
          <w:p w:rsidR="00546D20" w:rsidRPr="00546D20" w:rsidRDefault="00546D20" w:rsidP="0073135A">
            <w:pPr>
              <w:numPr>
                <w:ilvl w:val="1"/>
                <w:numId w:val="70"/>
              </w:numPr>
              <w:contextualSpacing/>
              <w:rPr>
                <w:rFonts w:ascii="Times New Roman" w:eastAsia="Calibri" w:hAnsi="Times New Roman" w:cs="Times New Roman"/>
                <w:sz w:val="24"/>
                <w:szCs w:val="24"/>
              </w:rPr>
            </w:pPr>
            <w:proofErr w:type="spellStart"/>
            <w:r w:rsidRPr="00546D20">
              <w:rPr>
                <w:rFonts w:ascii="Times New Roman" w:eastAsia="Calibri" w:hAnsi="Times New Roman" w:cs="Times New Roman"/>
                <w:sz w:val="24"/>
              </w:rPr>
              <w:t>кл</w:t>
            </w:r>
            <w:proofErr w:type="spellEnd"/>
            <w:r w:rsidRPr="00546D20">
              <w:rPr>
                <w:rFonts w:ascii="Times New Roman" w:eastAsia="Calibri" w:hAnsi="Times New Roman" w:cs="Times New Roman"/>
                <w:sz w:val="24"/>
              </w:rPr>
              <w:t xml:space="preserve">.) </w:t>
            </w:r>
          </w:p>
          <w:p w:rsidR="00546D20" w:rsidRPr="00546D20" w:rsidRDefault="00546D20" w:rsidP="0073135A">
            <w:pPr>
              <w:numPr>
                <w:ilvl w:val="0"/>
                <w:numId w:val="69"/>
              </w:numPr>
              <w:ind w:left="288"/>
              <w:contextualSpacing/>
              <w:rPr>
                <w:rFonts w:ascii="Times New Roman" w:eastAsia="Calibri" w:hAnsi="Times New Roman" w:cs="Times New Roman"/>
                <w:sz w:val="24"/>
                <w:szCs w:val="24"/>
              </w:rPr>
            </w:pPr>
            <w:r w:rsidRPr="00546D20">
              <w:rPr>
                <w:rFonts w:ascii="Times New Roman" w:eastAsia="Calibri" w:hAnsi="Times New Roman" w:cs="Times New Roman"/>
                <w:sz w:val="24"/>
                <w:szCs w:val="24"/>
              </w:rPr>
              <w:t>Акция «Передай добро по кругу»</w:t>
            </w:r>
          </w:p>
          <w:p w:rsidR="00546D20" w:rsidRPr="00546D20" w:rsidRDefault="00546D20" w:rsidP="0073135A">
            <w:pPr>
              <w:numPr>
                <w:ilvl w:val="0"/>
                <w:numId w:val="69"/>
              </w:numPr>
              <w:ind w:left="288"/>
              <w:contextualSpacing/>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школьных библиотек </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01.10</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03-07.10</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05.10</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09.10</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20.10</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23-28.10</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28-2.10</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lastRenderedPageBreak/>
              <w:t>заместитель директора по ВР, начальная школа, учителя физкультуры,</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«Милосердие» (духовно – нравственное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7"/>
              </w:numPr>
              <w:ind w:left="343"/>
              <w:contextualSpacing/>
              <w:jc w:val="both"/>
              <w:rPr>
                <w:rFonts w:ascii="Times New Roman" w:eastAsia="Times New Roman" w:hAnsi="Times New Roman" w:cs="Times New Roman"/>
                <w:bCs/>
                <w:sz w:val="24"/>
                <w:szCs w:val="24"/>
              </w:rPr>
            </w:pPr>
            <w:r w:rsidRPr="00546D20">
              <w:rPr>
                <w:rFonts w:ascii="Times New Roman" w:eastAsia="Times New Roman" w:hAnsi="Times New Roman" w:cs="Times New Roman"/>
                <w:color w:val="000000"/>
                <w:sz w:val="24"/>
                <w:szCs w:val="24"/>
                <w:lang w:eastAsia="ru-RU"/>
              </w:rPr>
              <w:t xml:space="preserve">Итоги </w:t>
            </w:r>
            <w:r w:rsidRPr="00546D20">
              <w:rPr>
                <w:rFonts w:ascii="yandex-sans" w:eastAsia="Times New Roman" w:hAnsi="yandex-sans" w:cs="Times New Roman"/>
                <w:color w:val="000000"/>
                <w:sz w:val="24"/>
                <w:szCs w:val="24"/>
                <w:lang w:eastAsia="ru-RU"/>
              </w:rPr>
              <w:t>месячника «Всеобуч»</w:t>
            </w:r>
          </w:p>
          <w:p w:rsidR="00546D20" w:rsidRPr="00546D20" w:rsidRDefault="00546D20" w:rsidP="0073135A">
            <w:pPr>
              <w:numPr>
                <w:ilvl w:val="0"/>
                <w:numId w:val="67"/>
              </w:numPr>
              <w:ind w:left="343"/>
              <w:contextualSpacing/>
              <w:jc w:val="both"/>
              <w:rPr>
                <w:rFonts w:ascii="Times New Roman" w:eastAsia="Times New Roman" w:hAnsi="Times New Roman" w:cs="Times New Roman"/>
                <w:bCs/>
                <w:sz w:val="24"/>
                <w:szCs w:val="24"/>
              </w:rPr>
            </w:pPr>
            <w:r w:rsidRPr="00546D20">
              <w:rPr>
                <w:rFonts w:ascii="Times New Roman" w:eastAsia="Calibri" w:hAnsi="Times New Roman" w:cs="Times New Roman"/>
                <w:sz w:val="24"/>
              </w:rPr>
              <w:t>Месячник правовых знаний (по отдельному плану)</w:t>
            </w:r>
          </w:p>
          <w:p w:rsidR="00546D20" w:rsidRPr="00546D20" w:rsidRDefault="00546D20" w:rsidP="0073135A">
            <w:pPr>
              <w:numPr>
                <w:ilvl w:val="0"/>
                <w:numId w:val="67"/>
              </w:numPr>
              <w:ind w:left="343"/>
              <w:contextualSpacing/>
              <w:jc w:val="both"/>
              <w:rPr>
                <w:rFonts w:ascii="Times New Roman" w:eastAsia="Times New Roman" w:hAnsi="Times New Roman" w:cs="Times New Roman"/>
                <w:bCs/>
                <w:sz w:val="24"/>
                <w:szCs w:val="24"/>
              </w:rPr>
            </w:pPr>
            <w:r w:rsidRPr="00546D20">
              <w:rPr>
                <w:rFonts w:ascii="Times New Roman" w:eastAsia="Calibri" w:hAnsi="Times New Roman" w:cs="Times New Roman"/>
                <w:sz w:val="24"/>
              </w:rPr>
              <w:t xml:space="preserve">Заседание Совета профилактики </w:t>
            </w:r>
            <w:r w:rsidRPr="00546D20">
              <w:rPr>
                <w:rFonts w:ascii="Times New Roman" w:eastAsia="Calibri" w:hAnsi="Times New Roman" w:cs="Times New Roman"/>
                <w:sz w:val="24"/>
                <w:lang w:bidi="en-US"/>
              </w:rPr>
              <w:t>с нарушителями школьной дисциплины</w:t>
            </w:r>
          </w:p>
        </w:tc>
        <w:tc>
          <w:tcPr>
            <w:tcW w:w="1920" w:type="dxa"/>
          </w:tcPr>
          <w:p w:rsidR="00546D20" w:rsidRPr="00546D20" w:rsidRDefault="00546D20" w:rsidP="00546D20">
            <w:pPr>
              <w:jc w:val="center"/>
              <w:rPr>
                <w:rFonts w:ascii="Times New Roman" w:eastAsia="№Е" w:hAnsi="Times New Roman" w:cs="Times New Roman"/>
                <w:color w:val="000000"/>
                <w:sz w:val="24"/>
                <w:lang w:eastAsia="ru-RU"/>
              </w:rPr>
            </w:pPr>
            <w:r w:rsidRPr="00546D20">
              <w:rPr>
                <w:rFonts w:ascii="Times New Roman" w:eastAsia="№Е" w:hAnsi="Times New Roman" w:cs="Times New Roman"/>
                <w:color w:val="000000"/>
                <w:sz w:val="24"/>
                <w:lang w:eastAsia="ru-RU"/>
              </w:rPr>
              <w:t>Справка</w:t>
            </w: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Е" w:hAnsi="Times New Roman" w:cs="Times New Roman"/>
                <w:color w:val="000000"/>
                <w:sz w:val="24"/>
                <w:lang w:eastAsia="ru-RU"/>
              </w:rPr>
              <w:t>протокол</w:t>
            </w:r>
          </w:p>
        </w:tc>
        <w:tc>
          <w:tcPr>
            <w:tcW w:w="2149"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 социальный педагог,</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r w:rsidRPr="00546D20">
              <w:rPr>
                <w:rFonts w:ascii="Times New Roman" w:eastAsia="Calibri" w:hAnsi="Times New Roman" w:cs="Times New Roman"/>
                <w:sz w:val="24"/>
              </w:rPr>
              <w:t>Члены Совета профилактики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Ноябрь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4"/>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Контроль посещаемости и опозданий на учебные занятия учащимися классов.</w:t>
            </w:r>
          </w:p>
          <w:p w:rsidR="00546D20" w:rsidRPr="00546D20" w:rsidRDefault="00546D20" w:rsidP="0073135A">
            <w:pPr>
              <w:numPr>
                <w:ilvl w:val="0"/>
                <w:numId w:val="4"/>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Профориентация.</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4"/>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proofErr w:type="gramStart"/>
            <w:r w:rsidRPr="00546D20">
              <w:rPr>
                <w:rFonts w:ascii="Times New Roman" w:eastAsia="Calibri" w:hAnsi="Times New Roman" w:cs="Times New Roman"/>
                <w:sz w:val="24"/>
                <w:szCs w:val="24"/>
              </w:rPr>
              <w:t xml:space="preserve">Информация,   </w:t>
            </w:r>
            <w:proofErr w:type="gramEnd"/>
            <w:r w:rsidRPr="00546D20">
              <w:rPr>
                <w:rFonts w:ascii="Times New Roman" w:eastAsia="Calibri" w:hAnsi="Times New Roman" w:cs="Times New Roman"/>
                <w:sz w:val="24"/>
                <w:szCs w:val="24"/>
              </w:rPr>
              <w:t xml:space="preserve"> журналы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бесед и индивидуальной работы</w:t>
            </w:r>
          </w:p>
          <w:p w:rsidR="00546D20" w:rsidRPr="00546D20" w:rsidRDefault="00546D20" w:rsidP="00546D20">
            <w:pPr>
              <w:jc w:val="both"/>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народного единства </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против фашизма, расизма и антисемитизма</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доброты. Международный день слепых.</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толерантности</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Всемирный день ребёнка. День правовой помощи. День начала Нюрнбергского процесса</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матери в России (последнее воскресенье)</w:t>
            </w:r>
          </w:p>
          <w:p w:rsidR="00546D20" w:rsidRPr="00546D20" w:rsidRDefault="00546D20" w:rsidP="0073135A">
            <w:pPr>
              <w:numPr>
                <w:ilvl w:val="0"/>
                <w:numId w:val="20"/>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Российской Федерации</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04.11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13.11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16.11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30.11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lastRenderedPageBreak/>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30"/>
              </w:numPr>
              <w:ind w:left="342"/>
              <w:contextualSpacing/>
              <w:jc w:val="both"/>
              <w:rPr>
                <w:rFonts w:ascii="Times New Roman" w:eastAsia="Calibri" w:hAnsi="Times New Roman" w:cs="Times New Roman"/>
                <w:sz w:val="24"/>
              </w:rPr>
            </w:pPr>
            <w:r w:rsidRPr="00546D20">
              <w:rPr>
                <w:rFonts w:ascii="Times New Roman" w:eastAsia="Calibri" w:hAnsi="Times New Roman" w:cs="Times New Roman"/>
                <w:sz w:val="24"/>
              </w:rPr>
              <w:t>Внеклассные мероприятия совместно с родителями, посвященные Дню матери.</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21-27.11</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3"/>
              </w:numPr>
              <w:ind w:left="342"/>
              <w:contextualSpacing/>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sz w:val="24"/>
              </w:rPr>
              <w:t>Профшоу</w:t>
            </w:r>
            <w:proofErr w:type="spellEnd"/>
            <w:r w:rsidRPr="00546D20">
              <w:rPr>
                <w:rFonts w:ascii="Times New Roman" w:eastAsia="Calibri" w:hAnsi="Times New Roman" w:cs="Times New Roman"/>
                <w:bCs/>
                <w:sz w:val="24"/>
              </w:rPr>
              <w:t xml:space="preserve"> «Все профессии важны, все профессии нужны» (9-е классы).</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конкурс</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социальный педагог,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народного единства: Торжественная линейка, посвященная Дню народного единства (8-</w:t>
            </w:r>
            <w:proofErr w:type="gramStart"/>
            <w:r w:rsidRPr="00546D20">
              <w:rPr>
                <w:rFonts w:ascii="Times New Roman" w:eastAsia="Calibri" w:hAnsi="Times New Roman" w:cs="Times New Roman"/>
                <w:sz w:val="24"/>
                <w:szCs w:val="24"/>
              </w:rPr>
              <w:t>9  классы</w:t>
            </w:r>
            <w:proofErr w:type="gramEnd"/>
            <w:r w:rsidRPr="00546D20">
              <w:rPr>
                <w:rFonts w:ascii="Times New Roman" w:eastAsia="Calibri" w:hAnsi="Times New Roman" w:cs="Times New Roman"/>
                <w:sz w:val="24"/>
                <w:szCs w:val="24"/>
              </w:rPr>
              <w:t>).</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против фашизма, расизма и антисемитизма. </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толерантности: Фестиваль народов Крыма «Радуга дружбы» (5 - 7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Выставка народов Крыма (1-4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ребёнка. «День правовой помощи детям».</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начала Нюрнбергского процесса (8-11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матери в России (выставка рисунков (1-4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фотоколлаж (5-8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акции по поздравлению мам с Днем матери) </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Государственного герба Российской Федерации</w:t>
            </w:r>
          </w:p>
          <w:p w:rsidR="00546D20" w:rsidRPr="00546D20" w:rsidRDefault="00546D20" w:rsidP="0073135A">
            <w:pPr>
              <w:numPr>
                <w:ilvl w:val="0"/>
                <w:numId w:val="4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Спортивно-массовые мероприятия (по отдельному плану)</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04.11</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16.11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16.11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24.11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30.11</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 xml:space="preserve">заместитель директора по ВР,  </w:t>
            </w:r>
          </w:p>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sz w:val="24"/>
                <w:szCs w:val="24"/>
              </w:rPr>
              <w:t>социальный педагог,</w:t>
            </w:r>
            <w:r w:rsidRPr="00546D20">
              <w:rPr>
                <w:rFonts w:ascii="Times New Roman" w:eastAsia="Calibri" w:hAnsi="Times New Roman" w:cs="Times New Roman"/>
                <w:bCs/>
                <w:color w:val="000000"/>
                <w:sz w:val="24"/>
                <w:szCs w:val="24"/>
              </w:rPr>
              <w:t xml:space="preserve"> начальная школа, учителя истории и физкультуры,</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«Здоровье» (спортивно – оздоровительное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6"/>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Ежегодное социально-психологическое тестирование, направленное на раннее выявление незаконного потребления наркотических средств и психотропных веществ, с использованием единой методики</w:t>
            </w:r>
          </w:p>
          <w:p w:rsidR="00546D20" w:rsidRPr="00546D20" w:rsidRDefault="00546D20" w:rsidP="0073135A">
            <w:pPr>
              <w:numPr>
                <w:ilvl w:val="0"/>
                <w:numId w:val="66"/>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Мероприятия по разъяснению уголовной административной ответственности за правонарушения (классные часы, лекции, беседы) с привлечением представителей ОП ПДН №1 «Железнодорожный»</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справка </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 социальный педагог</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Декабрь</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Мониторинг уровня воспитанности учащихся.</w:t>
            </w:r>
          </w:p>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Отчет по воспитательной работе классных руководителей за </w:t>
            </w:r>
            <w:r w:rsidRPr="00546D20">
              <w:rPr>
                <w:rFonts w:ascii="Times New Roman" w:eastAsia="Calibri" w:hAnsi="Times New Roman" w:cs="Times New Roman"/>
                <w:sz w:val="24"/>
                <w:szCs w:val="24"/>
                <w:lang w:val="en-US"/>
              </w:rPr>
              <w:t>I</w:t>
            </w:r>
            <w:r w:rsidRPr="00546D20">
              <w:rPr>
                <w:rFonts w:ascii="Times New Roman" w:eastAsia="Calibri" w:hAnsi="Times New Roman" w:cs="Times New Roman"/>
                <w:sz w:val="24"/>
                <w:szCs w:val="24"/>
              </w:rPr>
              <w:t xml:space="preserve"> полугодие.</w:t>
            </w:r>
          </w:p>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Составление плана работы на зимних каникулах.</w:t>
            </w:r>
          </w:p>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Итоги рейда «Внешний вид»</w:t>
            </w:r>
          </w:p>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Контроль посещаемости и опозданий на учебные занятия учащимися классов.</w:t>
            </w:r>
          </w:p>
          <w:p w:rsidR="00546D20" w:rsidRPr="00546D20" w:rsidRDefault="00546D20" w:rsidP="0073135A">
            <w:pPr>
              <w:numPr>
                <w:ilvl w:val="0"/>
                <w:numId w:val="5"/>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 (уроки мужества).</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Профориентация.</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 (профилактика вредных привычек).</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 (Конституция РФ).</w:t>
            </w:r>
          </w:p>
          <w:p w:rsidR="00546D20" w:rsidRPr="00546D20" w:rsidRDefault="00546D20" w:rsidP="0073135A">
            <w:pPr>
              <w:numPr>
                <w:ilvl w:val="0"/>
                <w:numId w:val="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Справка</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График</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Справка</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журналы бесед индивидуальной работы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 педагог-</w:t>
            </w:r>
            <w:proofErr w:type="gramStart"/>
            <w:r w:rsidRPr="00546D20">
              <w:rPr>
                <w:rFonts w:ascii="Times New Roman" w:eastAsia="Calibri" w:hAnsi="Times New Roman" w:cs="Times New Roman"/>
                <w:sz w:val="24"/>
                <w:szCs w:val="24"/>
              </w:rPr>
              <w:t xml:space="preserve">психолог,  </w:t>
            </w:r>
            <w:proofErr w:type="spellStart"/>
            <w:r w:rsidRPr="00546D20">
              <w:rPr>
                <w:rFonts w:ascii="Times New Roman" w:eastAsia="Calibri" w:hAnsi="Times New Roman" w:cs="Times New Roman"/>
                <w:sz w:val="24"/>
                <w:szCs w:val="24"/>
              </w:rPr>
              <w:t>кл</w:t>
            </w:r>
            <w:proofErr w:type="spellEnd"/>
            <w:proofErr w:type="gram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«Школьный урок»</w:t>
            </w:r>
          </w:p>
        </w:tc>
        <w:tc>
          <w:tcPr>
            <w:tcW w:w="5363" w:type="dxa"/>
          </w:tcPr>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Неизвестного Солдата</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инвалидов</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добровольца (волонтера) в России</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Героев Отечества</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Конституции Российской Федерации </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святителя Николая Чудотворца (день благотворительности)</w:t>
            </w:r>
          </w:p>
          <w:p w:rsidR="00546D20" w:rsidRPr="00546D20" w:rsidRDefault="00546D20" w:rsidP="0073135A">
            <w:pPr>
              <w:numPr>
                <w:ilvl w:val="0"/>
                <w:numId w:val="21"/>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рождения Героя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03.12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03.12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12.12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23.12</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«Курсы внеурочной деятельности и дополнительного образования»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Анкетирование учащихся по вопросу занятости во внеурочной деятельности и дополнительном образовании.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анкета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11"/>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Утренники, концерты, классные мероприятия, посвященные новогодним праздникам.</w:t>
            </w:r>
          </w:p>
          <w:p w:rsidR="00546D20" w:rsidRPr="00546D20" w:rsidRDefault="00546D20" w:rsidP="0073135A">
            <w:pPr>
              <w:numPr>
                <w:ilvl w:val="0"/>
                <w:numId w:val="11"/>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Родительское собрание.</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546D20">
            <w:pPr>
              <w:jc w:val="both"/>
              <w:rPr>
                <w:rFonts w:ascii="Times New Roman" w:eastAsia="Calibri" w:hAnsi="Times New Roman" w:cs="Times New Roman"/>
                <w:sz w:val="24"/>
              </w:rPr>
            </w:pPr>
            <w:r w:rsidRPr="00546D20">
              <w:rPr>
                <w:rFonts w:ascii="Times New Roman" w:eastAsia="Calibri" w:hAnsi="Times New Roman" w:cs="Times New Roman"/>
                <w:sz w:val="24"/>
              </w:rPr>
              <w:t>Украшение школы к новому году (конкурс «Новогоднее настроение»)</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отчет</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49"/>
              </w:numPr>
              <w:ind w:left="288"/>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Неизвестного Солдата (возложение цветов)</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инвалидов</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добровольца (волонтера) в России (благотворительная акция)</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Героев Отечества (линейка, возложение цветов)</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Конституции Российской Федерации </w:t>
            </w:r>
          </w:p>
          <w:p w:rsidR="00546D20" w:rsidRPr="00546D20" w:rsidRDefault="00546D20" w:rsidP="0073135A">
            <w:pPr>
              <w:numPr>
                <w:ilvl w:val="0"/>
                <w:numId w:val="49"/>
              </w:numPr>
              <w:ind w:left="343"/>
              <w:contextualSpacing/>
              <w:rPr>
                <w:rFonts w:ascii="Times New Roman" w:eastAsia="Calibri" w:hAnsi="Times New Roman" w:cs="Times New Roman"/>
                <w:color w:val="000000"/>
                <w:sz w:val="24"/>
              </w:rPr>
            </w:pPr>
            <w:r w:rsidRPr="00546D20">
              <w:rPr>
                <w:rFonts w:ascii="Times New Roman" w:eastAsia="Calibri" w:hAnsi="Times New Roman" w:cs="Times New Roman"/>
                <w:sz w:val="24"/>
                <w:szCs w:val="24"/>
              </w:rPr>
              <w:t xml:space="preserve">День святителя Николая Чудотворца: </w:t>
            </w:r>
            <w:r w:rsidRPr="00546D20">
              <w:rPr>
                <w:rFonts w:ascii="Times New Roman" w:eastAsia="Calibri" w:hAnsi="Times New Roman" w:cs="Times New Roman"/>
                <w:sz w:val="24"/>
              </w:rPr>
              <w:t>«</w:t>
            </w:r>
            <w:proofErr w:type="gramStart"/>
            <w:r w:rsidRPr="00546D20">
              <w:rPr>
                <w:rFonts w:ascii="Times New Roman" w:eastAsia="Calibri" w:hAnsi="Times New Roman" w:cs="Times New Roman"/>
                <w:sz w:val="24"/>
                <w:szCs w:val="24"/>
              </w:rPr>
              <w:t>В мастерской Деда</w:t>
            </w:r>
            <w:proofErr w:type="gramEnd"/>
            <w:r w:rsidRPr="00546D20">
              <w:rPr>
                <w:rFonts w:ascii="Times New Roman" w:eastAsia="Calibri" w:hAnsi="Times New Roman" w:cs="Times New Roman"/>
                <w:sz w:val="24"/>
                <w:szCs w:val="24"/>
              </w:rPr>
              <w:t xml:space="preserve"> Мороза»</w:t>
            </w:r>
            <w:r w:rsidRPr="00546D20">
              <w:rPr>
                <w:rFonts w:ascii="Times New Roman" w:eastAsia="Calibri" w:hAnsi="Times New Roman" w:cs="Times New Roman"/>
                <w:color w:val="000000"/>
                <w:sz w:val="24"/>
              </w:rPr>
              <w:t xml:space="preserve"> (украшение </w:t>
            </w:r>
            <w:r w:rsidRPr="00546D20">
              <w:rPr>
                <w:rFonts w:ascii="Times New Roman" w:eastAsia="Calibri" w:hAnsi="Times New Roman" w:cs="Times New Roman"/>
                <w:color w:val="000000"/>
                <w:sz w:val="24"/>
              </w:rPr>
              <w:lastRenderedPageBreak/>
              <w:t xml:space="preserve">кабинетов, оформление окон, конкурс рисунков, поделок, утренник 1-5 </w:t>
            </w:r>
            <w:proofErr w:type="spellStart"/>
            <w:r w:rsidRPr="00546D20">
              <w:rPr>
                <w:rFonts w:ascii="Times New Roman" w:eastAsia="Calibri" w:hAnsi="Times New Roman" w:cs="Times New Roman"/>
                <w:color w:val="000000"/>
                <w:sz w:val="24"/>
              </w:rPr>
              <w:t>кл</w:t>
            </w:r>
            <w:proofErr w:type="spellEnd"/>
            <w:r w:rsidRPr="00546D20">
              <w:rPr>
                <w:rFonts w:ascii="Times New Roman" w:eastAsia="Calibri" w:hAnsi="Times New Roman" w:cs="Times New Roman"/>
                <w:color w:val="000000"/>
                <w:sz w:val="24"/>
              </w:rPr>
              <w:t>.).</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рождения Героя Советского Союза Ашота </w:t>
            </w:r>
            <w:proofErr w:type="spellStart"/>
            <w:r w:rsidRPr="00546D20">
              <w:rPr>
                <w:rFonts w:ascii="Times New Roman" w:eastAsia="Calibri" w:hAnsi="Times New Roman" w:cs="Times New Roman"/>
                <w:sz w:val="24"/>
                <w:szCs w:val="24"/>
              </w:rPr>
              <w:t>Апетовича</w:t>
            </w:r>
            <w:proofErr w:type="spellEnd"/>
            <w:r w:rsidRPr="00546D20">
              <w:rPr>
                <w:rFonts w:ascii="Times New Roman" w:eastAsia="Calibri" w:hAnsi="Times New Roman" w:cs="Times New Roman"/>
                <w:sz w:val="24"/>
                <w:szCs w:val="24"/>
              </w:rPr>
              <w:t xml:space="preserve"> </w:t>
            </w:r>
            <w:proofErr w:type="spellStart"/>
            <w:r w:rsidRPr="00546D20">
              <w:rPr>
                <w:rFonts w:ascii="Times New Roman" w:eastAsia="Calibri" w:hAnsi="Times New Roman" w:cs="Times New Roman"/>
                <w:sz w:val="24"/>
                <w:szCs w:val="24"/>
              </w:rPr>
              <w:t>Аматуни</w:t>
            </w:r>
            <w:proofErr w:type="spellEnd"/>
            <w:r w:rsidRPr="00546D20">
              <w:rPr>
                <w:rFonts w:ascii="Times New Roman" w:eastAsia="Calibri" w:hAnsi="Times New Roman" w:cs="Times New Roman"/>
                <w:sz w:val="24"/>
                <w:szCs w:val="24"/>
              </w:rPr>
              <w:t>: концерт к 100-летию.</w:t>
            </w:r>
          </w:p>
          <w:p w:rsidR="00546D20" w:rsidRPr="00546D20" w:rsidRDefault="00546D20" w:rsidP="0073135A">
            <w:pPr>
              <w:numPr>
                <w:ilvl w:val="0"/>
                <w:numId w:val="49"/>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Спортивно-массовые мероприятия «Новогодние игры» (по отдельному плану)</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03.12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04-09.12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12.12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23.12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 xml:space="preserve">заместитель директора по ВР. социальный педагог, педагог-психолог, учителя истории и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«Досуг» (художественно – эстетическое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59"/>
              </w:numPr>
              <w:shd w:val="clear" w:color="auto" w:fill="FFFFFF"/>
              <w:ind w:left="343"/>
              <w:contextualSpacing/>
              <w:rPr>
                <w:rFonts w:ascii="yandex-sans" w:eastAsia="Times New Roman" w:hAnsi="yandex-sans" w:cs="Times New Roman"/>
                <w:color w:val="000000"/>
                <w:sz w:val="24"/>
                <w:szCs w:val="24"/>
                <w:lang w:eastAsia="ru-RU"/>
              </w:rPr>
            </w:pPr>
            <w:r w:rsidRPr="00546D20">
              <w:rPr>
                <w:rFonts w:ascii="yandex-sans" w:eastAsia="Times New Roman" w:hAnsi="yandex-sans" w:cs="Times New Roman"/>
                <w:color w:val="000000"/>
                <w:sz w:val="24"/>
                <w:szCs w:val="24"/>
                <w:lang w:eastAsia="ru-RU"/>
              </w:rPr>
              <w:t>Организация и осуществление</w:t>
            </w:r>
            <w:r w:rsidRPr="00546D20">
              <w:rPr>
                <w:rFonts w:ascii="Calibri" w:eastAsia="Times New Roman" w:hAnsi="Calibri" w:cs="Times New Roman"/>
                <w:color w:val="000000"/>
                <w:sz w:val="24"/>
                <w:szCs w:val="24"/>
                <w:lang w:eastAsia="ru-RU"/>
              </w:rPr>
              <w:t xml:space="preserve"> </w:t>
            </w:r>
            <w:r w:rsidRPr="00546D20">
              <w:rPr>
                <w:rFonts w:ascii="yandex-sans" w:eastAsia="Times New Roman" w:hAnsi="yandex-sans" w:cs="Times New Roman"/>
                <w:color w:val="000000"/>
                <w:sz w:val="24"/>
                <w:szCs w:val="24"/>
                <w:lang w:eastAsia="ru-RU"/>
              </w:rPr>
              <w:t>первичной профилактической работы</w:t>
            </w:r>
            <w:r w:rsidRPr="00546D20">
              <w:rPr>
                <w:rFonts w:ascii="Calibri" w:eastAsia="Times New Roman" w:hAnsi="Calibri" w:cs="Times New Roman"/>
                <w:color w:val="000000"/>
                <w:sz w:val="24"/>
                <w:szCs w:val="24"/>
                <w:lang w:eastAsia="ru-RU"/>
              </w:rPr>
              <w:t xml:space="preserve"> </w:t>
            </w:r>
            <w:r w:rsidRPr="00546D20">
              <w:rPr>
                <w:rFonts w:ascii="yandex-sans" w:eastAsia="Times New Roman" w:hAnsi="yandex-sans" w:cs="Times New Roman"/>
                <w:color w:val="000000"/>
                <w:sz w:val="24"/>
                <w:szCs w:val="24"/>
                <w:lang w:eastAsia="ru-RU"/>
              </w:rPr>
              <w:t>с несовершеннолетними по итогам</w:t>
            </w:r>
            <w:r w:rsidRPr="00546D20">
              <w:rPr>
                <w:rFonts w:ascii="Calibri" w:eastAsia="Times New Roman" w:hAnsi="Calibri" w:cs="Times New Roman"/>
                <w:color w:val="000000"/>
                <w:sz w:val="24"/>
                <w:szCs w:val="24"/>
                <w:lang w:eastAsia="ru-RU"/>
              </w:rPr>
              <w:t xml:space="preserve"> </w:t>
            </w:r>
            <w:r w:rsidRPr="00546D20">
              <w:rPr>
                <w:rFonts w:ascii="yandex-sans" w:eastAsia="Times New Roman" w:hAnsi="yandex-sans" w:cs="Times New Roman"/>
                <w:color w:val="000000"/>
                <w:sz w:val="24"/>
                <w:szCs w:val="24"/>
                <w:lang w:eastAsia="ru-RU"/>
              </w:rPr>
              <w:t>социально-психологического</w:t>
            </w:r>
            <w:r w:rsidRPr="00546D20">
              <w:rPr>
                <w:rFonts w:ascii="Calibri" w:eastAsia="Times New Roman" w:hAnsi="Calibri" w:cs="Times New Roman"/>
                <w:color w:val="000000"/>
                <w:sz w:val="24"/>
                <w:szCs w:val="24"/>
                <w:lang w:eastAsia="ru-RU"/>
              </w:rPr>
              <w:t xml:space="preserve"> </w:t>
            </w:r>
            <w:r w:rsidRPr="00546D20">
              <w:rPr>
                <w:rFonts w:ascii="yandex-sans" w:eastAsia="Times New Roman" w:hAnsi="yandex-sans" w:cs="Times New Roman" w:hint="eastAsia"/>
                <w:color w:val="000000"/>
                <w:sz w:val="24"/>
                <w:szCs w:val="24"/>
                <w:lang w:eastAsia="ru-RU"/>
              </w:rPr>
              <w:t>т</w:t>
            </w:r>
            <w:r w:rsidRPr="00546D20">
              <w:rPr>
                <w:rFonts w:ascii="yandex-sans" w:eastAsia="Times New Roman" w:hAnsi="yandex-sans" w:cs="Times New Roman"/>
                <w:color w:val="000000"/>
                <w:sz w:val="24"/>
                <w:szCs w:val="24"/>
                <w:lang w:eastAsia="ru-RU"/>
              </w:rPr>
              <w:t>естирования</w:t>
            </w:r>
          </w:p>
          <w:p w:rsidR="00546D20" w:rsidRPr="00546D20" w:rsidRDefault="00546D20" w:rsidP="0073135A">
            <w:pPr>
              <w:numPr>
                <w:ilvl w:val="0"/>
                <w:numId w:val="59"/>
              </w:numPr>
              <w:ind w:left="343"/>
              <w:contextualSpacing/>
              <w:jc w:val="both"/>
              <w:rPr>
                <w:rFonts w:ascii="Calibri" w:eastAsia="Calibri" w:hAnsi="Calibri" w:cs="Times New Roman"/>
                <w:sz w:val="24"/>
                <w:szCs w:val="24"/>
              </w:rPr>
            </w:pPr>
            <w:r w:rsidRPr="00546D20">
              <w:rPr>
                <w:rFonts w:ascii="Times New Roman" w:eastAsia="Calibri" w:hAnsi="Times New Roman" w:cs="Times New Roman"/>
                <w:sz w:val="24"/>
              </w:rPr>
              <w:t>Конкурс рисунков на тему «Дети против вредных привычек!»</w:t>
            </w:r>
          </w:p>
          <w:p w:rsidR="00546D20" w:rsidRPr="00546D20" w:rsidRDefault="00546D20" w:rsidP="0073135A">
            <w:pPr>
              <w:numPr>
                <w:ilvl w:val="0"/>
                <w:numId w:val="59"/>
              </w:numPr>
              <w:ind w:left="343"/>
              <w:contextualSpacing/>
              <w:jc w:val="both"/>
              <w:rPr>
                <w:rFonts w:ascii="Calibri" w:eastAsia="Calibri" w:hAnsi="Calibri" w:cs="Times New Roman"/>
                <w:sz w:val="24"/>
                <w:szCs w:val="24"/>
              </w:rPr>
            </w:pPr>
            <w:r w:rsidRPr="00546D20">
              <w:rPr>
                <w:rFonts w:ascii="yandex-sans" w:eastAsia="Times New Roman" w:hAnsi="yandex-sans" w:cs="Times New Roman"/>
                <w:color w:val="000000"/>
                <w:sz w:val="24"/>
                <w:szCs w:val="24"/>
                <w:lang w:eastAsia="ru-RU"/>
              </w:rPr>
              <w:t xml:space="preserve">Проведение месячника «Всеобуч», </w:t>
            </w:r>
            <w:r w:rsidRPr="00546D20">
              <w:rPr>
                <w:rFonts w:ascii="yandex-sans" w:eastAsia="Times New Roman" w:hAnsi="yandex-sans" w:cs="Times New Roman" w:hint="eastAsia"/>
                <w:color w:val="000000"/>
                <w:sz w:val="24"/>
                <w:szCs w:val="24"/>
                <w:lang w:eastAsia="ru-RU"/>
              </w:rPr>
              <w:t>р</w:t>
            </w:r>
            <w:r w:rsidRPr="00546D20">
              <w:rPr>
                <w:rFonts w:ascii="yandex-sans" w:eastAsia="Times New Roman" w:hAnsi="yandex-sans" w:cs="Times New Roman"/>
                <w:color w:val="000000"/>
                <w:sz w:val="24"/>
                <w:szCs w:val="24"/>
                <w:lang w:eastAsia="ru-RU"/>
              </w:rPr>
              <w:t>ейд «Неделя без опозданий», рейд «Нет прогулам», рейд «Урок»</w:t>
            </w:r>
          </w:p>
          <w:p w:rsidR="00546D20" w:rsidRPr="00546D20" w:rsidRDefault="00546D20" w:rsidP="0073135A">
            <w:pPr>
              <w:numPr>
                <w:ilvl w:val="0"/>
                <w:numId w:val="59"/>
              </w:numPr>
              <w:ind w:left="343"/>
              <w:contextualSpacing/>
              <w:jc w:val="both"/>
              <w:rPr>
                <w:rFonts w:ascii="Calibri" w:eastAsia="Calibri" w:hAnsi="Calibri" w:cs="Times New Roman"/>
                <w:sz w:val="24"/>
                <w:szCs w:val="24"/>
              </w:rPr>
            </w:pPr>
            <w:r w:rsidRPr="00546D20">
              <w:rPr>
                <w:rFonts w:ascii="Times New Roman" w:eastAsia="Calibri" w:hAnsi="Times New Roman" w:cs="Times New Roman"/>
                <w:sz w:val="24"/>
              </w:rPr>
              <w:t xml:space="preserve">Заседание Совета профилактики </w:t>
            </w:r>
            <w:r w:rsidRPr="00546D20">
              <w:rPr>
                <w:rFonts w:ascii="Times New Roman" w:eastAsia="Calibri" w:hAnsi="Times New Roman" w:cs="Times New Roman"/>
                <w:sz w:val="24"/>
                <w:lang w:bidi="en-US"/>
              </w:rPr>
              <w:t>с нарушителями школьной дисциплины</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журнал бесед</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w:t>
            </w:r>
          </w:p>
        </w:tc>
        <w:tc>
          <w:tcPr>
            <w:tcW w:w="2149"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социальный педагог, учитель ИЗО, </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r w:rsidRPr="00546D20">
              <w:rPr>
                <w:rFonts w:ascii="Times New Roman" w:eastAsia="Calibri" w:hAnsi="Times New Roman" w:cs="Times New Roman"/>
                <w:sz w:val="24"/>
              </w:rPr>
              <w:t>Члены Совета профилактики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Январь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6"/>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Анализ выполнения программ воспитания классными коллективами (</w:t>
            </w:r>
            <w:r w:rsidRPr="00546D20">
              <w:rPr>
                <w:rFonts w:ascii="Times New Roman" w:eastAsia="Calibri" w:hAnsi="Times New Roman" w:cs="Times New Roman"/>
                <w:sz w:val="24"/>
                <w:lang w:val="en-US"/>
              </w:rPr>
              <w:t>I</w:t>
            </w:r>
            <w:r w:rsidRPr="00546D20">
              <w:rPr>
                <w:rFonts w:ascii="Times New Roman" w:eastAsia="Calibri" w:hAnsi="Times New Roman" w:cs="Times New Roman"/>
                <w:sz w:val="24"/>
              </w:rPr>
              <w:t xml:space="preserve"> полугодие).</w:t>
            </w:r>
          </w:p>
          <w:p w:rsidR="00546D20" w:rsidRPr="00546D20" w:rsidRDefault="00546D20" w:rsidP="0073135A">
            <w:pPr>
              <w:numPr>
                <w:ilvl w:val="0"/>
                <w:numId w:val="6"/>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Проверка протоколов родительских собраний.</w:t>
            </w:r>
          </w:p>
          <w:p w:rsidR="00546D20" w:rsidRPr="00546D20" w:rsidRDefault="00546D20" w:rsidP="0073135A">
            <w:pPr>
              <w:numPr>
                <w:ilvl w:val="0"/>
                <w:numId w:val="6"/>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lastRenderedPageBreak/>
              <w:t>Профориентация.</w:t>
            </w:r>
          </w:p>
          <w:p w:rsidR="00546D20" w:rsidRPr="00546D20" w:rsidRDefault="00546D20" w:rsidP="0073135A">
            <w:pPr>
              <w:numPr>
                <w:ilvl w:val="0"/>
                <w:numId w:val="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Справка</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Справка</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журналы бесед индивидуальной работы</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2"/>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rPr>
              <w:t>День Республики Крым</w:t>
            </w:r>
          </w:p>
          <w:p w:rsidR="00546D20" w:rsidRPr="00546D20" w:rsidRDefault="00546D20" w:rsidP="0073135A">
            <w:pPr>
              <w:numPr>
                <w:ilvl w:val="0"/>
                <w:numId w:val="22"/>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rPr>
              <w:t>День российского студенчества (Татьянин день)</w:t>
            </w:r>
          </w:p>
          <w:p w:rsidR="00546D20" w:rsidRPr="00546D20" w:rsidRDefault="00546D20" w:rsidP="0073135A">
            <w:pPr>
              <w:numPr>
                <w:ilvl w:val="0"/>
                <w:numId w:val="22"/>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rPr>
              <w:t>День полного освобождения Ленинграда от фашистской блокады</w:t>
            </w:r>
          </w:p>
          <w:p w:rsidR="00546D20" w:rsidRPr="00546D20" w:rsidRDefault="00546D20" w:rsidP="0073135A">
            <w:pPr>
              <w:numPr>
                <w:ilvl w:val="0"/>
                <w:numId w:val="22"/>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rPr>
              <w:t>День памяти жертв Холокоста</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20.01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25.01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27.01</w:t>
            </w:r>
          </w:p>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 (фото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29"/>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rPr>
              <w:t>Общешкольные родительские собрание.</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администрация, социальный педагог, педагог-психолог,</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73135A">
            <w:pPr>
              <w:numPr>
                <w:ilvl w:val="0"/>
                <w:numId w:val="13"/>
              </w:numPr>
              <w:ind w:left="320"/>
              <w:contextualSpacing/>
              <w:rPr>
                <w:rFonts w:ascii="Times New Roman" w:eastAsia="Calibri" w:hAnsi="Times New Roman" w:cs="Times New Roman"/>
                <w:sz w:val="24"/>
                <w:szCs w:val="24"/>
              </w:rPr>
            </w:pPr>
            <w:r w:rsidRPr="00546D20">
              <w:rPr>
                <w:rFonts w:ascii="Times New Roman" w:eastAsia="Calibri" w:hAnsi="Times New Roman" w:cs="Times New Roman"/>
                <w:sz w:val="24"/>
                <w:szCs w:val="24"/>
              </w:rPr>
              <w:t>Итоги первого полугодия. Отчет министерств.</w:t>
            </w:r>
          </w:p>
          <w:p w:rsidR="00546D20" w:rsidRPr="00546D20" w:rsidRDefault="00546D20" w:rsidP="0073135A">
            <w:pPr>
              <w:numPr>
                <w:ilvl w:val="0"/>
                <w:numId w:val="13"/>
              </w:numPr>
              <w:ind w:left="320"/>
              <w:contextualSpacing/>
              <w:rPr>
                <w:rFonts w:ascii="Times New Roman" w:eastAsia="Calibri" w:hAnsi="Times New Roman" w:cs="Times New Roman"/>
                <w:sz w:val="24"/>
                <w:szCs w:val="24"/>
              </w:rPr>
            </w:pPr>
            <w:r w:rsidRPr="00546D20">
              <w:rPr>
                <w:rFonts w:ascii="Times New Roman" w:eastAsia="Calibri" w:hAnsi="Times New Roman" w:cs="Times New Roman"/>
                <w:sz w:val="24"/>
              </w:rPr>
              <w:t>Рейд СОШ по проверке сохранности учебников.</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отчет, протокол</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4"/>
              </w:numPr>
              <w:ind w:left="342"/>
              <w:contextualSpacing/>
              <w:rPr>
                <w:rFonts w:ascii="Times New Roman" w:eastAsia="Calibri" w:hAnsi="Times New Roman" w:cs="Times New Roman"/>
                <w:sz w:val="24"/>
              </w:rPr>
            </w:pPr>
            <w:r w:rsidRPr="00546D20">
              <w:rPr>
                <w:rFonts w:ascii="Times New Roman" w:eastAsia="Calibri" w:hAnsi="Times New Roman" w:cs="Times New Roman"/>
                <w:sz w:val="24"/>
                <w:szCs w:val="24"/>
              </w:rPr>
              <w:t xml:space="preserve">Месячник профориентации «Мир профессий»: конкурс рисунков, </w:t>
            </w:r>
            <w:proofErr w:type="spellStart"/>
            <w:r w:rsidRPr="00546D20">
              <w:rPr>
                <w:rFonts w:ascii="Times New Roman" w:eastAsia="Calibri" w:hAnsi="Times New Roman" w:cs="Times New Roman"/>
                <w:sz w:val="24"/>
                <w:szCs w:val="24"/>
              </w:rPr>
              <w:t>профориентационная</w:t>
            </w:r>
            <w:proofErr w:type="spellEnd"/>
            <w:r w:rsidRPr="00546D20">
              <w:rPr>
                <w:rFonts w:ascii="Times New Roman" w:eastAsia="Calibri" w:hAnsi="Times New Roman" w:cs="Times New Roman"/>
                <w:sz w:val="24"/>
                <w:szCs w:val="24"/>
              </w:rPr>
              <w:t xml:space="preserve"> игра, просмотр презентаций</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отчет, информация</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50"/>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День Республики Крым: линейка</w:t>
            </w:r>
          </w:p>
          <w:p w:rsidR="00546D20" w:rsidRPr="00546D20" w:rsidRDefault="00546D20" w:rsidP="0073135A">
            <w:pPr>
              <w:numPr>
                <w:ilvl w:val="0"/>
                <w:numId w:val="50"/>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День российского студенчества (Татьянин день)</w:t>
            </w:r>
          </w:p>
          <w:p w:rsidR="00546D20" w:rsidRPr="00546D20" w:rsidRDefault="00546D20" w:rsidP="0073135A">
            <w:pPr>
              <w:numPr>
                <w:ilvl w:val="0"/>
                <w:numId w:val="50"/>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День полного освобождения Ленинграда от фашистской блокады</w:t>
            </w:r>
          </w:p>
          <w:p w:rsidR="00546D20" w:rsidRPr="00546D20" w:rsidRDefault="00546D20" w:rsidP="0073135A">
            <w:pPr>
              <w:numPr>
                <w:ilvl w:val="0"/>
                <w:numId w:val="50"/>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День памяти жертв Холокоста</w:t>
            </w:r>
          </w:p>
          <w:p w:rsidR="00546D20" w:rsidRPr="00546D20" w:rsidRDefault="00546D20" w:rsidP="0073135A">
            <w:pPr>
              <w:numPr>
                <w:ilvl w:val="0"/>
                <w:numId w:val="50"/>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szCs w:val="24"/>
              </w:rPr>
              <w:t>Спортивно-массовые мероприятия (по отдельному плану)</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20.01</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25.01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27.01</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sz w:val="24"/>
                <w:szCs w:val="24"/>
              </w:rPr>
              <w:t xml:space="preserve">заместитель директора по ВР, социальный педагог, учителя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rPr>
                <w:rFonts w:ascii="Times New Roman" w:eastAsia="Calibri" w:hAnsi="Times New Roman" w:cs="Times New Roman"/>
                <w:sz w:val="24"/>
              </w:rPr>
            </w:pPr>
            <w:r w:rsidRPr="00546D20">
              <w:rPr>
                <w:rFonts w:ascii="Times New Roman" w:eastAsia="Calibri" w:hAnsi="Times New Roman" w:cs="Times New Roman"/>
                <w:sz w:val="24"/>
                <w:szCs w:val="24"/>
              </w:rPr>
              <w:t>Направление «Мой край» (</w:t>
            </w:r>
            <w:proofErr w:type="spellStart"/>
            <w:r w:rsidRPr="00546D20">
              <w:rPr>
                <w:rFonts w:ascii="Times New Roman" w:eastAsia="Calibri" w:hAnsi="Times New Roman" w:cs="Times New Roman"/>
                <w:sz w:val="24"/>
                <w:szCs w:val="24"/>
              </w:rPr>
              <w:t>эколого</w:t>
            </w:r>
            <w:proofErr w:type="spellEnd"/>
            <w:r w:rsidRPr="00546D20">
              <w:rPr>
                <w:rFonts w:ascii="Times New Roman" w:eastAsia="Calibri" w:hAnsi="Times New Roman" w:cs="Times New Roman"/>
                <w:sz w:val="24"/>
                <w:szCs w:val="24"/>
              </w:rPr>
              <w:t xml:space="preserve"> – краеведческое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«Профилактика правонарушений»</w:t>
            </w:r>
          </w:p>
        </w:tc>
        <w:tc>
          <w:tcPr>
            <w:tcW w:w="5363" w:type="dxa"/>
          </w:tcPr>
          <w:p w:rsidR="00546D20" w:rsidRPr="00546D20" w:rsidRDefault="00546D20" w:rsidP="0073135A">
            <w:pPr>
              <w:numPr>
                <w:ilvl w:val="0"/>
                <w:numId w:val="65"/>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Создание и обновление банка данных об учащихся, состоящих на ВШУ, семьях и детях, находящихся в СОП, ПДН</w:t>
            </w:r>
          </w:p>
          <w:p w:rsidR="00546D20" w:rsidRPr="00546D20" w:rsidRDefault="00546D20" w:rsidP="0073135A">
            <w:pPr>
              <w:numPr>
                <w:ilvl w:val="0"/>
                <w:numId w:val="65"/>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szCs w:val="24"/>
              </w:rPr>
              <w:t>Анкетирование с целью выявления знаний несовершеннолетних о правонарушениях, их последствиях и ответственности за совершение противоправных действий</w:t>
            </w:r>
          </w:p>
          <w:p w:rsidR="00546D20" w:rsidRPr="00546D20" w:rsidRDefault="00546D20" w:rsidP="0073135A">
            <w:pPr>
              <w:numPr>
                <w:ilvl w:val="0"/>
                <w:numId w:val="65"/>
              </w:numPr>
              <w:ind w:left="343"/>
              <w:contextualSpacing/>
              <w:rPr>
                <w:rFonts w:ascii="Times New Roman" w:eastAsia="Calibri" w:hAnsi="Times New Roman" w:cs="Times New Roman"/>
                <w:sz w:val="24"/>
              </w:rPr>
            </w:pPr>
            <w:r w:rsidRPr="00546D20">
              <w:rPr>
                <w:rFonts w:ascii="Times New Roman" w:eastAsia="Calibri" w:hAnsi="Times New Roman" w:cs="Times New Roman"/>
                <w:sz w:val="24"/>
              </w:rPr>
              <w:t>Организация и проведение летней оздоровительной кампании учащихся (льготные категории, отличники учебы, талантливые и одарённые)</w:t>
            </w:r>
          </w:p>
        </w:tc>
        <w:tc>
          <w:tcPr>
            <w:tcW w:w="1920" w:type="dxa"/>
          </w:tcPr>
          <w:p w:rsidR="00546D20" w:rsidRPr="00546D20" w:rsidRDefault="00546D20" w:rsidP="00546D20">
            <w:pPr>
              <w:jc w:val="center"/>
              <w:rPr>
                <w:rFonts w:ascii="Times New Roman" w:eastAsia="Calibri" w:hAnsi="Times New Roman" w:cs="Times New Roman"/>
                <w:sz w:val="24"/>
              </w:rPr>
            </w:pPr>
            <w:r w:rsidRPr="00546D20">
              <w:rPr>
                <w:rFonts w:ascii="Times New Roman" w:eastAsia="Calibri" w:hAnsi="Times New Roman" w:cs="Times New Roman"/>
                <w:sz w:val="24"/>
              </w:rPr>
              <w:t>1-2-я неделя</w:t>
            </w:r>
          </w:p>
          <w:p w:rsidR="00546D20" w:rsidRPr="00546D20" w:rsidRDefault="00546D20" w:rsidP="00546D20">
            <w:pPr>
              <w:jc w:val="center"/>
              <w:rPr>
                <w:rFonts w:ascii="Times New Roman" w:eastAsia="Calibri" w:hAnsi="Times New Roman" w:cs="Times New Roman"/>
                <w:sz w:val="24"/>
              </w:rPr>
            </w:pPr>
            <w:r w:rsidRPr="00546D20">
              <w:rPr>
                <w:rFonts w:ascii="Times New Roman" w:eastAsia="Calibri" w:hAnsi="Times New Roman" w:cs="Times New Roman"/>
                <w:sz w:val="24"/>
              </w:rPr>
              <w:t>(списки)</w:t>
            </w: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r w:rsidRPr="00546D20">
              <w:rPr>
                <w:rFonts w:ascii="Times New Roman" w:eastAsia="Calibri" w:hAnsi="Times New Roman" w:cs="Times New Roman"/>
                <w:sz w:val="24"/>
              </w:rPr>
              <w:t>Справка</w:t>
            </w: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rPr>
              <w:t>База данных</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социальный педагог,</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Февраль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17"/>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Профориентация.</w:t>
            </w:r>
          </w:p>
          <w:p w:rsidR="00546D20" w:rsidRPr="00546D20" w:rsidRDefault="00546D20" w:rsidP="0073135A">
            <w:pPr>
              <w:numPr>
                <w:ilvl w:val="0"/>
                <w:numId w:val="17"/>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журналы бесед индивидуальной работы</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победы в Сталинградской битве (1943)</w:t>
            </w:r>
          </w:p>
          <w:p w:rsidR="00546D20" w:rsidRPr="00546D20" w:rsidRDefault="00546D20" w:rsidP="0073135A">
            <w:pPr>
              <w:numPr>
                <w:ilvl w:val="0"/>
                <w:numId w:val="2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российской науки</w:t>
            </w:r>
          </w:p>
          <w:p w:rsidR="00546D20" w:rsidRPr="00546D20" w:rsidRDefault="00546D20" w:rsidP="0073135A">
            <w:pPr>
              <w:numPr>
                <w:ilvl w:val="0"/>
                <w:numId w:val="2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памяти россиян, исполнявших служебный долг за пределами Отечества</w:t>
            </w:r>
          </w:p>
          <w:p w:rsidR="00546D20" w:rsidRPr="00546D20" w:rsidRDefault="00546D20" w:rsidP="0073135A">
            <w:pPr>
              <w:numPr>
                <w:ilvl w:val="0"/>
                <w:numId w:val="2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родного языка </w:t>
            </w:r>
          </w:p>
          <w:p w:rsidR="00546D20" w:rsidRPr="00546D20" w:rsidRDefault="00546D20" w:rsidP="0073135A">
            <w:pPr>
              <w:numPr>
                <w:ilvl w:val="0"/>
                <w:numId w:val="23"/>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защитника Отечества</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02.02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08.02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15.02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21.02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23.02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Анкетирование «Профессиональные склонности» (9-11 классы).</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анкета, информация</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«Ключевые общешкольные дела»</w:t>
            </w:r>
          </w:p>
        </w:tc>
        <w:tc>
          <w:tcPr>
            <w:tcW w:w="5363" w:type="dxa"/>
          </w:tcPr>
          <w:p w:rsidR="00546D20" w:rsidRPr="00546D20" w:rsidRDefault="00546D20" w:rsidP="0073135A">
            <w:pPr>
              <w:numPr>
                <w:ilvl w:val="0"/>
                <w:numId w:val="54"/>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памяти россиян, исполнявших служебный долг за пределами Отечества:</w:t>
            </w:r>
          </w:p>
          <w:p w:rsidR="00546D20" w:rsidRPr="00546D20" w:rsidRDefault="00546D20" w:rsidP="0073135A">
            <w:pPr>
              <w:numPr>
                <w:ilvl w:val="0"/>
                <w:numId w:val="53"/>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уроки мужества;</w:t>
            </w:r>
          </w:p>
          <w:p w:rsidR="00546D20" w:rsidRPr="00546D20" w:rsidRDefault="00546D20" w:rsidP="0073135A">
            <w:pPr>
              <w:numPr>
                <w:ilvl w:val="0"/>
                <w:numId w:val="53"/>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встречи с участниками боевых действий</w:t>
            </w:r>
            <w:r w:rsidRPr="00546D20">
              <w:rPr>
                <w:rFonts w:ascii="Calibri" w:eastAsia="Calibri" w:hAnsi="Calibri" w:cs="Times New Roman"/>
                <w:sz w:val="24"/>
              </w:rPr>
              <w:t>;</w:t>
            </w:r>
          </w:p>
          <w:p w:rsidR="00546D20" w:rsidRPr="00546D20" w:rsidRDefault="00546D20" w:rsidP="0073135A">
            <w:pPr>
              <w:numPr>
                <w:ilvl w:val="0"/>
                <w:numId w:val="54"/>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день родного языка </w:t>
            </w:r>
          </w:p>
          <w:p w:rsidR="00546D20" w:rsidRPr="00546D20" w:rsidRDefault="00546D20" w:rsidP="0073135A">
            <w:pPr>
              <w:numPr>
                <w:ilvl w:val="0"/>
                <w:numId w:val="54"/>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защитника Отечества </w:t>
            </w:r>
          </w:p>
          <w:p w:rsidR="00546D20" w:rsidRPr="00546D20" w:rsidRDefault="00546D20" w:rsidP="0073135A">
            <w:pPr>
              <w:numPr>
                <w:ilvl w:val="0"/>
                <w:numId w:val="52"/>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Спортивные соревнования: «Сильный, смелый, ловкий» 3-4 </w:t>
            </w:r>
            <w:proofErr w:type="spellStart"/>
            <w:r w:rsidRPr="00546D20">
              <w:rPr>
                <w:rFonts w:ascii="Times New Roman" w:eastAsia="Calibri" w:hAnsi="Times New Roman" w:cs="Times New Roman"/>
                <w:sz w:val="24"/>
                <w:szCs w:val="24"/>
              </w:rPr>
              <w:t>кл</w:t>
            </w:r>
            <w:proofErr w:type="spellEnd"/>
          </w:p>
          <w:p w:rsidR="00546D20" w:rsidRPr="00546D20" w:rsidRDefault="00546D20" w:rsidP="0073135A">
            <w:pPr>
              <w:numPr>
                <w:ilvl w:val="0"/>
                <w:numId w:val="5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Рыцарский турнир 5-8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w:t>
            </w:r>
          </w:p>
          <w:p w:rsidR="00546D20" w:rsidRPr="00546D20" w:rsidRDefault="00546D20" w:rsidP="0073135A">
            <w:pPr>
              <w:numPr>
                <w:ilvl w:val="0"/>
                <w:numId w:val="5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 ну-ка, парни» 9-е, 10-е и 11-</w:t>
            </w:r>
            <w:proofErr w:type="gramStart"/>
            <w:r w:rsidRPr="00546D20">
              <w:rPr>
                <w:rFonts w:ascii="Times New Roman" w:eastAsia="Calibri" w:hAnsi="Times New Roman" w:cs="Times New Roman"/>
                <w:sz w:val="24"/>
                <w:szCs w:val="24"/>
              </w:rPr>
              <w:t xml:space="preserve">е  </w:t>
            </w:r>
            <w:proofErr w:type="spellStart"/>
            <w:r w:rsidRPr="00546D20">
              <w:rPr>
                <w:rFonts w:ascii="Times New Roman" w:eastAsia="Calibri" w:hAnsi="Times New Roman" w:cs="Times New Roman"/>
                <w:sz w:val="24"/>
                <w:szCs w:val="24"/>
              </w:rPr>
              <w:t>кл</w:t>
            </w:r>
            <w:proofErr w:type="spellEnd"/>
            <w:proofErr w:type="gramEnd"/>
            <w:r w:rsidRPr="00546D20">
              <w:rPr>
                <w:rFonts w:ascii="Times New Roman" w:eastAsia="Calibri" w:hAnsi="Times New Roman" w:cs="Times New Roman"/>
                <w:sz w:val="24"/>
                <w:szCs w:val="24"/>
              </w:rPr>
              <w:t>.</w:t>
            </w:r>
            <w:r w:rsidRPr="00546D20">
              <w:rPr>
                <w:rFonts w:ascii="Times New Roman" w:eastAsia="Calibri" w:hAnsi="Times New Roman" w:cs="Times New Roman"/>
                <w:sz w:val="24"/>
              </w:rPr>
              <w:t xml:space="preserve"> </w:t>
            </w:r>
          </w:p>
          <w:p w:rsidR="00546D20" w:rsidRPr="00546D20" w:rsidRDefault="00546D20" w:rsidP="0073135A">
            <w:pPr>
              <w:numPr>
                <w:ilvl w:val="0"/>
                <w:numId w:val="5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Акция по поздравлению пап и дедушек, мальчиков, конкурс рисунков, Уроки мужества  </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15.02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21.02</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19-22.02</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учителя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«Семья» (нравственное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4"/>
              </w:numPr>
              <w:ind w:left="343"/>
              <w:contextualSpacing/>
              <w:jc w:val="both"/>
              <w:rPr>
                <w:rFonts w:ascii="Calibri" w:eastAsia="Times New Roman" w:hAnsi="Calibri" w:cs="Times New Roman"/>
                <w:color w:val="000000"/>
                <w:sz w:val="24"/>
                <w:szCs w:val="24"/>
                <w:lang w:eastAsia="ru-RU"/>
              </w:rPr>
            </w:pPr>
            <w:r w:rsidRPr="00546D20">
              <w:rPr>
                <w:rFonts w:ascii="yandex-sans" w:eastAsia="Times New Roman" w:hAnsi="yandex-sans" w:cs="Times New Roman"/>
                <w:color w:val="000000"/>
                <w:sz w:val="24"/>
                <w:szCs w:val="24"/>
                <w:lang w:eastAsia="ru-RU"/>
              </w:rPr>
              <w:t xml:space="preserve">Проведение месячника «Всеобуч», </w:t>
            </w:r>
            <w:r w:rsidRPr="00546D20">
              <w:rPr>
                <w:rFonts w:ascii="yandex-sans" w:eastAsia="Times New Roman" w:hAnsi="yandex-sans" w:cs="Times New Roman" w:hint="eastAsia"/>
                <w:color w:val="000000"/>
                <w:sz w:val="24"/>
                <w:szCs w:val="24"/>
                <w:lang w:eastAsia="ru-RU"/>
              </w:rPr>
              <w:t>р</w:t>
            </w:r>
            <w:r w:rsidRPr="00546D20">
              <w:rPr>
                <w:rFonts w:ascii="yandex-sans" w:eastAsia="Times New Roman" w:hAnsi="yandex-sans" w:cs="Times New Roman"/>
                <w:color w:val="000000"/>
                <w:sz w:val="24"/>
                <w:szCs w:val="24"/>
                <w:lang w:eastAsia="ru-RU"/>
              </w:rPr>
              <w:t>ейд «Неделя без опозданий», рейд «Нет прогулам», рейд «Урок»</w:t>
            </w:r>
          </w:p>
          <w:p w:rsidR="00546D20" w:rsidRPr="00546D20" w:rsidRDefault="00546D20" w:rsidP="0073135A">
            <w:pPr>
              <w:numPr>
                <w:ilvl w:val="0"/>
                <w:numId w:val="64"/>
              </w:numPr>
              <w:ind w:left="343"/>
              <w:contextualSpacing/>
              <w:jc w:val="both"/>
              <w:rPr>
                <w:rFonts w:ascii="Calibri" w:eastAsia="Times New Roman" w:hAnsi="Calibri" w:cs="Times New Roman"/>
                <w:color w:val="000000"/>
                <w:sz w:val="24"/>
                <w:szCs w:val="24"/>
                <w:lang w:eastAsia="ru-RU"/>
              </w:rPr>
            </w:pPr>
            <w:r w:rsidRPr="00546D20">
              <w:rPr>
                <w:rFonts w:ascii="Times New Roman" w:eastAsia="Calibri" w:hAnsi="Times New Roman" w:cs="Times New Roman"/>
                <w:sz w:val="24"/>
              </w:rPr>
              <w:t>Мероприятия по разъяснению уголовной</w:t>
            </w:r>
          </w:p>
          <w:p w:rsidR="00546D20" w:rsidRPr="00546D20" w:rsidRDefault="00546D20" w:rsidP="00546D20">
            <w:pPr>
              <w:jc w:val="both"/>
              <w:rPr>
                <w:rFonts w:ascii="Times New Roman" w:eastAsia="Calibri" w:hAnsi="Times New Roman" w:cs="Times New Roman"/>
                <w:sz w:val="24"/>
              </w:rPr>
            </w:pPr>
            <w:r w:rsidRPr="00546D20">
              <w:rPr>
                <w:rFonts w:ascii="Times New Roman" w:eastAsia="Calibri" w:hAnsi="Times New Roman" w:cs="Times New Roman"/>
                <w:sz w:val="24"/>
              </w:rPr>
              <w:t>административной ответственности за правонарушения (классные часы, лекции, беседы) с привлечением представителей ОП ПДН №1 «Железнодорожный»</w:t>
            </w:r>
          </w:p>
          <w:p w:rsidR="00546D20" w:rsidRPr="00546D20" w:rsidRDefault="00546D20" w:rsidP="0073135A">
            <w:pPr>
              <w:numPr>
                <w:ilvl w:val="0"/>
                <w:numId w:val="64"/>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Организация и проведение летней оздоровительной кампании учащихся (льготные категории, отличники учебы, талантливые и одарённые)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Справки</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База данных </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социальный педагог, </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Март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7"/>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Составление плана работы на весенних каникулах.</w:t>
            </w:r>
          </w:p>
          <w:p w:rsidR="00546D20" w:rsidRPr="00546D20" w:rsidRDefault="00546D20" w:rsidP="0073135A">
            <w:pPr>
              <w:numPr>
                <w:ilvl w:val="0"/>
                <w:numId w:val="7"/>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lastRenderedPageBreak/>
              <w:t>МО классных руководителей (каникулы).</w:t>
            </w:r>
          </w:p>
          <w:p w:rsidR="00546D20" w:rsidRPr="00546D20" w:rsidRDefault="00546D20" w:rsidP="0073135A">
            <w:pPr>
              <w:numPr>
                <w:ilvl w:val="0"/>
                <w:numId w:val="7"/>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Итоги рейда «Внешний вид»</w:t>
            </w:r>
          </w:p>
          <w:p w:rsidR="00546D20" w:rsidRPr="00546D20" w:rsidRDefault="00546D20" w:rsidP="0073135A">
            <w:pPr>
              <w:numPr>
                <w:ilvl w:val="0"/>
                <w:numId w:val="7"/>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7"/>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График</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 МО,</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 xml:space="preserve">Информация, СД, журналы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бесед и индивидуальной работы</w:t>
            </w: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lastRenderedPageBreak/>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lastRenderedPageBreak/>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4"/>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ОБЖ. День ГО</w:t>
            </w:r>
          </w:p>
          <w:p w:rsidR="00546D20" w:rsidRPr="00546D20" w:rsidRDefault="00546D20" w:rsidP="0073135A">
            <w:pPr>
              <w:numPr>
                <w:ilvl w:val="0"/>
                <w:numId w:val="24"/>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женский день</w:t>
            </w:r>
          </w:p>
          <w:p w:rsidR="00546D20" w:rsidRPr="00546D20" w:rsidRDefault="00546D20" w:rsidP="0073135A">
            <w:pPr>
              <w:numPr>
                <w:ilvl w:val="0"/>
                <w:numId w:val="24"/>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воссоединения Крыма с Россией</w:t>
            </w:r>
          </w:p>
          <w:p w:rsidR="00546D20" w:rsidRPr="00546D20" w:rsidRDefault="00546D20" w:rsidP="0073135A">
            <w:pPr>
              <w:numPr>
                <w:ilvl w:val="0"/>
                <w:numId w:val="24"/>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театра</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01.03</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07.03</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18.03</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24-28.03</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12"/>
              </w:numPr>
              <w:ind w:left="284"/>
              <w:contextualSpacing/>
              <w:rPr>
                <w:rFonts w:ascii="Calibri" w:eastAsia="Calibri" w:hAnsi="Calibri" w:cs="Times New Roman"/>
                <w:sz w:val="24"/>
              </w:rPr>
            </w:pPr>
            <w:r w:rsidRPr="00546D20">
              <w:rPr>
                <w:rFonts w:ascii="Times New Roman" w:eastAsia="Calibri" w:hAnsi="Times New Roman" w:cs="Times New Roman"/>
                <w:sz w:val="24"/>
              </w:rPr>
              <w:t>Утренники, концерты, классные мероприятия, посвященные 8 марта.</w:t>
            </w:r>
          </w:p>
          <w:p w:rsidR="00546D20" w:rsidRPr="00546D20" w:rsidRDefault="00546D20" w:rsidP="0073135A">
            <w:pPr>
              <w:numPr>
                <w:ilvl w:val="0"/>
                <w:numId w:val="12"/>
              </w:numPr>
              <w:ind w:left="284"/>
              <w:contextualSpacing/>
              <w:rPr>
                <w:rFonts w:ascii="Calibri" w:eastAsia="Calibri" w:hAnsi="Calibri" w:cs="Times New Roman"/>
                <w:sz w:val="24"/>
              </w:rPr>
            </w:pPr>
            <w:r w:rsidRPr="00546D20">
              <w:rPr>
                <w:rFonts w:ascii="Times New Roman" w:eastAsia="Calibri" w:hAnsi="Times New Roman" w:cs="Times New Roman"/>
                <w:sz w:val="24"/>
              </w:rPr>
              <w:t>Родительское собрание.</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73135A">
            <w:pPr>
              <w:numPr>
                <w:ilvl w:val="0"/>
                <w:numId w:val="16"/>
              </w:numPr>
              <w:ind w:left="318"/>
              <w:contextualSpacing/>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Урок местного самоуправления. </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информация, отчет </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73135A">
            <w:pPr>
              <w:numPr>
                <w:ilvl w:val="0"/>
                <w:numId w:val="3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Интерактивная викторина «</w:t>
            </w:r>
            <w:r w:rsidRPr="00546D20">
              <w:rPr>
                <w:rFonts w:ascii="Times New Roman" w:eastAsia="Calibri" w:hAnsi="Times New Roman" w:cs="Times New Roman"/>
                <w:sz w:val="24"/>
                <w:szCs w:val="24"/>
              </w:rPr>
              <w:t>Ярмарка профессий» (8 классы).</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отчет, информация</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социальный педагог</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55"/>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Международный женский день: концерт, </w:t>
            </w:r>
            <w:r w:rsidRPr="00546D20">
              <w:rPr>
                <w:rFonts w:ascii="Times New Roman" w:eastAsia="Calibri" w:hAnsi="Times New Roman" w:cs="Times New Roman"/>
                <w:sz w:val="24"/>
              </w:rPr>
              <w:t>конкурс рисунков, акция по поздравлению мам, бабушек, девочек, утренник</w:t>
            </w:r>
          </w:p>
          <w:p w:rsidR="00546D20" w:rsidRPr="00546D20" w:rsidRDefault="00546D20" w:rsidP="0073135A">
            <w:pPr>
              <w:numPr>
                <w:ilvl w:val="0"/>
                <w:numId w:val="55"/>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воссоединения Крыма с Россией</w:t>
            </w:r>
          </w:p>
          <w:p w:rsidR="00546D20" w:rsidRPr="00546D20" w:rsidRDefault="00546D20" w:rsidP="0073135A">
            <w:pPr>
              <w:numPr>
                <w:ilvl w:val="0"/>
                <w:numId w:val="55"/>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театра</w:t>
            </w:r>
          </w:p>
          <w:p w:rsidR="00546D20" w:rsidRPr="00546D20" w:rsidRDefault="00546D20" w:rsidP="0073135A">
            <w:pPr>
              <w:numPr>
                <w:ilvl w:val="0"/>
                <w:numId w:val="55"/>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Спортивно-массовые мероприятия (по отдельному плану)</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01-07.03</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18.03</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27.03</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учителя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lastRenderedPageBreak/>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«Толерантность» (социально – адаптационное)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3"/>
              </w:numPr>
              <w:ind w:left="343"/>
              <w:contextualSpacing/>
              <w:jc w:val="both"/>
              <w:rPr>
                <w:rFonts w:ascii="Times New Roman" w:eastAsia="Calibri" w:hAnsi="Times New Roman" w:cs="Times New Roman"/>
                <w:bCs/>
                <w:sz w:val="24"/>
              </w:rPr>
            </w:pPr>
            <w:r w:rsidRPr="00546D20">
              <w:rPr>
                <w:rFonts w:ascii="Times New Roman" w:eastAsia="Calibri" w:hAnsi="Times New Roman" w:cs="Times New Roman"/>
                <w:bCs/>
                <w:sz w:val="24"/>
              </w:rPr>
              <w:t>Международный день борьбы с наркоманией и наркобизнесом</w:t>
            </w:r>
          </w:p>
          <w:p w:rsidR="00546D20" w:rsidRPr="00546D20" w:rsidRDefault="00546D20" w:rsidP="0073135A">
            <w:pPr>
              <w:numPr>
                <w:ilvl w:val="0"/>
                <w:numId w:val="63"/>
              </w:numPr>
              <w:ind w:left="343"/>
              <w:contextualSpacing/>
              <w:jc w:val="both"/>
              <w:rPr>
                <w:rFonts w:ascii="Times New Roman" w:eastAsia="Calibri" w:hAnsi="Times New Roman" w:cs="Times New Roman"/>
                <w:bCs/>
                <w:sz w:val="24"/>
              </w:rPr>
            </w:pPr>
            <w:r w:rsidRPr="00546D20">
              <w:rPr>
                <w:rFonts w:ascii="Times New Roman" w:eastAsia="Calibri" w:hAnsi="Times New Roman" w:cs="Times New Roman"/>
                <w:sz w:val="24"/>
              </w:rPr>
              <w:t>Мероприятия по разъяснению уголовной</w:t>
            </w:r>
          </w:p>
          <w:p w:rsidR="00546D20" w:rsidRPr="00546D20" w:rsidRDefault="00546D20" w:rsidP="00546D20">
            <w:pPr>
              <w:jc w:val="both"/>
              <w:rPr>
                <w:rFonts w:ascii="Times New Roman" w:eastAsia="Calibri" w:hAnsi="Times New Roman" w:cs="Times New Roman"/>
                <w:sz w:val="24"/>
              </w:rPr>
            </w:pPr>
            <w:r w:rsidRPr="00546D20">
              <w:rPr>
                <w:rFonts w:ascii="Times New Roman" w:eastAsia="Calibri" w:hAnsi="Times New Roman" w:cs="Times New Roman"/>
                <w:sz w:val="24"/>
              </w:rPr>
              <w:t>административной ответственности за правонарушения (классные часы, лекции, беседы) с привлечением представителей ОП ПДН №1 «Железнодорожный»</w:t>
            </w:r>
          </w:p>
          <w:p w:rsidR="00546D20" w:rsidRPr="00546D20" w:rsidRDefault="00546D20" w:rsidP="0073135A">
            <w:pPr>
              <w:numPr>
                <w:ilvl w:val="0"/>
                <w:numId w:val="63"/>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 xml:space="preserve">Заседание Совета профилактики </w:t>
            </w:r>
            <w:r w:rsidRPr="00546D20">
              <w:rPr>
                <w:rFonts w:ascii="Times New Roman" w:eastAsia="Calibri" w:hAnsi="Times New Roman" w:cs="Times New Roman"/>
                <w:sz w:val="24"/>
                <w:lang w:bidi="en-US"/>
              </w:rPr>
              <w:t>с нарушителями школьной дисциплины</w:t>
            </w:r>
          </w:p>
          <w:p w:rsidR="00546D20" w:rsidRPr="00546D20" w:rsidRDefault="00546D20" w:rsidP="0073135A">
            <w:pPr>
              <w:numPr>
                <w:ilvl w:val="0"/>
                <w:numId w:val="63"/>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Организация и проведение летней оздоровительной кампании учащихся (льготные категории, отличники учебы, талантливые и одарённые)</w:t>
            </w:r>
          </w:p>
        </w:tc>
        <w:tc>
          <w:tcPr>
            <w:tcW w:w="1920" w:type="dxa"/>
          </w:tcPr>
          <w:p w:rsidR="00546D20" w:rsidRPr="00546D20" w:rsidRDefault="00546D20" w:rsidP="00546D20">
            <w:pPr>
              <w:jc w:val="center"/>
              <w:rPr>
                <w:rFonts w:ascii="Times New Roman" w:eastAsia="№Е" w:hAnsi="Times New Roman" w:cs="Times New Roman"/>
                <w:color w:val="000000"/>
                <w:sz w:val="24"/>
                <w:lang w:eastAsia="ru-RU"/>
              </w:rPr>
            </w:pPr>
            <w:r w:rsidRPr="00546D20">
              <w:rPr>
                <w:rFonts w:ascii="Times New Roman" w:eastAsia="№Е" w:hAnsi="Times New Roman" w:cs="Times New Roman"/>
                <w:color w:val="000000"/>
                <w:sz w:val="24"/>
                <w:lang w:eastAsia="ru-RU"/>
              </w:rPr>
              <w:t>01.03</w:t>
            </w: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Е" w:hAnsi="Times New Roman" w:cs="Times New Roman"/>
                <w:color w:val="000000"/>
                <w:sz w:val="24"/>
                <w:lang w:eastAsia="ru-RU"/>
              </w:rPr>
            </w:pPr>
            <w:r w:rsidRPr="00546D20">
              <w:rPr>
                <w:rFonts w:ascii="Times New Roman" w:eastAsia="№Е" w:hAnsi="Times New Roman" w:cs="Times New Roman"/>
                <w:color w:val="000000"/>
                <w:sz w:val="24"/>
                <w:lang w:eastAsia="ru-RU"/>
              </w:rPr>
              <w:t>Протокол</w:t>
            </w:r>
          </w:p>
          <w:p w:rsidR="00546D20" w:rsidRPr="00546D20" w:rsidRDefault="00546D20" w:rsidP="00546D20">
            <w:pPr>
              <w:jc w:val="center"/>
              <w:rPr>
                <w:rFonts w:ascii="Times New Roman" w:eastAsia="№Е" w:hAnsi="Times New Roman" w:cs="Times New Roman"/>
                <w:color w:val="000000"/>
                <w:sz w:val="24"/>
                <w:lang w:eastAsia="ru-RU"/>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Е" w:hAnsi="Times New Roman" w:cs="Times New Roman"/>
                <w:color w:val="000000"/>
                <w:sz w:val="24"/>
                <w:lang w:eastAsia="ru-RU"/>
              </w:rPr>
              <w:t>База данных</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социальный педагог,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 </w:t>
            </w:r>
            <w:r w:rsidRPr="00546D20">
              <w:rPr>
                <w:rFonts w:ascii="Times New Roman" w:eastAsia="Calibri" w:hAnsi="Times New Roman" w:cs="Times New Roman"/>
                <w:sz w:val="24"/>
              </w:rPr>
              <w:t>Члены Совета профилактики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Апрель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8"/>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Контроль посещаемости и опозданий на учебные занятия учащимися класса.</w:t>
            </w:r>
          </w:p>
          <w:p w:rsidR="00546D20" w:rsidRPr="00546D20" w:rsidRDefault="00546D20" w:rsidP="0073135A">
            <w:pPr>
              <w:numPr>
                <w:ilvl w:val="0"/>
                <w:numId w:val="8"/>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Подготовка к майским праздникам.</w:t>
            </w:r>
          </w:p>
          <w:p w:rsidR="00546D20" w:rsidRPr="00546D20" w:rsidRDefault="00546D20" w:rsidP="0073135A">
            <w:pPr>
              <w:numPr>
                <w:ilvl w:val="0"/>
                <w:numId w:val="8"/>
              </w:numPr>
              <w:ind w:left="320"/>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8"/>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Информация, журналы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бесед и индивидуальной работы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здоровья</w:t>
            </w:r>
          </w:p>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Конституции Республики Крым </w:t>
            </w:r>
          </w:p>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космонавтики</w:t>
            </w:r>
          </w:p>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День освобождения г. Симферополя от немецко-фашистских захватчиков</w:t>
            </w:r>
          </w:p>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науки. День местного самоуправления</w:t>
            </w:r>
          </w:p>
          <w:p w:rsidR="00546D20" w:rsidRPr="00546D20" w:rsidRDefault="00546D20" w:rsidP="0073135A">
            <w:pPr>
              <w:numPr>
                <w:ilvl w:val="0"/>
                <w:numId w:val="25"/>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участников ликвидации последствий радиоактивных аварий и катастроф и памяти жертв этих аварий и катастроф</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07.04</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11.04</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12.04</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13.04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19(21).04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26.04</w:t>
            </w: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 (фото отчеты)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lastRenderedPageBreak/>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1.Мониторинг уровня психологической готовности выпускников к сдаче ЕГЭ</w:t>
            </w:r>
          </w:p>
          <w:p w:rsidR="00546D20" w:rsidRPr="00546D20" w:rsidRDefault="00546D20" w:rsidP="0073135A">
            <w:pPr>
              <w:numPr>
                <w:ilvl w:val="0"/>
                <w:numId w:val="3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Консультации «Экзамены и ЕГЭ» (по результатам диагностик) (9 и 11 классы).</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консультация</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педагог-психолог</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«Ключевые общешкольные дела»</w:t>
            </w:r>
          </w:p>
        </w:tc>
        <w:tc>
          <w:tcPr>
            <w:tcW w:w="5363" w:type="dxa"/>
          </w:tcPr>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Всемирный день здоровья (по отдельному плану)</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Видео-конкурс «Социальная реклама» 7,8-е классы)</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Конституции Республики Крым (линейка)</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космонавтики</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космонавтики – Гагаринский урок (</w:t>
            </w:r>
            <w:r w:rsidRPr="00546D20">
              <w:rPr>
                <w:rFonts w:ascii="Times New Roman" w:eastAsia="Calibri" w:hAnsi="Times New Roman" w:cs="Times New Roman"/>
                <w:sz w:val="24"/>
              </w:rPr>
              <w:t>конкурс рисунков 5-6 классы).</w:t>
            </w:r>
            <w:r w:rsidRPr="00546D20">
              <w:rPr>
                <w:rFonts w:ascii="Times New Roman" w:eastAsia="Calibri" w:hAnsi="Times New Roman" w:cs="Times New Roman"/>
                <w:sz w:val="24"/>
                <w:szCs w:val="24"/>
              </w:rPr>
              <w:t xml:space="preserve"> </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освобождения г. Симферополя от немецко-фашистских захватчиков</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участников ликвидации последствий радиоактивных аварий и катастроф и памяти жертв этих аварий и катастроф</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Конкурс детского экологического рисунка «Нам этот мир завещано беречь» (1-6 классы).</w:t>
            </w:r>
          </w:p>
          <w:p w:rsidR="00546D20" w:rsidRPr="00546D20" w:rsidRDefault="00546D20" w:rsidP="0073135A">
            <w:pPr>
              <w:numPr>
                <w:ilvl w:val="0"/>
                <w:numId w:val="56"/>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Экологический субботник.</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07.04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12.04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13.04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26.04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22-26.04</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социальный педагог, учителя истории, физики и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«Отечество» (</w:t>
            </w:r>
            <w:proofErr w:type="spellStart"/>
            <w:r w:rsidRPr="00546D20">
              <w:rPr>
                <w:rFonts w:ascii="Times New Roman" w:eastAsia="Calibri" w:hAnsi="Times New Roman" w:cs="Times New Roman"/>
                <w:sz w:val="24"/>
                <w:szCs w:val="24"/>
              </w:rPr>
              <w:t>военно</w:t>
            </w:r>
            <w:proofErr w:type="spellEnd"/>
            <w:r w:rsidRPr="00546D20">
              <w:rPr>
                <w:rFonts w:ascii="Times New Roman" w:eastAsia="Calibri" w:hAnsi="Times New Roman" w:cs="Times New Roman"/>
                <w:sz w:val="24"/>
                <w:szCs w:val="24"/>
              </w:rPr>
              <w:t xml:space="preserve"> – патриотическое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«Организация предметно –эстетической среды»</w:t>
            </w:r>
          </w:p>
        </w:tc>
        <w:tc>
          <w:tcPr>
            <w:tcW w:w="5363" w:type="dxa"/>
          </w:tcPr>
          <w:p w:rsidR="00546D20" w:rsidRPr="00546D20" w:rsidRDefault="00546D20" w:rsidP="0073135A">
            <w:pPr>
              <w:numPr>
                <w:ilvl w:val="0"/>
                <w:numId w:val="5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Трудовой десант по озеленению школьной территории и классов</w:t>
            </w:r>
          </w:p>
          <w:p w:rsidR="00546D20" w:rsidRPr="00546D20" w:rsidRDefault="00546D20" w:rsidP="0073135A">
            <w:pPr>
              <w:numPr>
                <w:ilvl w:val="0"/>
                <w:numId w:val="58"/>
              </w:numPr>
              <w:ind w:left="343"/>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Трудовой десант по приведению в порядок: памятных досок, памятного знака на прилегающей территории к школе, посвященных Памяти Героев ВОВ.</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2"/>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Анкетирование «Здоровый образ жизни (отношение детей к своему здоровью)»</w:t>
            </w:r>
          </w:p>
          <w:p w:rsidR="00546D20" w:rsidRPr="00546D20" w:rsidRDefault="00546D20" w:rsidP="0073135A">
            <w:pPr>
              <w:numPr>
                <w:ilvl w:val="0"/>
                <w:numId w:val="62"/>
              </w:numPr>
              <w:ind w:left="343"/>
              <w:contextualSpacing/>
              <w:jc w:val="both"/>
              <w:rPr>
                <w:rFonts w:ascii="Times New Roman" w:eastAsia="Calibri" w:hAnsi="Times New Roman" w:cs="Times New Roman"/>
                <w:sz w:val="24"/>
              </w:rPr>
            </w:pPr>
            <w:r w:rsidRPr="00546D20">
              <w:rPr>
                <w:rFonts w:ascii="yandex-sans" w:eastAsia="Times New Roman" w:hAnsi="yandex-sans" w:cs="Times New Roman"/>
                <w:color w:val="000000"/>
                <w:sz w:val="24"/>
                <w:szCs w:val="24"/>
                <w:lang w:eastAsia="ru-RU"/>
              </w:rPr>
              <w:t xml:space="preserve">Проведение месячника «Всеобуч», </w:t>
            </w:r>
            <w:r w:rsidRPr="00546D20">
              <w:rPr>
                <w:rFonts w:ascii="yandex-sans" w:eastAsia="Times New Roman" w:hAnsi="yandex-sans" w:cs="Times New Roman" w:hint="eastAsia"/>
                <w:color w:val="000000"/>
                <w:sz w:val="24"/>
                <w:szCs w:val="24"/>
                <w:lang w:eastAsia="ru-RU"/>
              </w:rPr>
              <w:t>р</w:t>
            </w:r>
            <w:r w:rsidRPr="00546D20">
              <w:rPr>
                <w:rFonts w:ascii="yandex-sans" w:eastAsia="Times New Roman" w:hAnsi="yandex-sans" w:cs="Times New Roman"/>
                <w:color w:val="000000"/>
                <w:sz w:val="24"/>
                <w:szCs w:val="24"/>
                <w:lang w:eastAsia="ru-RU"/>
              </w:rPr>
              <w:t>ейд «Неделя без опозданий», рейд «Нет прогулам», рейд «Урок»</w:t>
            </w:r>
          </w:p>
          <w:p w:rsidR="00546D20" w:rsidRPr="00546D20" w:rsidRDefault="00546D20" w:rsidP="0073135A">
            <w:pPr>
              <w:numPr>
                <w:ilvl w:val="0"/>
                <w:numId w:val="62"/>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Месячник правовых знаний (по отдельному плану)</w:t>
            </w:r>
          </w:p>
          <w:p w:rsidR="00546D20" w:rsidRPr="00546D20" w:rsidRDefault="00546D20" w:rsidP="0073135A">
            <w:pPr>
              <w:numPr>
                <w:ilvl w:val="0"/>
                <w:numId w:val="62"/>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szCs w:val="24"/>
              </w:rPr>
              <w:t>Диагностика агрессивного поведения</w:t>
            </w:r>
          </w:p>
          <w:p w:rsidR="00546D20" w:rsidRPr="00546D20" w:rsidRDefault="00546D20" w:rsidP="0073135A">
            <w:pPr>
              <w:numPr>
                <w:ilvl w:val="0"/>
                <w:numId w:val="62"/>
              </w:numPr>
              <w:ind w:left="343"/>
              <w:contextualSpacing/>
              <w:jc w:val="both"/>
              <w:rPr>
                <w:rFonts w:ascii="Times New Roman" w:eastAsia="Calibri" w:hAnsi="Times New Roman" w:cs="Times New Roman"/>
                <w:sz w:val="24"/>
              </w:rPr>
            </w:pPr>
            <w:r w:rsidRPr="00546D20">
              <w:rPr>
                <w:rFonts w:ascii="Times New Roman" w:eastAsia="Calibri" w:hAnsi="Times New Roman" w:cs="Times New Roman"/>
                <w:sz w:val="24"/>
              </w:rPr>
              <w:t>Организация и проведение летней оздоровительной кампании учащихся (льготные категории, отличники учебы, талантливые и одарённые)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Справки</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Баз данных</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sz w:val="24"/>
                <w:szCs w:val="24"/>
              </w:rPr>
              <w:t xml:space="preserve">социальный педагог, </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Май </w:t>
            </w: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(инвариантные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«Классное руководство»</w:t>
            </w:r>
          </w:p>
        </w:tc>
        <w:tc>
          <w:tcPr>
            <w:tcW w:w="5363" w:type="dxa"/>
          </w:tcPr>
          <w:p w:rsidR="00546D20" w:rsidRPr="00546D20" w:rsidRDefault="00546D20" w:rsidP="0073135A">
            <w:pPr>
              <w:numPr>
                <w:ilvl w:val="0"/>
                <w:numId w:val="9"/>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Рейтинговая оценка деятельности классных руководителей по участию во внеклассных мероприятиях.</w:t>
            </w:r>
          </w:p>
          <w:p w:rsidR="00546D20" w:rsidRPr="00546D20" w:rsidRDefault="00546D20" w:rsidP="0073135A">
            <w:pPr>
              <w:numPr>
                <w:ilvl w:val="0"/>
                <w:numId w:val="9"/>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szCs w:val="24"/>
              </w:rPr>
              <w:t xml:space="preserve">Составление плана работы </w:t>
            </w:r>
            <w:proofErr w:type="gramStart"/>
            <w:r w:rsidRPr="00546D20">
              <w:rPr>
                <w:rFonts w:ascii="Times New Roman" w:eastAsia="Calibri" w:hAnsi="Times New Roman" w:cs="Times New Roman"/>
                <w:sz w:val="24"/>
                <w:szCs w:val="24"/>
              </w:rPr>
              <w:t>на летние каникулах</w:t>
            </w:r>
            <w:proofErr w:type="gramEnd"/>
            <w:r w:rsidRPr="00546D20">
              <w:rPr>
                <w:rFonts w:ascii="Times New Roman" w:eastAsia="Calibri" w:hAnsi="Times New Roman" w:cs="Times New Roman"/>
                <w:sz w:val="24"/>
                <w:szCs w:val="24"/>
              </w:rPr>
              <w:t>.</w:t>
            </w:r>
          </w:p>
          <w:p w:rsidR="00546D20" w:rsidRPr="00546D20" w:rsidRDefault="00546D20" w:rsidP="0073135A">
            <w:pPr>
              <w:numPr>
                <w:ilvl w:val="0"/>
                <w:numId w:val="9"/>
              </w:numPr>
              <w:ind w:left="284"/>
              <w:contextualSpacing/>
              <w:rPr>
                <w:rFonts w:ascii="Times New Roman" w:eastAsia="Calibri" w:hAnsi="Times New Roman" w:cs="Times New Roman"/>
                <w:sz w:val="24"/>
              </w:rPr>
            </w:pPr>
            <w:r w:rsidRPr="00546D20">
              <w:rPr>
                <w:rFonts w:ascii="Times New Roman" w:eastAsia="Calibri" w:hAnsi="Times New Roman" w:cs="Times New Roman"/>
                <w:sz w:val="24"/>
              </w:rPr>
              <w:t>Итоги рейда «Внешний вид».</w:t>
            </w:r>
          </w:p>
          <w:p w:rsidR="00546D20" w:rsidRPr="00546D20" w:rsidRDefault="00546D20" w:rsidP="0073135A">
            <w:pPr>
              <w:numPr>
                <w:ilvl w:val="0"/>
                <w:numId w:val="9"/>
              </w:numPr>
              <w:ind w:left="284"/>
              <w:contextualSpacing/>
              <w:rPr>
                <w:rFonts w:ascii="Calibri" w:eastAsia="Calibri" w:hAnsi="Calibri" w:cs="Times New Roman"/>
                <w:sz w:val="24"/>
              </w:rPr>
            </w:pPr>
            <w:r w:rsidRPr="00546D20">
              <w:rPr>
                <w:rFonts w:ascii="Times New Roman" w:eastAsia="Calibri" w:hAnsi="Times New Roman" w:cs="Times New Roman"/>
                <w:sz w:val="24"/>
              </w:rPr>
              <w:t>МО классных руководителей (итог)</w:t>
            </w:r>
          </w:p>
          <w:p w:rsidR="00546D20" w:rsidRPr="00546D20" w:rsidRDefault="00546D20" w:rsidP="0073135A">
            <w:pPr>
              <w:numPr>
                <w:ilvl w:val="0"/>
                <w:numId w:val="9"/>
              </w:numPr>
              <w:ind w:left="284"/>
              <w:contextualSpacing/>
              <w:rPr>
                <w:rFonts w:ascii="Calibri" w:eastAsia="Calibri" w:hAnsi="Calibri" w:cs="Times New Roman"/>
                <w:sz w:val="24"/>
              </w:rPr>
            </w:pPr>
            <w:r w:rsidRPr="00546D20">
              <w:rPr>
                <w:rFonts w:ascii="Times New Roman" w:eastAsia="Calibri" w:hAnsi="Times New Roman" w:cs="Times New Roman"/>
                <w:sz w:val="24"/>
              </w:rPr>
              <w:t>Анализ выполнения воспитательной работы классного коллектива (год).</w:t>
            </w:r>
          </w:p>
          <w:p w:rsidR="00546D20" w:rsidRPr="00546D20" w:rsidRDefault="00546D20" w:rsidP="0073135A">
            <w:pPr>
              <w:numPr>
                <w:ilvl w:val="0"/>
                <w:numId w:val="9"/>
              </w:numPr>
              <w:ind w:left="284"/>
              <w:contextualSpacing/>
              <w:rPr>
                <w:rFonts w:ascii="Calibri" w:eastAsia="Calibri" w:hAnsi="Calibri" w:cs="Times New Roman"/>
                <w:sz w:val="24"/>
              </w:rPr>
            </w:pPr>
            <w:r w:rsidRPr="00546D20">
              <w:rPr>
                <w:rFonts w:ascii="Times New Roman" w:eastAsia="Calibri" w:hAnsi="Times New Roman" w:cs="Times New Roman"/>
                <w:sz w:val="24"/>
              </w:rPr>
              <w:t>Контроль посещаемости и опозданий на учебные занятия учащимися классов.</w:t>
            </w:r>
          </w:p>
          <w:p w:rsidR="00546D20" w:rsidRPr="00546D20" w:rsidRDefault="00546D20" w:rsidP="0073135A">
            <w:pPr>
              <w:numPr>
                <w:ilvl w:val="0"/>
                <w:numId w:val="9"/>
              </w:numPr>
              <w:ind w:left="284"/>
              <w:contextualSpacing/>
              <w:rPr>
                <w:rFonts w:ascii="Calibri" w:eastAsia="Calibri" w:hAnsi="Calibri" w:cs="Times New Roman"/>
                <w:sz w:val="24"/>
              </w:rPr>
            </w:pPr>
            <w:r w:rsidRPr="00546D20">
              <w:rPr>
                <w:rFonts w:ascii="Times New Roman" w:eastAsia="Calibri" w:hAnsi="Times New Roman" w:cs="Times New Roman"/>
                <w:sz w:val="24"/>
                <w:szCs w:val="24"/>
              </w:rPr>
              <w:lastRenderedPageBreak/>
              <w:t xml:space="preserve">Отчет по воспитательной работе классных руководителей за </w:t>
            </w:r>
            <w:r w:rsidRPr="00546D20">
              <w:rPr>
                <w:rFonts w:ascii="Times New Roman" w:eastAsia="Calibri" w:hAnsi="Times New Roman" w:cs="Times New Roman"/>
                <w:sz w:val="24"/>
                <w:szCs w:val="24"/>
                <w:lang w:val="en-US"/>
              </w:rPr>
              <w:t>II</w:t>
            </w:r>
            <w:r w:rsidRPr="00546D20">
              <w:rPr>
                <w:rFonts w:ascii="Times New Roman" w:eastAsia="Calibri" w:hAnsi="Times New Roman" w:cs="Times New Roman"/>
                <w:sz w:val="24"/>
                <w:szCs w:val="24"/>
              </w:rPr>
              <w:t xml:space="preserve"> полугодие (год).</w:t>
            </w:r>
          </w:p>
          <w:p w:rsidR="00546D20" w:rsidRPr="00546D20" w:rsidRDefault="00546D20" w:rsidP="0073135A">
            <w:pPr>
              <w:numPr>
                <w:ilvl w:val="0"/>
                <w:numId w:val="9"/>
              </w:numPr>
              <w:ind w:left="284"/>
              <w:contextualSpacing/>
              <w:rPr>
                <w:rFonts w:ascii="Calibri" w:eastAsia="Calibri" w:hAnsi="Calibri" w:cs="Times New Roman"/>
                <w:sz w:val="24"/>
              </w:rPr>
            </w:pPr>
            <w:r w:rsidRPr="00546D20">
              <w:rPr>
                <w:rFonts w:ascii="Times New Roman" w:eastAsia="Calibri" w:hAnsi="Times New Roman" w:cs="Times New Roman"/>
                <w:sz w:val="24"/>
              </w:rPr>
              <w:t>Классные часы на темы (с использованием «</w:t>
            </w:r>
            <w:proofErr w:type="spellStart"/>
            <w:r w:rsidRPr="00546D20">
              <w:rPr>
                <w:rFonts w:ascii="Times New Roman" w:eastAsia="Calibri" w:hAnsi="Times New Roman" w:cs="Times New Roman"/>
                <w:sz w:val="24"/>
              </w:rPr>
              <w:t>Киноуроков</w:t>
            </w:r>
            <w:proofErr w:type="spellEnd"/>
            <w:r w:rsidRPr="00546D20">
              <w:rPr>
                <w:rFonts w:ascii="Times New Roman" w:eastAsia="Calibri" w:hAnsi="Times New Roman" w:cs="Times New Roman"/>
                <w:sz w:val="24"/>
              </w:rPr>
              <w:t>»):</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Гражданско-патриотическое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Духовно-нравственное воспитание.</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ЗОЖ.</w:t>
            </w:r>
          </w:p>
          <w:p w:rsidR="00546D20" w:rsidRPr="00546D20" w:rsidRDefault="00546D20" w:rsidP="0073135A">
            <w:pPr>
              <w:numPr>
                <w:ilvl w:val="0"/>
                <w:numId w:val="14"/>
              </w:numPr>
              <w:ind w:left="599"/>
              <w:contextualSpacing/>
              <w:rPr>
                <w:rFonts w:ascii="Times New Roman" w:eastAsia="Calibri" w:hAnsi="Times New Roman" w:cs="Times New Roman"/>
                <w:sz w:val="24"/>
              </w:rPr>
            </w:pPr>
            <w:r w:rsidRPr="00546D20">
              <w:rPr>
                <w:rFonts w:ascii="Times New Roman" w:eastAsia="Calibri" w:hAnsi="Times New Roman" w:cs="Times New Roman"/>
                <w:sz w:val="24"/>
              </w:rPr>
              <w:t>Правовое воспитание.</w:t>
            </w:r>
          </w:p>
          <w:p w:rsidR="00546D20" w:rsidRPr="00546D20" w:rsidRDefault="00546D20" w:rsidP="0073135A">
            <w:pPr>
              <w:numPr>
                <w:ilvl w:val="0"/>
                <w:numId w:val="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Инструктажи (лето)</w:t>
            </w:r>
          </w:p>
          <w:p w:rsidR="00546D20" w:rsidRPr="00546D20" w:rsidRDefault="00546D20" w:rsidP="0073135A">
            <w:pPr>
              <w:numPr>
                <w:ilvl w:val="0"/>
                <w:numId w:val="9"/>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rPr>
              <w:t>Индивидуальная работа с детьми.</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Информация, СД</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График</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 МО Справка</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СД</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Справка</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журналы </w:t>
            </w:r>
          </w:p>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lastRenderedPageBreak/>
              <w:t>бесед и индивидуальной работы</w:t>
            </w: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p w:rsidR="00546D20" w:rsidRPr="00546D20" w:rsidRDefault="00546D20" w:rsidP="00546D20">
            <w:pPr>
              <w:jc w:val="both"/>
              <w:rPr>
                <w:rFonts w:ascii="Times New Roman" w:eastAsia="Calibri" w:hAnsi="Times New Roman" w:cs="Times New Roman"/>
                <w:sz w:val="24"/>
                <w:szCs w:val="24"/>
              </w:rPr>
            </w:pPr>
          </w:p>
        </w:tc>
        <w:tc>
          <w:tcPr>
            <w:tcW w:w="2149" w:type="dxa"/>
            <w:gridSpan w:val="2"/>
          </w:tcPr>
          <w:p w:rsidR="00546D20" w:rsidRPr="00546D20" w:rsidRDefault="00546D20" w:rsidP="00546D20">
            <w:pPr>
              <w:jc w:val="both"/>
              <w:rPr>
                <w:rFonts w:ascii="Times New Roman" w:eastAsia="Calibri" w:hAnsi="Times New Roman" w:cs="Times New Roman"/>
                <w:bCs/>
                <w:color w:val="000000"/>
                <w:sz w:val="24"/>
                <w:szCs w:val="24"/>
              </w:rPr>
            </w:pPr>
            <w:r w:rsidRPr="00546D20">
              <w:rPr>
                <w:rFonts w:ascii="Times New Roman" w:eastAsia="Calibri" w:hAnsi="Times New Roman" w:cs="Times New Roman"/>
                <w:bCs/>
                <w:color w:val="000000"/>
                <w:sz w:val="24"/>
                <w:szCs w:val="24"/>
              </w:rPr>
              <w:lastRenderedPageBreak/>
              <w:t>заместитель директора по ВР,</w:t>
            </w:r>
          </w:p>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bCs/>
                <w:color w:val="000000"/>
                <w:sz w:val="24"/>
                <w:szCs w:val="24"/>
              </w:rPr>
              <w:t>кл</w:t>
            </w:r>
            <w:proofErr w:type="spellEnd"/>
            <w:r w:rsidRPr="00546D20">
              <w:rPr>
                <w:rFonts w:ascii="Times New Roman" w:eastAsia="Calibri" w:hAnsi="Times New Roman" w:cs="Times New Roman"/>
                <w:bCs/>
                <w:color w:val="000000"/>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«Школьный урок»</w:t>
            </w:r>
          </w:p>
        </w:tc>
        <w:tc>
          <w:tcPr>
            <w:tcW w:w="5363" w:type="dxa"/>
          </w:tcPr>
          <w:p w:rsidR="00546D20" w:rsidRPr="00546D20" w:rsidRDefault="00546D20" w:rsidP="0073135A">
            <w:pPr>
              <w:numPr>
                <w:ilvl w:val="0"/>
                <w:numId w:val="2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Праздник Весны и Труда</w:t>
            </w:r>
          </w:p>
          <w:p w:rsidR="00546D20" w:rsidRPr="00546D20" w:rsidRDefault="00546D20" w:rsidP="0073135A">
            <w:pPr>
              <w:numPr>
                <w:ilvl w:val="0"/>
                <w:numId w:val="2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День Победы советского народа в Великой Отечественной войне 1941-1945 годов </w:t>
            </w:r>
          </w:p>
          <w:p w:rsidR="00546D20" w:rsidRPr="00546D20" w:rsidRDefault="00546D20" w:rsidP="0073135A">
            <w:pPr>
              <w:numPr>
                <w:ilvl w:val="0"/>
                <w:numId w:val="2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семьи</w:t>
            </w:r>
          </w:p>
          <w:p w:rsidR="00546D20" w:rsidRPr="00546D20" w:rsidRDefault="00546D20" w:rsidP="0073135A">
            <w:pPr>
              <w:numPr>
                <w:ilvl w:val="0"/>
                <w:numId w:val="2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детских общественных организаций России</w:t>
            </w:r>
          </w:p>
          <w:p w:rsidR="00546D20" w:rsidRPr="00546D20" w:rsidRDefault="00546D20" w:rsidP="0073135A">
            <w:pPr>
              <w:numPr>
                <w:ilvl w:val="0"/>
                <w:numId w:val="26"/>
              </w:numPr>
              <w:ind w:left="342"/>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славянской письменности и культуры</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09.05</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w:t>
            </w:r>
            <w:proofErr w:type="gramStart"/>
            <w:r w:rsidRPr="00546D20">
              <w:rPr>
                <w:rFonts w:ascii="Times New Roman" w:eastAsia="Calibri" w:hAnsi="Times New Roman" w:cs="Times New Roman"/>
                <w:sz w:val="24"/>
                <w:szCs w:val="24"/>
              </w:rPr>
              <w:t>фото-отчеты</w:t>
            </w:r>
            <w:proofErr w:type="gramEnd"/>
            <w:r w:rsidRPr="00546D20">
              <w:rPr>
                <w:rFonts w:ascii="Times New Roman" w:eastAsia="Calibri" w:hAnsi="Times New Roman" w:cs="Times New Roman"/>
                <w:sz w:val="24"/>
                <w:szCs w:val="24"/>
              </w:rPr>
              <w:t>)</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 учителя-предметники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«Курсы внеурочной деятельности и дополнительного образования»</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Анкетирование по вопросу выбора курсов внеурочной деятельности и дополнительного образования на 2025-2026 учебный год.</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отчет</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«Работа с родителями»</w:t>
            </w:r>
          </w:p>
        </w:tc>
        <w:tc>
          <w:tcPr>
            <w:tcW w:w="5363" w:type="dxa"/>
          </w:tcPr>
          <w:p w:rsidR="00546D20" w:rsidRPr="00546D20" w:rsidRDefault="00546D20" w:rsidP="0073135A">
            <w:pPr>
              <w:numPr>
                <w:ilvl w:val="0"/>
                <w:numId w:val="28"/>
              </w:numPr>
              <w:ind w:left="342"/>
              <w:contextualSpacing/>
              <w:jc w:val="both"/>
              <w:rPr>
                <w:rFonts w:ascii="Times New Roman" w:eastAsia="Calibri" w:hAnsi="Times New Roman" w:cs="Times New Roman"/>
                <w:sz w:val="24"/>
              </w:rPr>
            </w:pPr>
            <w:r w:rsidRPr="00546D20">
              <w:rPr>
                <w:rFonts w:ascii="Times New Roman" w:eastAsia="Calibri" w:hAnsi="Times New Roman" w:cs="Times New Roman"/>
                <w:sz w:val="24"/>
              </w:rPr>
              <w:t>Родительское собрание.</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протоколы</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xml:space="preserve">. руководители </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«Самоуправление»</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rPr>
              <w:t xml:space="preserve">Общешкольное отчетное собрание </w:t>
            </w:r>
            <w:proofErr w:type="gramStart"/>
            <w:r w:rsidRPr="00546D20">
              <w:rPr>
                <w:rFonts w:ascii="Times New Roman" w:eastAsia="Calibri" w:hAnsi="Times New Roman" w:cs="Times New Roman"/>
                <w:sz w:val="24"/>
              </w:rPr>
              <w:t>учащихся:  отчеты</w:t>
            </w:r>
            <w:proofErr w:type="gramEnd"/>
            <w:r w:rsidRPr="00546D20">
              <w:rPr>
                <w:rFonts w:ascii="Times New Roman" w:eastAsia="Calibri" w:hAnsi="Times New Roman" w:cs="Times New Roman"/>
                <w:sz w:val="24"/>
              </w:rPr>
              <w:t xml:space="preserve"> членов Совета обучающихся школы о проделанной работе. Подведение итогов работы за год</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информация, отчет</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заместитель директора по ВР</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«Профориентация»</w:t>
            </w:r>
          </w:p>
        </w:tc>
        <w:tc>
          <w:tcPr>
            <w:tcW w:w="5363" w:type="dxa"/>
          </w:tcPr>
          <w:p w:rsidR="00546D20" w:rsidRPr="00546D20" w:rsidRDefault="00546D20" w:rsidP="00546D20">
            <w:pPr>
              <w:ind w:left="-18"/>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Работа по временному трудоустройству учащихся от 14 до 18 лет на летний период (8-11 классы)</w:t>
            </w:r>
          </w:p>
        </w:tc>
        <w:tc>
          <w:tcPr>
            <w:tcW w:w="1920"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База данных</w:t>
            </w:r>
          </w:p>
        </w:tc>
        <w:tc>
          <w:tcPr>
            <w:tcW w:w="2149" w:type="dxa"/>
            <w:gridSpan w:val="2"/>
          </w:tcPr>
          <w:p w:rsidR="00546D20" w:rsidRPr="00546D20" w:rsidRDefault="00546D20" w:rsidP="00546D20">
            <w:pPr>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социальный педагог,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13817" w:type="dxa"/>
            <w:gridSpan w:val="7"/>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b/>
                <w:sz w:val="24"/>
                <w:szCs w:val="24"/>
              </w:rPr>
              <w:t>(вариантные модули)</w:t>
            </w: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lastRenderedPageBreak/>
              <w:t>«Ключевые общешкольные дела»</w:t>
            </w:r>
          </w:p>
        </w:tc>
        <w:tc>
          <w:tcPr>
            <w:tcW w:w="5363" w:type="dxa"/>
          </w:tcPr>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Праздник Весны и Труда</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Торжественная линейка, посвященная Дню Победы </w:t>
            </w:r>
            <w:r w:rsidRPr="00546D20">
              <w:rPr>
                <w:rFonts w:ascii="Times New Roman" w:eastAsia="Calibri" w:hAnsi="Times New Roman" w:cs="Times New Roman"/>
                <w:color w:val="1C1C1C"/>
                <w:sz w:val="24"/>
              </w:rPr>
              <w:t>«Бессмертный полк», «Георгиевская ленточка», «С праздником, ветеран!»</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Международный день семьи</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детских общественных организаций России</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Итоговый концерт-награждение «Стремись к своей звезде»</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День славянской письменности и культуры</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color w:val="000000"/>
                <w:sz w:val="24"/>
              </w:rPr>
              <w:t>Торжественная линейка «Последний звонок»</w:t>
            </w:r>
          </w:p>
          <w:p w:rsidR="00546D20" w:rsidRPr="00546D20" w:rsidRDefault="00546D20" w:rsidP="0073135A">
            <w:pPr>
              <w:numPr>
                <w:ilvl w:val="0"/>
                <w:numId w:val="61"/>
              </w:numPr>
              <w:contextualSpacing/>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Выпускной вечер (4-е, 9-е и 11-е классы).</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01.05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05.05</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15.05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19.05</w:t>
            </w: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24.05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25.05</w:t>
            </w:r>
          </w:p>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график</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 xml:space="preserve">заместитель директора по ВР, социальный педагог, учителя истории и физкультуры, </w:t>
            </w: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«Экскурсии, походы»</w:t>
            </w:r>
          </w:p>
        </w:tc>
        <w:tc>
          <w:tcPr>
            <w:tcW w:w="5363" w:type="dxa"/>
          </w:tcPr>
          <w:p w:rsidR="00546D20" w:rsidRPr="00546D20" w:rsidRDefault="00546D20" w:rsidP="00546D20">
            <w:pPr>
              <w:jc w:val="both"/>
              <w:rPr>
                <w:rFonts w:ascii="Times New Roman" w:eastAsia="Calibri" w:hAnsi="Times New Roman" w:cs="Times New Roman"/>
                <w:sz w:val="24"/>
                <w:szCs w:val="24"/>
              </w:rPr>
            </w:pPr>
            <w:r w:rsidRPr="00546D20">
              <w:rPr>
                <w:rFonts w:ascii="Times New Roman" w:eastAsia="Calibri" w:hAnsi="Times New Roman" w:cs="Times New Roman"/>
                <w:sz w:val="24"/>
                <w:szCs w:val="24"/>
              </w:rPr>
              <w:t>Направление «Путь к успеху» (</w:t>
            </w:r>
            <w:proofErr w:type="spellStart"/>
            <w:r w:rsidRPr="00546D20">
              <w:rPr>
                <w:rFonts w:ascii="Times New Roman" w:eastAsia="Calibri" w:hAnsi="Times New Roman" w:cs="Times New Roman"/>
                <w:sz w:val="24"/>
                <w:szCs w:val="24"/>
              </w:rPr>
              <w:t>профориентационное</w:t>
            </w:r>
            <w:proofErr w:type="spellEnd"/>
            <w:r w:rsidRPr="00546D20">
              <w:rPr>
                <w:rFonts w:ascii="Times New Roman" w:eastAsia="Calibri" w:hAnsi="Times New Roman" w:cs="Times New Roman"/>
                <w:sz w:val="24"/>
                <w:szCs w:val="24"/>
              </w:rPr>
              <w:t xml:space="preserve"> воспитание)</w:t>
            </w:r>
          </w:p>
        </w:tc>
        <w:tc>
          <w:tcPr>
            <w:tcW w:w="1920" w:type="dxa"/>
          </w:tcPr>
          <w:p w:rsidR="00546D20" w:rsidRPr="00546D20" w:rsidRDefault="00546D20" w:rsidP="00546D20">
            <w:pPr>
              <w:jc w:val="center"/>
              <w:rPr>
                <w:rFonts w:ascii="Times New Roman" w:eastAsia="Calibri" w:hAnsi="Times New Roman" w:cs="Times New Roman"/>
                <w:sz w:val="24"/>
                <w:szCs w:val="24"/>
              </w:rPr>
            </w:pPr>
            <w:r w:rsidRPr="00546D20">
              <w:rPr>
                <w:rFonts w:ascii="Times New Roman" w:eastAsia="Calibri" w:hAnsi="Times New Roman" w:cs="Times New Roman"/>
                <w:sz w:val="24"/>
                <w:szCs w:val="24"/>
              </w:rPr>
              <w:t>в течение месяца</w:t>
            </w:r>
          </w:p>
        </w:tc>
        <w:tc>
          <w:tcPr>
            <w:tcW w:w="2149" w:type="dxa"/>
            <w:gridSpan w:val="2"/>
          </w:tcPr>
          <w:p w:rsidR="00546D20" w:rsidRPr="00546D20" w:rsidRDefault="00546D20" w:rsidP="00546D20">
            <w:pPr>
              <w:jc w:val="both"/>
              <w:rPr>
                <w:rFonts w:ascii="Times New Roman" w:eastAsia="Calibri" w:hAnsi="Times New Roman" w:cs="Times New Roman"/>
                <w:sz w:val="24"/>
                <w:szCs w:val="24"/>
              </w:rPr>
            </w:pPr>
            <w:proofErr w:type="spellStart"/>
            <w:r w:rsidRPr="00546D20">
              <w:rPr>
                <w:rFonts w:ascii="Times New Roman" w:eastAsia="Calibri" w:hAnsi="Times New Roman" w:cs="Times New Roman"/>
                <w:sz w:val="24"/>
                <w:szCs w:val="24"/>
              </w:rPr>
              <w:t>кл</w:t>
            </w:r>
            <w:proofErr w:type="spellEnd"/>
            <w:r w:rsidRPr="00546D20">
              <w:rPr>
                <w:rFonts w:ascii="Times New Roman" w:eastAsia="Calibri" w:hAnsi="Times New Roman" w:cs="Times New Roman"/>
                <w:sz w:val="24"/>
                <w:szCs w:val="24"/>
              </w:rPr>
              <w:t>. руководители</w:t>
            </w:r>
          </w:p>
        </w:tc>
        <w:tc>
          <w:tcPr>
            <w:tcW w:w="1772" w:type="dxa"/>
            <w:gridSpan w:val="2"/>
          </w:tcPr>
          <w:p w:rsidR="00546D20" w:rsidRPr="00546D20" w:rsidRDefault="00546D20" w:rsidP="00546D20">
            <w:pPr>
              <w:jc w:val="both"/>
              <w:rPr>
                <w:rFonts w:ascii="Times New Roman" w:eastAsia="Calibri" w:hAnsi="Times New Roman" w:cs="Times New Roman"/>
                <w:sz w:val="24"/>
                <w:szCs w:val="24"/>
              </w:rPr>
            </w:pPr>
          </w:p>
        </w:tc>
      </w:tr>
      <w:tr w:rsidR="00546D20" w:rsidRPr="00546D20" w:rsidTr="00E53AB3">
        <w:tc>
          <w:tcPr>
            <w:tcW w:w="2613"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«Профилактика правонарушений»</w:t>
            </w:r>
          </w:p>
        </w:tc>
        <w:tc>
          <w:tcPr>
            <w:tcW w:w="5363" w:type="dxa"/>
          </w:tcPr>
          <w:p w:rsidR="00546D20" w:rsidRPr="00546D20" w:rsidRDefault="00546D20" w:rsidP="0073135A">
            <w:pPr>
              <w:numPr>
                <w:ilvl w:val="0"/>
                <w:numId w:val="60"/>
              </w:numPr>
              <w:ind w:left="343"/>
              <w:contextualSpacing/>
              <w:rPr>
                <w:rFonts w:ascii="Times New Roman" w:eastAsia="Calibri" w:hAnsi="Times New Roman" w:cs="Times New Roman"/>
                <w:b/>
                <w:sz w:val="24"/>
              </w:rPr>
            </w:pPr>
            <w:r w:rsidRPr="00546D20">
              <w:rPr>
                <w:rFonts w:ascii="Times New Roman" w:eastAsia="Calibri" w:hAnsi="Times New Roman" w:cs="Times New Roman"/>
                <w:b/>
                <w:sz w:val="24"/>
              </w:rPr>
              <w:t>Организация и проведение акции для обучающихся в летних лагерях дневного пребывания и дневных площадках «Здоровое детство»</w:t>
            </w:r>
          </w:p>
          <w:p w:rsidR="00546D20" w:rsidRPr="00546D20" w:rsidRDefault="00546D20" w:rsidP="0073135A">
            <w:pPr>
              <w:numPr>
                <w:ilvl w:val="0"/>
                <w:numId w:val="60"/>
              </w:numPr>
              <w:ind w:left="343"/>
              <w:contextualSpacing/>
              <w:rPr>
                <w:rFonts w:ascii="Times New Roman" w:eastAsia="Calibri" w:hAnsi="Times New Roman" w:cs="Times New Roman"/>
                <w:b/>
                <w:sz w:val="24"/>
              </w:rPr>
            </w:pPr>
            <w:r w:rsidRPr="00546D20">
              <w:rPr>
                <w:rFonts w:ascii="Times New Roman" w:eastAsia="Calibri" w:hAnsi="Times New Roman" w:cs="Times New Roman"/>
                <w:b/>
                <w:sz w:val="24"/>
              </w:rPr>
              <w:t>Организация и проведение летней оздоровительной кампании учащихся (льготные категории, отличники учебы, талантливые и одарённые)</w:t>
            </w:r>
          </w:p>
        </w:tc>
        <w:tc>
          <w:tcPr>
            <w:tcW w:w="1920" w:type="dxa"/>
          </w:tcPr>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май-июнь</w:t>
            </w:r>
          </w:p>
          <w:p w:rsidR="00546D20" w:rsidRPr="00546D20" w:rsidRDefault="00546D20" w:rsidP="00546D20">
            <w:pPr>
              <w:rPr>
                <w:rFonts w:ascii="Times New Roman" w:eastAsia="Calibri" w:hAnsi="Times New Roman" w:cs="Times New Roman"/>
                <w:b/>
                <w:sz w:val="24"/>
                <w:szCs w:val="24"/>
              </w:rPr>
            </w:pPr>
          </w:p>
          <w:p w:rsidR="00546D20" w:rsidRPr="00546D20" w:rsidRDefault="00546D20" w:rsidP="00546D20">
            <w:pPr>
              <w:jc w:val="center"/>
              <w:rPr>
                <w:rFonts w:ascii="Times New Roman" w:eastAsia="Calibri" w:hAnsi="Times New Roman" w:cs="Times New Roman"/>
                <w:b/>
                <w:sz w:val="24"/>
                <w:szCs w:val="24"/>
              </w:rPr>
            </w:pPr>
            <w:r w:rsidRPr="00546D20">
              <w:rPr>
                <w:rFonts w:ascii="Times New Roman" w:eastAsia="Calibri" w:hAnsi="Times New Roman" w:cs="Times New Roman"/>
                <w:b/>
                <w:sz w:val="24"/>
                <w:szCs w:val="24"/>
              </w:rPr>
              <w:t>база данных</w:t>
            </w:r>
          </w:p>
        </w:tc>
        <w:tc>
          <w:tcPr>
            <w:tcW w:w="2149" w:type="dxa"/>
            <w:gridSpan w:val="2"/>
          </w:tcPr>
          <w:p w:rsidR="00546D20" w:rsidRPr="00546D20" w:rsidRDefault="00546D20" w:rsidP="00546D20">
            <w:pPr>
              <w:rPr>
                <w:rFonts w:ascii="Times New Roman" w:eastAsia="Calibri" w:hAnsi="Times New Roman" w:cs="Times New Roman"/>
                <w:b/>
                <w:sz w:val="24"/>
                <w:szCs w:val="24"/>
              </w:rPr>
            </w:pPr>
            <w:r w:rsidRPr="00546D20">
              <w:rPr>
                <w:rFonts w:ascii="Times New Roman" w:eastAsia="Calibri" w:hAnsi="Times New Roman" w:cs="Times New Roman"/>
                <w:b/>
                <w:sz w:val="24"/>
                <w:szCs w:val="24"/>
              </w:rPr>
              <w:t xml:space="preserve">Социальный педагог, </w:t>
            </w:r>
          </w:p>
          <w:p w:rsidR="00546D20" w:rsidRPr="00546D20" w:rsidRDefault="00546D20" w:rsidP="00546D20">
            <w:pPr>
              <w:rPr>
                <w:rFonts w:ascii="Times New Roman" w:eastAsia="Calibri" w:hAnsi="Times New Roman" w:cs="Times New Roman"/>
                <w:b/>
                <w:sz w:val="24"/>
                <w:szCs w:val="24"/>
              </w:rPr>
            </w:pPr>
            <w:proofErr w:type="spellStart"/>
            <w:r w:rsidRPr="00546D20">
              <w:rPr>
                <w:rFonts w:ascii="Times New Roman" w:eastAsia="Calibri" w:hAnsi="Times New Roman" w:cs="Times New Roman"/>
                <w:b/>
                <w:sz w:val="24"/>
                <w:szCs w:val="24"/>
              </w:rPr>
              <w:t>кл</w:t>
            </w:r>
            <w:proofErr w:type="spellEnd"/>
            <w:r w:rsidRPr="00546D20">
              <w:rPr>
                <w:rFonts w:ascii="Times New Roman" w:eastAsia="Calibri" w:hAnsi="Times New Roman" w:cs="Times New Roman"/>
                <w:b/>
                <w:sz w:val="24"/>
                <w:szCs w:val="24"/>
              </w:rPr>
              <w:t>. руководители,</w:t>
            </w:r>
          </w:p>
          <w:p w:rsidR="00546D20" w:rsidRPr="00546D20" w:rsidRDefault="00546D20" w:rsidP="00546D20">
            <w:pPr>
              <w:jc w:val="both"/>
              <w:rPr>
                <w:rFonts w:ascii="Times New Roman" w:eastAsia="Calibri" w:hAnsi="Times New Roman" w:cs="Times New Roman"/>
                <w:b/>
                <w:sz w:val="24"/>
                <w:szCs w:val="24"/>
              </w:rPr>
            </w:pPr>
            <w:r w:rsidRPr="00546D20">
              <w:rPr>
                <w:rFonts w:ascii="Times New Roman" w:eastAsia="Calibri" w:hAnsi="Times New Roman" w:cs="Times New Roman"/>
                <w:b/>
                <w:sz w:val="24"/>
                <w:szCs w:val="24"/>
              </w:rPr>
              <w:t>Родительский комитет</w:t>
            </w:r>
          </w:p>
        </w:tc>
        <w:tc>
          <w:tcPr>
            <w:tcW w:w="1772" w:type="dxa"/>
            <w:gridSpan w:val="2"/>
          </w:tcPr>
          <w:p w:rsidR="00546D20" w:rsidRPr="00546D20" w:rsidRDefault="00546D20" w:rsidP="00546D20">
            <w:pPr>
              <w:jc w:val="both"/>
              <w:rPr>
                <w:rFonts w:ascii="Times New Roman" w:eastAsia="Calibri" w:hAnsi="Times New Roman" w:cs="Times New Roman"/>
                <w:b/>
                <w:sz w:val="24"/>
                <w:szCs w:val="24"/>
              </w:rPr>
            </w:pPr>
          </w:p>
        </w:tc>
      </w:tr>
    </w:tbl>
    <w:p w:rsidR="00546D20" w:rsidRPr="00546D20" w:rsidRDefault="00546D20" w:rsidP="0073135A">
      <w:pPr>
        <w:numPr>
          <w:ilvl w:val="1"/>
          <w:numId w:val="45"/>
        </w:numPr>
        <w:spacing w:after="0" w:line="276" w:lineRule="auto"/>
        <w:contextualSpacing/>
        <w:jc w:val="center"/>
        <w:rPr>
          <w:rFonts w:ascii="Times New Roman" w:hAnsi="Times New Roman" w:cs="Times New Roman"/>
          <w:b/>
          <w:sz w:val="24"/>
          <w:szCs w:val="24"/>
        </w:rPr>
      </w:pPr>
      <w:r w:rsidRPr="00546D20">
        <w:rPr>
          <w:rFonts w:ascii="Times New Roman" w:hAnsi="Times New Roman" w:cs="Times New Roman"/>
          <w:b/>
          <w:bCs/>
          <w:sz w:val="24"/>
          <w:szCs w:val="24"/>
        </w:rPr>
        <w:t>Сопровождение обучающихся-детей ветеранов (участников) СВО</w:t>
      </w:r>
    </w:p>
    <w:tbl>
      <w:tblPr>
        <w:tblW w:w="13871" w:type="dxa"/>
        <w:tblCellMar>
          <w:top w:w="15" w:type="dxa"/>
          <w:left w:w="15" w:type="dxa"/>
          <w:bottom w:w="15" w:type="dxa"/>
          <w:right w:w="15" w:type="dxa"/>
        </w:tblCellMar>
        <w:tblLook w:val="0600" w:firstRow="0" w:lastRow="0" w:firstColumn="0" w:lastColumn="0" w:noHBand="1" w:noVBand="1"/>
      </w:tblPr>
      <w:tblGrid>
        <w:gridCol w:w="7560"/>
        <w:gridCol w:w="1729"/>
        <w:gridCol w:w="2357"/>
        <w:gridCol w:w="2225"/>
      </w:tblGrid>
      <w:tr w:rsidR="00546D20" w:rsidRPr="00546D20" w:rsidTr="00E53AB3">
        <w:trPr>
          <w:trHeight w:val="596"/>
        </w:trPr>
        <w:tc>
          <w:tcPr>
            <w:tcW w:w="7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jc w:val="center"/>
              <w:rPr>
                <w:rFonts w:hAnsi="Times New Roman" w:cs="Times New Roman"/>
                <w:color w:val="000000"/>
                <w:sz w:val="24"/>
                <w:szCs w:val="24"/>
              </w:rPr>
            </w:pPr>
            <w:r w:rsidRPr="00546D20">
              <w:rPr>
                <w:rFonts w:hAnsi="Times New Roman" w:cs="Times New Roman"/>
                <w:b/>
                <w:bCs/>
                <w:color w:val="000000"/>
                <w:sz w:val="24"/>
                <w:szCs w:val="24"/>
              </w:rPr>
              <w:t>Мероприятие</w:t>
            </w:r>
          </w:p>
        </w:tc>
        <w:tc>
          <w:tcPr>
            <w:tcW w:w="172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jc w:val="center"/>
              <w:rPr>
                <w:rFonts w:hAnsi="Times New Roman" w:cs="Times New Roman"/>
                <w:color w:val="000000"/>
                <w:sz w:val="24"/>
                <w:szCs w:val="24"/>
              </w:rPr>
            </w:pPr>
            <w:r w:rsidRPr="00546D20">
              <w:rPr>
                <w:rFonts w:hAnsi="Times New Roman" w:cs="Times New Roman"/>
                <w:b/>
                <w:bCs/>
                <w:color w:val="000000"/>
                <w:sz w:val="24"/>
                <w:szCs w:val="24"/>
              </w:rPr>
              <w:t>Срок</w:t>
            </w:r>
          </w:p>
        </w:tc>
        <w:tc>
          <w:tcPr>
            <w:tcW w:w="235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jc w:val="center"/>
              <w:rPr>
                <w:rFonts w:hAnsi="Times New Roman" w:cs="Times New Roman"/>
                <w:color w:val="000000"/>
                <w:sz w:val="24"/>
                <w:szCs w:val="24"/>
              </w:rPr>
            </w:pPr>
            <w:r w:rsidRPr="00546D20">
              <w:rPr>
                <w:rFonts w:hAnsi="Times New Roman" w:cs="Times New Roman"/>
                <w:b/>
                <w:bCs/>
                <w:color w:val="000000"/>
                <w:sz w:val="24"/>
                <w:szCs w:val="24"/>
              </w:rPr>
              <w:t>Ответственный</w:t>
            </w:r>
          </w:p>
        </w:tc>
        <w:tc>
          <w:tcPr>
            <w:tcW w:w="2225" w:type="dxa"/>
            <w:tcBorders>
              <w:top w:val="single" w:sz="6" w:space="0" w:color="000000"/>
              <w:left w:val="none" w:sz="0" w:space="0" w:color="000000"/>
              <w:bottom w:val="single" w:sz="6" w:space="0" w:color="000000"/>
              <w:right w:val="single" w:sz="6" w:space="0" w:color="000000"/>
            </w:tcBorders>
          </w:tcPr>
          <w:p w:rsidR="00546D20" w:rsidRPr="00546D20" w:rsidRDefault="00546D20" w:rsidP="00546D20">
            <w:pPr>
              <w:spacing w:after="0"/>
              <w:jc w:val="center"/>
              <w:rPr>
                <w:rFonts w:hAnsi="Times New Roman" w:cs="Times New Roman"/>
                <w:b/>
                <w:bCs/>
                <w:color w:val="000000"/>
                <w:sz w:val="24"/>
                <w:szCs w:val="24"/>
              </w:rPr>
            </w:pPr>
            <w:r w:rsidRPr="00546D20">
              <w:rPr>
                <w:rFonts w:ascii="Times New Roman" w:eastAsia="Calibri" w:hAnsi="Times New Roman" w:cs="Times New Roman"/>
                <w:b/>
                <w:sz w:val="24"/>
                <w:szCs w:val="24"/>
              </w:rPr>
              <w:t>Отметка о выполнении</w:t>
            </w:r>
          </w:p>
        </w:tc>
      </w:tr>
      <w:tr w:rsidR="00546D20" w:rsidRPr="00546D20" w:rsidTr="00E53AB3">
        <w:tc>
          <w:tcPr>
            <w:tcW w:w="756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Формирование</w:t>
            </w:r>
            <w:r w:rsidRPr="00546D20">
              <w:rPr>
                <w:rFonts w:hAnsi="Times New Roman" w:cs="Times New Roman"/>
                <w:color w:val="000000"/>
                <w:sz w:val="24"/>
                <w:szCs w:val="24"/>
              </w:rPr>
              <w:t xml:space="preserve"> </w:t>
            </w:r>
            <w:r w:rsidRPr="00546D20">
              <w:rPr>
                <w:rFonts w:hAnsi="Times New Roman" w:cs="Times New Roman"/>
                <w:color w:val="000000"/>
                <w:sz w:val="24"/>
                <w:szCs w:val="24"/>
              </w:rPr>
              <w:t>системы</w:t>
            </w:r>
            <w:r w:rsidRPr="00546D20">
              <w:rPr>
                <w:rFonts w:hAnsi="Times New Roman" w:cs="Times New Roman"/>
                <w:color w:val="000000"/>
                <w:sz w:val="24"/>
                <w:szCs w:val="24"/>
              </w:rPr>
              <w:t xml:space="preserve"> </w:t>
            </w:r>
            <w:r w:rsidRPr="00546D20">
              <w:rPr>
                <w:rFonts w:hAnsi="Times New Roman" w:cs="Times New Roman"/>
                <w:color w:val="000000"/>
                <w:sz w:val="24"/>
                <w:szCs w:val="24"/>
              </w:rPr>
              <w:t>информирования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обучающихся</w:t>
            </w:r>
            <w:r w:rsidRPr="00546D20">
              <w:rPr>
                <w:rFonts w:hAnsi="Times New Roman" w:cs="Times New Roman"/>
                <w:color w:val="000000"/>
                <w:sz w:val="24"/>
                <w:szCs w:val="24"/>
              </w:rPr>
              <w:t>-</w:t>
            </w:r>
            <w:r w:rsidRPr="00546D20">
              <w:rPr>
                <w:rFonts w:hAnsi="Times New Roman" w:cs="Times New Roman"/>
                <w:color w:val="000000"/>
                <w:sz w:val="24"/>
                <w:szCs w:val="24"/>
              </w:rPr>
              <w:t>детей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r w:rsidRPr="00546D20">
              <w:rPr>
                <w:rFonts w:hAnsi="Times New Roman" w:cs="Times New Roman"/>
                <w:color w:val="000000"/>
                <w:sz w:val="24"/>
                <w:szCs w:val="24"/>
              </w:rPr>
              <w:t xml:space="preserve">, </w:t>
            </w:r>
            <w:r w:rsidRPr="00546D20">
              <w:rPr>
                <w:rFonts w:hAnsi="Times New Roman" w:cs="Times New Roman"/>
                <w:color w:val="000000"/>
                <w:sz w:val="24"/>
                <w:szCs w:val="24"/>
              </w:rPr>
              <w:t>членов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их</w:t>
            </w:r>
            <w:r w:rsidRPr="00546D20">
              <w:rPr>
                <w:rFonts w:hAnsi="Times New Roman" w:cs="Times New Roman"/>
                <w:color w:val="000000"/>
                <w:sz w:val="24"/>
                <w:szCs w:val="24"/>
              </w:rPr>
              <w:t xml:space="preserve"> </w:t>
            </w:r>
            <w:r w:rsidRPr="00546D20">
              <w:rPr>
                <w:rFonts w:hAnsi="Times New Roman" w:cs="Times New Roman"/>
                <w:color w:val="000000"/>
                <w:sz w:val="24"/>
                <w:szCs w:val="24"/>
              </w:rPr>
              <w:t>семей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о</w:t>
            </w:r>
            <w:r w:rsidRPr="00546D20">
              <w:rPr>
                <w:rFonts w:hAnsi="Times New Roman" w:cs="Times New Roman"/>
                <w:color w:val="000000"/>
                <w:sz w:val="24"/>
                <w:szCs w:val="24"/>
              </w:rPr>
              <w:t xml:space="preserve"> </w:t>
            </w:r>
            <w:r w:rsidRPr="00546D20">
              <w:rPr>
                <w:rFonts w:hAnsi="Times New Roman" w:cs="Times New Roman"/>
                <w:color w:val="000000"/>
                <w:sz w:val="24"/>
                <w:szCs w:val="24"/>
              </w:rPr>
              <w:t>дополнительных</w:t>
            </w:r>
            <w:r w:rsidRPr="00546D20">
              <w:rPr>
                <w:rFonts w:hAnsi="Times New Roman" w:cs="Times New Roman"/>
                <w:color w:val="000000"/>
                <w:sz w:val="24"/>
                <w:szCs w:val="24"/>
              </w:rPr>
              <w:t xml:space="preserve"> </w:t>
            </w:r>
            <w:r w:rsidRPr="00546D20">
              <w:rPr>
                <w:rFonts w:hAnsi="Times New Roman" w:cs="Times New Roman"/>
                <w:color w:val="000000"/>
                <w:sz w:val="24"/>
                <w:szCs w:val="24"/>
              </w:rPr>
              <w:t>ресурсах</w:t>
            </w:r>
            <w:r w:rsidRPr="00546D20">
              <w:rPr>
                <w:rFonts w:hAnsi="Times New Roman" w:cs="Times New Roman"/>
                <w:color w:val="000000"/>
                <w:sz w:val="24"/>
                <w:szCs w:val="24"/>
              </w:rPr>
              <w:t xml:space="preserve"> </w:t>
            </w:r>
            <w:r w:rsidRPr="00546D20">
              <w:rPr>
                <w:rFonts w:hAnsi="Times New Roman" w:cs="Times New Roman"/>
                <w:color w:val="000000"/>
                <w:sz w:val="24"/>
                <w:szCs w:val="24"/>
              </w:rPr>
              <w:t>оказания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комплексной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помощи</w:t>
            </w:r>
            <w:r w:rsidRPr="00546D20">
              <w:rPr>
                <w:rFonts w:hAnsi="Times New Roman" w:cs="Times New Roman"/>
                <w:color w:val="000000"/>
                <w:sz w:val="24"/>
                <w:szCs w:val="24"/>
              </w:rPr>
              <w:t xml:space="preserve"> </w:t>
            </w:r>
            <w:r w:rsidRPr="00546D20">
              <w:rPr>
                <w:rFonts w:hAnsi="Times New Roman" w:cs="Times New Roman"/>
                <w:color w:val="000000"/>
                <w:sz w:val="24"/>
                <w:szCs w:val="24"/>
              </w:rPr>
              <w:t>семьям</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специальной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военной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операции</w:t>
            </w:r>
            <w:r w:rsidRPr="00546D20">
              <w:rPr>
                <w:rFonts w:hAnsi="Times New Roman" w:cs="Times New Roman"/>
                <w:color w:val="000000"/>
                <w:sz w:val="24"/>
                <w:szCs w:val="24"/>
              </w:rPr>
              <w:t xml:space="preserve"> (</w:t>
            </w:r>
            <w:r w:rsidRPr="00546D20">
              <w:rPr>
                <w:rFonts w:hAnsi="Times New Roman" w:cs="Times New Roman"/>
                <w:color w:val="000000"/>
                <w:sz w:val="24"/>
                <w:szCs w:val="24"/>
              </w:rPr>
              <w:t>далее</w:t>
            </w:r>
            <w:r w:rsidRPr="00546D20">
              <w:rPr>
                <w:rFonts w:hAnsi="Times New Roman" w:cs="Times New Roman"/>
                <w:color w:val="000000"/>
                <w:sz w:val="24"/>
                <w:szCs w:val="24"/>
              </w:rPr>
              <w:t xml:space="preserve"> </w:t>
            </w:r>
            <w:r w:rsidRPr="00546D20">
              <w:rPr>
                <w:rFonts w:hAnsi="Times New Roman" w:cs="Times New Roman"/>
                <w:color w:val="000000"/>
                <w:sz w:val="24"/>
                <w:szCs w:val="24"/>
              </w:rPr>
              <w:t>–</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r w:rsidRPr="00546D20">
              <w:rPr>
                <w:rFonts w:hAnsi="Times New Roman" w:cs="Times New Roman"/>
                <w:color w:val="000000"/>
                <w:sz w:val="24"/>
                <w:szCs w:val="24"/>
              </w:rPr>
              <w:t>)</w:t>
            </w:r>
          </w:p>
        </w:tc>
        <w:tc>
          <w:tcPr>
            <w:tcW w:w="17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Сентябрь</w:t>
            </w:r>
          </w:p>
        </w:tc>
        <w:tc>
          <w:tcPr>
            <w:tcW w:w="235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Директор</w:t>
            </w:r>
          </w:p>
        </w:tc>
        <w:tc>
          <w:tcPr>
            <w:tcW w:w="2225" w:type="dxa"/>
            <w:tcBorders>
              <w:top w:val="none" w:sz="0" w:space="0" w:color="000000"/>
              <w:left w:val="none" w:sz="0" w:space="0" w:color="000000"/>
              <w:bottom w:val="single" w:sz="6" w:space="0" w:color="000000"/>
              <w:right w:val="single" w:sz="6" w:space="0" w:color="000000"/>
            </w:tcBorders>
          </w:tcPr>
          <w:p w:rsidR="00546D20" w:rsidRPr="00546D20" w:rsidRDefault="00546D20" w:rsidP="00546D20">
            <w:pPr>
              <w:spacing w:after="0"/>
              <w:rPr>
                <w:rFonts w:hAnsi="Times New Roman" w:cs="Times New Roman"/>
                <w:color w:val="000000"/>
                <w:sz w:val="24"/>
                <w:szCs w:val="24"/>
              </w:rPr>
            </w:pPr>
          </w:p>
        </w:tc>
      </w:tr>
      <w:tr w:rsidR="00546D20" w:rsidRPr="00546D20" w:rsidTr="00E53AB3">
        <w:tc>
          <w:tcPr>
            <w:tcW w:w="756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lastRenderedPageBreak/>
              <w:t>Разработка</w:t>
            </w:r>
            <w:r w:rsidRPr="00546D20">
              <w:rPr>
                <w:rFonts w:hAnsi="Times New Roman" w:cs="Times New Roman"/>
                <w:color w:val="000000"/>
                <w:sz w:val="24"/>
                <w:szCs w:val="24"/>
              </w:rPr>
              <w:t xml:space="preserve"> </w:t>
            </w:r>
            <w:r w:rsidRPr="00546D20">
              <w:rPr>
                <w:rFonts w:hAnsi="Times New Roman" w:cs="Times New Roman"/>
                <w:color w:val="000000"/>
                <w:sz w:val="24"/>
                <w:szCs w:val="24"/>
              </w:rPr>
              <w:t>памяток</w:t>
            </w:r>
            <w:r w:rsidRPr="00546D20">
              <w:rPr>
                <w:rFonts w:hAnsi="Times New Roman" w:cs="Times New Roman"/>
                <w:color w:val="000000"/>
                <w:sz w:val="24"/>
                <w:szCs w:val="24"/>
              </w:rPr>
              <w:t xml:space="preserve"> </w:t>
            </w:r>
            <w:r w:rsidRPr="00546D20">
              <w:rPr>
                <w:rFonts w:hAnsi="Times New Roman" w:cs="Times New Roman"/>
                <w:color w:val="000000"/>
                <w:sz w:val="24"/>
                <w:szCs w:val="24"/>
              </w:rPr>
              <w:t>и</w:t>
            </w:r>
            <w:r w:rsidRPr="00546D20">
              <w:rPr>
                <w:rFonts w:hAnsi="Times New Roman" w:cs="Times New Roman"/>
                <w:color w:val="000000"/>
                <w:sz w:val="24"/>
                <w:szCs w:val="24"/>
              </w:rPr>
              <w:t>/</w:t>
            </w:r>
            <w:r w:rsidRPr="00546D20">
              <w:rPr>
                <w:rFonts w:hAnsi="Times New Roman" w:cs="Times New Roman"/>
                <w:color w:val="000000"/>
                <w:sz w:val="24"/>
                <w:szCs w:val="24"/>
              </w:rPr>
              <w:t>или</w:t>
            </w:r>
            <w:r w:rsidRPr="00546D20">
              <w:rPr>
                <w:rFonts w:hAnsi="Times New Roman" w:cs="Times New Roman"/>
                <w:color w:val="000000"/>
                <w:sz w:val="24"/>
                <w:szCs w:val="24"/>
              </w:rPr>
              <w:t xml:space="preserve"> </w:t>
            </w:r>
            <w:r w:rsidRPr="00546D20">
              <w:rPr>
                <w:rFonts w:hAnsi="Times New Roman" w:cs="Times New Roman"/>
                <w:color w:val="000000"/>
                <w:sz w:val="24"/>
                <w:szCs w:val="24"/>
              </w:rPr>
              <w:t>буклетов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для</w:t>
            </w:r>
            <w:r w:rsidRPr="00546D20">
              <w:rPr>
                <w:rFonts w:hAnsi="Times New Roman" w:cs="Times New Roman"/>
                <w:color w:val="000000"/>
                <w:sz w:val="24"/>
                <w:szCs w:val="24"/>
              </w:rPr>
              <w:t xml:space="preserve"> </w:t>
            </w:r>
            <w:r w:rsidRPr="00546D20">
              <w:rPr>
                <w:rFonts w:hAnsi="Times New Roman" w:cs="Times New Roman"/>
                <w:color w:val="000000"/>
                <w:sz w:val="24"/>
                <w:szCs w:val="24"/>
              </w:rPr>
              <w:t>родителей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и</w:t>
            </w:r>
            <w:r w:rsidRPr="00546D20">
              <w:rPr>
                <w:rFonts w:hAnsi="Times New Roman" w:cs="Times New Roman"/>
                <w:color w:val="000000"/>
                <w:sz w:val="24"/>
                <w:szCs w:val="24"/>
              </w:rPr>
              <w:t xml:space="preserve"> </w:t>
            </w:r>
            <w:r w:rsidRPr="00546D20">
              <w:rPr>
                <w:rFonts w:hAnsi="Times New Roman" w:cs="Times New Roman"/>
                <w:color w:val="000000"/>
                <w:sz w:val="24"/>
                <w:szCs w:val="24"/>
              </w:rPr>
              <w:t>обучающихся</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w:t>
            </w:r>
            <w:r w:rsidRPr="00546D20">
              <w:rPr>
                <w:rFonts w:hAnsi="Times New Roman" w:cs="Times New Roman"/>
                <w:color w:val="000000"/>
                <w:sz w:val="24"/>
                <w:szCs w:val="24"/>
              </w:rPr>
              <w:t xml:space="preserve"> </w:t>
            </w:r>
            <w:r w:rsidRPr="00546D20">
              <w:rPr>
                <w:rFonts w:hAnsi="Times New Roman" w:cs="Times New Roman"/>
                <w:color w:val="000000"/>
                <w:sz w:val="24"/>
                <w:szCs w:val="24"/>
              </w:rPr>
              <w:t>вопросам</w:t>
            </w:r>
            <w:r w:rsidRPr="00546D20">
              <w:rPr>
                <w:rFonts w:hAnsi="Times New Roman" w:cs="Times New Roman"/>
                <w:color w:val="000000"/>
                <w:sz w:val="24"/>
                <w:szCs w:val="24"/>
              </w:rPr>
              <w:t xml:space="preserve"> </w:t>
            </w:r>
            <w:r w:rsidRPr="00546D20">
              <w:rPr>
                <w:rFonts w:hAnsi="Times New Roman" w:cs="Times New Roman"/>
                <w:color w:val="000000"/>
                <w:sz w:val="24"/>
                <w:szCs w:val="24"/>
              </w:rPr>
              <w:t>предоставления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мер</w:t>
            </w:r>
            <w:r w:rsidRPr="00546D20">
              <w:rPr>
                <w:rFonts w:hAnsi="Times New Roman" w:cs="Times New Roman"/>
                <w:color w:val="000000"/>
                <w:sz w:val="24"/>
                <w:szCs w:val="24"/>
              </w:rPr>
              <w:t xml:space="preserve"> </w:t>
            </w:r>
            <w:r w:rsidRPr="00546D20">
              <w:rPr>
                <w:rFonts w:hAnsi="Times New Roman" w:cs="Times New Roman"/>
                <w:color w:val="000000"/>
                <w:sz w:val="24"/>
                <w:szCs w:val="24"/>
              </w:rPr>
              <w:t>социальной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поддержки</w:t>
            </w:r>
            <w:r w:rsidRPr="00546D20">
              <w:rPr>
                <w:rFonts w:hAnsi="Times New Roman" w:cs="Times New Roman"/>
                <w:color w:val="000000"/>
                <w:sz w:val="24"/>
                <w:szCs w:val="24"/>
              </w:rPr>
              <w:t xml:space="preserve"> </w:t>
            </w:r>
            <w:r w:rsidRPr="00546D20">
              <w:rPr>
                <w:rFonts w:hAnsi="Times New Roman" w:cs="Times New Roman"/>
                <w:color w:val="000000"/>
                <w:sz w:val="24"/>
                <w:szCs w:val="24"/>
              </w:rPr>
              <w:t>в</w:t>
            </w:r>
            <w:r w:rsidRPr="00546D20">
              <w:rPr>
                <w:rFonts w:hAnsi="Times New Roman" w:cs="Times New Roman"/>
                <w:color w:val="000000"/>
                <w:sz w:val="24"/>
                <w:szCs w:val="24"/>
              </w:rPr>
              <w:t xml:space="preserve"> </w:t>
            </w:r>
            <w:r w:rsidRPr="00546D20">
              <w:rPr>
                <w:rFonts w:hAnsi="Times New Roman" w:cs="Times New Roman"/>
                <w:color w:val="000000"/>
                <w:sz w:val="24"/>
                <w:szCs w:val="24"/>
              </w:rPr>
              <w:t>сфере</w:t>
            </w:r>
            <w:r w:rsidRPr="00546D20">
              <w:rPr>
                <w:rFonts w:hAnsi="Times New Roman" w:cs="Times New Roman"/>
                <w:color w:val="000000"/>
                <w:sz w:val="24"/>
                <w:szCs w:val="24"/>
              </w:rPr>
              <w:t xml:space="preserve"> </w:t>
            </w:r>
            <w:r w:rsidRPr="00546D20">
              <w:rPr>
                <w:rFonts w:hAnsi="Times New Roman" w:cs="Times New Roman"/>
                <w:color w:val="000000"/>
                <w:sz w:val="24"/>
                <w:szCs w:val="24"/>
              </w:rPr>
              <w:t>образования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и</w:t>
            </w:r>
            <w:r w:rsidRPr="00546D20">
              <w:rPr>
                <w:rFonts w:hAnsi="Times New Roman" w:cs="Times New Roman"/>
                <w:color w:val="000000"/>
                <w:sz w:val="24"/>
                <w:szCs w:val="24"/>
              </w:rPr>
              <w:t xml:space="preserve"> </w:t>
            </w:r>
            <w:r w:rsidRPr="00546D20">
              <w:rPr>
                <w:rFonts w:hAnsi="Times New Roman" w:cs="Times New Roman"/>
                <w:color w:val="000000"/>
                <w:sz w:val="24"/>
                <w:szCs w:val="24"/>
              </w:rPr>
              <w:t>иных</w:t>
            </w:r>
            <w:r w:rsidRPr="00546D20">
              <w:rPr>
                <w:rFonts w:hAnsi="Times New Roman" w:cs="Times New Roman"/>
                <w:color w:val="000000"/>
                <w:sz w:val="24"/>
                <w:szCs w:val="24"/>
              </w:rPr>
              <w:t xml:space="preserve"> </w:t>
            </w:r>
            <w:r w:rsidRPr="00546D20">
              <w:rPr>
                <w:rFonts w:hAnsi="Times New Roman" w:cs="Times New Roman"/>
                <w:color w:val="000000"/>
                <w:sz w:val="24"/>
                <w:szCs w:val="24"/>
              </w:rPr>
              <w:t>видов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помощи</w:t>
            </w:r>
            <w:r w:rsidRPr="00546D20">
              <w:rPr>
                <w:rFonts w:hAnsi="Times New Roman" w:cs="Times New Roman"/>
                <w:color w:val="000000"/>
                <w:sz w:val="24"/>
                <w:szCs w:val="24"/>
              </w:rPr>
              <w:t xml:space="preserve"> </w:t>
            </w:r>
            <w:r w:rsidRPr="00546D20">
              <w:rPr>
                <w:rFonts w:hAnsi="Times New Roman" w:cs="Times New Roman"/>
                <w:color w:val="000000"/>
                <w:sz w:val="24"/>
                <w:szCs w:val="24"/>
              </w:rPr>
              <w:t>обучающимся</w:t>
            </w:r>
            <w:r w:rsidRPr="00546D20">
              <w:rPr>
                <w:rFonts w:hAnsi="Times New Roman" w:cs="Times New Roman"/>
                <w:color w:val="000000"/>
                <w:sz w:val="24"/>
                <w:szCs w:val="24"/>
              </w:rPr>
              <w:t xml:space="preserve">, </w:t>
            </w:r>
            <w:r w:rsidRPr="00546D20">
              <w:rPr>
                <w:rFonts w:hAnsi="Times New Roman" w:cs="Times New Roman"/>
                <w:color w:val="000000"/>
                <w:sz w:val="24"/>
                <w:szCs w:val="24"/>
              </w:rPr>
              <w:t>родители</w:t>
            </w:r>
            <w:r w:rsidRPr="00546D20">
              <w:rPr>
                <w:rFonts w:hAnsi="Times New Roman" w:cs="Times New Roman"/>
                <w:color w:val="000000"/>
                <w:sz w:val="24"/>
                <w:szCs w:val="24"/>
              </w:rPr>
              <w:t xml:space="preserve"> (</w:t>
            </w:r>
            <w:r w:rsidRPr="00546D20">
              <w:rPr>
                <w:rFonts w:hAnsi="Times New Roman" w:cs="Times New Roman"/>
                <w:color w:val="000000"/>
                <w:sz w:val="24"/>
                <w:szCs w:val="24"/>
              </w:rPr>
              <w:t>законные</w:t>
            </w:r>
            <w:r w:rsidRPr="00546D20">
              <w:rPr>
                <w:rFonts w:hAnsi="Times New Roman" w:cs="Times New Roman"/>
                <w:color w:val="000000"/>
                <w:sz w:val="24"/>
                <w:szCs w:val="24"/>
              </w:rPr>
              <w:t xml:space="preserve"> </w:t>
            </w:r>
            <w:r w:rsidRPr="00546D20">
              <w:rPr>
                <w:rFonts w:hAnsi="Times New Roman" w:cs="Times New Roman"/>
                <w:color w:val="000000"/>
                <w:sz w:val="24"/>
                <w:szCs w:val="24"/>
              </w:rPr>
              <w:t>представители</w:t>
            </w:r>
            <w:r w:rsidRPr="00546D20">
              <w:rPr>
                <w:rFonts w:hAnsi="Times New Roman" w:cs="Times New Roman"/>
                <w:color w:val="000000"/>
                <w:sz w:val="24"/>
                <w:szCs w:val="24"/>
              </w:rPr>
              <w:t xml:space="preserve">) </w:t>
            </w:r>
            <w:r w:rsidRPr="00546D20">
              <w:rPr>
                <w:rFonts w:hAnsi="Times New Roman" w:cs="Times New Roman"/>
                <w:color w:val="000000"/>
                <w:sz w:val="24"/>
                <w:szCs w:val="24"/>
              </w:rPr>
              <w:t>которых</w:t>
            </w:r>
            <w:r w:rsidRPr="00546D20">
              <w:rPr>
                <w:rFonts w:hAnsi="Times New Roman" w:cs="Times New Roman"/>
                <w:color w:val="000000"/>
                <w:sz w:val="24"/>
                <w:szCs w:val="24"/>
              </w:rPr>
              <w:t xml:space="preserve"> </w:t>
            </w:r>
            <w:r w:rsidRPr="00546D20">
              <w:rPr>
                <w:rFonts w:hAnsi="Times New Roman" w:cs="Times New Roman"/>
                <w:color w:val="000000"/>
                <w:sz w:val="24"/>
                <w:szCs w:val="24"/>
              </w:rPr>
              <w:t>являются</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ветеранами</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участниками</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p>
        </w:tc>
        <w:tc>
          <w:tcPr>
            <w:tcW w:w="17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Октябрь</w:t>
            </w:r>
            <w:r w:rsidRPr="00546D20">
              <w:rPr>
                <w:rFonts w:hAnsi="Times New Roman" w:cs="Times New Roman"/>
                <w:color w:val="000000"/>
                <w:sz w:val="24"/>
                <w:szCs w:val="24"/>
              </w:rPr>
              <w:t xml:space="preserve">, </w:t>
            </w:r>
            <w:r w:rsidRPr="00546D20">
              <w:rPr>
                <w:rFonts w:hAnsi="Times New Roman" w:cs="Times New Roman"/>
                <w:color w:val="000000"/>
                <w:sz w:val="24"/>
                <w:szCs w:val="24"/>
              </w:rPr>
              <w:t>февраль</w:t>
            </w:r>
          </w:p>
        </w:tc>
        <w:tc>
          <w:tcPr>
            <w:tcW w:w="235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Заведующий</w:t>
            </w:r>
            <w:r w:rsidRPr="00546D20">
              <w:rPr>
                <w:rFonts w:hAnsi="Times New Roman" w:cs="Times New Roman"/>
                <w:color w:val="000000"/>
                <w:sz w:val="24"/>
                <w:szCs w:val="24"/>
              </w:rPr>
              <w:t xml:space="preserve"> </w:t>
            </w:r>
            <w:r w:rsidRPr="00546D20">
              <w:rPr>
                <w:rFonts w:hAnsi="Times New Roman" w:cs="Times New Roman"/>
                <w:color w:val="000000"/>
                <w:sz w:val="24"/>
                <w:szCs w:val="24"/>
              </w:rPr>
              <w:t>библиотекой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заместитель</w:t>
            </w:r>
            <w:r w:rsidRPr="00546D20">
              <w:rPr>
                <w:rFonts w:hAnsi="Times New Roman" w:cs="Times New Roman"/>
                <w:color w:val="000000"/>
                <w:sz w:val="24"/>
                <w:szCs w:val="24"/>
              </w:rPr>
              <w:t xml:space="preserve"> </w:t>
            </w:r>
            <w:r w:rsidRPr="00546D20">
              <w:rPr>
                <w:rFonts w:hAnsi="Times New Roman" w:cs="Times New Roman"/>
                <w:color w:val="000000"/>
                <w:sz w:val="24"/>
                <w:szCs w:val="24"/>
              </w:rPr>
              <w:t>директора</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w:t>
            </w:r>
            <w:r w:rsidRPr="00546D20">
              <w:rPr>
                <w:rFonts w:hAnsi="Times New Roman" w:cs="Times New Roman"/>
                <w:color w:val="000000"/>
                <w:sz w:val="24"/>
                <w:szCs w:val="24"/>
              </w:rPr>
              <w:t xml:space="preserve"> </w:t>
            </w:r>
            <w:r w:rsidRPr="00546D20">
              <w:rPr>
                <w:rFonts w:hAnsi="Times New Roman" w:cs="Times New Roman"/>
                <w:color w:val="000000"/>
                <w:sz w:val="24"/>
                <w:szCs w:val="24"/>
              </w:rPr>
              <w:t>УВР</w:t>
            </w:r>
          </w:p>
        </w:tc>
        <w:tc>
          <w:tcPr>
            <w:tcW w:w="2225" w:type="dxa"/>
            <w:tcBorders>
              <w:top w:val="none" w:sz="0" w:space="0" w:color="000000"/>
              <w:left w:val="none" w:sz="0" w:space="0" w:color="000000"/>
              <w:bottom w:val="single" w:sz="6" w:space="0" w:color="000000"/>
              <w:right w:val="single" w:sz="6" w:space="0" w:color="000000"/>
            </w:tcBorders>
          </w:tcPr>
          <w:p w:rsidR="00546D20" w:rsidRPr="00546D20" w:rsidRDefault="00546D20" w:rsidP="00546D20">
            <w:pPr>
              <w:spacing w:after="0"/>
              <w:rPr>
                <w:rFonts w:hAnsi="Times New Roman" w:cs="Times New Roman"/>
                <w:color w:val="000000"/>
                <w:sz w:val="24"/>
                <w:szCs w:val="24"/>
              </w:rPr>
            </w:pPr>
          </w:p>
        </w:tc>
      </w:tr>
      <w:tr w:rsidR="00546D20" w:rsidRPr="00546D20" w:rsidTr="00E53AB3">
        <w:tc>
          <w:tcPr>
            <w:tcW w:w="756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Организация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межведомственного</w:t>
            </w:r>
            <w:r w:rsidRPr="00546D20">
              <w:rPr>
                <w:rFonts w:hAnsi="Times New Roman" w:cs="Times New Roman"/>
                <w:color w:val="000000"/>
                <w:sz w:val="24"/>
                <w:szCs w:val="24"/>
              </w:rPr>
              <w:t xml:space="preserve"> </w:t>
            </w:r>
            <w:r w:rsidRPr="00546D20">
              <w:rPr>
                <w:rFonts w:hAnsi="Times New Roman" w:cs="Times New Roman"/>
                <w:color w:val="000000"/>
                <w:sz w:val="24"/>
                <w:szCs w:val="24"/>
              </w:rPr>
              <w:t>взаимодействия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для</w:t>
            </w:r>
            <w:r w:rsidRPr="00546D20">
              <w:rPr>
                <w:rFonts w:hAnsi="Times New Roman" w:cs="Times New Roman"/>
                <w:color w:val="000000"/>
                <w:sz w:val="24"/>
                <w:szCs w:val="24"/>
              </w:rPr>
              <w:t xml:space="preserve"> </w:t>
            </w:r>
            <w:r w:rsidRPr="00546D20">
              <w:rPr>
                <w:rFonts w:hAnsi="Times New Roman" w:cs="Times New Roman"/>
                <w:color w:val="000000"/>
                <w:sz w:val="24"/>
                <w:szCs w:val="24"/>
              </w:rPr>
              <w:t>оказания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необходимой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помощи</w:t>
            </w:r>
            <w:r w:rsidRPr="00546D20">
              <w:rPr>
                <w:rFonts w:hAnsi="Times New Roman" w:cs="Times New Roman"/>
                <w:color w:val="000000"/>
                <w:sz w:val="24"/>
                <w:szCs w:val="24"/>
              </w:rPr>
              <w:t xml:space="preserve"> </w:t>
            </w:r>
            <w:r w:rsidRPr="00546D20">
              <w:rPr>
                <w:rFonts w:hAnsi="Times New Roman" w:cs="Times New Roman"/>
                <w:color w:val="000000"/>
                <w:sz w:val="24"/>
                <w:szCs w:val="24"/>
              </w:rPr>
              <w:t>и</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поддержки</w:t>
            </w:r>
            <w:r w:rsidRPr="00546D20">
              <w:rPr>
                <w:rFonts w:hAnsi="Times New Roman" w:cs="Times New Roman"/>
                <w:color w:val="000000"/>
                <w:sz w:val="24"/>
                <w:szCs w:val="24"/>
              </w:rPr>
              <w:t xml:space="preserve"> </w:t>
            </w:r>
            <w:r w:rsidRPr="00546D20">
              <w:rPr>
                <w:rFonts w:hAnsi="Times New Roman" w:cs="Times New Roman"/>
                <w:color w:val="000000"/>
                <w:sz w:val="24"/>
                <w:szCs w:val="24"/>
              </w:rPr>
              <w:t>детей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родители</w:t>
            </w:r>
            <w:r w:rsidRPr="00546D20">
              <w:rPr>
                <w:rFonts w:hAnsi="Times New Roman" w:cs="Times New Roman"/>
                <w:color w:val="000000"/>
                <w:sz w:val="24"/>
                <w:szCs w:val="24"/>
              </w:rPr>
              <w:t xml:space="preserve"> (</w:t>
            </w:r>
            <w:r w:rsidRPr="00546D20">
              <w:rPr>
                <w:rFonts w:hAnsi="Times New Roman" w:cs="Times New Roman"/>
                <w:color w:val="000000"/>
                <w:sz w:val="24"/>
                <w:szCs w:val="24"/>
              </w:rPr>
              <w:t>законные</w:t>
            </w:r>
            <w:r w:rsidRPr="00546D20">
              <w:rPr>
                <w:rFonts w:hAnsi="Times New Roman" w:cs="Times New Roman"/>
                <w:color w:val="000000"/>
                <w:sz w:val="24"/>
                <w:szCs w:val="24"/>
              </w:rPr>
              <w:t xml:space="preserve"> </w:t>
            </w:r>
            <w:r w:rsidRPr="00546D20">
              <w:rPr>
                <w:rFonts w:hAnsi="Times New Roman" w:cs="Times New Roman"/>
                <w:color w:val="000000"/>
                <w:sz w:val="24"/>
                <w:szCs w:val="24"/>
              </w:rPr>
              <w:t>представители</w:t>
            </w:r>
            <w:r w:rsidRPr="00546D20">
              <w:rPr>
                <w:rFonts w:hAnsi="Times New Roman" w:cs="Times New Roman"/>
                <w:color w:val="000000"/>
                <w:sz w:val="24"/>
                <w:szCs w:val="24"/>
              </w:rPr>
              <w:t xml:space="preserve">) </w:t>
            </w:r>
            <w:r w:rsidRPr="00546D20">
              <w:rPr>
                <w:rFonts w:hAnsi="Times New Roman" w:cs="Times New Roman"/>
                <w:color w:val="000000"/>
                <w:sz w:val="24"/>
                <w:szCs w:val="24"/>
              </w:rPr>
              <w:t>которых</w:t>
            </w:r>
            <w:r w:rsidRPr="00546D20">
              <w:rPr>
                <w:rFonts w:hAnsi="Times New Roman" w:cs="Times New Roman"/>
                <w:color w:val="000000"/>
                <w:sz w:val="24"/>
                <w:szCs w:val="24"/>
              </w:rPr>
              <w:t xml:space="preserve"> </w:t>
            </w:r>
            <w:r w:rsidRPr="00546D20">
              <w:rPr>
                <w:rFonts w:hAnsi="Times New Roman" w:cs="Times New Roman"/>
                <w:color w:val="000000"/>
                <w:sz w:val="24"/>
                <w:szCs w:val="24"/>
              </w:rPr>
              <w:t>являются</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ветеранами</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участниками</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p>
        </w:tc>
        <w:tc>
          <w:tcPr>
            <w:tcW w:w="17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Ноябрь</w:t>
            </w:r>
          </w:p>
        </w:tc>
        <w:tc>
          <w:tcPr>
            <w:tcW w:w="235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Директор</w:t>
            </w:r>
          </w:p>
        </w:tc>
        <w:tc>
          <w:tcPr>
            <w:tcW w:w="2225" w:type="dxa"/>
            <w:tcBorders>
              <w:top w:val="none" w:sz="0" w:space="0" w:color="000000"/>
              <w:left w:val="none" w:sz="0" w:space="0" w:color="000000"/>
              <w:bottom w:val="single" w:sz="6" w:space="0" w:color="000000"/>
              <w:right w:val="single" w:sz="6" w:space="0" w:color="000000"/>
            </w:tcBorders>
          </w:tcPr>
          <w:p w:rsidR="00546D20" w:rsidRPr="00546D20" w:rsidRDefault="00546D20" w:rsidP="00546D20">
            <w:pPr>
              <w:spacing w:after="0"/>
              <w:rPr>
                <w:rFonts w:hAnsi="Times New Roman" w:cs="Times New Roman"/>
                <w:color w:val="000000"/>
                <w:sz w:val="24"/>
                <w:szCs w:val="24"/>
              </w:rPr>
            </w:pPr>
          </w:p>
        </w:tc>
      </w:tr>
      <w:tr w:rsidR="00546D20" w:rsidRPr="00546D20" w:rsidTr="00E53AB3">
        <w:tc>
          <w:tcPr>
            <w:tcW w:w="756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Мониторинг</w:t>
            </w:r>
            <w:r w:rsidRPr="00546D20">
              <w:rPr>
                <w:rFonts w:hAnsi="Times New Roman" w:cs="Times New Roman"/>
                <w:color w:val="000000"/>
                <w:sz w:val="24"/>
                <w:szCs w:val="24"/>
              </w:rPr>
              <w:t xml:space="preserve"> </w:t>
            </w:r>
            <w:r w:rsidRPr="00546D20">
              <w:rPr>
                <w:rFonts w:hAnsi="Times New Roman" w:cs="Times New Roman"/>
                <w:color w:val="000000"/>
                <w:sz w:val="24"/>
                <w:szCs w:val="24"/>
              </w:rPr>
              <w:t>психологического</w:t>
            </w:r>
            <w:r w:rsidRPr="00546D20">
              <w:rPr>
                <w:rFonts w:hAnsi="Times New Roman" w:cs="Times New Roman"/>
                <w:color w:val="000000"/>
                <w:sz w:val="24"/>
                <w:szCs w:val="24"/>
              </w:rPr>
              <w:t xml:space="preserve"> </w:t>
            </w:r>
            <w:r w:rsidRPr="00546D20">
              <w:rPr>
                <w:rFonts w:hAnsi="Times New Roman" w:cs="Times New Roman"/>
                <w:color w:val="000000"/>
                <w:sz w:val="24"/>
                <w:szCs w:val="24"/>
              </w:rPr>
              <w:t>состояния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детей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p>
        </w:tc>
        <w:tc>
          <w:tcPr>
            <w:tcW w:w="17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В</w:t>
            </w:r>
            <w:r w:rsidRPr="00546D20">
              <w:rPr>
                <w:rFonts w:hAnsi="Times New Roman" w:cs="Times New Roman"/>
                <w:color w:val="000000"/>
                <w:sz w:val="24"/>
                <w:szCs w:val="24"/>
              </w:rPr>
              <w:t xml:space="preserve"> </w:t>
            </w:r>
            <w:r w:rsidRPr="00546D20">
              <w:rPr>
                <w:rFonts w:hAnsi="Times New Roman" w:cs="Times New Roman"/>
                <w:color w:val="000000"/>
                <w:sz w:val="24"/>
                <w:szCs w:val="24"/>
              </w:rPr>
              <w:t>течение</w:t>
            </w:r>
            <w:r w:rsidRPr="00546D20">
              <w:rPr>
                <w:rFonts w:hAnsi="Times New Roman" w:cs="Times New Roman"/>
                <w:color w:val="000000"/>
                <w:sz w:val="24"/>
                <w:szCs w:val="24"/>
              </w:rPr>
              <w:t xml:space="preserve"> </w:t>
            </w:r>
            <w:r w:rsidRPr="00546D20">
              <w:rPr>
                <w:rFonts w:hAnsi="Times New Roman" w:cs="Times New Roman"/>
                <w:color w:val="000000"/>
                <w:sz w:val="24"/>
                <w:szCs w:val="24"/>
              </w:rPr>
              <w:t>года</w:t>
            </w:r>
            <w:r w:rsidRPr="00546D20">
              <w:rPr>
                <w:rFonts w:hAnsi="Times New Roman" w:cs="Times New Roman"/>
                <w:color w:val="000000"/>
                <w:sz w:val="24"/>
                <w:szCs w:val="24"/>
              </w:rPr>
              <w:t xml:space="preserve"> (</w:t>
            </w:r>
            <w:r w:rsidRPr="00546D20">
              <w:rPr>
                <w:rFonts w:hAnsi="Times New Roman" w:cs="Times New Roman"/>
                <w:color w:val="000000"/>
                <w:sz w:val="24"/>
                <w:szCs w:val="24"/>
              </w:rPr>
              <w:t>при</w:t>
            </w:r>
            <w:r w:rsidRPr="00546D20">
              <w:rPr>
                <w:rFonts w:hAnsi="Times New Roman" w:cs="Times New Roman"/>
                <w:color w:val="000000"/>
                <w:sz w:val="24"/>
                <w:szCs w:val="24"/>
              </w:rPr>
              <w:t xml:space="preserve"> </w:t>
            </w:r>
            <w:r w:rsidRPr="00546D20">
              <w:rPr>
                <w:rFonts w:hAnsi="Times New Roman" w:cs="Times New Roman"/>
                <w:color w:val="000000"/>
                <w:sz w:val="24"/>
                <w:szCs w:val="24"/>
              </w:rPr>
              <w:t>наличии</w:t>
            </w:r>
            <w:r w:rsidRPr="00546D20">
              <w:rPr>
                <w:rFonts w:hAnsi="Times New Roman" w:cs="Times New Roman"/>
                <w:color w:val="000000"/>
                <w:sz w:val="24"/>
                <w:szCs w:val="24"/>
              </w:rPr>
              <w:t xml:space="preserve"> </w:t>
            </w:r>
            <w:r w:rsidRPr="00546D20">
              <w:rPr>
                <w:rFonts w:hAnsi="Times New Roman" w:cs="Times New Roman"/>
                <w:color w:val="000000"/>
                <w:sz w:val="24"/>
                <w:szCs w:val="24"/>
              </w:rPr>
              <w:t>согласия</w:t>
            </w:r>
            <w:r w:rsidRPr="00546D20">
              <w:rPr>
                <w:rFonts w:hAnsi="Times New Roman" w:cs="Times New Roman"/>
                <w:color w:val="000000"/>
                <w:sz w:val="24"/>
                <w:szCs w:val="24"/>
              </w:rPr>
              <w:t xml:space="preserve"> </w:t>
            </w:r>
            <w:r w:rsidRPr="00546D20">
              <w:rPr>
                <w:rFonts w:hAnsi="Times New Roman" w:cs="Times New Roman"/>
                <w:color w:val="000000"/>
                <w:sz w:val="24"/>
                <w:szCs w:val="24"/>
              </w:rPr>
              <w:t>родителей</w:t>
            </w:r>
            <w:r w:rsidRPr="00546D20">
              <w:rPr>
                <w:rFonts w:hAnsi="Times New Roman" w:cs="Times New Roman"/>
                <w:color w:val="000000"/>
                <w:sz w:val="24"/>
                <w:szCs w:val="24"/>
              </w:rPr>
              <w:t>)</w:t>
            </w:r>
          </w:p>
        </w:tc>
        <w:tc>
          <w:tcPr>
            <w:tcW w:w="235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Педагог</w:t>
            </w:r>
            <w:r w:rsidRPr="00546D20">
              <w:rPr>
                <w:rFonts w:hAnsi="Times New Roman" w:cs="Times New Roman"/>
                <w:color w:val="000000"/>
                <w:sz w:val="24"/>
                <w:szCs w:val="24"/>
              </w:rPr>
              <w:t>-</w:t>
            </w:r>
            <w:r w:rsidRPr="00546D20">
              <w:rPr>
                <w:rFonts w:hAnsi="Times New Roman" w:cs="Times New Roman"/>
                <w:color w:val="000000"/>
                <w:sz w:val="24"/>
                <w:szCs w:val="24"/>
              </w:rPr>
              <w:t>психолог</w:t>
            </w:r>
          </w:p>
        </w:tc>
        <w:tc>
          <w:tcPr>
            <w:tcW w:w="2225" w:type="dxa"/>
            <w:tcBorders>
              <w:top w:val="none" w:sz="0" w:space="0" w:color="000000"/>
              <w:left w:val="none" w:sz="0" w:space="0" w:color="000000"/>
              <w:bottom w:val="single" w:sz="6" w:space="0" w:color="000000"/>
              <w:right w:val="single" w:sz="6" w:space="0" w:color="000000"/>
            </w:tcBorders>
          </w:tcPr>
          <w:p w:rsidR="00546D20" w:rsidRPr="00546D20" w:rsidRDefault="00546D20" w:rsidP="00546D20">
            <w:pPr>
              <w:spacing w:after="0"/>
              <w:rPr>
                <w:rFonts w:hAnsi="Times New Roman" w:cs="Times New Roman"/>
                <w:color w:val="000000"/>
                <w:sz w:val="24"/>
                <w:szCs w:val="24"/>
              </w:rPr>
            </w:pPr>
          </w:p>
        </w:tc>
      </w:tr>
      <w:tr w:rsidR="00546D20" w:rsidRPr="00546D20" w:rsidTr="00E53AB3">
        <w:tc>
          <w:tcPr>
            <w:tcW w:w="756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Оказание</w:t>
            </w:r>
            <w:r w:rsidRPr="00546D20">
              <w:rPr>
                <w:rFonts w:hAnsi="Times New Roman" w:cs="Times New Roman"/>
                <w:color w:val="000000"/>
                <w:sz w:val="24"/>
                <w:szCs w:val="24"/>
              </w:rPr>
              <w:t xml:space="preserve"> </w:t>
            </w:r>
            <w:r w:rsidRPr="00546D20">
              <w:rPr>
                <w:rFonts w:hAnsi="Times New Roman" w:cs="Times New Roman"/>
                <w:color w:val="000000"/>
                <w:sz w:val="24"/>
                <w:szCs w:val="24"/>
              </w:rPr>
              <w:t>адресной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психологической</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помощи</w:t>
            </w:r>
            <w:r w:rsidRPr="00546D20">
              <w:rPr>
                <w:rFonts w:hAnsi="Times New Roman" w:cs="Times New Roman"/>
                <w:color w:val="000000"/>
                <w:sz w:val="24"/>
                <w:szCs w:val="24"/>
              </w:rPr>
              <w:t xml:space="preserve"> </w:t>
            </w:r>
            <w:r w:rsidRPr="00546D20">
              <w:rPr>
                <w:rFonts w:hAnsi="Times New Roman" w:cs="Times New Roman"/>
                <w:color w:val="000000"/>
                <w:sz w:val="24"/>
                <w:szCs w:val="24"/>
              </w:rPr>
              <w:t>детей</w:t>
            </w:r>
            <w:r w:rsidRPr="00546D20">
              <w:rPr>
                <w:rFonts w:hAnsi="Times New Roman" w:cs="Times New Roman"/>
                <w:color w:val="000000"/>
                <w:sz w:val="24"/>
                <w:szCs w:val="24"/>
              </w:rPr>
              <w:t xml:space="preserve"> </w:t>
            </w:r>
            <w:r w:rsidRPr="00546D20">
              <w:rPr>
                <w:rFonts w:hAnsi="Times New Roman" w:cs="Times New Roman"/>
                <w:color w:val="000000"/>
                <w:sz w:val="24"/>
                <w:szCs w:val="24"/>
              </w:rPr>
              <w:t>ветеранов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участников</w:t>
            </w:r>
            <w:r w:rsidRPr="00546D20">
              <w:rPr>
                <w:rFonts w:hAnsi="Times New Roman" w:cs="Times New Roman"/>
                <w:color w:val="000000"/>
                <w:sz w:val="24"/>
                <w:szCs w:val="24"/>
              </w:rPr>
              <w:t xml:space="preserve">) </w:t>
            </w:r>
            <w:r w:rsidRPr="00546D20">
              <w:rPr>
                <w:rFonts w:hAnsi="Times New Roman" w:cs="Times New Roman"/>
                <w:color w:val="000000"/>
                <w:sz w:val="24"/>
                <w:szCs w:val="24"/>
              </w:rPr>
              <w:t>СВО</w:t>
            </w:r>
          </w:p>
        </w:tc>
        <w:tc>
          <w:tcPr>
            <w:tcW w:w="172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В</w:t>
            </w:r>
            <w:r w:rsidRPr="00546D20">
              <w:rPr>
                <w:rFonts w:hAnsi="Times New Roman" w:cs="Times New Roman"/>
                <w:color w:val="000000"/>
                <w:sz w:val="24"/>
                <w:szCs w:val="24"/>
              </w:rPr>
              <w:t xml:space="preserve"> </w:t>
            </w:r>
            <w:r w:rsidRPr="00546D20">
              <w:rPr>
                <w:rFonts w:hAnsi="Times New Roman" w:cs="Times New Roman"/>
                <w:color w:val="000000"/>
                <w:sz w:val="24"/>
                <w:szCs w:val="24"/>
              </w:rPr>
              <w:t>течение</w:t>
            </w:r>
            <w:r w:rsidRPr="00546D20">
              <w:rPr>
                <w:rFonts w:hAnsi="Times New Roman" w:cs="Times New Roman"/>
                <w:color w:val="000000"/>
                <w:sz w:val="24"/>
                <w:szCs w:val="24"/>
              </w:rPr>
              <w:t xml:space="preserve"> </w:t>
            </w:r>
            <w:r w:rsidRPr="00546D20">
              <w:rPr>
                <w:rFonts w:hAnsi="Times New Roman" w:cs="Times New Roman"/>
                <w:color w:val="000000"/>
                <w:sz w:val="24"/>
                <w:szCs w:val="24"/>
              </w:rPr>
              <w:t>года</w:t>
            </w:r>
            <w:r w:rsidRPr="00546D20">
              <w:rPr>
                <w:rFonts w:hAnsi="Times New Roman" w:cs="Times New Roman"/>
                <w:color w:val="000000"/>
                <w:sz w:val="24"/>
                <w:szCs w:val="24"/>
              </w:rPr>
              <w:t xml:space="preserve"> (</w:t>
            </w:r>
            <w:r w:rsidRPr="00546D20">
              <w:rPr>
                <w:rFonts w:hAnsi="Times New Roman" w:cs="Times New Roman"/>
                <w:color w:val="000000"/>
                <w:sz w:val="24"/>
                <w:szCs w:val="24"/>
              </w:rPr>
              <w:t>по</w:t>
            </w:r>
            <w:r w:rsidRPr="00546D20">
              <w:rPr>
                <w:rFonts w:hAnsi="Times New Roman" w:cs="Times New Roman"/>
                <w:color w:val="000000"/>
                <w:sz w:val="24"/>
                <w:szCs w:val="24"/>
              </w:rPr>
              <w:t xml:space="preserve"> </w:t>
            </w:r>
            <w:r w:rsidRPr="00546D20">
              <w:rPr>
                <w:rFonts w:hAnsi="Times New Roman" w:cs="Times New Roman"/>
                <w:color w:val="000000"/>
                <w:sz w:val="24"/>
                <w:szCs w:val="24"/>
              </w:rPr>
              <w:t>запросу</w:t>
            </w:r>
            <w:r w:rsidRPr="00546D20">
              <w:rPr>
                <w:rFonts w:hAnsi="Times New Roman" w:cs="Times New Roman"/>
                <w:color w:val="000000"/>
                <w:sz w:val="24"/>
                <w:szCs w:val="24"/>
              </w:rPr>
              <w:t>)</w:t>
            </w:r>
          </w:p>
        </w:tc>
        <w:tc>
          <w:tcPr>
            <w:tcW w:w="235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546D20" w:rsidRPr="00546D20" w:rsidRDefault="00546D20" w:rsidP="00546D20">
            <w:pPr>
              <w:spacing w:after="0"/>
              <w:rPr>
                <w:rFonts w:hAnsi="Times New Roman" w:cs="Times New Roman"/>
                <w:color w:val="000000"/>
                <w:sz w:val="24"/>
                <w:szCs w:val="24"/>
              </w:rPr>
            </w:pPr>
            <w:r w:rsidRPr="00546D20">
              <w:rPr>
                <w:rFonts w:hAnsi="Times New Roman" w:cs="Times New Roman"/>
                <w:color w:val="000000"/>
                <w:sz w:val="24"/>
                <w:szCs w:val="24"/>
              </w:rPr>
              <w:t>Педагог</w:t>
            </w:r>
            <w:r w:rsidRPr="00546D20">
              <w:rPr>
                <w:rFonts w:hAnsi="Times New Roman" w:cs="Times New Roman"/>
                <w:color w:val="000000"/>
                <w:sz w:val="24"/>
                <w:szCs w:val="24"/>
              </w:rPr>
              <w:t>-</w:t>
            </w:r>
            <w:r w:rsidRPr="00546D20">
              <w:rPr>
                <w:rFonts w:hAnsi="Times New Roman" w:cs="Times New Roman"/>
                <w:color w:val="000000"/>
                <w:sz w:val="24"/>
                <w:szCs w:val="24"/>
              </w:rPr>
              <w:t>психолог</w:t>
            </w:r>
          </w:p>
        </w:tc>
        <w:tc>
          <w:tcPr>
            <w:tcW w:w="2225" w:type="dxa"/>
            <w:tcBorders>
              <w:top w:val="none" w:sz="0" w:space="0" w:color="000000"/>
              <w:left w:val="none" w:sz="0" w:space="0" w:color="000000"/>
              <w:bottom w:val="single" w:sz="6" w:space="0" w:color="000000"/>
              <w:right w:val="single" w:sz="6" w:space="0" w:color="000000"/>
            </w:tcBorders>
          </w:tcPr>
          <w:p w:rsidR="00546D20" w:rsidRPr="00546D20" w:rsidRDefault="00546D20" w:rsidP="00546D20">
            <w:pPr>
              <w:spacing w:after="0"/>
              <w:rPr>
                <w:rFonts w:hAnsi="Times New Roman" w:cs="Times New Roman"/>
                <w:color w:val="000000"/>
                <w:sz w:val="24"/>
                <w:szCs w:val="24"/>
              </w:rPr>
            </w:pPr>
          </w:p>
        </w:tc>
      </w:tr>
    </w:tbl>
    <w:p w:rsidR="00546D20" w:rsidRPr="00546D20" w:rsidRDefault="00546D20" w:rsidP="00546D20">
      <w:pPr>
        <w:spacing w:after="0" w:line="240" w:lineRule="auto"/>
        <w:rPr>
          <w:rFonts w:ascii="Times New Roman" w:eastAsia="Calibri" w:hAnsi="Times New Roman" w:cs="Times New Roman"/>
          <w:b/>
          <w:sz w:val="24"/>
          <w:szCs w:val="24"/>
        </w:rPr>
      </w:pPr>
    </w:p>
    <w:p w:rsidR="00546D20" w:rsidRPr="00546D20" w:rsidRDefault="00546D20" w:rsidP="00546D20">
      <w:pPr>
        <w:spacing w:after="0" w:line="240" w:lineRule="auto"/>
        <w:jc w:val="center"/>
        <w:rPr>
          <w:rFonts w:ascii="Times New Roman" w:hAnsi="Times New Roman" w:cs="Times New Roman"/>
          <w:sz w:val="36"/>
          <w:szCs w:val="36"/>
        </w:rPr>
      </w:pPr>
    </w:p>
    <w:p w:rsidR="00BF7360" w:rsidRPr="00546D20" w:rsidRDefault="00BF7360" w:rsidP="00546D20">
      <w:pPr>
        <w:jc w:val="right"/>
        <w:rPr>
          <w:rFonts w:ascii="Times New Roman" w:hAnsi="Times New Roman" w:cs="Times New Roman"/>
        </w:rPr>
      </w:pPr>
    </w:p>
    <w:sectPr w:rsidR="00BF7360" w:rsidRPr="00546D20" w:rsidSect="00546D20">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35A" w:rsidRDefault="0073135A" w:rsidP="00DC77CD">
      <w:pPr>
        <w:spacing w:after="0" w:line="240" w:lineRule="auto"/>
      </w:pPr>
      <w:r>
        <w:separator/>
      </w:r>
    </w:p>
  </w:endnote>
  <w:endnote w:type="continuationSeparator" w:id="0">
    <w:p w:rsidR="0073135A" w:rsidRDefault="0073135A" w:rsidP="00DC7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Е">
    <w:altName w:val="Times New Roman"/>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916451"/>
      <w:docPartObj>
        <w:docPartGallery w:val="Page Numbers (Bottom of Page)"/>
        <w:docPartUnique/>
      </w:docPartObj>
    </w:sdtPr>
    <w:sdtContent>
      <w:p w:rsidR="00DC77CD" w:rsidRDefault="00DC77CD">
        <w:pPr>
          <w:pStyle w:val="a7"/>
          <w:jc w:val="center"/>
        </w:pPr>
        <w:r>
          <w:fldChar w:fldCharType="begin"/>
        </w:r>
        <w:r>
          <w:instrText>PAGE   \* MERGEFORMAT</w:instrText>
        </w:r>
        <w:r>
          <w:fldChar w:fldCharType="separate"/>
        </w:r>
        <w:r>
          <w:rPr>
            <w:noProof/>
          </w:rPr>
          <w:t>22</w:t>
        </w:r>
        <w:r>
          <w:fldChar w:fldCharType="end"/>
        </w:r>
      </w:p>
    </w:sdtContent>
  </w:sdt>
  <w:p w:rsidR="00DC77CD" w:rsidRDefault="00DC77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35A" w:rsidRDefault="0073135A" w:rsidP="00DC77CD">
      <w:pPr>
        <w:spacing w:after="0" w:line="240" w:lineRule="auto"/>
      </w:pPr>
      <w:r>
        <w:separator/>
      </w:r>
    </w:p>
  </w:footnote>
  <w:footnote w:type="continuationSeparator" w:id="0">
    <w:p w:rsidR="0073135A" w:rsidRDefault="0073135A" w:rsidP="00DC7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E40"/>
    <w:multiLevelType w:val="hybridMultilevel"/>
    <w:tmpl w:val="5A586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E50EA"/>
    <w:multiLevelType w:val="hybridMultilevel"/>
    <w:tmpl w:val="AB207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E271C"/>
    <w:multiLevelType w:val="hybridMultilevel"/>
    <w:tmpl w:val="51FED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004225"/>
    <w:multiLevelType w:val="hybridMultilevel"/>
    <w:tmpl w:val="78DAA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11D2D"/>
    <w:multiLevelType w:val="hybridMultilevel"/>
    <w:tmpl w:val="54907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01739"/>
    <w:multiLevelType w:val="hybridMultilevel"/>
    <w:tmpl w:val="3B4E6F2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CB94A04"/>
    <w:multiLevelType w:val="multilevel"/>
    <w:tmpl w:val="4E9401CA"/>
    <w:lvl w:ilvl="0">
      <w:start w:val="1"/>
      <w:numFmt w:val="decimal"/>
      <w:lvlText w:val="%1."/>
      <w:lvlJc w:val="left"/>
      <w:pPr>
        <w:ind w:left="720" w:hanging="360"/>
      </w:pPr>
    </w:lvl>
    <w:lvl w:ilvl="1">
      <w:start w:val="6"/>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7" w15:restartNumberingAfterBreak="0">
    <w:nsid w:val="147321B1"/>
    <w:multiLevelType w:val="hybridMultilevel"/>
    <w:tmpl w:val="91389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D2453"/>
    <w:multiLevelType w:val="hybridMultilevel"/>
    <w:tmpl w:val="861C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0404D"/>
    <w:multiLevelType w:val="hybridMultilevel"/>
    <w:tmpl w:val="2A44B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B66F4"/>
    <w:multiLevelType w:val="hybridMultilevel"/>
    <w:tmpl w:val="BD142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66151"/>
    <w:multiLevelType w:val="hybridMultilevel"/>
    <w:tmpl w:val="4D7AB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A25E03"/>
    <w:multiLevelType w:val="hybridMultilevel"/>
    <w:tmpl w:val="D488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547C9E"/>
    <w:multiLevelType w:val="hybridMultilevel"/>
    <w:tmpl w:val="2A00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FF62D0"/>
    <w:multiLevelType w:val="hybridMultilevel"/>
    <w:tmpl w:val="84042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170F9E"/>
    <w:multiLevelType w:val="hybridMultilevel"/>
    <w:tmpl w:val="E2764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C02A1"/>
    <w:multiLevelType w:val="hybridMultilevel"/>
    <w:tmpl w:val="A4DC3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A6CA4"/>
    <w:multiLevelType w:val="hybridMultilevel"/>
    <w:tmpl w:val="9538E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560DAA"/>
    <w:multiLevelType w:val="hybridMultilevel"/>
    <w:tmpl w:val="3DDA5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C9404F"/>
    <w:multiLevelType w:val="multilevel"/>
    <w:tmpl w:val="7618E5D6"/>
    <w:lvl w:ilvl="0">
      <w:start w:val="1"/>
      <w:numFmt w:val="decimal"/>
      <w:lvlText w:val="%1."/>
      <w:lvlJc w:val="left"/>
      <w:pPr>
        <w:ind w:left="720" w:hanging="360"/>
      </w:pPr>
    </w:lvl>
    <w:lvl w:ilvl="1">
      <w:start w:val="6"/>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0" w15:restartNumberingAfterBreak="0">
    <w:nsid w:val="2BD678DF"/>
    <w:multiLevelType w:val="hybridMultilevel"/>
    <w:tmpl w:val="F8625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167856"/>
    <w:multiLevelType w:val="hybridMultilevel"/>
    <w:tmpl w:val="F954A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093B38"/>
    <w:multiLevelType w:val="hybridMultilevel"/>
    <w:tmpl w:val="E58E1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5A6DC6"/>
    <w:multiLevelType w:val="hybridMultilevel"/>
    <w:tmpl w:val="20E42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FF0631"/>
    <w:multiLevelType w:val="hybridMultilevel"/>
    <w:tmpl w:val="BA969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427ECF"/>
    <w:multiLevelType w:val="hybridMultilevel"/>
    <w:tmpl w:val="6BBA2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DC25AA"/>
    <w:multiLevelType w:val="hybridMultilevel"/>
    <w:tmpl w:val="CD281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F62C23"/>
    <w:multiLevelType w:val="hybridMultilevel"/>
    <w:tmpl w:val="CE70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2825D3"/>
    <w:multiLevelType w:val="hybridMultilevel"/>
    <w:tmpl w:val="47D65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943206"/>
    <w:multiLevelType w:val="hybridMultilevel"/>
    <w:tmpl w:val="AFEEB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0476BF"/>
    <w:multiLevelType w:val="hybridMultilevel"/>
    <w:tmpl w:val="04D832AE"/>
    <w:lvl w:ilvl="0" w:tplc="5520059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550874"/>
    <w:multiLevelType w:val="hybridMultilevel"/>
    <w:tmpl w:val="0958B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63780D"/>
    <w:multiLevelType w:val="hybridMultilevel"/>
    <w:tmpl w:val="C316B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F9336BF"/>
    <w:multiLevelType w:val="hybridMultilevel"/>
    <w:tmpl w:val="01789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1E5F5C"/>
    <w:multiLevelType w:val="hybridMultilevel"/>
    <w:tmpl w:val="D3C81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3E3291A"/>
    <w:multiLevelType w:val="hybridMultilevel"/>
    <w:tmpl w:val="B5F2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915B4B"/>
    <w:multiLevelType w:val="hybridMultilevel"/>
    <w:tmpl w:val="5394A564"/>
    <w:lvl w:ilvl="0" w:tplc="73BC87F6">
      <w:start w:val="1"/>
      <w:numFmt w:val="decimal"/>
      <w:lvlText w:val="%1."/>
      <w:lvlJc w:val="left"/>
      <w:pPr>
        <w:ind w:left="277" w:hanging="360"/>
      </w:pPr>
      <w:rPr>
        <w:rFonts w:hint="default"/>
      </w:rPr>
    </w:lvl>
    <w:lvl w:ilvl="1" w:tplc="04190019" w:tentative="1">
      <w:start w:val="1"/>
      <w:numFmt w:val="lowerLetter"/>
      <w:lvlText w:val="%2."/>
      <w:lvlJc w:val="left"/>
      <w:pPr>
        <w:ind w:left="997" w:hanging="360"/>
      </w:pPr>
    </w:lvl>
    <w:lvl w:ilvl="2" w:tplc="0419001B" w:tentative="1">
      <w:start w:val="1"/>
      <w:numFmt w:val="lowerRoman"/>
      <w:lvlText w:val="%3."/>
      <w:lvlJc w:val="right"/>
      <w:pPr>
        <w:ind w:left="1717" w:hanging="180"/>
      </w:pPr>
    </w:lvl>
    <w:lvl w:ilvl="3" w:tplc="0419000F" w:tentative="1">
      <w:start w:val="1"/>
      <w:numFmt w:val="decimal"/>
      <w:lvlText w:val="%4."/>
      <w:lvlJc w:val="left"/>
      <w:pPr>
        <w:ind w:left="2437" w:hanging="360"/>
      </w:pPr>
    </w:lvl>
    <w:lvl w:ilvl="4" w:tplc="04190019" w:tentative="1">
      <w:start w:val="1"/>
      <w:numFmt w:val="lowerLetter"/>
      <w:lvlText w:val="%5."/>
      <w:lvlJc w:val="left"/>
      <w:pPr>
        <w:ind w:left="3157" w:hanging="360"/>
      </w:pPr>
    </w:lvl>
    <w:lvl w:ilvl="5" w:tplc="0419001B" w:tentative="1">
      <w:start w:val="1"/>
      <w:numFmt w:val="lowerRoman"/>
      <w:lvlText w:val="%6."/>
      <w:lvlJc w:val="right"/>
      <w:pPr>
        <w:ind w:left="3877" w:hanging="180"/>
      </w:pPr>
    </w:lvl>
    <w:lvl w:ilvl="6" w:tplc="0419000F" w:tentative="1">
      <w:start w:val="1"/>
      <w:numFmt w:val="decimal"/>
      <w:lvlText w:val="%7."/>
      <w:lvlJc w:val="left"/>
      <w:pPr>
        <w:ind w:left="4597" w:hanging="360"/>
      </w:pPr>
    </w:lvl>
    <w:lvl w:ilvl="7" w:tplc="04190019" w:tentative="1">
      <w:start w:val="1"/>
      <w:numFmt w:val="lowerLetter"/>
      <w:lvlText w:val="%8."/>
      <w:lvlJc w:val="left"/>
      <w:pPr>
        <w:ind w:left="5317" w:hanging="360"/>
      </w:pPr>
    </w:lvl>
    <w:lvl w:ilvl="8" w:tplc="0419001B" w:tentative="1">
      <w:start w:val="1"/>
      <w:numFmt w:val="lowerRoman"/>
      <w:lvlText w:val="%9."/>
      <w:lvlJc w:val="right"/>
      <w:pPr>
        <w:ind w:left="6037" w:hanging="180"/>
      </w:pPr>
    </w:lvl>
  </w:abstractNum>
  <w:abstractNum w:abstractNumId="37" w15:restartNumberingAfterBreak="0">
    <w:nsid w:val="47BB0563"/>
    <w:multiLevelType w:val="hybridMultilevel"/>
    <w:tmpl w:val="7F206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97B2FE0"/>
    <w:multiLevelType w:val="hybridMultilevel"/>
    <w:tmpl w:val="9028D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2B5FAB"/>
    <w:multiLevelType w:val="hybridMultilevel"/>
    <w:tmpl w:val="D1A8B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697C7A"/>
    <w:multiLevelType w:val="multilevel"/>
    <w:tmpl w:val="BE64A08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41" w15:restartNumberingAfterBreak="0">
    <w:nsid w:val="4DBC6298"/>
    <w:multiLevelType w:val="hybridMultilevel"/>
    <w:tmpl w:val="450E8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E7365A0"/>
    <w:multiLevelType w:val="hybridMultilevel"/>
    <w:tmpl w:val="C592E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846B42"/>
    <w:multiLevelType w:val="hybridMultilevel"/>
    <w:tmpl w:val="0720B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4004AE2"/>
    <w:multiLevelType w:val="hybridMultilevel"/>
    <w:tmpl w:val="4BD2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56A0626"/>
    <w:multiLevelType w:val="hybridMultilevel"/>
    <w:tmpl w:val="10446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CB0928"/>
    <w:multiLevelType w:val="hybridMultilevel"/>
    <w:tmpl w:val="7826A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8F74702"/>
    <w:multiLevelType w:val="hybridMultilevel"/>
    <w:tmpl w:val="33627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2F2A3B"/>
    <w:multiLevelType w:val="hybridMultilevel"/>
    <w:tmpl w:val="FF3A2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9C526CD"/>
    <w:multiLevelType w:val="hybridMultilevel"/>
    <w:tmpl w:val="95960B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15:restartNumberingAfterBreak="0">
    <w:nsid w:val="5B8F4EFA"/>
    <w:multiLevelType w:val="hybridMultilevel"/>
    <w:tmpl w:val="E25A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3E3656"/>
    <w:multiLevelType w:val="hybridMultilevel"/>
    <w:tmpl w:val="77684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FA471D7"/>
    <w:multiLevelType w:val="hybridMultilevel"/>
    <w:tmpl w:val="3E501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695EAE"/>
    <w:multiLevelType w:val="hybridMultilevel"/>
    <w:tmpl w:val="EBB07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54715A"/>
    <w:multiLevelType w:val="hybridMultilevel"/>
    <w:tmpl w:val="C78A7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5036D56"/>
    <w:multiLevelType w:val="hybridMultilevel"/>
    <w:tmpl w:val="742080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69829D0"/>
    <w:multiLevelType w:val="hybridMultilevel"/>
    <w:tmpl w:val="E20EB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8474B8B"/>
    <w:multiLevelType w:val="hybridMultilevel"/>
    <w:tmpl w:val="9B2A2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8DE6152"/>
    <w:multiLevelType w:val="hybridMultilevel"/>
    <w:tmpl w:val="E958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9343EE1"/>
    <w:multiLevelType w:val="hybridMultilevel"/>
    <w:tmpl w:val="D2EC4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9D26C69"/>
    <w:multiLevelType w:val="hybridMultilevel"/>
    <w:tmpl w:val="E3F01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B2B1A22"/>
    <w:multiLevelType w:val="hybridMultilevel"/>
    <w:tmpl w:val="66600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5CA0B82"/>
    <w:multiLevelType w:val="multilevel"/>
    <w:tmpl w:val="31DA04D8"/>
    <w:lvl w:ilvl="0">
      <w:start w:val="1"/>
      <w:numFmt w:val="decimal"/>
      <w:lvlText w:val="(%1"/>
      <w:lvlJc w:val="left"/>
      <w:pPr>
        <w:ind w:left="390" w:hanging="390"/>
      </w:pPr>
      <w:rPr>
        <w:rFonts w:hint="default"/>
      </w:rPr>
    </w:lvl>
    <w:lvl w:ilvl="1">
      <w:start w:val="8"/>
      <w:numFmt w:val="decimal"/>
      <w:lvlText w:val="(%1-%2"/>
      <w:lvlJc w:val="left"/>
      <w:pPr>
        <w:ind w:left="1063" w:hanging="72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544" w:hanging="1800"/>
      </w:pPr>
      <w:rPr>
        <w:rFonts w:hint="default"/>
      </w:rPr>
    </w:lvl>
  </w:abstractNum>
  <w:abstractNum w:abstractNumId="63" w15:restartNumberingAfterBreak="0">
    <w:nsid w:val="76334D6B"/>
    <w:multiLevelType w:val="hybridMultilevel"/>
    <w:tmpl w:val="995E1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640421D"/>
    <w:multiLevelType w:val="hybridMultilevel"/>
    <w:tmpl w:val="CC2C4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7ED04D4"/>
    <w:multiLevelType w:val="hybridMultilevel"/>
    <w:tmpl w:val="4FC8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84C4218"/>
    <w:multiLevelType w:val="hybridMultilevel"/>
    <w:tmpl w:val="BA164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8F06804"/>
    <w:multiLevelType w:val="hybridMultilevel"/>
    <w:tmpl w:val="A1C47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A36BB0"/>
    <w:multiLevelType w:val="hybridMultilevel"/>
    <w:tmpl w:val="0ACA5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EB6664E"/>
    <w:multiLevelType w:val="hybridMultilevel"/>
    <w:tmpl w:val="19DEB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53"/>
  </w:num>
  <w:num w:numId="3">
    <w:abstractNumId w:val="67"/>
  </w:num>
  <w:num w:numId="4">
    <w:abstractNumId w:val="5"/>
  </w:num>
  <w:num w:numId="5">
    <w:abstractNumId w:val="2"/>
  </w:num>
  <w:num w:numId="6">
    <w:abstractNumId w:val="56"/>
  </w:num>
  <w:num w:numId="7">
    <w:abstractNumId w:val="38"/>
  </w:num>
  <w:num w:numId="8">
    <w:abstractNumId w:val="69"/>
  </w:num>
  <w:num w:numId="9">
    <w:abstractNumId w:val="68"/>
  </w:num>
  <w:num w:numId="10">
    <w:abstractNumId w:val="44"/>
  </w:num>
  <w:num w:numId="11">
    <w:abstractNumId w:val="35"/>
  </w:num>
  <w:num w:numId="12">
    <w:abstractNumId w:val="52"/>
  </w:num>
  <w:num w:numId="13">
    <w:abstractNumId w:val="60"/>
  </w:num>
  <w:num w:numId="14">
    <w:abstractNumId w:val="49"/>
  </w:num>
  <w:num w:numId="15">
    <w:abstractNumId w:val="1"/>
  </w:num>
  <w:num w:numId="16">
    <w:abstractNumId w:val="28"/>
  </w:num>
  <w:num w:numId="17">
    <w:abstractNumId w:val="63"/>
  </w:num>
  <w:num w:numId="18">
    <w:abstractNumId w:val="57"/>
  </w:num>
  <w:num w:numId="19">
    <w:abstractNumId w:val="42"/>
  </w:num>
  <w:num w:numId="20">
    <w:abstractNumId w:val="45"/>
  </w:num>
  <w:num w:numId="21">
    <w:abstractNumId w:val="54"/>
  </w:num>
  <w:num w:numId="22">
    <w:abstractNumId w:val="66"/>
  </w:num>
  <w:num w:numId="23">
    <w:abstractNumId w:val="12"/>
  </w:num>
  <w:num w:numId="24">
    <w:abstractNumId w:val="34"/>
  </w:num>
  <w:num w:numId="25">
    <w:abstractNumId w:val="65"/>
  </w:num>
  <w:num w:numId="26">
    <w:abstractNumId w:val="8"/>
  </w:num>
  <w:num w:numId="27">
    <w:abstractNumId w:val="22"/>
  </w:num>
  <w:num w:numId="28">
    <w:abstractNumId w:val="32"/>
  </w:num>
  <w:num w:numId="29">
    <w:abstractNumId w:val="0"/>
  </w:num>
  <w:num w:numId="30">
    <w:abstractNumId w:val="31"/>
  </w:num>
  <w:num w:numId="31">
    <w:abstractNumId w:val="4"/>
  </w:num>
  <w:num w:numId="32">
    <w:abstractNumId w:val="50"/>
  </w:num>
  <w:num w:numId="33">
    <w:abstractNumId w:val="15"/>
  </w:num>
  <w:num w:numId="34">
    <w:abstractNumId w:val="59"/>
  </w:num>
  <w:num w:numId="35">
    <w:abstractNumId w:val="16"/>
  </w:num>
  <w:num w:numId="36">
    <w:abstractNumId w:val="30"/>
  </w:num>
  <w:num w:numId="37">
    <w:abstractNumId w:val="19"/>
  </w:num>
  <w:num w:numId="38">
    <w:abstractNumId w:val="51"/>
  </w:num>
  <w:num w:numId="39">
    <w:abstractNumId w:val="13"/>
  </w:num>
  <w:num w:numId="40">
    <w:abstractNumId w:val="33"/>
  </w:num>
  <w:num w:numId="41">
    <w:abstractNumId w:val="41"/>
  </w:num>
  <w:num w:numId="42">
    <w:abstractNumId w:val="3"/>
  </w:num>
  <w:num w:numId="43">
    <w:abstractNumId w:val="23"/>
  </w:num>
  <w:num w:numId="44">
    <w:abstractNumId w:val="7"/>
  </w:num>
  <w:num w:numId="45">
    <w:abstractNumId w:val="6"/>
  </w:num>
  <w:num w:numId="46">
    <w:abstractNumId w:val="11"/>
  </w:num>
  <w:num w:numId="47">
    <w:abstractNumId w:val="39"/>
  </w:num>
  <w:num w:numId="48">
    <w:abstractNumId w:val="64"/>
  </w:num>
  <w:num w:numId="49">
    <w:abstractNumId w:val="55"/>
  </w:num>
  <w:num w:numId="50">
    <w:abstractNumId w:val="40"/>
  </w:num>
  <w:num w:numId="51">
    <w:abstractNumId w:val="14"/>
  </w:num>
  <w:num w:numId="52">
    <w:abstractNumId w:val="43"/>
  </w:num>
  <w:num w:numId="53">
    <w:abstractNumId w:val="25"/>
  </w:num>
  <w:num w:numId="54">
    <w:abstractNumId w:val="20"/>
  </w:num>
  <w:num w:numId="55">
    <w:abstractNumId w:val="37"/>
  </w:num>
  <w:num w:numId="56">
    <w:abstractNumId w:val="58"/>
  </w:num>
  <w:num w:numId="57">
    <w:abstractNumId w:val="29"/>
  </w:num>
  <w:num w:numId="58">
    <w:abstractNumId w:val="9"/>
  </w:num>
  <w:num w:numId="59">
    <w:abstractNumId w:val="27"/>
  </w:num>
  <w:num w:numId="60">
    <w:abstractNumId w:val="10"/>
  </w:num>
  <w:num w:numId="61">
    <w:abstractNumId w:val="36"/>
  </w:num>
  <w:num w:numId="62">
    <w:abstractNumId w:val="61"/>
  </w:num>
  <w:num w:numId="63">
    <w:abstractNumId w:val="21"/>
  </w:num>
  <w:num w:numId="64">
    <w:abstractNumId w:val="24"/>
  </w:num>
  <w:num w:numId="65">
    <w:abstractNumId w:val="48"/>
  </w:num>
  <w:num w:numId="66">
    <w:abstractNumId w:val="47"/>
  </w:num>
  <w:num w:numId="67">
    <w:abstractNumId w:val="17"/>
  </w:num>
  <w:num w:numId="68">
    <w:abstractNumId w:val="18"/>
  </w:num>
  <w:num w:numId="69">
    <w:abstractNumId w:val="46"/>
  </w:num>
  <w:num w:numId="70">
    <w:abstractNumId w:val="6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E9"/>
    <w:rsid w:val="00315FE9"/>
    <w:rsid w:val="00546D20"/>
    <w:rsid w:val="0073135A"/>
    <w:rsid w:val="00BF7360"/>
    <w:rsid w:val="00DC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DC00-1F2E-49B6-98F4-BBA6C035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D20"/>
  </w:style>
  <w:style w:type="paragraph" w:styleId="1">
    <w:name w:val="heading 1"/>
    <w:basedOn w:val="a"/>
    <w:next w:val="a"/>
    <w:link w:val="10"/>
    <w:uiPriority w:val="9"/>
    <w:qFormat/>
    <w:rsid w:val="00546D20"/>
    <w:pPr>
      <w:keepNext/>
      <w:widowControl w:val="0"/>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iPriority w:val="9"/>
    <w:semiHidden/>
    <w:unhideWhenUsed/>
    <w:qFormat/>
    <w:rsid w:val="00546D2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46D20"/>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546D20"/>
    <w:pPr>
      <w:keepNext/>
      <w:widowControl w:val="0"/>
      <w:spacing w:after="0" w:line="240" w:lineRule="auto"/>
      <w:outlineLvl w:val="6"/>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D20"/>
    <w:rPr>
      <w:rFonts w:ascii="Times New Roman" w:eastAsia="Times New Roman" w:hAnsi="Times New Roman" w:cs="Times New Roman"/>
      <w:b/>
      <w:sz w:val="28"/>
      <w:szCs w:val="20"/>
    </w:rPr>
  </w:style>
  <w:style w:type="character" w:customStyle="1" w:styleId="20">
    <w:name w:val="Заголовок 2 Знак"/>
    <w:basedOn w:val="a0"/>
    <w:link w:val="2"/>
    <w:uiPriority w:val="9"/>
    <w:semiHidden/>
    <w:rsid w:val="00546D20"/>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46D20"/>
    <w:rPr>
      <w:rFonts w:asciiTheme="majorHAnsi" w:eastAsiaTheme="majorEastAsia" w:hAnsiTheme="majorHAnsi" w:cstheme="majorBidi"/>
      <w:b/>
      <w:bCs/>
      <w:color w:val="5B9BD5" w:themeColor="accent1"/>
    </w:rPr>
  </w:style>
  <w:style w:type="character" w:customStyle="1" w:styleId="70">
    <w:name w:val="Заголовок 7 Знак"/>
    <w:basedOn w:val="a0"/>
    <w:link w:val="7"/>
    <w:rsid w:val="00546D20"/>
    <w:rPr>
      <w:rFonts w:ascii="Times New Roman" w:eastAsia="Times New Roman" w:hAnsi="Times New Roman" w:cs="Times New Roman"/>
      <w:sz w:val="24"/>
      <w:szCs w:val="20"/>
    </w:rPr>
  </w:style>
  <w:style w:type="table" w:styleId="a3">
    <w:name w:val="Table Grid"/>
    <w:basedOn w:val="a1"/>
    <w:uiPriority w:val="3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546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46D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46D20"/>
  </w:style>
  <w:style w:type="numbering" w:customStyle="1" w:styleId="12">
    <w:name w:val="Нет списка1"/>
    <w:next w:val="a2"/>
    <w:uiPriority w:val="99"/>
    <w:semiHidden/>
    <w:unhideWhenUsed/>
    <w:rsid w:val="00546D20"/>
  </w:style>
  <w:style w:type="table" w:customStyle="1" w:styleId="110">
    <w:name w:val="Сетка таблицы11"/>
    <w:basedOn w:val="a1"/>
    <w:next w:val="a3"/>
    <w:uiPriority w:val="59"/>
    <w:rsid w:val="00546D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46D20"/>
    <w:pPr>
      <w:spacing w:after="200" w:line="276" w:lineRule="auto"/>
      <w:ind w:left="720"/>
      <w:contextualSpacing/>
    </w:pPr>
  </w:style>
  <w:style w:type="paragraph" w:styleId="a7">
    <w:name w:val="footer"/>
    <w:basedOn w:val="a"/>
    <w:link w:val="a8"/>
    <w:uiPriority w:val="99"/>
    <w:unhideWhenUsed/>
    <w:rsid w:val="00546D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6D20"/>
  </w:style>
  <w:style w:type="table" w:customStyle="1" w:styleId="21">
    <w:name w:val="Сетка таблицы2"/>
    <w:basedOn w:val="a1"/>
    <w:next w:val="a3"/>
    <w:uiPriority w:val="5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46D20"/>
  </w:style>
  <w:style w:type="table" w:customStyle="1" w:styleId="31">
    <w:name w:val="Сетка таблицы3"/>
    <w:basedOn w:val="a1"/>
    <w:next w:val="a3"/>
    <w:rsid w:val="00546D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546D20"/>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rsid w:val="00546D20"/>
    <w:rPr>
      <w:rFonts w:ascii="Segoe UI" w:eastAsia="Times New Roman" w:hAnsi="Segoe UI" w:cs="Segoe UI"/>
      <w:sz w:val="18"/>
      <w:szCs w:val="18"/>
      <w:lang w:eastAsia="ru-RU"/>
    </w:rPr>
  </w:style>
  <w:style w:type="table" w:customStyle="1" w:styleId="4">
    <w:name w:val="Сетка таблицы4"/>
    <w:basedOn w:val="a1"/>
    <w:next w:val="a3"/>
    <w:uiPriority w:val="5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546D20"/>
  </w:style>
  <w:style w:type="table" w:customStyle="1" w:styleId="5">
    <w:name w:val="Сетка таблицы5"/>
    <w:basedOn w:val="a1"/>
    <w:next w:val="a3"/>
    <w:uiPriority w:val="59"/>
    <w:rsid w:val="00546D2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46D20"/>
    <w:pPr>
      <w:widowControl w:val="0"/>
      <w:spacing w:after="0" w:line="240" w:lineRule="auto"/>
      <w:ind w:left="265" w:hanging="163"/>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546D20"/>
    <w:rPr>
      <w:rFonts w:ascii="Times New Roman" w:eastAsia="Times New Roman" w:hAnsi="Times New Roman" w:cs="Times New Roman"/>
      <w:sz w:val="28"/>
      <w:szCs w:val="28"/>
      <w:lang w:val="en-US"/>
    </w:rPr>
  </w:style>
  <w:style w:type="paragraph" w:styleId="ad">
    <w:name w:val="Normal (Web)"/>
    <w:basedOn w:val="a"/>
    <w:rsid w:val="00546D20"/>
    <w:pPr>
      <w:spacing w:before="40" w:after="40" w:line="240" w:lineRule="auto"/>
    </w:pPr>
    <w:rPr>
      <w:rFonts w:ascii="Times New Roman" w:eastAsia="Times New Roman" w:hAnsi="Times New Roman" w:cs="Times New Roman"/>
      <w:sz w:val="20"/>
      <w:szCs w:val="20"/>
      <w:lang w:eastAsia="ru-RU"/>
    </w:rPr>
  </w:style>
  <w:style w:type="paragraph" w:styleId="ae">
    <w:name w:val="Title"/>
    <w:basedOn w:val="a"/>
    <w:link w:val="af"/>
    <w:qFormat/>
    <w:rsid w:val="00546D20"/>
    <w:pPr>
      <w:widowControl w:val="0"/>
      <w:shd w:val="clear" w:color="auto" w:fill="FFFFFF"/>
      <w:spacing w:after="0" w:line="240" w:lineRule="auto"/>
      <w:jc w:val="center"/>
    </w:pPr>
    <w:rPr>
      <w:rFonts w:ascii="Times New Roman" w:eastAsia="Times New Roman" w:hAnsi="Times New Roman" w:cs="Times New Roman"/>
      <w:sz w:val="28"/>
      <w:szCs w:val="20"/>
    </w:rPr>
  </w:style>
  <w:style w:type="character" w:customStyle="1" w:styleId="af">
    <w:name w:val="Название Знак"/>
    <w:basedOn w:val="a0"/>
    <w:link w:val="ae"/>
    <w:rsid w:val="00546D20"/>
    <w:rPr>
      <w:rFonts w:ascii="Times New Roman" w:eastAsia="Times New Roman" w:hAnsi="Times New Roman" w:cs="Times New Roman"/>
      <w:sz w:val="28"/>
      <w:szCs w:val="20"/>
      <w:shd w:val="clear" w:color="auto" w:fill="FFFFFF"/>
    </w:rPr>
  </w:style>
  <w:style w:type="paragraph" w:styleId="af0">
    <w:name w:val="No Spacing"/>
    <w:uiPriority w:val="1"/>
    <w:qFormat/>
    <w:rsid w:val="00546D20"/>
    <w:pPr>
      <w:spacing w:after="0" w:line="240" w:lineRule="auto"/>
    </w:pPr>
    <w:rPr>
      <w:rFonts w:ascii="Calibri" w:eastAsia="Times New Roman" w:hAnsi="Calibri" w:cs="Times New Roman"/>
      <w:lang w:eastAsia="ru-RU"/>
    </w:rPr>
  </w:style>
  <w:style w:type="numbering" w:customStyle="1" w:styleId="40">
    <w:name w:val="Нет списка4"/>
    <w:next w:val="a2"/>
    <w:uiPriority w:val="99"/>
    <w:semiHidden/>
    <w:rsid w:val="00546D20"/>
  </w:style>
  <w:style w:type="table" w:customStyle="1" w:styleId="6">
    <w:name w:val="Сетка таблицы6"/>
    <w:basedOn w:val="a1"/>
    <w:next w:val="a3"/>
    <w:rsid w:val="00546D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6D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oice">
    <w:name w:val="voice"/>
    <w:basedOn w:val="a"/>
    <w:rsid w:val="0054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546D20"/>
    <w:rPr>
      <w:b/>
      <w:bCs/>
    </w:rPr>
  </w:style>
  <w:style w:type="character" w:styleId="af2">
    <w:name w:val="Hyperlink"/>
    <w:uiPriority w:val="99"/>
    <w:unhideWhenUsed/>
    <w:rsid w:val="00546D20"/>
    <w:rPr>
      <w:color w:val="0563C1"/>
      <w:u w:val="single"/>
    </w:rPr>
  </w:style>
  <w:style w:type="character" w:styleId="af3">
    <w:name w:val="FollowedHyperlink"/>
    <w:uiPriority w:val="99"/>
    <w:unhideWhenUsed/>
    <w:rsid w:val="00546D20"/>
    <w:rPr>
      <w:color w:val="954F72"/>
      <w:u w:val="single"/>
    </w:rPr>
  </w:style>
  <w:style w:type="numbering" w:customStyle="1" w:styleId="50">
    <w:name w:val="Нет списка5"/>
    <w:next w:val="a2"/>
    <w:uiPriority w:val="99"/>
    <w:semiHidden/>
    <w:unhideWhenUsed/>
    <w:rsid w:val="00546D20"/>
  </w:style>
  <w:style w:type="character" w:customStyle="1" w:styleId="TitleChar">
    <w:name w:val="Title Char"/>
    <w:uiPriority w:val="99"/>
    <w:locked/>
    <w:rsid w:val="00546D20"/>
    <w:rPr>
      <w:rFonts w:ascii="Times New Roman" w:hAnsi="Times New Roman"/>
      <w:b/>
      <w:sz w:val="28"/>
    </w:rPr>
  </w:style>
  <w:style w:type="character" w:customStyle="1" w:styleId="TitleChar1">
    <w:name w:val="Title Char1"/>
    <w:basedOn w:val="a0"/>
    <w:uiPriority w:val="99"/>
    <w:locked/>
    <w:rsid w:val="00546D20"/>
    <w:rPr>
      <w:rFonts w:ascii="Cambria" w:hAnsi="Cambria" w:cs="Times New Roman"/>
      <w:b/>
      <w:bCs/>
      <w:kern w:val="28"/>
      <w:sz w:val="32"/>
      <w:szCs w:val="32"/>
    </w:rPr>
  </w:style>
  <w:style w:type="character" w:customStyle="1" w:styleId="BodyTextChar">
    <w:name w:val="Body Text Char"/>
    <w:uiPriority w:val="99"/>
    <w:locked/>
    <w:rsid w:val="00546D20"/>
    <w:rPr>
      <w:rFonts w:ascii="Times New Roman" w:hAnsi="Times New Roman"/>
      <w:b/>
      <w:sz w:val="28"/>
    </w:rPr>
  </w:style>
  <w:style w:type="character" w:customStyle="1" w:styleId="BodyTextChar1">
    <w:name w:val="Body Text Char1"/>
    <w:basedOn w:val="a0"/>
    <w:uiPriority w:val="99"/>
    <w:semiHidden/>
    <w:locked/>
    <w:rsid w:val="00546D20"/>
    <w:rPr>
      <w:rFonts w:cs="Times New Roman"/>
    </w:rPr>
  </w:style>
  <w:style w:type="table" w:customStyle="1" w:styleId="71">
    <w:name w:val="Сетка таблицы7"/>
    <w:basedOn w:val="a1"/>
    <w:next w:val="a3"/>
    <w:uiPriority w:val="99"/>
    <w:rsid w:val="00546D2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ветлый список1"/>
    <w:basedOn w:val="a1"/>
    <w:uiPriority w:val="99"/>
    <w:rsid w:val="00546D2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4">
    <w:name w:val="Светлая сетка1"/>
    <w:basedOn w:val="a1"/>
    <w:uiPriority w:val="99"/>
    <w:rsid w:val="00546D20"/>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0">
    <w:name w:val="Средняя заливка 21"/>
    <w:basedOn w:val="a1"/>
    <w:uiPriority w:val="99"/>
    <w:rsid w:val="00546D2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99"/>
    <w:rsid w:val="00546D20"/>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4">
    <w:name w:val="annotation reference"/>
    <w:basedOn w:val="a0"/>
    <w:uiPriority w:val="99"/>
    <w:semiHidden/>
    <w:unhideWhenUsed/>
    <w:rsid w:val="00546D20"/>
    <w:rPr>
      <w:sz w:val="16"/>
      <w:szCs w:val="16"/>
    </w:rPr>
  </w:style>
  <w:style w:type="paragraph" w:styleId="af5">
    <w:name w:val="annotation text"/>
    <w:basedOn w:val="a"/>
    <w:link w:val="af6"/>
    <w:uiPriority w:val="99"/>
    <w:semiHidden/>
    <w:unhideWhenUsed/>
    <w:rsid w:val="00546D20"/>
    <w:pPr>
      <w:spacing w:after="200" w:line="240" w:lineRule="auto"/>
    </w:pPr>
    <w:rPr>
      <w:rFonts w:ascii="Calibri" w:eastAsia="Times New Roman" w:hAnsi="Calibri" w:cs="Times New Roman"/>
      <w:sz w:val="20"/>
      <w:szCs w:val="20"/>
      <w:lang w:eastAsia="ru-RU"/>
    </w:rPr>
  </w:style>
  <w:style w:type="character" w:customStyle="1" w:styleId="af6">
    <w:name w:val="Текст примечания Знак"/>
    <w:basedOn w:val="a0"/>
    <w:link w:val="af5"/>
    <w:uiPriority w:val="99"/>
    <w:semiHidden/>
    <w:rsid w:val="00546D20"/>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546D20"/>
    <w:rPr>
      <w:b/>
      <w:bCs/>
    </w:rPr>
  </w:style>
  <w:style w:type="character" w:customStyle="1" w:styleId="af8">
    <w:name w:val="Тема примечания Знак"/>
    <w:basedOn w:val="af6"/>
    <w:link w:val="af7"/>
    <w:uiPriority w:val="99"/>
    <w:semiHidden/>
    <w:rsid w:val="00546D20"/>
    <w:rPr>
      <w:rFonts w:ascii="Calibri" w:eastAsia="Times New Roman" w:hAnsi="Calibri" w:cs="Times New Roman"/>
      <w:b/>
      <w:bCs/>
      <w:sz w:val="20"/>
      <w:szCs w:val="20"/>
      <w:lang w:eastAsia="ru-RU"/>
    </w:rPr>
  </w:style>
  <w:style w:type="paragraph" w:customStyle="1" w:styleId="af9">
    <w:name w:val="Базовый"/>
    <w:uiPriority w:val="99"/>
    <w:rsid w:val="00546D20"/>
    <w:pPr>
      <w:suppressAutoHyphens/>
      <w:spacing w:after="200" w:line="276" w:lineRule="auto"/>
    </w:pPr>
    <w:rPr>
      <w:rFonts w:ascii="Times New Roman" w:eastAsia="Times New Roman" w:hAnsi="Times New Roman" w:cs="Times New Roman"/>
      <w:color w:val="00000A"/>
      <w:sz w:val="24"/>
      <w:szCs w:val="24"/>
      <w:lang w:eastAsia="ru-RU"/>
    </w:rPr>
  </w:style>
  <w:style w:type="paragraph" w:customStyle="1" w:styleId="15">
    <w:name w:val="Обычный1"/>
    <w:rsid w:val="00546D20"/>
    <w:pPr>
      <w:spacing w:after="0" w:line="240" w:lineRule="auto"/>
      <w:ind w:firstLine="680"/>
      <w:jc w:val="both"/>
    </w:pPr>
    <w:rPr>
      <w:rFonts w:ascii="Times New Roman" w:eastAsia="Times New Roman" w:hAnsi="Times New Roman" w:cs="Times New Roman"/>
      <w:sz w:val="28"/>
      <w:szCs w:val="20"/>
      <w:lang w:eastAsia="ru-RU"/>
    </w:rPr>
  </w:style>
  <w:style w:type="character" w:customStyle="1" w:styleId="FontStyle19">
    <w:name w:val="Font Style19"/>
    <w:uiPriority w:val="99"/>
    <w:rsid w:val="00546D20"/>
    <w:rPr>
      <w:rFonts w:ascii="Times New Roman" w:hAnsi="Times New Roman" w:cs="Times New Roman"/>
      <w:sz w:val="26"/>
      <w:szCs w:val="26"/>
    </w:rPr>
  </w:style>
  <w:style w:type="paragraph" w:customStyle="1" w:styleId="afa">
    <w:name w:val="Прижатый влево"/>
    <w:basedOn w:val="a"/>
    <w:next w:val="a"/>
    <w:rsid w:val="00546D20"/>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table" w:customStyle="1" w:styleId="8">
    <w:name w:val="Сетка таблицы8"/>
    <w:basedOn w:val="a1"/>
    <w:next w:val="a3"/>
    <w:uiPriority w:val="3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546D2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34">
    <w:name w:val="c34"/>
    <w:basedOn w:val="a"/>
    <w:rsid w:val="0054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546D20"/>
  </w:style>
  <w:style w:type="character" w:customStyle="1" w:styleId="c12">
    <w:name w:val="c12"/>
    <w:rsid w:val="00546D20"/>
  </w:style>
  <w:style w:type="table" w:customStyle="1" w:styleId="100">
    <w:name w:val="Сетка таблицы10"/>
    <w:basedOn w:val="a1"/>
    <w:next w:val="a3"/>
    <w:uiPriority w:val="3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7">
    <w:name w:val="ParaAttribute7"/>
    <w:rsid w:val="00546D20"/>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3">
    <w:name w:val="ParaAttribute3"/>
    <w:rsid w:val="00546D20"/>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0">
    <w:name w:val="CharAttribute0"/>
    <w:rsid w:val="00546D20"/>
    <w:rPr>
      <w:rFonts w:ascii="Times New Roman" w:eastAsia="Times New Roman" w:hAnsi="Times New Roman"/>
      <w:sz w:val="28"/>
    </w:rPr>
  </w:style>
  <w:style w:type="character" w:customStyle="1" w:styleId="16">
    <w:name w:val="Текст выноски Знак1"/>
    <w:basedOn w:val="a0"/>
    <w:uiPriority w:val="99"/>
    <w:semiHidden/>
    <w:rsid w:val="00546D20"/>
    <w:rPr>
      <w:rFonts w:ascii="Tahoma" w:hAnsi="Tahoma" w:cs="Tahoma"/>
      <w:sz w:val="16"/>
      <w:szCs w:val="16"/>
    </w:rPr>
  </w:style>
  <w:style w:type="character" w:customStyle="1" w:styleId="17">
    <w:name w:val="Текст примечания Знак1"/>
    <w:basedOn w:val="a0"/>
    <w:uiPriority w:val="99"/>
    <w:semiHidden/>
    <w:rsid w:val="00546D20"/>
    <w:rPr>
      <w:sz w:val="20"/>
      <w:szCs w:val="20"/>
    </w:rPr>
  </w:style>
  <w:style w:type="character" w:customStyle="1" w:styleId="18">
    <w:name w:val="Тема примечания Знак1"/>
    <w:basedOn w:val="17"/>
    <w:uiPriority w:val="99"/>
    <w:semiHidden/>
    <w:rsid w:val="00546D20"/>
    <w:rPr>
      <w:b/>
      <w:bCs/>
      <w:sz w:val="20"/>
      <w:szCs w:val="20"/>
    </w:rPr>
  </w:style>
  <w:style w:type="character" w:customStyle="1" w:styleId="extended-textshort">
    <w:name w:val="extended-text__short"/>
    <w:basedOn w:val="a0"/>
    <w:rsid w:val="00546D20"/>
  </w:style>
  <w:style w:type="character" w:styleId="afb">
    <w:name w:val="Emphasis"/>
    <w:basedOn w:val="a0"/>
    <w:uiPriority w:val="20"/>
    <w:qFormat/>
    <w:rsid w:val="00546D20"/>
    <w:rPr>
      <w:i/>
      <w:iCs/>
    </w:rPr>
  </w:style>
  <w:style w:type="character" w:customStyle="1" w:styleId="CharAttribute484">
    <w:name w:val="CharAttribute484"/>
    <w:uiPriority w:val="99"/>
    <w:rsid w:val="00546D20"/>
    <w:rPr>
      <w:rFonts w:ascii="Times New Roman" w:eastAsia="Times New Roman"/>
      <w:i/>
      <w:sz w:val="28"/>
    </w:rPr>
  </w:style>
  <w:style w:type="paragraph" w:customStyle="1" w:styleId="ParaAttribute16">
    <w:name w:val="ParaAttribute16"/>
    <w:uiPriority w:val="99"/>
    <w:rsid w:val="00546D20"/>
    <w:pPr>
      <w:spacing w:after="0" w:line="240" w:lineRule="auto"/>
      <w:ind w:left="1080"/>
      <w:jc w:val="both"/>
    </w:pPr>
    <w:rPr>
      <w:rFonts w:ascii="Times New Roman" w:eastAsia="№Е" w:hAnsi="Times New Roman" w:cs="Times New Roman"/>
      <w:sz w:val="20"/>
      <w:szCs w:val="20"/>
      <w:lang w:eastAsia="ru-RU"/>
    </w:rPr>
  </w:style>
  <w:style w:type="table" w:customStyle="1" w:styleId="91">
    <w:name w:val="Сетка таблицы91"/>
    <w:basedOn w:val="a1"/>
    <w:uiPriority w:val="5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3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546D20"/>
  </w:style>
  <w:style w:type="table" w:customStyle="1" w:styleId="120">
    <w:name w:val="Сетка таблицы12"/>
    <w:basedOn w:val="a1"/>
    <w:next w:val="a3"/>
    <w:uiPriority w:val="59"/>
    <w:rsid w:val="00546D2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46D20"/>
  </w:style>
  <w:style w:type="character" w:customStyle="1" w:styleId="s1">
    <w:name w:val="s1"/>
    <w:basedOn w:val="a0"/>
    <w:rsid w:val="00546D20"/>
  </w:style>
  <w:style w:type="table" w:customStyle="1" w:styleId="130">
    <w:name w:val="Сетка таблицы13"/>
    <w:basedOn w:val="a1"/>
    <w:next w:val="a3"/>
    <w:uiPriority w:val="59"/>
    <w:rsid w:val="00546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546D20"/>
  </w:style>
  <w:style w:type="table" w:customStyle="1" w:styleId="140">
    <w:name w:val="Сетка таблицы14"/>
    <w:basedOn w:val="a1"/>
    <w:next w:val="a3"/>
    <w:uiPriority w:val="99"/>
    <w:rsid w:val="00546D2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0">
    <w:name w:val="Нет списка9"/>
    <w:next w:val="a2"/>
    <w:semiHidden/>
    <w:unhideWhenUsed/>
    <w:rsid w:val="00546D20"/>
  </w:style>
  <w:style w:type="table" w:customStyle="1" w:styleId="150">
    <w:name w:val="Сетка таблицы15"/>
    <w:basedOn w:val="a1"/>
    <w:next w:val="a3"/>
    <w:rsid w:val="00546D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rsid w:val="00546D20"/>
  </w:style>
  <w:style w:type="character" w:customStyle="1" w:styleId="19">
    <w:name w:val="Верхний колонтитул Знак1"/>
    <w:basedOn w:val="a0"/>
    <w:uiPriority w:val="99"/>
    <w:semiHidden/>
    <w:rsid w:val="00546D20"/>
  </w:style>
  <w:style w:type="character" w:customStyle="1" w:styleId="1a">
    <w:name w:val="Нижний колонтитул Знак1"/>
    <w:basedOn w:val="a0"/>
    <w:uiPriority w:val="99"/>
    <w:semiHidden/>
    <w:rsid w:val="00546D20"/>
  </w:style>
  <w:style w:type="paragraph" w:customStyle="1" w:styleId="danger">
    <w:name w:val="danger"/>
    <w:basedOn w:val="a"/>
    <w:rsid w:val="00546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nger1">
    <w:name w:val="danger1"/>
    <w:rsid w:val="00546D20"/>
  </w:style>
  <w:style w:type="table" w:customStyle="1" w:styleId="92">
    <w:name w:val="Сетка таблицы92"/>
    <w:basedOn w:val="a1"/>
    <w:next w:val="a3"/>
    <w:uiPriority w:val="59"/>
    <w:rsid w:val="00546D2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
    <w:name w:val="Нет списка10"/>
    <w:next w:val="a2"/>
    <w:uiPriority w:val="99"/>
    <w:semiHidden/>
    <w:unhideWhenUsed/>
    <w:rsid w:val="00546D20"/>
  </w:style>
  <w:style w:type="table" w:customStyle="1" w:styleId="170">
    <w:name w:val="Сетка таблицы17"/>
    <w:basedOn w:val="a1"/>
    <w:next w:val="a3"/>
    <w:uiPriority w:val="59"/>
    <w:rsid w:val="00546D2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54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5424</Words>
  <Characters>30920</Characters>
  <Application>Microsoft Office Word</Application>
  <DocSecurity>0</DocSecurity>
  <Lines>257</Lines>
  <Paragraphs>72</Paragraphs>
  <ScaleCrop>false</ScaleCrop>
  <Company/>
  <LinksUpToDate>false</LinksUpToDate>
  <CharactersWithSpaces>36272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2024-12-03T10:55:00Z</dcterms:created>
  <dcterms:modified xsi:type="dcterms:W3CDTF">2024-12-03T11:00:00Z</dcterms:modified>
</cp:coreProperties>
</file>