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4" w:rsidRPr="00591734" w:rsidRDefault="00591734" w:rsidP="00591734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1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ООП НОО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МУНИЦИПАЛЬНОЕ БЮДЖЕТНОЕ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ОБЩЕОБРАЗОВАТЕЛЬНОЕ УЧРЕЖДЕНИЕ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«СРЕДНЯЯ ОБЩЕОБРАЗОВАТЕЛЬНАЯ ШКОЛА № 30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ИМЕНИ ГЕРОЯ СОВЕТСКОГО СОЮЗА А.А. АМАТУНИ»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МУНИЦИПАЛЬНОГО ОБРАЗОВАНИЯ ГОРОДСКОЙ ОКРУГ СИМФЕРОПОЛЬ</w:t>
      </w:r>
    </w:p>
    <w:p w:rsidR="009028FD" w:rsidRPr="009028FD" w:rsidRDefault="009028FD" w:rsidP="009028F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РЕСПУБЛИКИ КРЫМ</w:t>
      </w:r>
    </w:p>
    <w:p w:rsidR="009028FD" w:rsidRPr="009028FD" w:rsidRDefault="009028FD" w:rsidP="009028FD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:rsidR="009028FD" w:rsidRPr="009028FD" w:rsidRDefault="009028FD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СОГЛАСОВАНО                                                          </w:t>
      </w:r>
      <w:r w:rsidR="004A5AA3">
        <w:rPr>
          <w:rFonts w:ascii="Times New Roman" w:eastAsia="Calibri" w:hAnsi="Times New Roman" w:cs="Times New Roman"/>
          <w:color w:val="000000"/>
          <w:sz w:val="24"/>
        </w:rPr>
        <w:t xml:space="preserve">                       </w:t>
      </w: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        УТВЕРЖДЕНО</w:t>
      </w:r>
    </w:p>
    <w:p w:rsidR="009028FD" w:rsidRPr="009028FD" w:rsidRDefault="009028FD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Заместитель директора по УВР                                                           </w:t>
      </w:r>
      <w:r w:rsidR="004A5AA3"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 приказом №</w:t>
      </w:r>
      <w:r w:rsidR="0059173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______________ Гусева И.С.                                                     </w:t>
      </w:r>
      <w:r w:rsidR="000673B3">
        <w:rPr>
          <w:rFonts w:ascii="Times New Roman" w:eastAsia="Calibri" w:hAnsi="Times New Roman" w:cs="Times New Roman"/>
          <w:color w:val="000000"/>
          <w:sz w:val="24"/>
        </w:rPr>
        <w:t xml:space="preserve">       </w:t>
      </w:r>
      <w:r w:rsidR="004A5AA3">
        <w:rPr>
          <w:rFonts w:ascii="Times New Roman" w:eastAsia="Calibri" w:hAnsi="Times New Roman" w:cs="Times New Roman"/>
          <w:color w:val="000000"/>
          <w:sz w:val="24"/>
        </w:rPr>
        <w:t xml:space="preserve">        </w:t>
      </w:r>
      <w:r w:rsidR="000673B3">
        <w:rPr>
          <w:rFonts w:ascii="Times New Roman" w:eastAsia="Calibri" w:hAnsi="Times New Roman" w:cs="Times New Roman"/>
          <w:color w:val="000000"/>
          <w:sz w:val="24"/>
        </w:rPr>
        <w:t xml:space="preserve">   от "</w:t>
      </w:r>
      <w:r w:rsidR="009708AF">
        <w:rPr>
          <w:rFonts w:ascii="Times New Roman" w:eastAsia="Calibri" w:hAnsi="Times New Roman" w:cs="Times New Roman"/>
          <w:color w:val="000000"/>
          <w:sz w:val="24"/>
        </w:rPr>
        <w:t xml:space="preserve">    </w:t>
      </w:r>
      <w:r w:rsidR="000673B3">
        <w:rPr>
          <w:rFonts w:ascii="Times New Roman" w:eastAsia="Calibri" w:hAnsi="Times New Roman" w:cs="Times New Roman"/>
          <w:color w:val="000000"/>
          <w:sz w:val="24"/>
        </w:rPr>
        <w:t>"</w:t>
      </w:r>
      <w:r w:rsidR="00591734">
        <w:rPr>
          <w:rFonts w:ascii="Times New Roman" w:eastAsia="Calibri" w:hAnsi="Times New Roman" w:cs="Times New Roman"/>
          <w:color w:val="000000"/>
          <w:sz w:val="24"/>
        </w:rPr>
        <w:t xml:space="preserve"> 08  </w:t>
      </w:r>
      <w:r w:rsidR="00762E22">
        <w:rPr>
          <w:rFonts w:ascii="Times New Roman" w:eastAsia="Calibri" w:hAnsi="Times New Roman" w:cs="Times New Roman"/>
          <w:color w:val="000000"/>
          <w:sz w:val="24"/>
        </w:rPr>
        <w:t>202</w:t>
      </w:r>
      <w:r w:rsidR="009708AF">
        <w:rPr>
          <w:rFonts w:ascii="Times New Roman" w:eastAsia="Calibri" w:hAnsi="Times New Roman" w:cs="Times New Roman"/>
          <w:color w:val="000000"/>
          <w:sz w:val="24"/>
        </w:rPr>
        <w:t>2</w:t>
      </w:r>
      <w:r w:rsidR="00762E2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028FD">
        <w:rPr>
          <w:rFonts w:ascii="Times New Roman" w:eastAsia="Calibri" w:hAnsi="Times New Roman" w:cs="Times New Roman"/>
          <w:color w:val="000000"/>
          <w:sz w:val="24"/>
        </w:rPr>
        <w:t>г.</w:t>
      </w:r>
    </w:p>
    <w:p w:rsidR="009028FD" w:rsidRPr="009028FD" w:rsidRDefault="009028FD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pacing w:after="0" w:line="259" w:lineRule="auto"/>
        <w:ind w:left="426"/>
        <w:rPr>
          <w:rFonts w:ascii="Times New Roman" w:eastAsia="Calibri" w:hAnsi="Times New Roman" w:cs="Times New Roman"/>
          <w:sz w:val="24"/>
        </w:rPr>
      </w:pPr>
    </w:p>
    <w:p w:rsidR="009028FD" w:rsidRDefault="009028FD" w:rsidP="009028FD">
      <w:pPr>
        <w:spacing w:after="0" w:line="259" w:lineRule="auto"/>
        <w:ind w:left="426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Default="00E96D96" w:rsidP="009028FD">
      <w:pPr>
        <w:spacing w:after="0" w:line="259" w:lineRule="auto"/>
        <w:ind w:left="426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Default="00E96D96" w:rsidP="009028FD">
      <w:pPr>
        <w:spacing w:after="0" w:line="259" w:lineRule="auto"/>
        <w:ind w:left="426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Pr="009028FD" w:rsidRDefault="00E96D96" w:rsidP="009028FD">
      <w:pPr>
        <w:spacing w:after="0" w:line="259" w:lineRule="auto"/>
        <w:ind w:left="426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pacing w:after="0" w:line="259" w:lineRule="auto"/>
        <w:ind w:left="567" w:hanging="283"/>
        <w:rPr>
          <w:rFonts w:ascii="Times New Roman" w:eastAsia="Calibri" w:hAnsi="Times New Roman" w:cs="Times New Roman"/>
          <w:sz w:val="24"/>
        </w:rPr>
      </w:pPr>
    </w:p>
    <w:p w:rsidR="009028FD" w:rsidRPr="00E96D96" w:rsidRDefault="009028FD" w:rsidP="00E96D96">
      <w:pPr>
        <w:spacing w:after="0" w:line="259" w:lineRule="auto"/>
        <w:ind w:left="567" w:hanging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E96D96">
        <w:rPr>
          <w:rFonts w:ascii="Times New Roman" w:eastAsia="Calibri" w:hAnsi="Times New Roman" w:cs="Times New Roman"/>
          <w:b/>
          <w:sz w:val="28"/>
          <w:szCs w:val="32"/>
        </w:rPr>
        <w:t>РАБОЧАЯ ПРОГРАММА</w:t>
      </w:r>
    </w:p>
    <w:p w:rsidR="009028FD" w:rsidRPr="0035785A" w:rsidRDefault="00E96D96" w:rsidP="00E96D96">
      <w:pPr>
        <w:shd w:val="clear" w:color="auto" w:fill="FFFFFF"/>
        <w:spacing w:after="0" w:line="240" w:lineRule="auto"/>
        <w:ind w:left="567" w:hanging="28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8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</w:t>
      </w:r>
      <w:r w:rsidR="009028FD" w:rsidRPr="0035785A">
        <w:rPr>
          <w:rFonts w:ascii="Times New Roman" w:eastAsia="Calibri" w:hAnsi="Times New Roman" w:cs="Times New Roman"/>
          <w:bCs/>
          <w:color w:val="000000"/>
          <w:sz w:val="36"/>
          <w:szCs w:val="28"/>
        </w:rPr>
        <w:t xml:space="preserve">    </w:t>
      </w:r>
      <w:r w:rsidRPr="0035785A">
        <w:rPr>
          <w:rFonts w:ascii="Times New Roman" w:eastAsia="Calibri" w:hAnsi="Times New Roman" w:cs="Times New Roman"/>
          <w:bCs/>
          <w:color w:val="000000"/>
          <w:sz w:val="28"/>
          <w:szCs w:val="36"/>
        </w:rPr>
        <w:t>литературному чтению</w:t>
      </w:r>
    </w:p>
    <w:p w:rsidR="009028FD" w:rsidRPr="009028FD" w:rsidRDefault="0035785A" w:rsidP="00E96D9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для </w:t>
      </w:r>
      <w:r w:rsidR="00AB11EE">
        <w:rPr>
          <w:rFonts w:ascii="Times New Roman" w:eastAsia="Calibri" w:hAnsi="Times New Roman" w:cs="Times New Roman"/>
          <w:color w:val="000000"/>
          <w:sz w:val="24"/>
        </w:rPr>
        <w:t>2</w:t>
      </w:r>
      <w:r w:rsidR="001841C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9028FD" w:rsidRPr="009028FD">
        <w:rPr>
          <w:rFonts w:ascii="Times New Roman" w:eastAsia="Calibri" w:hAnsi="Times New Roman" w:cs="Times New Roman"/>
          <w:color w:val="000000"/>
          <w:sz w:val="24"/>
        </w:rPr>
        <w:t>класса</w:t>
      </w:r>
    </w:p>
    <w:p w:rsidR="009028FD" w:rsidRPr="009028FD" w:rsidRDefault="000673B3" w:rsidP="00E96D96">
      <w:pPr>
        <w:spacing w:after="0" w:line="240" w:lineRule="auto"/>
        <w:ind w:left="567" w:hanging="283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Количество часов в неделю – 3</w:t>
      </w:r>
      <w:r w:rsidR="009028FD" w:rsidRPr="009028FD">
        <w:rPr>
          <w:rFonts w:ascii="Times New Roman" w:eastAsia="Calibri" w:hAnsi="Times New Roman" w:cs="Times New Roman"/>
          <w:color w:val="000000"/>
          <w:sz w:val="24"/>
        </w:rPr>
        <w:t xml:space="preserve"> часа, количество часов за год – </w:t>
      </w:r>
      <w:r>
        <w:rPr>
          <w:rFonts w:ascii="Times New Roman" w:eastAsia="Calibri" w:hAnsi="Times New Roman" w:cs="Times New Roman"/>
          <w:sz w:val="24"/>
        </w:rPr>
        <w:t>102 часа</w:t>
      </w:r>
    </w:p>
    <w:p w:rsidR="009028FD" w:rsidRPr="00E96D96" w:rsidRDefault="009028FD" w:rsidP="00E96D96">
      <w:pPr>
        <w:spacing w:after="0" w:line="240" w:lineRule="auto"/>
        <w:ind w:left="567" w:hanging="283"/>
        <w:jc w:val="center"/>
        <w:rPr>
          <w:rFonts w:ascii="Times New Roman" w:eastAsia="Calibri" w:hAnsi="Times New Roman" w:cs="Times New Roman"/>
          <w:sz w:val="24"/>
        </w:rPr>
      </w:pPr>
      <w:r w:rsidRPr="009028FD">
        <w:rPr>
          <w:rFonts w:ascii="Times New Roman" w:eastAsia="Calibri" w:hAnsi="Times New Roman" w:cs="Times New Roman"/>
          <w:sz w:val="24"/>
        </w:rPr>
        <w:t>Уровень базовый</w:t>
      </w:r>
    </w:p>
    <w:p w:rsidR="0035785A" w:rsidRDefault="0035785A" w:rsidP="0035785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Учитель        </w:t>
      </w:r>
    </w:p>
    <w:p w:rsidR="0035785A" w:rsidRDefault="004A5AA3" w:rsidP="0035785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</w:t>
      </w:r>
      <w:r w:rsidR="00AB11EE">
        <w:rPr>
          <w:rFonts w:ascii="Times New Roman" w:hAnsi="Times New Roman"/>
          <w:color w:val="000000"/>
          <w:sz w:val="32"/>
          <w:szCs w:val="32"/>
          <w:lang w:eastAsia="ru-RU"/>
        </w:rPr>
        <w:t>(</w:t>
      </w:r>
      <w:r w:rsidR="0035785A">
        <w:rPr>
          <w:rFonts w:ascii="Times New Roman" w:hAnsi="Times New Roman"/>
          <w:color w:val="000000"/>
          <w:sz w:val="32"/>
          <w:szCs w:val="32"/>
          <w:lang w:eastAsia="ru-RU"/>
        </w:rPr>
        <w:t>)</w:t>
      </w:r>
    </w:p>
    <w:p w:rsidR="009028FD" w:rsidRPr="009028FD" w:rsidRDefault="009028FD" w:rsidP="00E96D96">
      <w:pPr>
        <w:spacing w:after="0" w:line="240" w:lineRule="auto"/>
        <w:ind w:left="567" w:hanging="283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E96D96">
      <w:pPr>
        <w:spacing w:after="0" w:line="240" w:lineRule="auto"/>
        <w:ind w:left="567" w:hanging="283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Default="009028FD" w:rsidP="00E96D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Default="009028FD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Default="009028FD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Default="00E96D96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Default="00E96D96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E96D96" w:rsidRDefault="00E96D96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Default="009028FD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hd w:val="clear" w:color="auto" w:fill="FFFFFF"/>
        <w:tabs>
          <w:tab w:val="left" w:pos="4395"/>
          <w:tab w:val="left" w:pos="4678"/>
        </w:tabs>
        <w:spacing w:after="0" w:line="259" w:lineRule="auto"/>
        <w:ind w:left="29" w:right="-1" w:firstLine="4366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028FD">
        <w:rPr>
          <w:rFonts w:ascii="Times New Roman" w:eastAsia="Calibri" w:hAnsi="Times New Roman" w:cs="Times New Roman"/>
          <w:color w:val="000000"/>
          <w:sz w:val="24"/>
        </w:rPr>
        <w:t>РАССМОТРЕНО</w:t>
      </w:r>
    </w:p>
    <w:p w:rsidR="009028FD" w:rsidRPr="009028FD" w:rsidRDefault="009028FD" w:rsidP="009028FD">
      <w:pPr>
        <w:shd w:val="clear" w:color="auto" w:fill="FFFFFF"/>
        <w:spacing w:after="0" w:line="259" w:lineRule="auto"/>
        <w:ind w:left="29" w:right="-1" w:firstLine="4366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028FD">
        <w:rPr>
          <w:rFonts w:ascii="Times New Roman" w:eastAsia="Calibri" w:hAnsi="Times New Roman" w:cs="Times New Roman"/>
          <w:color w:val="000000"/>
          <w:sz w:val="24"/>
        </w:rPr>
        <w:t>на заседании МО</w:t>
      </w:r>
    </w:p>
    <w:p w:rsidR="009028FD" w:rsidRPr="009028FD" w:rsidRDefault="000673B3" w:rsidP="009028FD">
      <w:pPr>
        <w:shd w:val="clear" w:color="auto" w:fill="FFFFFF"/>
        <w:spacing w:after="0" w:line="259" w:lineRule="auto"/>
        <w:ind w:left="29" w:right="-1" w:firstLine="4366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протокол №  </w:t>
      </w:r>
      <w:r w:rsidR="009708AF">
        <w:rPr>
          <w:rFonts w:ascii="Times New Roman" w:eastAsia="Calibri" w:hAnsi="Times New Roman" w:cs="Times New Roman"/>
          <w:color w:val="000000"/>
          <w:sz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от " </w:t>
      </w:r>
      <w:r w:rsidR="009708AF">
        <w:rPr>
          <w:rFonts w:ascii="Times New Roman" w:eastAsia="Calibri" w:hAnsi="Times New Roman" w:cs="Times New Roman"/>
          <w:color w:val="000000"/>
          <w:sz w:val="24"/>
        </w:rPr>
        <w:t>23</w:t>
      </w:r>
      <w:r w:rsidR="00762E22">
        <w:rPr>
          <w:rFonts w:ascii="Times New Roman" w:eastAsia="Calibri" w:hAnsi="Times New Roman" w:cs="Times New Roman"/>
          <w:color w:val="000000"/>
          <w:sz w:val="24"/>
        </w:rPr>
        <w:t xml:space="preserve"> " августа 202</w:t>
      </w:r>
      <w:r w:rsidR="009708AF">
        <w:rPr>
          <w:rFonts w:ascii="Times New Roman" w:eastAsia="Calibri" w:hAnsi="Times New Roman" w:cs="Times New Roman"/>
          <w:color w:val="000000"/>
          <w:sz w:val="24"/>
        </w:rPr>
        <w:t>2</w:t>
      </w:r>
      <w:r w:rsidR="00762E2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9028FD" w:rsidRPr="009028FD">
        <w:rPr>
          <w:rFonts w:ascii="Times New Roman" w:eastAsia="Calibri" w:hAnsi="Times New Roman" w:cs="Times New Roman"/>
          <w:color w:val="000000"/>
          <w:sz w:val="24"/>
        </w:rPr>
        <w:t>г.</w:t>
      </w:r>
    </w:p>
    <w:p w:rsidR="009028FD" w:rsidRPr="009028FD" w:rsidRDefault="009028FD" w:rsidP="009028FD">
      <w:pPr>
        <w:shd w:val="clear" w:color="auto" w:fill="FFFFFF"/>
        <w:spacing w:after="0" w:line="259" w:lineRule="auto"/>
        <w:ind w:left="29" w:right="-1" w:firstLine="4366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 Руководитель МО________ </w:t>
      </w:r>
      <w:proofErr w:type="spellStart"/>
      <w:r w:rsidRPr="009028FD">
        <w:rPr>
          <w:rFonts w:ascii="Times New Roman" w:eastAsia="Calibri" w:hAnsi="Times New Roman" w:cs="Times New Roman"/>
          <w:color w:val="000000"/>
          <w:sz w:val="24"/>
        </w:rPr>
        <w:t>Чигидин</w:t>
      </w:r>
      <w:proofErr w:type="spellEnd"/>
      <w:r w:rsidRPr="009028FD">
        <w:rPr>
          <w:rFonts w:ascii="Times New Roman" w:eastAsia="Calibri" w:hAnsi="Times New Roman" w:cs="Times New Roman"/>
          <w:color w:val="000000"/>
          <w:sz w:val="24"/>
        </w:rPr>
        <w:t xml:space="preserve"> С.А.</w:t>
      </w:r>
    </w:p>
    <w:p w:rsidR="009028FD" w:rsidRPr="009028FD" w:rsidRDefault="009028FD" w:rsidP="009028FD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9028FD" w:rsidRDefault="009028FD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</w:p>
    <w:p w:rsidR="006741A3" w:rsidRDefault="006741A3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</w:p>
    <w:p w:rsidR="004A5AA3" w:rsidRPr="009028FD" w:rsidRDefault="004A5AA3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Pr="009028FD" w:rsidRDefault="009028FD" w:rsidP="009028FD">
      <w:pPr>
        <w:shd w:val="clear" w:color="auto" w:fill="FFFFFF"/>
        <w:spacing w:after="0" w:line="259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</w:p>
    <w:p w:rsidR="009028FD" w:rsidRDefault="00762E22" w:rsidP="009028FD">
      <w:pPr>
        <w:shd w:val="clear" w:color="auto" w:fill="FFFFFF"/>
        <w:spacing w:after="0" w:line="259" w:lineRule="auto"/>
        <w:ind w:left="29" w:hanging="29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г. Симферополь,</w:t>
      </w:r>
      <w:r w:rsidR="004A5AA3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202</w:t>
      </w:r>
      <w:r w:rsidR="009708AF">
        <w:rPr>
          <w:rFonts w:ascii="Times New Roman" w:eastAsia="Calibri" w:hAnsi="Times New Roman" w:cs="Times New Roman"/>
          <w:color w:val="000000"/>
          <w:sz w:val="24"/>
        </w:rPr>
        <w:t>2</w:t>
      </w:r>
      <w:r w:rsidR="009028FD" w:rsidRPr="009028FD">
        <w:rPr>
          <w:rFonts w:ascii="Times New Roman" w:eastAsia="Calibri" w:hAnsi="Times New Roman" w:cs="Times New Roman"/>
          <w:color w:val="000000"/>
          <w:sz w:val="24"/>
        </w:rPr>
        <w:t xml:space="preserve"> год</w:t>
      </w:r>
    </w:p>
    <w:p w:rsidR="00211DC0" w:rsidRPr="009028FD" w:rsidRDefault="0062750C" w:rsidP="009708AF">
      <w:pPr>
        <w:shd w:val="clear" w:color="auto" w:fill="FFFFFF"/>
        <w:spacing w:after="0" w:line="259" w:lineRule="auto"/>
        <w:ind w:left="29" w:hanging="29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902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литературному чтению и авторской программы Литературное чтение. Предметная линия учебников системы «Школа России» 1-4 классы. </w:t>
      </w:r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[Л.Ф Климановой, </w:t>
      </w:r>
      <w:proofErr w:type="spellStart"/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50C" w:rsidRPr="003B040F" w:rsidRDefault="0062750C" w:rsidP="009708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 Виноградской, М.В. 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</w:t>
      </w:r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11DC0"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2014.</w:t>
      </w:r>
    </w:p>
    <w:p w:rsidR="009A0856" w:rsidRPr="003B040F" w:rsidRDefault="0062750C" w:rsidP="009708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2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рабочую программу реализует учебник: Литературное чтение, </w:t>
      </w:r>
      <w:r w:rsidRPr="003B0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[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М.В.Голованова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]-4-е изд. </w:t>
      </w:r>
      <w:proofErr w:type="gramStart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Просвещение, 2014. </w:t>
      </w:r>
    </w:p>
    <w:p w:rsidR="00B52F7F" w:rsidRPr="003B040F" w:rsidRDefault="00B52F7F" w:rsidP="009708A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7F" w:rsidRPr="009028FD" w:rsidRDefault="00D2412F" w:rsidP="00D2412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2F7F" w:rsidRPr="0090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МАТЕРИАЛА</w:t>
      </w:r>
    </w:p>
    <w:p w:rsidR="00D2412F" w:rsidRDefault="00D2412F" w:rsidP="00EA6D8A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 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 </w:t>
      </w:r>
      <w:proofErr w:type="spellStart"/>
      <w:r w:rsidRPr="00B961A6">
        <w:rPr>
          <w:rFonts w:ascii="Times New Roman" w:hAnsi="Times New Roman" w:cs="Times New Roman"/>
          <w:sz w:val="24"/>
          <w:szCs w:val="24"/>
        </w:rPr>
        <w:t>никами</w:t>
      </w:r>
      <w:proofErr w:type="spellEnd"/>
      <w:r w:rsidRPr="00B961A6">
        <w:rPr>
          <w:rFonts w:ascii="Times New Roman" w:hAnsi="Times New Roman" w:cs="Times New Roman"/>
          <w:sz w:val="24"/>
          <w:szCs w:val="24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 — становление ценностного отношения к своей Родине 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осознание своей этнокультурной и российской гражданской идентичности, проявление уважения к традициям и культуре разных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 других моральных качеств к родным, близким и чужим людям, независимо от их национальности, социального статуса, вероисповедания; </w:t>
      </w: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осознание этических понятий, оценка поведения и </w:t>
      </w:r>
      <w:proofErr w:type="spellStart"/>
      <w:r w:rsidRPr="00B961A6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B961A6">
        <w:rPr>
          <w:rFonts w:ascii="Times New Roman" w:hAnsi="Times New Roman" w:cs="Times New Roman"/>
          <w:sz w:val="24"/>
          <w:szCs w:val="24"/>
        </w:rPr>
        <w:t xml:space="preserve"> ков персонажей художественных произведений в ситуации нравственного выбора;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— неприятие любых форм поведения, направленных на причинение физического и морального вреда другим людям.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понимание образного языка художественных произведений, выразительных средств, создающих художественный образ;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приобретение эстетического опыта слушания, чтения и эмоционально-эстетической оценки произведений фольклора и художественной литературы;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проявление интереса к разным видам искусства, готовность выражать своё отношение в разных видах художественной деятельности.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Физическое воспитание, формирование культуры здоровья эмоционального благополучия: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соблюдение правил здорового и безопасного (для себя и других людей) образа жизни в окружающей среде (в том числе информационной);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бережное отношение к физическому и психическому здоровью.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бережное отношение к природе, осознание проблем взаимоотношений человека и животных, отражённых в литературных произведениях;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неприятие действий, приносящих ей вред.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овладение смысловым чтением для решения различного уровня учебных и жизненных задач;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потребность в самостоятельной читательской деятельности, саморазвитии средствами литературы, развитие интереса</w:t>
      </w:r>
      <w:r w:rsidR="0063431D" w:rsidRPr="00B961A6">
        <w:rPr>
          <w:rFonts w:ascii="Times New Roman" w:hAnsi="Times New Roman" w:cs="Times New Roman"/>
          <w:sz w:val="24"/>
          <w:szCs w:val="24"/>
        </w:rPr>
        <w:t xml:space="preserve"> к </w:t>
      </w:r>
      <w:r w:rsidRPr="00B961A6">
        <w:rPr>
          <w:rFonts w:ascii="Times New Roman" w:hAnsi="Times New Roman" w:cs="Times New Roman"/>
          <w:sz w:val="24"/>
          <w:szCs w:val="24"/>
        </w:rPr>
        <w:t xml:space="preserve">творчеству писателей, создателей произведений словесного искусства;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понимание важности слова как средства создания словесно-художественного образа, способа выражения мыслей, чувств, идей автора. </w:t>
      </w:r>
    </w:p>
    <w:p w:rsidR="00B961A6" w:rsidRDefault="00B961A6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обучающихся формируются </w:t>
      </w:r>
      <w:r w:rsidRPr="00B961A6">
        <w:rPr>
          <w:rFonts w:ascii="Times New Roman" w:hAnsi="Times New Roman" w:cs="Times New Roman"/>
          <w:b/>
          <w:sz w:val="24"/>
          <w:szCs w:val="24"/>
        </w:rPr>
        <w:t>универсальные учебные познавательные действия</w:t>
      </w:r>
      <w:r w:rsidRPr="00B961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объединять произведения по жанру, авторской принадлежности; </w:t>
      </w:r>
    </w:p>
    <w:p w:rsidR="0063431D" w:rsidRPr="00B961A6" w:rsidRDefault="0063431D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</w:t>
      </w:r>
      <w:r w:rsidR="000F492E" w:rsidRPr="00B961A6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выявлять недостаток информации для решения учебной (практической) задачи на основе предложенного алгоритма;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определять разрыв между реальным и желательным состоянием объекта (ситуации) на основе предложенных учителем вопросов;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формулировать с помощью учителя цель, планировать изменения объекта, ситуации;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 — сравнивать несколько вариантов решения задачи, выбирать наиболее подходящий (на основе предложенных критериев);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проводить по предложенному плану опыт, несложное исследование по установлению о</w:t>
      </w:r>
      <w:r w:rsidR="0063431D" w:rsidRPr="00B961A6">
        <w:rPr>
          <w:rFonts w:ascii="Times New Roman" w:hAnsi="Times New Roman" w:cs="Times New Roman"/>
          <w:sz w:val="24"/>
          <w:szCs w:val="24"/>
        </w:rPr>
        <w:t>собенностей объекта изучения и </w:t>
      </w:r>
      <w:r w:rsidRPr="00B961A6">
        <w:rPr>
          <w:rFonts w:ascii="Times New Roman" w:hAnsi="Times New Roman" w:cs="Times New Roman"/>
          <w:sz w:val="24"/>
          <w:szCs w:val="24"/>
        </w:rPr>
        <w:t xml:space="preserve">связей между объектами (часть  — целое, причина  — следствие); </w:t>
      </w: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lastRenderedPageBreak/>
        <w:t>— прогнозировать возможное развитие процессов, событий и их последствия в аналогичных или сходных ситуациях;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 xml:space="preserve"> работа с информацией: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выбирать источник получения информации;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согласно заданному алгоритму находить в предложенном источнике информацию, представленную в явном виде;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анализировать и создавать текстовую, видео, графическую, звуковую информацию в соответствии с учебной задачей;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самостоятельно создавать схемы, таблицы для представления информации;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коммуникативные действия: </w:t>
      </w:r>
    </w:p>
    <w:p w:rsidR="0063431D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>общение: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проявлять уважительное отношение к собеседнику, соблюдать правила ведения диалога и дискуссии;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признавать возможность существования разных точек зрения;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корректно и аргументированно высказывать своё мнение;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строить речевое высказывание в соответствии с поставленной задачей;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создавать устные и письменные тексты (описание, рассуждение, повествование); — готовить небольшие публичные выступления;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подбирать иллюстративный материал (рисунки, фото, плакаты) к тексту выступления;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формулировать краткосрочные и долгосрочные цели (индивидуальные с учётом участия в коллективных задачах) в  стандартной (типовой) ситуации на основе предложенного формата планирования, распределения промежуточных шагов и сроков;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</w:t>
      </w:r>
      <w:r w:rsidR="0063431D" w:rsidRPr="00B961A6">
        <w:rPr>
          <w:rFonts w:ascii="Times New Roman" w:hAnsi="Times New Roman" w:cs="Times New Roman"/>
          <w:sz w:val="24"/>
          <w:szCs w:val="24"/>
        </w:rPr>
        <w:t>ижению: распределять роли, дого</w:t>
      </w:r>
      <w:r w:rsidRPr="00B961A6">
        <w:rPr>
          <w:rFonts w:ascii="Times New Roman" w:hAnsi="Times New Roman" w:cs="Times New Roman"/>
          <w:sz w:val="24"/>
          <w:szCs w:val="24"/>
        </w:rPr>
        <w:t xml:space="preserve">вариваться, обсуждать процесс и результат совместной работы;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проявлять готовность руководить, выполнять поручения, подчиняться;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ответственно выполнять свою часть работы;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оценивать свой вклад в общий результат;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выполнять совместные проектные задания с опорой на предложенные образцы;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>универсальные учебные регулятивные действия: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>самоорганизация:</w:t>
      </w:r>
      <w:r w:rsidRPr="00B9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выстраивать последовательность выбранных действий;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1A6">
        <w:rPr>
          <w:rFonts w:ascii="Times New Roman" w:hAnsi="Times New Roman" w:cs="Times New Roman"/>
          <w:i/>
          <w:sz w:val="24"/>
          <w:szCs w:val="24"/>
        </w:rPr>
        <w:t xml:space="preserve">самоконтроль: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устанавливать причины успеха/неудач учебной деятельности; </w:t>
      </w: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корректировать свои учебные действия для преодоления ошибок. </w:t>
      </w:r>
    </w:p>
    <w:p w:rsidR="00B961A6" w:rsidRDefault="00B961A6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1A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обучающийся научится: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lastRenderedPageBreak/>
        <w:t>— объяснять важность чтения для решения учебных задач и применения в различных жизненных ситуациях: переходить</w:t>
      </w:r>
      <w:r w:rsidR="0045235E" w:rsidRPr="00B9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1A6">
        <w:rPr>
          <w:rFonts w:ascii="Times New Roman" w:hAnsi="Times New Roman" w:cs="Times New Roman"/>
          <w:sz w:val="24"/>
          <w:szCs w:val="24"/>
        </w:rPr>
        <w:t xml:space="preserve">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 менее 40 слов в минуту (без отметочного оценивания);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>— различать прозаическую и стихотворную речь: называть особенности стихотворного произведения (ритм, рифма);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 —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 — различать и называть отдельные жанры фольклора (считалки, загадки, пословицы, </w:t>
      </w:r>
      <w:proofErr w:type="spellStart"/>
      <w:r w:rsidRPr="00B961A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961A6">
        <w:rPr>
          <w:rFonts w:ascii="Times New Roman" w:hAnsi="Times New Roman" w:cs="Times New Roman"/>
          <w:sz w:val="24"/>
          <w:szCs w:val="24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участвовать в обсуждении прослушанного/прочитанного произведения: понимать </w:t>
      </w:r>
      <w:r w:rsidR="0045235E" w:rsidRPr="00B961A6">
        <w:rPr>
          <w:rFonts w:ascii="Times New Roman" w:hAnsi="Times New Roman" w:cs="Times New Roman"/>
          <w:sz w:val="24"/>
          <w:szCs w:val="24"/>
        </w:rPr>
        <w:t>жанровую принадлежность произве</w:t>
      </w:r>
      <w:r w:rsidRPr="00B961A6">
        <w:rPr>
          <w:rFonts w:ascii="Times New Roman" w:hAnsi="Times New Roman" w:cs="Times New Roman"/>
          <w:sz w:val="24"/>
          <w:szCs w:val="24"/>
        </w:rPr>
        <w:t xml:space="preserve">дения, формулировать устно простые выводы, подтверждать свой ответ примерами из текста;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пересказывать (устно) содержание произведения подробно, выборочно, от лица героя, от третьего лица;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читать по ролям с соблюдением норм произношения, расстановки ударения, инсценировать небольшие эпизоды из произведения;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составлять высказывания на заданную тему по содержанию произведения (не менее 5 предложений);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сочинять по аналогии с прочитанным загадки, небольшие сказки, рассказы;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ориентироваться в книге/учебнике по обложке, оглавлению, аннотации, иллюстрациям, предисловию, условным обозначениям; </w:t>
      </w:r>
    </w:p>
    <w:p w:rsidR="0045235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961A6">
        <w:rPr>
          <w:rFonts w:ascii="Times New Roman" w:hAnsi="Times New Roman" w:cs="Times New Roman"/>
          <w:sz w:val="24"/>
          <w:szCs w:val="24"/>
        </w:rPr>
        <w:t xml:space="preserve">— выбирать книги для самостоятельного чтения с учётом рекомендательного списка, используя картотеки, рассказывать о прочитанной книге; </w:t>
      </w:r>
    </w:p>
    <w:p w:rsidR="000F492E" w:rsidRPr="00B961A6" w:rsidRDefault="000F492E" w:rsidP="00B961A6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A6">
        <w:rPr>
          <w:rFonts w:ascii="Times New Roman" w:hAnsi="Times New Roman" w:cs="Times New Roman"/>
          <w:sz w:val="24"/>
          <w:szCs w:val="24"/>
        </w:rPr>
        <w:t>— использовать справочную литературу для получения дополнительной информации в соответствии с учебной задачей.</w:t>
      </w:r>
    </w:p>
    <w:p w:rsidR="000F492E" w:rsidRPr="003B040F" w:rsidRDefault="000F492E" w:rsidP="00EA6D8A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96" w:rsidRDefault="00E96D96" w:rsidP="009708AF">
      <w:pPr>
        <w:snapToGrid w:val="0"/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F0528E" w:rsidRPr="008329ED" w:rsidRDefault="00043556" w:rsidP="008329ED">
      <w:pPr>
        <w:snapToGrid w:val="0"/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04355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 xml:space="preserve">Тематическое </w:t>
      </w:r>
      <w:r w:rsidR="008329E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распределение количества часов:</w:t>
      </w:r>
    </w:p>
    <w:tbl>
      <w:tblPr>
        <w:tblpPr w:leftFromText="180" w:rightFromText="180" w:vertAnchor="text" w:horzAnchor="margin" w:tblpX="-244" w:tblpY="210"/>
        <w:tblW w:w="97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354"/>
        <w:gridCol w:w="2126"/>
        <w:gridCol w:w="2336"/>
      </w:tblGrid>
      <w:tr w:rsidR="00F0528E" w:rsidRPr="003B040F" w:rsidTr="00762E22">
        <w:trPr>
          <w:trHeight w:val="346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ind w:left="274" w:firstLine="10"/>
              <w:rPr>
                <w:lang w:eastAsia="ru-RU"/>
              </w:rPr>
            </w:pPr>
            <w:r w:rsidRPr="003B040F">
              <w:rPr>
                <w:lang w:eastAsia="ru-RU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rPr>
                <w:lang w:eastAsia="ru-RU"/>
              </w:rPr>
            </w:pPr>
            <w:proofErr w:type="spellStart"/>
            <w:r w:rsidRPr="003B040F">
              <w:rPr>
                <w:lang w:eastAsia="ru-RU"/>
              </w:rPr>
              <w:t>Разделы</w:t>
            </w:r>
            <w:proofErr w:type="spellEnd"/>
            <w:r w:rsidRPr="003B040F">
              <w:rPr>
                <w:lang w:eastAsia="ru-RU"/>
              </w:rPr>
              <w:t xml:space="preserve">, </w:t>
            </w:r>
            <w:proofErr w:type="spellStart"/>
            <w:r w:rsidRPr="003B040F">
              <w:rPr>
                <w:lang w:eastAsia="ru-RU"/>
              </w:rPr>
              <w:t>темы</w:t>
            </w:r>
            <w:proofErr w:type="spellEnd"/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rPr>
                <w:lang w:eastAsia="ru-RU"/>
              </w:rPr>
            </w:pPr>
            <w:proofErr w:type="spellStart"/>
            <w:r w:rsidRPr="003B040F">
              <w:rPr>
                <w:lang w:eastAsia="ru-RU"/>
              </w:rPr>
              <w:t>Количество</w:t>
            </w:r>
            <w:proofErr w:type="spellEnd"/>
            <w:r w:rsidRPr="003B040F">
              <w:rPr>
                <w:lang w:eastAsia="ru-RU"/>
              </w:rPr>
              <w:t xml:space="preserve"> </w:t>
            </w:r>
            <w:proofErr w:type="spellStart"/>
            <w:r w:rsidRPr="003B040F">
              <w:rPr>
                <w:lang w:eastAsia="ru-RU"/>
              </w:rPr>
              <w:t>часов</w:t>
            </w:r>
            <w:proofErr w:type="spellEnd"/>
          </w:p>
        </w:tc>
      </w:tr>
      <w:tr w:rsidR="00F0528E" w:rsidRPr="003B040F" w:rsidTr="00762E22">
        <w:trPr>
          <w:trHeight w:val="346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ind w:left="274" w:firstLine="10"/>
              <w:rPr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4836E3" w:rsidP="006434D7">
            <w:pPr>
              <w:pStyle w:val="15"/>
              <w:rPr>
                <w:lang w:eastAsia="ru-RU"/>
              </w:rPr>
            </w:pPr>
            <w:proofErr w:type="spellStart"/>
            <w:r w:rsidRPr="003B040F">
              <w:rPr>
                <w:lang w:eastAsia="ru-RU"/>
              </w:rPr>
              <w:t>А</w:t>
            </w:r>
            <w:r w:rsidR="00F0528E" w:rsidRPr="003B040F">
              <w:rPr>
                <w:lang w:eastAsia="ru-RU"/>
              </w:rPr>
              <w:t>вторская</w:t>
            </w:r>
            <w:proofErr w:type="spellEnd"/>
            <w:r w:rsidR="00F0528E" w:rsidRPr="003B040F">
              <w:rPr>
                <w:lang w:eastAsia="ru-RU"/>
              </w:rPr>
              <w:t xml:space="preserve"> </w:t>
            </w:r>
            <w:proofErr w:type="spellStart"/>
            <w:r w:rsidR="00F0528E" w:rsidRPr="003B040F">
              <w:rPr>
                <w:lang w:eastAsia="ru-RU"/>
              </w:rPr>
              <w:t>программа</w:t>
            </w:r>
            <w:proofErr w:type="spellEnd"/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28E" w:rsidRPr="003B040F" w:rsidRDefault="00F0528E" w:rsidP="00762E22">
            <w:pPr>
              <w:pStyle w:val="15"/>
              <w:rPr>
                <w:lang w:eastAsia="ru-RU"/>
              </w:rPr>
            </w:pPr>
            <w:proofErr w:type="spellStart"/>
            <w:r w:rsidRPr="003B040F">
              <w:rPr>
                <w:bCs/>
                <w:spacing w:val="-2"/>
                <w:lang w:eastAsia="ru-RU"/>
              </w:rPr>
              <w:t>Рабочая</w:t>
            </w:r>
            <w:proofErr w:type="spellEnd"/>
            <w:r w:rsidRPr="003B040F">
              <w:rPr>
                <w:bCs/>
                <w:spacing w:val="-2"/>
                <w:lang w:eastAsia="ru-RU"/>
              </w:rPr>
              <w:t xml:space="preserve"> </w:t>
            </w:r>
            <w:r w:rsidRPr="003B040F">
              <w:rPr>
                <w:lang w:eastAsia="ru-RU"/>
              </w:rPr>
              <w:t xml:space="preserve"> </w:t>
            </w:r>
            <w:proofErr w:type="spellStart"/>
            <w:r w:rsidRPr="003B040F">
              <w:rPr>
                <w:lang w:eastAsia="ru-RU"/>
              </w:rPr>
              <w:t>программа</w:t>
            </w:r>
            <w:proofErr w:type="spellEnd"/>
            <w:r w:rsidRPr="003B040F">
              <w:rPr>
                <w:lang w:eastAsia="ru-RU"/>
              </w:rPr>
              <w:t xml:space="preserve"> </w:t>
            </w:r>
          </w:p>
        </w:tc>
      </w:tr>
      <w:tr w:rsidR="00762E22" w:rsidRPr="003B040F" w:rsidTr="00762E22">
        <w:trPr>
          <w:trHeight w:val="492"/>
        </w:trPr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1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6764C8" w:rsidRDefault="00762E22" w:rsidP="00D16930">
            <w:pPr>
              <w:pStyle w:val="15"/>
              <w:ind w:left="0"/>
              <w:jc w:val="both"/>
              <w:rPr>
                <w:lang w:val="ru-RU"/>
              </w:rPr>
            </w:pPr>
            <w:r w:rsidRPr="006764C8">
              <w:rPr>
                <w:lang w:val="ru-RU"/>
              </w:rPr>
              <w:t>Вводный урок по курсу литературного чтения.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6764C8" w:rsidRDefault="00762E22" w:rsidP="00D16930">
            <w:pPr>
              <w:pStyle w:val="15"/>
              <w:ind w:left="0"/>
              <w:jc w:val="both"/>
              <w:rPr>
                <w:lang w:val="ru-RU"/>
              </w:rPr>
            </w:pPr>
            <w:r w:rsidRPr="006764C8">
              <w:rPr>
                <w:lang w:val="ru-RU"/>
              </w:rPr>
              <w:t xml:space="preserve">Самое     великое     чудо    на     свете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2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6434D7" w:rsidRDefault="006434D7" w:rsidP="00D16930">
            <w:pPr>
              <w:pStyle w:val="15"/>
              <w:ind w:left="0"/>
              <w:jc w:val="both"/>
              <w:rPr>
                <w:lang w:val="ru-RU"/>
              </w:rPr>
            </w:pP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народное</w:t>
            </w:r>
            <w:proofErr w:type="spellEnd"/>
            <w:r>
              <w:t xml:space="preserve"> </w:t>
            </w:r>
            <w:proofErr w:type="spellStart"/>
            <w:r w:rsidR="00762E22" w:rsidRPr="003B040F">
              <w:t>творчество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11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Люблю</w:t>
            </w:r>
            <w:proofErr w:type="spellEnd"/>
            <w:r w:rsidRPr="003B040F">
              <w:t xml:space="preserve"> </w:t>
            </w:r>
            <w:proofErr w:type="spellStart"/>
            <w:r w:rsidRPr="003B040F">
              <w:t>природу</w:t>
            </w:r>
            <w:proofErr w:type="spellEnd"/>
            <w:r w:rsidRPr="003B040F">
              <w:t xml:space="preserve"> </w:t>
            </w:r>
            <w:proofErr w:type="spellStart"/>
            <w:r w:rsidRPr="003B040F">
              <w:t>русскую</w:t>
            </w:r>
            <w:proofErr w:type="spellEnd"/>
            <w:r w:rsidRPr="003B040F">
              <w:t xml:space="preserve">. </w:t>
            </w:r>
            <w:proofErr w:type="spellStart"/>
            <w:r w:rsidRPr="003B040F">
              <w:t>Осень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8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6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Русские</w:t>
            </w:r>
            <w:proofErr w:type="spellEnd"/>
            <w:r w:rsidRPr="003B040F">
              <w:t xml:space="preserve"> </w:t>
            </w:r>
            <w:proofErr w:type="spellStart"/>
            <w:r w:rsidRPr="003B040F">
              <w:t>писатели</w:t>
            </w:r>
            <w:proofErr w:type="spellEnd"/>
            <w:r w:rsidRPr="003B040F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11</w:t>
            </w:r>
          </w:p>
        </w:tc>
      </w:tr>
      <w:tr w:rsidR="00762E22" w:rsidRPr="003B040F" w:rsidTr="00762E22">
        <w:trPr>
          <w:trHeight w:val="3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</w:pPr>
            <w:r w:rsidRPr="003B040F">
              <w:t xml:space="preserve">О     </w:t>
            </w:r>
            <w:proofErr w:type="spellStart"/>
            <w:r w:rsidRPr="003B040F">
              <w:t>братьях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наших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меньших</w:t>
            </w:r>
            <w:proofErr w:type="spellEnd"/>
            <w:r w:rsidRPr="003B040F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8</w:t>
            </w:r>
          </w:p>
        </w:tc>
      </w:tr>
      <w:tr w:rsidR="00762E22" w:rsidRPr="003B040F" w:rsidTr="00762E22">
        <w:trPr>
          <w:trHeight w:val="24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Из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детских</w:t>
            </w:r>
            <w:proofErr w:type="spellEnd"/>
            <w:r w:rsidRPr="003B040F">
              <w:t xml:space="preserve">      </w:t>
            </w:r>
            <w:proofErr w:type="spellStart"/>
            <w:r w:rsidRPr="003B040F">
              <w:t>журналов</w:t>
            </w:r>
            <w:proofErr w:type="spellEnd"/>
            <w:r w:rsidRPr="003B040F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9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5</w:t>
            </w:r>
          </w:p>
        </w:tc>
      </w:tr>
      <w:tr w:rsidR="00762E22" w:rsidRPr="003B040F" w:rsidTr="00762E22">
        <w:trPr>
          <w:trHeight w:val="4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Люблю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природу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русскую</w:t>
            </w:r>
            <w:proofErr w:type="spellEnd"/>
            <w:r w:rsidRPr="003B040F">
              <w:t xml:space="preserve">.     </w:t>
            </w:r>
            <w:proofErr w:type="spellStart"/>
            <w:r w:rsidRPr="003B040F">
              <w:t>Зима</w:t>
            </w:r>
            <w:proofErr w:type="spellEnd"/>
            <w:r w:rsidRPr="003B040F"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9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7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Писатели</w:t>
            </w:r>
            <w:proofErr w:type="spellEnd"/>
            <w:r w:rsidRPr="003B040F">
              <w:t xml:space="preserve">     </w:t>
            </w:r>
            <w:proofErr w:type="spellStart"/>
            <w:r w:rsidRPr="003B040F">
              <w:t>детям</w:t>
            </w:r>
            <w:proofErr w:type="spellEnd"/>
            <w:r w:rsidRPr="003B040F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14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r w:rsidRPr="003B040F">
              <w:t xml:space="preserve">Я и </w:t>
            </w:r>
            <w:proofErr w:type="spellStart"/>
            <w:r w:rsidRPr="003B040F">
              <w:t>мои</w:t>
            </w:r>
            <w:proofErr w:type="spellEnd"/>
            <w:r w:rsidRPr="003B040F">
              <w:t xml:space="preserve"> </w:t>
            </w:r>
            <w:proofErr w:type="spellStart"/>
            <w:r w:rsidRPr="003B040F">
              <w:t>друзья</w:t>
            </w:r>
            <w:proofErr w:type="spellEnd"/>
            <w:r w:rsidRPr="003B040F"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8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Люблю</w:t>
            </w:r>
            <w:proofErr w:type="spellEnd"/>
            <w:r w:rsidRPr="003B040F">
              <w:t xml:space="preserve">    </w:t>
            </w:r>
            <w:proofErr w:type="spellStart"/>
            <w:proofErr w:type="gramStart"/>
            <w:r w:rsidRPr="003B040F">
              <w:t>природу</w:t>
            </w:r>
            <w:proofErr w:type="spellEnd"/>
            <w:r w:rsidRPr="003B040F">
              <w:t xml:space="preserve">  </w:t>
            </w:r>
            <w:proofErr w:type="spellStart"/>
            <w:r w:rsidRPr="003B040F">
              <w:t>русскую</w:t>
            </w:r>
            <w:proofErr w:type="spellEnd"/>
            <w:proofErr w:type="gramEnd"/>
            <w:r w:rsidRPr="003B040F">
              <w:t xml:space="preserve">.  </w:t>
            </w:r>
            <w:proofErr w:type="spellStart"/>
            <w:r w:rsidRPr="003B040F">
              <w:t>Весна</w:t>
            </w:r>
            <w:proofErr w:type="spellEnd"/>
            <w:r w:rsidRPr="003B040F"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9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6</w:t>
            </w:r>
          </w:p>
        </w:tc>
      </w:tr>
      <w:tr w:rsidR="00762E22" w:rsidRPr="003B040F" w:rsidTr="00762E22">
        <w:trPr>
          <w:trHeight w:val="3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6764C8" w:rsidRDefault="00762E22" w:rsidP="00D16930">
            <w:pPr>
              <w:pStyle w:val="15"/>
              <w:ind w:left="0"/>
              <w:jc w:val="both"/>
              <w:rPr>
                <w:lang w:val="ru-RU"/>
              </w:rPr>
            </w:pPr>
            <w:r w:rsidRPr="006764C8">
              <w:rPr>
                <w:lang w:val="ru-RU"/>
              </w:rPr>
              <w:t>И  в  шутку  и всерьез</w:t>
            </w:r>
            <w:proofErr w:type="gramStart"/>
            <w:r w:rsidRPr="006764C8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11</w:t>
            </w:r>
          </w:p>
        </w:tc>
      </w:tr>
      <w:tr w:rsidR="00762E22" w:rsidRPr="003B040F" w:rsidTr="00762E22">
        <w:trPr>
          <w:trHeight w:val="22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  <w:r w:rsidRPr="003B040F"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Литература</w:t>
            </w:r>
            <w:proofErr w:type="spellEnd"/>
            <w:r w:rsidRPr="003B040F">
              <w:t xml:space="preserve">    </w:t>
            </w:r>
            <w:proofErr w:type="spellStart"/>
            <w:r w:rsidRPr="003B040F">
              <w:t>зарубежных</w:t>
            </w:r>
            <w:proofErr w:type="spellEnd"/>
            <w:r w:rsidRPr="003B040F">
              <w:t xml:space="preserve">   </w:t>
            </w:r>
            <w:proofErr w:type="spellStart"/>
            <w:r w:rsidRPr="003B040F">
              <w:t>стран</w:t>
            </w:r>
            <w:proofErr w:type="spellEnd"/>
            <w:r w:rsidRPr="003B040F"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 w:rsidRPr="003B040F">
              <w:t>12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12</w:t>
            </w:r>
          </w:p>
        </w:tc>
      </w:tr>
      <w:tr w:rsidR="00762E22" w:rsidRPr="003B040F" w:rsidTr="00762E22">
        <w:trPr>
          <w:trHeight w:val="22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274" w:firstLine="10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2" w:rsidRPr="003B040F" w:rsidRDefault="00762E22" w:rsidP="00D16930">
            <w:pPr>
              <w:pStyle w:val="15"/>
              <w:ind w:left="0"/>
              <w:jc w:val="both"/>
            </w:pPr>
            <w:proofErr w:type="spellStart"/>
            <w:r w:rsidRPr="003B040F">
              <w:t>Всего</w:t>
            </w:r>
            <w:proofErr w:type="spellEnd"/>
            <w:r w:rsidRPr="003B040F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2" w:rsidRPr="003B040F" w:rsidRDefault="00762E22" w:rsidP="00D16930">
            <w:pPr>
              <w:pStyle w:val="15"/>
            </w:pPr>
            <w:r>
              <w:t>136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E22" w:rsidRPr="00420053" w:rsidRDefault="00762E22" w:rsidP="00D169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053">
              <w:rPr>
                <w:rFonts w:ascii="Times New Roman" w:hAnsi="Times New Roman" w:cs="Times New Roman"/>
              </w:rPr>
              <w:t>102</w:t>
            </w:r>
          </w:p>
        </w:tc>
      </w:tr>
      <w:tr w:rsidR="00762E22" w:rsidTr="00762E2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36" w:type="dxa"/>
          <w:trHeight w:val="100"/>
        </w:trPr>
        <w:tc>
          <w:tcPr>
            <w:tcW w:w="7371" w:type="dxa"/>
            <w:gridSpan w:val="3"/>
          </w:tcPr>
          <w:p w:rsidR="00762E22" w:rsidRDefault="00762E22" w:rsidP="0076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6E64" w:rsidRDefault="00506E64" w:rsidP="009708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E64" w:rsidRDefault="00506E64" w:rsidP="00762E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4C8" w:rsidRDefault="00F0528E" w:rsidP="00762E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9C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 по </w:t>
      </w:r>
      <w:r w:rsidR="00E71712" w:rsidRPr="009C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литературному чтению</w:t>
      </w:r>
    </w:p>
    <w:p w:rsidR="00762E22" w:rsidRDefault="00762E22" w:rsidP="00BC0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992"/>
        <w:gridCol w:w="992"/>
        <w:gridCol w:w="993"/>
        <w:gridCol w:w="708"/>
      </w:tblGrid>
      <w:tr w:rsidR="00673B58" w:rsidRPr="00E912ED" w:rsidTr="00673B58">
        <w:trPr>
          <w:trHeight w:val="585"/>
        </w:trPr>
        <w:tc>
          <w:tcPr>
            <w:tcW w:w="709" w:type="dxa"/>
            <w:vMerge w:val="restart"/>
          </w:tcPr>
          <w:p w:rsidR="00673B58" w:rsidRPr="00E912ED" w:rsidRDefault="00673B58" w:rsidP="00F716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E912ED" w:rsidRDefault="00673B58" w:rsidP="00673B5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12ED">
              <w:rPr>
                <w:b/>
                <w:color w:val="000000"/>
              </w:rPr>
              <w:t>Тема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E912ED" w:rsidRDefault="00673B58" w:rsidP="00673B5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3B58">
              <w:rPr>
                <w:b/>
                <w:color w:val="000000"/>
                <w:sz w:val="22"/>
              </w:rPr>
              <w:t>Модуль рабочей программы воспитания «Школьный урок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992" w:type="dxa"/>
          </w:tcPr>
          <w:p w:rsidR="00673B58" w:rsidRPr="00E912ED" w:rsidRDefault="00673B58" w:rsidP="00673B5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</w:t>
            </w:r>
            <w:r w:rsidRPr="00E912ED">
              <w:rPr>
                <w:b/>
                <w:color w:val="000000"/>
              </w:rPr>
              <w:t>во часов</w:t>
            </w:r>
          </w:p>
        </w:tc>
        <w:tc>
          <w:tcPr>
            <w:tcW w:w="2693" w:type="dxa"/>
            <w:gridSpan w:val="3"/>
          </w:tcPr>
          <w:p w:rsidR="00673B58" w:rsidRPr="00E912ED" w:rsidRDefault="00673B58" w:rsidP="0067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2ED">
              <w:rPr>
                <w:rFonts w:ascii="Times New Roman" w:hAnsi="Times New Roman"/>
                <w:b/>
                <w:sz w:val="24"/>
                <w:szCs w:val="24"/>
              </w:rPr>
              <w:t>Практическая часть, контроль знаний</w:t>
            </w:r>
          </w:p>
        </w:tc>
      </w:tr>
      <w:tr w:rsidR="00673B58" w:rsidRPr="00E912ED" w:rsidTr="00673B58">
        <w:trPr>
          <w:trHeight w:val="285"/>
        </w:trPr>
        <w:tc>
          <w:tcPr>
            <w:tcW w:w="709" w:type="dxa"/>
            <w:vMerge/>
          </w:tcPr>
          <w:p w:rsidR="00673B58" w:rsidRPr="00E912ED" w:rsidRDefault="00673B58" w:rsidP="00F716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E912ED" w:rsidRDefault="00673B58" w:rsidP="00F716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E912ED" w:rsidRDefault="00673B58" w:rsidP="00F716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73B58" w:rsidRPr="00E912ED" w:rsidRDefault="00673B58" w:rsidP="00F716A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3B58" w:rsidRPr="00E912ED" w:rsidRDefault="00673B58" w:rsidP="002E4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3B58" w:rsidRPr="00E912ED" w:rsidRDefault="00673B58" w:rsidP="008329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3B58" w:rsidRPr="00E912ED" w:rsidRDefault="00673B58" w:rsidP="00832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Default="00673B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Самое     великое     чудо    на     свете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E96D9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4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8329E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Устное     народное     творчество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rPr>
          <w:trHeight w:val="217"/>
        </w:trPr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Русские писатели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BE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О     братьях     наших     меньших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E96D9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4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8329E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Из     детских      журналов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Люблю     природу     русскую.   Зима.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Писатели  детям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BE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Я и мои друзья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E96D9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4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8329E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Люблю     природу     русскую.  Весна.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   в    шутку    и    всерьез</w:t>
            </w:r>
            <w:r w:rsidRPr="003B04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BE5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73B58" w:rsidRPr="003B040F" w:rsidRDefault="00673B58" w:rsidP="00E96D9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58" w:rsidRPr="003B040F" w:rsidRDefault="00673B58" w:rsidP="006764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4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73B58" w:rsidRPr="003B040F" w:rsidRDefault="00673B58" w:rsidP="008329E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6764C8" w:rsidRDefault="00673B58" w:rsidP="006764C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3B040F" w:rsidRDefault="00673B58" w:rsidP="006764C8">
            <w:pPr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 xml:space="preserve">Литература    зарубежных  стран.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Pr="003B040F" w:rsidRDefault="00673B58" w:rsidP="00673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B58" w:rsidRPr="003B040F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3B58" w:rsidRPr="00E912ED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3B58" w:rsidRPr="00E912ED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3B58" w:rsidRPr="00E912ED" w:rsidRDefault="00673B58" w:rsidP="0067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58" w:rsidRPr="00E912ED" w:rsidTr="00673B58">
        <w:tc>
          <w:tcPr>
            <w:tcW w:w="709" w:type="dxa"/>
          </w:tcPr>
          <w:p w:rsidR="00673B58" w:rsidRPr="00E912ED" w:rsidRDefault="00673B58" w:rsidP="00F71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73B58" w:rsidRPr="00E912ED" w:rsidRDefault="00673B58" w:rsidP="00F716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12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73B58" w:rsidRPr="001D27C1" w:rsidRDefault="00673B58" w:rsidP="00F716A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3B58" w:rsidRDefault="00673B5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73B58" w:rsidRPr="001D27C1" w:rsidRDefault="00673B58" w:rsidP="00673B5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73B58" w:rsidRPr="00E912ED" w:rsidRDefault="00673B58" w:rsidP="00BE5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3B58" w:rsidRPr="00E912ED" w:rsidRDefault="00673B58" w:rsidP="00E96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3B58" w:rsidRPr="00E912ED" w:rsidRDefault="00673B58" w:rsidP="00F71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3B58" w:rsidRPr="00E912ED" w:rsidRDefault="00673B58" w:rsidP="00832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C04FE" w:rsidRDefault="00BC04FE" w:rsidP="00E9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6D96" w:rsidRPr="00E96D96" w:rsidRDefault="00E96D96" w:rsidP="00E9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6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часть</w:t>
      </w:r>
      <w:proofErr w:type="gramStart"/>
      <w:r w:rsidRPr="00E96D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E96D96" w:rsidRPr="00E96D96" w:rsidRDefault="00223999" w:rsidP="00E9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proofErr w:type="spellEnd"/>
      <w:r w:rsidR="00E96D96" w:rsidRPr="00E9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F0528E" w:rsidRDefault="00D16930" w:rsidP="00BC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E96D9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</w:t>
      </w:r>
    </w:p>
    <w:p w:rsidR="008329ED" w:rsidRPr="00BC04FE" w:rsidRDefault="008329ED" w:rsidP="00BC0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Н.-наизусть</w:t>
      </w:r>
    </w:p>
    <w:p w:rsidR="00D16930" w:rsidRDefault="00D16930" w:rsidP="00EC29DE">
      <w:pPr>
        <w:shd w:val="clear" w:color="auto" w:fill="FFFFFF"/>
        <w:spacing w:after="0" w:line="317" w:lineRule="exact"/>
        <w:jc w:val="center"/>
      </w:pPr>
    </w:p>
    <w:p w:rsidR="00D16930" w:rsidRDefault="00D16930" w:rsidP="00EC29DE">
      <w:pPr>
        <w:shd w:val="clear" w:color="auto" w:fill="FFFFFF"/>
        <w:spacing w:after="0" w:line="317" w:lineRule="exact"/>
        <w:jc w:val="center"/>
      </w:pPr>
    </w:p>
    <w:p w:rsidR="00E5195A" w:rsidRPr="00EC29DE" w:rsidRDefault="00EC29DE" w:rsidP="00EC29DE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D16930">
        <w:rPr>
          <w:rFonts w:ascii="Times New Roman" w:hAnsi="Times New Roman" w:cs="Times New Roman"/>
          <w:sz w:val="24"/>
          <w:szCs w:val="24"/>
        </w:rPr>
        <w:t xml:space="preserve">. </w:t>
      </w:r>
      <w:r w:rsidRPr="00D16930">
        <w:rPr>
          <w:rFonts w:ascii="Times New Roman" w:hAnsi="Times New Roman" w:cs="Times New Roman"/>
          <w:b/>
          <w:sz w:val="24"/>
          <w:szCs w:val="24"/>
        </w:rPr>
        <w:t>Вводный урок по курсу   литературного чтения</w:t>
      </w:r>
      <w:r w:rsidR="00807AB1" w:rsidRPr="00D16930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Знакомство с учебником. Содержание учебника. Словарь.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16930">
        <w:rPr>
          <w:rFonts w:ascii="Times New Roman" w:hAnsi="Times New Roman" w:cs="Times New Roman"/>
          <w:sz w:val="24"/>
          <w:szCs w:val="24"/>
        </w:rPr>
        <w:t xml:space="preserve">.  </w:t>
      </w:r>
      <w:r w:rsidRPr="00D16930">
        <w:rPr>
          <w:rFonts w:ascii="Times New Roman" w:hAnsi="Times New Roman" w:cs="Times New Roman"/>
          <w:b/>
          <w:sz w:val="24"/>
          <w:szCs w:val="24"/>
        </w:rPr>
        <w:t>Самое великое чудо на свете</w:t>
      </w:r>
      <w:r w:rsidR="003443B2"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="00807AB1" w:rsidRPr="00D16930">
        <w:rPr>
          <w:rFonts w:ascii="Times New Roman" w:hAnsi="Times New Roman" w:cs="Times New Roman"/>
          <w:b/>
          <w:sz w:val="24"/>
          <w:szCs w:val="24"/>
        </w:rPr>
        <w:t>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2</w:t>
      </w:r>
      <w:r w:rsidR="008329ED" w:rsidRPr="00D1693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07AB1" w:rsidRPr="00D16930">
        <w:rPr>
          <w:rFonts w:ascii="Times New Roman" w:hAnsi="Times New Roman" w:cs="Times New Roman"/>
          <w:b/>
          <w:sz w:val="24"/>
          <w:szCs w:val="24"/>
        </w:rPr>
        <w:t>)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Самое великое чудо на свете». Книги, прочитанные летом. 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Проект «О чем может рассказать школьная библиотека».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Старинные и современные книги. Сравнение книг. Высказывание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. Напутствие читателю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Р.С.Сефа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0F4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>Устное     народное     творчество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(11</w:t>
      </w:r>
      <w:r w:rsidR="008329ED" w:rsidRPr="00D1693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07AB1" w:rsidRPr="00D16930">
        <w:rPr>
          <w:rFonts w:ascii="Times New Roman" w:hAnsi="Times New Roman" w:cs="Times New Roman"/>
          <w:b/>
          <w:sz w:val="24"/>
          <w:szCs w:val="24"/>
        </w:rPr>
        <w:t>)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Знакомство с разделом. Выставка книг по теме. Русские народные песни. Рифма.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и прибаутк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малые жанры устного народного творчества. Считалки и небылицы. Понятие ритма.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Загадки. Классификация загадок. Пословицы и поговорки.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В.И.Даль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– собиратель пословиц.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Сказка идёт по свету. Выставка книг. «Сказки»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Ю.И.Коваль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. «Сказка по лесу идет…» Ю.П.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«Петушок и бобовое зернышко». Пересказ сказки по иллюстрациям.</w:t>
      </w:r>
    </w:p>
    <w:p w:rsidR="00762E22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народная сказка «У страха глаза велики». Пересказ по плану. 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«Лиса и тетерев». Характеристика героев. Чтение по ролям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«Лиса и журавль». Создание сказки по аналогии.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«Каша из топора». Характеристика героев сказки.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«Гуси-лебеди». Восстановление последовательности событий.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«Гуси-лебеди».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Соотнесение смысла пословицы со сказочным текстом. А.А. Шибаев «Вспомни сказку». Оценка достижений по разделу «Устное народное творчество».  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>Люблю природу русскую. Осень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="004E7682"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ч)</w:t>
      </w:r>
    </w:p>
    <w:p w:rsidR="00876743" w:rsidRPr="00D16930" w:rsidRDefault="00876743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Знакомство разделом.  Картины осенней природы.  Соотнесение загадки и отгадки</w:t>
      </w:r>
    </w:p>
    <w:p w:rsidR="00876743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Лирические стихотворения. Ф.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И.Тютчев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«Есть в осени первоначальной…»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астроение. Интонация стихотворения. Наизусть.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К. Бальмонт «Поспевает брусника…», А.Н. Плещеев «Осень наступила…»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Осенние картины природы.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«Ласточки пропали…». Средства художественной  выразительности. Наизусть.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Осенние листья - тема для поэтов.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А.Н.Толстой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«Осень»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.А.Есенин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«Закружилась листва золотая»,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В.Я.Брюсов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«Сухие листья…»,И .П.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«Опустел скворечник». Звукопись.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В.Д.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Берестов «Хитрые грибы». Грибы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Из энциклопедии).Сравнение художественного и научно-популярного текстов.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М.М.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Пришвин «Осеннее утро»,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«Сегодня так светло кругом…».      Сравнение лирического поэтического и прозаического текстов. Разноцветные страницы.  Оценка достижений по разделу.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Русские писатели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(1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1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 А.С. Пушкин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Вступление к поэме «Руслан и Людмила» - «У Лукоморья дуб зелёный…». Сказочные чудеса. Наизусть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Лирические стихотворения А.С. Пушкина «Вот север, тучи нагоняя…», «Зима!...».Картины природы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Настроение стихотворения.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А.С. Пушкин «Сказка о рыбаке и рыбке». Сравнение литературной и народной сказок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А.С. Пушкин «Сказка о рыбаке и рыбке». Картины моря в сказке. Отрывок наизусть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А.С. Пушкин «Сказка о рыбаке и рыбке». Характеристика героев произведения.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Обобщение по теме. Выставка книг.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И.А.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Крылов «Лебедь, Рак  и Щука». Сравнение басни и сказки. 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Нравственный смысл басен.</w:t>
      </w:r>
    </w:p>
    <w:p w:rsidR="0081244E" w:rsidRPr="00D16930" w:rsidRDefault="0081244E" w:rsidP="002F05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И.А.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Крылов «Стрекоза и муравей». 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Структура басни. Соотнесение смысла басни со смыслом пословицы. Наизусть.</w:t>
      </w:r>
    </w:p>
    <w:p w:rsidR="0081244E" w:rsidRPr="00D16930" w:rsidRDefault="0081244E" w:rsidP="002F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Л.Н.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Толстой «Старый дед и внучек». 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Соотнесение содержания рассказа с пословицей.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Л.Н.</w:t>
      </w:r>
      <w:r w:rsidR="00391EA6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Толстой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Филипок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». Характеристика героев произведения. Составление плана рассказа. Подробный  пересказ.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>О  братьях     наших     меньших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8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Знакомство разделом.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Н.И. Сладков «Они и мы», А. А. Шибаев « Кто  кем становится». Б. В.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«Плачет киска в коридоре…». 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И.М. Пивоварова «Жила-была собака…»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Приемы сказочного текста в стихотворении.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В.Д. Берестов «Кошкин щенок». Характер    героев. Рифма.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М.М. Пришвин </w:t>
      </w:r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«Ребята и </w:t>
      </w:r>
      <w:proofErr w:type="spellStart"/>
      <w:r w:rsidR="000F492E">
        <w:rPr>
          <w:rFonts w:ascii="Times New Roman" w:hAnsi="Times New Roman" w:cs="Times New Roman"/>
          <w:sz w:val="24"/>
          <w:szCs w:val="24"/>
          <w:lang w:eastAsia="ru-RU"/>
        </w:rPr>
        <w:t>утята»</w:t>
      </w:r>
      <w:proofErr w:type="gramStart"/>
      <w:r w:rsidR="000F4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равственный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смысл поступков. Пересказ от лица героев.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Е.И</w:t>
      </w:r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F492E">
        <w:rPr>
          <w:rFonts w:ascii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 «Страшный рассказ».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Выборочный пересказ. Деление на смысловые части.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Б.С. Житков «Храбрый утёнок». Чтение по ролям.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В.В. Бианки «Музыкант»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Устное словесное  рисование.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 В. Бианки «Сова». Главная мысль произведения. Составление рассказа по рисункам.</w:t>
      </w:r>
    </w:p>
    <w:p w:rsidR="0081244E" w:rsidRPr="00D16930" w:rsidRDefault="0081244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В.В. Бианки «Сова». Главная мысль произведения. Выборочный пересказ. Разноцветные страницы. Оценим достижения  по разделу</w:t>
      </w:r>
    </w:p>
    <w:p w:rsidR="00914881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Необычные вопросы из детских журналов.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Д.И.Хармс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«Игра». Ритм стихотворного текста.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Д.И.Хармс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«Вы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знаете?.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.Подбор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заголовка  в соответствии с содержанием, главной мыслью.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Д.И.Хармс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С.Я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аршак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«Веселые чижи» . Приемы сравнения.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Д.И.Хармс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«Что это было?».  Передача         чувства при чтении. Н.В.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Д.И. Хармс «Очень-очень вкусный пирог». Соотнесение названия и содержания стихотворения.</w:t>
      </w:r>
    </w:p>
    <w:p w:rsidR="006434D7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Ю. Д. Владимиров «Чудаки». Рифма.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  по итогам полугодия.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А.И.Введенский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«Лошадка». «Учёный Петя». 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Проект «Мой любимый детский журнал».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Разноцветные  страницы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Чтение с ускорением . Оценка своих достижений по разделу</w:t>
      </w:r>
    </w:p>
    <w:p w:rsidR="00EC29DE" w:rsidRPr="00D16930" w:rsidRDefault="00914881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D16930">
        <w:rPr>
          <w:rFonts w:ascii="Times New Roman" w:hAnsi="Times New Roman" w:cs="Times New Roman"/>
          <w:sz w:val="24"/>
          <w:szCs w:val="24"/>
        </w:rPr>
        <w:t xml:space="preserve">.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Люблю     </w:t>
      </w:r>
      <w:r w:rsidR="00EC29DE" w:rsidRPr="00D16930">
        <w:rPr>
          <w:rFonts w:ascii="Times New Roman" w:hAnsi="Times New Roman" w:cs="Times New Roman"/>
          <w:b/>
          <w:sz w:val="24"/>
          <w:szCs w:val="24"/>
        </w:rPr>
        <w:t>природу     русскую.     Зима.</w:t>
      </w:r>
      <w:r w:rsidR="00EC29DE"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(7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Зимние    загадки. Соотнесение загадки с отгадкой. 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Стихи о первом снеге И.</w:t>
      </w:r>
      <w:r w:rsidR="00D16930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А. Бунина, </w:t>
      </w:r>
      <w:proofErr w:type="spellStart"/>
      <w:r w:rsidR="000F492E">
        <w:rPr>
          <w:rFonts w:ascii="Times New Roman" w:hAnsi="Times New Roman" w:cs="Times New Roman"/>
          <w:sz w:val="24"/>
          <w:szCs w:val="24"/>
          <w:lang w:eastAsia="ru-RU"/>
        </w:rPr>
        <w:t>К.Д.Бальмонта</w:t>
      </w:r>
      <w:proofErr w:type="spellEnd"/>
      <w:r w:rsidR="000F492E">
        <w:rPr>
          <w:rFonts w:ascii="Times New Roman" w:hAnsi="Times New Roman" w:cs="Times New Roman"/>
          <w:sz w:val="24"/>
          <w:szCs w:val="24"/>
          <w:lang w:eastAsia="ru-RU"/>
        </w:rPr>
        <w:t>, Я. Л. Акима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 стихов разных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поэтов.  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И.Тютче</w:t>
      </w:r>
      <w:r w:rsidR="00D16930" w:rsidRPr="00D1693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16930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«Чародейкою Зимою…».</w:t>
      </w:r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Настроение стихотворения. С.А. Есенин «Поёт зима – аукает…», «Берёза».</w:t>
      </w:r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Авторское отношение к зиме. Наизусть. 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«Два мороза».     Соотнесение пословицы с главной мыслью произведения.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="000F492E">
        <w:rPr>
          <w:rFonts w:ascii="Times New Roman" w:hAnsi="Times New Roman" w:cs="Times New Roman"/>
          <w:sz w:val="24"/>
          <w:szCs w:val="24"/>
          <w:lang w:eastAsia="ru-RU"/>
        </w:rPr>
        <w:t xml:space="preserve"> «Новогодняя быль». Особенности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жанра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Чтение по ролям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«Новогодняя быль». Пересказ текста.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А.Л.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«Дело было в январе…». 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С.Д. Дрожжин «Улицей гуляет…» Настроение стихотворений. Разноцветные страницы. Оценим свои достижения по разделу.</w:t>
      </w:r>
    </w:p>
    <w:p w:rsidR="00EC29DE" w:rsidRPr="00D16930" w:rsidRDefault="00EC29D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Писатели - детям  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(14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«Путаница», «Радость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».. 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Настроение стихотворения.   Рифма. Звукопись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горе». Авторское отношение к  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горе». Чтение сказки по ролям.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«Кот и  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лодыри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».    Соотнесение смысла пословицы с содержанием      стихотворения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«Мой  секрет», «Сила  воли». Выразительное чтение стихотворений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«Мой  щенок».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«Верёвочка». Характеристика   героя произведения с опорой  на  его        поступки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Звукопись.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А.Л.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«Мы не заметили жука», «В школу». Выразительное чтение стихотворений. Наизусть.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А. 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«Вовка – добрая душа». Настроение стихотворения</w:t>
      </w:r>
    </w:p>
    <w:p w:rsidR="00391EA6" w:rsidRPr="00D16930" w:rsidRDefault="00391EA6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Н.Н. Носов «Затейники»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Деление текста на   части .Пересказ текста по плану.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«Живая шляпа»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    плана текста. Подробный пересказ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 Н Носов «На горке». Деление на части. Цитатный план.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Н.Н. Носов «На горке». Подробный пересказ на основе картинного плана.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Разноцветные страницы. Скороговорки. Оценим свои достижения по разделу.</w:t>
      </w:r>
    </w:p>
    <w:p w:rsidR="00EC29DE" w:rsidRPr="00D16930" w:rsidRDefault="00EC29D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10.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Я и мои друзья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8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 о детях. Прогнозирование раздела. В.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Д.Берестов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«За игрой».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Э.Э.Мошковская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«Я ушёл в свою обиду…»,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В.Д.Берестов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«Гляжу с высоты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..» 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В.В. Лунин «Я и Вовка». Нравственно -этические представления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Н.А.Булгаков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«Анна, не грусти!» Придумывание продолжения рассказа.  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Ю.И.Ермолаев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«Два пирожных». Главная    мысль произведения.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В.А.Осеева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«Волшебное слово». Составление плана рассказа.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В.А.Осеева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«Волшебное слово». Выборочный пересказ.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 А. Осеева «Хорошее»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Составление диалога на тему пословицы.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 Осеева «Почему?» Подробный пересказ. Чтение по ролям.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Е.А. Благинина, скороговорка «Простокваша».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В.В.Орлов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«На печи». Устные рассказы о дружбе, взаимовыручке. Оценим свои достижения по разделу.</w:t>
      </w:r>
    </w:p>
    <w:p w:rsidR="00EC29DE" w:rsidRPr="00D16930" w:rsidRDefault="00EC29D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 xml:space="preserve">Раздел 11. «Люблю     природу     русскую.     Весна»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6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ч)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Загадки. Сочинение весенних загадок. Ф. И. Тютчев «Зима недаром злится…», «Весенние воды» Прием контраста  в создании картин зимы и весны.   </w:t>
      </w:r>
    </w:p>
    <w:p w:rsidR="005F598F" w:rsidRPr="00D16930" w:rsidRDefault="005F598F" w:rsidP="002F0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А.Н.</w:t>
      </w:r>
      <w:r w:rsidR="005327E5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Плещеев «Весна», «Сельская песенка».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Слово как средство создания весенней    картины природы. А.А. Блок «На лугу». С.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Я.Маршак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«Снег уже   теперь не тот…». Наизусть.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Женский день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И.А. Бунин «Матери», А.Н. Плещеев «В бурю».</w:t>
      </w:r>
      <w:r w:rsidR="005327E5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Чувства  в   стихотворении.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Е. А.</w:t>
      </w:r>
      <w:r w:rsidR="005327E5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Благинина «Посидим в тишине». Наизусть. Э. Э.</w:t>
      </w:r>
      <w:r w:rsidR="005327E5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«Я маму мою обидел».  Соотнесение содержания стихотворения   с пословицей.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С.А. Васильев « Белая  береза» Выразительные средства языка. 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Проект: создание  газеты «День Победы»</w:t>
      </w:r>
    </w:p>
    <w:p w:rsidR="005F598F" w:rsidRPr="00D16930" w:rsidRDefault="005F598F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И.М.</w:t>
      </w:r>
      <w:r w:rsidR="005327E5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6930">
        <w:rPr>
          <w:rFonts w:ascii="Times New Roman" w:hAnsi="Times New Roman" w:cs="Times New Roman"/>
          <w:sz w:val="24"/>
          <w:szCs w:val="24"/>
          <w:lang w:eastAsia="ru-RU"/>
        </w:rPr>
        <w:t>Пивоварова «Здравствуй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здравствуй…» Оценим достижения по разделу.</w:t>
      </w:r>
    </w:p>
    <w:p w:rsidR="004E7682" w:rsidRPr="00D16930" w:rsidRDefault="00EC29D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12</w:t>
      </w:r>
      <w:r w:rsidRPr="00D16930">
        <w:rPr>
          <w:rFonts w:ascii="Times New Roman" w:hAnsi="Times New Roman" w:cs="Times New Roman"/>
          <w:sz w:val="24"/>
          <w:szCs w:val="24"/>
        </w:rPr>
        <w:t xml:space="preserve">. </w:t>
      </w:r>
      <w:r w:rsidRPr="00D16930">
        <w:rPr>
          <w:rFonts w:ascii="Times New Roman" w:hAnsi="Times New Roman" w:cs="Times New Roman"/>
          <w:b/>
          <w:sz w:val="24"/>
          <w:szCs w:val="24"/>
        </w:rPr>
        <w:t xml:space="preserve"> «И в  шутку и всерьез» 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11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>ч)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Г.М.Кружков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«Роль фантазии  в науке».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Б.В.Заходер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«Товарищам детям», «Что красивей всего».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В.Заходер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«Песенки  Винни 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уха: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Ворчалка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итм стихотворения. Звукопись.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Н.Успенский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«Чебурашка». Восстановление последовательности текста на основе вопросов.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Э.Н.Успенский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«Чебурашка», «Если был бы я девчонкой…»Выразительное чтение.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Э.Н.Успенский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«Над нашей квартирой», «Память». Авторское отношение к герою.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В.Д.Берестов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«Знакомый», «Путешественники», «Кисточка». Работа над выразительностью. И.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П.Токмакова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», «В чудной стране». Ритм стихотворений.</w:t>
      </w:r>
      <w:r w:rsidR="00D16930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Г.Б. Остер «Будем знакомы». Выразительное чтение.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Г.Б.Остер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«Будем знакомы». Составление плана пересказа.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Ю.Драгунский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«Тайное становится явным». Предугадывание событий рассказа.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В. Ю. Драгунский «Тайное становится явным». Составление плана пересказа. Подробный пересказ.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Ю.Тувим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«Про пана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Трулялинского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». Оценим свои достижения по разделу</w:t>
      </w:r>
    </w:p>
    <w:p w:rsidR="005327E5" w:rsidRPr="00D16930" w:rsidRDefault="005327E5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DE" w:rsidRPr="00D16930" w:rsidRDefault="00EC29DE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30">
        <w:rPr>
          <w:rFonts w:ascii="Times New Roman" w:hAnsi="Times New Roman" w:cs="Times New Roman"/>
          <w:b/>
          <w:sz w:val="24"/>
          <w:szCs w:val="24"/>
        </w:rPr>
        <w:t>Раздел 13.</w:t>
      </w:r>
      <w:r w:rsidRPr="00D16930">
        <w:rPr>
          <w:rFonts w:ascii="Times New Roman" w:hAnsi="Times New Roman" w:cs="Times New Roman"/>
          <w:sz w:val="24"/>
          <w:szCs w:val="24"/>
        </w:rPr>
        <w:t xml:space="preserve"> </w:t>
      </w:r>
      <w:r w:rsidRPr="00D16930">
        <w:rPr>
          <w:rFonts w:ascii="Times New Roman" w:hAnsi="Times New Roman" w:cs="Times New Roman"/>
          <w:b/>
          <w:sz w:val="24"/>
          <w:szCs w:val="24"/>
        </w:rPr>
        <w:t>«Литература    зарубежных  стран»</w:t>
      </w:r>
      <w:r w:rsidRPr="00D16930">
        <w:rPr>
          <w:rFonts w:ascii="Times New Roman" w:hAnsi="Times New Roman" w:cs="Times New Roman"/>
          <w:sz w:val="24"/>
          <w:szCs w:val="24"/>
        </w:rPr>
        <w:t xml:space="preserve">  </w:t>
      </w:r>
      <w:r w:rsidR="00466E06" w:rsidRPr="00D16930">
        <w:rPr>
          <w:rFonts w:ascii="Times New Roman" w:hAnsi="Times New Roman" w:cs="Times New Roman"/>
          <w:b/>
          <w:sz w:val="24"/>
          <w:szCs w:val="24"/>
        </w:rPr>
        <w:t>(12</w:t>
      </w:r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Start"/>
      <w:r w:rsidR="004E7682" w:rsidRPr="00D1693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разделом. Народная песенка. «Бульдог по кличке Дог». Подготовка к </w:t>
      </w: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проекту «Мой любимый писатель-сказочник».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Народные песенки. «Перчатки», «Храбрецы». Сравнение русских и зарубежных песенок.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Народные песенки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Сюзон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и мотылёк», «Знают мамы, знают дети». Соотнесение   смысла песенки с пословицей.</w:t>
      </w:r>
      <w:r w:rsidR="00D16930"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Ш. Перро «Кот в сапогах». Герои зарубежных сказок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Ш. Перро «Красная Шапочка». Сравнение героев зарубежных и русских сказок.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Г.Х. Андерсен «Принцесса на горошине». Герои зарубежных сказок</w:t>
      </w:r>
    </w:p>
    <w:p w:rsidR="006434D7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Э. Хогарт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и паук». Выборочный пересказ.  Составление плана пересказа сказки. Подробный          пересказ. 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 по итогам года.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Э. Хогарт «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и паук».  Соотнесение смысла сказки с русской пословицей.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Котауси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мауси</w:t>
      </w:r>
      <w:proofErr w:type="spell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6930">
        <w:rPr>
          <w:rFonts w:ascii="Times New Roman" w:hAnsi="Times New Roman" w:cs="Times New Roman"/>
          <w:sz w:val="24"/>
          <w:szCs w:val="24"/>
          <w:lang w:eastAsia="ru-RU"/>
        </w:rPr>
        <w:t>еревод К. И. Чуковского) Работа над выразительностью.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Оценим свои достижения по разделу «Литература зарубежных стран».</w:t>
      </w:r>
    </w:p>
    <w:p w:rsidR="00AA1A99" w:rsidRPr="00D16930" w:rsidRDefault="00AA1A99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Защита проекта «Мой любимый писатель-сказочник».</w:t>
      </w:r>
    </w:p>
    <w:p w:rsidR="00AA1A99" w:rsidRPr="00D16930" w:rsidRDefault="00675A23" w:rsidP="002F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930">
        <w:rPr>
          <w:rFonts w:ascii="Times New Roman" w:hAnsi="Times New Roman" w:cs="Times New Roman"/>
          <w:sz w:val="24"/>
          <w:szCs w:val="24"/>
          <w:lang w:eastAsia="ru-RU"/>
        </w:rPr>
        <w:t>Итоговый урок.</w:t>
      </w:r>
      <w:r w:rsidR="00674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1A99" w:rsidRPr="00D16930">
        <w:rPr>
          <w:rFonts w:ascii="Times New Roman" w:hAnsi="Times New Roman" w:cs="Times New Roman"/>
          <w:sz w:val="24"/>
          <w:szCs w:val="24"/>
          <w:lang w:eastAsia="ru-RU"/>
        </w:rPr>
        <w:t>«Читаем летом».</w:t>
      </w:r>
    </w:p>
    <w:p w:rsidR="00841E4F" w:rsidRDefault="00841E4F" w:rsidP="00AA1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7E5" w:rsidRDefault="005327E5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8AF" w:rsidRPr="004E7682" w:rsidRDefault="009708AF" w:rsidP="00EC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28E" w:rsidRPr="00D16930" w:rsidRDefault="00F0528E" w:rsidP="00914881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</w:pPr>
      <w:r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  <w:r w:rsidR="00914881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 xml:space="preserve"> </w:t>
      </w:r>
      <w:r w:rsidR="00AE1D05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>2</w:t>
      </w:r>
      <w:r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F0528E" w:rsidRPr="00D16930" w:rsidRDefault="00320EB0" w:rsidP="00E5195A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sectPr w:rsidR="00F0528E" w:rsidRPr="00D16930" w:rsidSect="002F054F">
          <w:footerReference w:type="default" r:id="rId9"/>
          <w:pgSz w:w="11906" w:h="16838"/>
          <w:pgMar w:top="1134" w:right="850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>3</w:t>
      </w:r>
      <w:r w:rsidR="00F0528E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 xml:space="preserve"> часа в неделю, всего </w:t>
      </w:r>
      <w:r w:rsidR="00AE1D05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>1</w:t>
      </w:r>
      <w:r w:rsidR="00EB0201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>02</w:t>
      </w:r>
      <w:r w:rsidR="00F0528E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 xml:space="preserve"> час</w:t>
      </w:r>
      <w:r w:rsidR="00EB0201" w:rsidRPr="00D16930">
        <w:rPr>
          <w:rFonts w:ascii="Times New Roman" w:eastAsia="MS Reference Sans Serif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93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901"/>
        <w:gridCol w:w="737"/>
        <w:gridCol w:w="13"/>
        <w:gridCol w:w="1024"/>
        <w:gridCol w:w="13"/>
        <w:gridCol w:w="1048"/>
        <w:gridCol w:w="958"/>
        <w:gridCol w:w="14"/>
      </w:tblGrid>
      <w:tr w:rsidR="006A396D" w:rsidRPr="003B040F" w:rsidTr="008D4043">
        <w:trPr>
          <w:trHeight w:val="157"/>
        </w:trPr>
        <w:tc>
          <w:tcPr>
            <w:tcW w:w="627" w:type="dxa"/>
            <w:vMerge w:val="restart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1" w:type="dxa"/>
            <w:vMerge w:val="restart"/>
          </w:tcPr>
          <w:p w:rsidR="006A396D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396D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750" w:type="dxa"/>
            <w:gridSpan w:val="2"/>
            <w:vMerge w:val="restart"/>
            <w:textDirection w:val="btLr"/>
          </w:tcPr>
          <w:p w:rsidR="006A396D" w:rsidRPr="00A86384" w:rsidRDefault="006A396D" w:rsidP="002E40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5" w:type="dxa"/>
            <w:gridSpan w:val="3"/>
          </w:tcPr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972" w:type="dxa"/>
            <w:gridSpan w:val="2"/>
            <w:vMerge w:val="restart"/>
          </w:tcPr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396D" w:rsidRPr="003B040F" w:rsidTr="008D4043">
        <w:trPr>
          <w:trHeight w:val="1072"/>
        </w:trPr>
        <w:tc>
          <w:tcPr>
            <w:tcW w:w="627" w:type="dxa"/>
            <w:vMerge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vMerge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1048" w:type="dxa"/>
          </w:tcPr>
          <w:p w:rsidR="006A396D" w:rsidRPr="00A86384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6384">
              <w:rPr>
                <w:rFonts w:ascii="Times New Roman" w:hAnsi="Times New Roman" w:cs="Times New Roman"/>
                <w:b/>
                <w:lang w:eastAsia="ru-RU"/>
              </w:rPr>
              <w:t>по факту</w:t>
            </w:r>
          </w:p>
        </w:tc>
        <w:tc>
          <w:tcPr>
            <w:tcW w:w="972" w:type="dxa"/>
            <w:gridSpan w:val="2"/>
            <w:vMerge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96D" w:rsidRPr="003B040F" w:rsidTr="008D4043">
        <w:trPr>
          <w:trHeight w:val="157"/>
        </w:trPr>
        <w:tc>
          <w:tcPr>
            <w:tcW w:w="5528" w:type="dxa"/>
            <w:gridSpan w:val="2"/>
          </w:tcPr>
          <w:p w:rsidR="006A396D" w:rsidRPr="003B040F" w:rsidRDefault="006A396D" w:rsidP="00F83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Вводный урок по курсу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литературного чтения</w:t>
            </w:r>
          </w:p>
        </w:tc>
        <w:tc>
          <w:tcPr>
            <w:tcW w:w="750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96D" w:rsidRPr="003B040F" w:rsidTr="008D4043">
        <w:trPr>
          <w:trHeight w:val="75"/>
        </w:trPr>
        <w:tc>
          <w:tcPr>
            <w:tcW w:w="627" w:type="dxa"/>
            <w:vAlign w:val="center"/>
          </w:tcPr>
          <w:p w:rsidR="006A396D" w:rsidRPr="003B040F" w:rsidRDefault="006A396D" w:rsidP="00E74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1" w:type="dxa"/>
          </w:tcPr>
          <w:p w:rsidR="006A396D" w:rsidRPr="003B040F" w:rsidRDefault="006A396D" w:rsidP="00E74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учебником. Содержание учебника. Словарь.</w:t>
            </w:r>
          </w:p>
        </w:tc>
        <w:tc>
          <w:tcPr>
            <w:tcW w:w="750" w:type="dxa"/>
            <w:gridSpan w:val="2"/>
          </w:tcPr>
          <w:p w:rsidR="006A396D" w:rsidRPr="003B040F" w:rsidRDefault="006A396D" w:rsidP="00A8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6A396D" w:rsidRPr="003B040F" w:rsidRDefault="00411B61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48" w:type="dxa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96D" w:rsidRPr="003B040F" w:rsidTr="002F054F">
        <w:trPr>
          <w:trHeight w:val="574"/>
        </w:trPr>
        <w:tc>
          <w:tcPr>
            <w:tcW w:w="5528" w:type="dxa"/>
            <w:gridSpan w:val="2"/>
            <w:vAlign w:val="center"/>
          </w:tcPr>
          <w:p w:rsidR="006A396D" w:rsidRPr="003B040F" w:rsidRDefault="006A396D" w:rsidP="00D169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Самое великое</w:t>
            </w:r>
            <w:r w:rsidR="000673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чудо на свете</w:t>
            </w:r>
          </w:p>
        </w:tc>
        <w:tc>
          <w:tcPr>
            <w:tcW w:w="750" w:type="dxa"/>
            <w:gridSpan w:val="2"/>
          </w:tcPr>
          <w:p w:rsidR="006A396D" w:rsidRPr="00662768" w:rsidRDefault="000673B3" w:rsidP="0066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6A396D" w:rsidRPr="003B040F" w:rsidRDefault="006A396D" w:rsidP="00E7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1004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1" w:type="dxa"/>
          </w:tcPr>
          <w:p w:rsidR="001F0AB9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великое чудо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свете»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Книги, прочитанные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летом.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«О чем может рассказать школьная библиотека».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Старинные и современные книги. Сравнение книг. Высказывание 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Ушинского,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Горького, 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Толстого. Напутствие читателю 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7"/>
        </w:trPr>
        <w:tc>
          <w:tcPr>
            <w:tcW w:w="5528" w:type="dxa"/>
            <w:gridSpan w:val="2"/>
            <w:vAlign w:val="center"/>
          </w:tcPr>
          <w:p w:rsidR="001F0AB9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Устное народное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творчество</w:t>
            </w:r>
          </w:p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по теме. Русские народные песни. Рифма.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прибаутк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малые жанры устного народного творчества. Считалки и небылицы. Понятие ритма.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 Классификация загадок.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собиратель пословиц.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идёт по свету. Выставка книг. «Сказки» </w:t>
            </w:r>
            <w:proofErr w:type="spellStart"/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Ю.И.Коваль</w:t>
            </w:r>
            <w:proofErr w:type="spellEnd"/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«Сказка по лесу идет…»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6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и бобовое зернышко». Пересказ сказки по иллюстрациям.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336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«У страха глаза велики».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по плану.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22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1" w:type="dxa"/>
          </w:tcPr>
          <w:p w:rsidR="001F0AB9" w:rsidRPr="0070233E" w:rsidRDefault="001F0AB9" w:rsidP="001F0AB9">
            <w:pPr>
              <w:pStyle w:val="14"/>
              <w:rPr>
                <w:lang w:val="ru-RU" w:eastAsia="ru-RU"/>
              </w:rPr>
            </w:pPr>
            <w:r w:rsidRPr="00032F8A">
              <w:rPr>
                <w:lang w:val="ru-RU" w:eastAsia="ru-RU"/>
              </w:rPr>
              <w:t xml:space="preserve">Русская народная сказка «Лиса и тетерев». </w:t>
            </w:r>
            <w:r w:rsidRPr="00841E4F">
              <w:rPr>
                <w:lang w:val="ru-RU" w:eastAsia="ru-RU"/>
              </w:rPr>
              <w:t>Характеристика героев. Чтение по ролям.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журавль». Создание сказки по аналогии.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«Каша из топора». Характеристика героев сказки.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«Гуси-лебеди». Восстановление последовательности событий.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смысла пословицы со сказочным текстом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Шибаев «Вспомни сказку».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достижений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разделу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«Устное народное творчество».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560"/>
        </w:trPr>
        <w:tc>
          <w:tcPr>
            <w:tcW w:w="5528" w:type="dxa"/>
            <w:gridSpan w:val="2"/>
            <w:vAlign w:val="center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 Люблю природу русскую. 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разделом.  Картины осенней природы. 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Соотнесение загадки и отгадки. Лирические стихотворения.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Тютчев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«Есть в осени первона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чальной…». Наст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роение. Интонация стихотворения. </w:t>
            </w:r>
            <w:r w:rsidRPr="005655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брусника…»,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Плещеев «Осень наступила…»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55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Фет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«Ласточки пропали…»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редства художественной 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5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22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Осенние листья - тема для поэтов.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Толстой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Есенин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«Закружилась листва золотая»,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Брюсов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«Сухие листья…»,И 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«Опустел скворечник».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Звукопись.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«Хитрые грибы». Грибы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энцик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лопедии).Сравнение художествен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и научно-популярного текстов.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Пришвин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«Осеннее утро»,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Бунин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«Сегодня так светло кругом…».      Сравнение лирического поэтического и прозаического текстов.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  Оценка достижений по разделу.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535"/>
        </w:trPr>
        <w:tc>
          <w:tcPr>
            <w:tcW w:w="5528" w:type="dxa"/>
            <w:gridSpan w:val="2"/>
            <w:vAlign w:val="center"/>
          </w:tcPr>
          <w:p w:rsidR="001F0AB9" w:rsidRPr="003B040F" w:rsidRDefault="001F0AB9" w:rsidP="001F0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5. Русские писатели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gridAfter w:val="1"/>
          <w:wAfter w:w="14" w:type="dxa"/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Вступление к поэме «Руслан и Людмила» - «У Лукоморья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 зелёный…». Сказочные чудеса</w:t>
            </w:r>
            <w:r w:rsidRPr="00362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Наизусть</w:t>
            </w:r>
          </w:p>
        </w:tc>
        <w:tc>
          <w:tcPr>
            <w:tcW w:w="737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61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gridAfter w:val="1"/>
          <w:wAfter w:w="14" w:type="dxa"/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 Пушкина «Вот север, тучи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нагоняя…», «Зима!...».Картины прир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стихотворения.</w:t>
            </w:r>
          </w:p>
        </w:tc>
        <w:tc>
          <w:tcPr>
            <w:tcW w:w="737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61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gridAfter w:val="1"/>
          <w:wAfter w:w="14" w:type="dxa"/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Сравнение литературной и народной сказок.</w:t>
            </w:r>
          </w:p>
        </w:tc>
        <w:tc>
          <w:tcPr>
            <w:tcW w:w="737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61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gridAfter w:val="1"/>
          <w:wAfter w:w="14" w:type="dxa"/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Картины моря в сказке.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Отрывок наизусть.</w:t>
            </w:r>
          </w:p>
        </w:tc>
        <w:tc>
          <w:tcPr>
            <w:tcW w:w="737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61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gridAfter w:val="1"/>
          <w:wAfter w:w="14" w:type="dxa"/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Пушкин «Сказка о рыбаке и рыбке». Характеристика героев произведения.</w:t>
            </w:r>
            <w:r>
              <w:t xml:space="preserve"> </w:t>
            </w:r>
            <w:r w:rsidRPr="00942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 теме</w:t>
            </w:r>
            <w:r w:rsidRPr="00942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2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737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61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«Лебедь, Рак  и Щука». Сравнение басни и сказки.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ственный смысл басен.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E96D96">
        <w:trPr>
          <w:trHeight w:val="989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«Стрекоза и муравей».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басни. Соотнесение смысла      басни со смыслом пословицы.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942D76">
        <w:trPr>
          <w:trHeight w:val="840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«Старый дед и внучек». </w:t>
            </w:r>
          </w:p>
          <w:p w:rsidR="001F0AB9" w:rsidRPr="003B040F" w:rsidRDefault="001F0AB9" w:rsidP="001F0A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одержания рассказа с пословицей.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Характеристика героев произведения. Составление плана рассказа.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Подробный  пересказ.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1" w:type="dxa"/>
          </w:tcPr>
          <w:p w:rsidR="001F0AB9" w:rsidRPr="00E9605B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60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960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960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Правда</w:t>
            </w:r>
            <w:proofErr w:type="gramEnd"/>
            <w:r w:rsidRPr="00E960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всего дороже», «Котенок».  Главная мысль произведений.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981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«Десять птичек - стайка».</w:t>
            </w:r>
          </w:p>
          <w:p w:rsidR="001F0AB9" w:rsidRPr="003B040F" w:rsidRDefault="001F0AB9" w:rsidP="001F0A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Рифма. Составление рифмованных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Могутин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«Над речушкою в тиши…».  Оценим достижения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разделу.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7"/>
        </w:trPr>
        <w:tc>
          <w:tcPr>
            <w:tcW w:w="5528" w:type="dxa"/>
            <w:gridSpan w:val="2"/>
            <w:vAlign w:val="center"/>
          </w:tcPr>
          <w:p w:rsidR="001F0AB9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6. О братьях наших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меньших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разделом.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«Они и мы»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Шибаев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Кто  кем становится».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коридоре…».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Пивоварова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«Жила-была собака…»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сказочного текста в стихотворении.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«Кошкин щенок». Характер    героев. Рифма.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Пришвин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«Ребята и утята».         Нравственный смысл поступков. Пересказ от лица героев.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рашный рассказ».    Выборочный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пересказ. Деление на смысловые части.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«Храбрый утёнок». Чтение по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ролям.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«Музыкант»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словесное  рисование.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Бианки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«Сова». Главная мысль произведения. Составление рассказа по рисункам. Выборочный пересказ.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Оценим достижения  по разделу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607"/>
        </w:trPr>
        <w:tc>
          <w:tcPr>
            <w:tcW w:w="5528" w:type="dxa"/>
            <w:gridSpan w:val="2"/>
            <w:vAlign w:val="center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22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Необычные вопросы из детских журналов.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Хармс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Ритм стихотворного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Хармс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«Вы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знаете?.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.Подбор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заголовка  в соответствии с содержанием, главной мыслью.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Хармс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«Веселые чижи» 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сравнения.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901" w:type="dxa"/>
          </w:tcPr>
          <w:p w:rsidR="001F0AB9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Хармс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это было?».  Передача         чувства при чтении. 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Хармс «Очень-очень вкусный пирог». Соотнесение названия и содержания стихотворения.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711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 «Чудаки». Рифма.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Мониторинг </w:t>
            </w:r>
            <w:r w:rsidRPr="00A256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итогам полугодия.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«Лошадка». «Учёный Петя».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 «Мой любимый детский журнал».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Разноцветные  страницы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 ускорением . Оценка своих достиж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ений по разделу.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637"/>
        </w:trPr>
        <w:tc>
          <w:tcPr>
            <w:tcW w:w="5528" w:type="dxa"/>
            <w:gridSpan w:val="2"/>
            <w:vAlign w:val="center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8. Люблю природу русскую. Зима.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разделом.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   загадки.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оотнесение загадки с отгадкой.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о первом снеге 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Бунина,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К.Д.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Бальмонта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стихов разных  поэтов. 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Тютчев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«Чародейкою Зимою…».          Настроение стихотворения.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Есенин «Поёт зима – аукает…», «Берёза».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Авторское отношение к зиме. </w:t>
            </w:r>
            <w:r w:rsidRPr="00362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«Два мороза».     Соотнесение пословицы с главной мыслью произведения.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«Новогодняя быль». Особенности  жанра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22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«Новогодняя быль». Пересказ текста.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3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</w:tcPr>
          <w:p w:rsidR="001F0AB9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«Дело было в январе…». 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Дрожжин «Улицей гуляет…» Настроение стихотворений. Разноцветные страницы.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еним свои достижения по разделу.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157"/>
        </w:trPr>
        <w:tc>
          <w:tcPr>
            <w:tcW w:w="5528" w:type="dxa"/>
            <w:gridSpan w:val="2"/>
            <w:vAlign w:val="center"/>
          </w:tcPr>
          <w:p w:rsidR="001F0AB9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9. Писатели - детям</w:t>
            </w: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«Путаница»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«Радость».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Настроение стихотворения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 Рифма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Звукопись.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горе». Авторское отношение к  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горе». Чтение сказки по ролям.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 и  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лодыри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  Соотнесение смысла пословицы с содержанием      стихотворения.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«Мой  секрет», «Сила  воли». Выразительное чтение стихотворений.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2F054F">
        <w:trPr>
          <w:trHeight w:val="479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«Мой  щенок».</w:t>
            </w:r>
            <w:r w:rsidRPr="009708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Наизусть.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«Верёвочка». Характеристика   героя произведения с опорой  на  его        поступки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Звукопись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жука», «В школу». Выразительное чтение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«Вовка – добрая душа».                Настроение стихотворения.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9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 «Затейники»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Деление текста на   части .Пересказ текста по плану.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B9" w:rsidRPr="003B040F" w:rsidTr="008D4043">
        <w:trPr>
          <w:trHeight w:val="75"/>
        </w:trPr>
        <w:tc>
          <w:tcPr>
            <w:tcW w:w="627" w:type="dxa"/>
            <w:vAlign w:val="center"/>
          </w:tcPr>
          <w:p w:rsidR="001F0AB9" w:rsidRPr="003B040F" w:rsidRDefault="001F0AB9" w:rsidP="001F0A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01" w:type="dxa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«Живая шляпа»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    плана текста. Подробный пересказ.</w:t>
            </w:r>
          </w:p>
        </w:tc>
        <w:tc>
          <w:tcPr>
            <w:tcW w:w="750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48" w:type="dxa"/>
          </w:tcPr>
          <w:p w:rsidR="001F0AB9" w:rsidRPr="003B040F" w:rsidRDefault="001F0AB9" w:rsidP="001F0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1F0AB9" w:rsidRPr="003B040F" w:rsidRDefault="001F0AB9" w:rsidP="001F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горке». Деление на части.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Цитатный план.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Носов «На горке». Подробный пересказ на основе картинного плана.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 Скороговорки.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еним свои достижения по разделу.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E71DF">
        <w:trPr>
          <w:trHeight w:val="613"/>
        </w:trPr>
        <w:tc>
          <w:tcPr>
            <w:tcW w:w="5528" w:type="dxa"/>
            <w:gridSpan w:val="2"/>
            <w:vAlign w:val="center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10. Я и мои друзья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о детях. Прогнозирование 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 игрой».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Э.Э.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ушёл в свою обиду…»,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«Гляжу с высоты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Лунин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Вовка». Нравственно -эти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представления.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Булгаков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«Анна, не грусти!» Придумывание продолжения рассказа. 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Ермолаев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«Два пирожных». Главная    мысль произведения.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Осеева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слово». Составление плана рассказа.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Осеева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слово». Выборочный пересказ.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Осеева «Хорошее»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           диалога на тему пословицы.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408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Осеева «Почему?» Подробный              пересказ. Чтение по ролям.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Благинина, скорогов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орка «Простокваша».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В.В.Орлов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печи».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рассказы о дружбе, взаимовыручке. Оценим свои достижени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 разделу.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2F054F">
        <w:trPr>
          <w:trHeight w:val="485"/>
        </w:trPr>
        <w:tc>
          <w:tcPr>
            <w:tcW w:w="5528" w:type="dxa"/>
            <w:gridSpan w:val="2"/>
            <w:vAlign w:val="center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11. «Люблю природу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кую. Весна»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01" w:type="dxa"/>
          </w:tcPr>
          <w:p w:rsidR="00215C3A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разделом. Загадки.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весенних загадок. Ф.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Тютчев «Зима 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аром злится…», «Весенние воды» Прием контраста  в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создании картин зимы и весны.  </w:t>
            </w:r>
          </w:p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F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Н.Плещеев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«Весна», «Сельская песенка».</w:t>
            </w:r>
          </w:p>
          <w:p w:rsidR="00215C3A" w:rsidRPr="003B040F" w:rsidRDefault="00215C3A" w:rsidP="0021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как средство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создания весенней    картины природы.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 «На лугу».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Маршак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«Снег уже   теперь не тот…».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F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Бунин «Матери», 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Плещеев «В бурю»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Чувства  в  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стихотворении.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Благинина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«Посидим в тишине».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1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Наизусть</w:t>
            </w:r>
            <w:r w:rsidRPr="00AB11E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маму мою обидел».  Соотнесение содержания стихотворения   с пословицей.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AB11EE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pStyle w:val="14"/>
              <w:rPr>
                <w:lang w:val="ru-RU" w:eastAsia="ru-RU"/>
              </w:rPr>
            </w:pPr>
            <w:r w:rsidRPr="002D7C29">
              <w:rPr>
                <w:lang w:val="ru-RU" w:eastAsia="ru-RU"/>
              </w:rPr>
              <w:t>С.</w:t>
            </w:r>
            <w:r>
              <w:rPr>
                <w:lang w:val="ru-RU" w:eastAsia="ru-RU"/>
              </w:rPr>
              <w:t>А. Васильев «Белая  береза</w:t>
            </w:r>
            <w:r w:rsidRPr="002D7C29">
              <w:rPr>
                <w:lang w:val="ru-RU" w:eastAsia="ru-RU"/>
              </w:rPr>
              <w:t xml:space="preserve">» </w:t>
            </w:r>
            <w:r w:rsidRPr="003B040F">
              <w:rPr>
                <w:lang w:val="ru-RU" w:eastAsia="ru-RU"/>
              </w:rPr>
              <w:t xml:space="preserve">Выразительные средства языка. </w:t>
            </w:r>
            <w:r w:rsidRPr="003B040F">
              <w:rPr>
                <w:b/>
                <w:lang w:val="ru-RU" w:eastAsia="ru-RU"/>
              </w:rPr>
              <w:t>Проект: создание  газеты «День Победы»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Пивоварова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здравствуй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…» Оценим достижения по разделу.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2F054F">
        <w:trPr>
          <w:trHeight w:val="605"/>
        </w:trPr>
        <w:tc>
          <w:tcPr>
            <w:tcW w:w="5528" w:type="dxa"/>
            <w:gridSpan w:val="2"/>
            <w:vAlign w:val="center"/>
          </w:tcPr>
          <w:p w:rsidR="00215C3A" w:rsidRPr="00F83E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12.  «И в  шутк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 и всерьез»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разделом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Кружков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«Роль фантазии  в науке».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всего».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«Песенки  Винни 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уха: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Ворчалка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итм стихотворения. Звукопись.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«Чебурашка». Восстановление последовательности текста на основе вопросов.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«Чебурашка», «Если был бы я девчонкой…»Выразительное чтение.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«Над нашей квартирой», «Память». Авторское отношение к герою.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«Знакомый», «Путешественники»,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«Кисточка». Работа над выразительностью.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«В чудной стране». Ритм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Остер «Будем знакомы». Выразительное чтение.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 Составление плана пересказа.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«Тайное становится явным». Предугадывание событий              рассказа.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Драгунский «Тайное становится явным». Составление плана пересказа. Подробный пересказ.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пана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Трулялинского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Оценим свои достижения по разделу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2F054F">
        <w:trPr>
          <w:trHeight w:val="659"/>
        </w:trPr>
        <w:tc>
          <w:tcPr>
            <w:tcW w:w="5528" w:type="dxa"/>
            <w:gridSpan w:val="2"/>
            <w:vAlign w:val="center"/>
          </w:tcPr>
          <w:p w:rsidR="00215C3A" w:rsidRPr="00F83E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13. «Литература зарубежных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стран»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415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разделом. 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Народная песенка. «Бульдог по кличке Дог». Подготовка к 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проекту «Мой любимый писатель-</w:t>
            </w:r>
            <w:r w:rsidRPr="003B04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сказочник».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801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песенки. «Перчатки», «Храбрецы». Сравнение русских и зарубежных песенок.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840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песенки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мотылёк», «Знают мамы, знают дети». Соотнесение   смысла песенки с пословицей.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215C3A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 Перро «Кот в сапогах». Герои зарубежных сказок.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75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5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 Перро «Кот в сапогах». Подробный пересказ.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Ш. Перро «Красная Шапочка». Сравнение героев зарубежных и русских сказок.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Г.Х. Андерсен «Принцесса на горошине». Герои зарубежных сказок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1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391EA6">
        <w:trPr>
          <w:trHeight w:val="1104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паук». Выборочный пересказ.</w:t>
            </w: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Составление плана пересказа сказки. Подробный          пересказ. </w:t>
            </w:r>
            <w:r w:rsidRPr="001841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 по итогам года.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690"/>
        </w:trPr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паук».  Соотнесение смысла сказки с русской пословицей.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8D4043">
        <w:trPr>
          <w:trHeight w:val="15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Котауси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мауси</w:t>
            </w:r>
            <w:proofErr w:type="spell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еревод К. И. Чуковского) Работа над выразительностью.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6D1BCA">
        <w:trPr>
          <w:trHeight w:val="613"/>
        </w:trPr>
        <w:tc>
          <w:tcPr>
            <w:tcW w:w="627" w:type="dxa"/>
            <w:vAlign w:val="center"/>
          </w:tcPr>
          <w:p w:rsidR="00215C3A" w:rsidRPr="003B040F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Оценим свои достижения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«Литература зарубежных стран». 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C3A" w:rsidRPr="003B040F" w:rsidTr="006D1BCA">
        <w:trPr>
          <w:trHeight w:val="551"/>
        </w:trPr>
        <w:tc>
          <w:tcPr>
            <w:tcW w:w="627" w:type="dxa"/>
            <w:vAlign w:val="center"/>
          </w:tcPr>
          <w:p w:rsidR="00215C3A" w:rsidRDefault="00215C3A" w:rsidP="00215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01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 «Мой любимый писатель-сказочник». Итоговый урок.</w:t>
            </w:r>
          </w:p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«Читаем летом».</w:t>
            </w:r>
          </w:p>
        </w:tc>
        <w:tc>
          <w:tcPr>
            <w:tcW w:w="750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215C3A" w:rsidRDefault="00215C3A" w:rsidP="0021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48" w:type="dxa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15C3A" w:rsidRPr="003B040F" w:rsidRDefault="00215C3A" w:rsidP="0021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7E4" w:rsidRPr="003B040F" w:rsidRDefault="002D37E4" w:rsidP="002D37E4">
      <w:pPr>
        <w:rPr>
          <w:rFonts w:ascii="Times New Roman" w:hAnsi="Times New Roman" w:cs="Times New Roman"/>
          <w:sz w:val="24"/>
          <w:szCs w:val="24"/>
        </w:rPr>
      </w:pPr>
    </w:p>
    <w:p w:rsidR="00D41590" w:rsidRDefault="00D41590" w:rsidP="00D41590">
      <w:pPr>
        <w:keepNext/>
        <w:keepLines/>
        <w:widowControl w:val="0"/>
        <w:spacing w:after="87" w:line="220" w:lineRule="exact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в КТП проставлены с учетом региональных и федеральных праздников. </w:t>
      </w:r>
    </w:p>
    <w:p w:rsidR="00D41590" w:rsidRDefault="00D41590" w:rsidP="00D41590">
      <w:pPr>
        <w:keepNext/>
        <w:keepLines/>
        <w:widowControl w:val="0"/>
        <w:spacing w:after="87" w:line="220" w:lineRule="exac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90" w:rsidRDefault="00D41590" w:rsidP="00D41590">
      <w:pPr>
        <w:keepNext/>
        <w:keepLines/>
        <w:widowControl w:val="0"/>
        <w:spacing w:after="87" w:line="220" w:lineRule="exact"/>
        <w:ind w:left="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7E4" w:rsidRPr="003B040F" w:rsidRDefault="002D37E4" w:rsidP="002D37E4">
      <w:pPr>
        <w:rPr>
          <w:rFonts w:ascii="Times New Roman" w:hAnsi="Times New Roman" w:cs="Times New Roman"/>
          <w:sz w:val="24"/>
          <w:szCs w:val="24"/>
        </w:rPr>
      </w:pPr>
    </w:p>
    <w:sectPr w:rsidR="002D37E4" w:rsidRPr="003B040F" w:rsidSect="00281E25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61" w:rsidRDefault="00411B61" w:rsidP="000B669F">
      <w:pPr>
        <w:spacing w:after="0" w:line="240" w:lineRule="auto"/>
      </w:pPr>
      <w:r>
        <w:separator/>
      </w:r>
    </w:p>
  </w:endnote>
  <w:endnote w:type="continuationSeparator" w:id="0">
    <w:p w:rsidR="00411B61" w:rsidRDefault="00411B61" w:rsidP="000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8294"/>
      <w:docPartObj>
        <w:docPartGallery w:val="Page Numbers (Bottom of Page)"/>
        <w:docPartUnique/>
      </w:docPartObj>
    </w:sdtPr>
    <w:sdtEndPr/>
    <w:sdtContent>
      <w:p w:rsidR="00411B61" w:rsidRDefault="00411B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EE">
          <w:rPr>
            <w:noProof/>
          </w:rPr>
          <w:t>8</w:t>
        </w:r>
        <w:r>
          <w:fldChar w:fldCharType="end"/>
        </w:r>
      </w:p>
    </w:sdtContent>
  </w:sdt>
  <w:p w:rsidR="00411B61" w:rsidRDefault="00411B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35128"/>
      <w:docPartObj>
        <w:docPartGallery w:val="Page Numbers (Bottom of Page)"/>
        <w:docPartUnique/>
      </w:docPartObj>
    </w:sdtPr>
    <w:sdtEndPr/>
    <w:sdtContent>
      <w:p w:rsidR="00411B61" w:rsidRDefault="00411B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EE">
          <w:rPr>
            <w:noProof/>
          </w:rPr>
          <w:t>12</w:t>
        </w:r>
        <w:r>
          <w:fldChar w:fldCharType="end"/>
        </w:r>
      </w:p>
    </w:sdtContent>
  </w:sdt>
  <w:p w:rsidR="00411B61" w:rsidRPr="00F61010" w:rsidRDefault="00411B61" w:rsidP="00F61010">
    <w:pPr>
      <w:pStyle w:val="a9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61" w:rsidRDefault="00411B61" w:rsidP="000B669F">
      <w:pPr>
        <w:spacing w:after="0" w:line="240" w:lineRule="auto"/>
      </w:pPr>
      <w:r>
        <w:separator/>
      </w:r>
    </w:p>
  </w:footnote>
  <w:footnote w:type="continuationSeparator" w:id="0">
    <w:p w:rsidR="00411B61" w:rsidRDefault="00411B61" w:rsidP="000B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28B"/>
    <w:multiLevelType w:val="hybridMultilevel"/>
    <w:tmpl w:val="4D980FEE"/>
    <w:lvl w:ilvl="0" w:tplc="7688B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0EC97029"/>
    <w:multiLevelType w:val="hybridMultilevel"/>
    <w:tmpl w:val="690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84091"/>
    <w:multiLevelType w:val="hybridMultilevel"/>
    <w:tmpl w:val="5C16309E"/>
    <w:lvl w:ilvl="0" w:tplc="064AC0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3B"/>
    <w:rsid w:val="00002CC1"/>
    <w:rsid w:val="00011B51"/>
    <w:rsid w:val="000215B6"/>
    <w:rsid w:val="00021B1C"/>
    <w:rsid w:val="00032C2F"/>
    <w:rsid w:val="00032F8A"/>
    <w:rsid w:val="00034552"/>
    <w:rsid w:val="00036EA8"/>
    <w:rsid w:val="000405B6"/>
    <w:rsid w:val="00042BD3"/>
    <w:rsid w:val="00043556"/>
    <w:rsid w:val="00054CA5"/>
    <w:rsid w:val="00054E74"/>
    <w:rsid w:val="00060FEF"/>
    <w:rsid w:val="0006240C"/>
    <w:rsid w:val="0006250A"/>
    <w:rsid w:val="00062C06"/>
    <w:rsid w:val="000655E5"/>
    <w:rsid w:val="000673B3"/>
    <w:rsid w:val="000679D9"/>
    <w:rsid w:val="00084998"/>
    <w:rsid w:val="00093C17"/>
    <w:rsid w:val="0009549E"/>
    <w:rsid w:val="000954DE"/>
    <w:rsid w:val="000A335F"/>
    <w:rsid w:val="000A3A93"/>
    <w:rsid w:val="000A62B4"/>
    <w:rsid w:val="000B33CD"/>
    <w:rsid w:val="000B361B"/>
    <w:rsid w:val="000B669F"/>
    <w:rsid w:val="000C4B05"/>
    <w:rsid w:val="000C7A5B"/>
    <w:rsid w:val="000D14E1"/>
    <w:rsid w:val="000E1D31"/>
    <w:rsid w:val="000F3441"/>
    <w:rsid w:val="000F34D7"/>
    <w:rsid w:val="000F3858"/>
    <w:rsid w:val="000F492E"/>
    <w:rsid w:val="000F548A"/>
    <w:rsid w:val="000F6F6E"/>
    <w:rsid w:val="00107886"/>
    <w:rsid w:val="00111594"/>
    <w:rsid w:val="00127B73"/>
    <w:rsid w:val="001459A9"/>
    <w:rsid w:val="00145F75"/>
    <w:rsid w:val="001556A5"/>
    <w:rsid w:val="001567CE"/>
    <w:rsid w:val="00161901"/>
    <w:rsid w:val="001764BF"/>
    <w:rsid w:val="00181944"/>
    <w:rsid w:val="001841C8"/>
    <w:rsid w:val="00185236"/>
    <w:rsid w:val="001873BD"/>
    <w:rsid w:val="0018775D"/>
    <w:rsid w:val="00187C96"/>
    <w:rsid w:val="00190AA9"/>
    <w:rsid w:val="0019194C"/>
    <w:rsid w:val="001A316C"/>
    <w:rsid w:val="001A456F"/>
    <w:rsid w:val="001B419E"/>
    <w:rsid w:val="001D2F9A"/>
    <w:rsid w:val="001E0B79"/>
    <w:rsid w:val="001F0AB9"/>
    <w:rsid w:val="001F1776"/>
    <w:rsid w:val="001F2EB1"/>
    <w:rsid w:val="0020481E"/>
    <w:rsid w:val="002054F9"/>
    <w:rsid w:val="00211DC0"/>
    <w:rsid w:val="00215C3A"/>
    <w:rsid w:val="002234B6"/>
    <w:rsid w:val="00223999"/>
    <w:rsid w:val="00224F8E"/>
    <w:rsid w:val="0024054A"/>
    <w:rsid w:val="00257F91"/>
    <w:rsid w:val="00261098"/>
    <w:rsid w:val="00270971"/>
    <w:rsid w:val="00281E25"/>
    <w:rsid w:val="00290382"/>
    <w:rsid w:val="002A55AA"/>
    <w:rsid w:val="002B7EC6"/>
    <w:rsid w:val="002D2E9B"/>
    <w:rsid w:val="002D2F7D"/>
    <w:rsid w:val="002D37E4"/>
    <w:rsid w:val="002D7C29"/>
    <w:rsid w:val="002E1463"/>
    <w:rsid w:val="002E3859"/>
    <w:rsid w:val="002E4013"/>
    <w:rsid w:val="002F054F"/>
    <w:rsid w:val="002F0C47"/>
    <w:rsid w:val="002F0FAF"/>
    <w:rsid w:val="00301698"/>
    <w:rsid w:val="0030262E"/>
    <w:rsid w:val="003071D6"/>
    <w:rsid w:val="00320EB0"/>
    <w:rsid w:val="00322260"/>
    <w:rsid w:val="0032337A"/>
    <w:rsid w:val="0032432B"/>
    <w:rsid w:val="00332E65"/>
    <w:rsid w:val="00332F51"/>
    <w:rsid w:val="003443B2"/>
    <w:rsid w:val="0035785A"/>
    <w:rsid w:val="003626DE"/>
    <w:rsid w:val="003708FA"/>
    <w:rsid w:val="00374A87"/>
    <w:rsid w:val="00390EAC"/>
    <w:rsid w:val="00391EA6"/>
    <w:rsid w:val="003926D6"/>
    <w:rsid w:val="00394202"/>
    <w:rsid w:val="00394E68"/>
    <w:rsid w:val="003952D5"/>
    <w:rsid w:val="00395609"/>
    <w:rsid w:val="003A1A5B"/>
    <w:rsid w:val="003A4A4C"/>
    <w:rsid w:val="003A6993"/>
    <w:rsid w:val="003B01DF"/>
    <w:rsid w:val="003B040F"/>
    <w:rsid w:val="003B13BB"/>
    <w:rsid w:val="003B1CF6"/>
    <w:rsid w:val="003B2F8B"/>
    <w:rsid w:val="003B3877"/>
    <w:rsid w:val="003B3A22"/>
    <w:rsid w:val="003C4CF8"/>
    <w:rsid w:val="003D2CE7"/>
    <w:rsid w:val="003D330D"/>
    <w:rsid w:val="003D6D45"/>
    <w:rsid w:val="003D79C4"/>
    <w:rsid w:val="003E0656"/>
    <w:rsid w:val="003E611D"/>
    <w:rsid w:val="003E7023"/>
    <w:rsid w:val="003F535C"/>
    <w:rsid w:val="00401D9F"/>
    <w:rsid w:val="004052FB"/>
    <w:rsid w:val="00405570"/>
    <w:rsid w:val="00411B61"/>
    <w:rsid w:val="004124CB"/>
    <w:rsid w:val="00416ACA"/>
    <w:rsid w:val="0041738B"/>
    <w:rsid w:val="004179D0"/>
    <w:rsid w:val="00420053"/>
    <w:rsid w:val="004270E5"/>
    <w:rsid w:val="0042729F"/>
    <w:rsid w:val="004353D9"/>
    <w:rsid w:val="0043698F"/>
    <w:rsid w:val="00450A95"/>
    <w:rsid w:val="0045235E"/>
    <w:rsid w:val="00455764"/>
    <w:rsid w:val="00456917"/>
    <w:rsid w:val="00465B19"/>
    <w:rsid w:val="00465BE2"/>
    <w:rsid w:val="004662B0"/>
    <w:rsid w:val="00466E06"/>
    <w:rsid w:val="00467C25"/>
    <w:rsid w:val="00470BD2"/>
    <w:rsid w:val="004731EB"/>
    <w:rsid w:val="00475E1C"/>
    <w:rsid w:val="00482362"/>
    <w:rsid w:val="004827DB"/>
    <w:rsid w:val="004836E3"/>
    <w:rsid w:val="004A0724"/>
    <w:rsid w:val="004A35BF"/>
    <w:rsid w:val="004A5AA3"/>
    <w:rsid w:val="004A6949"/>
    <w:rsid w:val="004A6EF6"/>
    <w:rsid w:val="004A7455"/>
    <w:rsid w:val="004B070F"/>
    <w:rsid w:val="004C2493"/>
    <w:rsid w:val="004E583D"/>
    <w:rsid w:val="004E58E4"/>
    <w:rsid w:val="004E7682"/>
    <w:rsid w:val="004F0FE4"/>
    <w:rsid w:val="005013B7"/>
    <w:rsid w:val="00506E64"/>
    <w:rsid w:val="005076B0"/>
    <w:rsid w:val="0051722E"/>
    <w:rsid w:val="00521CBA"/>
    <w:rsid w:val="00527909"/>
    <w:rsid w:val="0052793C"/>
    <w:rsid w:val="00527CBC"/>
    <w:rsid w:val="005307E5"/>
    <w:rsid w:val="005327E5"/>
    <w:rsid w:val="00532B05"/>
    <w:rsid w:val="00536C18"/>
    <w:rsid w:val="00536F65"/>
    <w:rsid w:val="00537A6A"/>
    <w:rsid w:val="00540FA7"/>
    <w:rsid w:val="00552C77"/>
    <w:rsid w:val="005554A1"/>
    <w:rsid w:val="005608B3"/>
    <w:rsid w:val="00565503"/>
    <w:rsid w:val="00565A1D"/>
    <w:rsid w:val="005715CE"/>
    <w:rsid w:val="00571FD1"/>
    <w:rsid w:val="0057691D"/>
    <w:rsid w:val="00584B3F"/>
    <w:rsid w:val="00591734"/>
    <w:rsid w:val="00595D75"/>
    <w:rsid w:val="005A0FBB"/>
    <w:rsid w:val="005B1154"/>
    <w:rsid w:val="005B2D65"/>
    <w:rsid w:val="005B7AF7"/>
    <w:rsid w:val="005C00F1"/>
    <w:rsid w:val="005D4D22"/>
    <w:rsid w:val="005E19F0"/>
    <w:rsid w:val="005E2F47"/>
    <w:rsid w:val="005F4E88"/>
    <w:rsid w:val="005F5866"/>
    <w:rsid w:val="005F598F"/>
    <w:rsid w:val="005F6B98"/>
    <w:rsid w:val="00604CFF"/>
    <w:rsid w:val="006065BD"/>
    <w:rsid w:val="00606BAF"/>
    <w:rsid w:val="0061293B"/>
    <w:rsid w:val="006136B1"/>
    <w:rsid w:val="0061777E"/>
    <w:rsid w:val="00622C53"/>
    <w:rsid w:val="006234AF"/>
    <w:rsid w:val="00623E47"/>
    <w:rsid w:val="0062750C"/>
    <w:rsid w:val="0063431D"/>
    <w:rsid w:val="006379B7"/>
    <w:rsid w:val="006434D7"/>
    <w:rsid w:val="00650CA7"/>
    <w:rsid w:val="00662768"/>
    <w:rsid w:val="0066578F"/>
    <w:rsid w:val="0067033E"/>
    <w:rsid w:val="0067186B"/>
    <w:rsid w:val="00673B58"/>
    <w:rsid w:val="006741A3"/>
    <w:rsid w:val="00675A23"/>
    <w:rsid w:val="006764C8"/>
    <w:rsid w:val="00680ECD"/>
    <w:rsid w:val="0069023D"/>
    <w:rsid w:val="006949D2"/>
    <w:rsid w:val="00696235"/>
    <w:rsid w:val="00697F00"/>
    <w:rsid w:val="006A396D"/>
    <w:rsid w:val="006A59B0"/>
    <w:rsid w:val="006A6DEE"/>
    <w:rsid w:val="006C3798"/>
    <w:rsid w:val="006D1BCA"/>
    <w:rsid w:val="006D2CDD"/>
    <w:rsid w:val="006E45E3"/>
    <w:rsid w:val="006F1089"/>
    <w:rsid w:val="006F4ECF"/>
    <w:rsid w:val="006F6047"/>
    <w:rsid w:val="006F7BEA"/>
    <w:rsid w:val="0070233E"/>
    <w:rsid w:val="00705695"/>
    <w:rsid w:val="00707CA9"/>
    <w:rsid w:val="00713DFD"/>
    <w:rsid w:val="007170F1"/>
    <w:rsid w:val="00722AE3"/>
    <w:rsid w:val="00727A3B"/>
    <w:rsid w:val="0073174A"/>
    <w:rsid w:val="007358D9"/>
    <w:rsid w:val="00740063"/>
    <w:rsid w:val="0074100A"/>
    <w:rsid w:val="00743CF4"/>
    <w:rsid w:val="00745A9C"/>
    <w:rsid w:val="0074712F"/>
    <w:rsid w:val="00751A3A"/>
    <w:rsid w:val="00754127"/>
    <w:rsid w:val="00756E44"/>
    <w:rsid w:val="00757BE0"/>
    <w:rsid w:val="007604AE"/>
    <w:rsid w:val="00762E22"/>
    <w:rsid w:val="00773ECC"/>
    <w:rsid w:val="0077483B"/>
    <w:rsid w:val="00776A19"/>
    <w:rsid w:val="00781BD6"/>
    <w:rsid w:val="007868AA"/>
    <w:rsid w:val="007878F9"/>
    <w:rsid w:val="00790A3D"/>
    <w:rsid w:val="00793110"/>
    <w:rsid w:val="00793543"/>
    <w:rsid w:val="00796522"/>
    <w:rsid w:val="0079762E"/>
    <w:rsid w:val="00797AF8"/>
    <w:rsid w:val="007A2B6E"/>
    <w:rsid w:val="007A57C8"/>
    <w:rsid w:val="007B136A"/>
    <w:rsid w:val="007B1678"/>
    <w:rsid w:val="007B68DD"/>
    <w:rsid w:val="007C1CB7"/>
    <w:rsid w:val="007C4607"/>
    <w:rsid w:val="007C4D9C"/>
    <w:rsid w:val="007E03A6"/>
    <w:rsid w:val="007E6215"/>
    <w:rsid w:val="007E7E86"/>
    <w:rsid w:val="007F2668"/>
    <w:rsid w:val="007F38EE"/>
    <w:rsid w:val="007F4B9E"/>
    <w:rsid w:val="007F6E1F"/>
    <w:rsid w:val="00803685"/>
    <w:rsid w:val="00804BDB"/>
    <w:rsid w:val="00807AB1"/>
    <w:rsid w:val="0081244E"/>
    <w:rsid w:val="00815AC3"/>
    <w:rsid w:val="008166FA"/>
    <w:rsid w:val="0082127D"/>
    <w:rsid w:val="00821333"/>
    <w:rsid w:val="008236C9"/>
    <w:rsid w:val="00827CE1"/>
    <w:rsid w:val="008329ED"/>
    <w:rsid w:val="00841E4F"/>
    <w:rsid w:val="0084693E"/>
    <w:rsid w:val="00871166"/>
    <w:rsid w:val="00871C0E"/>
    <w:rsid w:val="00876743"/>
    <w:rsid w:val="00884A48"/>
    <w:rsid w:val="00885220"/>
    <w:rsid w:val="00894522"/>
    <w:rsid w:val="008A5AF2"/>
    <w:rsid w:val="008A690C"/>
    <w:rsid w:val="008B27CE"/>
    <w:rsid w:val="008B2911"/>
    <w:rsid w:val="008B5926"/>
    <w:rsid w:val="008C01E2"/>
    <w:rsid w:val="008C6C17"/>
    <w:rsid w:val="008D1219"/>
    <w:rsid w:val="008D3D06"/>
    <w:rsid w:val="008D4043"/>
    <w:rsid w:val="008E3063"/>
    <w:rsid w:val="008E71DF"/>
    <w:rsid w:val="008E7783"/>
    <w:rsid w:val="008F671C"/>
    <w:rsid w:val="009028FD"/>
    <w:rsid w:val="00904BC6"/>
    <w:rsid w:val="00906601"/>
    <w:rsid w:val="009143C2"/>
    <w:rsid w:val="00914881"/>
    <w:rsid w:val="00915FA2"/>
    <w:rsid w:val="00922E0A"/>
    <w:rsid w:val="009246E5"/>
    <w:rsid w:val="00930F7A"/>
    <w:rsid w:val="0094109A"/>
    <w:rsid w:val="00942D76"/>
    <w:rsid w:val="00953BFF"/>
    <w:rsid w:val="0096172C"/>
    <w:rsid w:val="00963663"/>
    <w:rsid w:val="009648B3"/>
    <w:rsid w:val="009653F0"/>
    <w:rsid w:val="009708AF"/>
    <w:rsid w:val="00977AAA"/>
    <w:rsid w:val="00977ECB"/>
    <w:rsid w:val="009841BA"/>
    <w:rsid w:val="00986C41"/>
    <w:rsid w:val="00986C46"/>
    <w:rsid w:val="0099044F"/>
    <w:rsid w:val="009928BE"/>
    <w:rsid w:val="0099493D"/>
    <w:rsid w:val="009951FD"/>
    <w:rsid w:val="009A0856"/>
    <w:rsid w:val="009A394A"/>
    <w:rsid w:val="009A68C0"/>
    <w:rsid w:val="009B1962"/>
    <w:rsid w:val="009B39A9"/>
    <w:rsid w:val="009B4404"/>
    <w:rsid w:val="009C42BC"/>
    <w:rsid w:val="009C71A2"/>
    <w:rsid w:val="009C775D"/>
    <w:rsid w:val="009D341A"/>
    <w:rsid w:val="009D5E5C"/>
    <w:rsid w:val="009E30FA"/>
    <w:rsid w:val="009F07F5"/>
    <w:rsid w:val="009F4118"/>
    <w:rsid w:val="00A063F6"/>
    <w:rsid w:val="00A13BD6"/>
    <w:rsid w:val="00A20AA7"/>
    <w:rsid w:val="00A25607"/>
    <w:rsid w:val="00A263B1"/>
    <w:rsid w:val="00A26585"/>
    <w:rsid w:val="00A3473C"/>
    <w:rsid w:val="00A348AC"/>
    <w:rsid w:val="00A46B8C"/>
    <w:rsid w:val="00A6451E"/>
    <w:rsid w:val="00A65E2E"/>
    <w:rsid w:val="00A6749F"/>
    <w:rsid w:val="00A8377B"/>
    <w:rsid w:val="00A84C08"/>
    <w:rsid w:val="00A86384"/>
    <w:rsid w:val="00A93259"/>
    <w:rsid w:val="00AA1A99"/>
    <w:rsid w:val="00AB11EE"/>
    <w:rsid w:val="00AB4327"/>
    <w:rsid w:val="00AB5D75"/>
    <w:rsid w:val="00AB7439"/>
    <w:rsid w:val="00AC3419"/>
    <w:rsid w:val="00AD28C4"/>
    <w:rsid w:val="00AD3B89"/>
    <w:rsid w:val="00AD6EFF"/>
    <w:rsid w:val="00AD7A68"/>
    <w:rsid w:val="00AE1D05"/>
    <w:rsid w:val="00AE7B49"/>
    <w:rsid w:val="00AF4E2E"/>
    <w:rsid w:val="00AF74A6"/>
    <w:rsid w:val="00B111F5"/>
    <w:rsid w:val="00B15EB5"/>
    <w:rsid w:val="00B2528F"/>
    <w:rsid w:val="00B26968"/>
    <w:rsid w:val="00B269E5"/>
    <w:rsid w:val="00B27BB8"/>
    <w:rsid w:val="00B4023E"/>
    <w:rsid w:val="00B41E99"/>
    <w:rsid w:val="00B45F18"/>
    <w:rsid w:val="00B47EE7"/>
    <w:rsid w:val="00B52F7F"/>
    <w:rsid w:val="00B552AD"/>
    <w:rsid w:val="00B6340F"/>
    <w:rsid w:val="00B700B4"/>
    <w:rsid w:val="00B73FE9"/>
    <w:rsid w:val="00B75F9F"/>
    <w:rsid w:val="00B92D82"/>
    <w:rsid w:val="00B961A6"/>
    <w:rsid w:val="00BA133E"/>
    <w:rsid w:val="00BA31EC"/>
    <w:rsid w:val="00BA5224"/>
    <w:rsid w:val="00BA546F"/>
    <w:rsid w:val="00BA6339"/>
    <w:rsid w:val="00BB0CAB"/>
    <w:rsid w:val="00BB0D70"/>
    <w:rsid w:val="00BB18E2"/>
    <w:rsid w:val="00BB1C9A"/>
    <w:rsid w:val="00BC04FE"/>
    <w:rsid w:val="00BD0B92"/>
    <w:rsid w:val="00BD44F3"/>
    <w:rsid w:val="00BE5066"/>
    <w:rsid w:val="00BF0931"/>
    <w:rsid w:val="00BF0DFB"/>
    <w:rsid w:val="00BF4B53"/>
    <w:rsid w:val="00C04AB0"/>
    <w:rsid w:val="00C07A2C"/>
    <w:rsid w:val="00C130E6"/>
    <w:rsid w:val="00C13237"/>
    <w:rsid w:val="00C137FB"/>
    <w:rsid w:val="00C1725B"/>
    <w:rsid w:val="00C23EFE"/>
    <w:rsid w:val="00C31FEA"/>
    <w:rsid w:val="00C36E87"/>
    <w:rsid w:val="00C43073"/>
    <w:rsid w:val="00C45FA8"/>
    <w:rsid w:val="00C46180"/>
    <w:rsid w:val="00C54485"/>
    <w:rsid w:val="00C568F2"/>
    <w:rsid w:val="00C60B2E"/>
    <w:rsid w:val="00C61443"/>
    <w:rsid w:val="00C62DE5"/>
    <w:rsid w:val="00C63136"/>
    <w:rsid w:val="00C7118D"/>
    <w:rsid w:val="00C7320F"/>
    <w:rsid w:val="00C853EA"/>
    <w:rsid w:val="00C85572"/>
    <w:rsid w:val="00C8754C"/>
    <w:rsid w:val="00C939B8"/>
    <w:rsid w:val="00C93FD8"/>
    <w:rsid w:val="00C94FFA"/>
    <w:rsid w:val="00C962BB"/>
    <w:rsid w:val="00C9686B"/>
    <w:rsid w:val="00C97515"/>
    <w:rsid w:val="00CC1FE8"/>
    <w:rsid w:val="00CD5141"/>
    <w:rsid w:val="00CD516E"/>
    <w:rsid w:val="00CE5726"/>
    <w:rsid w:val="00CF10E5"/>
    <w:rsid w:val="00D03301"/>
    <w:rsid w:val="00D04956"/>
    <w:rsid w:val="00D108B5"/>
    <w:rsid w:val="00D16930"/>
    <w:rsid w:val="00D223C7"/>
    <w:rsid w:val="00D2412F"/>
    <w:rsid w:val="00D24DA1"/>
    <w:rsid w:val="00D24F12"/>
    <w:rsid w:val="00D41590"/>
    <w:rsid w:val="00D454A2"/>
    <w:rsid w:val="00D45610"/>
    <w:rsid w:val="00D4719B"/>
    <w:rsid w:val="00D51783"/>
    <w:rsid w:val="00D549EF"/>
    <w:rsid w:val="00D65F90"/>
    <w:rsid w:val="00D74F84"/>
    <w:rsid w:val="00D84F0B"/>
    <w:rsid w:val="00D90E6B"/>
    <w:rsid w:val="00D95C64"/>
    <w:rsid w:val="00D97A61"/>
    <w:rsid w:val="00DA1497"/>
    <w:rsid w:val="00DA400D"/>
    <w:rsid w:val="00DA5B2B"/>
    <w:rsid w:val="00DB0CF8"/>
    <w:rsid w:val="00DB15A8"/>
    <w:rsid w:val="00DB48B0"/>
    <w:rsid w:val="00DB7CF7"/>
    <w:rsid w:val="00DC54D1"/>
    <w:rsid w:val="00DF1ABD"/>
    <w:rsid w:val="00E00472"/>
    <w:rsid w:val="00E132A7"/>
    <w:rsid w:val="00E15516"/>
    <w:rsid w:val="00E20B46"/>
    <w:rsid w:val="00E242BF"/>
    <w:rsid w:val="00E2765B"/>
    <w:rsid w:val="00E460A6"/>
    <w:rsid w:val="00E5195A"/>
    <w:rsid w:val="00E55417"/>
    <w:rsid w:val="00E56CEA"/>
    <w:rsid w:val="00E56E93"/>
    <w:rsid w:val="00E71712"/>
    <w:rsid w:val="00E72E15"/>
    <w:rsid w:val="00E742DB"/>
    <w:rsid w:val="00E76E12"/>
    <w:rsid w:val="00E83C05"/>
    <w:rsid w:val="00E854A0"/>
    <w:rsid w:val="00E87B0D"/>
    <w:rsid w:val="00E9574C"/>
    <w:rsid w:val="00E9605B"/>
    <w:rsid w:val="00E96D96"/>
    <w:rsid w:val="00EA5F9A"/>
    <w:rsid w:val="00EA6D8A"/>
    <w:rsid w:val="00EB0201"/>
    <w:rsid w:val="00EC29DE"/>
    <w:rsid w:val="00ED54CC"/>
    <w:rsid w:val="00EE145F"/>
    <w:rsid w:val="00EE2CC0"/>
    <w:rsid w:val="00EF0E00"/>
    <w:rsid w:val="00EF6D79"/>
    <w:rsid w:val="00EF78ED"/>
    <w:rsid w:val="00EF7C85"/>
    <w:rsid w:val="00F0528E"/>
    <w:rsid w:val="00F054FB"/>
    <w:rsid w:val="00F063AF"/>
    <w:rsid w:val="00F110CD"/>
    <w:rsid w:val="00F17EBC"/>
    <w:rsid w:val="00F21C5A"/>
    <w:rsid w:val="00F22339"/>
    <w:rsid w:val="00F23BA6"/>
    <w:rsid w:val="00F31123"/>
    <w:rsid w:val="00F425BA"/>
    <w:rsid w:val="00F456B0"/>
    <w:rsid w:val="00F45BDA"/>
    <w:rsid w:val="00F46D79"/>
    <w:rsid w:val="00F55E37"/>
    <w:rsid w:val="00F61010"/>
    <w:rsid w:val="00F66E7C"/>
    <w:rsid w:val="00F716AF"/>
    <w:rsid w:val="00F73DF3"/>
    <w:rsid w:val="00F73EBF"/>
    <w:rsid w:val="00F80E61"/>
    <w:rsid w:val="00F81BA6"/>
    <w:rsid w:val="00F832AD"/>
    <w:rsid w:val="00F83E0F"/>
    <w:rsid w:val="00F872CF"/>
    <w:rsid w:val="00F9423E"/>
    <w:rsid w:val="00F97FB1"/>
    <w:rsid w:val="00FB0FE9"/>
    <w:rsid w:val="00FB1BE3"/>
    <w:rsid w:val="00FB1C0F"/>
    <w:rsid w:val="00FB545A"/>
    <w:rsid w:val="00FC6F1D"/>
    <w:rsid w:val="00FD08D6"/>
    <w:rsid w:val="00FD1969"/>
    <w:rsid w:val="00FD5502"/>
    <w:rsid w:val="00FE649F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F"/>
  </w:style>
  <w:style w:type="paragraph" w:styleId="1">
    <w:name w:val="heading 1"/>
    <w:basedOn w:val="a"/>
    <w:next w:val="a"/>
    <w:link w:val="10"/>
    <w:qFormat/>
    <w:rsid w:val="00521CBA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21C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1CB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1CBA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1C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1C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521CBA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21CBA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21CBA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1901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21CBA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521C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21CB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CBA"/>
  </w:style>
  <w:style w:type="paragraph" w:styleId="a9">
    <w:name w:val="footer"/>
    <w:basedOn w:val="a"/>
    <w:link w:val="aa"/>
    <w:uiPriority w:val="99"/>
    <w:unhideWhenUsed/>
    <w:rsid w:val="0052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CBA"/>
  </w:style>
  <w:style w:type="character" w:customStyle="1" w:styleId="10">
    <w:name w:val="Заголовок 1 Знак"/>
    <w:basedOn w:val="a0"/>
    <w:link w:val="1"/>
    <w:rsid w:val="00521CBA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21C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21CBA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1CBA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1CBA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521CBA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21CBA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21CBA"/>
    <w:rPr>
      <w:rFonts w:ascii="Arial" w:eastAsia="Calibri" w:hAnsi="Arial" w:cs="Arial"/>
    </w:rPr>
  </w:style>
  <w:style w:type="character" w:customStyle="1" w:styleId="Heading3Char">
    <w:name w:val="Heading 3 Char"/>
    <w:semiHidden/>
    <w:locked/>
    <w:rsid w:val="00521CB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521CBA"/>
    <w:rPr>
      <w:rFonts w:ascii="Calibri" w:hAnsi="Calibri" w:cs="Times New Roman"/>
      <w:b/>
      <w:bCs/>
      <w:sz w:val="28"/>
      <w:szCs w:val="28"/>
      <w:lang w:eastAsia="en-US"/>
    </w:rPr>
  </w:style>
  <w:style w:type="table" w:styleId="ab">
    <w:name w:val="Table Grid"/>
    <w:basedOn w:val="a1"/>
    <w:uiPriority w:val="59"/>
    <w:rsid w:val="00521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rsid w:val="00521CB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521CB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521CBA"/>
    <w:rPr>
      <w:rFonts w:ascii="Calibri" w:eastAsia="Calibri" w:hAnsi="Calibri" w:cs="Calibri"/>
      <w:lang w:val="en-US"/>
    </w:rPr>
  </w:style>
  <w:style w:type="character" w:customStyle="1" w:styleId="FontStyle19">
    <w:name w:val="Font Style19"/>
    <w:rsid w:val="00521CBA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521CB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521CBA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c">
    <w:name w:val="Знак"/>
    <w:basedOn w:val="a"/>
    <w:rsid w:val="00521C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yle80">
    <w:name w:val="Style8 Знак"/>
    <w:link w:val="Style8"/>
    <w:rsid w:val="00521CBA"/>
    <w:rPr>
      <w:rFonts w:ascii="Calibri" w:eastAsia="Calibri" w:hAnsi="Calibri" w:cs="Calibri"/>
      <w:lang w:val="en-US"/>
    </w:rPr>
  </w:style>
  <w:style w:type="paragraph" w:styleId="ad">
    <w:name w:val="Body Text"/>
    <w:basedOn w:val="a"/>
    <w:link w:val="ae"/>
    <w:rsid w:val="00521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21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521CBA"/>
    <w:rPr>
      <w:b/>
      <w:bCs/>
    </w:rPr>
  </w:style>
  <w:style w:type="paragraph" w:styleId="af0">
    <w:name w:val="Title"/>
    <w:basedOn w:val="a"/>
    <w:link w:val="af1"/>
    <w:qFormat/>
    <w:rsid w:val="00521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521C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big">
    <w:name w:val="zag_big"/>
    <w:basedOn w:val="a"/>
    <w:rsid w:val="00521C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f2">
    <w:name w:val="Body Text Indent"/>
    <w:basedOn w:val="a"/>
    <w:link w:val="af3"/>
    <w:rsid w:val="00521CB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rsid w:val="00521CBA"/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521CBA"/>
  </w:style>
  <w:style w:type="character" w:customStyle="1" w:styleId="spelle">
    <w:name w:val="spelle"/>
    <w:basedOn w:val="a0"/>
    <w:rsid w:val="00521CBA"/>
  </w:style>
  <w:style w:type="character" w:customStyle="1" w:styleId="af4">
    <w:name w:val="Текст сноски Знак"/>
    <w:link w:val="af5"/>
    <w:semiHidden/>
    <w:locked/>
    <w:rsid w:val="00521CBA"/>
    <w:rPr>
      <w:lang w:eastAsia="ru-RU"/>
    </w:rPr>
  </w:style>
  <w:style w:type="paragraph" w:styleId="af5">
    <w:name w:val="footnote text"/>
    <w:basedOn w:val="a"/>
    <w:link w:val="af4"/>
    <w:semiHidden/>
    <w:rsid w:val="00521CBA"/>
    <w:pPr>
      <w:spacing w:after="0" w:line="240" w:lineRule="auto"/>
    </w:pPr>
    <w:rPr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21CBA"/>
    <w:rPr>
      <w:sz w:val="20"/>
      <w:szCs w:val="20"/>
    </w:rPr>
  </w:style>
  <w:style w:type="paragraph" w:customStyle="1" w:styleId="CM13">
    <w:name w:val="CM13"/>
    <w:basedOn w:val="a"/>
    <w:next w:val="a"/>
    <w:rsid w:val="00521CBA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521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1C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521CBA"/>
    <w:rPr>
      <w:rFonts w:cs="Times New Roman"/>
    </w:rPr>
  </w:style>
  <w:style w:type="paragraph" w:customStyle="1" w:styleId="c0">
    <w:name w:val="c0"/>
    <w:basedOn w:val="a"/>
    <w:rsid w:val="00521C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rsid w:val="00521CBA"/>
    <w:rPr>
      <w:rFonts w:cs="Times New Roman"/>
    </w:rPr>
  </w:style>
  <w:style w:type="character" w:styleId="af6">
    <w:name w:val="Emphasis"/>
    <w:qFormat/>
    <w:rsid w:val="00521CBA"/>
    <w:rPr>
      <w:rFonts w:cs="Times New Roman"/>
      <w:i/>
      <w:iCs/>
    </w:rPr>
  </w:style>
  <w:style w:type="character" w:customStyle="1" w:styleId="c8">
    <w:name w:val="c8"/>
    <w:rsid w:val="00521CBA"/>
    <w:rPr>
      <w:rFonts w:cs="Times New Roman"/>
    </w:rPr>
  </w:style>
  <w:style w:type="paragraph" w:customStyle="1" w:styleId="13">
    <w:name w:val="Абзац списка1"/>
    <w:basedOn w:val="a"/>
    <w:rsid w:val="00521CBA"/>
    <w:pPr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521C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otnote reference"/>
    <w:semiHidden/>
    <w:rsid w:val="00521CBA"/>
    <w:rPr>
      <w:vertAlign w:val="superscript"/>
    </w:rPr>
  </w:style>
  <w:style w:type="paragraph" w:styleId="21">
    <w:name w:val="Body Text 2"/>
    <w:basedOn w:val="a"/>
    <w:link w:val="22"/>
    <w:semiHidden/>
    <w:rsid w:val="00521CBA"/>
    <w:pPr>
      <w:spacing w:after="120" w:line="480" w:lineRule="auto"/>
      <w:ind w:left="1021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21CB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521CBA"/>
    <w:pPr>
      <w:spacing w:after="120" w:line="240" w:lineRule="auto"/>
      <w:ind w:left="1021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21CBA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rsid w:val="00521CB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rsid w:val="00521CB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rsid w:val="00521CB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8">
    <w:name w:val="Subtitle"/>
    <w:basedOn w:val="a"/>
    <w:next w:val="a"/>
    <w:link w:val="af9"/>
    <w:qFormat/>
    <w:rsid w:val="00521CB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521CBA"/>
    <w:rPr>
      <w:rFonts w:ascii="Arial" w:eastAsia="Times New Roman" w:hAnsi="Arial" w:cs="Arial"/>
      <w:sz w:val="24"/>
      <w:szCs w:val="24"/>
      <w:lang w:val="en-US"/>
    </w:rPr>
  </w:style>
  <w:style w:type="paragraph" w:customStyle="1" w:styleId="14">
    <w:name w:val="Без интервала1"/>
    <w:basedOn w:val="a"/>
    <w:qFormat/>
    <w:rsid w:val="0052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Абзац списка1"/>
    <w:basedOn w:val="a"/>
    <w:qFormat/>
    <w:rsid w:val="00521C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521C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521CB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521CBA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6"/>
    <w:locked/>
    <w:rsid w:val="00521CBA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qFormat/>
    <w:rsid w:val="00521CBA"/>
    <w:rPr>
      <w:i/>
      <w:iCs/>
      <w:color w:val="auto"/>
    </w:rPr>
  </w:style>
  <w:style w:type="character" w:customStyle="1" w:styleId="18">
    <w:name w:val="Сильное выделение1"/>
    <w:qFormat/>
    <w:rsid w:val="00521CBA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qFormat/>
    <w:rsid w:val="00521CBA"/>
    <w:rPr>
      <w:sz w:val="24"/>
      <w:szCs w:val="24"/>
      <w:u w:val="single"/>
    </w:rPr>
  </w:style>
  <w:style w:type="character" w:customStyle="1" w:styleId="1a">
    <w:name w:val="Сильная ссылка1"/>
    <w:qFormat/>
    <w:rsid w:val="00521CBA"/>
    <w:rPr>
      <w:b/>
      <w:bCs/>
      <w:sz w:val="24"/>
      <w:szCs w:val="24"/>
      <w:u w:val="single"/>
    </w:rPr>
  </w:style>
  <w:style w:type="character" w:customStyle="1" w:styleId="1b">
    <w:name w:val="Название книги1"/>
    <w:qFormat/>
    <w:rsid w:val="00521CBA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521CBA"/>
    <w:pPr>
      <w:outlineLvl w:val="9"/>
    </w:pPr>
  </w:style>
  <w:style w:type="paragraph" w:customStyle="1" w:styleId="afa">
    <w:name w:val="Стиль"/>
    <w:rsid w:val="00521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4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43073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67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CB79-4E86-4A8C-9765-3D78C49C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17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Лика</cp:lastModifiedBy>
  <cp:revision>227</cp:revision>
  <cp:lastPrinted>2020-09-03T12:32:00Z</cp:lastPrinted>
  <dcterms:created xsi:type="dcterms:W3CDTF">2015-06-19T10:19:00Z</dcterms:created>
  <dcterms:modified xsi:type="dcterms:W3CDTF">2023-03-10T18:37:00Z</dcterms:modified>
</cp:coreProperties>
</file>