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DEE" w:rsidRDefault="00446DEE" w:rsidP="0085098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9E2B55C" wp14:editId="5CDB838B">
            <wp:extent cx="6096108" cy="8372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2921" cy="836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DEE" w:rsidRDefault="00446DEE" w:rsidP="0085098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46DEE" w:rsidRDefault="00446DEE" w:rsidP="0085098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46DEE" w:rsidRDefault="00446DEE" w:rsidP="0085098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46DEE" w:rsidRDefault="00446DEE" w:rsidP="0085098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46DEE" w:rsidRDefault="00446DEE" w:rsidP="0085098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46DEE" w:rsidRDefault="00446DEE" w:rsidP="0085098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bookmarkStart w:id="0" w:name="_GoBack"/>
      <w:bookmarkEnd w:id="0"/>
    </w:p>
    <w:p w:rsidR="00446DEE" w:rsidRDefault="00446DEE" w:rsidP="0085098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850980" w:rsidRPr="00500C2D" w:rsidRDefault="00850980" w:rsidP="0085098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500C2D">
        <w:rPr>
          <w:rFonts w:ascii="Times New Roman" w:eastAsia="Times New Roman" w:hAnsi="Times New Roman" w:cs="Times New Roman"/>
          <w:szCs w:val="24"/>
          <w:lang w:eastAsia="ru-RU"/>
        </w:rPr>
        <w:t>МУНИЦИПАЛЬНОЕ КАЗЕННОЕ УЧРЕЖДЕНИЕ ДЕПАРТАМЕНТ ОБРАЗОВАНИЯ АДМИНИСТРАЦИИ ГОРОДА СИМФЕРОПОЛЯ РЕСПУБЛИКИ КРЫМ</w:t>
      </w:r>
    </w:p>
    <w:p w:rsidR="00850980" w:rsidRDefault="00850980" w:rsidP="00151211">
      <w:pPr>
        <w:spacing w:after="0"/>
        <w:ind w:firstLine="720"/>
        <w:jc w:val="center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151211" w:rsidRPr="00A46FDD" w:rsidRDefault="00151211" w:rsidP="00151211">
      <w:pPr>
        <w:spacing w:after="0"/>
        <w:ind w:firstLine="720"/>
        <w:jc w:val="center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A46FDD">
        <w:rPr>
          <w:rFonts w:ascii="Times New Roman" w:eastAsia="Times New Roman" w:hAnsi="Times New Roman" w:cs="Times New Roman"/>
          <w:sz w:val="26"/>
          <w:szCs w:val="28"/>
          <w:lang w:eastAsia="ru-RU"/>
        </w:rPr>
        <w:t>ПРИКАЗ</w:t>
      </w:r>
    </w:p>
    <w:p w:rsidR="00151211" w:rsidRPr="00A46FDD" w:rsidRDefault="00151211" w:rsidP="00151211">
      <w:pPr>
        <w:spacing w:after="0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A46FDD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   </w:t>
      </w:r>
    </w:p>
    <w:p w:rsidR="00151211" w:rsidRPr="00A46FDD" w:rsidRDefault="00446DEE" w:rsidP="00151211">
      <w:pPr>
        <w:spacing w:after="0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21.10.2026</w:t>
      </w:r>
      <w:r w:rsidR="000265DF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</w:t>
      </w:r>
      <w:r w:rsidR="007674B0">
        <w:rPr>
          <w:rFonts w:ascii="Times New Roman" w:eastAsia="Times New Roman" w:hAnsi="Times New Roman" w:cs="Times New Roman"/>
          <w:sz w:val="26"/>
          <w:szCs w:val="28"/>
          <w:lang w:eastAsia="ru-RU"/>
        </w:rPr>
        <w:t>г.</w:t>
      </w:r>
      <w:r w:rsidR="001976F1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</w:t>
      </w:r>
      <w:r w:rsidR="00151211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="007674B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      </w:t>
      </w:r>
      <w:r w:rsidR="00151211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</w:t>
      </w:r>
      <w:r w:rsidR="00151211" w:rsidRPr="00A46FDD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                  </w:t>
      </w:r>
      <w:r w:rsidR="00151211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</w:t>
      </w:r>
      <w:r w:rsidR="000265DF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   </w:t>
      </w:r>
      <w:r w:rsidR="00151211" w:rsidRPr="00A46FDD">
        <w:rPr>
          <w:rFonts w:ascii="Times New Roman" w:eastAsia="Times New Roman" w:hAnsi="Times New Roman" w:cs="Times New Roman"/>
          <w:sz w:val="26"/>
          <w:szCs w:val="28"/>
          <w:lang w:eastAsia="ru-RU"/>
        </w:rPr>
        <w:t>№</w:t>
      </w:r>
      <w:r w:rsidR="001976F1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562</w:t>
      </w:r>
    </w:p>
    <w:p w:rsidR="00151211" w:rsidRPr="00A46FDD" w:rsidRDefault="00151211" w:rsidP="00151211">
      <w:pPr>
        <w:spacing w:before="240" w:after="240"/>
        <w:ind w:firstLine="720"/>
        <w:contextualSpacing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D55D2B" w:rsidRDefault="00151211" w:rsidP="00D55D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151211">
        <w:rPr>
          <w:rFonts w:ascii="Times New Roman" w:eastAsia="Times New Roman" w:hAnsi="Times New Roman" w:cs="Times New Roman"/>
          <w:sz w:val="24"/>
          <w:szCs w:val="28"/>
        </w:rPr>
        <w:t xml:space="preserve">Об утверждении Положения </w:t>
      </w:r>
      <w:r w:rsidRPr="00151211">
        <w:rPr>
          <w:rFonts w:ascii="Times New Roman" w:eastAsia="Times New Roman" w:hAnsi="Times New Roman" w:cs="Times New Roman"/>
          <w:bCs/>
          <w:sz w:val="24"/>
          <w:szCs w:val="28"/>
          <w:lang w:val="x-none"/>
        </w:rPr>
        <w:t>о системе</w:t>
      </w:r>
    </w:p>
    <w:p w:rsidR="00D55D2B" w:rsidRDefault="00151211" w:rsidP="00D55D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151211">
        <w:rPr>
          <w:rFonts w:ascii="Times New Roman" w:eastAsia="Times New Roman" w:hAnsi="Times New Roman" w:cs="Times New Roman"/>
          <w:bCs/>
          <w:sz w:val="24"/>
          <w:szCs w:val="28"/>
          <w:lang w:val="x-none"/>
        </w:rPr>
        <w:t xml:space="preserve"> работы по формированию функциональной </w:t>
      </w:r>
    </w:p>
    <w:p w:rsidR="00151211" w:rsidRPr="00D55D2B" w:rsidRDefault="00151211" w:rsidP="00D55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151211">
        <w:rPr>
          <w:rFonts w:ascii="Times New Roman" w:eastAsia="Times New Roman" w:hAnsi="Times New Roman" w:cs="Times New Roman"/>
          <w:bCs/>
          <w:sz w:val="24"/>
          <w:szCs w:val="28"/>
          <w:lang w:val="x-none"/>
        </w:rPr>
        <w:t xml:space="preserve">грамотности обучающихся общеобразовательных </w:t>
      </w:r>
    </w:p>
    <w:p w:rsidR="00850980" w:rsidRDefault="00151211" w:rsidP="00BC42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151211">
        <w:rPr>
          <w:rFonts w:ascii="Times New Roman" w:eastAsia="Times New Roman" w:hAnsi="Times New Roman" w:cs="Times New Roman"/>
          <w:bCs/>
          <w:sz w:val="24"/>
          <w:szCs w:val="28"/>
          <w:lang w:val="x-none"/>
        </w:rPr>
        <w:t xml:space="preserve">организаций </w:t>
      </w:r>
      <w:r w:rsidR="00D55D2B">
        <w:rPr>
          <w:rFonts w:ascii="Times New Roman" w:eastAsia="Times New Roman" w:hAnsi="Times New Roman" w:cs="Times New Roman"/>
          <w:bCs/>
          <w:sz w:val="24"/>
          <w:szCs w:val="28"/>
        </w:rPr>
        <w:t>города Симферополя</w:t>
      </w:r>
    </w:p>
    <w:p w:rsidR="00151211" w:rsidRPr="00BC4201" w:rsidRDefault="00D55D2B" w:rsidP="00BC42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bCs/>
          <w:sz w:val="24"/>
          <w:szCs w:val="28"/>
        </w:rPr>
        <w:t xml:space="preserve"> </w:t>
      </w:r>
      <w:r w:rsidR="00BC4201">
        <w:rPr>
          <w:rFonts w:ascii="Times New Roman" w:eastAsia="Times New Roman" w:hAnsi="Times New Roman" w:cs="Times New Roman"/>
          <w:bCs/>
          <w:sz w:val="24"/>
          <w:szCs w:val="28"/>
        </w:rPr>
        <w:t xml:space="preserve">на </w:t>
      </w:r>
      <w:r w:rsidR="00605254">
        <w:rPr>
          <w:rFonts w:ascii="Times New Roman" w:eastAsia="Times New Roman" w:hAnsi="Times New Roman" w:cs="Times New Roman"/>
          <w:bCs/>
          <w:sz w:val="24"/>
          <w:szCs w:val="28"/>
        </w:rPr>
        <w:t>2026/2027</w:t>
      </w:r>
      <w:r w:rsidR="00850980">
        <w:rPr>
          <w:rFonts w:ascii="Times New Roman" w:eastAsia="Times New Roman" w:hAnsi="Times New Roman" w:cs="Times New Roman"/>
          <w:bCs/>
          <w:sz w:val="24"/>
          <w:szCs w:val="28"/>
        </w:rPr>
        <w:t xml:space="preserve"> учебный год </w:t>
      </w:r>
    </w:p>
    <w:p w:rsidR="00D55D2B" w:rsidRDefault="00151211" w:rsidP="00151211">
      <w:pPr>
        <w:jc w:val="both"/>
        <w:rPr>
          <w:rFonts w:ascii="Times New Roman" w:hAnsi="Times New Roman"/>
          <w:sz w:val="24"/>
          <w:szCs w:val="24"/>
        </w:rPr>
      </w:pPr>
      <w:r w:rsidRPr="00BC4201">
        <w:rPr>
          <w:rFonts w:ascii="Times New Roman" w:hAnsi="Times New Roman"/>
          <w:sz w:val="24"/>
          <w:szCs w:val="24"/>
        </w:rPr>
        <w:t xml:space="preserve">    </w:t>
      </w:r>
      <w:r w:rsidR="00D55D2B">
        <w:rPr>
          <w:rFonts w:ascii="Times New Roman" w:hAnsi="Times New Roman"/>
          <w:sz w:val="24"/>
          <w:szCs w:val="24"/>
        </w:rPr>
        <w:t xml:space="preserve">   </w:t>
      </w:r>
    </w:p>
    <w:p w:rsidR="00151211" w:rsidRPr="00185944" w:rsidRDefault="00185944" w:rsidP="00185944">
      <w:pPr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</w:rPr>
        <w:t xml:space="preserve">          В</w:t>
      </w:r>
      <w:r w:rsidR="00D55D2B">
        <w:rPr>
          <w:rFonts w:ascii="Times New Roman" w:hAnsi="Times New Roman" w:cs="Times New Roman"/>
          <w:sz w:val="24"/>
          <w:szCs w:val="24"/>
        </w:rPr>
        <w:t xml:space="preserve"> </w:t>
      </w:r>
      <w:r w:rsidR="00151211" w:rsidRPr="00BC4201">
        <w:rPr>
          <w:rFonts w:ascii="Times New Roman" w:hAnsi="Times New Roman" w:cs="Times New Roman"/>
          <w:sz w:val="24"/>
          <w:szCs w:val="24"/>
        </w:rPr>
        <w:t xml:space="preserve">соответствии с приказом Министерства образования, науки и молодежи Республики Крым </w:t>
      </w:r>
      <w:r w:rsidR="00151211" w:rsidRPr="00BC420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от</w:t>
      </w:r>
      <w:r w:rsidR="004F0B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AF6D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12.10.2026 №1832</w:t>
      </w:r>
      <w:r w:rsidR="00850980" w:rsidRPr="00185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1211" w:rsidRPr="00185944">
        <w:rPr>
          <w:rFonts w:ascii="Times New Roman" w:hAnsi="Times New Roman" w:cs="Times New Roman"/>
          <w:sz w:val="24"/>
          <w:szCs w:val="24"/>
        </w:rPr>
        <w:t>«</w:t>
      </w:r>
      <w:r w:rsidRPr="00185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Положения о системе работы по формированию функциональной грамотности обучающихся общеобразовательных  организаций Республики Крым  на </w:t>
      </w:r>
      <w:r w:rsidR="00605254">
        <w:rPr>
          <w:rFonts w:ascii="Times New Roman" w:eastAsia="Times New Roman" w:hAnsi="Times New Roman" w:cs="Times New Roman"/>
          <w:sz w:val="24"/>
          <w:szCs w:val="24"/>
          <w:lang w:eastAsia="ru-RU"/>
        </w:rPr>
        <w:t>2026/2027</w:t>
      </w:r>
      <w:r w:rsidRPr="00185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5944">
        <w:rPr>
          <w:rFonts w:ascii="Times New Roman" w:hAnsi="Times New Roman"/>
          <w:sz w:val="24"/>
          <w:szCs w:val="24"/>
        </w:rPr>
        <w:t xml:space="preserve"> </w:t>
      </w:r>
      <w:r w:rsidRPr="00BC4201">
        <w:rPr>
          <w:rFonts w:ascii="Times New Roman" w:hAnsi="Times New Roman"/>
          <w:sz w:val="24"/>
          <w:szCs w:val="24"/>
        </w:rPr>
        <w:t>с целью реализации комплекса мер, направленных на формирование и оценку функциональной грамотности обучающихся</w:t>
      </w:r>
      <w:r w:rsidR="005B4E90">
        <w:rPr>
          <w:rFonts w:ascii="Times New Roman" w:hAnsi="Times New Roman"/>
          <w:sz w:val="24"/>
          <w:szCs w:val="24"/>
        </w:rPr>
        <w:t>,</w:t>
      </w:r>
    </w:p>
    <w:p w:rsidR="00151211" w:rsidRPr="00BC4201" w:rsidRDefault="00151211" w:rsidP="00BC420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2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ПРИКАЗЫВАЮ:</w:t>
      </w:r>
    </w:p>
    <w:p w:rsidR="00151211" w:rsidRPr="00BC4201" w:rsidRDefault="00151211" w:rsidP="00FE1CF6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4201">
        <w:rPr>
          <w:rFonts w:ascii="Times New Roman" w:hAnsi="Times New Roman" w:cs="Times New Roman"/>
          <w:sz w:val="24"/>
          <w:szCs w:val="24"/>
        </w:rPr>
        <w:t xml:space="preserve">Утвердить Положение о системе работы по формированию функциональной грамотности обучающихся общеобразовательных организаций </w:t>
      </w:r>
      <w:r w:rsidR="00095636">
        <w:rPr>
          <w:rFonts w:ascii="Times New Roman" w:hAnsi="Times New Roman" w:cs="Times New Roman"/>
          <w:sz w:val="24"/>
          <w:szCs w:val="24"/>
        </w:rPr>
        <w:t>города Симферополь</w:t>
      </w:r>
      <w:r w:rsidRPr="00BC4201">
        <w:rPr>
          <w:rFonts w:ascii="Times New Roman" w:hAnsi="Times New Roman" w:cs="Times New Roman"/>
          <w:sz w:val="24"/>
          <w:szCs w:val="24"/>
        </w:rPr>
        <w:t xml:space="preserve"> в </w:t>
      </w:r>
      <w:r w:rsidR="00605254">
        <w:rPr>
          <w:rFonts w:ascii="Times New Roman" w:hAnsi="Times New Roman" w:cs="Times New Roman"/>
          <w:sz w:val="24"/>
          <w:szCs w:val="24"/>
        </w:rPr>
        <w:t>2026/2027</w:t>
      </w:r>
      <w:r w:rsidR="00185944">
        <w:rPr>
          <w:rFonts w:ascii="Times New Roman" w:hAnsi="Times New Roman" w:cs="Times New Roman"/>
          <w:sz w:val="24"/>
          <w:szCs w:val="24"/>
        </w:rPr>
        <w:t xml:space="preserve"> учебном</w:t>
      </w:r>
      <w:r w:rsidRPr="00BC4201">
        <w:rPr>
          <w:rFonts w:ascii="Times New Roman" w:hAnsi="Times New Roman" w:cs="Times New Roman"/>
          <w:sz w:val="24"/>
          <w:szCs w:val="24"/>
        </w:rPr>
        <w:t xml:space="preserve"> году согласно приложению (прилагается).</w:t>
      </w:r>
    </w:p>
    <w:p w:rsidR="00151211" w:rsidRPr="00BC4201" w:rsidRDefault="00151211" w:rsidP="00FE1CF6">
      <w:pPr>
        <w:pStyle w:val="a3"/>
        <w:widowControl w:val="0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4201">
        <w:rPr>
          <w:rFonts w:ascii="Times New Roman" w:hAnsi="Times New Roman" w:cs="Times New Roman"/>
          <w:sz w:val="24"/>
          <w:szCs w:val="24"/>
        </w:rPr>
        <w:t xml:space="preserve">Муниципальному бюджетному учреждению дополнительного профессионального образования «Информационно-методический центр» (Пулина А.А.): </w:t>
      </w:r>
    </w:p>
    <w:p w:rsidR="00151211" w:rsidRPr="00BC4201" w:rsidRDefault="00605254" w:rsidP="00FE1CF6">
      <w:pPr>
        <w:pStyle w:val="a3"/>
        <w:widowControl w:val="0"/>
        <w:numPr>
          <w:ilvl w:val="1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Обеспечить </w:t>
      </w:r>
      <w:r w:rsidR="00151211" w:rsidRPr="00BC4201">
        <w:rPr>
          <w:rFonts w:ascii="Times New Roman" w:hAnsi="Times New Roman" w:cs="Times New Roman"/>
          <w:sz w:val="24"/>
          <w:szCs w:val="24"/>
        </w:rPr>
        <w:t>функционирование системы работы по формированию функциональной грамотности обучающихся общеобразовательных</w:t>
      </w:r>
      <w:r w:rsidR="00B07253" w:rsidRPr="00BC4201">
        <w:rPr>
          <w:rFonts w:ascii="Times New Roman" w:hAnsi="Times New Roman" w:cs="Times New Roman"/>
          <w:sz w:val="24"/>
          <w:szCs w:val="24"/>
        </w:rPr>
        <w:t xml:space="preserve"> организаций города Симферополя</w:t>
      </w:r>
      <w:r w:rsidR="00D55D2B">
        <w:rPr>
          <w:rFonts w:ascii="Times New Roman" w:hAnsi="Times New Roman" w:cs="Times New Roman"/>
          <w:sz w:val="24"/>
          <w:szCs w:val="24"/>
        </w:rPr>
        <w:t>.</w:t>
      </w:r>
    </w:p>
    <w:p w:rsidR="00B07253" w:rsidRPr="00BC4201" w:rsidRDefault="00B07253" w:rsidP="00FE1CF6">
      <w:pPr>
        <w:pStyle w:val="a3"/>
        <w:widowControl w:val="0"/>
        <w:numPr>
          <w:ilvl w:val="1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4201">
        <w:rPr>
          <w:rFonts w:ascii="Times New Roman" w:hAnsi="Times New Roman" w:cs="Times New Roman"/>
          <w:sz w:val="24"/>
          <w:szCs w:val="24"/>
        </w:rPr>
        <w:t xml:space="preserve">Провести с </w:t>
      </w:r>
      <w:r w:rsidR="003F1444">
        <w:rPr>
          <w:rFonts w:ascii="Times New Roman" w:hAnsi="Times New Roman" w:cs="Times New Roman"/>
          <w:sz w:val="24"/>
          <w:szCs w:val="24"/>
        </w:rPr>
        <w:t>11</w:t>
      </w:r>
      <w:r w:rsidRPr="00BC4201">
        <w:rPr>
          <w:rFonts w:ascii="Times New Roman" w:hAnsi="Times New Roman" w:cs="Times New Roman"/>
          <w:sz w:val="24"/>
          <w:szCs w:val="24"/>
        </w:rPr>
        <w:t xml:space="preserve"> мая по </w:t>
      </w:r>
      <w:r w:rsidR="003F1444">
        <w:rPr>
          <w:rFonts w:ascii="Times New Roman" w:hAnsi="Times New Roman" w:cs="Times New Roman"/>
          <w:sz w:val="24"/>
          <w:szCs w:val="24"/>
        </w:rPr>
        <w:t xml:space="preserve">20 </w:t>
      </w:r>
      <w:r w:rsidRPr="00BC4201">
        <w:rPr>
          <w:rFonts w:ascii="Times New Roman" w:hAnsi="Times New Roman" w:cs="Times New Roman"/>
          <w:sz w:val="24"/>
          <w:szCs w:val="24"/>
        </w:rPr>
        <w:t>мая 202</w:t>
      </w:r>
      <w:r w:rsidR="00605254">
        <w:rPr>
          <w:rFonts w:ascii="Times New Roman" w:hAnsi="Times New Roman" w:cs="Times New Roman"/>
          <w:sz w:val="24"/>
          <w:szCs w:val="24"/>
        </w:rPr>
        <w:t>7</w:t>
      </w:r>
      <w:r w:rsidR="005B4E90">
        <w:rPr>
          <w:rFonts w:ascii="Times New Roman" w:hAnsi="Times New Roman" w:cs="Times New Roman"/>
          <w:sz w:val="24"/>
          <w:szCs w:val="24"/>
        </w:rPr>
        <w:t xml:space="preserve"> </w:t>
      </w:r>
      <w:r w:rsidRPr="00BC4201">
        <w:rPr>
          <w:rFonts w:ascii="Times New Roman" w:hAnsi="Times New Roman" w:cs="Times New Roman"/>
          <w:sz w:val="24"/>
          <w:szCs w:val="24"/>
        </w:rPr>
        <w:t>года  мониторинг  показателей эффективности функционирования системы работы по формированию функциональной грамотности обучающихся общеобразовательных организаций (далее – мониторинг).</w:t>
      </w:r>
    </w:p>
    <w:p w:rsidR="00151211" w:rsidRPr="00BC4201" w:rsidRDefault="00151211" w:rsidP="00FE1CF6">
      <w:pPr>
        <w:pStyle w:val="a3"/>
        <w:widowControl w:val="0"/>
        <w:numPr>
          <w:ilvl w:val="1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4201">
        <w:rPr>
          <w:rFonts w:ascii="Times New Roman" w:hAnsi="Times New Roman" w:cs="Times New Roman"/>
          <w:sz w:val="24"/>
          <w:szCs w:val="24"/>
        </w:rPr>
        <w:t xml:space="preserve"> </w:t>
      </w:r>
      <w:r w:rsidR="00513080">
        <w:rPr>
          <w:rFonts w:ascii="Times New Roman" w:hAnsi="Times New Roman" w:cs="Times New Roman"/>
          <w:sz w:val="24"/>
          <w:szCs w:val="24"/>
        </w:rPr>
        <w:t xml:space="preserve">До </w:t>
      </w:r>
      <w:r w:rsidR="003F1444">
        <w:rPr>
          <w:rFonts w:ascii="Times New Roman" w:hAnsi="Times New Roman" w:cs="Times New Roman"/>
          <w:sz w:val="24"/>
          <w:szCs w:val="24"/>
        </w:rPr>
        <w:t xml:space="preserve">25 </w:t>
      </w:r>
      <w:r w:rsidR="00513080">
        <w:rPr>
          <w:rFonts w:ascii="Times New Roman" w:hAnsi="Times New Roman" w:cs="Times New Roman"/>
          <w:sz w:val="24"/>
          <w:szCs w:val="24"/>
        </w:rPr>
        <w:t>мая 202</w:t>
      </w:r>
      <w:r w:rsidR="00605254">
        <w:rPr>
          <w:rFonts w:ascii="Times New Roman" w:hAnsi="Times New Roman" w:cs="Times New Roman"/>
          <w:sz w:val="24"/>
          <w:szCs w:val="24"/>
        </w:rPr>
        <w:t>7</w:t>
      </w:r>
      <w:r w:rsidRPr="00BC4201">
        <w:rPr>
          <w:rFonts w:ascii="Times New Roman" w:hAnsi="Times New Roman" w:cs="Times New Roman"/>
          <w:sz w:val="24"/>
          <w:szCs w:val="24"/>
        </w:rPr>
        <w:t xml:space="preserve"> года направить в адре</w:t>
      </w:r>
      <w:r w:rsidR="00B07253" w:rsidRPr="00BC4201">
        <w:rPr>
          <w:rFonts w:ascii="Times New Roman" w:hAnsi="Times New Roman" w:cs="Times New Roman"/>
          <w:sz w:val="24"/>
          <w:szCs w:val="24"/>
        </w:rPr>
        <w:t xml:space="preserve">с ГБОУ ДПО РК КРИППО информацию о </w:t>
      </w:r>
      <w:r w:rsidRPr="00BC4201">
        <w:rPr>
          <w:rFonts w:ascii="Times New Roman" w:hAnsi="Times New Roman" w:cs="Times New Roman"/>
          <w:sz w:val="24"/>
          <w:szCs w:val="24"/>
        </w:rPr>
        <w:t xml:space="preserve">результатах проведения мониторинга в </w:t>
      </w:r>
      <w:r w:rsidR="00B07253" w:rsidRPr="00BC4201">
        <w:rPr>
          <w:rFonts w:ascii="Times New Roman" w:hAnsi="Times New Roman" w:cs="Times New Roman"/>
          <w:sz w:val="24"/>
          <w:szCs w:val="24"/>
        </w:rPr>
        <w:t>общеобразовательных организациях</w:t>
      </w:r>
      <w:r w:rsidR="00B07253" w:rsidRPr="00BC4201">
        <w:rPr>
          <w:sz w:val="24"/>
          <w:szCs w:val="24"/>
        </w:rPr>
        <w:t xml:space="preserve"> </w:t>
      </w:r>
      <w:r w:rsidR="00B07253" w:rsidRPr="00BC4201">
        <w:rPr>
          <w:rFonts w:ascii="Times New Roman" w:hAnsi="Times New Roman" w:cs="Times New Roman"/>
          <w:sz w:val="24"/>
          <w:szCs w:val="24"/>
        </w:rPr>
        <w:t>города Симферополя</w:t>
      </w:r>
      <w:r w:rsidR="00D55D2B">
        <w:rPr>
          <w:rFonts w:ascii="Times New Roman" w:hAnsi="Times New Roman" w:cs="Times New Roman"/>
          <w:sz w:val="24"/>
          <w:szCs w:val="24"/>
        </w:rPr>
        <w:t>.</w:t>
      </w:r>
    </w:p>
    <w:p w:rsidR="00151211" w:rsidRPr="00BC4201" w:rsidRDefault="00151211" w:rsidP="00FE1CF6">
      <w:pPr>
        <w:pStyle w:val="a3"/>
        <w:widowControl w:val="0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C420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C4201">
        <w:rPr>
          <w:rFonts w:ascii="Times New Roman" w:hAnsi="Times New Roman" w:cs="Times New Roman"/>
          <w:sz w:val="24"/>
          <w:szCs w:val="24"/>
        </w:rPr>
        <w:t xml:space="preserve"> исполнением данного приказа возложить на директора МБУ ДПО «ИМЦ» </w:t>
      </w:r>
      <w:proofErr w:type="spellStart"/>
      <w:r w:rsidRPr="00BC4201">
        <w:rPr>
          <w:rFonts w:ascii="Times New Roman" w:hAnsi="Times New Roman" w:cs="Times New Roman"/>
          <w:sz w:val="24"/>
          <w:szCs w:val="24"/>
        </w:rPr>
        <w:t>Пулину</w:t>
      </w:r>
      <w:proofErr w:type="spellEnd"/>
      <w:r w:rsidRPr="00BC4201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151211" w:rsidRPr="00BC4201" w:rsidRDefault="00151211" w:rsidP="00FE1CF6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A4A29" w:rsidRPr="008A4A29" w:rsidRDefault="008A4A29" w:rsidP="00476267">
      <w:pPr>
        <w:widowControl w:val="0"/>
        <w:shd w:val="clear" w:color="auto" w:fill="FFFFFF"/>
        <w:tabs>
          <w:tab w:val="left" w:pos="9639"/>
        </w:tabs>
        <w:spacing w:after="0" w:line="240" w:lineRule="auto"/>
        <w:ind w:left="20" w:right="-35"/>
        <w:rPr>
          <w:rFonts w:ascii="Times New Roman" w:eastAsia="Times New Roman" w:hAnsi="Times New Roman" w:cs="Times New Roman"/>
          <w:sz w:val="24"/>
          <w:szCs w:val="24"/>
        </w:rPr>
      </w:pPr>
      <w:r w:rsidRPr="008A4A29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начальника                                               </w:t>
      </w:r>
    </w:p>
    <w:p w:rsidR="008A4A29" w:rsidRPr="008A4A29" w:rsidRDefault="008A4A29" w:rsidP="00476267">
      <w:pPr>
        <w:widowControl w:val="0"/>
        <w:shd w:val="clear" w:color="auto" w:fill="FFFFFF"/>
        <w:spacing w:after="0" w:line="240" w:lineRule="auto"/>
        <w:ind w:left="20" w:right="3220"/>
        <w:rPr>
          <w:rFonts w:ascii="Times New Roman" w:eastAsia="Times New Roman" w:hAnsi="Times New Roman" w:cs="Times New Roman"/>
          <w:sz w:val="24"/>
          <w:szCs w:val="24"/>
        </w:rPr>
      </w:pPr>
      <w:r w:rsidRPr="008A4A29">
        <w:rPr>
          <w:rFonts w:ascii="Times New Roman" w:eastAsia="Times New Roman" w:hAnsi="Times New Roman" w:cs="Times New Roman"/>
          <w:sz w:val="24"/>
          <w:szCs w:val="24"/>
        </w:rPr>
        <w:t xml:space="preserve"> МКУ Департамент образования                                                     </w:t>
      </w:r>
    </w:p>
    <w:p w:rsidR="008A4A29" w:rsidRPr="008A4A29" w:rsidRDefault="008A4A29" w:rsidP="00476267">
      <w:pPr>
        <w:widowControl w:val="0"/>
        <w:shd w:val="clear" w:color="auto" w:fill="FFFFFF"/>
        <w:spacing w:after="0" w:line="240" w:lineRule="auto"/>
        <w:ind w:left="20" w:right="424"/>
        <w:rPr>
          <w:rFonts w:ascii="Times New Roman" w:eastAsia="Times New Roman" w:hAnsi="Times New Roman" w:cs="Times New Roman"/>
          <w:sz w:val="24"/>
          <w:szCs w:val="24"/>
        </w:rPr>
      </w:pPr>
      <w:r w:rsidRPr="008A4A29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г. Симферополя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A4A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8A4A29">
        <w:rPr>
          <w:rFonts w:ascii="Times New Roman" w:eastAsia="Times New Roman" w:hAnsi="Times New Roman" w:cs="Times New Roman"/>
          <w:sz w:val="24"/>
          <w:szCs w:val="24"/>
        </w:rPr>
        <w:t xml:space="preserve"> Н. С. Матюхина                                                                        </w:t>
      </w:r>
    </w:p>
    <w:p w:rsidR="008A4A29" w:rsidRPr="008A4A29" w:rsidRDefault="008A4A29" w:rsidP="008A4A29">
      <w:pPr>
        <w:widowControl w:val="0"/>
        <w:spacing w:after="0"/>
        <w:ind w:left="20" w:right="3220"/>
        <w:rPr>
          <w:rFonts w:ascii="Times New Roman" w:eastAsia="Times New Roman" w:hAnsi="Times New Roman" w:cs="Times New Roman"/>
          <w:sz w:val="24"/>
          <w:szCs w:val="24"/>
        </w:rPr>
      </w:pPr>
      <w:r w:rsidRPr="008A4A29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:rsidR="008A4A29" w:rsidRPr="008A4A29" w:rsidRDefault="008A4A29" w:rsidP="008A4A29">
      <w:pPr>
        <w:widowControl w:val="0"/>
        <w:spacing w:after="0"/>
        <w:ind w:left="20" w:right="3220"/>
        <w:rPr>
          <w:rFonts w:ascii="Times New Roman" w:eastAsia="Times New Roman" w:hAnsi="Times New Roman" w:cs="Times New Roman"/>
          <w:sz w:val="20"/>
          <w:szCs w:val="20"/>
        </w:rPr>
      </w:pPr>
      <w:r w:rsidRPr="008A4A29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8A4A29">
        <w:rPr>
          <w:rFonts w:ascii="Times New Roman" w:eastAsia="Times New Roman" w:hAnsi="Times New Roman" w:cs="Times New Roman"/>
          <w:sz w:val="20"/>
          <w:szCs w:val="20"/>
        </w:rPr>
        <w:t>Пулина А.А</w:t>
      </w:r>
    </w:p>
    <w:p w:rsidR="008A4A29" w:rsidRPr="008A4A29" w:rsidRDefault="008A4A29" w:rsidP="008A4A29">
      <w:pPr>
        <w:widowControl w:val="0"/>
        <w:spacing w:after="0"/>
        <w:ind w:left="20" w:right="3220"/>
        <w:rPr>
          <w:rFonts w:ascii="Times New Roman" w:eastAsia="Times New Roman" w:hAnsi="Times New Roman" w:cs="Times New Roman"/>
          <w:sz w:val="20"/>
          <w:szCs w:val="20"/>
        </w:rPr>
      </w:pPr>
      <w:r w:rsidRPr="008A4A29">
        <w:rPr>
          <w:rFonts w:ascii="Times New Roman" w:eastAsia="Times New Roman" w:hAnsi="Times New Roman" w:cs="Times New Roman"/>
          <w:sz w:val="20"/>
          <w:szCs w:val="20"/>
        </w:rPr>
        <w:t xml:space="preserve">             Бурень С.А. </w:t>
      </w:r>
    </w:p>
    <w:p w:rsidR="008A4A29" w:rsidRPr="008A4A29" w:rsidRDefault="008A4A29" w:rsidP="008A4A29">
      <w:pPr>
        <w:widowControl w:val="0"/>
        <w:spacing w:after="0"/>
        <w:ind w:left="20" w:right="3220"/>
        <w:rPr>
          <w:rFonts w:ascii="Times New Roman" w:eastAsia="Times New Roman" w:hAnsi="Times New Roman" w:cs="Times New Roman"/>
          <w:sz w:val="20"/>
          <w:szCs w:val="20"/>
        </w:rPr>
      </w:pPr>
      <w:r w:rsidRPr="008A4A29">
        <w:rPr>
          <w:rFonts w:ascii="Times New Roman" w:eastAsia="Times New Roman" w:hAnsi="Times New Roman" w:cs="Times New Roman"/>
          <w:sz w:val="20"/>
          <w:szCs w:val="20"/>
        </w:rPr>
        <w:t xml:space="preserve">             27</w:t>
      </w:r>
      <w:r w:rsidRPr="008A4A2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 w:bidi="ru-RU"/>
        </w:rPr>
        <w:t>-</w:t>
      </w:r>
      <w:r w:rsidRPr="008A4A29">
        <w:rPr>
          <w:rFonts w:ascii="Times New Roman" w:eastAsia="Times New Roman" w:hAnsi="Times New Roman" w:cs="Times New Roman"/>
          <w:sz w:val="20"/>
          <w:szCs w:val="20"/>
        </w:rPr>
        <w:t>25-59</w:t>
      </w:r>
    </w:p>
    <w:p w:rsidR="00805D28" w:rsidRDefault="00805D28" w:rsidP="00805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CF6" w:rsidRDefault="00FE1CF6" w:rsidP="00805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CF6" w:rsidRDefault="00FE1CF6" w:rsidP="00805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6267" w:rsidRDefault="00476267" w:rsidP="00805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CF6" w:rsidRPr="00805D28" w:rsidRDefault="00FE1CF6" w:rsidP="00805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B06" w:rsidRPr="00BC4201" w:rsidRDefault="00F60B06" w:rsidP="00F60B0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BC420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Приложение</w:t>
      </w:r>
      <w:proofErr w:type="spellEnd"/>
      <w:r w:rsidRPr="00BC420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 </w:t>
      </w:r>
    </w:p>
    <w:p w:rsidR="00E90278" w:rsidRPr="00BC4201" w:rsidRDefault="00F60B06" w:rsidP="00F60B0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C420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 приказу </w:t>
      </w:r>
      <w:proofErr w:type="spellStart"/>
      <w:r w:rsidR="0051308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Департамента</w:t>
      </w:r>
      <w:proofErr w:type="spellEnd"/>
      <w:r w:rsidRPr="00BC420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BC420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образования</w:t>
      </w:r>
      <w:proofErr w:type="spellEnd"/>
    </w:p>
    <w:p w:rsidR="00F60B06" w:rsidRPr="00BC4201" w:rsidRDefault="00F60B06" w:rsidP="00F60B0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C420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от __________№____</w:t>
      </w:r>
    </w:p>
    <w:p w:rsidR="00E90278" w:rsidRDefault="00E90278" w:rsidP="00E90278">
      <w:pPr>
        <w:widowControl w:val="0"/>
        <w:spacing w:after="0" w:line="278" w:lineRule="exact"/>
        <w:ind w:left="360" w:right="240" w:firstLine="2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 w:bidi="ru-RU"/>
        </w:rPr>
      </w:pPr>
      <w:bookmarkStart w:id="1" w:name="bookmark2"/>
      <w:r w:rsidRPr="00E90278"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 w:bidi="ru-RU"/>
        </w:rPr>
        <w:t xml:space="preserve">Положение о системе работы по формированию функциональной грамотности обучающихся общеобразовательных организаций </w:t>
      </w:r>
    </w:p>
    <w:p w:rsidR="00E90278" w:rsidRPr="00E90278" w:rsidRDefault="00E90278" w:rsidP="00E90278">
      <w:pPr>
        <w:widowControl w:val="0"/>
        <w:spacing w:after="0" w:line="278" w:lineRule="exact"/>
        <w:ind w:left="360" w:right="240" w:firstLine="2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 w:bidi="ru-RU"/>
        </w:rPr>
        <w:t xml:space="preserve">города Симферополя на </w:t>
      </w:r>
      <w:r w:rsidR="002B3BBC"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 w:bidi="ru-RU"/>
        </w:rPr>
        <w:t>2026-2027 учебный</w:t>
      </w:r>
      <w:r w:rsidR="003F1444"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 w:bidi="ru-RU"/>
        </w:rPr>
        <w:t xml:space="preserve"> </w:t>
      </w:r>
      <w:r w:rsidRPr="00E90278"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ru-RU" w:bidi="ru-RU"/>
        </w:rPr>
        <w:t>год</w:t>
      </w:r>
      <w:bookmarkEnd w:id="1"/>
    </w:p>
    <w:p w:rsidR="00E90278" w:rsidRPr="00E90278" w:rsidRDefault="00E90278" w:rsidP="00E90278">
      <w:pPr>
        <w:widowControl w:val="0"/>
        <w:spacing w:after="184" w:line="278" w:lineRule="exact"/>
        <w:ind w:left="360" w:right="240" w:firstLine="220"/>
        <w:jc w:val="center"/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  <w:t>1. Общие положения</w:t>
      </w:r>
    </w:p>
    <w:p w:rsidR="00E90278" w:rsidRPr="00E90278" w:rsidRDefault="00E90278" w:rsidP="00E90278">
      <w:pPr>
        <w:widowControl w:val="0"/>
        <w:spacing w:after="0" w:line="274" w:lineRule="exact"/>
        <w:ind w:left="20" w:right="20" w:firstLine="84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bookmarkStart w:id="2" w:name="bookmark3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Положение о системе работы по формированию функциональной грамотности обучающихся образовательных организаций </w:t>
      </w:r>
      <w:r w:rsidR="00095636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города Симферополя</w:t>
      </w: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(далее - Положение) разработано на основании нормативных документов федерального и регионального уровней:</w:t>
      </w:r>
      <w:bookmarkEnd w:id="2"/>
    </w:p>
    <w:p w:rsidR="00E90278" w:rsidRPr="007C7BDA" w:rsidRDefault="00E90278" w:rsidP="00E90278">
      <w:pPr>
        <w:widowControl w:val="0"/>
        <w:numPr>
          <w:ilvl w:val="1"/>
          <w:numId w:val="3"/>
        </w:numPr>
        <w:tabs>
          <w:tab w:val="left" w:pos="835"/>
        </w:tabs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C7BDA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Нормативные правовые акты федерального уровня:</w:t>
      </w:r>
    </w:p>
    <w:p w:rsidR="00E90278" w:rsidRPr="00E90278" w:rsidRDefault="00E90278" w:rsidP="00E90278">
      <w:pPr>
        <w:widowControl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-  </w:t>
      </w: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Федеральный закон от 29.12.2012 № 273-ФЗ «Об образовании в Российской Федерации»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(с изменениями и дополнениями);</w:t>
      </w:r>
    </w:p>
    <w:p w:rsidR="00E90278" w:rsidRPr="00E90278" w:rsidRDefault="00E90278" w:rsidP="00E90278">
      <w:pPr>
        <w:widowControl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- </w:t>
      </w: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 Постановление Правительства Российской Федерации от 05.08.2013 № 662 (в ред. от 12.03.2020) «Об осуществлении мониторинга системы образования» - определяет правила осущес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твления мониторинга образования;</w:t>
      </w:r>
    </w:p>
    <w:p w:rsidR="007C7BDA" w:rsidRDefault="00E90278" w:rsidP="00E90278">
      <w:pPr>
        <w:widowControl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- </w:t>
      </w:r>
      <w:r w:rsidR="007C7BDA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постановление Правительства Российской Федерации от 26.12.2017№1642 «Об </w:t>
      </w:r>
      <w:r w:rsidR="00CD12FD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утверждении государственной программы Российской Федерации «Развитие образования» - определяет стратегические приоритеты в сфере реализации государственной программы РФ «Развитие образования» до 20230 года;</w:t>
      </w:r>
    </w:p>
    <w:p w:rsidR="00CD12FD" w:rsidRDefault="00CD12FD" w:rsidP="00E90278">
      <w:pPr>
        <w:widowControl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- распоряжение Правительства РФ от 19.11.2024 №3333-р «Об утверждении комплексного плана мероприятий по повышению математического и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естественно-научного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образования на период до 2030 года» - определяет пути повышения качества преподавания математики и естественно-научных предметов, повышения качества подготовки учителей математики и естественно-научных предметов;</w:t>
      </w:r>
    </w:p>
    <w:p w:rsidR="00E90278" w:rsidRPr="00E90278" w:rsidRDefault="007C7BDA" w:rsidP="00E90278">
      <w:pPr>
        <w:widowControl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- </w:t>
      </w:r>
      <w:r w:rsidR="00CD12FD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п</w:t>
      </w:r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исьмо Министерства просвещения Российской Федерации от 14.09.2021 № 03-1510 «Об организации работы по повышению функциональной грамотности» - определяет комплекс мер, направленных на формирование функциональной грамотности обучающихся.</w:t>
      </w:r>
    </w:p>
    <w:p w:rsidR="00E90278" w:rsidRDefault="00E90278" w:rsidP="00E90278">
      <w:pPr>
        <w:widowControl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-  </w:t>
      </w: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Методические рекомендации по проведению независимой оценки качества образовательной деятельности организаций, осуществляющих образовательную деятельность, утвержденные Министерством образования и науки Российской Федерации 01.04.2015 года - определяют механизм и процедуру осуществления независимой оценки качества</w:t>
      </w:r>
      <w:r w:rsidR="00CD12FD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.</w:t>
      </w:r>
    </w:p>
    <w:p w:rsidR="00E90278" w:rsidRPr="00CD12FD" w:rsidRDefault="00E90278" w:rsidP="00E90278">
      <w:pPr>
        <w:keepNext/>
        <w:keepLines/>
        <w:widowControl w:val="0"/>
        <w:numPr>
          <w:ilvl w:val="1"/>
          <w:numId w:val="3"/>
        </w:numPr>
        <w:tabs>
          <w:tab w:val="left" w:pos="731"/>
        </w:tabs>
        <w:spacing w:after="0" w:line="274" w:lineRule="exac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bookmarkStart w:id="3" w:name="bookmark4"/>
      <w:bookmarkStart w:id="4" w:name="bookmark5"/>
      <w:r w:rsidRPr="00CD12F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Нормативные правовые акты регионального уровня:</w:t>
      </w:r>
      <w:bookmarkEnd w:id="3"/>
      <w:bookmarkEnd w:id="4"/>
    </w:p>
    <w:p w:rsidR="00E90278" w:rsidRPr="00E90278" w:rsidRDefault="00E90278" w:rsidP="00E90278">
      <w:pPr>
        <w:widowControl w:val="0"/>
        <w:numPr>
          <w:ilvl w:val="0"/>
          <w:numId w:val="4"/>
        </w:numPr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Закон Республики Крым от 06.07.2015 № 131-ЗРК/2015 «Об образовании в Республике Крым» - основной нормативный документ, регулирующий образование как отрасль социальной сферы Республики Крым, регламентирующий инновационную деятельности в сфере образования.</w:t>
      </w:r>
    </w:p>
    <w:p w:rsidR="00CD12FD" w:rsidRDefault="00E90278" w:rsidP="00CD12FD">
      <w:pPr>
        <w:widowControl w:val="0"/>
        <w:numPr>
          <w:ilvl w:val="0"/>
          <w:numId w:val="4"/>
        </w:numPr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</w:t>
      </w:r>
      <w:r w:rsidR="00CD12FD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Приказ Министерства образования, науки и молодежи Республики Крым от 28.05.2025 №635 «Об утверждении Комплексного плана мероприятий </w:t>
      </w:r>
      <w:proofErr w:type="spellStart"/>
      <w:r w:rsidR="00CD12FD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поо</w:t>
      </w:r>
      <w:proofErr w:type="spellEnd"/>
      <w:r w:rsidR="00CD12FD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повышению качества математического и </w:t>
      </w:r>
      <w:proofErr w:type="gramStart"/>
      <w:r w:rsidR="00CD12FD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естественно-научного</w:t>
      </w:r>
      <w:proofErr w:type="gramEnd"/>
      <w:r w:rsidR="00CD12FD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образования в Республике Крым на период до 2023 года».</w:t>
      </w:r>
      <w:bookmarkStart w:id="5" w:name="bookmark8"/>
      <w:bookmarkStart w:id="6" w:name="bookmark9"/>
    </w:p>
    <w:p w:rsidR="00CD12FD" w:rsidRPr="00CD12FD" w:rsidRDefault="00E90278" w:rsidP="00CD12FD">
      <w:pPr>
        <w:pStyle w:val="a3"/>
        <w:widowControl w:val="0"/>
        <w:numPr>
          <w:ilvl w:val="0"/>
          <w:numId w:val="3"/>
        </w:numPr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CD12FD"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  <w:t xml:space="preserve">Цели, задачи, задачи и принципы системы работы по формированию функциональной грамотности обучающихся образовательных организаций </w:t>
      </w:r>
      <w:bookmarkStart w:id="7" w:name="bookmark10"/>
      <w:bookmarkEnd w:id="5"/>
      <w:bookmarkEnd w:id="6"/>
      <w:r w:rsidRPr="00CD12FD"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  <w:t>города Симферополя.</w:t>
      </w:r>
    </w:p>
    <w:p w:rsidR="00E90278" w:rsidRPr="00CD12FD" w:rsidRDefault="00CD12FD" w:rsidP="00CD12FD">
      <w:pPr>
        <w:widowControl w:val="0"/>
        <w:spacing w:after="0" w:line="274" w:lineRule="exact"/>
        <w:ind w:left="-142" w:right="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            </w:t>
      </w:r>
      <w:proofErr w:type="gramStart"/>
      <w:r w:rsidR="00E90278" w:rsidRPr="00CD12FD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Единое методическ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ое </w:t>
      </w:r>
      <w:r w:rsidR="00E90278" w:rsidRPr="00CD12FD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пространство по формированию функциональной грамотности обучающихся образовательных организаций города Симферополя является компонентом Единой федеральной системы научно-методического сопровождения педагогических работников и управленческих кадров, обеспечивающее взаимодействие субъектов научно-методической деятельности регионального, муниципального и институционального (образовательных организаций) уровней для осуществления сетевого непрерывного научно-методического сопровождения повышения уровня профессионального мастерства педагогических работников и управленческих кадров в соответствии с приоритетными </w:t>
      </w:r>
      <w:r w:rsidR="00E90278" w:rsidRPr="00CD12FD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lastRenderedPageBreak/>
        <w:t>задачами в области образования.</w:t>
      </w:r>
      <w:bookmarkEnd w:id="7"/>
      <w:proofErr w:type="gramEnd"/>
    </w:p>
    <w:p w:rsidR="00E90278" w:rsidRPr="00E90278" w:rsidRDefault="00E90278" w:rsidP="00E90278">
      <w:pPr>
        <w:keepNext/>
        <w:keepLines/>
        <w:widowControl w:val="0"/>
        <w:numPr>
          <w:ilvl w:val="1"/>
          <w:numId w:val="3"/>
        </w:numPr>
        <w:spacing w:after="0" w:line="274" w:lineRule="exact"/>
        <w:jc w:val="both"/>
        <w:outlineLvl w:val="2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bookmarkStart w:id="8" w:name="bookmark11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Цели:</w:t>
      </w:r>
      <w:bookmarkEnd w:id="8"/>
    </w:p>
    <w:p w:rsidR="00E90278" w:rsidRPr="00E90278" w:rsidRDefault="002B3BBC" w:rsidP="00106E88">
      <w:pPr>
        <w:widowControl w:val="0"/>
        <w:spacing w:after="0" w:line="274" w:lineRule="exact"/>
        <w:ind w:right="20"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-</w:t>
      </w:r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содействие выполнению Указа Президента России от 07.05.</w:t>
      </w:r>
      <w:r w:rsidR="00513080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2024</w:t>
      </w:r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№</w:t>
      </w:r>
      <w:r w:rsidR="00513080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309 </w:t>
      </w:r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«О национальных целях и стратегических задачах развития Российской Федерации на период до 20</w:t>
      </w:r>
      <w:r w:rsidR="00513080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36</w:t>
      </w:r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года»;</w:t>
      </w:r>
    </w:p>
    <w:p w:rsidR="00E90278" w:rsidRPr="00E90278" w:rsidRDefault="002B3BBC" w:rsidP="00106E88">
      <w:pPr>
        <w:widowControl w:val="0"/>
        <w:spacing w:after="0" w:line="274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-</w:t>
      </w:r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повышение качества общего образования в Республике Крым</w:t>
      </w:r>
      <w:r w:rsidR="00F60B06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и городе Симферополе</w:t>
      </w:r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;</w:t>
      </w:r>
    </w:p>
    <w:p w:rsidR="002B3BBC" w:rsidRDefault="002B3BBC" w:rsidP="00106E88">
      <w:pPr>
        <w:widowControl w:val="0"/>
        <w:spacing w:after="0" w:line="274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-</w:t>
      </w:r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повышение эффективности управления качеством образования в Республике Крым</w:t>
      </w:r>
      <w:r w:rsidR="00F60B06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и городе Симферополе</w:t>
      </w:r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;</w:t>
      </w:r>
    </w:p>
    <w:p w:rsidR="002B3BBC" w:rsidRDefault="002B3BBC" w:rsidP="00106E88">
      <w:pPr>
        <w:widowControl w:val="0"/>
        <w:spacing w:after="0" w:line="274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-</w:t>
      </w:r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эффективная реализация мероприятий национального проекта «Образование» и федеральных проектов в его составе (федеральный проект «Современная школа», инновационный проект Министерства просвещения Российской Федерации «Мониторинг формирования и оценки функциональной грамотности»);</w:t>
      </w:r>
    </w:p>
    <w:p w:rsidR="002B3BBC" w:rsidRDefault="002B3BBC" w:rsidP="00106E88">
      <w:pPr>
        <w:widowControl w:val="0"/>
        <w:spacing w:after="0" w:line="274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-</w:t>
      </w:r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создание системы методического сопровождения процесса формирования математической, естественнонаучной, читательской и финансовой грамотности, креативного мышления глобальных компетенций обучающихся в условиях региональной системы образования;</w:t>
      </w:r>
    </w:p>
    <w:p w:rsidR="00106E88" w:rsidRDefault="002B3BBC" w:rsidP="00106E88">
      <w:pPr>
        <w:widowControl w:val="0"/>
        <w:spacing w:after="0" w:line="274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-</w:t>
      </w:r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выявление динамики сформированности способностей обучающихся применять полученные в школе знания и умения для решения учебно-практических и учебно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-</w:t>
      </w:r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softHyphen/>
        <w:t>познавательных задач;</w:t>
      </w:r>
    </w:p>
    <w:p w:rsidR="002B3BBC" w:rsidRDefault="00106E88" w:rsidP="00106E88">
      <w:pPr>
        <w:widowControl w:val="0"/>
        <w:spacing w:after="0" w:line="274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- </w:t>
      </w:r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выявление уровня сформированности функциональной грамотности у </w:t>
      </w:r>
      <w:proofErr w:type="gramStart"/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обучающихся</w:t>
      </w:r>
      <w:proofErr w:type="gramEnd"/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;</w:t>
      </w:r>
      <w:bookmarkStart w:id="9" w:name="bookmark12"/>
    </w:p>
    <w:p w:rsidR="00E90278" w:rsidRPr="00E90278" w:rsidRDefault="002B3BBC" w:rsidP="00106E88">
      <w:pPr>
        <w:widowControl w:val="0"/>
        <w:spacing w:after="0" w:line="274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-</w:t>
      </w:r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выявление имеющихся трудностей и проблем в формировании и оценивании навыков функциональной грамотности </w:t>
      </w:r>
      <w:proofErr w:type="gramStart"/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у</w:t>
      </w:r>
      <w:proofErr w:type="gramEnd"/>
      <w:r w:rsidR="00E90278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обучающихся.</w:t>
      </w:r>
      <w:bookmarkEnd w:id="9"/>
    </w:p>
    <w:p w:rsidR="00E90278" w:rsidRPr="00E90278" w:rsidRDefault="00E90278" w:rsidP="00E90278">
      <w:pPr>
        <w:keepNext/>
        <w:keepLines/>
        <w:widowControl w:val="0"/>
        <w:numPr>
          <w:ilvl w:val="1"/>
          <w:numId w:val="3"/>
        </w:numPr>
        <w:spacing w:after="0" w:line="274" w:lineRule="exact"/>
        <w:jc w:val="both"/>
        <w:outlineLvl w:val="2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bookmarkStart w:id="10" w:name="bookmark13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Задачи:</w:t>
      </w:r>
      <w:bookmarkEnd w:id="10"/>
    </w:p>
    <w:p w:rsidR="00E90278" w:rsidRPr="002B3BBC" w:rsidRDefault="00E90278" w:rsidP="002B3BBC">
      <w:pPr>
        <w:pStyle w:val="a3"/>
        <w:widowControl w:val="0"/>
        <w:numPr>
          <w:ilvl w:val="0"/>
          <w:numId w:val="13"/>
        </w:numPr>
        <w:spacing w:after="0" w:line="274" w:lineRule="exact"/>
        <w:ind w:left="0" w:right="20"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реализация государственных образовательных стандартов и примерных основных образовательных программ начального, основного и среднего общего образования с учетом </w:t>
      </w:r>
      <w:proofErr w:type="gramStart"/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результатов процедур оценки качества образования</w:t>
      </w:r>
      <w:proofErr w:type="gramEnd"/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в разделе функциональной грамотности:</w:t>
      </w:r>
    </w:p>
    <w:p w:rsidR="00E90278" w:rsidRPr="002B3BBC" w:rsidRDefault="00E90278" w:rsidP="002B3BBC">
      <w:pPr>
        <w:pStyle w:val="a3"/>
        <w:widowControl w:val="0"/>
        <w:numPr>
          <w:ilvl w:val="0"/>
          <w:numId w:val="13"/>
        </w:numPr>
        <w:spacing w:after="0" w:line="274" w:lineRule="exact"/>
        <w:ind w:left="0" w:right="20"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развитие и совершенствование механизмов и процедур оценки качества образования с учетом современных вызовов, а также с точки зрения ее направленности индивидуальное развитие обучающихся и повышение их конкурентоспособности;</w:t>
      </w:r>
    </w:p>
    <w:p w:rsidR="00E90278" w:rsidRPr="002B3BBC" w:rsidRDefault="00E90278" w:rsidP="002B3BBC">
      <w:pPr>
        <w:pStyle w:val="a3"/>
        <w:widowControl w:val="0"/>
        <w:numPr>
          <w:ilvl w:val="0"/>
          <w:numId w:val="13"/>
        </w:numPr>
        <w:spacing w:after="0" w:line="274" w:lineRule="exact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развитие механизмов управления качеством образования;</w:t>
      </w:r>
    </w:p>
    <w:p w:rsidR="00E90278" w:rsidRPr="002B3BBC" w:rsidRDefault="00E90278" w:rsidP="002B3BBC">
      <w:pPr>
        <w:pStyle w:val="a3"/>
        <w:widowControl w:val="0"/>
        <w:numPr>
          <w:ilvl w:val="0"/>
          <w:numId w:val="13"/>
        </w:numPr>
        <w:spacing w:after="0" w:line="274" w:lineRule="exact"/>
        <w:ind w:left="0" w:right="20"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выявление профессиональных дефицитов педагогов в сфере формирования функциональной грамотности обучающихся;</w:t>
      </w:r>
    </w:p>
    <w:p w:rsidR="00E90278" w:rsidRPr="002B3BBC" w:rsidRDefault="00E90278" w:rsidP="002B3BBC">
      <w:pPr>
        <w:pStyle w:val="a3"/>
        <w:widowControl w:val="0"/>
        <w:numPr>
          <w:ilvl w:val="0"/>
          <w:numId w:val="13"/>
        </w:numPr>
        <w:spacing w:after="0" w:line="274" w:lineRule="exact"/>
        <w:ind w:left="0" w:right="20"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реализация методического сопровождения процесса формирования математической, естественнонаучной, читательской, финансовой грамотности, креативного мышления и глобальных компетенций обучающихся;</w:t>
      </w:r>
    </w:p>
    <w:p w:rsidR="00E90278" w:rsidRPr="002B3BBC" w:rsidRDefault="00E90278" w:rsidP="002B3BBC">
      <w:pPr>
        <w:pStyle w:val="a3"/>
        <w:widowControl w:val="0"/>
        <w:numPr>
          <w:ilvl w:val="0"/>
          <w:numId w:val="13"/>
        </w:numPr>
        <w:spacing w:after="0" w:line="274" w:lineRule="exact"/>
        <w:ind w:left="0" w:right="20"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координация деятельности образо</w:t>
      </w:r>
      <w:r w:rsidR="00F60B06"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вательных организаций города Симферополь</w:t>
      </w: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и инновационных площадок на базе образовательных организаций </w:t>
      </w:r>
      <w:r w:rsidR="00F60B06"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г. Симферополь </w:t>
      </w: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с целью совместного проектирования и осуществления методической работы в области формирования функциональной грамотности обучающихся;</w:t>
      </w:r>
    </w:p>
    <w:p w:rsidR="00E90278" w:rsidRPr="002B3BBC" w:rsidRDefault="00E90278" w:rsidP="002B3BBC">
      <w:pPr>
        <w:pStyle w:val="a3"/>
        <w:widowControl w:val="0"/>
        <w:numPr>
          <w:ilvl w:val="0"/>
          <w:numId w:val="13"/>
        </w:numPr>
        <w:spacing w:after="0" w:line="274" w:lineRule="exact"/>
        <w:ind w:left="0" w:right="20"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обобщение и трансляция опыта образовательных организаций и педагогов </w:t>
      </w:r>
      <w:r w:rsidR="00F60B06"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города Симферополь</w:t>
      </w: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по формированию функциональной грамотности обучающихся;</w:t>
      </w:r>
    </w:p>
    <w:p w:rsidR="00E90278" w:rsidRPr="002B3BBC" w:rsidRDefault="00E90278" w:rsidP="002B3BBC">
      <w:pPr>
        <w:pStyle w:val="a3"/>
        <w:widowControl w:val="0"/>
        <w:numPr>
          <w:ilvl w:val="0"/>
          <w:numId w:val="13"/>
        </w:numPr>
        <w:spacing w:after="0" w:line="274" w:lineRule="exact"/>
        <w:ind w:left="0" w:right="20"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организация мониторин</w:t>
      </w:r>
      <w:r w:rsidR="00F60B06"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говых исследований и диагностики</w:t>
      </w: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функциональной грамотности обучающихся;</w:t>
      </w:r>
    </w:p>
    <w:p w:rsidR="00E90278" w:rsidRPr="002B3BBC" w:rsidRDefault="00E90278" w:rsidP="002B3BBC">
      <w:pPr>
        <w:pStyle w:val="a3"/>
        <w:widowControl w:val="0"/>
        <w:numPr>
          <w:ilvl w:val="0"/>
          <w:numId w:val="13"/>
        </w:numPr>
        <w:spacing w:after="0" w:line="274" w:lineRule="exact"/>
        <w:ind w:left="0" w:right="20"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формирование баз данных обучающихся и учителей, участвующих в мониторинге формирования функциональной грамотности;</w:t>
      </w:r>
    </w:p>
    <w:p w:rsidR="00E90278" w:rsidRPr="002B3BBC" w:rsidRDefault="00E90278" w:rsidP="002B3BBC">
      <w:pPr>
        <w:pStyle w:val="a3"/>
        <w:widowControl w:val="0"/>
        <w:numPr>
          <w:ilvl w:val="0"/>
          <w:numId w:val="13"/>
        </w:numPr>
        <w:spacing w:after="0" w:line="274" w:lineRule="exact"/>
        <w:ind w:left="0" w:right="20"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организация работы по внедрению в учебный процесс банка заданий для оценки функциональной грамотности;</w:t>
      </w:r>
    </w:p>
    <w:p w:rsidR="00E90278" w:rsidRPr="002B3BBC" w:rsidRDefault="00E90278" w:rsidP="002B3BBC">
      <w:pPr>
        <w:pStyle w:val="a3"/>
        <w:widowControl w:val="0"/>
        <w:numPr>
          <w:ilvl w:val="0"/>
          <w:numId w:val="13"/>
        </w:numPr>
        <w:spacing w:after="0" w:line="274" w:lineRule="exact"/>
        <w:ind w:left="0" w:right="20"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анализ полученных результатов общероссийской и региональной оценки по модели </w:t>
      </w: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val="en-US" w:bidi="en-US"/>
        </w:rPr>
        <w:t>PISA</w:t>
      </w: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bidi="en-US"/>
        </w:rPr>
        <w:t xml:space="preserve">, </w:t>
      </w: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региональных </w:t>
      </w:r>
      <w:r w:rsidR="00F60B06"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и муниципальных </w:t>
      </w: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мероприятий по проверке функциональной грамотности;</w:t>
      </w:r>
    </w:p>
    <w:p w:rsidR="00E90278" w:rsidRPr="002B3BBC" w:rsidRDefault="00E90278" w:rsidP="002B3BBC">
      <w:pPr>
        <w:pStyle w:val="a3"/>
        <w:widowControl w:val="0"/>
        <w:numPr>
          <w:ilvl w:val="0"/>
          <w:numId w:val="13"/>
        </w:numPr>
        <w:spacing w:after="0" w:line="274" w:lineRule="exact"/>
        <w:ind w:left="0" w:right="20" w:firstLine="42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2B3BBC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использование полученных результатов для выявления эффективных педагогических практик.</w:t>
      </w:r>
    </w:p>
    <w:p w:rsidR="00E90278" w:rsidRPr="00E90278" w:rsidRDefault="00E90278" w:rsidP="00E90278">
      <w:pPr>
        <w:keepNext/>
        <w:keepLines/>
        <w:widowControl w:val="0"/>
        <w:numPr>
          <w:ilvl w:val="1"/>
          <w:numId w:val="3"/>
        </w:numPr>
        <w:tabs>
          <w:tab w:val="left" w:pos="553"/>
        </w:tabs>
        <w:spacing w:after="0" w:line="274" w:lineRule="exact"/>
        <w:ind w:right="20"/>
        <w:jc w:val="both"/>
        <w:outlineLvl w:val="2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bookmarkStart w:id="11" w:name="bookmark14"/>
      <w:bookmarkStart w:id="12" w:name="bookmark15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lastRenderedPageBreak/>
        <w:t xml:space="preserve">Принципы методического сопровождения формирования функциональной грамотности </w:t>
      </w:r>
      <w:proofErr w:type="gramStart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обучающихся</w:t>
      </w:r>
      <w:proofErr w:type="gramEnd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в </w:t>
      </w:r>
      <w:bookmarkEnd w:id="11"/>
      <w:bookmarkEnd w:id="12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городе Симферополе.</w:t>
      </w:r>
    </w:p>
    <w:p w:rsidR="00E90278" w:rsidRPr="00E90278" w:rsidRDefault="00E90278" w:rsidP="00E90278">
      <w:pPr>
        <w:widowControl w:val="0"/>
        <w:spacing w:after="0" w:line="274" w:lineRule="exact"/>
        <w:ind w:left="20" w:right="20" w:firstLine="84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Принципами </w:t>
      </w:r>
      <w:proofErr w:type="gramStart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формирования системы методического сопровождения формирования функциональной грамотности обучающихся</w:t>
      </w:r>
      <w:proofErr w:type="gramEnd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в </w:t>
      </w:r>
      <w:r w:rsidR="00F60B06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городе Симферополь</w:t>
      </w: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являются: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4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proofErr w:type="spellStart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диагностичность</w:t>
      </w:r>
      <w:proofErr w:type="spellEnd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, </w:t>
      </w:r>
      <w:proofErr w:type="gramStart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обусловливающая</w:t>
      </w:r>
      <w:proofErr w:type="gramEnd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детальную конкретизацию измеряемых индикаторов;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4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объективность, предполагающая исполнение комплекса условий, регламентирующих ту или иную оценочную процедуру;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4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вариативность траекторий профессионального развития педагога, предполагающая учет различий в профессиональных компетентностях и содержании профессиональных дефицитов, возможность выбора разнообразных программ и форм реализации траектории;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4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сетевое взаимодействие, предусматривающее использование мобильных форм интеграции методических, информационных, кадровых для обеспечения профессионального развития;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4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адресность, </w:t>
      </w:r>
      <w:proofErr w:type="gramStart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предполагающая</w:t>
      </w:r>
      <w:proofErr w:type="gramEnd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оказание методического сопровождения педагогов образовательных организаций в части формирования функциональной грамотности обучающихся;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4"/>
        </w:numPr>
        <w:spacing w:after="24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откр</w:t>
      </w:r>
      <w:r w:rsid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ытость, характеризующая</w:t>
      </w: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ся своевременным информированием педагогических работников о деятельности методических служб в рамках системы научно</w:t>
      </w:r>
      <w:r w:rsidR="002D22CA"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-</w:t>
      </w: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softHyphen/>
        <w:t>методического сопровождения профессионального развития педагогических работников и управленческих кадров по вопросам формирования и оценивания функциональной грамотности обучающихся.</w:t>
      </w:r>
    </w:p>
    <w:p w:rsidR="00E90278" w:rsidRPr="00E90278" w:rsidRDefault="00E90278" w:rsidP="00E90278">
      <w:pPr>
        <w:keepNext/>
        <w:keepLines/>
        <w:widowControl w:val="0"/>
        <w:numPr>
          <w:ilvl w:val="0"/>
          <w:numId w:val="3"/>
        </w:numPr>
        <w:tabs>
          <w:tab w:val="left" w:pos="380"/>
        </w:tabs>
        <w:spacing w:after="0" w:line="274" w:lineRule="exact"/>
        <w:ind w:right="20"/>
        <w:jc w:val="both"/>
        <w:outlineLvl w:val="2"/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</w:pPr>
      <w:bookmarkStart w:id="13" w:name="bookmark16"/>
      <w:bookmarkStart w:id="14" w:name="bookmark17"/>
      <w:r w:rsidRPr="00E90278"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  <w:t xml:space="preserve">Структура и субъекты муниципальной системы методического сопровождения формирования функциональной грамотности </w:t>
      </w:r>
      <w:proofErr w:type="gramStart"/>
      <w:r w:rsidRPr="00E90278"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  <w:t>обучающихся</w:t>
      </w:r>
      <w:proofErr w:type="gramEnd"/>
      <w:r w:rsidRPr="00E90278"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  <w:t xml:space="preserve"> в </w:t>
      </w:r>
      <w:bookmarkEnd w:id="13"/>
      <w:bookmarkEnd w:id="14"/>
      <w:r w:rsidRPr="00E90278"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  <w:t>городе Симферополе.</w:t>
      </w:r>
    </w:p>
    <w:p w:rsidR="00E90278" w:rsidRPr="00E90278" w:rsidRDefault="00E90278" w:rsidP="00E90278">
      <w:pPr>
        <w:widowControl w:val="0"/>
        <w:spacing w:after="0" w:line="274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Муниципальная </w:t>
      </w: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система методического сопровождения 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ключает структурные компоненты</w:t>
      </w: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муниципального и институционального уровней и обеспечивает преемственность научно-методического сопровождения педагогических работников и управленческих кадров в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муниципальной</w:t>
      </w: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системе образования на всех уровнях: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5"/>
        </w:numPr>
        <w:tabs>
          <w:tab w:val="left" w:pos="851"/>
        </w:tabs>
        <w:spacing w:after="0" w:line="274" w:lineRule="exact"/>
        <w:ind w:left="142" w:right="20"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информирование педагогов об основных тенденциях развития образования в области функциональной грамотности, образовательных событиях;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5"/>
        </w:numPr>
        <w:tabs>
          <w:tab w:val="left" w:pos="851"/>
        </w:tabs>
        <w:spacing w:after="0" w:line="274" w:lineRule="exact"/>
        <w:ind w:left="142" w:right="20"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проведение диагностики профессиональных компетенций педагогов в области формирования и оценивания функциональной грамотности обучающихся;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5"/>
        </w:numPr>
        <w:tabs>
          <w:tab w:val="left" w:pos="851"/>
        </w:tabs>
        <w:spacing w:after="0" w:line="274" w:lineRule="exact"/>
        <w:ind w:left="142" w:right="20"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проведение регулярных мониторинговых исследований сф</w:t>
      </w:r>
      <w:r w:rsid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</w:t>
      </w: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рмированности функциональной грамотности </w:t>
      </w:r>
      <w:proofErr w:type="gramStart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у</w:t>
      </w:r>
      <w:proofErr w:type="gramEnd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обучающихся;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5"/>
        </w:numPr>
        <w:tabs>
          <w:tab w:val="left" w:pos="851"/>
        </w:tabs>
        <w:spacing w:after="0" w:line="274" w:lineRule="exact"/>
        <w:ind w:left="142" w:right="20"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разработку и реализацию индивидуальных образовательных маршрутов педагогов на основе изучения индивидуальных запросов и потребностей педагогических работников;</w:t>
      </w:r>
    </w:p>
    <w:p w:rsidR="00E90278" w:rsidRPr="00106E88" w:rsidRDefault="00106E88" w:rsidP="00106E88">
      <w:pPr>
        <w:pStyle w:val="a3"/>
        <w:widowControl w:val="0"/>
        <w:numPr>
          <w:ilvl w:val="0"/>
          <w:numId w:val="15"/>
        </w:numPr>
        <w:tabs>
          <w:tab w:val="left" w:pos="851"/>
        </w:tabs>
        <w:spacing w:after="0" w:line="274" w:lineRule="exact"/>
        <w:ind w:left="142" w:right="20"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организацию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обучения </w:t>
      </w:r>
      <w:r w:rsidR="00E90278"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педагогов</w:t>
      </w:r>
      <w:proofErr w:type="gramEnd"/>
      <w:r w:rsidR="00E90278"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по дополнительным профессиональным программам по вопросам формирования и оценивания функциональной грамотности обучающихся;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5"/>
        </w:numPr>
        <w:tabs>
          <w:tab w:val="left" w:pos="851"/>
        </w:tabs>
        <w:spacing w:after="0" w:line="274" w:lineRule="exact"/>
        <w:ind w:left="142" w:right="20"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разработку и обеспечение педагогов методическими рекомендациями и материалами, в том числе сформированными в цифровой образовательной среде;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5"/>
        </w:numPr>
        <w:tabs>
          <w:tab w:val="left" w:pos="851"/>
        </w:tabs>
        <w:spacing w:after="0" w:line="274" w:lineRule="exact"/>
        <w:ind w:left="142" w:right="20"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создание и методическое сопровождение деятельности </w:t>
      </w:r>
      <w:proofErr w:type="spellStart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стажировочных</w:t>
      </w:r>
      <w:proofErr w:type="spellEnd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площадок на базе инновационных площадок для развития методических компетенций педагогов в вопросах формирования и оценивания функциональной грамотности обучающихся;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5"/>
        </w:numPr>
        <w:tabs>
          <w:tab w:val="left" w:pos="851"/>
        </w:tabs>
        <w:spacing w:after="0" w:line="274" w:lineRule="exact"/>
        <w:ind w:left="142" w:right="20"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выявление и распространение лучших педагогических практик в области формирования функциональной грамотности в урочной и во внеурочной деятельности;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5"/>
        </w:numPr>
        <w:tabs>
          <w:tab w:val="left" w:pos="851"/>
        </w:tabs>
        <w:spacing w:after="0" w:line="274" w:lineRule="exact"/>
        <w:ind w:left="142" w:right="20" w:firstLine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адресную методическую и ресурсную поддержку деятельности профессиональных сообществ, методических объединений по вопросам методического сопровождения профессионального развития педагогических работников по вопросам формирования и оценивания функцио</w:t>
      </w:r>
      <w:r w:rsidR="003C56AA"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нальной грамотности обучающихся. </w:t>
      </w:r>
    </w:p>
    <w:p w:rsidR="00E90278" w:rsidRPr="00A7355E" w:rsidRDefault="002D22CA" w:rsidP="002D22CA">
      <w:pPr>
        <w:pStyle w:val="a3"/>
        <w:keepNext/>
        <w:keepLines/>
        <w:widowControl w:val="0"/>
        <w:numPr>
          <w:ilvl w:val="1"/>
          <w:numId w:val="3"/>
        </w:numPr>
        <w:tabs>
          <w:tab w:val="left" w:pos="1276"/>
          <w:tab w:val="left" w:pos="9355"/>
        </w:tabs>
        <w:spacing w:after="0" w:line="274" w:lineRule="exact"/>
        <w:ind w:right="-1" w:hanging="578"/>
        <w:jc w:val="both"/>
        <w:outlineLvl w:val="2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bookmarkStart w:id="15" w:name="bookmark23"/>
      <w:bookmarkStart w:id="16" w:name="bookmark24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МКУ </w:t>
      </w:r>
      <w:r w:rsidR="00513080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Департамент </w:t>
      </w:r>
      <w:r w:rsidR="003C56AA" w:rsidRPr="00A7355E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образования</w:t>
      </w:r>
      <w:r w:rsidR="00E90278" w:rsidRPr="00A7355E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</w:t>
      </w:r>
      <w:r w:rsidR="003C56AA" w:rsidRPr="00A7355E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Администрации города Симферополя, </w:t>
      </w:r>
      <w:bookmarkEnd w:id="15"/>
      <w:bookmarkEnd w:id="16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МБУ ДПО</w:t>
      </w:r>
      <w:r w:rsidRPr="002D22CA"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«Информационно-методический центр».</w:t>
      </w:r>
    </w:p>
    <w:p w:rsidR="00E90278" w:rsidRPr="00E90278" w:rsidRDefault="00E90278" w:rsidP="00E90278">
      <w:pPr>
        <w:widowControl w:val="0"/>
        <w:spacing w:after="0" w:line="274" w:lineRule="exact"/>
        <w:ind w:left="1060" w:hanging="50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Функции: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разрабатывают и утверждают муниципальные планы и планы общеобразовательных </w:t>
      </w: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lastRenderedPageBreak/>
        <w:t>организаций по формированию функциональной грамотности;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организуют мероприятия по формированию и оценке функциональной грамотности обучающихся на уровне образовательных организаций;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организуют мероприятия по проведению информационно-просветительской работы с родителями, СМИ, общественностью по вопросам формирования и оценки функциональной грамотности;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обеспечивают наполнение контента информационного блока «Функциональная грамотность» на официальных сайтах </w:t>
      </w:r>
      <w:r w:rsidR="002D22CA"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МБУ ДПО ИМЦ </w:t>
      </w: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и общеобразовательных организаций;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осуществляют публикацию на официальных сайтах </w:t>
      </w:r>
      <w:r w:rsidR="002D22CA"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МБУ ДПО ИМЦ</w:t>
      </w: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и общеобразовательных организаций методических материалов для работы по повышению качества обучения функциональной грамотности в общеобразовательных организациях;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организуют проведение родительских собраний на тему формирования функциональной грамотности;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организуют проведение мониторинга реализации муниципального плана мероприятий («дорожная карта») по формированию и оценке функциональной грамотности обучающихся общеобразовательных организаций;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организуют формирование и реализацию индивидуальных маршрутов непрерывного совершенствования профессиональных компетенций и повышения уровня владения предметными областями;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организуют наставничество с целью повышения уровня учителей по вопросам формирования функциональной грамотности обучающихся;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организуют стажировки в образовательных организациях, имеющих положительный опыт формирования и оценки функциональной грамотности на базе инновационных площадок;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организуют проведение для учителей тренингов по решению заданий (из банка заданий ФГБНУ «ИСРО РАО») для оценки функциональной грамотности обучающихся;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организуют мероприятия по конструированию траекторий роста учителей по вопросам формирования и оценки функциональной грамотности обучающихся;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организуют мероприятия по подготовке </w:t>
      </w:r>
      <w:proofErr w:type="spellStart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тьюторов</w:t>
      </w:r>
      <w:proofErr w:type="spellEnd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по вопросам формирования и оценки функциональной грамотности </w:t>
      </w:r>
      <w:proofErr w:type="gramStart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обучающихся</w:t>
      </w:r>
      <w:proofErr w:type="gramEnd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организуют мероприятия по формированию и </w:t>
      </w:r>
      <w:proofErr w:type="gramStart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обучению команд по вопросам</w:t>
      </w:r>
      <w:proofErr w:type="gramEnd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формирования и оценки функциональной грамотности;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организуют проведение мастер-классов по вопросам формирования и оценки функциональной грамотности;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организуют проведение открытых уроков по вопросам формирования и оценки функциональной грамотности;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организуют мероприятия по выявлению, обобщению успешных практик педагогов и образовательных организаций по формированию и оценке функциональной грамотности обучающихся;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осуществляют выявление и распространение лучших педагогических практик преподавания цикла математических, естественных и гуманитарных наук и внеурочной деятельности;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организуют работу инновационных площадок по отработке вопросов формирования и оценке функциональной грамотности;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организуют работу </w:t>
      </w:r>
      <w:proofErr w:type="spellStart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стажировочных</w:t>
      </w:r>
      <w:proofErr w:type="spellEnd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площадок на базе образовательных организаций, имеющих положительный опыт по формированию и оценке функциональной грамотности обучающихся, инновационных площадках;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осуществляют мониторинг размещения на информационных ресурсах общеобразовательных организаций актуальных материалов, связанных с проведением внешних оценочных процедур, формированием функциональной грамотности;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организуют мероприятия по ознакомлению педагогических работников общеобразовательных организаций с федеральными нормативными и методическими материалами в области формирования и оценки функциональной грамотности обучающихся;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организуют и проводят совещания, круглые столы с руководителями образовательных </w:t>
      </w: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lastRenderedPageBreak/>
        <w:t>организаций, педагогами по вопросам формирования и оценки функциональной грамотности;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осуществляют мероприятия по анализу, интерпретации, принятию решений по результатам региональных мониторингов оценки функциональной грамотности;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обеспечивают участие педагогов и обучающихся в массовых мероприятиях (школа функциональной грамотности, недели функциональной грамотности, конкурс методических материалов и др.) по вопросам формирования функциональной грамотности;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обеспечивают участие общеобразовательных организаций и педагогов в Республиканском фестивале педагогических инициатив;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организуют подготовку общеобразовательными организациями и педагогами видеоматериалов, видео-пособий по формированию функциональной грамотности и участие в конкурсе «Класс функциональной грамотности»;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осуществляют проведение региональных мониторинговых исследований по оценке функциональной грамотности;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организуют практикумы и другие формы работы с </w:t>
      </w:r>
      <w:proofErr w:type="gramStart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обучающимися</w:t>
      </w:r>
      <w:proofErr w:type="gramEnd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по решению контекстных задач;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организуют проведение массовых мероприятий по формированию функциональной грамотности (олимпиады, конкурсы, развивающие беседы, лекции, </w:t>
      </w:r>
      <w:proofErr w:type="spellStart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межпредметные</w:t>
      </w:r>
      <w:proofErr w:type="spellEnd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и </w:t>
      </w:r>
      <w:proofErr w:type="spellStart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метапредметные</w:t>
      </w:r>
      <w:proofErr w:type="spellEnd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проекты);</w:t>
      </w:r>
    </w:p>
    <w:p w:rsidR="00E90278" w:rsidRPr="00106E88" w:rsidRDefault="00E90278" w:rsidP="00106E88">
      <w:pPr>
        <w:pStyle w:val="a3"/>
        <w:widowControl w:val="0"/>
        <w:numPr>
          <w:ilvl w:val="0"/>
          <w:numId w:val="16"/>
        </w:numPr>
        <w:spacing w:after="0" w:line="274" w:lineRule="exact"/>
        <w:ind w:left="0" w:right="20" w:firstLine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обеспечивают формирование функциональной грамотности в работ</w:t>
      </w:r>
      <w:r w:rsidR="00567F4F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е центров «Точка роста», </w:t>
      </w:r>
      <w:proofErr w:type="spellStart"/>
      <w:r w:rsidR="00567F4F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Квантор</w:t>
      </w: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иумов</w:t>
      </w:r>
      <w:proofErr w:type="spellEnd"/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.</w:t>
      </w:r>
    </w:p>
    <w:p w:rsidR="00A7355E" w:rsidRPr="00A7355E" w:rsidRDefault="00E90278" w:rsidP="00A7355E">
      <w:pPr>
        <w:pStyle w:val="a3"/>
        <w:keepNext/>
        <w:keepLines/>
        <w:widowControl w:val="0"/>
        <w:numPr>
          <w:ilvl w:val="1"/>
          <w:numId w:val="3"/>
        </w:numPr>
        <w:tabs>
          <w:tab w:val="left" w:pos="1050"/>
        </w:tabs>
        <w:spacing w:after="0" w:line="274" w:lineRule="exact"/>
        <w:ind w:right="1800"/>
        <w:jc w:val="both"/>
        <w:outlineLvl w:val="2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bookmarkStart w:id="17" w:name="bookmark25"/>
      <w:bookmarkStart w:id="18" w:name="bookmark26"/>
      <w:r w:rsidRPr="00A7355E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Общеобразовательные организации </w:t>
      </w:r>
      <w:r w:rsidR="00A7355E" w:rsidRPr="00A7355E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города Симферополя</w:t>
      </w:r>
    </w:p>
    <w:p w:rsidR="00E90278" w:rsidRPr="00E90278" w:rsidRDefault="00E90278" w:rsidP="00A7355E">
      <w:pPr>
        <w:keepNext/>
        <w:keepLines/>
        <w:widowControl w:val="0"/>
        <w:tabs>
          <w:tab w:val="left" w:pos="1050"/>
        </w:tabs>
        <w:spacing w:after="0" w:line="274" w:lineRule="exact"/>
        <w:ind w:right="1800"/>
        <w:jc w:val="both"/>
        <w:outlineLvl w:val="2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Функции:</w:t>
      </w:r>
      <w:bookmarkEnd w:id="17"/>
      <w:bookmarkEnd w:id="18"/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разрабатывают и утверждают планы общеобразовательных организаций по формированию функциональной грамотности;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проводят мероприятия по формированию и оценке функциональной грамотности </w:t>
      </w:r>
      <w:proofErr w:type="gramStart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обучающихся</w:t>
      </w:r>
      <w:proofErr w:type="gramEnd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;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проводят информационно-просветительскую работу с родителями, СМИ, общественностью по вопросам формирования и оценки функциональной грамотности;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осуществляют наполнение контента раздела официальных сайтов общеобразовательных организаций по вопросам формирования функциональной грамотности;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реализуют индивидуальные маршруты непрерывного совершенствования профессиональных компетенций и повышения уровня владения предметными областями;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организуют наставничество с целью повышения уровня учителей по вопросам формирования функциональной грамотности обучающихся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принимают участие в организации и проведении стажировок на базе инновационных площадок и в образовательных организациях, имеющих положительный опыт формирования и оценки функциональной грамотности;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принимают участие в проведении тренингов для учителей по решению заданий (из банка заданий ФГБНУ «ИСРО РАО») для оценки функциональной грамотности обучающихся;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реализуют траектории роста учителей по вопросам формирования и оценки функциональной грамотности обучающихся;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принимают участие в мероприятиях по подготовке </w:t>
      </w:r>
      <w:proofErr w:type="spellStart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тьюторов</w:t>
      </w:r>
      <w:proofErr w:type="spellEnd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по вопросам формирования и оценки функциональной грамотности обучающихся;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принимают участие в мероприятиях по формированию и </w:t>
      </w:r>
      <w:proofErr w:type="gramStart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обучению команд по вопросам</w:t>
      </w:r>
      <w:proofErr w:type="gramEnd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формирования и оценки функциональной грамотности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принимают участие в проведении мастер-классов по вопросам формирования и оценки функциональной грамотности;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проводят открытые уроки по вопросам формирования и оценки функциональной грамотности;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выявляют лучшие педагогические практики преподавания цикла математических, естественных и гуманитарных наук и внеурочной деятельности;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внедряют в учебный процесс банк заданий по оценке функциональной </w:t>
      </w: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lastRenderedPageBreak/>
        <w:t>грамотности;</w:t>
      </w:r>
    </w:p>
    <w:p w:rsidR="00E90278" w:rsidRPr="00106E88" w:rsidRDefault="00A7355E" w:rsidP="00106E88">
      <w:pPr>
        <w:pStyle w:val="a3"/>
        <w:widowControl w:val="0"/>
        <w:numPr>
          <w:ilvl w:val="0"/>
          <w:numId w:val="17"/>
        </w:numPr>
        <w:tabs>
          <w:tab w:val="left" w:pos="993"/>
          <w:tab w:val="right" w:pos="9227"/>
        </w:tabs>
        <w:spacing w:after="0" w:line="274" w:lineRule="exac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- принимают  участие в мероприятиях по </w:t>
      </w:r>
      <w:r w:rsidR="00E90278"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проведению региональных</w:t>
      </w:r>
      <w:r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</w:t>
      </w:r>
      <w:r w:rsidR="00E90278" w:rsidRPr="00106E8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мониторинговых исследований по оценке функциональной грамотности;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принимают участие в мероприятиях по развитию оценочной самостоятельности обучающихся, рефлексии, мотивации на познавательную деятельность, на поиск решения проблем, на проведение исследований, участия в проектной деятельности и др.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осуществляют организацию практикумов и других форм работы с </w:t>
      </w:r>
      <w:proofErr w:type="gramStart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обучающимися</w:t>
      </w:r>
      <w:proofErr w:type="gramEnd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по решению контекстных задач;</w:t>
      </w:r>
    </w:p>
    <w:p w:rsidR="00E90278" w:rsidRPr="00A7355E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принимают участие в организации и проведении массовых мероприятий по формированию функциональной грамотности (олимпиады, конкурсы, развивающие беседы, лекции, </w:t>
      </w:r>
      <w:proofErr w:type="spellStart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межпредметные</w:t>
      </w:r>
      <w:proofErr w:type="spellEnd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и </w:t>
      </w:r>
      <w:proofErr w:type="spellStart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метапредметные</w:t>
      </w:r>
      <w:proofErr w:type="spellEnd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проекты, недели функциональной грамотности);</w:t>
      </w:r>
    </w:p>
    <w:p w:rsidR="00E90278" w:rsidRPr="00E90278" w:rsidRDefault="00E90278" w:rsidP="00106E88">
      <w:pPr>
        <w:widowControl w:val="0"/>
        <w:numPr>
          <w:ilvl w:val="0"/>
          <w:numId w:val="17"/>
        </w:numPr>
        <w:tabs>
          <w:tab w:val="left" w:pos="993"/>
        </w:tabs>
        <w:spacing w:after="0" w:line="274" w:lineRule="exac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bookmarkStart w:id="19" w:name="bookmark27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формируют функционал</w:t>
      </w:r>
      <w:r w:rsidR="009D3BBA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ьную грамотность в работе </w:t>
      </w:r>
      <w:proofErr w:type="spellStart"/>
      <w:r w:rsidR="009D3BBA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Квант</w:t>
      </w: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</w:t>
      </w:r>
      <w:r w:rsidR="009D3BBA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р</w:t>
      </w: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иумов</w:t>
      </w:r>
      <w:proofErr w:type="spellEnd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.</w:t>
      </w:r>
      <w:bookmarkEnd w:id="19"/>
    </w:p>
    <w:p w:rsidR="002D22CA" w:rsidRPr="00106E88" w:rsidRDefault="002D22CA" w:rsidP="00106E88">
      <w:pPr>
        <w:pStyle w:val="a3"/>
        <w:widowControl w:val="0"/>
        <w:numPr>
          <w:ilvl w:val="0"/>
          <w:numId w:val="3"/>
        </w:numPr>
        <w:tabs>
          <w:tab w:val="left" w:pos="9355"/>
        </w:tabs>
        <w:spacing w:after="0" w:line="274" w:lineRule="exact"/>
        <w:ind w:left="426" w:right="-1" w:hanging="426"/>
        <w:jc w:val="both"/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</w:pPr>
      <w:r w:rsidRPr="002D22CA"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  <w:t>Показатели эффективности функционирования системы работы по формированию функциональной грамотности обучающихся общеобразовательных организаций города Симферополя</w:t>
      </w:r>
    </w:p>
    <w:p w:rsidR="00E90278" w:rsidRPr="00E90278" w:rsidRDefault="00E90278" w:rsidP="00E90278">
      <w:pPr>
        <w:widowControl w:val="0"/>
        <w:spacing w:after="0" w:line="274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При разработке показателей эффективности функционирования системы работы по формированию функциональной грамотности обучающихся общеобразовательных организаций учитываются показатели мотивирующего </w:t>
      </w:r>
      <w:proofErr w:type="gramStart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мониторинга</w:t>
      </w:r>
      <w:proofErr w:type="gramEnd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и показатели оценки механизмов управления качеством образования субъектов Российской Федерации в части повышения уровня профессионального мастерства педагогических работников и управленческих кадров включая мониторинг деятельности субъектов Российской Федерации по формированию функциональной грамотности школьников.</w:t>
      </w:r>
    </w:p>
    <w:p w:rsidR="00E90278" w:rsidRPr="00E90278" w:rsidRDefault="00E90278" w:rsidP="00E90278">
      <w:pPr>
        <w:widowControl w:val="0"/>
        <w:spacing w:after="0" w:line="274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При оценке эффективности функционирования системы работы по формированию функциональной грамотности обучающихся общеобразовательных организаций </w:t>
      </w:r>
      <w:r w:rsidR="0067183B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города Симферополя</w:t>
      </w: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учитываются все субъекты, выполняющие функции и осуществляющие:</w:t>
      </w:r>
    </w:p>
    <w:p w:rsidR="00E90278" w:rsidRPr="00E90278" w:rsidRDefault="00E90278" w:rsidP="00106E88">
      <w:pPr>
        <w:widowControl w:val="0"/>
        <w:numPr>
          <w:ilvl w:val="0"/>
          <w:numId w:val="18"/>
        </w:numPr>
        <w:tabs>
          <w:tab w:val="left" w:pos="426"/>
        </w:tabs>
        <w:spacing w:after="0" w:line="274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организационно-управленческую деятельность субъектов Российской Федерации по формированию функциональной грамотности обучающихся;</w:t>
      </w:r>
    </w:p>
    <w:p w:rsidR="00E90278" w:rsidRPr="00E90278" w:rsidRDefault="00E90278" w:rsidP="00106E88">
      <w:pPr>
        <w:widowControl w:val="0"/>
        <w:numPr>
          <w:ilvl w:val="0"/>
          <w:numId w:val="18"/>
        </w:numPr>
        <w:tabs>
          <w:tab w:val="left" w:pos="426"/>
        </w:tabs>
        <w:spacing w:after="0" w:line="274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работу с педагогами и образовательными организациями в вопросах формирования функциональной грамотности обучающихся;</w:t>
      </w:r>
    </w:p>
    <w:p w:rsidR="00E90278" w:rsidRPr="00E90278" w:rsidRDefault="00E90278" w:rsidP="00106E88">
      <w:pPr>
        <w:widowControl w:val="0"/>
        <w:numPr>
          <w:ilvl w:val="0"/>
          <w:numId w:val="18"/>
        </w:numPr>
        <w:tabs>
          <w:tab w:val="left" w:pos="426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bookmarkStart w:id="20" w:name="bookmark28"/>
      <w:bookmarkStart w:id="21" w:name="bookmark29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работу с </w:t>
      </w:r>
      <w:proofErr w:type="gramStart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обучающимися</w:t>
      </w:r>
      <w:proofErr w:type="gramEnd"/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в вопросах формирования функциональной грамотности.</w:t>
      </w:r>
      <w:bookmarkEnd w:id="20"/>
      <w:bookmarkEnd w:id="21"/>
    </w:p>
    <w:p w:rsidR="00E90278" w:rsidRPr="002D22CA" w:rsidRDefault="00E90278" w:rsidP="002D22CA">
      <w:pPr>
        <w:pStyle w:val="a3"/>
        <w:widowControl w:val="0"/>
        <w:numPr>
          <w:ilvl w:val="1"/>
          <w:numId w:val="3"/>
        </w:numPr>
        <w:tabs>
          <w:tab w:val="left" w:pos="1000"/>
        </w:tabs>
        <w:spacing w:after="18" w:line="230" w:lineRule="exact"/>
        <w:ind w:left="567" w:hanging="436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 w:bidi="ru-RU"/>
        </w:rPr>
      </w:pPr>
      <w:r w:rsidRPr="002D22CA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 w:bidi="ru-RU"/>
        </w:rPr>
        <w:t>Показатели:</w:t>
      </w:r>
    </w:p>
    <w:p w:rsidR="0067183B" w:rsidRPr="00D55D2B" w:rsidRDefault="00000338" w:rsidP="0067183B">
      <w:pPr>
        <w:pStyle w:val="a3"/>
        <w:widowControl w:val="0"/>
        <w:tabs>
          <w:tab w:val="left" w:pos="1000"/>
        </w:tabs>
        <w:spacing w:after="18" w:line="230" w:lineRule="exact"/>
        <w:ind w:left="567"/>
        <w:jc w:val="center"/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</w:pPr>
      <w:r w:rsidRPr="00D55D2B"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  <w:t xml:space="preserve">4.1.1. </w:t>
      </w:r>
      <w:r w:rsidR="0067183B" w:rsidRPr="00D55D2B"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  <w:t xml:space="preserve">Показатели для оценки работы муниципальной системы по формированию функциональной грамотности обучающихся общеобразовательных организаций </w:t>
      </w:r>
    </w:p>
    <w:p w:rsidR="0067183B" w:rsidRPr="00D55D2B" w:rsidRDefault="0067183B" w:rsidP="0067183B">
      <w:pPr>
        <w:pStyle w:val="a3"/>
        <w:widowControl w:val="0"/>
        <w:tabs>
          <w:tab w:val="left" w:pos="1000"/>
        </w:tabs>
        <w:spacing w:after="18" w:line="230" w:lineRule="exact"/>
        <w:ind w:left="567"/>
        <w:jc w:val="center"/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</w:pPr>
      <w:r w:rsidRPr="00D55D2B"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  <w:t>города Симферополя</w:t>
      </w:r>
    </w:p>
    <w:p w:rsidR="0067183B" w:rsidRDefault="0067183B" w:rsidP="0067183B">
      <w:pPr>
        <w:widowControl w:val="0"/>
        <w:spacing w:after="0" w:line="230" w:lineRule="exac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2D22CA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 w:bidi="ru-RU"/>
        </w:rPr>
        <w:t>Чек-лист.</w:t>
      </w:r>
      <w:r w:rsidRPr="0067183B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Показатели организационно-управленческой деятельности муниципальных координаторов Республики Крым по формированию </w:t>
      </w:r>
      <w:r w:rsidRPr="002D22CA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функциональной грамотности обучающихся</w:t>
      </w:r>
      <w:r w:rsidR="002D22CA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2D22CA" w:rsidTr="00000338">
        <w:tc>
          <w:tcPr>
            <w:tcW w:w="817" w:type="dxa"/>
          </w:tcPr>
          <w:p w:rsidR="002D22CA" w:rsidRPr="00E90278" w:rsidRDefault="002D22CA" w:rsidP="00185944">
            <w:pPr>
              <w:widowControl w:val="0"/>
              <w:spacing w:after="60" w:line="230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</w:p>
          <w:p w:rsidR="002D22CA" w:rsidRPr="00E90278" w:rsidRDefault="002D22CA" w:rsidP="00185944">
            <w:pPr>
              <w:widowControl w:val="0"/>
              <w:spacing w:before="60" w:line="230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</w:t>
            </w:r>
            <w:proofErr w:type="gramEnd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/п</w:t>
            </w:r>
          </w:p>
        </w:tc>
        <w:tc>
          <w:tcPr>
            <w:tcW w:w="5563" w:type="dxa"/>
          </w:tcPr>
          <w:p w:rsidR="002D22CA" w:rsidRPr="00E90278" w:rsidRDefault="002D22CA" w:rsidP="00185944">
            <w:pPr>
              <w:widowControl w:val="0"/>
              <w:spacing w:line="230" w:lineRule="exac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Мероприятие</w:t>
            </w:r>
          </w:p>
        </w:tc>
        <w:tc>
          <w:tcPr>
            <w:tcW w:w="3191" w:type="dxa"/>
          </w:tcPr>
          <w:p w:rsidR="002D22CA" w:rsidRPr="00E90278" w:rsidRDefault="002D22CA" w:rsidP="00185944">
            <w:pPr>
              <w:widowControl w:val="0"/>
              <w:spacing w:line="278" w:lineRule="exac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Отметка об исполнении Ссылка на документ</w:t>
            </w:r>
          </w:p>
        </w:tc>
      </w:tr>
      <w:tr w:rsidR="002D22CA" w:rsidTr="00000338">
        <w:tc>
          <w:tcPr>
            <w:tcW w:w="817" w:type="dxa"/>
          </w:tcPr>
          <w:p w:rsidR="002D22CA" w:rsidRPr="00E90278" w:rsidRDefault="002D22CA" w:rsidP="00185944">
            <w:pPr>
              <w:widowControl w:val="0"/>
              <w:spacing w:line="230" w:lineRule="exact"/>
              <w:ind w:left="10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1.</w:t>
            </w:r>
          </w:p>
        </w:tc>
        <w:tc>
          <w:tcPr>
            <w:tcW w:w="5563" w:type="dxa"/>
          </w:tcPr>
          <w:p w:rsidR="002D22CA" w:rsidRPr="00E90278" w:rsidRDefault="002D22CA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Сформирована схема (алгоритм, процесс) управления деятельностью по формированию функциональной грамотности: создана координационная группа управления процессом, а также методическая группа по видам функциональной грамотности (учебным предметам)</w:t>
            </w:r>
          </w:p>
        </w:tc>
        <w:tc>
          <w:tcPr>
            <w:tcW w:w="3191" w:type="dxa"/>
            <w:vAlign w:val="bottom"/>
          </w:tcPr>
          <w:p w:rsidR="002D22CA" w:rsidRPr="00E90278" w:rsidRDefault="002D22CA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Ссылка на документ на портале (в разделе) «Функциональная грамотность» официального сайта методической службы муниципального образования</w:t>
            </w:r>
          </w:p>
        </w:tc>
      </w:tr>
      <w:tr w:rsidR="002D22CA" w:rsidTr="00000338">
        <w:tc>
          <w:tcPr>
            <w:tcW w:w="817" w:type="dxa"/>
          </w:tcPr>
          <w:p w:rsidR="002D22CA" w:rsidRPr="00E90278" w:rsidRDefault="002D22CA" w:rsidP="00185944">
            <w:pPr>
              <w:widowControl w:val="0"/>
              <w:spacing w:line="230" w:lineRule="exact"/>
              <w:ind w:left="10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2.</w:t>
            </w:r>
          </w:p>
        </w:tc>
        <w:tc>
          <w:tcPr>
            <w:tcW w:w="5563" w:type="dxa"/>
          </w:tcPr>
          <w:p w:rsidR="002D22CA" w:rsidRPr="00E90278" w:rsidRDefault="002D22CA" w:rsidP="00185944">
            <w:pPr>
              <w:widowControl w:val="0"/>
              <w:spacing w:line="278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Разработан и утвержден муниципальный план мероприятий по формированию функциональной грамотности обучающихся</w:t>
            </w:r>
          </w:p>
        </w:tc>
        <w:tc>
          <w:tcPr>
            <w:tcW w:w="3191" w:type="dxa"/>
            <w:vAlign w:val="bottom"/>
          </w:tcPr>
          <w:p w:rsidR="002D22CA" w:rsidRPr="00E90278" w:rsidRDefault="002D22CA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Ссылка на документ на портале «Функциональная грамотность» официального сайта методической службы муниципального образования</w:t>
            </w:r>
          </w:p>
        </w:tc>
      </w:tr>
      <w:tr w:rsidR="002D22CA" w:rsidTr="00000338">
        <w:trPr>
          <w:trHeight w:val="1120"/>
        </w:trPr>
        <w:tc>
          <w:tcPr>
            <w:tcW w:w="817" w:type="dxa"/>
          </w:tcPr>
          <w:p w:rsidR="002D22CA" w:rsidRPr="00E90278" w:rsidRDefault="002D22CA" w:rsidP="00185944">
            <w:pPr>
              <w:widowControl w:val="0"/>
              <w:spacing w:line="230" w:lineRule="exact"/>
              <w:ind w:left="10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lastRenderedPageBreak/>
              <w:t>3.</w:t>
            </w:r>
          </w:p>
        </w:tc>
        <w:tc>
          <w:tcPr>
            <w:tcW w:w="5563" w:type="dxa"/>
          </w:tcPr>
          <w:p w:rsidR="002D22CA" w:rsidRPr="00E90278" w:rsidRDefault="002D22CA" w:rsidP="00185944">
            <w:pPr>
              <w:widowControl w:val="0"/>
              <w:spacing w:line="283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Разработана муниципальная нормативно-правовая база</w:t>
            </w:r>
          </w:p>
        </w:tc>
        <w:tc>
          <w:tcPr>
            <w:tcW w:w="3191" w:type="dxa"/>
          </w:tcPr>
          <w:p w:rsidR="002D22CA" w:rsidRPr="00E90278" w:rsidRDefault="002D22CA" w:rsidP="00000338">
            <w:pPr>
              <w:widowControl w:val="0"/>
              <w:spacing w:line="274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Ссылка на рубрику «Нормативная база» портала «Функциональная</w:t>
            </w:r>
            <w:r w:rsidR="000003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грамотность»</w:t>
            </w:r>
          </w:p>
        </w:tc>
      </w:tr>
      <w:tr w:rsidR="002D22CA" w:rsidTr="00000338">
        <w:tc>
          <w:tcPr>
            <w:tcW w:w="817" w:type="dxa"/>
          </w:tcPr>
          <w:p w:rsidR="002D22CA" w:rsidRPr="00E90278" w:rsidRDefault="002D22CA" w:rsidP="00185944">
            <w:pPr>
              <w:widowControl w:val="0"/>
              <w:spacing w:line="230" w:lineRule="exact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4.</w:t>
            </w:r>
          </w:p>
        </w:tc>
        <w:tc>
          <w:tcPr>
            <w:tcW w:w="5563" w:type="dxa"/>
          </w:tcPr>
          <w:p w:rsidR="002D22CA" w:rsidRPr="00E90278" w:rsidRDefault="002D22CA" w:rsidP="00185944">
            <w:pPr>
              <w:widowControl w:val="0"/>
              <w:spacing w:line="274" w:lineRule="exact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Подготовлены выступления от муниципального образования на еженедельных мероприятиях региональных и муниципальных координаторов по обмену опытом по формированию функциональной грамотности обучающихся ОО РК в соответствии с утвержденным графиком</w:t>
            </w:r>
          </w:p>
        </w:tc>
        <w:tc>
          <w:tcPr>
            <w:tcW w:w="3191" w:type="dxa"/>
            <w:vAlign w:val="bottom"/>
          </w:tcPr>
          <w:p w:rsidR="002D22CA" w:rsidRPr="00E90278" w:rsidRDefault="002D22CA" w:rsidP="00185944">
            <w:pPr>
              <w:widowControl w:val="0"/>
              <w:spacing w:line="274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Ссылка на подготовленные материалы на портале «Функциональная грамотность» официального сайта методической службы муниципального образования</w:t>
            </w:r>
          </w:p>
        </w:tc>
      </w:tr>
      <w:tr w:rsidR="002D22CA" w:rsidTr="00000338">
        <w:tc>
          <w:tcPr>
            <w:tcW w:w="817" w:type="dxa"/>
          </w:tcPr>
          <w:p w:rsidR="002D22CA" w:rsidRPr="00E90278" w:rsidRDefault="002D22CA" w:rsidP="00185944">
            <w:pPr>
              <w:widowControl w:val="0"/>
              <w:spacing w:line="230" w:lineRule="exact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5.</w:t>
            </w:r>
          </w:p>
        </w:tc>
        <w:tc>
          <w:tcPr>
            <w:tcW w:w="5563" w:type="dxa"/>
          </w:tcPr>
          <w:p w:rsidR="002D22CA" w:rsidRPr="00E90278" w:rsidRDefault="002D22CA" w:rsidP="00185944">
            <w:pPr>
              <w:widowControl w:val="0"/>
              <w:spacing w:line="274" w:lineRule="exact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Разработаны методические рекомендации, ориентированные на формирование и оценку функциональной грамотности обучающихся образовательных организаций муниципального образования Республики Крым по шести направлениям (читательская грамотность, математическая грамотность, естественнонаучная грамотность, финансовая грамотность, глобальные компетенции, креативное мышление)</w:t>
            </w:r>
            <w:proofErr w:type="gramEnd"/>
          </w:p>
        </w:tc>
        <w:tc>
          <w:tcPr>
            <w:tcW w:w="3191" w:type="dxa"/>
            <w:vAlign w:val="bottom"/>
          </w:tcPr>
          <w:p w:rsidR="002D22CA" w:rsidRPr="00E90278" w:rsidRDefault="002D22CA" w:rsidP="00185944">
            <w:pPr>
              <w:widowControl w:val="0"/>
              <w:spacing w:line="274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Ссылка </w:t>
            </w: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методические</w:t>
            </w:r>
            <w:proofErr w:type="gramEnd"/>
          </w:p>
          <w:p w:rsidR="002D22CA" w:rsidRPr="00E90278" w:rsidRDefault="002D22CA" w:rsidP="00185944">
            <w:pPr>
              <w:widowControl w:val="0"/>
              <w:spacing w:line="274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рекомендации</w:t>
            </w:r>
          </w:p>
          <w:p w:rsidR="002D22CA" w:rsidRPr="00E90278" w:rsidRDefault="002D22CA" w:rsidP="00185944">
            <w:pPr>
              <w:widowControl w:val="0"/>
              <w:spacing w:line="274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муниципальных</w:t>
            </w:r>
          </w:p>
          <w:p w:rsidR="002D22CA" w:rsidRPr="00E90278" w:rsidRDefault="002D22CA" w:rsidP="00185944">
            <w:pPr>
              <w:widowControl w:val="0"/>
              <w:spacing w:line="274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координаторов на портале</w:t>
            </w:r>
          </w:p>
          <w:p w:rsidR="002D22CA" w:rsidRPr="00E90278" w:rsidRDefault="002D22CA" w:rsidP="00185944">
            <w:pPr>
              <w:widowControl w:val="0"/>
              <w:spacing w:line="274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«Функциональная</w:t>
            </w:r>
          </w:p>
          <w:p w:rsidR="002D22CA" w:rsidRPr="00E90278" w:rsidRDefault="002D22CA" w:rsidP="00185944">
            <w:pPr>
              <w:widowControl w:val="0"/>
              <w:spacing w:line="274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грамотность»</w:t>
            </w:r>
          </w:p>
          <w:p w:rsidR="002D22CA" w:rsidRPr="00E90278" w:rsidRDefault="002D22CA" w:rsidP="00185944">
            <w:pPr>
              <w:widowControl w:val="0"/>
              <w:spacing w:line="274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официального сайта</w:t>
            </w:r>
          </w:p>
          <w:p w:rsidR="002D22CA" w:rsidRPr="00E90278" w:rsidRDefault="002D22CA" w:rsidP="00185944">
            <w:pPr>
              <w:widowControl w:val="0"/>
              <w:spacing w:line="274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методической службы</w:t>
            </w:r>
          </w:p>
          <w:p w:rsidR="002D22CA" w:rsidRPr="00E90278" w:rsidRDefault="002D22CA" w:rsidP="00185944">
            <w:pPr>
              <w:widowControl w:val="0"/>
              <w:spacing w:line="274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муниципального</w:t>
            </w:r>
          </w:p>
          <w:p w:rsidR="002D22CA" w:rsidRPr="00E90278" w:rsidRDefault="002D22CA" w:rsidP="00185944">
            <w:pPr>
              <w:widowControl w:val="0"/>
              <w:spacing w:line="274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образования</w:t>
            </w:r>
          </w:p>
        </w:tc>
      </w:tr>
      <w:tr w:rsidR="002D22CA" w:rsidTr="00000338">
        <w:tc>
          <w:tcPr>
            <w:tcW w:w="817" w:type="dxa"/>
          </w:tcPr>
          <w:p w:rsidR="002D22CA" w:rsidRPr="00E90278" w:rsidRDefault="002D22CA" w:rsidP="00185944">
            <w:pPr>
              <w:widowControl w:val="0"/>
              <w:spacing w:line="230" w:lineRule="exact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6.</w:t>
            </w:r>
          </w:p>
        </w:tc>
        <w:tc>
          <w:tcPr>
            <w:tcW w:w="5563" w:type="dxa"/>
          </w:tcPr>
          <w:p w:rsidR="002D22CA" w:rsidRPr="00E90278" w:rsidRDefault="002D22CA" w:rsidP="00185944">
            <w:pPr>
              <w:widowControl w:val="0"/>
              <w:spacing w:line="274" w:lineRule="exact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Разработана и внедрена муниципальная модель мониторинга сформированности функциональной грамотности </w:t>
            </w: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обучающихся</w:t>
            </w:r>
            <w:proofErr w:type="gramEnd"/>
          </w:p>
        </w:tc>
        <w:tc>
          <w:tcPr>
            <w:tcW w:w="3191" w:type="dxa"/>
            <w:vAlign w:val="bottom"/>
          </w:tcPr>
          <w:p w:rsidR="002D22CA" w:rsidRPr="00E90278" w:rsidRDefault="002D22CA" w:rsidP="00185944">
            <w:pPr>
              <w:widowControl w:val="0"/>
              <w:spacing w:line="274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Ссылка на материалы официального сайта методической службы муниципального образования</w:t>
            </w:r>
          </w:p>
        </w:tc>
      </w:tr>
      <w:tr w:rsidR="002D22CA" w:rsidTr="00000338">
        <w:tc>
          <w:tcPr>
            <w:tcW w:w="817" w:type="dxa"/>
          </w:tcPr>
          <w:p w:rsidR="002D22CA" w:rsidRPr="00E90278" w:rsidRDefault="002D22CA" w:rsidP="00185944">
            <w:pPr>
              <w:widowControl w:val="0"/>
              <w:spacing w:line="230" w:lineRule="exact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7.</w:t>
            </w:r>
          </w:p>
        </w:tc>
        <w:tc>
          <w:tcPr>
            <w:tcW w:w="5563" w:type="dxa"/>
            <w:vAlign w:val="bottom"/>
          </w:tcPr>
          <w:p w:rsidR="002D22CA" w:rsidRPr="00147C86" w:rsidRDefault="002D22CA" w:rsidP="00185944">
            <w:pPr>
              <w:widowControl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Разработана и внедрена муниципальная модель мониторинга информационных ресурсов образовательных организаций по плану: </w:t>
            </w: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ab/>
            </w:r>
          </w:p>
          <w:p w:rsidR="002D22CA" w:rsidRPr="00147C86" w:rsidRDefault="002D22CA" w:rsidP="00185944">
            <w:pPr>
              <w:widowControl w:val="0"/>
              <w:spacing w:line="274" w:lineRule="exact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-Наличие раздела «Функциональная грамотность» на официальном сайте</w:t>
            </w:r>
            <w:r w:rsidR="000003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ОО муниципального образования (</w:t>
            </w: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Да</w:t>
            </w:r>
            <w:proofErr w:type="gramStart"/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/Н</w:t>
            </w:r>
            <w:proofErr w:type="gramEnd"/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ет</w:t>
            </w:r>
            <w:r w:rsidR="000003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)</w:t>
            </w: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ab/>
            </w:r>
          </w:p>
          <w:p w:rsidR="002D22CA" w:rsidRPr="00147C86" w:rsidRDefault="002D22CA" w:rsidP="00185944">
            <w:pPr>
              <w:widowControl w:val="0"/>
              <w:spacing w:line="274" w:lineRule="exact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-Наличие рубрики «Нормативная база» на официальном сайте ОО муниципального образования</w:t>
            </w: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ab/>
            </w:r>
            <w:r w:rsidR="000003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(</w:t>
            </w:r>
            <w:r w:rsidR="00000338"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Да</w:t>
            </w:r>
            <w:proofErr w:type="gramStart"/>
            <w:r w:rsidR="00000338"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/Н</w:t>
            </w:r>
            <w:proofErr w:type="gramEnd"/>
            <w:r w:rsidR="00000338"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ет</w:t>
            </w:r>
            <w:r w:rsidR="000003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)</w:t>
            </w: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ab/>
            </w:r>
          </w:p>
          <w:p w:rsidR="002D22CA" w:rsidRPr="00147C86" w:rsidRDefault="002D22CA" w:rsidP="00185944">
            <w:pPr>
              <w:widowControl w:val="0"/>
              <w:spacing w:line="274" w:lineRule="exact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proofErr w:type="gramStart"/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-Наличие нормативных документов (приказы, письма, нормативные акты, положения и пр.</w:t>
            </w:r>
            <w:proofErr w:type="gramEnd"/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</w:t>
            </w:r>
            <w:proofErr w:type="spellStart"/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Минпросвещения</w:t>
            </w:r>
            <w:proofErr w:type="spellEnd"/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России, МОНМ РК, ГБОУ ДПО РК КРИППО, ГКУ РК ЦОМКО, органов управления образованием, методических служб, ОО муниципальных районов и городских округов Республики Крым)</w:t>
            </w: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ab/>
            </w:r>
            <w:r w:rsidR="000003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(</w:t>
            </w:r>
            <w:r w:rsidR="00000338"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Да</w:t>
            </w:r>
            <w:proofErr w:type="gramStart"/>
            <w:r w:rsidR="00000338"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/Н</w:t>
            </w:r>
            <w:proofErr w:type="gramEnd"/>
            <w:r w:rsidR="00000338"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ет</w:t>
            </w:r>
            <w:r w:rsidR="000003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)</w:t>
            </w:r>
          </w:p>
          <w:p w:rsidR="002D22CA" w:rsidRPr="00147C86" w:rsidRDefault="002D22CA" w:rsidP="00185944">
            <w:pPr>
              <w:widowControl w:val="0"/>
              <w:spacing w:line="274" w:lineRule="exact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- Наличие информационного сопровождения мероприятий по формированию функциональной грамотности в ОО</w:t>
            </w: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ab/>
            </w:r>
            <w:r w:rsidR="000003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(</w:t>
            </w:r>
            <w:r w:rsidR="00000338"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Да</w:t>
            </w:r>
            <w:proofErr w:type="gramStart"/>
            <w:r w:rsidR="00000338"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/Н</w:t>
            </w:r>
            <w:proofErr w:type="gramEnd"/>
            <w:r w:rsidR="00000338"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ет</w:t>
            </w:r>
            <w:r w:rsidR="000003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)</w:t>
            </w:r>
          </w:p>
          <w:p w:rsidR="002D22CA" w:rsidRPr="00147C86" w:rsidRDefault="002D22CA" w:rsidP="00185944">
            <w:pPr>
              <w:widowControl w:val="0"/>
              <w:spacing w:line="274" w:lineRule="exact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- Наличие информация о работе инновационных площадок (если ОО является инновационной площадкой)</w:t>
            </w: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ab/>
            </w:r>
            <w:r w:rsidR="000003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(</w:t>
            </w:r>
            <w:r w:rsidR="00000338"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Да</w:t>
            </w:r>
            <w:proofErr w:type="gramStart"/>
            <w:r w:rsidR="00000338"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/Н</w:t>
            </w:r>
            <w:proofErr w:type="gramEnd"/>
            <w:r w:rsidR="00000338"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ет</w:t>
            </w:r>
            <w:r w:rsidR="000003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)</w:t>
            </w:r>
          </w:p>
          <w:p w:rsidR="002D22CA" w:rsidRPr="00147C86" w:rsidRDefault="002D22CA" w:rsidP="00185944">
            <w:pPr>
              <w:widowControl w:val="0"/>
              <w:spacing w:line="274" w:lineRule="exact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- Наличие информации для родителей обучающихся ОО муниципального образования</w:t>
            </w:r>
            <w:proofErr w:type="gramStart"/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ab/>
              <w:t>Д</w:t>
            </w:r>
            <w:proofErr w:type="gramEnd"/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а/Нет</w:t>
            </w: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ab/>
            </w:r>
          </w:p>
          <w:p w:rsidR="002D22CA" w:rsidRDefault="002D22CA" w:rsidP="00185944">
            <w:pPr>
              <w:widowControl w:val="0"/>
              <w:spacing w:line="274" w:lineRule="exact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- Наличие информации для СМИ по вопросам формирования и оценки функциональной грамотности обучающихся</w:t>
            </w:r>
            <w:r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ab/>
            </w:r>
            <w:r w:rsidR="000003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(</w:t>
            </w:r>
            <w:r w:rsidR="00000338"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Да</w:t>
            </w:r>
            <w:proofErr w:type="gramStart"/>
            <w:r w:rsidR="00000338"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/Н</w:t>
            </w:r>
            <w:proofErr w:type="gramEnd"/>
            <w:r w:rsidR="00000338" w:rsidRPr="00147C8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ет</w:t>
            </w:r>
            <w:r w:rsidR="0000033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)</w:t>
            </w:r>
          </w:p>
          <w:p w:rsidR="002D22CA" w:rsidRPr="00E90278" w:rsidRDefault="002D22CA" w:rsidP="00185944">
            <w:pPr>
              <w:widowControl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3191" w:type="dxa"/>
          </w:tcPr>
          <w:p w:rsidR="002D22CA" w:rsidRPr="00E90278" w:rsidRDefault="002D22CA" w:rsidP="00185944">
            <w:pPr>
              <w:widowControl w:val="0"/>
              <w:spacing w:line="274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Ссылка на документ по итогам мониторинга на портале «Функциональная грамотность» официального сайта методической службы муниципального образования</w:t>
            </w:r>
          </w:p>
        </w:tc>
      </w:tr>
      <w:tr w:rsidR="002D22CA" w:rsidTr="00000338">
        <w:tc>
          <w:tcPr>
            <w:tcW w:w="817" w:type="dxa"/>
          </w:tcPr>
          <w:p w:rsidR="002D22CA" w:rsidRDefault="002D22CA" w:rsidP="00185944">
            <w:pPr>
              <w:pStyle w:val="23"/>
              <w:shd w:val="clear" w:color="auto" w:fill="auto"/>
              <w:spacing w:after="0" w:line="230" w:lineRule="exact"/>
              <w:ind w:left="100" w:firstLine="0"/>
            </w:pPr>
            <w:r>
              <w:rPr>
                <w:rStyle w:val="12"/>
              </w:rPr>
              <w:lastRenderedPageBreak/>
              <w:t>8.</w:t>
            </w:r>
          </w:p>
        </w:tc>
        <w:tc>
          <w:tcPr>
            <w:tcW w:w="5563" w:type="dxa"/>
            <w:vAlign w:val="bottom"/>
          </w:tcPr>
          <w:p w:rsidR="002D22CA" w:rsidRDefault="002D22CA" w:rsidP="00185944">
            <w:pPr>
              <w:pStyle w:val="23"/>
              <w:shd w:val="clear" w:color="auto" w:fill="auto"/>
              <w:spacing w:after="0"/>
              <w:ind w:left="100" w:firstLine="0"/>
            </w:pPr>
            <w:r>
              <w:rPr>
                <w:rStyle w:val="12"/>
              </w:rPr>
              <w:t xml:space="preserve">Созданы </w:t>
            </w:r>
            <w:proofErr w:type="spellStart"/>
            <w:r>
              <w:rPr>
                <w:rStyle w:val="12"/>
              </w:rPr>
              <w:t>стажировочные</w:t>
            </w:r>
            <w:proofErr w:type="spellEnd"/>
            <w:r>
              <w:rPr>
                <w:rStyle w:val="12"/>
              </w:rPr>
              <w:t xml:space="preserve"> (методические) площадки по отработке вопросов формирования и оценки функциональной грамотности на базе инновационных площадок</w:t>
            </w:r>
          </w:p>
        </w:tc>
        <w:tc>
          <w:tcPr>
            <w:tcW w:w="3191" w:type="dxa"/>
            <w:vAlign w:val="bottom"/>
          </w:tcPr>
          <w:p w:rsidR="002D22CA" w:rsidRDefault="002D22CA" w:rsidP="00185944">
            <w:pPr>
              <w:pStyle w:val="23"/>
              <w:shd w:val="clear" w:color="auto" w:fill="auto"/>
              <w:spacing w:after="0"/>
              <w:ind w:left="140" w:firstLine="0"/>
            </w:pPr>
            <w:r>
              <w:rPr>
                <w:rStyle w:val="12"/>
              </w:rPr>
              <w:t>Ссылка на документы, размещенные на официальном сайте ОО - инновационных площадок</w:t>
            </w:r>
          </w:p>
        </w:tc>
      </w:tr>
      <w:tr w:rsidR="002D22CA" w:rsidTr="00000338">
        <w:tc>
          <w:tcPr>
            <w:tcW w:w="817" w:type="dxa"/>
          </w:tcPr>
          <w:p w:rsidR="002D22CA" w:rsidRDefault="002D22CA" w:rsidP="00185944">
            <w:pPr>
              <w:pStyle w:val="23"/>
              <w:shd w:val="clear" w:color="auto" w:fill="auto"/>
              <w:spacing w:after="0" w:line="230" w:lineRule="exact"/>
              <w:ind w:left="100" w:firstLine="0"/>
            </w:pPr>
            <w:r>
              <w:rPr>
                <w:rStyle w:val="12"/>
              </w:rPr>
              <w:t>9.</w:t>
            </w:r>
          </w:p>
        </w:tc>
        <w:tc>
          <w:tcPr>
            <w:tcW w:w="5563" w:type="dxa"/>
          </w:tcPr>
          <w:p w:rsidR="002D22CA" w:rsidRDefault="002D22CA" w:rsidP="00185944">
            <w:pPr>
              <w:pStyle w:val="23"/>
              <w:shd w:val="clear" w:color="auto" w:fill="auto"/>
              <w:spacing w:after="0"/>
              <w:ind w:left="100" w:firstLine="0"/>
            </w:pPr>
            <w:r>
              <w:rPr>
                <w:rStyle w:val="12"/>
              </w:rPr>
              <w:t>Обеспечено проведение стажировок в образовательных организациях, имеющих положительный опыт формирования и оценки функциональной грамотности</w:t>
            </w:r>
          </w:p>
        </w:tc>
        <w:tc>
          <w:tcPr>
            <w:tcW w:w="3191" w:type="dxa"/>
            <w:vAlign w:val="bottom"/>
          </w:tcPr>
          <w:p w:rsidR="002D22CA" w:rsidRDefault="002D22CA" w:rsidP="00185944">
            <w:pPr>
              <w:pStyle w:val="23"/>
              <w:shd w:val="clear" w:color="auto" w:fill="auto"/>
              <w:spacing w:after="0"/>
              <w:ind w:left="140" w:firstLine="0"/>
            </w:pPr>
            <w:r>
              <w:rPr>
                <w:rStyle w:val="12"/>
              </w:rPr>
              <w:t>Ссылка на документы, размещенные на официальном сайте муниципальной методической службы, ОО</w:t>
            </w:r>
          </w:p>
        </w:tc>
      </w:tr>
      <w:tr w:rsidR="002D22CA" w:rsidTr="00000338">
        <w:tc>
          <w:tcPr>
            <w:tcW w:w="817" w:type="dxa"/>
          </w:tcPr>
          <w:p w:rsidR="002D22CA" w:rsidRDefault="002D22CA" w:rsidP="00185944">
            <w:pPr>
              <w:pStyle w:val="23"/>
              <w:shd w:val="clear" w:color="auto" w:fill="auto"/>
              <w:spacing w:after="0" w:line="230" w:lineRule="exact"/>
              <w:ind w:left="100" w:firstLine="0"/>
            </w:pPr>
            <w:r>
              <w:rPr>
                <w:rStyle w:val="12"/>
              </w:rPr>
              <w:t>10.</w:t>
            </w:r>
          </w:p>
        </w:tc>
        <w:tc>
          <w:tcPr>
            <w:tcW w:w="5563" w:type="dxa"/>
          </w:tcPr>
          <w:p w:rsidR="002D22CA" w:rsidRDefault="002D22CA" w:rsidP="00185944">
            <w:pPr>
              <w:pStyle w:val="23"/>
              <w:shd w:val="clear" w:color="auto" w:fill="auto"/>
              <w:spacing w:after="0"/>
              <w:ind w:left="100" w:firstLine="0"/>
            </w:pPr>
            <w:r>
              <w:rPr>
                <w:rStyle w:val="12"/>
              </w:rPr>
              <w:t>Организовано наставничество с целью повышения профессионального уровня учителей по вопросам формирования функциональной грамотности обучающихся</w:t>
            </w:r>
          </w:p>
        </w:tc>
        <w:tc>
          <w:tcPr>
            <w:tcW w:w="3191" w:type="dxa"/>
            <w:vAlign w:val="bottom"/>
          </w:tcPr>
          <w:p w:rsidR="002D22CA" w:rsidRDefault="002D22CA" w:rsidP="00185944">
            <w:pPr>
              <w:pStyle w:val="23"/>
              <w:shd w:val="clear" w:color="auto" w:fill="auto"/>
              <w:spacing w:after="0"/>
              <w:ind w:left="140" w:firstLine="0"/>
            </w:pPr>
            <w:r>
              <w:rPr>
                <w:rStyle w:val="12"/>
              </w:rPr>
              <w:t>Ссылка на информацию, размещенную на официальных сайтах муниципальных методических служб, ОО РК</w:t>
            </w:r>
          </w:p>
        </w:tc>
      </w:tr>
      <w:tr w:rsidR="002D22CA" w:rsidTr="00000338">
        <w:tc>
          <w:tcPr>
            <w:tcW w:w="817" w:type="dxa"/>
          </w:tcPr>
          <w:p w:rsidR="002D22CA" w:rsidRDefault="002D22CA" w:rsidP="00185944">
            <w:pPr>
              <w:pStyle w:val="23"/>
              <w:shd w:val="clear" w:color="auto" w:fill="auto"/>
              <w:spacing w:after="0" w:line="230" w:lineRule="exact"/>
              <w:ind w:left="100" w:firstLine="0"/>
            </w:pPr>
            <w:r>
              <w:rPr>
                <w:rStyle w:val="12"/>
              </w:rPr>
              <w:t>11.</w:t>
            </w:r>
          </w:p>
        </w:tc>
        <w:tc>
          <w:tcPr>
            <w:tcW w:w="5563" w:type="dxa"/>
          </w:tcPr>
          <w:p w:rsidR="002D22CA" w:rsidRDefault="002D22CA" w:rsidP="00185944">
            <w:pPr>
              <w:pStyle w:val="23"/>
              <w:shd w:val="clear" w:color="auto" w:fill="auto"/>
              <w:spacing w:after="0"/>
              <w:ind w:left="100" w:firstLine="0"/>
            </w:pPr>
            <w:r>
              <w:rPr>
                <w:rStyle w:val="12"/>
              </w:rPr>
              <w:t>Осуществляется деятельность региональных учебно-методических объединений и ассоциаций — учителей-предметников</w:t>
            </w:r>
          </w:p>
        </w:tc>
        <w:tc>
          <w:tcPr>
            <w:tcW w:w="3191" w:type="dxa"/>
            <w:vAlign w:val="bottom"/>
          </w:tcPr>
          <w:p w:rsidR="002D22CA" w:rsidRDefault="002D22CA" w:rsidP="00185944">
            <w:pPr>
              <w:pStyle w:val="23"/>
              <w:shd w:val="clear" w:color="auto" w:fill="auto"/>
              <w:spacing w:after="0"/>
              <w:ind w:left="140" w:firstLine="0"/>
            </w:pPr>
            <w:r>
              <w:rPr>
                <w:rStyle w:val="12"/>
              </w:rPr>
              <w:t>Ссылка на информацию, размещенную на официальном сайте методической службы муниципального образования</w:t>
            </w:r>
          </w:p>
        </w:tc>
      </w:tr>
      <w:tr w:rsidR="002D22CA" w:rsidTr="00000338">
        <w:tc>
          <w:tcPr>
            <w:tcW w:w="817" w:type="dxa"/>
          </w:tcPr>
          <w:p w:rsidR="002D22CA" w:rsidRDefault="002D22CA" w:rsidP="00185944">
            <w:pPr>
              <w:pStyle w:val="23"/>
              <w:shd w:val="clear" w:color="auto" w:fill="auto"/>
              <w:spacing w:after="0" w:line="230" w:lineRule="exact"/>
              <w:ind w:left="100" w:firstLine="0"/>
            </w:pPr>
            <w:r>
              <w:rPr>
                <w:rStyle w:val="12"/>
              </w:rPr>
              <w:t>12.</w:t>
            </w:r>
          </w:p>
        </w:tc>
        <w:tc>
          <w:tcPr>
            <w:tcW w:w="5563" w:type="dxa"/>
          </w:tcPr>
          <w:p w:rsidR="002D22CA" w:rsidRDefault="002D22CA" w:rsidP="00185944">
            <w:pPr>
              <w:pStyle w:val="23"/>
              <w:shd w:val="clear" w:color="auto" w:fill="auto"/>
              <w:spacing w:after="0"/>
              <w:ind w:left="100" w:firstLine="0"/>
            </w:pPr>
            <w:r>
              <w:rPr>
                <w:rStyle w:val="12"/>
              </w:rPr>
              <w:t>Проведены муниципальные образовательные мероприятия в различных формах: конференции, мастер-классы, тренинги, круглые столы и пр.</w:t>
            </w:r>
          </w:p>
        </w:tc>
        <w:tc>
          <w:tcPr>
            <w:tcW w:w="3191" w:type="dxa"/>
            <w:vAlign w:val="bottom"/>
          </w:tcPr>
          <w:p w:rsidR="002D22CA" w:rsidRDefault="002D22CA" w:rsidP="00185944">
            <w:pPr>
              <w:pStyle w:val="23"/>
              <w:shd w:val="clear" w:color="auto" w:fill="auto"/>
              <w:spacing w:after="0"/>
              <w:ind w:left="140" w:firstLine="0"/>
            </w:pPr>
            <w:r>
              <w:rPr>
                <w:rStyle w:val="12"/>
              </w:rPr>
              <w:t>Ссылка на информацию, размещенную на официальном сайте методической службы муниципального образования</w:t>
            </w:r>
          </w:p>
        </w:tc>
      </w:tr>
      <w:tr w:rsidR="002D22CA" w:rsidTr="00000338">
        <w:tc>
          <w:tcPr>
            <w:tcW w:w="817" w:type="dxa"/>
          </w:tcPr>
          <w:p w:rsidR="002D22CA" w:rsidRDefault="002D22CA" w:rsidP="00185944">
            <w:pPr>
              <w:pStyle w:val="23"/>
              <w:shd w:val="clear" w:color="auto" w:fill="auto"/>
              <w:spacing w:after="0" w:line="230" w:lineRule="exact"/>
              <w:ind w:left="100" w:firstLine="0"/>
            </w:pPr>
            <w:r>
              <w:rPr>
                <w:rStyle w:val="12"/>
              </w:rPr>
              <w:t>13.</w:t>
            </w:r>
          </w:p>
        </w:tc>
        <w:tc>
          <w:tcPr>
            <w:tcW w:w="5563" w:type="dxa"/>
          </w:tcPr>
          <w:p w:rsidR="002D22CA" w:rsidRDefault="002D22CA" w:rsidP="00185944">
            <w:pPr>
              <w:pStyle w:val="23"/>
              <w:shd w:val="clear" w:color="auto" w:fill="auto"/>
              <w:spacing w:after="0"/>
              <w:ind w:left="100" w:firstLine="0"/>
            </w:pPr>
            <w:r>
              <w:rPr>
                <w:rStyle w:val="12"/>
              </w:rPr>
              <w:t xml:space="preserve">Обеспечен контроль </w:t>
            </w:r>
            <w:proofErr w:type="spellStart"/>
            <w:r>
              <w:rPr>
                <w:rStyle w:val="12"/>
              </w:rPr>
              <w:t>информационно</w:t>
            </w:r>
            <w:r>
              <w:rPr>
                <w:rStyle w:val="12"/>
              </w:rPr>
              <w:softHyphen/>
              <w:t>просветительской</w:t>
            </w:r>
            <w:proofErr w:type="spellEnd"/>
            <w:r>
              <w:rPr>
                <w:rStyle w:val="12"/>
              </w:rPr>
              <w:t xml:space="preserve"> работы с родителями, СМИ, общественностью по вопросам формирования и оценки функциональной грамотности обучающихся</w:t>
            </w:r>
          </w:p>
        </w:tc>
        <w:tc>
          <w:tcPr>
            <w:tcW w:w="3191" w:type="dxa"/>
            <w:vAlign w:val="bottom"/>
          </w:tcPr>
          <w:p w:rsidR="002D22CA" w:rsidRDefault="002D22CA" w:rsidP="00185944">
            <w:pPr>
              <w:pStyle w:val="23"/>
              <w:shd w:val="clear" w:color="auto" w:fill="auto"/>
              <w:spacing w:after="0"/>
              <w:ind w:left="140" w:firstLine="0"/>
            </w:pPr>
            <w:r>
              <w:rPr>
                <w:rStyle w:val="12"/>
              </w:rPr>
              <w:t>Анализ информации, размещенной на официальных сайтах ОО муниципального образования</w:t>
            </w:r>
          </w:p>
        </w:tc>
      </w:tr>
      <w:tr w:rsidR="002D22CA" w:rsidTr="00000338">
        <w:tc>
          <w:tcPr>
            <w:tcW w:w="817" w:type="dxa"/>
          </w:tcPr>
          <w:p w:rsidR="002D22CA" w:rsidRDefault="002D22CA" w:rsidP="00185944">
            <w:pPr>
              <w:pStyle w:val="23"/>
              <w:shd w:val="clear" w:color="auto" w:fill="auto"/>
              <w:spacing w:after="0" w:line="230" w:lineRule="exact"/>
              <w:ind w:left="100" w:firstLine="0"/>
            </w:pPr>
            <w:r>
              <w:rPr>
                <w:rStyle w:val="12"/>
              </w:rPr>
              <w:t>14.</w:t>
            </w:r>
          </w:p>
        </w:tc>
        <w:tc>
          <w:tcPr>
            <w:tcW w:w="5563" w:type="dxa"/>
          </w:tcPr>
          <w:p w:rsidR="002D22CA" w:rsidRDefault="002D22CA" w:rsidP="00185944">
            <w:pPr>
              <w:pStyle w:val="23"/>
              <w:shd w:val="clear" w:color="auto" w:fill="auto"/>
              <w:spacing w:after="0"/>
              <w:ind w:left="100" w:firstLine="0"/>
            </w:pPr>
            <w:r>
              <w:rPr>
                <w:rStyle w:val="12"/>
              </w:rPr>
              <w:t>Подготовлен банк видеоматериалов по формированию функциональной грамотности в помощь учителю, обучающемуся, родителю</w:t>
            </w:r>
          </w:p>
        </w:tc>
        <w:tc>
          <w:tcPr>
            <w:tcW w:w="3191" w:type="dxa"/>
            <w:vAlign w:val="bottom"/>
          </w:tcPr>
          <w:p w:rsidR="002D22CA" w:rsidRDefault="002D22CA" w:rsidP="00185944">
            <w:pPr>
              <w:pStyle w:val="23"/>
              <w:shd w:val="clear" w:color="auto" w:fill="auto"/>
              <w:spacing w:after="0"/>
              <w:ind w:left="140" w:firstLine="0"/>
            </w:pPr>
            <w:r>
              <w:rPr>
                <w:rStyle w:val="12"/>
              </w:rPr>
              <w:t>Ссылка на информацию (банк видеоматериалов), размещенную на официальном сайте методической службы</w:t>
            </w:r>
          </w:p>
        </w:tc>
      </w:tr>
      <w:tr w:rsidR="002D22CA" w:rsidTr="00000338">
        <w:tc>
          <w:tcPr>
            <w:tcW w:w="817" w:type="dxa"/>
          </w:tcPr>
          <w:p w:rsidR="002D22CA" w:rsidRPr="00E90278" w:rsidRDefault="002D22CA" w:rsidP="00185944">
            <w:pPr>
              <w:widowControl w:val="0"/>
              <w:spacing w:line="230" w:lineRule="exact"/>
              <w:ind w:left="10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15.</w:t>
            </w:r>
          </w:p>
        </w:tc>
        <w:tc>
          <w:tcPr>
            <w:tcW w:w="5563" w:type="dxa"/>
          </w:tcPr>
          <w:p w:rsidR="002D22CA" w:rsidRPr="00E90278" w:rsidRDefault="002D22CA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Проведены региональные массовые мероприятия для </w:t>
            </w: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обучающихся</w:t>
            </w:r>
            <w:proofErr w:type="gramEnd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(недели функциональной грамотности)</w:t>
            </w:r>
          </w:p>
        </w:tc>
        <w:tc>
          <w:tcPr>
            <w:tcW w:w="3191" w:type="dxa"/>
            <w:vAlign w:val="bottom"/>
          </w:tcPr>
          <w:p w:rsidR="002D22CA" w:rsidRPr="00E90278" w:rsidRDefault="002D22CA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Анализ информации, размещенной на официальных сайтах ОО РК. Ссылка на итоговый отчет методической службы муниципального образования</w:t>
            </w:r>
          </w:p>
        </w:tc>
      </w:tr>
      <w:tr w:rsidR="002D22CA" w:rsidTr="00000338">
        <w:tc>
          <w:tcPr>
            <w:tcW w:w="817" w:type="dxa"/>
          </w:tcPr>
          <w:p w:rsidR="002D22CA" w:rsidRPr="00E90278" w:rsidRDefault="002D22CA" w:rsidP="00185944">
            <w:pPr>
              <w:widowControl w:val="0"/>
              <w:spacing w:line="230" w:lineRule="exact"/>
              <w:ind w:left="10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16.</w:t>
            </w:r>
          </w:p>
        </w:tc>
        <w:tc>
          <w:tcPr>
            <w:tcW w:w="5563" w:type="dxa"/>
          </w:tcPr>
          <w:p w:rsidR="002D22CA" w:rsidRPr="00E90278" w:rsidRDefault="002D22CA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Проведен муниципальный этап конкурса видеороликов «Класс функциональной грамотности» среди образовательных организаций Республики Крым</w:t>
            </w:r>
          </w:p>
        </w:tc>
        <w:tc>
          <w:tcPr>
            <w:tcW w:w="3191" w:type="dxa"/>
            <w:vAlign w:val="bottom"/>
          </w:tcPr>
          <w:p w:rsidR="002D22CA" w:rsidRPr="00E90278" w:rsidRDefault="002D22CA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Ссылка на итоговый приказ муниципального этапа конкурса, размещенный на официальном сайте методической службы муниципального образования</w:t>
            </w:r>
          </w:p>
        </w:tc>
      </w:tr>
    </w:tbl>
    <w:p w:rsidR="0067183B" w:rsidRPr="00E90278" w:rsidRDefault="0067183B" w:rsidP="0067183B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E90278" w:rsidRPr="00E90278" w:rsidRDefault="00E90278" w:rsidP="00E90278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E90278" w:rsidRPr="00E90278" w:rsidRDefault="00E90278" w:rsidP="00E90278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E90278" w:rsidRPr="00E90278" w:rsidRDefault="00E90278" w:rsidP="00E90278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7C86" w:rsidRPr="00E90278" w:rsidRDefault="00000338" w:rsidP="00147C86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bookmarkStart w:id="22" w:name="bookmark31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4.1.2.</w:t>
      </w:r>
      <w:r w:rsidR="00147C86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</w:t>
      </w:r>
      <w:r w:rsidR="00147C86" w:rsidRPr="00D55D2B"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  <w:t xml:space="preserve">Показатели для оценки системы работы общеобразовательных организаций по формированию функциональной грамотности обучающихся в </w:t>
      </w:r>
      <w:bookmarkEnd w:id="22"/>
      <w:r w:rsidRPr="00D55D2B"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  <w:t>городе Симферополь</w:t>
      </w:r>
    </w:p>
    <w:p w:rsidR="00147C86" w:rsidRDefault="00147C86" w:rsidP="00147C86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 w:rsidRPr="00000338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 w:bidi="ru-RU"/>
        </w:rPr>
        <w:t>Чек-лист</w:t>
      </w: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. Показатели организационно-управленческой деятельности в общеобразовательных </w:t>
      </w: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lastRenderedPageBreak/>
        <w:t xml:space="preserve">организациях </w:t>
      </w:r>
      <w:r w:rsidR="0000033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города Симферополя</w:t>
      </w:r>
      <w:r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по формированию</w:t>
      </w:r>
      <w:r w:rsidRPr="00147C86">
        <w:t xml:space="preserve"> </w:t>
      </w:r>
      <w:r w:rsidRPr="00147C86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функциональной грамотности обучающихся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6"/>
        <w:gridCol w:w="5674"/>
        <w:gridCol w:w="3191"/>
      </w:tblGrid>
      <w:tr w:rsidR="00000338" w:rsidTr="00000338">
        <w:tc>
          <w:tcPr>
            <w:tcW w:w="706" w:type="dxa"/>
            <w:vAlign w:val="bottom"/>
          </w:tcPr>
          <w:p w:rsidR="00000338" w:rsidRPr="00E90278" w:rsidRDefault="00000338" w:rsidP="00185944">
            <w:pPr>
              <w:widowControl w:val="0"/>
              <w:spacing w:after="60" w:line="230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</w:p>
          <w:p w:rsidR="00000338" w:rsidRPr="00E90278" w:rsidRDefault="00000338" w:rsidP="00185944">
            <w:pPr>
              <w:widowControl w:val="0"/>
              <w:spacing w:before="60" w:line="230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</w:t>
            </w:r>
            <w:proofErr w:type="gramEnd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/п</w:t>
            </w:r>
          </w:p>
        </w:tc>
        <w:tc>
          <w:tcPr>
            <w:tcW w:w="5674" w:type="dxa"/>
          </w:tcPr>
          <w:p w:rsidR="00000338" w:rsidRPr="00E90278" w:rsidRDefault="00000338" w:rsidP="00185944">
            <w:pPr>
              <w:widowControl w:val="0"/>
              <w:spacing w:line="23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Мероприятие</w:t>
            </w:r>
          </w:p>
        </w:tc>
        <w:tc>
          <w:tcPr>
            <w:tcW w:w="3191" w:type="dxa"/>
            <w:vAlign w:val="bottom"/>
          </w:tcPr>
          <w:p w:rsidR="00000338" w:rsidRPr="00E90278" w:rsidRDefault="00000338" w:rsidP="00185944">
            <w:pPr>
              <w:widowControl w:val="0"/>
              <w:spacing w:line="278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Отметка об исполнении Ссылка на документ</w:t>
            </w:r>
          </w:p>
        </w:tc>
      </w:tr>
      <w:tr w:rsidR="00000338" w:rsidTr="00000338">
        <w:tc>
          <w:tcPr>
            <w:tcW w:w="706" w:type="dxa"/>
          </w:tcPr>
          <w:p w:rsidR="00000338" w:rsidRPr="00D55D2B" w:rsidRDefault="00000338" w:rsidP="00185944">
            <w:pPr>
              <w:widowControl w:val="0"/>
              <w:spacing w:line="280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1.</w:t>
            </w:r>
          </w:p>
        </w:tc>
        <w:tc>
          <w:tcPr>
            <w:tcW w:w="5674" w:type="dxa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Сформирована схема (алгоритм, процесс) управления деятельностью по формированию функциональной грамотности: создана координационная группа управления процессом, а также методическая группа по видам функциональной грамотности (учебным предметам)</w:t>
            </w:r>
          </w:p>
        </w:tc>
        <w:tc>
          <w:tcPr>
            <w:tcW w:w="3191" w:type="dxa"/>
            <w:vAlign w:val="bottom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Ссылка на документ на портале (в разделе) «Функциональная грамотность» официального сайта общеобразовательной организации Республики Крым</w:t>
            </w:r>
          </w:p>
        </w:tc>
      </w:tr>
      <w:tr w:rsidR="00000338" w:rsidTr="00000338">
        <w:tc>
          <w:tcPr>
            <w:tcW w:w="706" w:type="dxa"/>
          </w:tcPr>
          <w:p w:rsidR="00000338" w:rsidRPr="00D55D2B" w:rsidRDefault="00000338" w:rsidP="00185944">
            <w:pPr>
              <w:widowControl w:val="0"/>
              <w:spacing w:line="280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2.</w:t>
            </w:r>
          </w:p>
        </w:tc>
        <w:tc>
          <w:tcPr>
            <w:tcW w:w="5674" w:type="dxa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Разработан и утвержден план мероприятий общеобразовательной организации по формированию функциональной грамотности обучающихся</w:t>
            </w:r>
          </w:p>
        </w:tc>
        <w:tc>
          <w:tcPr>
            <w:tcW w:w="3191" w:type="dxa"/>
            <w:vAlign w:val="bottom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Ссылка на документ на портале</w:t>
            </w:r>
          </w:p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«Функциональная грамотность» официального сайта общеобразовательной организации Республики Крым</w:t>
            </w:r>
          </w:p>
        </w:tc>
      </w:tr>
      <w:tr w:rsidR="00000338" w:rsidTr="00000338">
        <w:tc>
          <w:tcPr>
            <w:tcW w:w="706" w:type="dxa"/>
          </w:tcPr>
          <w:p w:rsidR="00000338" w:rsidRPr="00D55D2B" w:rsidRDefault="00000338" w:rsidP="00185944">
            <w:pPr>
              <w:widowControl w:val="0"/>
              <w:spacing w:line="280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3.</w:t>
            </w:r>
          </w:p>
        </w:tc>
        <w:tc>
          <w:tcPr>
            <w:tcW w:w="5674" w:type="dxa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Разработана нормативно-правовая база общеобразовательной организации по вопросам формирования функциональной грамотности </w:t>
            </w:r>
            <w:proofErr w:type="gramStart"/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обучающихся</w:t>
            </w:r>
            <w:proofErr w:type="gramEnd"/>
          </w:p>
        </w:tc>
        <w:tc>
          <w:tcPr>
            <w:tcW w:w="3191" w:type="dxa"/>
            <w:vAlign w:val="bottom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Ссылка на рубрику «Нормативная база» портала</w:t>
            </w:r>
          </w:p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«Функциональная грамотность» официального сайта общеобразовательной организации Республики Крым</w:t>
            </w:r>
          </w:p>
        </w:tc>
      </w:tr>
      <w:tr w:rsidR="00000338" w:rsidTr="00000338">
        <w:tc>
          <w:tcPr>
            <w:tcW w:w="706" w:type="dxa"/>
          </w:tcPr>
          <w:p w:rsidR="00000338" w:rsidRPr="00D55D2B" w:rsidRDefault="00000338" w:rsidP="00185944">
            <w:pPr>
              <w:widowControl w:val="0"/>
              <w:spacing w:line="280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4.</w:t>
            </w:r>
          </w:p>
        </w:tc>
        <w:tc>
          <w:tcPr>
            <w:tcW w:w="5674" w:type="dxa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Подготовлены выступления от общеобразовательной организации на еженедельных мероприятиях региональных и муниципальных координаторов по обмену опытом по формированию функциональной грамотности обучающихся ОО РК в соответствии с утвержденным графиком</w:t>
            </w:r>
          </w:p>
        </w:tc>
        <w:tc>
          <w:tcPr>
            <w:tcW w:w="3191" w:type="dxa"/>
            <w:vAlign w:val="bottom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Ссылка на подготовленные материалы на портале «Функциональная грамотность» официального сайта общеобразовательной организации Республики Крым</w:t>
            </w:r>
          </w:p>
        </w:tc>
      </w:tr>
      <w:tr w:rsidR="00000338" w:rsidTr="00000338">
        <w:tc>
          <w:tcPr>
            <w:tcW w:w="706" w:type="dxa"/>
          </w:tcPr>
          <w:p w:rsidR="00000338" w:rsidRPr="00D55D2B" w:rsidRDefault="00000338" w:rsidP="00185944">
            <w:pPr>
              <w:widowControl w:val="0"/>
              <w:spacing w:line="280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5.</w:t>
            </w:r>
          </w:p>
        </w:tc>
        <w:tc>
          <w:tcPr>
            <w:tcW w:w="5674" w:type="dxa"/>
            <w:vAlign w:val="bottom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На заседаниях методических объединений проведено обсуждение вопросов, методических рекомендаций, ориентированных на формирование и оценку функциональной грамотности обучающихся общеобразовательных организаций Республики Крым по шести направлениям (читательская грамотность, математическая грамотность, естественнонаучная грамотность, финансовая грамотность, глобальные компетенции, креативное мышление)</w:t>
            </w:r>
          </w:p>
        </w:tc>
        <w:tc>
          <w:tcPr>
            <w:tcW w:w="3191" w:type="dxa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Ссылка на материалы заседаний методических объединений учителе</w:t>
            </w:r>
            <w:proofErr w:type="gramStart"/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й-</w:t>
            </w:r>
            <w:proofErr w:type="gramEnd"/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предметников на официальном сайте общеобразовательной организации Республики Крым</w:t>
            </w:r>
          </w:p>
        </w:tc>
      </w:tr>
      <w:tr w:rsidR="00000338" w:rsidTr="00000338">
        <w:tc>
          <w:tcPr>
            <w:tcW w:w="706" w:type="dxa"/>
          </w:tcPr>
          <w:p w:rsidR="00000338" w:rsidRPr="00D55D2B" w:rsidRDefault="00000338" w:rsidP="00185944">
            <w:pPr>
              <w:widowControl w:val="0"/>
              <w:spacing w:line="280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6.</w:t>
            </w:r>
          </w:p>
        </w:tc>
        <w:tc>
          <w:tcPr>
            <w:tcW w:w="5674" w:type="dxa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Разработана и внедрена модель мониторинга сформированности функциональной грамотности </w:t>
            </w:r>
            <w:proofErr w:type="gramStart"/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обучающихся</w:t>
            </w:r>
            <w:proofErr w:type="gramEnd"/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общеобразовательной организации Республики Крым</w:t>
            </w:r>
          </w:p>
        </w:tc>
        <w:tc>
          <w:tcPr>
            <w:tcW w:w="3191" w:type="dxa"/>
            <w:vAlign w:val="bottom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Ссылка на материалы официального сайта общеобразовательной организации Республики Крым</w:t>
            </w:r>
          </w:p>
        </w:tc>
      </w:tr>
      <w:tr w:rsidR="00000338" w:rsidTr="00000338">
        <w:tc>
          <w:tcPr>
            <w:tcW w:w="706" w:type="dxa"/>
          </w:tcPr>
          <w:p w:rsidR="00000338" w:rsidRPr="00D55D2B" w:rsidRDefault="00000338" w:rsidP="00185944">
            <w:pPr>
              <w:widowControl w:val="0"/>
              <w:spacing w:line="280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7.</w:t>
            </w:r>
          </w:p>
        </w:tc>
        <w:tc>
          <w:tcPr>
            <w:tcW w:w="5674" w:type="dxa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Созданы </w:t>
            </w:r>
            <w:proofErr w:type="spellStart"/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стажировочные</w:t>
            </w:r>
            <w:proofErr w:type="spellEnd"/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(методические) площадки по отработке вопросов формирования и оценки функциональной грамотности на базе инновационных площадок</w:t>
            </w:r>
          </w:p>
        </w:tc>
        <w:tc>
          <w:tcPr>
            <w:tcW w:w="3191" w:type="dxa"/>
            <w:vAlign w:val="bottom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Ссылка на документы, размещенные на официальном сайте ОО - инновационных площадок</w:t>
            </w:r>
          </w:p>
        </w:tc>
      </w:tr>
      <w:tr w:rsidR="00000338" w:rsidTr="00000338">
        <w:tc>
          <w:tcPr>
            <w:tcW w:w="706" w:type="dxa"/>
          </w:tcPr>
          <w:p w:rsidR="00000338" w:rsidRPr="00D55D2B" w:rsidRDefault="00000338" w:rsidP="00185944">
            <w:pPr>
              <w:widowControl w:val="0"/>
              <w:spacing w:line="280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8.</w:t>
            </w:r>
          </w:p>
        </w:tc>
        <w:tc>
          <w:tcPr>
            <w:tcW w:w="5674" w:type="dxa"/>
            <w:vAlign w:val="bottom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Обеспечено проведение стажировок в образовательных организациях, имеющих положительный опыт формирования и оценки функциональной грамотности</w:t>
            </w:r>
          </w:p>
        </w:tc>
        <w:tc>
          <w:tcPr>
            <w:tcW w:w="3191" w:type="dxa"/>
            <w:vAlign w:val="bottom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Ссылка на документы, размещенные на официальном сайте ОО РК</w:t>
            </w:r>
          </w:p>
        </w:tc>
      </w:tr>
      <w:tr w:rsidR="00000338" w:rsidTr="00000338">
        <w:tc>
          <w:tcPr>
            <w:tcW w:w="706" w:type="dxa"/>
          </w:tcPr>
          <w:p w:rsidR="00000338" w:rsidRPr="00D55D2B" w:rsidRDefault="00000338" w:rsidP="00185944">
            <w:pPr>
              <w:widowControl w:val="0"/>
              <w:spacing w:line="280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9.</w:t>
            </w:r>
          </w:p>
        </w:tc>
        <w:tc>
          <w:tcPr>
            <w:tcW w:w="5674" w:type="dxa"/>
            <w:vAlign w:val="bottom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Организовано наставничество с целью повышения профессионального уровня учителей по вопросам формирования функциональной грамотности обучающихся</w:t>
            </w:r>
          </w:p>
        </w:tc>
        <w:tc>
          <w:tcPr>
            <w:tcW w:w="3191" w:type="dxa"/>
            <w:vAlign w:val="bottom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Ссылка на информацию, размещенную на официальных сайтах ОО РК</w:t>
            </w:r>
          </w:p>
        </w:tc>
      </w:tr>
      <w:tr w:rsidR="00000338" w:rsidTr="00000338">
        <w:tc>
          <w:tcPr>
            <w:tcW w:w="706" w:type="dxa"/>
          </w:tcPr>
          <w:p w:rsidR="00000338" w:rsidRPr="00D55D2B" w:rsidRDefault="00000338" w:rsidP="00185944">
            <w:pPr>
              <w:widowControl w:val="0"/>
              <w:spacing w:line="280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10.</w:t>
            </w:r>
          </w:p>
        </w:tc>
        <w:tc>
          <w:tcPr>
            <w:tcW w:w="5674" w:type="dxa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Проведены образовательные мероприятия в различных формах: конференции, мастер-классы, тренинги, круглые столы и пр.</w:t>
            </w:r>
          </w:p>
        </w:tc>
        <w:tc>
          <w:tcPr>
            <w:tcW w:w="3191" w:type="dxa"/>
            <w:vAlign w:val="bottom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Ссылка на информацию, размещенную на официальном сайте общеобразовательной организации Республики Крым</w:t>
            </w:r>
          </w:p>
        </w:tc>
      </w:tr>
      <w:tr w:rsidR="00000338" w:rsidTr="00000338">
        <w:tc>
          <w:tcPr>
            <w:tcW w:w="706" w:type="dxa"/>
          </w:tcPr>
          <w:p w:rsidR="00000338" w:rsidRPr="00D55D2B" w:rsidRDefault="00000338" w:rsidP="00185944">
            <w:pPr>
              <w:widowControl w:val="0"/>
              <w:spacing w:line="280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11.</w:t>
            </w:r>
          </w:p>
        </w:tc>
        <w:tc>
          <w:tcPr>
            <w:tcW w:w="5674" w:type="dxa"/>
            <w:vAlign w:val="bottom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Проведена информационно-просветительская работа с родителями, СМИ, общественностью по вопросам формирования и оценки функциональной грамотности обучающихся</w:t>
            </w:r>
          </w:p>
        </w:tc>
        <w:tc>
          <w:tcPr>
            <w:tcW w:w="3191" w:type="dxa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Ссылка на информацию на официальном сайте ОО РК</w:t>
            </w:r>
          </w:p>
        </w:tc>
      </w:tr>
      <w:tr w:rsidR="00000338" w:rsidTr="00000338">
        <w:tc>
          <w:tcPr>
            <w:tcW w:w="706" w:type="dxa"/>
            <w:vAlign w:val="center"/>
          </w:tcPr>
          <w:p w:rsidR="00000338" w:rsidRPr="00D55D2B" w:rsidRDefault="00000338" w:rsidP="00185944">
            <w:pPr>
              <w:widowControl w:val="0"/>
              <w:spacing w:line="280" w:lineRule="exact"/>
              <w:ind w:left="14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12.</w:t>
            </w:r>
          </w:p>
        </w:tc>
        <w:tc>
          <w:tcPr>
            <w:tcW w:w="5674" w:type="dxa"/>
            <w:vAlign w:val="bottom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Проведены региональные массовые мероприятия для </w:t>
            </w:r>
            <w:proofErr w:type="gramStart"/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обучающихся</w:t>
            </w:r>
            <w:proofErr w:type="gramEnd"/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(недели функциональной грамотности)</w:t>
            </w:r>
          </w:p>
        </w:tc>
        <w:tc>
          <w:tcPr>
            <w:tcW w:w="3191" w:type="dxa"/>
            <w:vAlign w:val="bottom"/>
          </w:tcPr>
          <w:p w:rsidR="00000338" w:rsidRPr="00D55D2B" w:rsidRDefault="00000338" w:rsidP="00185944">
            <w:pPr>
              <w:widowControl w:val="0"/>
              <w:spacing w:line="274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55D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Ссылка на итоговый отчет</w:t>
            </w:r>
          </w:p>
        </w:tc>
      </w:tr>
    </w:tbl>
    <w:p w:rsidR="00E90278" w:rsidRPr="00E90278" w:rsidRDefault="00E90278" w:rsidP="00E90278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E90278" w:rsidRPr="00E90278" w:rsidRDefault="00E90278" w:rsidP="00E90278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7C86" w:rsidRPr="00E90278" w:rsidRDefault="007674B0" w:rsidP="00147C86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bookmarkStart w:id="23" w:name="bookmark32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4.1.3</w:t>
      </w:r>
      <w:r w:rsidR="0000033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.</w:t>
      </w:r>
      <w:r w:rsidR="00147C86" w:rsidRPr="00E9027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 xml:space="preserve"> Оценка уровня сформированности функциональной грамотности у обучающихся образовательных организаций </w:t>
      </w:r>
      <w:bookmarkEnd w:id="23"/>
      <w:r w:rsidR="00000338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города Симферополя</w:t>
      </w:r>
    </w:p>
    <w:p w:rsidR="00147C86" w:rsidRPr="00E90278" w:rsidRDefault="00D55D2B" w:rsidP="00147C86">
      <w:pPr>
        <w:widowControl w:val="0"/>
        <w:tabs>
          <w:tab w:val="right" w:leader="underscore" w:pos="1771"/>
          <w:tab w:val="left" w:leader="underscore" w:pos="8587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  <w:t xml:space="preserve">         </w:t>
      </w:r>
      <w:r w:rsidR="00147C86" w:rsidRPr="00D55D2B"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  <w:t xml:space="preserve">Показатели для оценки уровня сформированности функциональной грамотности у обучающихся образовательных организаций </w:t>
      </w:r>
      <w:r w:rsidR="00000338" w:rsidRPr="00D55D2B"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ru-RU" w:bidi="ru-RU"/>
        </w:rPr>
        <w:t>города Симферополь</w:t>
      </w:r>
    </w:p>
    <w:tbl>
      <w:tblPr>
        <w:tblOverlap w:val="never"/>
        <w:tblW w:w="943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8721"/>
      </w:tblGrid>
      <w:tr w:rsidR="00147C86" w:rsidRPr="00E90278" w:rsidTr="00D55D2B">
        <w:trPr>
          <w:trHeight w:hRule="exact"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86" w:rsidRPr="00E90278" w:rsidRDefault="00147C86" w:rsidP="00D55D2B">
            <w:pPr>
              <w:widowControl w:val="0"/>
              <w:spacing w:after="6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</w:p>
          <w:p w:rsidR="00147C86" w:rsidRPr="00E90278" w:rsidRDefault="00147C86" w:rsidP="00D55D2B">
            <w:pPr>
              <w:widowControl w:val="0"/>
              <w:spacing w:before="60"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</w:t>
            </w:r>
            <w:proofErr w:type="gramEnd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/п</w:t>
            </w:r>
          </w:p>
        </w:tc>
        <w:tc>
          <w:tcPr>
            <w:tcW w:w="8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86" w:rsidRPr="00E90278" w:rsidRDefault="00147C86" w:rsidP="00D55D2B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Показатели</w:t>
            </w:r>
          </w:p>
        </w:tc>
      </w:tr>
      <w:tr w:rsidR="00147C86" w:rsidRPr="00E90278" w:rsidTr="00D55D2B">
        <w:trPr>
          <w:trHeight w:hRule="exact"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47C86" w:rsidRPr="00E90278" w:rsidRDefault="00147C86" w:rsidP="00147C86">
            <w:pPr>
              <w:widowControl w:val="0"/>
              <w:spacing w:after="0" w:line="230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1.</w:t>
            </w:r>
          </w:p>
        </w:tc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86" w:rsidRPr="00E90278" w:rsidRDefault="00147C86" w:rsidP="00000338">
            <w:pPr>
              <w:widowControl w:val="0"/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Доля обучающихся 5-9 классов, в отношении которых проводилась оценка функциональной грамотности, от общего количества обучающихся</w:t>
            </w:r>
          </w:p>
        </w:tc>
      </w:tr>
      <w:tr w:rsidR="00147C86" w:rsidRPr="00E90278" w:rsidTr="00D55D2B">
        <w:trPr>
          <w:trHeight w:hRule="exact"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7C86" w:rsidRPr="00E90278" w:rsidRDefault="00147C86" w:rsidP="00147C86">
            <w:pPr>
              <w:widowControl w:val="0"/>
              <w:spacing w:after="0" w:line="230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2.</w:t>
            </w:r>
          </w:p>
        </w:tc>
        <w:tc>
          <w:tcPr>
            <w:tcW w:w="8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86" w:rsidRPr="00E90278" w:rsidRDefault="00147C86" w:rsidP="00000338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Средневзвешенный по ОО процент выполнения заданий ВПР, оценивающих функциональную грамотность</w:t>
            </w:r>
          </w:p>
        </w:tc>
      </w:tr>
      <w:tr w:rsidR="00147C86" w:rsidRPr="00E90278" w:rsidTr="00D55D2B">
        <w:trPr>
          <w:trHeight w:hRule="exact" w:val="153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7C86" w:rsidRPr="00E90278" w:rsidRDefault="00147C86" w:rsidP="00147C86">
            <w:pPr>
              <w:widowControl w:val="0"/>
              <w:spacing w:after="0" w:line="230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3.</w:t>
            </w:r>
          </w:p>
        </w:tc>
        <w:tc>
          <w:tcPr>
            <w:tcW w:w="8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86" w:rsidRPr="00E90278" w:rsidRDefault="00147C86" w:rsidP="00000338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Доля ОО, в </w:t>
            </w: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которых</w:t>
            </w:r>
            <w:proofErr w:type="gramEnd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проведена оценка функциональной грамотности с</w:t>
            </w:r>
          </w:p>
          <w:p w:rsidR="00147C86" w:rsidRPr="00E90278" w:rsidRDefault="00147C86" w:rsidP="00000338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использованием инструментария, разработанного на основе банка заданий </w:t>
            </w: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для</w:t>
            </w:r>
            <w:proofErr w:type="gramEnd"/>
          </w:p>
          <w:p w:rsidR="00147C86" w:rsidRPr="00E90278" w:rsidRDefault="00147C86" w:rsidP="00000338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формирования и оценки функциональной грамотности </w:t>
            </w: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обучающихся</w:t>
            </w:r>
            <w:proofErr w:type="gramEnd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основной</w:t>
            </w:r>
          </w:p>
          <w:p w:rsidR="00147C86" w:rsidRPr="00E90278" w:rsidRDefault="00000338" w:rsidP="00000338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школы (ФГБНУ «ИСРО РАО)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читательской, </w:t>
            </w:r>
            <w:r w:rsidR="00147C86"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математической,</w:t>
            </w:r>
          </w:p>
          <w:p w:rsidR="00147C86" w:rsidRPr="00E90278" w:rsidRDefault="00147C86" w:rsidP="00000338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естественно-научной</w:t>
            </w:r>
            <w:proofErr w:type="gramEnd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грамотности</w:t>
            </w:r>
          </w:p>
        </w:tc>
      </w:tr>
      <w:tr w:rsidR="00147C86" w:rsidRPr="00E90278" w:rsidTr="00D55D2B">
        <w:trPr>
          <w:trHeight w:hRule="exact" w:val="114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7C86" w:rsidRPr="00E90278" w:rsidRDefault="00147C86" w:rsidP="00147C86">
            <w:pPr>
              <w:widowControl w:val="0"/>
              <w:spacing w:after="0" w:line="230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4.</w:t>
            </w:r>
          </w:p>
        </w:tc>
        <w:tc>
          <w:tcPr>
            <w:tcW w:w="8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86" w:rsidRPr="00E90278" w:rsidRDefault="00147C86" w:rsidP="00000338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Доля </w:t>
            </w: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обучающихся</w:t>
            </w:r>
            <w:proofErr w:type="gramEnd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 не преодолевших границу порогового уровня по</w:t>
            </w:r>
          </w:p>
          <w:p w:rsidR="00147C86" w:rsidRPr="00E90278" w:rsidRDefault="00000338" w:rsidP="00000338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читательской, математической, </w:t>
            </w:r>
            <w:proofErr w:type="gramStart"/>
            <w:r w:rsidR="00147C86"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естественно-научной</w:t>
            </w:r>
            <w:proofErr w:type="gramEnd"/>
            <w:r w:rsidR="00147C86"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грамотности,</w:t>
            </w:r>
          </w:p>
          <w:p w:rsidR="00147C86" w:rsidRPr="00E90278" w:rsidRDefault="00147C86" w:rsidP="00000338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 общего количества обучающихся региона, участвующих в региональной оценке по модели </w:t>
            </w: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PISA</w:t>
            </w:r>
          </w:p>
        </w:tc>
      </w:tr>
      <w:tr w:rsidR="00147C86" w:rsidRPr="00E90278" w:rsidTr="00D55D2B">
        <w:trPr>
          <w:trHeight w:hRule="exact"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7C86" w:rsidRPr="00E90278" w:rsidRDefault="00147C86" w:rsidP="00147C86">
            <w:pPr>
              <w:widowControl w:val="0"/>
              <w:spacing w:after="0" w:line="230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5.</w:t>
            </w:r>
          </w:p>
        </w:tc>
        <w:tc>
          <w:tcPr>
            <w:tcW w:w="8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86" w:rsidRPr="00E90278" w:rsidRDefault="00147C86" w:rsidP="00000338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Разница между 25% лучших и 25% худших результатов по читательской, математической, </w:t>
            </w: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естественно-научной</w:t>
            </w:r>
            <w:proofErr w:type="gramEnd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грамотности (по результатам региональной оценки по модели </w:t>
            </w: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PISA</w:t>
            </w: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147C86" w:rsidRPr="00E90278" w:rsidTr="00D55D2B">
        <w:trPr>
          <w:trHeight w:hRule="exact" w:val="19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47C86" w:rsidRPr="00E90278" w:rsidRDefault="00147C86" w:rsidP="00147C86">
            <w:pPr>
              <w:widowControl w:val="0"/>
              <w:spacing w:after="0" w:line="230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6.</w:t>
            </w:r>
          </w:p>
        </w:tc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86" w:rsidRPr="00E90278" w:rsidRDefault="00147C86" w:rsidP="00000338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Доля обучающихся, участвующих в региональном мониторинге по оценке</w:t>
            </w:r>
          </w:p>
          <w:p w:rsidR="00147C86" w:rsidRPr="00E90278" w:rsidRDefault="00147C86" w:rsidP="00000338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функциональной грамотности, и </w:t>
            </w: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показавших</w:t>
            </w:r>
            <w:proofErr w:type="gramEnd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результаты на:</w:t>
            </w:r>
          </w:p>
          <w:p w:rsidR="00147C86" w:rsidRPr="00E90278" w:rsidRDefault="00147C86" w:rsidP="00000338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пониженном </w:t>
            </w: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уровне</w:t>
            </w:r>
            <w:proofErr w:type="gramEnd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(от 0 до 30%)</w:t>
            </w:r>
          </w:p>
          <w:p w:rsidR="00147C86" w:rsidRPr="00E90278" w:rsidRDefault="00147C86" w:rsidP="00000338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базовом </w:t>
            </w: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уровне</w:t>
            </w:r>
            <w:proofErr w:type="gramEnd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(от 31 до 60 %)</w:t>
            </w:r>
          </w:p>
          <w:p w:rsidR="00147C86" w:rsidRPr="00E90278" w:rsidRDefault="00147C86" w:rsidP="00000338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повышенном </w:t>
            </w: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уровне</w:t>
            </w:r>
            <w:proofErr w:type="gramEnd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(от 61% до 80%)</w:t>
            </w:r>
          </w:p>
          <w:p w:rsidR="00147C86" w:rsidRPr="00E90278" w:rsidRDefault="00147C86" w:rsidP="00000338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высоком </w:t>
            </w:r>
            <w:proofErr w:type="gramStart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уровне</w:t>
            </w:r>
            <w:proofErr w:type="gramEnd"/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(от 81% до 100 %)</w:t>
            </w:r>
          </w:p>
          <w:p w:rsidR="00147C86" w:rsidRPr="00E90278" w:rsidRDefault="00147C86" w:rsidP="00000338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E9027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 каждому из видов грамотности</w:t>
            </w:r>
          </w:p>
        </w:tc>
      </w:tr>
    </w:tbl>
    <w:p w:rsidR="00147C86" w:rsidRPr="00D55D2B" w:rsidRDefault="007674B0" w:rsidP="00D55D2B">
      <w:pPr>
        <w:widowControl w:val="0"/>
        <w:tabs>
          <w:tab w:val="left" w:pos="2137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4.2</w:t>
      </w:r>
      <w:r w:rsidR="00D55D2B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.</w:t>
      </w:r>
      <w:r w:rsidR="00000338" w:rsidRPr="00D55D2B"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  <w:t>Указания к расчету показателей для оценки уровня сформированности функциональной грамотности у обучающихся образовательных организаций города Симферополь</w:t>
      </w:r>
    </w:p>
    <w:p w:rsidR="00000338" w:rsidRPr="00147C86" w:rsidRDefault="00000338" w:rsidP="00000338">
      <w:pPr>
        <w:widowControl w:val="0"/>
        <w:tabs>
          <w:tab w:val="left" w:pos="2137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 w:bidi="ru-RU"/>
        </w:rPr>
      </w:pPr>
    </w:p>
    <w:p w:rsidR="00106E88" w:rsidRPr="00106E88" w:rsidRDefault="00106E88" w:rsidP="00106E88">
      <w:pPr>
        <w:keepNext/>
        <w:keepLines/>
        <w:numPr>
          <w:ilvl w:val="3"/>
          <w:numId w:val="19"/>
        </w:numPr>
        <w:spacing w:before="40" w:after="0" w:line="240" w:lineRule="auto"/>
        <w:outlineLvl w:val="3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06E88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Указания к расчету показателей для оценки уровня сформированности функциональной грамотности у обучающихся образовательных организаций Республики Крым</w:t>
      </w:r>
    </w:p>
    <w:p w:rsidR="00106E88" w:rsidRPr="00106E88" w:rsidRDefault="00106E88" w:rsidP="00106E88">
      <w:pPr>
        <w:keepNext/>
        <w:keepLines/>
        <w:numPr>
          <w:ilvl w:val="0"/>
          <w:numId w:val="20"/>
        </w:numPr>
        <w:spacing w:before="40"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</w:rPr>
      </w:pPr>
      <w:r w:rsidRPr="00106E88">
        <w:rPr>
          <w:rFonts w:ascii="Times New Roman" w:eastAsia="Times New Roman" w:hAnsi="Times New Roman" w:cs="Times New Roman"/>
          <w:sz w:val="24"/>
          <w:szCs w:val="24"/>
        </w:rPr>
        <w:t>Пояснительная записка</w:t>
      </w:r>
    </w:p>
    <w:p w:rsidR="00106E88" w:rsidRPr="00106E88" w:rsidRDefault="00106E88" w:rsidP="00106E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6E88">
        <w:rPr>
          <w:rFonts w:ascii="Times New Roman" w:eastAsia="Calibri" w:hAnsi="Times New Roman" w:cs="Times New Roman"/>
          <w:sz w:val="24"/>
          <w:szCs w:val="24"/>
        </w:rPr>
        <w:t xml:space="preserve">С целью обеспечения реализации программ начального общего и основного общего образования образовательные организации для участников образовательных отношений должны создавать условия, обеспечивающие возможность формирования функциональной грамотности обучающихся. Таким образом, основные цели и задачи по оценке функциональной грамотности направлены </w:t>
      </w:r>
      <w:r w:rsidRPr="00106E8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на выявление способности обучающихся </w:t>
      </w:r>
      <w:proofErr w:type="gramStart"/>
      <w:r w:rsidRPr="00106E88">
        <w:rPr>
          <w:rFonts w:ascii="Times New Roman" w:eastAsia="Calibri" w:hAnsi="Times New Roman" w:cs="Times New Roman"/>
          <w:i/>
          <w:iCs/>
          <w:sz w:val="24"/>
          <w:szCs w:val="24"/>
        </w:rPr>
        <w:t>применять</w:t>
      </w:r>
      <w:proofErr w:type="gramEnd"/>
      <w:r w:rsidRPr="00106E8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полученные в школе знания и умения для решения учебно-практических и учебно-познавательных задач</w:t>
      </w:r>
      <w:r w:rsidRPr="00106E8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06E88" w:rsidRPr="00106E88" w:rsidRDefault="00106E88" w:rsidP="00106E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6E88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письмом Министерства просвещения Российской Федерации </w:t>
      </w:r>
      <w:r w:rsidRPr="00106E88">
        <w:rPr>
          <w:rFonts w:ascii="Times New Roman" w:eastAsia="Calibri" w:hAnsi="Times New Roman" w:cs="Times New Roman"/>
          <w:sz w:val="24"/>
          <w:szCs w:val="24"/>
        </w:rPr>
        <w:br/>
        <w:t xml:space="preserve">от 17.09.2021 года № 03-1526 разработаны и апробированы дидактические подходы к созданию заданий для оценки уровня функциональной грамотности обучающихся, сформирован банк открытых заданий, а также выпущены печатные учебные пособия эталонных заданий по шести направлениям функциональной грамотности. </w:t>
      </w:r>
    </w:p>
    <w:p w:rsidR="00106E88" w:rsidRPr="00106E88" w:rsidRDefault="00106E88" w:rsidP="00106E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106E88">
        <w:rPr>
          <w:rFonts w:ascii="Times New Roman" w:eastAsia="Calibri" w:hAnsi="Times New Roman" w:cs="Times New Roman"/>
          <w:sz w:val="24"/>
          <w:szCs w:val="24"/>
        </w:rPr>
        <w:t xml:space="preserve">Одним из </w:t>
      </w:r>
      <w:proofErr w:type="gramStart"/>
      <w:r w:rsidRPr="00106E88">
        <w:rPr>
          <w:rFonts w:ascii="Times New Roman" w:eastAsia="Calibri" w:hAnsi="Times New Roman" w:cs="Times New Roman"/>
          <w:sz w:val="24"/>
          <w:szCs w:val="24"/>
        </w:rPr>
        <w:t>инструментов</w:t>
      </w:r>
      <w:proofErr w:type="gramEnd"/>
      <w:r w:rsidRPr="00106E88">
        <w:rPr>
          <w:rFonts w:ascii="Times New Roman" w:eastAsia="Calibri" w:hAnsi="Times New Roman" w:cs="Times New Roman"/>
          <w:sz w:val="24"/>
          <w:szCs w:val="24"/>
        </w:rPr>
        <w:t xml:space="preserve"> для оценки функциональной грамотности обучающихся являются ВПР. Ниже представлены таблицы с распределением заданий ВПР по видам грамотности. Необходимо подчеркнуть, что данный набор заданий может быть использован только </w:t>
      </w:r>
      <w:r w:rsidRPr="00106E8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в целом без разделения на отдельные виды грамотности. </w:t>
      </w:r>
    </w:p>
    <w:p w:rsidR="00106E88" w:rsidRPr="00106E88" w:rsidRDefault="00106E88" w:rsidP="00106E88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06E88">
        <w:rPr>
          <w:rFonts w:ascii="Times New Roman" w:eastAsia="Calibri" w:hAnsi="Times New Roman" w:cs="Times New Roman"/>
          <w:b/>
          <w:bCs/>
          <w:sz w:val="24"/>
          <w:szCs w:val="24"/>
        </w:rPr>
        <w:t>Математическая грамотность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06E88" w:rsidRPr="00106E88" w:rsidTr="00956DC7">
        <w:tc>
          <w:tcPr>
            <w:tcW w:w="3115" w:type="dxa"/>
            <w:vAlign w:val="center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115" w:type="dxa"/>
            <w:vAlign w:val="center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3115" w:type="dxa"/>
            <w:vAlign w:val="center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Номер задания </w:t>
            </w:r>
            <w:proofErr w:type="gramStart"/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КИМ (ВПР-2022, 2023, 2024)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9.1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9.2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16.1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16.2</w:t>
            </w:r>
          </w:p>
        </w:tc>
      </w:tr>
    </w:tbl>
    <w:p w:rsidR="00106E88" w:rsidRPr="00106E88" w:rsidRDefault="00106E88" w:rsidP="00106E88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106E88">
        <w:rPr>
          <w:rFonts w:ascii="Times New Roman" w:eastAsia="Calibri" w:hAnsi="Times New Roman" w:cs="Times New Roman"/>
          <w:b/>
          <w:bCs/>
          <w:sz w:val="24"/>
          <w:szCs w:val="24"/>
        </w:rPr>
        <w:t>Естественно-научная</w:t>
      </w:r>
      <w:proofErr w:type="gramEnd"/>
      <w:r w:rsidRPr="00106E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грамотность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06E88" w:rsidRPr="00106E88" w:rsidTr="00956DC7">
        <w:tc>
          <w:tcPr>
            <w:tcW w:w="3115" w:type="dxa"/>
            <w:vAlign w:val="center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115" w:type="dxa"/>
            <w:vAlign w:val="center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3115" w:type="dxa"/>
            <w:vAlign w:val="center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Номер задания </w:t>
            </w:r>
            <w:proofErr w:type="gramStart"/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КИМ (ВПР-2022, 2023, 2024)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8.1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</w:tr>
    </w:tbl>
    <w:p w:rsidR="00106E88" w:rsidRPr="00106E88" w:rsidRDefault="00106E88" w:rsidP="00106E8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06E88">
        <w:rPr>
          <w:rFonts w:ascii="Times New Roman" w:eastAsia="Calibri" w:hAnsi="Times New Roman" w:cs="Times New Roman"/>
          <w:b/>
          <w:bCs/>
          <w:sz w:val="24"/>
          <w:szCs w:val="24"/>
        </w:rPr>
        <w:t>Читательская грамотность</w:t>
      </w:r>
    </w:p>
    <w:p w:rsidR="00106E88" w:rsidRPr="00106E88" w:rsidRDefault="00106E88" w:rsidP="00106E8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06E88" w:rsidRPr="00106E88" w:rsidTr="00956DC7">
        <w:tc>
          <w:tcPr>
            <w:tcW w:w="3115" w:type="dxa"/>
            <w:vAlign w:val="center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115" w:type="dxa"/>
            <w:vAlign w:val="center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3115" w:type="dxa"/>
            <w:vAlign w:val="center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Номер задания </w:t>
            </w:r>
            <w:proofErr w:type="gramStart"/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КИМ (ВПР-2022, 2023, 2024)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</w:tr>
      <w:tr w:rsidR="00106E88" w:rsidRPr="00106E88" w:rsidTr="00956DC7"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5" w:type="dxa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</w:tbl>
    <w:p w:rsidR="00106E88" w:rsidRPr="00106E88" w:rsidRDefault="00106E88" w:rsidP="00106E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6E8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таблицах представлено распределение заданий ВПР 2022, 2023, 2024 годов по математической, </w:t>
      </w:r>
      <w:proofErr w:type="gramStart"/>
      <w:r w:rsidRPr="00106E88">
        <w:rPr>
          <w:rFonts w:ascii="Times New Roman" w:eastAsia="Calibri" w:hAnsi="Times New Roman" w:cs="Times New Roman"/>
          <w:sz w:val="24"/>
          <w:szCs w:val="24"/>
        </w:rPr>
        <w:t>естественно-научной</w:t>
      </w:r>
      <w:proofErr w:type="gramEnd"/>
      <w:r w:rsidRPr="00106E88">
        <w:rPr>
          <w:rFonts w:ascii="Times New Roman" w:eastAsia="Calibri" w:hAnsi="Times New Roman" w:cs="Times New Roman"/>
          <w:sz w:val="24"/>
          <w:szCs w:val="24"/>
        </w:rPr>
        <w:t xml:space="preserve"> и читательской грамотности.</w:t>
      </w:r>
    </w:p>
    <w:p w:rsidR="00106E88" w:rsidRPr="00106E88" w:rsidRDefault="00106E88" w:rsidP="00106E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106E88">
        <w:rPr>
          <w:rFonts w:ascii="Times New Roman" w:eastAsia="Calibri" w:hAnsi="Times New Roman" w:cs="Times New Roman"/>
          <w:sz w:val="24"/>
          <w:szCs w:val="24"/>
        </w:rPr>
        <w:t xml:space="preserve">Инструментарий является стартовым в работе по </w:t>
      </w:r>
      <w:r w:rsidRPr="00106E88">
        <w:rPr>
          <w:rFonts w:ascii="Times New Roman" w:eastAsia="Calibri" w:hAnsi="Times New Roman" w:cs="Times New Roman"/>
          <w:bCs/>
          <w:sz w:val="24"/>
          <w:szCs w:val="24"/>
        </w:rPr>
        <w:t>построению вертикали региональной системы оценки качества подготовки обучающихся по основным общеобразовательным программам в рамках реализации региональных механизмов управления качеством образования в Республике Крым по направлению «Система оценки качества подготовки обучающихся» и представляет собой минимальный обязательный набор показателей, который может быть дополнен на уровне муниципального образования, образовательной организации с учетом специфики функционирования в конкретных условиях.</w:t>
      </w:r>
      <w:proofErr w:type="gramEnd"/>
    </w:p>
    <w:p w:rsidR="00106E88" w:rsidRPr="00106E88" w:rsidRDefault="00106E88" w:rsidP="00106E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06E88">
        <w:rPr>
          <w:rFonts w:ascii="Times New Roman" w:eastAsia="Calibri" w:hAnsi="Times New Roman" w:cs="Times New Roman"/>
          <w:bCs/>
          <w:sz w:val="24"/>
          <w:szCs w:val="24"/>
        </w:rPr>
        <w:t xml:space="preserve">На уровне </w:t>
      </w:r>
      <w:r w:rsidRPr="00106E8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образовательной организации</w:t>
      </w:r>
      <w:r w:rsidRPr="00106E88">
        <w:rPr>
          <w:rFonts w:ascii="Times New Roman" w:eastAsia="Calibri" w:hAnsi="Times New Roman" w:cs="Times New Roman"/>
          <w:bCs/>
          <w:sz w:val="24"/>
          <w:szCs w:val="24"/>
        </w:rPr>
        <w:t xml:space="preserve"> информация размещается на официальном сайте, учитывается при проведении </w:t>
      </w:r>
      <w:proofErr w:type="spellStart"/>
      <w:r w:rsidRPr="00106E88">
        <w:rPr>
          <w:rFonts w:ascii="Times New Roman" w:eastAsia="Calibri" w:hAnsi="Times New Roman" w:cs="Times New Roman"/>
          <w:bCs/>
          <w:sz w:val="24"/>
          <w:szCs w:val="24"/>
        </w:rPr>
        <w:t>самообследования</w:t>
      </w:r>
      <w:proofErr w:type="spellEnd"/>
      <w:r w:rsidRPr="00106E88">
        <w:rPr>
          <w:rFonts w:ascii="Times New Roman" w:eastAsia="Calibri" w:hAnsi="Times New Roman" w:cs="Times New Roman"/>
          <w:bCs/>
          <w:sz w:val="24"/>
          <w:szCs w:val="24"/>
        </w:rPr>
        <w:t>, отражается в ежегодном публичном докладе руководителя, является частью функционирования внутренней системы оценки качества образования.</w:t>
      </w:r>
    </w:p>
    <w:p w:rsidR="00106E88" w:rsidRPr="00106E88" w:rsidRDefault="00106E88" w:rsidP="00106E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06E88">
        <w:rPr>
          <w:rFonts w:ascii="Times New Roman" w:eastAsia="Calibri" w:hAnsi="Times New Roman" w:cs="Times New Roman"/>
          <w:bCs/>
          <w:sz w:val="24"/>
          <w:szCs w:val="24"/>
        </w:rPr>
        <w:t xml:space="preserve">На уровне </w:t>
      </w:r>
      <w:r w:rsidRPr="00106E8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муниципального образования</w:t>
      </w:r>
      <w:r w:rsidRPr="00106E88">
        <w:rPr>
          <w:rFonts w:ascii="Times New Roman" w:eastAsia="Calibri" w:hAnsi="Times New Roman" w:cs="Times New Roman"/>
          <w:bCs/>
          <w:sz w:val="24"/>
          <w:szCs w:val="24"/>
        </w:rPr>
        <w:t xml:space="preserve"> осуществляется обобщение и анализ полученной информации от общеобразовательных организаций. Результаты анализа используются для выявления проблем и обоснования принятия управленческих решений по их разрешению с целью повышения качества образовательных результатов.</w:t>
      </w:r>
    </w:p>
    <w:p w:rsidR="00106E88" w:rsidRPr="00106E88" w:rsidRDefault="00106E88" w:rsidP="00106E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106E88">
        <w:rPr>
          <w:rFonts w:ascii="Times New Roman" w:eastAsia="Calibri" w:hAnsi="Times New Roman" w:cs="Times New Roman"/>
          <w:bCs/>
          <w:sz w:val="24"/>
          <w:szCs w:val="24"/>
        </w:rPr>
        <w:t xml:space="preserve">На уровне </w:t>
      </w:r>
      <w:r w:rsidRPr="00106E8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Республики Крым</w:t>
      </w:r>
      <w:r w:rsidRPr="00106E88">
        <w:rPr>
          <w:rFonts w:ascii="Times New Roman" w:eastAsia="Calibri" w:hAnsi="Times New Roman" w:cs="Times New Roman"/>
          <w:bCs/>
          <w:sz w:val="24"/>
          <w:szCs w:val="24"/>
        </w:rPr>
        <w:t xml:space="preserve"> осуществляется обобщение и анализ материалов, полученных от муниципальных образований, для дальнейшего описания и интерпретации результатов мониторинга региональных показателей, а также для дальнейшей разработки адресных рекомендаций, принятия на их основе мер и управленческих решений, проведения мероприятий, направленных на ликвидацию выявленных дефицитов, проведения анализа эффективности принятых мер, что позволит определить степень достигнутого тому, что предполагалось достичь.</w:t>
      </w:r>
      <w:proofErr w:type="gramEnd"/>
      <w:r w:rsidRPr="00106E88">
        <w:rPr>
          <w:rFonts w:ascii="Times New Roman" w:eastAsia="Calibri" w:hAnsi="Times New Roman" w:cs="Times New Roman"/>
          <w:bCs/>
          <w:sz w:val="24"/>
          <w:szCs w:val="24"/>
        </w:rPr>
        <w:t xml:space="preserve"> На основании результатов повторного измерения делается заключение об эффективности принятых мер с обоснованным описанием дальнейшей траектории развития (сохранение/усиление/ослабление принимаемых мер, пересмотр перечня мер, пересмотр целей и показателей и т.п.). </w:t>
      </w:r>
    </w:p>
    <w:p w:rsidR="00106E88" w:rsidRPr="00106E88" w:rsidRDefault="00106E88" w:rsidP="00106E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06E88">
        <w:rPr>
          <w:rFonts w:ascii="Times New Roman" w:eastAsia="Calibri" w:hAnsi="Times New Roman" w:cs="Times New Roman"/>
          <w:bCs/>
          <w:sz w:val="24"/>
          <w:szCs w:val="24"/>
        </w:rPr>
        <w:t>Аналитические материалы размещаются на официальных сайтах муниципальных образований и Министерства образования, науки и молодежи Республики Крым для соблюдения принципов прозрачности и открытости.</w:t>
      </w:r>
    </w:p>
    <w:p w:rsidR="00106E88" w:rsidRPr="00106E88" w:rsidRDefault="00106E88" w:rsidP="00106E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06E88">
        <w:rPr>
          <w:rFonts w:ascii="Times New Roman" w:eastAsia="Calibri" w:hAnsi="Times New Roman" w:cs="Times New Roman"/>
          <w:bCs/>
          <w:sz w:val="24"/>
          <w:szCs w:val="24"/>
        </w:rPr>
        <w:t>Ответственность за предоставление достоверной и качественной информации несет руководитель общеобразовательной организации.</w:t>
      </w:r>
    </w:p>
    <w:p w:rsidR="00106E88" w:rsidRPr="00106E88" w:rsidRDefault="00106E88" w:rsidP="00106E88">
      <w:pPr>
        <w:keepNext/>
        <w:keepLines/>
        <w:numPr>
          <w:ilvl w:val="0"/>
          <w:numId w:val="20"/>
        </w:numPr>
        <w:spacing w:before="40" w:after="0" w:line="240" w:lineRule="auto"/>
        <w:jc w:val="center"/>
        <w:outlineLvl w:val="3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06E88">
        <w:rPr>
          <w:rFonts w:ascii="Times New Roman" w:eastAsia="Times New Roman" w:hAnsi="Times New Roman" w:cs="Times New Roman"/>
          <w:iCs/>
          <w:sz w:val="24"/>
          <w:szCs w:val="24"/>
        </w:rPr>
        <w:t>Порядок расчета показателей для оценки уровня сформированности функциональной грамотности у обучающихся образовательных организаций Республики Крым</w:t>
      </w:r>
    </w:p>
    <w:tbl>
      <w:tblPr>
        <w:tblStyle w:val="13"/>
        <w:tblW w:w="9351" w:type="dxa"/>
        <w:tblLook w:val="04A0" w:firstRow="1" w:lastRow="0" w:firstColumn="1" w:lastColumn="0" w:noHBand="0" w:noVBand="1"/>
      </w:tblPr>
      <w:tblGrid>
        <w:gridCol w:w="562"/>
        <w:gridCol w:w="7352"/>
        <w:gridCol w:w="1437"/>
      </w:tblGrid>
      <w:tr w:rsidR="00106E88" w:rsidRPr="00106E88" w:rsidTr="00956DC7">
        <w:tc>
          <w:tcPr>
            <w:tcW w:w="562" w:type="dxa"/>
            <w:vAlign w:val="center"/>
          </w:tcPr>
          <w:p w:rsidR="00106E88" w:rsidRPr="00106E88" w:rsidRDefault="00106E88" w:rsidP="00106E8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7352" w:type="dxa"/>
            <w:vAlign w:val="center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437" w:type="dxa"/>
            <w:vAlign w:val="center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Источник данных</w:t>
            </w:r>
          </w:p>
        </w:tc>
      </w:tr>
      <w:tr w:rsidR="00106E88" w:rsidRPr="00106E88" w:rsidTr="00956DC7">
        <w:trPr>
          <w:trHeight w:val="1014"/>
        </w:trPr>
        <w:tc>
          <w:tcPr>
            <w:tcW w:w="562" w:type="dxa"/>
            <w:vAlign w:val="center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52" w:type="dxa"/>
          </w:tcPr>
          <w:p w:rsidR="00106E88" w:rsidRPr="00106E88" w:rsidRDefault="00106E88" w:rsidP="00106E88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Определяет с</w:t>
            </w:r>
            <w:r w:rsidRPr="00106E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редневзвешенный по ОО процент выполнения заданий ВПР, оценивающих функциональную грамотность</w:t>
            </w: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(в </w:t>
            </w:r>
            <w:r w:rsidRPr="00106E8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целом без разделения на отдельные виды грамотности). </w:t>
            </w:r>
          </w:p>
        </w:tc>
        <w:tc>
          <w:tcPr>
            <w:tcW w:w="1437" w:type="dxa"/>
            <w:vAlign w:val="center"/>
          </w:tcPr>
          <w:p w:rsidR="00106E88" w:rsidRPr="00106E88" w:rsidRDefault="00106E88" w:rsidP="00106E8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Статистика ВПР</w:t>
            </w:r>
          </w:p>
        </w:tc>
      </w:tr>
      <w:tr w:rsidR="00106E88" w:rsidRPr="00106E88" w:rsidTr="00956DC7">
        <w:tc>
          <w:tcPr>
            <w:tcW w:w="562" w:type="dxa"/>
            <w:vAlign w:val="center"/>
          </w:tcPr>
          <w:p w:rsidR="00106E88" w:rsidRPr="00106E88" w:rsidRDefault="00106E88" w:rsidP="00106E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52" w:type="dxa"/>
          </w:tcPr>
          <w:p w:rsidR="00106E88" w:rsidRPr="00106E88" w:rsidRDefault="00106E88" w:rsidP="00106E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Определяет уровни сформированности функциональной грамотности у обучающихся общеобразовательных организаций Республики Крым согласно результатам региональной диагностической работы</w:t>
            </w:r>
          </w:p>
        </w:tc>
        <w:tc>
          <w:tcPr>
            <w:tcW w:w="1437" w:type="dxa"/>
            <w:vAlign w:val="center"/>
          </w:tcPr>
          <w:p w:rsidR="00106E88" w:rsidRPr="00106E88" w:rsidRDefault="00106E88" w:rsidP="00106E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88">
              <w:rPr>
                <w:rFonts w:ascii="Times New Roman" w:eastAsia="Calibri" w:hAnsi="Times New Roman" w:cs="Times New Roman"/>
                <w:sz w:val="24"/>
                <w:szCs w:val="24"/>
              </w:rPr>
              <w:t>Статистика результатов РДР</w:t>
            </w:r>
          </w:p>
        </w:tc>
      </w:tr>
    </w:tbl>
    <w:p w:rsidR="00106E88" w:rsidRPr="00106E88" w:rsidRDefault="00106E88" w:rsidP="00106E88">
      <w:pPr>
        <w:keepNext/>
        <w:keepLines/>
        <w:numPr>
          <w:ilvl w:val="1"/>
          <w:numId w:val="19"/>
        </w:numPr>
        <w:spacing w:before="40"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6E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24" w:name="_Toc176864482"/>
      <w:r w:rsidRPr="00106E88">
        <w:rPr>
          <w:rFonts w:ascii="Times New Roman" w:eastAsia="Times New Roman" w:hAnsi="Times New Roman" w:cs="Times New Roman"/>
          <w:b/>
          <w:sz w:val="24"/>
          <w:szCs w:val="24"/>
        </w:rPr>
        <w:t>Методы сбора информации и инструменты оценки:</w:t>
      </w:r>
      <w:bookmarkEnd w:id="24"/>
    </w:p>
    <w:p w:rsidR="00106E88" w:rsidRPr="00106E88" w:rsidRDefault="00106E88" w:rsidP="00106E88">
      <w:pPr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pacing w:val="-3"/>
          <w:sz w:val="24"/>
          <w:szCs w:val="24"/>
        </w:rPr>
      </w:pPr>
      <w:r w:rsidRPr="00106E88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заполнение </w:t>
      </w:r>
      <w:proofErr w:type="gramStart"/>
      <w:r w:rsidRPr="00106E88">
        <w:rPr>
          <w:rFonts w:ascii="Times New Roman" w:eastAsia="Calibri" w:hAnsi="Times New Roman" w:cs="Times New Roman"/>
          <w:spacing w:val="-3"/>
          <w:sz w:val="24"/>
          <w:szCs w:val="24"/>
        </w:rPr>
        <w:t>чек-листов</w:t>
      </w:r>
      <w:proofErr w:type="gramEnd"/>
      <w:r w:rsidRPr="00106E88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; </w:t>
      </w:r>
    </w:p>
    <w:p w:rsidR="00106E88" w:rsidRPr="00106E88" w:rsidRDefault="00106E88" w:rsidP="00106E88">
      <w:pPr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pacing w:val="-3"/>
          <w:sz w:val="24"/>
          <w:szCs w:val="24"/>
        </w:rPr>
      </w:pPr>
      <w:r w:rsidRPr="00106E88">
        <w:rPr>
          <w:rFonts w:ascii="Times New Roman" w:eastAsia="Calibri" w:hAnsi="Times New Roman" w:cs="Times New Roman"/>
          <w:spacing w:val="-3"/>
          <w:sz w:val="24"/>
          <w:szCs w:val="24"/>
        </w:rPr>
        <w:t>данные мониторинга;</w:t>
      </w:r>
    </w:p>
    <w:p w:rsidR="00106E88" w:rsidRPr="00106E88" w:rsidRDefault="00106E88" w:rsidP="00106E88">
      <w:pPr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pacing w:val="-3"/>
          <w:sz w:val="24"/>
          <w:szCs w:val="24"/>
        </w:rPr>
      </w:pPr>
      <w:r w:rsidRPr="00106E88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данные официальных сайтов Министерства образования, науки и молодежи Республики Крым, Государственного бюджетного образовательного учреждения дополнительного профессионального образования Республики Крым «Крымский </w:t>
      </w:r>
      <w:r w:rsidRPr="00106E88">
        <w:rPr>
          <w:rFonts w:ascii="Times New Roman" w:eastAsia="Calibri" w:hAnsi="Times New Roman" w:cs="Times New Roman"/>
          <w:spacing w:val="-3"/>
          <w:sz w:val="24"/>
          <w:szCs w:val="24"/>
        </w:rPr>
        <w:lastRenderedPageBreak/>
        <w:t>республиканский институт постдипломного педагогического образования», муниципальных методических служб, образовательных организаций, иные информационные ресурсы;</w:t>
      </w:r>
    </w:p>
    <w:p w:rsidR="00106E88" w:rsidRPr="00106E88" w:rsidRDefault="00106E88" w:rsidP="00106E88">
      <w:pPr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pacing w:val="-3"/>
          <w:sz w:val="24"/>
          <w:szCs w:val="24"/>
        </w:rPr>
      </w:pPr>
      <w:r w:rsidRPr="00106E88">
        <w:rPr>
          <w:rFonts w:ascii="Times New Roman" w:eastAsia="Calibri" w:hAnsi="Times New Roman" w:cs="Times New Roman"/>
          <w:spacing w:val="-3"/>
          <w:sz w:val="24"/>
          <w:szCs w:val="24"/>
        </w:rPr>
        <w:t>данные федеральных цифровых информационных систем (в том числе статистика ВПР);</w:t>
      </w:r>
    </w:p>
    <w:p w:rsidR="00106E88" w:rsidRPr="00106E88" w:rsidRDefault="00106E88" w:rsidP="00106E88">
      <w:pPr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pacing w:val="-3"/>
          <w:sz w:val="24"/>
          <w:szCs w:val="24"/>
        </w:rPr>
      </w:pPr>
      <w:r w:rsidRPr="00106E88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изучение нормативных правовых документов Министерства образования, науки и молодежи Республики Крым, Государственного бюджетного образовательного учреждения дополнительного профессионального образования Республики Крым «Крымский республиканский институт постдипломного педагогического образования», Государственного казенного учреждения Республики Крым «Центр оценки и мониторинга качества образования», муниципальных методических служб, образовательных организаций.  </w:t>
      </w:r>
    </w:p>
    <w:p w:rsidR="00106E88" w:rsidRPr="00106E88" w:rsidRDefault="00106E88" w:rsidP="00106E88">
      <w:pPr>
        <w:spacing w:after="0" w:line="240" w:lineRule="auto"/>
        <w:ind w:firstLine="10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6E88">
        <w:rPr>
          <w:rFonts w:ascii="Times New Roman" w:eastAsia="Calibri" w:hAnsi="Times New Roman" w:cs="Times New Roman"/>
          <w:sz w:val="24"/>
          <w:szCs w:val="24"/>
        </w:rPr>
        <w:t xml:space="preserve">Мониторинг проводится не реже одного раза в год. </w:t>
      </w:r>
    </w:p>
    <w:p w:rsidR="00106E88" w:rsidRPr="00106E88" w:rsidRDefault="00106E88" w:rsidP="00106E88">
      <w:pPr>
        <w:spacing w:after="0" w:line="240" w:lineRule="auto"/>
        <w:ind w:firstLine="10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6E88">
        <w:rPr>
          <w:rFonts w:ascii="Times New Roman" w:eastAsia="Calibri" w:hAnsi="Times New Roman" w:cs="Times New Roman"/>
          <w:sz w:val="24"/>
          <w:szCs w:val="24"/>
        </w:rPr>
        <w:t>По результатам мониторингов проводится анализ, разрабатываются адресные рекомендации.</w:t>
      </w:r>
    </w:p>
    <w:p w:rsidR="00106E88" w:rsidRPr="00106E88" w:rsidRDefault="00106E88" w:rsidP="00106E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0278" w:rsidRPr="00E90278" w:rsidRDefault="00E90278" w:rsidP="00151211">
      <w:pPr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sectPr w:rsidR="00E90278" w:rsidRPr="00E90278" w:rsidSect="00D55D2B">
      <w:headerReference w:type="default" r:id="rId9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D7B" w:rsidRDefault="00EE0D7B" w:rsidP="00106E88">
      <w:pPr>
        <w:spacing w:after="0" w:line="240" w:lineRule="auto"/>
      </w:pPr>
      <w:r>
        <w:separator/>
      </w:r>
    </w:p>
  </w:endnote>
  <w:endnote w:type="continuationSeparator" w:id="0">
    <w:p w:rsidR="00EE0D7B" w:rsidRDefault="00EE0D7B" w:rsidP="00106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D7B" w:rsidRDefault="00EE0D7B" w:rsidP="00106E88">
      <w:pPr>
        <w:spacing w:after="0" w:line="240" w:lineRule="auto"/>
      </w:pPr>
      <w:r>
        <w:separator/>
      </w:r>
    </w:p>
  </w:footnote>
  <w:footnote w:type="continuationSeparator" w:id="0">
    <w:p w:rsidR="00EE0D7B" w:rsidRDefault="00EE0D7B" w:rsidP="00106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88" w:rsidRPr="009D3BBA" w:rsidRDefault="00106E88" w:rsidP="009D3BBA">
    <w:pPr>
      <w:pStyle w:val="ae"/>
      <w:jc w:val="right"/>
      <w:rPr>
        <w:b/>
        <w:color w:val="FF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50F83"/>
    <w:multiLevelType w:val="multilevel"/>
    <w:tmpl w:val="7272209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D74DD4"/>
    <w:multiLevelType w:val="multilevel"/>
    <w:tmpl w:val="08ACE948"/>
    <w:lvl w:ilvl="0">
      <w:start w:val="2"/>
      <w:numFmt w:val="decimal"/>
      <w:lvlText w:val="5.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632636"/>
    <w:multiLevelType w:val="multilevel"/>
    <w:tmpl w:val="334C75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0C0F2D"/>
    <w:multiLevelType w:val="multilevel"/>
    <w:tmpl w:val="D020F9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2482A64"/>
    <w:multiLevelType w:val="hybridMultilevel"/>
    <w:tmpl w:val="175692F0"/>
    <w:lvl w:ilvl="0" w:tplc="858E21C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905B6C"/>
    <w:multiLevelType w:val="multilevel"/>
    <w:tmpl w:val="337EE76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BAE4B81"/>
    <w:multiLevelType w:val="multilevel"/>
    <w:tmpl w:val="B2D6479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DAF1AB7"/>
    <w:multiLevelType w:val="multilevel"/>
    <w:tmpl w:val="43D0D062"/>
    <w:lvl w:ilvl="0">
      <w:start w:val="1"/>
      <w:numFmt w:val="bullet"/>
      <w:lvlText w:val="-"/>
      <w:lvlJc w:val="left"/>
      <w:rPr>
        <w:rFonts w:ascii="Courier New" w:hAnsi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4327DD4"/>
    <w:multiLevelType w:val="multilevel"/>
    <w:tmpl w:val="282C7A98"/>
    <w:lvl w:ilvl="0">
      <w:start w:val="1"/>
      <w:numFmt w:val="decimal"/>
      <w:lvlText w:val="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43453CB"/>
    <w:multiLevelType w:val="hybridMultilevel"/>
    <w:tmpl w:val="9134F446"/>
    <w:lvl w:ilvl="0" w:tplc="858E21C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2F47E4"/>
    <w:multiLevelType w:val="hybridMultilevel"/>
    <w:tmpl w:val="7E748592"/>
    <w:lvl w:ilvl="0" w:tplc="19D8D1C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320F5F"/>
    <w:multiLevelType w:val="multilevel"/>
    <w:tmpl w:val="B208924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0907101"/>
    <w:multiLevelType w:val="multilevel"/>
    <w:tmpl w:val="051A18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9E9158D"/>
    <w:multiLevelType w:val="multilevel"/>
    <w:tmpl w:val="5E6000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A606A66"/>
    <w:multiLevelType w:val="hybridMultilevel"/>
    <w:tmpl w:val="FA88F6DC"/>
    <w:lvl w:ilvl="0" w:tplc="9286B6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A906C3"/>
    <w:multiLevelType w:val="multilevel"/>
    <w:tmpl w:val="13249506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82B03CE"/>
    <w:multiLevelType w:val="multilevel"/>
    <w:tmpl w:val="2E748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AB73471"/>
    <w:multiLevelType w:val="hybridMultilevel"/>
    <w:tmpl w:val="3822DEEE"/>
    <w:lvl w:ilvl="0" w:tplc="858E21C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175358"/>
    <w:multiLevelType w:val="multilevel"/>
    <w:tmpl w:val="9C8EA09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9">
    <w:nsid w:val="7AC406F3"/>
    <w:multiLevelType w:val="hybridMultilevel"/>
    <w:tmpl w:val="798EB660"/>
    <w:lvl w:ilvl="0" w:tplc="858E21C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7244BD"/>
    <w:multiLevelType w:val="hybridMultilevel"/>
    <w:tmpl w:val="AA7E242A"/>
    <w:lvl w:ilvl="0" w:tplc="858E21C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"/>
  </w:num>
  <w:num w:numId="3">
    <w:abstractNumId w:val="2"/>
  </w:num>
  <w:num w:numId="4">
    <w:abstractNumId w:val="16"/>
  </w:num>
  <w:num w:numId="5">
    <w:abstractNumId w:val="5"/>
  </w:num>
  <w:num w:numId="6">
    <w:abstractNumId w:val="15"/>
  </w:num>
  <w:num w:numId="7">
    <w:abstractNumId w:val="6"/>
  </w:num>
  <w:num w:numId="8">
    <w:abstractNumId w:val="8"/>
  </w:num>
  <w:num w:numId="9">
    <w:abstractNumId w:val="11"/>
  </w:num>
  <w:num w:numId="10">
    <w:abstractNumId w:val="1"/>
  </w:num>
  <w:num w:numId="11">
    <w:abstractNumId w:val="0"/>
  </w:num>
  <w:num w:numId="12">
    <w:abstractNumId w:val="12"/>
  </w:num>
  <w:num w:numId="13">
    <w:abstractNumId w:val="19"/>
  </w:num>
  <w:num w:numId="14">
    <w:abstractNumId w:val="9"/>
  </w:num>
  <w:num w:numId="15">
    <w:abstractNumId w:val="20"/>
  </w:num>
  <w:num w:numId="16">
    <w:abstractNumId w:val="4"/>
  </w:num>
  <w:num w:numId="17">
    <w:abstractNumId w:val="17"/>
  </w:num>
  <w:num w:numId="18">
    <w:abstractNumId w:val="7"/>
  </w:num>
  <w:num w:numId="19">
    <w:abstractNumId w:val="13"/>
  </w:num>
  <w:num w:numId="20">
    <w:abstractNumId w:val="14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211"/>
    <w:rsid w:val="00000338"/>
    <w:rsid w:val="000265DF"/>
    <w:rsid w:val="00095636"/>
    <w:rsid w:val="0009755A"/>
    <w:rsid w:val="00106E88"/>
    <w:rsid w:val="00143231"/>
    <w:rsid w:val="00147C86"/>
    <w:rsid w:val="00151211"/>
    <w:rsid w:val="00185944"/>
    <w:rsid w:val="001976F1"/>
    <w:rsid w:val="001F4D0F"/>
    <w:rsid w:val="002B3BBC"/>
    <w:rsid w:val="002D22CA"/>
    <w:rsid w:val="003C56AA"/>
    <w:rsid w:val="003F1444"/>
    <w:rsid w:val="00446DEE"/>
    <w:rsid w:val="00476267"/>
    <w:rsid w:val="004F0BCC"/>
    <w:rsid w:val="00513080"/>
    <w:rsid w:val="00556804"/>
    <w:rsid w:val="00567F4F"/>
    <w:rsid w:val="005B4E90"/>
    <w:rsid w:val="00605254"/>
    <w:rsid w:val="0067183B"/>
    <w:rsid w:val="00734364"/>
    <w:rsid w:val="007674B0"/>
    <w:rsid w:val="007C7BDA"/>
    <w:rsid w:val="00805D28"/>
    <w:rsid w:val="00824714"/>
    <w:rsid w:val="00850980"/>
    <w:rsid w:val="0085245F"/>
    <w:rsid w:val="008A4A29"/>
    <w:rsid w:val="009C2621"/>
    <w:rsid w:val="009D3BBA"/>
    <w:rsid w:val="00A7355E"/>
    <w:rsid w:val="00AE13F3"/>
    <w:rsid w:val="00AF4922"/>
    <w:rsid w:val="00AF6DB0"/>
    <w:rsid w:val="00B07253"/>
    <w:rsid w:val="00BC4201"/>
    <w:rsid w:val="00C71BC4"/>
    <w:rsid w:val="00CD12FD"/>
    <w:rsid w:val="00D40007"/>
    <w:rsid w:val="00D55D2B"/>
    <w:rsid w:val="00E90278"/>
    <w:rsid w:val="00EE0D7B"/>
    <w:rsid w:val="00F31097"/>
    <w:rsid w:val="00F60B06"/>
    <w:rsid w:val="00FA1940"/>
    <w:rsid w:val="00FE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21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E90278"/>
  </w:style>
  <w:style w:type="character" w:styleId="a4">
    <w:name w:val="Hyperlink"/>
    <w:basedOn w:val="a0"/>
    <w:rsid w:val="00E9027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E9027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15pt1pt">
    <w:name w:val="Основной текст (2) + 11;5 pt;Интервал 1 pt"/>
    <w:basedOn w:val="2"/>
    <w:rsid w:val="00E90278"/>
    <w:rPr>
      <w:rFonts w:ascii="Times New Roman" w:eastAsia="Times New Roman" w:hAnsi="Times New Roman" w:cs="Times New Roman"/>
      <w:b/>
      <w:bCs/>
      <w:color w:val="000000"/>
      <w:spacing w:val="2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E90278"/>
    <w:rPr>
      <w:rFonts w:ascii="Times New Roman" w:eastAsia="Times New Roman" w:hAnsi="Times New Roman" w:cs="Times New Roman"/>
      <w:b/>
      <w:bCs/>
      <w:spacing w:val="20"/>
      <w:sz w:val="23"/>
      <w:szCs w:val="23"/>
      <w:shd w:val="clear" w:color="auto" w:fill="FFFFFF"/>
    </w:rPr>
  </w:style>
  <w:style w:type="character" w:customStyle="1" w:styleId="10">
    <w:name w:val="Заголовок №1_"/>
    <w:basedOn w:val="a0"/>
    <w:link w:val="11"/>
    <w:rsid w:val="00E90278"/>
    <w:rPr>
      <w:rFonts w:ascii="Times New Roman" w:eastAsia="Times New Roman" w:hAnsi="Times New Roman" w:cs="Times New Roman"/>
      <w:b/>
      <w:bCs/>
      <w:spacing w:val="120"/>
      <w:sz w:val="36"/>
      <w:szCs w:val="36"/>
      <w:shd w:val="clear" w:color="auto" w:fill="FFFFFF"/>
    </w:rPr>
  </w:style>
  <w:style w:type="character" w:customStyle="1" w:styleId="3Exact">
    <w:name w:val="Основной текст (3) Exact"/>
    <w:basedOn w:val="a0"/>
    <w:rsid w:val="00E902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3"/>
      <w:sz w:val="22"/>
      <w:szCs w:val="22"/>
      <w:u w:val="none"/>
    </w:rPr>
  </w:style>
  <w:style w:type="character" w:customStyle="1" w:styleId="30ptExact">
    <w:name w:val="Основной текст (3) + Интервал 0 pt Exact"/>
    <w:basedOn w:val="3"/>
    <w:rsid w:val="00E90278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">
    <w:name w:val="Заголовок №2_"/>
    <w:basedOn w:val="a0"/>
    <w:rsid w:val="00E90278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-30"/>
      <w:sz w:val="36"/>
      <w:szCs w:val="36"/>
      <w:u w:val="none"/>
    </w:rPr>
  </w:style>
  <w:style w:type="character" w:customStyle="1" w:styleId="22">
    <w:name w:val="Заголовок №2"/>
    <w:basedOn w:val="21"/>
    <w:rsid w:val="00E90278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2Exact">
    <w:name w:val="Основной текст (2) Exact"/>
    <w:basedOn w:val="a0"/>
    <w:rsid w:val="00E902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6"/>
      <w:szCs w:val="26"/>
      <w:u w:val="none"/>
    </w:rPr>
  </w:style>
  <w:style w:type="character" w:customStyle="1" w:styleId="30pt">
    <w:name w:val="Основной текст (3) + Интервал 0 pt"/>
    <w:basedOn w:val="3"/>
    <w:rsid w:val="00E9027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E9027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Основной текст_"/>
    <w:basedOn w:val="a0"/>
    <w:link w:val="23"/>
    <w:rsid w:val="00E9027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6">
    <w:name w:val="Колонтитул_"/>
    <w:basedOn w:val="a0"/>
    <w:rsid w:val="00E902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7">
    <w:name w:val="Колонтитул"/>
    <w:basedOn w:val="a6"/>
    <w:rsid w:val="00E902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E9027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8">
    <w:name w:val="Подпись к таблице_"/>
    <w:basedOn w:val="a0"/>
    <w:rsid w:val="00E902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Подпись к таблице"/>
    <w:basedOn w:val="a8"/>
    <w:rsid w:val="00E902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12">
    <w:name w:val="Основной текст1"/>
    <w:basedOn w:val="a5"/>
    <w:rsid w:val="00E90278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4pt">
    <w:name w:val="Основной текст + 14 pt"/>
    <w:basedOn w:val="a5"/>
    <w:rsid w:val="00E90278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a">
    <w:name w:val="Основной текст + Курсив"/>
    <w:basedOn w:val="a5"/>
    <w:rsid w:val="00E9027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33">
    <w:name w:val="Оглавление 3 Знак"/>
    <w:basedOn w:val="a0"/>
    <w:link w:val="34"/>
    <w:rsid w:val="00E9027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90278"/>
    <w:pPr>
      <w:widowControl w:val="0"/>
      <w:shd w:val="clear" w:color="auto" w:fill="FFFFFF"/>
      <w:spacing w:after="0" w:line="442" w:lineRule="exact"/>
      <w:ind w:hanging="38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E90278"/>
    <w:pPr>
      <w:widowControl w:val="0"/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pacing w:val="20"/>
      <w:sz w:val="23"/>
      <w:szCs w:val="23"/>
    </w:rPr>
  </w:style>
  <w:style w:type="paragraph" w:customStyle="1" w:styleId="11">
    <w:name w:val="Заголовок №1"/>
    <w:basedOn w:val="a"/>
    <w:link w:val="10"/>
    <w:rsid w:val="00E90278"/>
    <w:pPr>
      <w:widowControl w:val="0"/>
      <w:shd w:val="clear" w:color="auto" w:fill="FFFFFF"/>
      <w:spacing w:before="420" w:after="0" w:line="0" w:lineRule="atLeast"/>
      <w:outlineLvl w:val="0"/>
    </w:pPr>
    <w:rPr>
      <w:rFonts w:ascii="Times New Roman" w:eastAsia="Times New Roman" w:hAnsi="Times New Roman" w:cs="Times New Roman"/>
      <w:b/>
      <w:bCs/>
      <w:spacing w:val="120"/>
      <w:sz w:val="36"/>
      <w:szCs w:val="36"/>
    </w:rPr>
  </w:style>
  <w:style w:type="paragraph" w:customStyle="1" w:styleId="40">
    <w:name w:val="Основной текст (4)"/>
    <w:basedOn w:val="a"/>
    <w:link w:val="4"/>
    <w:rsid w:val="00E90278"/>
    <w:pPr>
      <w:widowControl w:val="0"/>
      <w:shd w:val="clear" w:color="auto" w:fill="FFFFFF"/>
      <w:spacing w:before="300" w:after="0" w:line="322" w:lineRule="exact"/>
      <w:ind w:hanging="42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Основной текст2"/>
    <w:basedOn w:val="a"/>
    <w:link w:val="a5"/>
    <w:rsid w:val="00E90278"/>
    <w:pPr>
      <w:widowControl w:val="0"/>
      <w:shd w:val="clear" w:color="auto" w:fill="FFFFFF"/>
      <w:spacing w:after="180" w:line="274" w:lineRule="exact"/>
      <w:ind w:hanging="50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">
    <w:name w:val="Заголовок №3"/>
    <w:basedOn w:val="a"/>
    <w:link w:val="31"/>
    <w:rsid w:val="00E90278"/>
    <w:pPr>
      <w:widowControl w:val="0"/>
      <w:shd w:val="clear" w:color="auto" w:fill="FFFFFF"/>
      <w:spacing w:after="0" w:line="274" w:lineRule="exact"/>
      <w:ind w:hanging="500"/>
      <w:jc w:val="both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styleId="34">
    <w:name w:val="toc 3"/>
    <w:basedOn w:val="a"/>
    <w:link w:val="33"/>
    <w:autoRedefine/>
    <w:rsid w:val="00E90278"/>
    <w:pPr>
      <w:widowControl w:val="0"/>
      <w:shd w:val="clear" w:color="auto" w:fill="FFFFFF"/>
      <w:spacing w:before="60" w:after="0" w:line="403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table" w:styleId="ab">
    <w:name w:val="Table Grid"/>
    <w:basedOn w:val="a1"/>
    <w:uiPriority w:val="59"/>
    <w:rsid w:val="002D22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55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55D2B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b"/>
    <w:uiPriority w:val="39"/>
    <w:rsid w:val="00106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106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06E88"/>
  </w:style>
  <w:style w:type="paragraph" w:styleId="af0">
    <w:name w:val="footer"/>
    <w:basedOn w:val="a"/>
    <w:link w:val="af1"/>
    <w:uiPriority w:val="99"/>
    <w:unhideWhenUsed/>
    <w:rsid w:val="00106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06E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21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E90278"/>
  </w:style>
  <w:style w:type="character" w:styleId="a4">
    <w:name w:val="Hyperlink"/>
    <w:basedOn w:val="a0"/>
    <w:rsid w:val="00E9027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E9027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15pt1pt">
    <w:name w:val="Основной текст (2) + 11;5 pt;Интервал 1 pt"/>
    <w:basedOn w:val="2"/>
    <w:rsid w:val="00E90278"/>
    <w:rPr>
      <w:rFonts w:ascii="Times New Roman" w:eastAsia="Times New Roman" w:hAnsi="Times New Roman" w:cs="Times New Roman"/>
      <w:b/>
      <w:bCs/>
      <w:color w:val="000000"/>
      <w:spacing w:val="2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E90278"/>
    <w:rPr>
      <w:rFonts w:ascii="Times New Roman" w:eastAsia="Times New Roman" w:hAnsi="Times New Roman" w:cs="Times New Roman"/>
      <w:b/>
      <w:bCs/>
      <w:spacing w:val="20"/>
      <w:sz w:val="23"/>
      <w:szCs w:val="23"/>
      <w:shd w:val="clear" w:color="auto" w:fill="FFFFFF"/>
    </w:rPr>
  </w:style>
  <w:style w:type="character" w:customStyle="1" w:styleId="10">
    <w:name w:val="Заголовок №1_"/>
    <w:basedOn w:val="a0"/>
    <w:link w:val="11"/>
    <w:rsid w:val="00E90278"/>
    <w:rPr>
      <w:rFonts w:ascii="Times New Roman" w:eastAsia="Times New Roman" w:hAnsi="Times New Roman" w:cs="Times New Roman"/>
      <w:b/>
      <w:bCs/>
      <w:spacing w:val="120"/>
      <w:sz w:val="36"/>
      <w:szCs w:val="36"/>
      <w:shd w:val="clear" w:color="auto" w:fill="FFFFFF"/>
    </w:rPr>
  </w:style>
  <w:style w:type="character" w:customStyle="1" w:styleId="3Exact">
    <w:name w:val="Основной текст (3) Exact"/>
    <w:basedOn w:val="a0"/>
    <w:rsid w:val="00E902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3"/>
      <w:sz w:val="22"/>
      <w:szCs w:val="22"/>
      <w:u w:val="none"/>
    </w:rPr>
  </w:style>
  <w:style w:type="character" w:customStyle="1" w:styleId="30ptExact">
    <w:name w:val="Основной текст (3) + Интервал 0 pt Exact"/>
    <w:basedOn w:val="3"/>
    <w:rsid w:val="00E90278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">
    <w:name w:val="Заголовок №2_"/>
    <w:basedOn w:val="a0"/>
    <w:rsid w:val="00E90278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-30"/>
      <w:sz w:val="36"/>
      <w:szCs w:val="36"/>
      <w:u w:val="none"/>
    </w:rPr>
  </w:style>
  <w:style w:type="character" w:customStyle="1" w:styleId="22">
    <w:name w:val="Заголовок №2"/>
    <w:basedOn w:val="21"/>
    <w:rsid w:val="00E90278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2Exact">
    <w:name w:val="Основной текст (2) Exact"/>
    <w:basedOn w:val="a0"/>
    <w:rsid w:val="00E902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6"/>
      <w:szCs w:val="26"/>
      <w:u w:val="none"/>
    </w:rPr>
  </w:style>
  <w:style w:type="character" w:customStyle="1" w:styleId="30pt">
    <w:name w:val="Основной текст (3) + Интервал 0 pt"/>
    <w:basedOn w:val="3"/>
    <w:rsid w:val="00E9027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E9027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Основной текст_"/>
    <w:basedOn w:val="a0"/>
    <w:link w:val="23"/>
    <w:rsid w:val="00E9027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6">
    <w:name w:val="Колонтитул_"/>
    <w:basedOn w:val="a0"/>
    <w:rsid w:val="00E902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7">
    <w:name w:val="Колонтитул"/>
    <w:basedOn w:val="a6"/>
    <w:rsid w:val="00E902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E9027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8">
    <w:name w:val="Подпись к таблице_"/>
    <w:basedOn w:val="a0"/>
    <w:rsid w:val="00E902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Подпись к таблице"/>
    <w:basedOn w:val="a8"/>
    <w:rsid w:val="00E902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12">
    <w:name w:val="Основной текст1"/>
    <w:basedOn w:val="a5"/>
    <w:rsid w:val="00E90278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4pt">
    <w:name w:val="Основной текст + 14 pt"/>
    <w:basedOn w:val="a5"/>
    <w:rsid w:val="00E90278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a">
    <w:name w:val="Основной текст + Курсив"/>
    <w:basedOn w:val="a5"/>
    <w:rsid w:val="00E9027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33">
    <w:name w:val="Оглавление 3 Знак"/>
    <w:basedOn w:val="a0"/>
    <w:link w:val="34"/>
    <w:rsid w:val="00E9027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90278"/>
    <w:pPr>
      <w:widowControl w:val="0"/>
      <w:shd w:val="clear" w:color="auto" w:fill="FFFFFF"/>
      <w:spacing w:after="0" w:line="442" w:lineRule="exact"/>
      <w:ind w:hanging="38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E90278"/>
    <w:pPr>
      <w:widowControl w:val="0"/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pacing w:val="20"/>
      <w:sz w:val="23"/>
      <w:szCs w:val="23"/>
    </w:rPr>
  </w:style>
  <w:style w:type="paragraph" w:customStyle="1" w:styleId="11">
    <w:name w:val="Заголовок №1"/>
    <w:basedOn w:val="a"/>
    <w:link w:val="10"/>
    <w:rsid w:val="00E90278"/>
    <w:pPr>
      <w:widowControl w:val="0"/>
      <w:shd w:val="clear" w:color="auto" w:fill="FFFFFF"/>
      <w:spacing w:before="420" w:after="0" w:line="0" w:lineRule="atLeast"/>
      <w:outlineLvl w:val="0"/>
    </w:pPr>
    <w:rPr>
      <w:rFonts w:ascii="Times New Roman" w:eastAsia="Times New Roman" w:hAnsi="Times New Roman" w:cs="Times New Roman"/>
      <w:b/>
      <w:bCs/>
      <w:spacing w:val="120"/>
      <w:sz w:val="36"/>
      <w:szCs w:val="36"/>
    </w:rPr>
  </w:style>
  <w:style w:type="paragraph" w:customStyle="1" w:styleId="40">
    <w:name w:val="Основной текст (4)"/>
    <w:basedOn w:val="a"/>
    <w:link w:val="4"/>
    <w:rsid w:val="00E90278"/>
    <w:pPr>
      <w:widowControl w:val="0"/>
      <w:shd w:val="clear" w:color="auto" w:fill="FFFFFF"/>
      <w:spacing w:before="300" w:after="0" w:line="322" w:lineRule="exact"/>
      <w:ind w:hanging="42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Основной текст2"/>
    <w:basedOn w:val="a"/>
    <w:link w:val="a5"/>
    <w:rsid w:val="00E90278"/>
    <w:pPr>
      <w:widowControl w:val="0"/>
      <w:shd w:val="clear" w:color="auto" w:fill="FFFFFF"/>
      <w:spacing w:after="180" w:line="274" w:lineRule="exact"/>
      <w:ind w:hanging="50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">
    <w:name w:val="Заголовок №3"/>
    <w:basedOn w:val="a"/>
    <w:link w:val="31"/>
    <w:rsid w:val="00E90278"/>
    <w:pPr>
      <w:widowControl w:val="0"/>
      <w:shd w:val="clear" w:color="auto" w:fill="FFFFFF"/>
      <w:spacing w:after="0" w:line="274" w:lineRule="exact"/>
      <w:ind w:hanging="500"/>
      <w:jc w:val="both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styleId="34">
    <w:name w:val="toc 3"/>
    <w:basedOn w:val="a"/>
    <w:link w:val="33"/>
    <w:autoRedefine/>
    <w:rsid w:val="00E90278"/>
    <w:pPr>
      <w:widowControl w:val="0"/>
      <w:shd w:val="clear" w:color="auto" w:fill="FFFFFF"/>
      <w:spacing w:before="60" w:after="0" w:line="403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table" w:styleId="ab">
    <w:name w:val="Table Grid"/>
    <w:basedOn w:val="a1"/>
    <w:uiPriority w:val="59"/>
    <w:rsid w:val="002D22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55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55D2B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b"/>
    <w:uiPriority w:val="39"/>
    <w:rsid w:val="00106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106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06E88"/>
  </w:style>
  <w:style w:type="paragraph" w:styleId="af0">
    <w:name w:val="footer"/>
    <w:basedOn w:val="a"/>
    <w:link w:val="af1"/>
    <w:uiPriority w:val="99"/>
    <w:unhideWhenUsed/>
    <w:rsid w:val="00106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06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</Pages>
  <Words>5633</Words>
  <Characters>32113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gmcsimf@bk.ru</cp:lastModifiedBy>
  <cp:revision>7</cp:revision>
  <cp:lastPrinted>2026-10-16T13:30:00Z</cp:lastPrinted>
  <dcterms:created xsi:type="dcterms:W3CDTF">2026-09-30T11:32:00Z</dcterms:created>
  <dcterms:modified xsi:type="dcterms:W3CDTF">2026-10-29T13:16:00Z</dcterms:modified>
</cp:coreProperties>
</file>