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94" w:rsidRPr="007977B3" w:rsidRDefault="00D25994" w:rsidP="00D25994">
      <w:pPr>
        <w:spacing w:after="0" w:line="240" w:lineRule="auto"/>
        <w:jc w:val="right"/>
        <w:rPr>
          <w:rFonts w:ascii="Times New Roman" w:hAnsi="Times New Roman"/>
          <w:i/>
          <w:sz w:val="20"/>
          <w:szCs w:val="18"/>
        </w:rPr>
      </w:pPr>
      <w:r w:rsidRPr="007977B3">
        <w:rPr>
          <w:rFonts w:ascii="Times New Roman" w:hAnsi="Times New Roman"/>
          <w:i/>
          <w:sz w:val="20"/>
          <w:szCs w:val="18"/>
        </w:rPr>
        <w:t xml:space="preserve">Приложение </w:t>
      </w:r>
    </w:p>
    <w:p w:rsidR="00D25994" w:rsidRPr="007977B3" w:rsidRDefault="00D25994" w:rsidP="00D25994">
      <w:pPr>
        <w:spacing w:after="0" w:line="240" w:lineRule="auto"/>
        <w:jc w:val="right"/>
        <w:rPr>
          <w:rFonts w:ascii="Times New Roman" w:hAnsi="Times New Roman"/>
          <w:i/>
          <w:sz w:val="20"/>
          <w:szCs w:val="18"/>
        </w:rPr>
      </w:pPr>
      <w:r w:rsidRPr="007977B3">
        <w:rPr>
          <w:rFonts w:ascii="Times New Roman" w:hAnsi="Times New Roman"/>
          <w:i/>
          <w:sz w:val="20"/>
          <w:szCs w:val="18"/>
        </w:rPr>
        <w:t>к ООП НОО</w:t>
      </w:r>
    </w:p>
    <w:p w:rsidR="00D25994" w:rsidRPr="007977B3" w:rsidRDefault="00D25994" w:rsidP="00D25994">
      <w:pPr>
        <w:spacing w:after="0" w:line="240" w:lineRule="auto"/>
        <w:ind w:right="140"/>
        <w:contextualSpacing/>
        <w:jc w:val="right"/>
        <w:rPr>
          <w:rFonts w:ascii="Times New Roman" w:hAnsi="Times New Roman"/>
          <w:i/>
          <w:iCs/>
          <w:sz w:val="20"/>
          <w:szCs w:val="18"/>
        </w:rPr>
      </w:pPr>
      <w:r w:rsidRPr="007977B3">
        <w:rPr>
          <w:rFonts w:ascii="Times New Roman" w:hAnsi="Times New Roman"/>
          <w:i/>
          <w:color w:val="000000"/>
          <w:sz w:val="20"/>
          <w:szCs w:val="18"/>
        </w:rPr>
        <w:t xml:space="preserve">    МБОУ «СОШ №30 им. А.А. </w:t>
      </w:r>
      <w:proofErr w:type="spellStart"/>
      <w:r w:rsidRPr="007977B3">
        <w:rPr>
          <w:rFonts w:ascii="Times New Roman" w:hAnsi="Times New Roman"/>
          <w:i/>
          <w:color w:val="000000"/>
          <w:sz w:val="20"/>
          <w:szCs w:val="18"/>
        </w:rPr>
        <w:t>Аматуни</w:t>
      </w:r>
      <w:proofErr w:type="spellEnd"/>
      <w:r w:rsidRPr="007977B3">
        <w:rPr>
          <w:rFonts w:ascii="Times New Roman" w:hAnsi="Times New Roman"/>
          <w:i/>
          <w:color w:val="000000"/>
          <w:sz w:val="20"/>
          <w:szCs w:val="18"/>
        </w:rPr>
        <w:t>» г. Симферополя</w:t>
      </w:r>
    </w:p>
    <w:p w:rsidR="00D25994" w:rsidRDefault="00D25994" w:rsidP="00D25994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D25994" w:rsidRPr="00D25994" w:rsidRDefault="00D25994" w:rsidP="00D25994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D25994" w:rsidRPr="00D25994" w:rsidRDefault="00D25994" w:rsidP="00D25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994">
        <w:rPr>
          <w:rFonts w:ascii="Times New Roman" w:hAnsi="Times New Roman"/>
          <w:sz w:val="24"/>
          <w:szCs w:val="24"/>
        </w:rPr>
        <w:t xml:space="preserve">МУНИЦИПАЛЬНОЕ БЮДЖЕТНОЕ </w:t>
      </w:r>
    </w:p>
    <w:p w:rsidR="00D25994" w:rsidRPr="00D25994" w:rsidRDefault="00D25994" w:rsidP="00D25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994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D25994" w:rsidRPr="00D25994" w:rsidRDefault="00D25994" w:rsidP="00D25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994">
        <w:rPr>
          <w:rFonts w:ascii="Times New Roman" w:hAnsi="Times New Roman"/>
          <w:sz w:val="24"/>
          <w:szCs w:val="24"/>
        </w:rPr>
        <w:t>«СРЕДНЯЯ ОБЩЕОБРАЗОВАТЕЛЬНАЯ ШКОЛА № 30</w:t>
      </w:r>
    </w:p>
    <w:p w:rsidR="00D25994" w:rsidRPr="00D25994" w:rsidRDefault="00D25994" w:rsidP="00D25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994">
        <w:rPr>
          <w:rFonts w:ascii="Times New Roman" w:hAnsi="Times New Roman"/>
          <w:sz w:val="24"/>
          <w:szCs w:val="24"/>
        </w:rPr>
        <w:t>ИМЕНИ ГЕРОЯ СОВЕТСКОГО СОЮЗА А.А. АМАТУНИ»</w:t>
      </w:r>
    </w:p>
    <w:p w:rsidR="00D25994" w:rsidRPr="00D25994" w:rsidRDefault="00D25994" w:rsidP="00D25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994">
        <w:rPr>
          <w:rFonts w:ascii="Times New Roman" w:hAnsi="Times New Roman"/>
          <w:sz w:val="24"/>
          <w:szCs w:val="24"/>
        </w:rPr>
        <w:t>МУНИЦИПАЛЬНОГО ОБРАЗОВАНИЯ ГОРОДСКОЙ ОКРУГ СИМФЕРОПОЛЬ</w:t>
      </w:r>
    </w:p>
    <w:p w:rsidR="00D25994" w:rsidRPr="00D25994" w:rsidRDefault="00D25994" w:rsidP="00D25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994">
        <w:rPr>
          <w:rFonts w:ascii="Times New Roman" w:hAnsi="Times New Roman"/>
          <w:sz w:val="24"/>
          <w:szCs w:val="24"/>
        </w:rPr>
        <w:t>РЕСПУБЛИКИ КРЫМ</w:t>
      </w:r>
    </w:p>
    <w:p w:rsidR="00D25994" w:rsidRDefault="00D25994" w:rsidP="00D2599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5994" w:rsidRPr="00EA090A" w:rsidRDefault="00D25994" w:rsidP="00D2599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</w:t>
      </w:r>
    </w:p>
    <w:p w:rsidR="00D25994" w:rsidRPr="00EA4FEF" w:rsidRDefault="00D25994" w:rsidP="00D259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994" w:rsidRPr="00EA4FEF" w:rsidRDefault="00D25994" w:rsidP="00D2599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СОГЛАСОВАН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УТВЕРЖДЕН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D25994" w:rsidRDefault="00D25994" w:rsidP="00D2599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EA4FEF">
        <w:rPr>
          <w:rFonts w:ascii="Times New Roman" w:hAnsi="Times New Roman"/>
          <w:color w:val="000000"/>
          <w:sz w:val="24"/>
          <w:szCs w:val="24"/>
        </w:rPr>
        <w:t>приказ</w:t>
      </w:r>
    </w:p>
    <w:p w:rsidR="00D25994" w:rsidRDefault="00D25994" w:rsidP="00D2599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МБОУ «СОШ №30 им. А.А.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                     МБОУ «СОШ №30 им. А.А.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D25994" w:rsidRDefault="00D25994" w:rsidP="00D2599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И.С. Гусева                                                    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EA4FEF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A4FEF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EA4FEF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 xml:space="preserve"> №______</w:t>
      </w:r>
    </w:p>
    <w:p w:rsidR="00D25994" w:rsidRPr="00EA4FEF" w:rsidRDefault="00D25994" w:rsidP="00D2599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EA4FEF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A4FEF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EA4FE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25994" w:rsidRPr="00EA090A" w:rsidRDefault="00D25994" w:rsidP="00D2599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0D76" w:rsidRPr="000C0D76" w:rsidRDefault="000C0D76" w:rsidP="000C0D76">
      <w:pPr>
        <w:shd w:val="clear" w:color="auto" w:fill="FFFFFF"/>
        <w:spacing w:after="0" w:line="259" w:lineRule="auto"/>
        <w:contextualSpacing/>
        <w:rPr>
          <w:rFonts w:ascii="Times New Roman" w:eastAsia="Calibri" w:hAnsi="Times New Roman"/>
          <w:color w:val="000000"/>
          <w:sz w:val="24"/>
        </w:rPr>
      </w:pPr>
      <w:r w:rsidRPr="000C0D76">
        <w:rPr>
          <w:rFonts w:ascii="Times New Roman" w:eastAsia="Calibri" w:hAnsi="Times New Roman"/>
          <w:color w:val="000000"/>
          <w:sz w:val="24"/>
        </w:rPr>
        <w:t>.</w:t>
      </w:r>
    </w:p>
    <w:p w:rsidR="00537CD7" w:rsidRDefault="00537CD7" w:rsidP="00D25994">
      <w:pPr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537CD7" w:rsidRDefault="00537CD7" w:rsidP="00D25994">
      <w:pPr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537CD7" w:rsidRPr="000C0D76" w:rsidRDefault="00537CD7" w:rsidP="000C0D76">
      <w:pPr>
        <w:spacing w:after="0" w:line="259" w:lineRule="auto"/>
        <w:ind w:left="426"/>
        <w:rPr>
          <w:rFonts w:ascii="Times New Roman" w:eastAsia="Calibri" w:hAnsi="Times New Roman"/>
          <w:color w:val="000000"/>
          <w:sz w:val="24"/>
        </w:rPr>
      </w:pPr>
    </w:p>
    <w:p w:rsidR="000C0D76" w:rsidRPr="000C0D76" w:rsidRDefault="000C0D76" w:rsidP="000C0D76">
      <w:pPr>
        <w:spacing w:after="0" w:line="259" w:lineRule="auto"/>
        <w:ind w:left="567" w:hanging="283"/>
        <w:rPr>
          <w:rFonts w:ascii="Times New Roman" w:eastAsia="Calibri" w:hAnsi="Times New Roman"/>
          <w:sz w:val="24"/>
        </w:rPr>
      </w:pPr>
    </w:p>
    <w:p w:rsidR="009F3AC9" w:rsidRPr="0085388D" w:rsidRDefault="009F3AC9" w:rsidP="009F3AC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A0605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9F3AC9" w:rsidRPr="004707A0" w:rsidRDefault="009F3AC9" w:rsidP="009F3A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 w:rsidRPr="004707A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изобразительному искусству</w:t>
      </w:r>
    </w:p>
    <w:p w:rsidR="009F3AC9" w:rsidRPr="004707A0" w:rsidRDefault="009F3AC9" w:rsidP="009F3A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07A0">
        <w:rPr>
          <w:rFonts w:ascii="Times New Roman" w:hAnsi="Times New Roman"/>
          <w:sz w:val="24"/>
          <w:szCs w:val="24"/>
          <w:lang w:eastAsia="ru-RU"/>
        </w:rPr>
        <w:t xml:space="preserve">для   </w:t>
      </w:r>
      <w:r w:rsidR="000B3110">
        <w:rPr>
          <w:rFonts w:ascii="Times New Roman" w:hAnsi="Times New Roman"/>
          <w:sz w:val="24"/>
          <w:szCs w:val="24"/>
          <w:lang w:eastAsia="ru-RU"/>
        </w:rPr>
        <w:t xml:space="preserve">2- 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</w:t>
      </w:r>
    </w:p>
    <w:p w:rsidR="009F3AC9" w:rsidRPr="004707A0" w:rsidRDefault="009F3AC9" w:rsidP="009F3A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07A0">
        <w:rPr>
          <w:rFonts w:ascii="Times New Roman" w:hAnsi="Times New Roman"/>
          <w:sz w:val="24"/>
          <w:szCs w:val="24"/>
          <w:lang w:eastAsia="ru-RU"/>
        </w:rPr>
        <w:t>Количество часов в неделю – 1 час, количество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 за год – 34</w:t>
      </w:r>
      <w:r w:rsidRPr="004707A0">
        <w:rPr>
          <w:rFonts w:ascii="Times New Roman" w:hAnsi="Times New Roman"/>
          <w:sz w:val="24"/>
          <w:szCs w:val="24"/>
          <w:lang w:eastAsia="ru-RU"/>
        </w:rPr>
        <w:t xml:space="preserve"> часа</w:t>
      </w:r>
    </w:p>
    <w:p w:rsidR="009F3AC9" w:rsidRDefault="009F3AC9" w:rsidP="009F3A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Уровень – </w:t>
      </w:r>
      <w:r w:rsidRPr="004707A0">
        <w:rPr>
          <w:rFonts w:ascii="Times New Roman" w:hAnsi="Times New Roman"/>
          <w:sz w:val="24"/>
          <w:szCs w:val="24"/>
          <w:lang w:eastAsia="ru-RU"/>
        </w:rPr>
        <w:t>базовый</w:t>
      </w:r>
    </w:p>
    <w:p w:rsidR="009F3AC9" w:rsidRPr="004707A0" w:rsidRDefault="009F3AC9" w:rsidP="009F3A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F3AC9" w:rsidRPr="008C3FFD" w:rsidRDefault="009F3AC9" w:rsidP="009F3AC9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8538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Учитель       </w:t>
      </w:r>
      <w:r w:rsidRPr="00400E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F3AC9" w:rsidRPr="008C3FFD" w:rsidRDefault="0074029F" w:rsidP="009F3AC9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</w:t>
      </w:r>
      <w:r w:rsidR="009F3AC9" w:rsidRPr="008C3FFD">
        <w:rPr>
          <w:rFonts w:ascii="Times New Roman" w:hAnsi="Times New Roman"/>
          <w:color w:val="000000"/>
          <w:sz w:val="32"/>
          <w:szCs w:val="32"/>
          <w:lang w:eastAsia="ru-RU"/>
        </w:rPr>
        <w:t>(</w:t>
      </w:r>
      <w:r w:rsidR="000B3110">
        <w:rPr>
          <w:rFonts w:ascii="Times New Roman" w:hAnsi="Times New Roman"/>
          <w:color w:val="000000"/>
          <w:sz w:val="32"/>
          <w:szCs w:val="32"/>
          <w:lang w:eastAsia="ru-RU"/>
        </w:rPr>
        <w:t>специалист</w:t>
      </w:r>
      <w:r w:rsidR="009F3AC9" w:rsidRPr="008C3FFD">
        <w:rPr>
          <w:rFonts w:ascii="Times New Roman" w:hAnsi="Times New Roman"/>
          <w:color w:val="000000"/>
          <w:sz w:val="32"/>
          <w:szCs w:val="32"/>
          <w:lang w:eastAsia="ru-RU"/>
        </w:rPr>
        <w:t>)</w:t>
      </w:r>
    </w:p>
    <w:p w:rsidR="000C0D76" w:rsidRPr="000C0D76" w:rsidRDefault="000C0D76" w:rsidP="000C0D76">
      <w:pPr>
        <w:spacing w:after="0" w:line="259" w:lineRule="auto"/>
        <w:ind w:left="567" w:hanging="283"/>
        <w:rPr>
          <w:rFonts w:ascii="Times New Roman" w:eastAsia="Calibri" w:hAnsi="Times New Roman"/>
          <w:color w:val="000000"/>
          <w:sz w:val="24"/>
        </w:rPr>
      </w:pPr>
      <w:r w:rsidRPr="000C0D76">
        <w:rPr>
          <w:rFonts w:ascii="Times New Roman" w:eastAsia="Calibri" w:hAnsi="Times New Roman"/>
          <w:color w:val="000000"/>
          <w:sz w:val="24"/>
        </w:rPr>
        <w:t xml:space="preserve">                 </w:t>
      </w:r>
    </w:p>
    <w:p w:rsidR="00CB107D" w:rsidRDefault="00CB107D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D25994" w:rsidRDefault="00D25994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D25994" w:rsidRDefault="00D25994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D25994" w:rsidRDefault="00D25994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D25994" w:rsidRDefault="00D25994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CB107D" w:rsidRPr="000C0D76" w:rsidRDefault="00CB107D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0C0D76" w:rsidRDefault="000C0D76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0C0D76" w:rsidRPr="000C0D76" w:rsidRDefault="000C0D76" w:rsidP="000C0D76">
      <w:pPr>
        <w:shd w:val="clear" w:color="auto" w:fill="FFFFFF"/>
        <w:spacing w:after="0" w:line="259" w:lineRule="auto"/>
        <w:rPr>
          <w:rFonts w:ascii="Times New Roman" w:eastAsia="Calibri" w:hAnsi="Times New Roman"/>
          <w:color w:val="000000"/>
          <w:sz w:val="24"/>
        </w:rPr>
      </w:pPr>
    </w:p>
    <w:p w:rsidR="00D25994" w:rsidRPr="00EA4FEF" w:rsidRDefault="00D25994" w:rsidP="00D25994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РАССМОТРЕН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D25994" w:rsidRPr="00EA4FEF" w:rsidRDefault="00D25994" w:rsidP="00D25994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 начальных классов</w:t>
      </w:r>
    </w:p>
    <w:p w:rsidR="00D25994" w:rsidRPr="00EA4FEF" w:rsidRDefault="00D25994" w:rsidP="00D25994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(протокол от «25»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августа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EA4FEF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 xml:space="preserve"> № 2)</w:t>
      </w:r>
    </w:p>
    <w:p w:rsidR="00D25994" w:rsidRPr="00EA4FEF" w:rsidRDefault="00D25994" w:rsidP="00D25994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25994" w:rsidRDefault="00D25994" w:rsidP="00D25994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25994" w:rsidRPr="00EA4FEF" w:rsidRDefault="00D25994" w:rsidP="00D25994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C0D76" w:rsidRPr="000C0D76" w:rsidRDefault="000C0D76" w:rsidP="000C0D76">
      <w:pPr>
        <w:shd w:val="clear" w:color="auto" w:fill="FFFFFF"/>
        <w:spacing w:after="0" w:line="259" w:lineRule="auto"/>
        <w:contextualSpacing/>
        <w:rPr>
          <w:rFonts w:ascii="Times New Roman" w:eastAsia="Calibri" w:hAnsi="Times New Roman"/>
          <w:color w:val="000000"/>
          <w:sz w:val="24"/>
        </w:rPr>
      </w:pPr>
    </w:p>
    <w:p w:rsidR="000C0D76" w:rsidRPr="000C0D76" w:rsidRDefault="000C0D76" w:rsidP="000C0D76">
      <w:pPr>
        <w:shd w:val="clear" w:color="auto" w:fill="FFFFFF"/>
        <w:spacing w:after="0" w:line="259" w:lineRule="auto"/>
        <w:contextualSpacing/>
        <w:rPr>
          <w:rFonts w:ascii="Times New Roman" w:eastAsia="Calibri" w:hAnsi="Times New Roman"/>
          <w:color w:val="000000"/>
          <w:sz w:val="24"/>
        </w:rPr>
      </w:pPr>
    </w:p>
    <w:p w:rsidR="000C0D76" w:rsidRPr="00D36778" w:rsidRDefault="00537CD7" w:rsidP="00D36778">
      <w:pPr>
        <w:shd w:val="clear" w:color="auto" w:fill="FFFFFF"/>
        <w:spacing w:after="0" w:line="259" w:lineRule="auto"/>
        <w:ind w:left="29" w:hanging="29"/>
        <w:contextualSpacing/>
        <w:jc w:val="center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>г. Симферополь,</w:t>
      </w:r>
      <w:r w:rsidR="0074029F">
        <w:rPr>
          <w:rFonts w:ascii="Times New Roman" w:eastAsia="Calibri" w:hAnsi="Times New Roman"/>
          <w:color w:val="000000"/>
          <w:sz w:val="24"/>
        </w:rPr>
        <w:t xml:space="preserve"> </w:t>
      </w:r>
      <w:r w:rsidR="000B3110">
        <w:rPr>
          <w:rFonts w:ascii="Times New Roman" w:eastAsia="Calibri" w:hAnsi="Times New Roman"/>
          <w:color w:val="000000"/>
          <w:sz w:val="24"/>
        </w:rPr>
        <w:t>2022</w:t>
      </w:r>
      <w:r w:rsidR="000C0D76" w:rsidRPr="000C0D76">
        <w:rPr>
          <w:rFonts w:ascii="Times New Roman" w:eastAsia="Calibri" w:hAnsi="Times New Roman"/>
          <w:color w:val="000000"/>
          <w:sz w:val="24"/>
        </w:rPr>
        <w:t xml:space="preserve"> год</w:t>
      </w:r>
    </w:p>
    <w:p w:rsidR="00697A7A" w:rsidRPr="00697A7A" w:rsidRDefault="00697A7A" w:rsidP="00697A7A">
      <w:pPr>
        <w:shd w:val="clear" w:color="auto" w:fill="FFFFFF"/>
        <w:spacing w:after="0" w:line="317" w:lineRule="exact"/>
        <w:ind w:firstLine="708"/>
        <w:jc w:val="center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697A7A">
        <w:rPr>
          <w:rFonts w:ascii="Times New Roman" w:hAnsi="Times New Roman"/>
          <w:b/>
          <w:color w:val="000000"/>
          <w:sz w:val="28"/>
          <w:szCs w:val="24"/>
          <w:lang w:eastAsia="ru-RU"/>
        </w:rPr>
        <w:lastRenderedPageBreak/>
        <w:t>Пояснительная записка</w:t>
      </w:r>
    </w:p>
    <w:p w:rsidR="006246E6" w:rsidRPr="00660B0F" w:rsidRDefault="006246E6" w:rsidP="000C0D76">
      <w:pPr>
        <w:shd w:val="clear" w:color="auto" w:fill="FFFFFF"/>
        <w:spacing w:after="0" w:line="317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по изобразительному искусству составлена на основе Федерального государственного образовательного стандарта начального общего образования,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0AF4">
        <w:rPr>
          <w:rFonts w:ascii="Times New Roman" w:hAnsi="Times New Roman"/>
          <w:color w:val="000000"/>
          <w:lang w:eastAsia="ru-RU"/>
        </w:rPr>
        <w:t xml:space="preserve"> Примерной программы начального общего  образования по изобразительному искусству и авторской программы</w:t>
      </w:r>
      <w:r w:rsidRPr="00690A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Pr="00690AF4">
        <w:rPr>
          <w:rFonts w:ascii="Times New Roman" w:hAnsi="Times New Roman"/>
          <w:color w:val="000000"/>
        </w:rPr>
        <w:t>Изобра</w:t>
      </w:r>
      <w:r>
        <w:rPr>
          <w:rFonts w:ascii="Times New Roman" w:hAnsi="Times New Roman"/>
          <w:color w:val="000000"/>
        </w:rPr>
        <w:t xml:space="preserve">зительное искусство. Предметная линия учебников системы «Школа России» 1-4 классы </w:t>
      </w:r>
      <w:r w:rsidRPr="00660B0F">
        <w:rPr>
          <w:rFonts w:ascii="Times New Roman" w:hAnsi="Times New Roman"/>
          <w:color w:val="000000"/>
        </w:rPr>
        <w:t>[</w:t>
      </w:r>
      <w:proofErr w:type="spellStart"/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>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660B0F">
        <w:rPr>
          <w:rFonts w:ascii="Times New Roman" w:hAnsi="Times New Roman"/>
          <w:color w:val="000000"/>
        </w:rPr>
        <w:t>]</w:t>
      </w:r>
      <w:proofErr w:type="gramStart"/>
      <w:r>
        <w:rPr>
          <w:rFonts w:ascii="Times New Roman" w:hAnsi="Times New Roman"/>
          <w:color w:val="000000"/>
        </w:rPr>
        <w:t>.-</w:t>
      </w:r>
      <w:proofErr w:type="gramEnd"/>
      <w:r>
        <w:rPr>
          <w:rFonts w:ascii="Times New Roman" w:hAnsi="Times New Roman"/>
          <w:color w:val="000000"/>
        </w:rPr>
        <w:t>М.: Просвещение 2014 г.</w:t>
      </w:r>
    </w:p>
    <w:p w:rsidR="006246E6" w:rsidRDefault="006246E6" w:rsidP="00D37A5F">
      <w:pPr>
        <w:shd w:val="clear" w:color="auto" w:fill="FFFFFF"/>
        <w:spacing w:after="0" w:line="317" w:lineRule="exact"/>
        <w:ind w:left="2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>Данную рабоч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ую программу реализует учебник: </w:t>
      </w: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>Изобразительное искус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ство. Искусство и ты. 2 класс </w:t>
      </w:r>
      <w:r w:rsidRPr="00702B28">
        <w:rPr>
          <w:rFonts w:ascii="Times New Roman" w:hAnsi="Times New Roman"/>
          <w:color w:val="000000"/>
          <w:sz w:val="24"/>
          <w:szCs w:val="24"/>
          <w:lang w:eastAsia="ru-RU"/>
        </w:rPr>
        <w:t>[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Е.И.Коротеева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 ред. Б.М. </w:t>
      </w:r>
      <w:proofErr w:type="spellStart"/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702B28">
        <w:rPr>
          <w:rFonts w:ascii="Times New Roman" w:hAnsi="Times New Roman"/>
          <w:color w:val="000000"/>
          <w:sz w:val="24"/>
          <w:szCs w:val="24"/>
          <w:lang w:eastAsia="ru-RU"/>
        </w:rPr>
        <w:t>]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-4-е изд.-М.: Просвещение, 2014г.</w:t>
      </w: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C0902" w:rsidRPr="00FC0902" w:rsidRDefault="00FC0902" w:rsidP="00FC0902">
      <w:pPr>
        <w:pStyle w:val="1"/>
        <w:tabs>
          <w:tab w:val="left" w:pos="9781"/>
        </w:tabs>
        <w:spacing w:before="0" w:line="274" w:lineRule="exact"/>
        <w:ind w:right="-22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FC0902">
        <w:rPr>
          <w:rFonts w:ascii="Times New Roman" w:hAnsi="Times New Roman" w:cs="Times New Roman"/>
          <w:b/>
          <w:color w:val="auto"/>
          <w:sz w:val="24"/>
        </w:rPr>
        <w:t>Цели курса:</w:t>
      </w:r>
    </w:p>
    <w:p w:rsidR="00FC0902" w:rsidRPr="00904190" w:rsidRDefault="00FC0902" w:rsidP="00FC0902">
      <w:pPr>
        <w:pStyle w:val="a3"/>
        <w:widowControl w:val="0"/>
        <w:numPr>
          <w:ilvl w:val="1"/>
          <w:numId w:val="8"/>
        </w:numPr>
        <w:tabs>
          <w:tab w:val="left" w:pos="970"/>
          <w:tab w:val="left" w:pos="9781"/>
        </w:tabs>
        <w:autoSpaceDE w:val="0"/>
        <w:autoSpaceDN w:val="0"/>
        <w:ind w:left="0" w:right="-22" w:firstLine="0"/>
        <w:contextualSpacing w:val="0"/>
        <w:jc w:val="both"/>
      </w:pPr>
      <w:r w:rsidRPr="00904190">
        <w:t xml:space="preserve"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уважение к культуре народов многонациональной России и </w:t>
      </w:r>
      <w:proofErr w:type="spellStart"/>
      <w:r w:rsidRPr="00904190">
        <w:t>другихстран</w:t>
      </w:r>
      <w:proofErr w:type="spellEnd"/>
      <w:r w:rsidRPr="00904190">
        <w:t>;</w:t>
      </w:r>
    </w:p>
    <w:p w:rsidR="00FC0902" w:rsidRPr="00904190" w:rsidRDefault="00FC0902" w:rsidP="00FC0902">
      <w:pPr>
        <w:pStyle w:val="a3"/>
        <w:widowControl w:val="0"/>
        <w:numPr>
          <w:ilvl w:val="1"/>
          <w:numId w:val="8"/>
        </w:numPr>
        <w:tabs>
          <w:tab w:val="left" w:pos="970"/>
          <w:tab w:val="left" w:pos="9781"/>
        </w:tabs>
        <w:autoSpaceDE w:val="0"/>
        <w:autoSpaceDN w:val="0"/>
        <w:ind w:left="0" w:right="-22" w:firstLine="0"/>
        <w:contextualSpacing w:val="0"/>
        <w:jc w:val="both"/>
      </w:pPr>
      <w:r w:rsidRPr="00904190">
        <w:t>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</w:t>
      </w:r>
      <w:r w:rsidR="002B719D">
        <w:t xml:space="preserve"> </w:t>
      </w:r>
      <w:r w:rsidRPr="00904190">
        <w:t>деятельности;</w:t>
      </w:r>
    </w:p>
    <w:p w:rsidR="00FC0902" w:rsidRPr="00904190" w:rsidRDefault="00FC0902" w:rsidP="00FC0902">
      <w:pPr>
        <w:pStyle w:val="a3"/>
        <w:widowControl w:val="0"/>
        <w:numPr>
          <w:ilvl w:val="1"/>
          <w:numId w:val="8"/>
        </w:numPr>
        <w:tabs>
          <w:tab w:val="left" w:pos="970"/>
          <w:tab w:val="left" w:pos="9781"/>
        </w:tabs>
        <w:autoSpaceDE w:val="0"/>
        <w:autoSpaceDN w:val="0"/>
        <w:ind w:left="0" w:right="-22" w:firstLine="0"/>
        <w:contextualSpacing w:val="0"/>
        <w:jc w:val="both"/>
      </w:pPr>
      <w:r w:rsidRPr="00904190"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FC0902" w:rsidRPr="00904190" w:rsidRDefault="00FC0902" w:rsidP="00FC0902">
      <w:pPr>
        <w:pStyle w:val="a3"/>
        <w:widowControl w:val="0"/>
        <w:numPr>
          <w:ilvl w:val="1"/>
          <w:numId w:val="8"/>
        </w:numPr>
        <w:tabs>
          <w:tab w:val="left" w:pos="970"/>
          <w:tab w:val="left" w:pos="9781"/>
        </w:tabs>
        <w:autoSpaceDE w:val="0"/>
        <w:autoSpaceDN w:val="0"/>
        <w:ind w:left="0" w:right="-22" w:firstLine="0"/>
        <w:contextualSpacing w:val="0"/>
        <w:jc w:val="both"/>
      </w:pPr>
      <w:r w:rsidRPr="00904190"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 творческой деятельности, разными художественными материалами; совершенствование эстетического</w:t>
      </w:r>
      <w:r w:rsidR="002B719D">
        <w:t xml:space="preserve"> </w:t>
      </w:r>
      <w:r w:rsidRPr="00904190">
        <w:t>вкуса.</w:t>
      </w:r>
    </w:p>
    <w:p w:rsidR="00FC0902" w:rsidRPr="00904190" w:rsidRDefault="00DA0437" w:rsidP="00DA0437">
      <w:pPr>
        <w:pStyle w:val="af"/>
        <w:tabs>
          <w:tab w:val="left" w:pos="9781"/>
        </w:tabs>
        <w:ind w:left="0" w:right="-22"/>
        <w:jc w:val="both"/>
      </w:pPr>
      <w:r>
        <w:t xml:space="preserve">                    </w:t>
      </w:r>
      <w:r w:rsidR="00FC0902" w:rsidRPr="00904190">
        <w:t xml:space="preserve">Перечисленные цели реализуются в конкретных </w:t>
      </w:r>
      <w:r w:rsidR="00FC0902" w:rsidRPr="00DA0437">
        <w:rPr>
          <w:b/>
          <w:i/>
          <w:sz w:val="28"/>
        </w:rPr>
        <w:t xml:space="preserve">задачах </w:t>
      </w:r>
      <w:r w:rsidR="00FC0902" w:rsidRPr="00904190">
        <w:t>обучения:</w:t>
      </w:r>
    </w:p>
    <w:p w:rsidR="00FC0902" w:rsidRPr="00904190" w:rsidRDefault="00DA0437" w:rsidP="00DA0437">
      <w:pPr>
        <w:pStyle w:val="a3"/>
        <w:widowControl w:val="0"/>
        <w:numPr>
          <w:ilvl w:val="2"/>
          <w:numId w:val="9"/>
        </w:numPr>
        <w:tabs>
          <w:tab w:val="left" w:pos="142"/>
          <w:tab w:val="left" w:pos="3810"/>
          <w:tab w:val="left" w:pos="6775"/>
          <w:tab w:val="left" w:pos="8336"/>
          <w:tab w:val="left" w:pos="9781"/>
        </w:tabs>
        <w:autoSpaceDE w:val="0"/>
        <w:autoSpaceDN w:val="0"/>
        <w:ind w:right="-22"/>
        <w:contextualSpacing w:val="0"/>
        <w:jc w:val="both"/>
      </w:pPr>
      <w:r>
        <w:t xml:space="preserve">совершенствование </w:t>
      </w:r>
      <w:r w:rsidR="00FC0902" w:rsidRPr="00904190">
        <w:t>эм</w:t>
      </w:r>
      <w:r>
        <w:t xml:space="preserve">оционально-образного восприятия </w:t>
      </w:r>
      <w:r w:rsidR="00FC0902" w:rsidRPr="00904190">
        <w:rPr>
          <w:spacing w:val="-1"/>
        </w:rPr>
        <w:t xml:space="preserve">произведений </w:t>
      </w:r>
      <w:r w:rsidR="00FC0902" w:rsidRPr="00904190">
        <w:t>искусства и окружающего</w:t>
      </w:r>
      <w:r w:rsidR="002B719D">
        <w:t xml:space="preserve"> </w:t>
      </w:r>
      <w:r w:rsidR="00FC0902" w:rsidRPr="00904190">
        <w:t>мира;</w:t>
      </w:r>
    </w:p>
    <w:p w:rsidR="00FC0902" w:rsidRPr="00904190" w:rsidRDefault="00FC0902" w:rsidP="00DA0437">
      <w:pPr>
        <w:pStyle w:val="a3"/>
        <w:widowControl w:val="0"/>
        <w:numPr>
          <w:ilvl w:val="2"/>
          <w:numId w:val="9"/>
        </w:numPr>
        <w:tabs>
          <w:tab w:val="left" w:pos="142"/>
          <w:tab w:val="left" w:pos="9781"/>
        </w:tabs>
        <w:autoSpaceDE w:val="0"/>
        <w:autoSpaceDN w:val="0"/>
        <w:ind w:right="-22"/>
        <w:contextualSpacing w:val="0"/>
        <w:jc w:val="both"/>
      </w:pPr>
      <w:r w:rsidRPr="00904190">
        <w:t>развитие способности видеть проявление художественной культуры в реальной жизни (музеи, архитектура, дизайн, скульптура и</w:t>
      </w:r>
      <w:r w:rsidR="002B719D">
        <w:t xml:space="preserve"> </w:t>
      </w:r>
      <w:r w:rsidRPr="00904190">
        <w:t>др.);</w:t>
      </w:r>
    </w:p>
    <w:p w:rsidR="00FC0902" w:rsidRDefault="00FC0902" w:rsidP="00DA0437">
      <w:pPr>
        <w:pStyle w:val="a3"/>
        <w:widowControl w:val="0"/>
        <w:numPr>
          <w:ilvl w:val="2"/>
          <w:numId w:val="9"/>
        </w:numPr>
        <w:tabs>
          <w:tab w:val="left" w:pos="142"/>
          <w:tab w:val="left" w:pos="9781"/>
        </w:tabs>
        <w:autoSpaceDE w:val="0"/>
        <w:autoSpaceDN w:val="0"/>
        <w:ind w:right="-22"/>
        <w:contextualSpacing w:val="0"/>
        <w:jc w:val="both"/>
      </w:pPr>
      <w:r w:rsidRPr="00904190">
        <w:t>формирование навыков работы с различными художественными</w:t>
      </w:r>
      <w:r w:rsidR="002B719D">
        <w:t xml:space="preserve"> </w:t>
      </w:r>
      <w:r w:rsidRPr="00904190">
        <w:t>материалами.</w:t>
      </w:r>
    </w:p>
    <w:p w:rsidR="00697A7A" w:rsidRDefault="00697A7A" w:rsidP="006246E6">
      <w:pPr>
        <w:shd w:val="clear" w:color="auto" w:fill="FFFFFF"/>
        <w:spacing w:after="0" w:line="317" w:lineRule="exac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6246E6" w:rsidRDefault="006246E6" w:rsidP="00D90CA3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4"/>
          <w:szCs w:val="26"/>
          <w:lang w:eastAsia="ru-RU"/>
        </w:rPr>
      </w:pPr>
      <w:r w:rsidRPr="002B719D">
        <w:rPr>
          <w:rFonts w:ascii="Times New Roman" w:hAnsi="Times New Roman"/>
          <w:b/>
          <w:color w:val="000000"/>
          <w:sz w:val="24"/>
          <w:szCs w:val="26"/>
          <w:lang w:eastAsia="ru-RU"/>
        </w:rPr>
        <w:t>ПЛАНИРУЕМЫЕ РЕЗУЛЬТАТЫ ОСВОЕНИЯ УЧЕБНОГО</w:t>
      </w:r>
      <w:r w:rsidR="00D90CA3" w:rsidRPr="002B719D">
        <w:rPr>
          <w:rFonts w:ascii="Times New Roman" w:hAnsi="Times New Roman"/>
          <w:b/>
          <w:color w:val="000000"/>
          <w:sz w:val="24"/>
          <w:szCs w:val="26"/>
          <w:lang w:eastAsia="ru-RU"/>
        </w:rPr>
        <w:t xml:space="preserve"> </w:t>
      </w:r>
      <w:r w:rsidR="002B719D">
        <w:rPr>
          <w:rFonts w:ascii="Times New Roman" w:hAnsi="Times New Roman"/>
          <w:b/>
          <w:color w:val="000000"/>
          <w:sz w:val="24"/>
          <w:szCs w:val="26"/>
          <w:lang w:eastAsia="ru-RU"/>
        </w:rPr>
        <w:t>КУРСА</w:t>
      </w:r>
    </w:p>
    <w:p w:rsidR="00733A33" w:rsidRPr="002B719D" w:rsidRDefault="00733A33" w:rsidP="00D90CA3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4"/>
          <w:szCs w:val="26"/>
          <w:lang w:eastAsia="ru-RU"/>
        </w:rPr>
      </w:pPr>
    </w:p>
    <w:p w:rsidR="00697A7A" w:rsidRPr="00690AF4" w:rsidRDefault="00697A7A" w:rsidP="00697A7A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697A7A" w:rsidRDefault="00697A7A" w:rsidP="00697A7A">
      <w:pPr>
        <w:shd w:val="clear" w:color="auto" w:fill="FFFFFF"/>
        <w:spacing w:after="0" w:line="317" w:lineRule="exact"/>
        <w:ind w:left="63" w:firstLine="679"/>
        <w:jc w:val="both"/>
        <w:rPr>
          <w:rFonts w:ascii="Times New Roman" w:hAnsi="Times New Roman"/>
          <w:sz w:val="24"/>
          <w:szCs w:val="24"/>
        </w:rPr>
      </w:pPr>
      <w:r w:rsidRPr="00690AF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DA0437">
        <w:rPr>
          <w:rFonts w:ascii="Times New Roman" w:hAnsi="Times New Roman"/>
          <w:b/>
          <w:color w:val="000000"/>
          <w:sz w:val="28"/>
          <w:szCs w:val="24"/>
          <w:lang w:eastAsia="ru-RU"/>
        </w:rPr>
        <w:t>личностные результаты</w:t>
      </w:r>
      <w:r w:rsidRPr="00690AF4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0AF4">
        <w:rPr>
          <w:rFonts w:ascii="Times New Roman" w:hAnsi="Times New Roman"/>
          <w:sz w:val="24"/>
          <w:szCs w:val="24"/>
        </w:rPr>
        <w:t xml:space="preserve">чувство гордости за культуру и искусство Родины, своего города; уважительное отношение к культуре и искусству других народов нашей страны и мира в целом; понимание особой роли культуры и искусства в жизни общества и каждого отдельного человека;  </w:t>
      </w:r>
      <w:proofErr w:type="spellStart"/>
      <w:r w:rsidRPr="00690AF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90AF4">
        <w:rPr>
          <w:rFonts w:ascii="Times New Roman" w:hAnsi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 </w:t>
      </w:r>
      <w:proofErr w:type="spellStart"/>
      <w:r w:rsidRPr="00690AF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90AF4">
        <w:rPr>
          <w:rFonts w:ascii="Times New Roman" w:hAnsi="Times New Roman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 овладение навыками коллективной деятельности в процессе совместной творческой работы в команде одноклассников под руководством учителя; умение сотрудничать с товарищами в процессе совместной деятельности, соотносить свою часть работы с общим замыслом; умение обсуждать и анализировать </w:t>
      </w:r>
      <w:r w:rsidRPr="00690AF4">
        <w:rPr>
          <w:rFonts w:ascii="Times New Roman" w:hAnsi="Times New Roman"/>
          <w:sz w:val="24"/>
          <w:szCs w:val="24"/>
        </w:rPr>
        <w:lastRenderedPageBreak/>
        <w:t>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выражения;</w:t>
      </w:r>
    </w:p>
    <w:p w:rsidR="00733A33" w:rsidRPr="00690AF4" w:rsidRDefault="00733A33" w:rsidP="00697A7A">
      <w:pPr>
        <w:shd w:val="clear" w:color="auto" w:fill="FFFFFF"/>
        <w:spacing w:after="0" w:line="317" w:lineRule="exact"/>
        <w:ind w:left="63" w:firstLine="679"/>
        <w:jc w:val="both"/>
        <w:rPr>
          <w:rFonts w:ascii="Times New Roman" w:hAnsi="Times New Roman"/>
          <w:sz w:val="24"/>
          <w:szCs w:val="24"/>
        </w:rPr>
      </w:pPr>
    </w:p>
    <w:p w:rsidR="00697A7A" w:rsidRDefault="00697A7A" w:rsidP="00697A7A">
      <w:pPr>
        <w:shd w:val="clear" w:color="auto" w:fill="FFFFFF"/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proofErr w:type="spellStart"/>
      <w:r w:rsidRPr="00DA0437">
        <w:rPr>
          <w:rFonts w:ascii="Times New Roman" w:hAnsi="Times New Roman"/>
          <w:b/>
          <w:color w:val="000000"/>
          <w:sz w:val="28"/>
          <w:szCs w:val="24"/>
          <w:lang w:eastAsia="ru-RU"/>
        </w:rPr>
        <w:t>метапредметные</w:t>
      </w:r>
      <w:proofErr w:type="spellEnd"/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результаты: </w:t>
      </w:r>
      <w:r w:rsidRPr="00690AF4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 овладение умением творческого видения с позиций художника, то есть умением сравнивать, анализировать, выделять главное, обобщать; формирование умения понимать причины успеха/неуспеха учебной деятельности и способности конструктивно действовать даже в ситуациях неуспеха; освоение начальных форм познавательной и личностной рефлексии; овладение логическими действиями сравнения, анализа, синтеза, обобщения, классификации по родовидовым признакам; овладение умением вести диалог, распределять функции и роли в процессе выполнения коллективной творческой работы;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умение рационально строить самостоятельную творческую деятельность, умение организовать место занятий; осознанное стремление к освоению новых знаний и умений, к достижению более высоких и оригинальных творческих результатов;</w:t>
      </w:r>
    </w:p>
    <w:p w:rsidR="00733A33" w:rsidRPr="007F3160" w:rsidRDefault="00733A33" w:rsidP="00697A7A">
      <w:pPr>
        <w:shd w:val="clear" w:color="auto" w:fill="FFFFFF"/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</w:p>
    <w:p w:rsidR="006246E6" w:rsidRPr="00D90CA3" w:rsidRDefault="00697A7A" w:rsidP="00D90CA3">
      <w:pPr>
        <w:shd w:val="clear" w:color="auto" w:fill="FFFFFF"/>
        <w:spacing w:after="0" w:line="317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690AF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DA0437">
        <w:rPr>
          <w:rFonts w:ascii="Times New Roman" w:hAnsi="Times New Roman"/>
          <w:b/>
          <w:color w:val="000000"/>
          <w:sz w:val="28"/>
          <w:szCs w:val="24"/>
          <w:lang w:eastAsia="ru-RU"/>
        </w:rPr>
        <w:t>предметные результаты</w:t>
      </w:r>
      <w:r w:rsidRPr="00690AF4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 w:rsidRPr="00690A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0AF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90AF4">
        <w:rPr>
          <w:rFonts w:ascii="Times New Roman" w:hAnsi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 </w:t>
      </w:r>
      <w:proofErr w:type="spellStart"/>
      <w:r w:rsidRPr="00690AF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90AF4">
        <w:rPr>
          <w:rFonts w:ascii="Times New Roman" w:hAnsi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 овладение практическими умениями и навыками в восприятии, анализе и оценке произведений искусства;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 знание основных видов и жанров пространственно-визуальных искусств; понимание образной природы искусства; эстетическая оценка явлений природы, событий окружающего мира; применение художественных умений, знаний и представлений в процессе выполнения художественно-творческих работ; способность узнавать, воспринимать, описывать и эмоционально оценивать несколько великих произведений русского и мирового искусства; умение обсуждать и анализировать произведения искусства, выражая суждения о содержании, сюжетах и выразительных средствах;  усвоение названий ведущих художественных музеев России и художественных музеев своего региона; умение видеть проявления визуально-пространственных искусств в окружающей жизни: в доме, на улице, в театре, на празднике; способность использовать в художественно-творческой деятельности различные художественные материалы и художественные техники; способность передавать в художественно-творческой деятельности характер, </w:t>
      </w:r>
      <w:r w:rsidRPr="00690AF4">
        <w:rPr>
          <w:rFonts w:ascii="Times New Roman" w:hAnsi="Times New Roman"/>
          <w:sz w:val="24"/>
          <w:szCs w:val="24"/>
        </w:rPr>
        <w:lastRenderedPageBreak/>
        <w:t xml:space="preserve">эмоциональные состояния и свое отношение к природе, человеку, обществу; умение компоновать на плоскости листа и в объеме задуманный художественный образ; освоение умений применять в художественно-творческой деятельности основы </w:t>
      </w:r>
      <w:proofErr w:type="spellStart"/>
      <w:r w:rsidRPr="00690AF4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90AF4">
        <w:rPr>
          <w:rFonts w:ascii="Times New Roman" w:hAnsi="Times New Roman"/>
          <w:sz w:val="24"/>
          <w:szCs w:val="24"/>
        </w:rPr>
        <w:t>, основы графической грамоты; овладение навыками моделирования из бумаги, лепки из пластилина, навыками изображения средствами аппликации и коллажа; умение характеризовать и эстетически оценивать разнообразие и красоту природы различных регионов нашей страны;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 способность эстетически, эмоционально воспринимать красоту городов, сохранивших исторический облик, – свидетелей нашей истории; умение приводить примеры произведений искусства, выражающих красоту мудрости и богатой духовной жизни, красоту внутреннего мира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49249F" w:rsidRDefault="00D90CA3" w:rsidP="006246E6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:rsidR="007E0C74" w:rsidRPr="00D37A5F" w:rsidRDefault="006246E6" w:rsidP="00D4045B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7A5F">
        <w:rPr>
          <w:rFonts w:ascii="Times New Roman" w:hAnsi="Times New Roman"/>
          <w:b/>
          <w:sz w:val="28"/>
          <w:szCs w:val="28"/>
          <w:lang w:eastAsia="ru-RU"/>
        </w:rPr>
        <w:t>Тематическое распределение часов</w:t>
      </w:r>
      <w:r w:rsidR="007E0C74">
        <w:rPr>
          <w:rFonts w:ascii="Times New Roman" w:hAnsi="Times New Roman"/>
          <w:b/>
          <w:sz w:val="28"/>
          <w:szCs w:val="28"/>
          <w:lang w:eastAsia="ru-RU"/>
        </w:rPr>
        <w:t>:</w:t>
      </w:r>
    </w:p>
    <w:tbl>
      <w:tblPr>
        <w:tblpPr w:leftFromText="180" w:rightFromText="180" w:vertAnchor="text" w:horzAnchor="margin" w:tblpX="98" w:tblpY="210"/>
        <w:tblW w:w="9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3446"/>
        <w:gridCol w:w="2712"/>
        <w:gridCol w:w="2552"/>
      </w:tblGrid>
      <w:tr w:rsidR="006246E6" w:rsidRPr="00FA3907" w:rsidTr="00D37A5F">
        <w:trPr>
          <w:trHeight w:val="34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E79C4" w:rsidRDefault="006246E6" w:rsidP="00D37A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7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E79C4" w:rsidRDefault="006246E6" w:rsidP="00D37A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7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Разделы, темы</w:t>
            </w:r>
          </w:p>
        </w:tc>
        <w:tc>
          <w:tcPr>
            <w:tcW w:w="5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E79C4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7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46E6" w:rsidRPr="00FA3907" w:rsidTr="00D37A5F">
        <w:trPr>
          <w:trHeight w:val="346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E79C4" w:rsidRDefault="006246E6" w:rsidP="00D37A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E79C4" w:rsidRDefault="006246E6" w:rsidP="00D37A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7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Авторская программа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E79C4" w:rsidRDefault="006246E6" w:rsidP="00D37A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79C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  Рабочая </w:t>
            </w:r>
            <w:r w:rsidRPr="00FE7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</w:tr>
      <w:tr w:rsidR="006246E6" w:rsidRPr="00FA3907" w:rsidTr="00D37A5F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3907">
              <w:rPr>
                <w:rFonts w:ascii="Times New Roman" w:hAnsi="Times New Roman"/>
                <w:sz w:val="24"/>
                <w:szCs w:val="24"/>
              </w:rPr>
              <w:t xml:space="preserve">Чем и как </w:t>
            </w: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работает художник 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246E6" w:rsidRPr="00FA3907" w:rsidTr="00D37A5F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3907">
              <w:rPr>
                <w:rFonts w:ascii="Times New Roman" w:hAnsi="Times New Roman"/>
                <w:sz w:val="24"/>
                <w:szCs w:val="24"/>
              </w:rPr>
              <w:t>Реальность и фантазия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6246E6" w:rsidRPr="00FA3907" w:rsidTr="00D37A5F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О чем говорит искусство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6246E6" w:rsidRPr="00FA3907" w:rsidTr="00D37A5F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Как говорит искусство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246E6" w:rsidRPr="00FA3907" w:rsidTr="00D37A5F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6E6" w:rsidRPr="00FA3907" w:rsidRDefault="006246E6" w:rsidP="00D37A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E6" w:rsidRPr="00FA3907" w:rsidRDefault="006246E6" w:rsidP="00D37A5F">
            <w:pPr>
              <w:tabs>
                <w:tab w:val="left" w:pos="1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FA390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E6" w:rsidRPr="00FA3907" w:rsidRDefault="006246E6" w:rsidP="00D37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E6" w:rsidRPr="00FA3907" w:rsidRDefault="006246E6" w:rsidP="00D37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39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7E0C74" w:rsidRDefault="007E0C74" w:rsidP="00D404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249F" w:rsidRPr="003D1811" w:rsidRDefault="0049249F" w:rsidP="004924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3D1811">
        <w:rPr>
          <w:rFonts w:ascii="Times New Roman" w:hAnsi="Times New Roman"/>
          <w:b/>
          <w:sz w:val="28"/>
          <w:szCs w:val="28"/>
          <w:lang w:eastAsia="ru-RU"/>
        </w:rPr>
        <w:t>Учебно</w:t>
      </w:r>
      <w:proofErr w:type="spellEnd"/>
      <w:r w:rsidRPr="003D1811">
        <w:rPr>
          <w:rFonts w:ascii="Times New Roman" w:hAnsi="Times New Roman"/>
          <w:b/>
          <w:sz w:val="28"/>
          <w:szCs w:val="28"/>
          <w:lang w:eastAsia="ru-RU"/>
        </w:rPr>
        <w:t xml:space="preserve"> – тематический план по изобразительному искусству</w:t>
      </w:r>
    </w:p>
    <w:p w:rsidR="0049249F" w:rsidRPr="00B83093" w:rsidRDefault="0049249F" w:rsidP="0049249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2552"/>
        <w:gridCol w:w="709"/>
        <w:gridCol w:w="992"/>
        <w:gridCol w:w="1276"/>
      </w:tblGrid>
      <w:tr w:rsidR="00FC0902" w:rsidRPr="00B83093" w:rsidTr="00FC0902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0902" w:rsidRPr="00B83093" w:rsidRDefault="00FC0902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C0902" w:rsidRPr="00B83093" w:rsidRDefault="00FC0902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902" w:rsidRPr="00B83093" w:rsidRDefault="00FC0902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FC0902" w:rsidRPr="00B83093" w:rsidRDefault="00FC0902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раздела </w:t>
            </w:r>
          </w:p>
          <w:p w:rsidR="00FC0902" w:rsidRPr="00B83093" w:rsidRDefault="00FC0902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C0902" w:rsidRPr="00FC0902" w:rsidRDefault="00FC0902" w:rsidP="00D40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902">
              <w:rPr>
                <w:rFonts w:ascii="Times New Roman" w:eastAsia="Calibri" w:hAnsi="Times New Roman"/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FC0902" w:rsidRPr="00B83093" w:rsidRDefault="00FC0902" w:rsidP="008C3D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02" w:rsidRPr="00B83093" w:rsidRDefault="00FC0902" w:rsidP="00FC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070804" w:rsidRPr="00B83093" w:rsidTr="00070804">
        <w:trPr>
          <w:trHeight w:val="70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0804" w:rsidRPr="00DF59AE" w:rsidRDefault="00070804" w:rsidP="00070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070804" w:rsidRPr="00B83093" w:rsidTr="0007080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804" w:rsidRPr="00B83093" w:rsidRDefault="00070804" w:rsidP="008C3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</w:rPr>
              <w:t xml:space="preserve">Чем и как </w:t>
            </w: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работает художник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Международный день мира</w:t>
            </w:r>
          </w:p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Всемирный день моря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0804" w:rsidRPr="00B83093" w:rsidTr="00070804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804" w:rsidRPr="00B83093" w:rsidRDefault="00070804" w:rsidP="008C3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</w:rPr>
              <w:t>Реальность и фантазия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Международный день акварели</w:t>
            </w:r>
          </w:p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Всемирный день ребёнка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0804" w:rsidRPr="00B83093" w:rsidRDefault="00070804" w:rsidP="0007080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070804" w:rsidRPr="00B83093" w:rsidTr="00070804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804" w:rsidRPr="00B83093" w:rsidRDefault="00070804" w:rsidP="008C3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О чем говорит искусство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День матери в России</w:t>
            </w:r>
          </w:p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0804" w:rsidRPr="00B83093" w:rsidTr="00070804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804" w:rsidRPr="00B83093" w:rsidRDefault="00070804" w:rsidP="008C3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0804" w:rsidRPr="00B83093" w:rsidRDefault="00070804" w:rsidP="008C3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Как говорит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День работника культуры</w:t>
            </w:r>
          </w:p>
          <w:p w:rsidR="00070804" w:rsidRPr="00733A33" w:rsidRDefault="00070804" w:rsidP="00733A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A33">
              <w:rPr>
                <w:rFonts w:ascii="Times New Roman" w:eastAsia="Calibri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0804" w:rsidRPr="00DF59AE" w:rsidRDefault="00070804" w:rsidP="00070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DF59A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0804" w:rsidRPr="00B83093" w:rsidTr="00070804">
        <w:trPr>
          <w:trHeight w:val="303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804" w:rsidRPr="00B83093" w:rsidRDefault="00070804" w:rsidP="008C3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0804" w:rsidRPr="00B83093" w:rsidRDefault="00070804" w:rsidP="00FC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5356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69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804" w:rsidRPr="00B83093" w:rsidRDefault="00070804" w:rsidP="008C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0804" w:rsidRPr="00B83093" w:rsidRDefault="00070804" w:rsidP="00070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4</w:t>
            </w:r>
          </w:p>
        </w:tc>
      </w:tr>
    </w:tbl>
    <w:p w:rsidR="0049249F" w:rsidRDefault="0049249F" w:rsidP="0049249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</w:t>
      </w:r>
    </w:p>
    <w:p w:rsidR="0049249F" w:rsidRPr="00392F1A" w:rsidRDefault="0049249F" w:rsidP="0049249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92F1A"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Практическая часть</w:t>
      </w:r>
      <w:proofErr w:type="gramStart"/>
      <w:r w:rsidRPr="00392F1A">
        <w:rPr>
          <w:rFonts w:ascii="Times New Roman" w:hAnsi="Times New Roman"/>
          <w:sz w:val="24"/>
          <w:szCs w:val="24"/>
          <w:u w:val="single"/>
          <w:lang w:eastAsia="ru-RU"/>
        </w:rPr>
        <w:t xml:space="preserve"> :</w:t>
      </w:r>
      <w:proofErr w:type="gramEnd"/>
      <w:r w:rsidRPr="00392F1A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49249F" w:rsidRPr="000878AB" w:rsidRDefault="0049249F" w:rsidP="0049249F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878AB">
        <w:rPr>
          <w:rFonts w:ascii="Times New Roman" w:hAnsi="Times New Roman"/>
          <w:sz w:val="24"/>
          <w:szCs w:val="28"/>
          <w:lang w:eastAsia="ru-RU"/>
        </w:rPr>
        <w:t>П.Р-практические работы</w:t>
      </w:r>
    </w:p>
    <w:p w:rsidR="0049249F" w:rsidRPr="000878AB" w:rsidRDefault="0049249F" w:rsidP="0049249F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878AB">
        <w:rPr>
          <w:rFonts w:ascii="Times New Roman" w:hAnsi="Times New Roman"/>
          <w:sz w:val="24"/>
          <w:szCs w:val="28"/>
          <w:lang w:eastAsia="ru-RU"/>
        </w:rPr>
        <w:t>К.Р.-коллективные работы</w:t>
      </w:r>
    </w:p>
    <w:p w:rsidR="004E1ACF" w:rsidRDefault="004E1ACF" w:rsidP="0049475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246E6" w:rsidRDefault="00D90CA3" w:rsidP="00853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Содержание учебного курса</w:t>
      </w:r>
    </w:p>
    <w:p w:rsidR="00D36778" w:rsidRPr="00E568A2" w:rsidRDefault="00D36778" w:rsidP="00853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46E6" w:rsidRDefault="006246E6" w:rsidP="00624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1811">
        <w:rPr>
          <w:rFonts w:ascii="Times New Roman" w:hAnsi="Times New Roman"/>
          <w:b/>
          <w:sz w:val="24"/>
          <w:szCs w:val="24"/>
        </w:rPr>
        <w:t>Раздел 1. Чем и как работает художник (8ч)</w:t>
      </w:r>
    </w:p>
    <w:p w:rsidR="006246E6" w:rsidRPr="003D1811" w:rsidRDefault="006246E6" w:rsidP="00624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6E6" w:rsidRPr="003D1811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 xml:space="preserve">Что такое живопись? Первичные основы </w:t>
      </w:r>
      <w:proofErr w:type="spellStart"/>
      <w:r w:rsidRPr="003D181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3D1811">
        <w:rPr>
          <w:rFonts w:ascii="Times New Roman" w:hAnsi="Times New Roman"/>
          <w:sz w:val="24"/>
          <w:szCs w:val="24"/>
        </w:rPr>
        <w:t>. Знакомство с основными и составными цветами, с цветовым кругом.</w:t>
      </w:r>
    </w:p>
    <w:p w:rsidR="006246E6" w:rsidRPr="003D1811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Восприятие и изображение красоты природы. Настроение в природе.</w:t>
      </w:r>
    </w:p>
    <w:p w:rsidR="006246E6" w:rsidRPr="003D1811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Мягкость, бархатистость пастели, яркость восковых и масляных мелков, текучесть и прозрачность акварели.</w:t>
      </w:r>
    </w:p>
    <w:p w:rsidR="006246E6" w:rsidRPr="003D1811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Особенности создания аппликации (материал можно резать или обрывать).</w:t>
      </w:r>
    </w:p>
    <w:p w:rsidR="006246E6" w:rsidRPr="003D1811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Что такое графика? Образный язык графики.</w:t>
      </w:r>
    </w:p>
    <w:p w:rsidR="006246E6" w:rsidRPr="003D1811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Что такое скульптура? Образный язык скульптуры.</w:t>
      </w:r>
    </w:p>
    <w:p w:rsidR="006246E6" w:rsidRPr="003D1811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Что такое архитектура? Чем занимается архитектор? Особенности архитектурных форм.</w:t>
      </w:r>
    </w:p>
    <w:p w:rsidR="006246E6" w:rsidRDefault="006246E6" w:rsidP="00624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Понимание красоты различных художественных материалов. Итоговая выставка работ. (обобщение темы)</w:t>
      </w:r>
    </w:p>
    <w:p w:rsidR="006246E6" w:rsidRPr="003D1811" w:rsidRDefault="006246E6" w:rsidP="006246E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246E6" w:rsidRPr="003D1811" w:rsidRDefault="006246E6" w:rsidP="00624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1811">
        <w:rPr>
          <w:rFonts w:ascii="Times New Roman" w:hAnsi="Times New Roman"/>
          <w:b/>
          <w:sz w:val="24"/>
          <w:szCs w:val="24"/>
        </w:rPr>
        <w:t>Раздел 2. Реальность и фантазия (7ч)</w:t>
      </w:r>
    </w:p>
    <w:p w:rsidR="006246E6" w:rsidRPr="003D1811" w:rsidRDefault="006246E6" w:rsidP="00624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Мастер Изображения учит видеть мир вокруг нас.</w:t>
      </w:r>
    </w:p>
    <w:p w:rsidR="006246E6" w:rsidRPr="003D1811" w:rsidRDefault="006246E6" w:rsidP="00624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Мастер Изображения учит фантазировать. Роль фантазии в жизни людей.</w:t>
      </w:r>
    </w:p>
    <w:p w:rsidR="006246E6" w:rsidRPr="003D1811" w:rsidRDefault="006246E6" w:rsidP="00624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Мастер Украшения учится у природы. Природа умеет себя украшать.</w:t>
      </w:r>
    </w:p>
    <w:p w:rsidR="006246E6" w:rsidRPr="003D1811" w:rsidRDefault="006246E6" w:rsidP="00624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Мастер Украшения учится у природы, изучает ее. Преобразование природных форм для создания различных узоров, орнаментов, украшающих предметы быта.</w:t>
      </w:r>
    </w:p>
    <w:p w:rsidR="006246E6" w:rsidRPr="003D1811" w:rsidRDefault="006246E6" w:rsidP="00624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Мастер Постройки учится у природы. Красота и смысл природных конструкций.</w:t>
      </w:r>
    </w:p>
    <w:p w:rsidR="006246E6" w:rsidRPr="003D1811" w:rsidRDefault="006246E6" w:rsidP="00624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Мастер Постройки учится у природы. Изучая природу, Мастер преобразует ее своей фантазией, дополняет ее формы, создает конструкции, необходимые для жизни человека.</w:t>
      </w:r>
    </w:p>
    <w:p w:rsidR="006246E6" w:rsidRDefault="006246E6" w:rsidP="008538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Взаимодействие трех видов деятельности — изображения, украшения и постройки. Обобщение материала всей темы.</w:t>
      </w:r>
    </w:p>
    <w:p w:rsidR="00D36778" w:rsidRPr="008538D2" w:rsidRDefault="00D36778" w:rsidP="00D3677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246E6" w:rsidRPr="003D1811" w:rsidRDefault="006246E6" w:rsidP="00624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1811">
        <w:rPr>
          <w:rFonts w:ascii="Times New Roman" w:hAnsi="Times New Roman"/>
          <w:b/>
          <w:sz w:val="24"/>
          <w:szCs w:val="24"/>
          <w:lang w:eastAsia="ru-RU"/>
        </w:rPr>
        <w:t>Раздел 3.О чём говорит искусство (11 ч)</w:t>
      </w:r>
    </w:p>
    <w:p w:rsidR="006246E6" w:rsidRPr="003D1811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Разное состояние природы несет в себе разное настроение: грозное и тревожное, спокойное и радостное, грустное и нежное.</w:t>
      </w:r>
    </w:p>
    <w:p w:rsidR="006246E6" w:rsidRPr="003D1811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Выражение в изображении характера и пластики животного, его состояния, настроения.</w:t>
      </w:r>
    </w:p>
    <w:p w:rsidR="006246E6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Изображая человека, художник выражает свое отношение к нему, свое понимание этого человека.</w:t>
      </w:r>
    </w:p>
    <w:p w:rsidR="006246E6" w:rsidRPr="00364DFD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DFD">
        <w:rPr>
          <w:rFonts w:ascii="Times New Roman" w:hAnsi="Times New Roman"/>
          <w:sz w:val="24"/>
          <w:szCs w:val="24"/>
        </w:rPr>
        <w:t xml:space="preserve"> </w:t>
      </w:r>
      <w:r w:rsidRPr="00963F61">
        <w:rPr>
          <w:rFonts w:ascii="Times New Roman" w:hAnsi="Times New Roman"/>
          <w:sz w:val="24"/>
          <w:szCs w:val="24"/>
        </w:rPr>
        <w:t>Женские качества характера. Изображение противоположных по характеру сказочных женских образов.</w:t>
      </w:r>
    </w:p>
    <w:p w:rsidR="006246E6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Изображая, художник выражает свое отношение к тому, что он изображает.</w:t>
      </w:r>
    </w:p>
    <w:p w:rsidR="006246E6" w:rsidRPr="003D1811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Возможности создания разнохарактерных героев в объеме.</w:t>
      </w:r>
    </w:p>
    <w:p w:rsidR="006246E6" w:rsidRPr="003D1811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Украшая себя, человек рассказывает о себе: кто он такой (например, смелый воин-защитник или агрессор).</w:t>
      </w:r>
    </w:p>
    <w:p w:rsidR="006246E6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</w:t>
      </w:r>
    </w:p>
    <w:p w:rsidR="006246E6" w:rsidRPr="003D1811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F61">
        <w:rPr>
          <w:rFonts w:ascii="Times New Roman" w:hAnsi="Times New Roman"/>
          <w:sz w:val="24"/>
          <w:szCs w:val="24"/>
        </w:rPr>
        <w:lastRenderedPageBreak/>
        <w:t>Украшение двух противоположных по намерениям сказочных флотов (доброго, праздничного и злого, пиратского).</w:t>
      </w:r>
    </w:p>
    <w:p w:rsidR="006246E6" w:rsidRDefault="006246E6" w:rsidP="006246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 xml:space="preserve">Здания выражают характер тех, кто в них живет. Персонажи сказок имеют очень разные дома. </w:t>
      </w:r>
    </w:p>
    <w:p w:rsidR="006246E6" w:rsidRPr="00D36778" w:rsidRDefault="006246E6" w:rsidP="008538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DFD">
        <w:rPr>
          <w:rFonts w:ascii="Times New Roman" w:hAnsi="Times New Roman"/>
          <w:sz w:val="24"/>
          <w:szCs w:val="24"/>
        </w:rPr>
        <w:t xml:space="preserve">Создание образа сказочных построек (дворцы доброй </w:t>
      </w:r>
      <w:r>
        <w:rPr>
          <w:rFonts w:ascii="Times New Roman" w:hAnsi="Times New Roman"/>
          <w:sz w:val="24"/>
          <w:szCs w:val="24"/>
        </w:rPr>
        <w:t xml:space="preserve">феи и Снежной королевы и т. д.) </w:t>
      </w:r>
      <w:r w:rsidRPr="003B13FF">
        <w:rPr>
          <w:rFonts w:ascii="Times New Roman" w:eastAsia="Calibri" w:hAnsi="Times New Roman"/>
          <w:sz w:val="24"/>
          <w:szCs w:val="24"/>
        </w:rPr>
        <w:t>(обобщение темы)</w:t>
      </w:r>
    </w:p>
    <w:p w:rsidR="00D36778" w:rsidRPr="008538D2" w:rsidRDefault="00D36778" w:rsidP="00D3677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246E6" w:rsidRPr="003D1811" w:rsidRDefault="006246E6" w:rsidP="00624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1811">
        <w:rPr>
          <w:rFonts w:ascii="Times New Roman" w:hAnsi="Times New Roman"/>
          <w:b/>
          <w:sz w:val="24"/>
          <w:szCs w:val="24"/>
          <w:lang w:eastAsia="ru-RU"/>
        </w:rPr>
        <w:t>Раздел 4. Как говорит искусство (8ч)</w:t>
      </w:r>
    </w:p>
    <w:p w:rsidR="006246E6" w:rsidRPr="003D1811" w:rsidRDefault="006246E6" w:rsidP="006246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Цвет и его эмоциональное восприятие человеком.</w:t>
      </w:r>
    </w:p>
    <w:p w:rsidR="006246E6" w:rsidRPr="003D1811" w:rsidRDefault="006246E6" w:rsidP="006246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Смешение различных цветов с черной, серой, белой красками — получение мрачных, тяжелых и нежных, легких оттенков цвета.</w:t>
      </w:r>
    </w:p>
    <w:p w:rsidR="006246E6" w:rsidRPr="003D1811" w:rsidRDefault="006246E6" w:rsidP="006246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Ритмическая организация листа с помощью линий. Изменение ритма линий в связи с изменением содержания работы.</w:t>
      </w:r>
    </w:p>
    <w:p w:rsidR="006246E6" w:rsidRPr="003D1811" w:rsidRDefault="006246E6" w:rsidP="006246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Выразительные возможности линий. Многообразие линий: толстые и тонкие, корявые и изящные, спокойные и порывистые.</w:t>
      </w:r>
    </w:p>
    <w:p w:rsidR="006246E6" w:rsidRPr="003D1811" w:rsidRDefault="006246E6" w:rsidP="006246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Ритм пятен передает движение. От изменения положения пятен на листе изменяется восприятие листа, его композиция.</w:t>
      </w:r>
    </w:p>
    <w:p w:rsidR="006246E6" w:rsidRPr="003D1811" w:rsidRDefault="006246E6" w:rsidP="006246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Понимание пропорций как соотношения между собой частей одного целого.</w:t>
      </w:r>
    </w:p>
    <w:p w:rsidR="006246E6" w:rsidRPr="003D1811" w:rsidRDefault="006246E6" w:rsidP="006246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11">
        <w:rPr>
          <w:rFonts w:ascii="Times New Roman" w:hAnsi="Times New Roman"/>
          <w:sz w:val="24"/>
          <w:szCs w:val="24"/>
        </w:rPr>
        <w:t>Ритм линий, пятен, цвет, пропорции составляют основы образного языка.</w:t>
      </w:r>
    </w:p>
    <w:p w:rsidR="007E0C74" w:rsidRPr="007E0C74" w:rsidRDefault="006246E6" w:rsidP="007E0C7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1811">
        <w:rPr>
          <w:rFonts w:ascii="Times New Roman" w:hAnsi="Times New Roman"/>
          <w:sz w:val="24"/>
          <w:szCs w:val="24"/>
        </w:rPr>
        <w:t>Игра-беседа, в которой вспоминают все основные темы года. Обобщающий урок года.</w:t>
      </w:r>
    </w:p>
    <w:p w:rsidR="004E1ACF" w:rsidRDefault="004E1ACF" w:rsidP="00D36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6778" w:rsidRDefault="00D36778" w:rsidP="00D3677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32B8D">
        <w:rPr>
          <w:rFonts w:ascii="Times New Roman" w:hAnsi="Times New Roman"/>
          <w:b/>
          <w:sz w:val="24"/>
          <w:szCs w:val="24"/>
        </w:rPr>
        <w:t>КАЛЕНДАРНО-ТЕМАТИЧЕ</w:t>
      </w:r>
      <w:r>
        <w:rPr>
          <w:rFonts w:ascii="Times New Roman" w:hAnsi="Times New Roman"/>
          <w:b/>
          <w:sz w:val="24"/>
          <w:szCs w:val="24"/>
        </w:rPr>
        <w:t xml:space="preserve">СКОЕ   ПЛАНИРОВАНИЕ </w:t>
      </w:r>
    </w:p>
    <w:p w:rsidR="00D36778" w:rsidRDefault="000364E5" w:rsidP="00D3677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D36778">
        <w:rPr>
          <w:rFonts w:ascii="Times New Roman" w:hAnsi="Times New Roman"/>
          <w:b/>
          <w:sz w:val="24"/>
          <w:szCs w:val="24"/>
        </w:rPr>
        <w:t xml:space="preserve">ИЗОБРАЗИТЕЛЬНОМУ ИСКУССТВУ 2 класс </w:t>
      </w:r>
    </w:p>
    <w:p w:rsidR="00D36778" w:rsidRDefault="00D36778" w:rsidP="00D36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03B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0364E5">
        <w:rPr>
          <w:rFonts w:ascii="Times New Roman" w:hAnsi="Times New Roman"/>
          <w:b/>
          <w:sz w:val="28"/>
          <w:szCs w:val="28"/>
          <w:lang w:eastAsia="ru-RU"/>
        </w:rPr>
        <w:t xml:space="preserve"> час в неделю, всего </w:t>
      </w:r>
      <w:r>
        <w:rPr>
          <w:rFonts w:ascii="Times New Roman" w:hAnsi="Times New Roman"/>
          <w:b/>
          <w:sz w:val="28"/>
          <w:szCs w:val="28"/>
          <w:lang w:eastAsia="ru-RU"/>
        </w:rPr>
        <w:t>34</w:t>
      </w:r>
      <w:r w:rsidRPr="0073203B">
        <w:rPr>
          <w:rFonts w:ascii="Times New Roman" w:hAnsi="Times New Roman"/>
          <w:b/>
          <w:sz w:val="28"/>
          <w:szCs w:val="28"/>
          <w:lang w:eastAsia="ru-RU"/>
        </w:rPr>
        <w:t xml:space="preserve"> часа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36778" w:rsidRPr="00810CA1" w:rsidRDefault="00D36778" w:rsidP="00D36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989"/>
        <w:gridCol w:w="4523"/>
        <w:gridCol w:w="708"/>
        <w:gridCol w:w="855"/>
        <w:gridCol w:w="992"/>
        <w:gridCol w:w="1142"/>
      </w:tblGrid>
      <w:tr w:rsidR="00D36778" w:rsidRPr="00D36778" w:rsidTr="00021A35">
        <w:tc>
          <w:tcPr>
            <w:tcW w:w="989" w:type="dxa"/>
            <w:vMerge w:val="restart"/>
          </w:tcPr>
          <w:p w:rsidR="00D36778" w:rsidRPr="00D36778" w:rsidRDefault="00D36778" w:rsidP="00021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67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36778" w:rsidRPr="00D36778" w:rsidRDefault="00D36778" w:rsidP="00021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67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23" w:type="dxa"/>
            <w:vMerge w:val="restart"/>
          </w:tcPr>
          <w:p w:rsidR="00D36778" w:rsidRDefault="00D36778" w:rsidP="00021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36778" w:rsidRPr="00D36778" w:rsidRDefault="00D36778" w:rsidP="00021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67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708" w:type="dxa"/>
            <w:vMerge w:val="restart"/>
            <w:textDirection w:val="btLr"/>
          </w:tcPr>
          <w:p w:rsidR="00D36778" w:rsidRPr="00D36778" w:rsidRDefault="00D36778" w:rsidP="00021A3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D36778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Количество часов</w:t>
            </w:r>
          </w:p>
        </w:tc>
        <w:tc>
          <w:tcPr>
            <w:tcW w:w="1847" w:type="dxa"/>
            <w:gridSpan w:val="2"/>
          </w:tcPr>
          <w:p w:rsidR="00D36778" w:rsidRPr="00D36778" w:rsidRDefault="00D36778" w:rsidP="00021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67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42" w:type="dxa"/>
            <w:vMerge w:val="restart"/>
          </w:tcPr>
          <w:p w:rsidR="00D36778" w:rsidRPr="00D36778" w:rsidRDefault="00D36778" w:rsidP="00021A35">
            <w:pP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D36778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Примечание</w:t>
            </w:r>
          </w:p>
        </w:tc>
      </w:tr>
      <w:tr w:rsidR="00D36778" w:rsidRPr="00B84253" w:rsidTr="00021A35">
        <w:trPr>
          <w:trHeight w:val="571"/>
        </w:trPr>
        <w:tc>
          <w:tcPr>
            <w:tcW w:w="989" w:type="dxa"/>
            <w:vMerge/>
          </w:tcPr>
          <w:p w:rsidR="00D36778" w:rsidRPr="00B84253" w:rsidRDefault="00D36778" w:rsidP="00D36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vMerge/>
          </w:tcPr>
          <w:p w:rsidR="00D36778" w:rsidRPr="00B84253" w:rsidRDefault="00D36778" w:rsidP="00D36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36778" w:rsidRPr="00B84253" w:rsidRDefault="00D36778" w:rsidP="00D36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36778" w:rsidRPr="00AA0DE6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0D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</w:t>
            </w:r>
          </w:p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плану</w:t>
            </w:r>
          </w:p>
        </w:tc>
        <w:tc>
          <w:tcPr>
            <w:tcW w:w="992" w:type="dxa"/>
          </w:tcPr>
          <w:p w:rsidR="00D36778" w:rsidRPr="00AA0DE6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0D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</w:t>
            </w:r>
          </w:p>
          <w:p w:rsidR="00D36778" w:rsidRPr="00AA0DE6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0D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факту</w:t>
            </w:r>
          </w:p>
        </w:tc>
        <w:tc>
          <w:tcPr>
            <w:tcW w:w="1142" w:type="dxa"/>
            <w:vMerge/>
          </w:tcPr>
          <w:p w:rsidR="00D36778" w:rsidRPr="00B84253" w:rsidRDefault="00D36778" w:rsidP="00D36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D36778">
        <w:trPr>
          <w:trHeight w:val="491"/>
        </w:trPr>
        <w:tc>
          <w:tcPr>
            <w:tcW w:w="989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:rsidR="00D36778" w:rsidRDefault="00D36778" w:rsidP="00D3677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F31A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 1 </w:t>
            </w:r>
          </w:p>
          <w:p w:rsidR="00D36778" w:rsidRPr="001F108B" w:rsidRDefault="00D36778" w:rsidP="00D3677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Чем и как работает </w:t>
            </w:r>
            <w:r w:rsidRPr="008F31A5">
              <w:rPr>
                <w:rFonts w:ascii="Times New Roman" w:eastAsia="Calibri" w:hAnsi="Times New Roman"/>
                <w:b/>
                <w:sz w:val="24"/>
                <w:szCs w:val="24"/>
              </w:rPr>
              <w:t>художни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к.  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855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1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792FD5" w:rsidRDefault="00D36778" w:rsidP="00D367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 xml:space="preserve">Что такое живопись? Первичные основы </w:t>
            </w:r>
            <w:proofErr w:type="spellStart"/>
            <w:r w:rsidRPr="00963F61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963F61">
              <w:rPr>
                <w:rFonts w:ascii="Times New Roman" w:hAnsi="Times New Roman"/>
                <w:sz w:val="24"/>
                <w:szCs w:val="24"/>
              </w:rPr>
              <w:t>. Знакомство с основными и составными цветами, с цветовым кругом. Изображение цветов.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0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792FD5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Восприятие и изображение красоты природы. Настроение в природе. Изображение природных стихий (гроза, буря, извержение вулкана, дождь, туман и т. д.)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D36778" w:rsidRPr="00B84253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D36778">
              <w:rPr>
                <w:sz w:val="24"/>
              </w:rPr>
              <w:t>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62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Мягкость, бархатистость пастели, яркость восковых и масляных мелков, текучесть и прозрачность акварели. Изображение осеннего леса.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36778" w:rsidRPr="00B84253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 w:rsidR="00D36778">
              <w:rPr>
                <w:sz w:val="24"/>
              </w:rPr>
              <w:t>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D36778" w:rsidRPr="00B84253" w:rsidTr="00021A35">
        <w:trPr>
          <w:trHeight w:val="65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Особенности создания аппликации (материал можно резать или обрывать). Создание коврика на тему осенней земли с опавшими листьями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D36778" w:rsidRPr="00B84253" w:rsidTr="00D36778">
        <w:trPr>
          <w:trHeight w:val="723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Что такое графика? Образный язык графики. Изображение зимнего леса.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Что такое скульптура? Образный язык скульптуры. Изображение животных родного края.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Что такое архитектура? Особенности архитектурных форм. Что такое макет? Сооружение игровой площадки для вылепленных зверей.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Понимание красоты различных художественных материалов. Сходство и различие материалов. Изображение ночного праздничного города.</w:t>
            </w:r>
          </w:p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(обобщение темы)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D36778">
        <w:trPr>
          <w:trHeight w:val="753"/>
        </w:trPr>
        <w:tc>
          <w:tcPr>
            <w:tcW w:w="989" w:type="dxa"/>
          </w:tcPr>
          <w:p w:rsidR="00D36778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778" w:rsidRPr="00792FD5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:rsidR="00D36778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F6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 2  </w:t>
            </w:r>
          </w:p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Реальность и фантазия 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855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Мастер Изображения учит видеть мир вокруг нас. Изображение любимого животного.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Мастер Изображения учит фантазировать. Роль фантазии в жизни людей. Изображение фантастического животного</w:t>
            </w:r>
            <w:r w:rsidR="000364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194292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D36778" w:rsidRPr="00194292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Украшения учится у при</w:t>
            </w:r>
            <w:r w:rsidRPr="00963F61">
              <w:rPr>
                <w:rFonts w:ascii="Times New Roman" w:hAnsi="Times New Roman"/>
                <w:sz w:val="24"/>
                <w:szCs w:val="24"/>
              </w:rPr>
              <w:t>роды. Природа умеет себя украшать. Изображение паути</w:t>
            </w:r>
            <w:r>
              <w:rPr>
                <w:rFonts w:ascii="Times New Roman" w:hAnsi="Times New Roman"/>
                <w:sz w:val="24"/>
                <w:szCs w:val="24"/>
              </w:rPr>
              <w:t>нок с росой, веточками деревьев</w:t>
            </w:r>
            <w:r w:rsidRPr="00963F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Мастер Украшения учится у природы, изучает ее. Изображение кружева, украшение узором воротничка для платья или кокошника, закладки для книги.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Мастер Постройки учится у природы. Красота и смысл природных конструкций.  Конструирование из бумаги подводного мира.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02</w:t>
            </w:r>
            <w:r w:rsidR="00D36778">
              <w:rPr>
                <w:sz w:val="24"/>
              </w:rPr>
              <w:t>.12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Мастер Постро</w:t>
            </w:r>
            <w:r>
              <w:rPr>
                <w:rFonts w:ascii="Times New Roman" w:hAnsi="Times New Roman"/>
                <w:sz w:val="24"/>
                <w:szCs w:val="24"/>
              </w:rPr>
              <w:t>йки учится у при</w:t>
            </w:r>
            <w:r w:rsidRPr="00963F61">
              <w:rPr>
                <w:rFonts w:ascii="Times New Roman" w:hAnsi="Times New Roman"/>
                <w:sz w:val="24"/>
                <w:szCs w:val="24"/>
              </w:rPr>
              <w:t>роды. Создание макетов фантастических зданий, фантастического города.</w:t>
            </w:r>
          </w:p>
          <w:p w:rsidR="0049249F" w:rsidRPr="00963F61" w:rsidRDefault="0049249F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D36778">
              <w:rPr>
                <w:sz w:val="24"/>
              </w:rPr>
              <w:t>.12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Взаимодействие трех видов деятельности — изображения, украшения и постройки. Конструирование и украшение елочных игрушек. Обобщение материала всей 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c>
          <w:tcPr>
            <w:tcW w:w="989" w:type="dxa"/>
          </w:tcPr>
          <w:p w:rsidR="00D36778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778" w:rsidRPr="00792FD5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:rsidR="00D36778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F6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 3  </w:t>
            </w:r>
          </w:p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F6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 чём говорит искусство   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Разное состояние природы несет в себе разное настроение: грозное и тревожное, спокойное и радостное, грустное и нежное. Изображение контрастных состояний природы.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364E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 xml:space="preserve">Выражение в изображении характера и </w:t>
            </w:r>
            <w:r w:rsidRPr="00963F61">
              <w:rPr>
                <w:rFonts w:ascii="Times New Roman" w:hAnsi="Times New Roman"/>
                <w:sz w:val="24"/>
                <w:szCs w:val="24"/>
              </w:rPr>
              <w:lastRenderedPageBreak/>
              <w:t>пластики животного, его состояния, настроения. Изображение животных веселых, стремительных, угрожающих.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5" w:type="dxa"/>
          </w:tcPr>
          <w:p w:rsidR="00D36778" w:rsidRPr="00B84253" w:rsidRDefault="000B3110" w:rsidP="00036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 и т. д.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 xml:space="preserve">Женские качества характера. Изображение противоположных по характеру сказочных женских образов. 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Изображая, художник выражает свое отношение к тому, что он изображает. Изображение доброго и злого героев из знакомых сказок.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Возможности создания разнохарактерных героев в объеме. Скульптурные произведения, созданные мастерами прошлого и настоящего. Создание в объеме сказочных образов.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D36778" w:rsidRPr="00EE5780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  <w:r w:rsidR="00D36778" w:rsidRPr="00EE5780">
              <w:rPr>
                <w:sz w:val="24"/>
              </w:rPr>
              <w:t>.02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jc w:val="left"/>
              <w:rPr>
                <w:b/>
                <w:sz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Украшая себя, человек рассказывает о себе: кто он такой (например, смелый воин-защитник или агрессор). Украшение вырезанных из бумаги богатырских доспехов.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A02B0E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36778" w:rsidRPr="00A02B0E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364E5">
        <w:trPr>
          <w:trHeight w:val="276"/>
        </w:trPr>
        <w:tc>
          <w:tcPr>
            <w:tcW w:w="989" w:type="dxa"/>
          </w:tcPr>
          <w:p w:rsidR="00D36778" w:rsidRPr="007C0E66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036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D36778">
        <w:trPr>
          <w:trHeight w:val="870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D36778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 xml:space="preserve">Украшение двух противоположных по намерениям сказочных флотов (доброго, праздничного и злого, пиратского). 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A02B0E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  <w:r w:rsidR="00D36778">
              <w:rPr>
                <w:sz w:val="24"/>
              </w:rPr>
              <w:t>.03</w:t>
            </w:r>
          </w:p>
        </w:tc>
        <w:tc>
          <w:tcPr>
            <w:tcW w:w="992" w:type="dxa"/>
          </w:tcPr>
          <w:p w:rsidR="00D36778" w:rsidRPr="00A02B0E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jc w:val="left"/>
              <w:rPr>
                <w:b/>
                <w:sz w:val="24"/>
              </w:rPr>
            </w:pPr>
          </w:p>
        </w:tc>
      </w:tr>
      <w:tr w:rsidR="00D36778" w:rsidRPr="00B84253" w:rsidTr="000364E5">
        <w:trPr>
          <w:trHeight w:val="1084"/>
        </w:trPr>
        <w:tc>
          <w:tcPr>
            <w:tcW w:w="989" w:type="dxa"/>
            <w:tcBorders>
              <w:right w:val="single" w:sz="4" w:space="0" w:color="auto"/>
            </w:tcBorders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Здания выражают характер тех, кто в них живет. Персонажи сказок имеют очень разные дома. Образы зданий в окружающей жизни.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036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841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Создание образа сказочных построек (дворцы доброй феи и Снежной королевы и т. д.).</w:t>
            </w:r>
          </w:p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eastAsia="Calibri" w:hAnsi="Times New Roman"/>
                <w:sz w:val="24"/>
                <w:szCs w:val="24"/>
              </w:rPr>
              <w:t xml:space="preserve"> (обобщение темы)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c>
          <w:tcPr>
            <w:tcW w:w="989" w:type="dxa"/>
          </w:tcPr>
          <w:p w:rsidR="00D36778" w:rsidRPr="00792FD5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:rsidR="00D36778" w:rsidRDefault="00D36778" w:rsidP="00D3677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 4. </w:t>
            </w:r>
            <w:r w:rsidRPr="00963F6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D36778" w:rsidRPr="001F108B" w:rsidRDefault="00D36778" w:rsidP="00D3677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F6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Как говорит искусство </w:t>
            </w:r>
          </w:p>
        </w:tc>
        <w:tc>
          <w:tcPr>
            <w:tcW w:w="708" w:type="dxa"/>
          </w:tcPr>
          <w:p w:rsidR="00D36778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6778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0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Цвет и его эмоциональное восприятие человеком. Деление цветов на теплые и холодные. Изображение горящего костра и холодной синей ночи вокруг.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  <w:r w:rsidR="000364E5">
              <w:rPr>
                <w:sz w:val="24"/>
              </w:rPr>
              <w:t>.03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1F108B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Смешение различных цветов с черной, серой, белой красками — получение мрачных, тяжелых и нежных, легких оттенков цвета. Изображение весенней земли.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Ритмическая организация листа с помощью линий. Изменение ритма линий в связи с изменением содержания работы. Изображение весенних ручьев.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55" w:type="dxa"/>
          </w:tcPr>
          <w:p w:rsidR="00D36778" w:rsidRPr="00B84253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276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Выразительные возможности линий. Многообразие линий: толстые и тонкие, корявые и изящные, спокойные и порывистые. Изображение нежных или могучих веток.</w:t>
            </w:r>
          </w:p>
        </w:tc>
        <w:tc>
          <w:tcPr>
            <w:tcW w:w="708" w:type="dxa"/>
          </w:tcPr>
          <w:p w:rsidR="00D36778" w:rsidRPr="00B84253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55" w:type="dxa"/>
          </w:tcPr>
          <w:p w:rsidR="00D36778" w:rsidRPr="00D30254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364E5">
        <w:trPr>
          <w:trHeight w:val="1411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Ритм пятен передает движение. От изменения положения пятен на листе изменяется восприятие листа, его композиция. Ритмическое расположение летящих птиц на плоскости листа.</w:t>
            </w:r>
          </w:p>
        </w:tc>
        <w:tc>
          <w:tcPr>
            <w:tcW w:w="708" w:type="dxa"/>
          </w:tcPr>
          <w:p w:rsidR="00D36778" w:rsidRPr="00B84253" w:rsidRDefault="00D36778" w:rsidP="0003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778" w:rsidRPr="00B84253" w:rsidRDefault="00D36778" w:rsidP="0003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36778" w:rsidRPr="00B84253" w:rsidRDefault="000B3110" w:rsidP="00036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21A35">
        <w:trPr>
          <w:trHeight w:val="1065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49249F" w:rsidRPr="00AD0D94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Понимание пропорций как соотношения между собой частей одного целого. Конструирование или л</w:t>
            </w:r>
            <w:r w:rsidR="00AD0D94">
              <w:rPr>
                <w:rFonts w:ascii="Times New Roman" w:hAnsi="Times New Roman"/>
                <w:sz w:val="24"/>
                <w:szCs w:val="24"/>
              </w:rPr>
              <w:t>епка птиц с разными пропорциями.</w:t>
            </w:r>
          </w:p>
        </w:tc>
        <w:tc>
          <w:tcPr>
            <w:tcW w:w="708" w:type="dxa"/>
          </w:tcPr>
          <w:p w:rsidR="00D36778" w:rsidRDefault="00D36778" w:rsidP="00D36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Default="000B3110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364E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364E5">
        <w:trPr>
          <w:trHeight w:val="1935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Ритм линий, пятен, цвет, пропорции составляют основы образного языка, на котором говорят Братья-Мастера — Мастер Изображения, Мастер Украшения, Мастер Постройки, создавая произведения в области живописи, графики, скульптуры, архитектуры.</w:t>
            </w:r>
          </w:p>
        </w:tc>
        <w:tc>
          <w:tcPr>
            <w:tcW w:w="708" w:type="dxa"/>
          </w:tcPr>
          <w:p w:rsidR="00D36778" w:rsidRDefault="00D36778" w:rsidP="0003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778" w:rsidRDefault="00D36778" w:rsidP="0003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36778" w:rsidRDefault="000B3110" w:rsidP="00036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3677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778" w:rsidRPr="00B84253" w:rsidTr="000364E5">
        <w:trPr>
          <w:trHeight w:val="1362"/>
        </w:trPr>
        <w:tc>
          <w:tcPr>
            <w:tcW w:w="989" w:type="dxa"/>
          </w:tcPr>
          <w:p w:rsidR="00D36778" w:rsidRPr="00B84253" w:rsidRDefault="00D36778" w:rsidP="00D36778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4523" w:type="dxa"/>
          </w:tcPr>
          <w:p w:rsidR="00D36778" w:rsidRPr="00963F61" w:rsidRDefault="00D36778" w:rsidP="00D36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F61">
              <w:rPr>
                <w:rFonts w:ascii="Times New Roman" w:hAnsi="Times New Roman"/>
                <w:sz w:val="24"/>
                <w:szCs w:val="24"/>
              </w:rPr>
              <w:t>Игра-беседа, в которой вспоминают все основные темы года. Выставка детских работ, репродукций работ художников — радостный праздник, событие школьной жизни</w:t>
            </w:r>
          </w:p>
        </w:tc>
        <w:tc>
          <w:tcPr>
            <w:tcW w:w="708" w:type="dxa"/>
          </w:tcPr>
          <w:p w:rsidR="00D36778" w:rsidRDefault="00D36778" w:rsidP="0003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D36778" w:rsidRDefault="000B3110" w:rsidP="00036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364E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36778" w:rsidRPr="00B84253" w:rsidRDefault="00D36778" w:rsidP="00D3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778" w:rsidRDefault="00D36778" w:rsidP="00D36778"/>
    <w:p w:rsidR="000C0D76" w:rsidRDefault="000C0D76" w:rsidP="000C0D7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C0D76" w:rsidRPr="00494750" w:rsidRDefault="007F3160" w:rsidP="007F316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</w:t>
      </w:r>
      <w:r w:rsidR="000C0D76" w:rsidRPr="00494750">
        <w:rPr>
          <w:rFonts w:ascii="Times New Roman" w:hAnsi="Times New Roman"/>
          <w:sz w:val="24"/>
          <w:szCs w:val="28"/>
        </w:rPr>
        <w:t xml:space="preserve">Даты в КТП проставлены с учетом региональных и федеральных праздников. </w:t>
      </w:r>
    </w:p>
    <w:p w:rsidR="006246E6" w:rsidRPr="00494750" w:rsidRDefault="006246E6">
      <w:pPr>
        <w:rPr>
          <w:sz w:val="20"/>
        </w:rPr>
      </w:pPr>
    </w:p>
    <w:sectPr w:rsidR="006246E6" w:rsidRPr="00494750" w:rsidSect="00D25994">
      <w:footerReference w:type="default" r:id="rId8"/>
      <w:pgSz w:w="11906" w:h="16838"/>
      <w:pgMar w:top="709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7F" w:rsidRDefault="003F097F" w:rsidP="008F43D4">
      <w:pPr>
        <w:spacing w:after="0" w:line="240" w:lineRule="auto"/>
      </w:pPr>
      <w:r>
        <w:separator/>
      </w:r>
    </w:p>
  </w:endnote>
  <w:endnote w:type="continuationSeparator" w:id="0">
    <w:p w:rsidR="003F097F" w:rsidRDefault="003F097F" w:rsidP="008F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758496"/>
      <w:docPartObj>
        <w:docPartGallery w:val="Page Numbers (Bottom of Page)"/>
        <w:docPartUnique/>
      </w:docPartObj>
    </w:sdtPr>
    <w:sdtEndPr/>
    <w:sdtContent>
      <w:p w:rsidR="000C0D76" w:rsidRDefault="000C0D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804">
          <w:rPr>
            <w:noProof/>
          </w:rPr>
          <w:t>2</w:t>
        </w:r>
        <w:r>
          <w:fldChar w:fldCharType="end"/>
        </w:r>
      </w:p>
    </w:sdtContent>
  </w:sdt>
  <w:p w:rsidR="000C0D76" w:rsidRDefault="000C0D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7F" w:rsidRDefault="003F097F" w:rsidP="008F43D4">
      <w:pPr>
        <w:spacing w:after="0" w:line="240" w:lineRule="auto"/>
      </w:pPr>
      <w:r>
        <w:separator/>
      </w:r>
    </w:p>
  </w:footnote>
  <w:footnote w:type="continuationSeparator" w:id="0">
    <w:p w:rsidR="003F097F" w:rsidRDefault="003F097F" w:rsidP="008F4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1DE"/>
    <w:multiLevelType w:val="hybridMultilevel"/>
    <w:tmpl w:val="7E2AA164"/>
    <w:lvl w:ilvl="0" w:tplc="6C125B34">
      <w:start w:val="4"/>
      <w:numFmt w:val="decimal"/>
      <w:lvlText w:val="%1."/>
      <w:lvlJc w:val="left"/>
      <w:pPr>
        <w:ind w:left="26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E607C6C">
      <w:numFmt w:val="bullet"/>
      <w:lvlText w:val=""/>
      <w:lvlJc w:val="left"/>
      <w:pPr>
        <w:ind w:left="982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2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w w:val="99"/>
        <w:sz w:val="20"/>
        <w:szCs w:val="20"/>
        <w:lang w:val="ru-RU" w:eastAsia="ru-RU" w:bidi="ru-RU"/>
      </w:rPr>
    </w:lvl>
    <w:lvl w:ilvl="3" w:tplc="8D0433CA">
      <w:numFmt w:val="bullet"/>
      <w:lvlText w:val="•"/>
      <w:lvlJc w:val="left"/>
      <w:pPr>
        <w:ind w:left="2533" w:hanging="360"/>
      </w:pPr>
      <w:rPr>
        <w:rFonts w:hint="default"/>
        <w:lang w:val="ru-RU" w:eastAsia="ru-RU" w:bidi="ru-RU"/>
      </w:rPr>
    </w:lvl>
    <w:lvl w:ilvl="4" w:tplc="1DEE969E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5" w:tplc="B2420F58">
      <w:numFmt w:val="bullet"/>
      <w:lvlText w:val="•"/>
      <w:lvlJc w:val="left"/>
      <w:pPr>
        <w:ind w:left="4799" w:hanging="360"/>
      </w:pPr>
      <w:rPr>
        <w:rFonts w:hint="default"/>
        <w:lang w:val="ru-RU" w:eastAsia="ru-RU" w:bidi="ru-RU"/>
      </w:rPr>
    </w:lvl>
    <w:lvl w:ilvl="6" w:tplc="20802C46">
      <w:numFmt w:val="bullet"/>
      <w:lvlText w:val="•"/>
      <w:lvlJc w:val="left"/>
      <w:pPr>
        <w:ind w:left="5933" w:hanging="360"/>
      </w:pPr>
      <w:rPr>
        <w:rFonts w:hint="default"/>
        <w:lang w:val="ru-RU" w:eastAsia="ru-RU" w:bidi="ru-RU"/>
      </w:rPr>
    </w:lvl>
    <w:lvl w:ilvl="7" w:tplc="C818C028">
      <w:numFmt w:val="bullet"/>
      <w:lvlText w:val="•"/>
      <w:lvlJc w:val="left"/>
      <w:pPr>
        <w:ind w:left="7066" w:hanging="360"/>
      </w:pPr>
      <w:rPr>
        <w:rFonts w:hint="default"/>
        <w:lang w:val="ru-RU" w:eastAsia="ru-RU" w:bidi="ru-RU"/>
      </w:rPr>
    </w:lvl>
    <w:lvl w:ilvl="8" w:tplc="6C36E9FA">
      <w:numFmt w:val="bullet"/>
      <w:lvlText w:val="•"/>
      <w:lvlJc w:val="left"/>
      <w:pPr>
        <w:ind w:left="8199" w:hanging="360"/>
      </w:pPr>
      <w:rPr>
        <w:rFonts w:hint="default"/>
        <w:lang w:val="ru-RU" w:eastAsia="ru-RU" w:bidi="ru-RU"/>
      </w:rPr>
    </w:lvl>
  </w:abstractNum>
  <w:abstractNum w:abstractNumId="1">
    <w:nsid w:val="08270311"/>
    <w:multiLevelType w:val="hybridMultilevel"/>
    <w:tmpl w:val="C8EC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7752"/>
    <w:multiLevelType w:val="hybridMultilevel"/>
    <w:tmpl w:val="C56899F8"/>
    <w:lvl w:ilvl="0" w:tplc="6C125B34">
      <w:start w:val="4"/>
      <w:numFmt w:val="decimal"/>
      <w:lvlText w:val="%1."/>
      <w:lvlJc w:val="left"/>
      <w:pPr>
        <w:ind w:left="26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E607C6C">
      <w:numFmt w:val="bullet"/>
      <w:lvlText w:val=""/>
      <w:lvlJc w:val="left"/>
      <w:pPr>
        <w:ind w:left="982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2" w:tplc="0419000F">
      <w:start w:val="1"/>
      <w:numFmt w:val="decimal"/>
      <w:lvlText w:val="%3."/>
      <w:lvlJc w:val="left"/>
      <w:pPr>
        <w:ind w:left="644" w:hanging="360"/>
      </w:pPr>
      <w:rPr>
        <w:rFonts w:hint="default"/>
        <w:w w:val="99"/>
        <w:sz w:val="20"/>
        <w:szCs w:val="20"/>
        <w:lang w:val="ru-RU" w:eastAsia="ru-RU" w:bidi="ru-RU"/>
      </w:rPr>
    </w:lvl>
    <w:lvl w:ilvl="3" w:tplc="8D0433CA">
      <w:numFmt w:val="bullet"/>
      <w:lvlText w:val="•"/>
      <w:lvlJc w:val="left"/>
      <w:pPr>
        <w:ind w:left="2533" w:hanging="360"/>
      </w:pPr>
      <w:rPr>
        <w:rFonts w:hint="default"/>
        <w:lang w:val="ru-RU" w:eastAsia="ru-RU" w:bidi="ru-RU"/>
      </w:rPr>
    </w:lvl>
    <w:lvl w:ilvl="4" w:tplc="1DEE969E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5" w:tplc="B2420F58">
      <w:numFmt w:val="bullet"/>
      <w:lvlText w:val="•"/>
      <w:lvlJc w:val="left"/>
      <w:pPr>
        <w:ind w:left="4799" w:hanging="360"/>
      </w:pPr>
      <w:rPr>
        <w:rFonts w:hint="default"/>
        <w:lang w:val="ru-RU" w:eastAsia="ru-RU" w:bidi="ru-RU"/>
      </w:rPr>
    </w:lvl>
    <w:lvl w:ilvl="6" w:tplc="20802C46">
      <w:numFmt w:val="bullet"/>
      <w:lvlText w:val="•"/>
      <w:lvlJc w:val="left"/>
      <w:pPr>
        <w:ind w:left="5933" w:hanging="360"/>
      </w:pPr>
      <w:rPr>
        <w:rFonts w:hint="default"/>
        <w:lang w:val="ru-RU" w:eastAsia="ru-RU" w:bidi="ru-RU"/>
      </w:rPr>
    </w:lvl>
    <w:lvl w:ilvl="7" w:tplc="C818C028">
      <w:numFmt w:val="bullet"/>
      <w:lvlText w:val="•"/>
      <w:lvlJc w:val="left"/>
      <w:pPr>
        <w:ind w:left="7066" w:hanging="360"/>
      </w:pPr>
      <w:rPr>
        <w:rFonts w:hint="default"/>
        <w:lang w:val="ru-RU" w:eastAsia="ru-RU" w:bidi="ru-RU"/>
      </w:rPr>
    </w:lvl>
    <w:lvl w:ilvl="8" w:tplc="6C36E9FA">
      <w:numFmt w:val="bullet"/>
      <w:lvlText w:val="•"/>
      <w:lvlJc w:val="left"/>
      <w:pPr>
        <w:ind w:left="8199" w:hanging="360"/>
      </w:pPr>
      <w:rPr>
        <w:rFonts w:hint="default"/>
        <w:lang w:val="ru-RU" w:eastAsia="ru-RU" w:bidi="ru-RU"/>
      </w:rPr>
    </w:lvl>
  </w:abstractNum>
  <w:abstractNum w:abstractNumId="3">
    <w:nsid w:val="26A83379"/>
    <w:multiLevelType w:val="hybridMultilevel"/>
    <w:tmpl w:val="1E782D0E"/>
    <w:lvl w:ilvl="0" w:tplc="3710D702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>
    <w:nsid w:val="49A634B1"/>
    <w:multiLevelType w:val="hybridMultilevel"/>
    <w:tmpl w:val="7394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27984"/>
    <w:multiLevelType w:val="hybridMultilevel"/>
    <w:tmpl w:val="7C22C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F1700"/>
    <w:multiLevelType w:val="hybridMultilevel"/>
    <w:tmpl w:val="0F2A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B0325"/>
    <w:multiLevelType w:val="hybridMultilevel"/>
    <w:tmpl w:val="AA18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15B1F"/>
    <w:multiLevelType w:val="multilevel"/>
    <w:tmpl w:val="FDBC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E6"/>
    <w:rsid w:val="000364E5"/>
    <w:rsid w:val="00051E29"/>
    <w:rsid w:val="00070804"/>
    <w:rsid w:val="00085B6C"/>
    <w:rsid w:val="000A048C"/>
    <w:rsid w:val="000A7EE9"/>
    <w:rsid w:val="000B3110"/>
    <w:rsid w:val="000C0D76"/>
    <w:rsid w:val="0011460B"/>
    <w:rsid w:val="00175293"/>
    <w:rsid w:val="001C0A86"/>
    <w:rsid w:val="00234103"/>
    <w:rsid w:val="00241718"/>
    <w:rsid w:val="002B719D"/>
    <w:rsid w:val="002C0BB1"/>
    <w:rsid w:val="002C69FC"/>
    <w:rsid w:val="00327542"/>
    <w:rsid w:val="0036147A"/>
    <w:rsid w:val="003B2A46"/>
    <w:rsid w:val="003F02EF"/>
    <w:rsid w:val="003F048B"/>
    <w:rsid w:val="003F097F"/>
    <w:rsid w:val="003F1A4A"/>
    <w:rsid w:val="004014CD"/>
    <w:rsid w:val="004236B7"/>
    <w:rsid w:val="004843C0"/>
    <w:rsid w:val="0049249F"/>
    <w:rsid w:val="00494750"/>
    <w:rsid w:val="004E1ACF"/>
    <w:rsid w:val="00510FF0"/>
    <w:rsid w:val="00537CD7"/>
    <w:rsid w:val="0059667E"/>
    <w:rsid w:val="005A45C4"/>
    <w:rsid w:val="005C67D0"/>
    <w:rsid w:val="005C6C9A"/>
    <w:rsid w:val="005D43DC"/>
    <w:rsid w:val="006246E6"/>
    <w:rsid w:val="00697A7A"/>
    <w:rsid w:val="006A15A0"/>
    <w:rsid w:val="00733A33"/>
    <w:rsid w:val="0074029F"/>
    <w:rsid w:val="007745D7"/>
    <w:rsid w:val="00784437"/>
    <w:rsid w:val="007B07AA"/>
    <w:rsid w:val="007B3165"/>
    <w:rsid w:val="007E0C74"/>
    <w:rsid w:val="007F3160"/>
    <w:rsid w:val="008538D2"/>
    <w:rsid w:val="008E00DD"/>
    <w:rsid w:val="008F43D4"/>
    <w:rsid w:val="00900CA7"/>
    <w:rsid w:val="00924604"/>
    <w:rsid w:val="00987658"/>
    <w:rsid w:val="009F3AC9"/>
    <w:rsid w:val="00A24851"/>
    <w:rsid w:val="00AD0D94"/>
    <w:rsid w:val="00B20BBE"/>
    <w:rsid w:val="00B714D8"/>
    <w:rsid w:val="00B93EEB"/>
    <w:rsid w:val="00B95F8F"/>
    <w:rsid w:val="00C230F0"/>
    <w:rsid w:val="00C61831"/>
    <w:rsid w:val="00CB107D"/>
    <w:rsid w:val="00D25994"/>
    <w:rsid w:val="00D36778"/>
    <w:rsid w:val="00D37A5F"/>
    <w:rsid w:val="00D4045B"/>
    <w:rsid w:val="00D82B18"/>
    <w:rsid w:val="00D90CA3"/>
    <w:rsid w:val="00DA0437"/>
    <w:rsid w:val="00DB5778"/>
    <w:rsid w:val="00E11740"/>
    <w:rsid w:val="00E31539"/>
    <w:rsid w:val="00F42620"/>
    <w:rsid w:val="00FA3498"/>
    <w:rsid w:val="00FC0902"/>
    <w:rsid w:val="00FC6C45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E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0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46E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46E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1"/>
    <w:qFormat/>
    <w:rsid w:val="006246E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6246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 Spacing"/>
    <w:link w:val="a5"/>
    <w:uiPriority w:val="1"/>
    <w:qFormat/>
    <w:rsid w:val="006246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246E6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2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вый"/>
    <w:basedOn w:val="a"/>
    <w:rsid w:val="008F43D4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F4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43D4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8F4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43D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38D2"/>
    <w:rPr>
      <w:rFonts w:ascii="Segoe UI" w:eastAsia="Times New Roman" w:hAnsi="Segoe UI" w:cs="Segoe UI"/>
      <w:sz w:val="18"/>
      <w:szCs w:val="18"/>
    </w:rPr>
  </w:style>
  <w:style w:type="character" w:customStyle="1" w:styleId="c7">
    <w:name w:val="c7"/>
    <w:basedOn w:val="a0"/>
    <w:rsid w:val="00697A7A"/>
  </w:style>
  <w:style w:type="character" w:customStyle="1" w:styleId="c1">
    <w:name w:val="c1"/>
    <w:basedOn w:val="a0"/>
    <w:rsid w:val="00697A7A"/>
  </w:style>
  <w:style w:type="paragraph" w:styleId="ae">
    <w:name w:val="Normal (Web)"/>
    <w:basedOn w:val="a"/>
    <w:uiPriority w:val="99"/>
    <w:semiHidden/>
    <w:unhideWhenUsed/>
    <w:rsid w:val="00697A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0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C0902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4"/>
      <w:szCs w:val="24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FC0902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E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0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46E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46E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1"/>
    <w:qFormat/>
    <w:rsid w:val="006246E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6246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 Spacing"/>
    <w:link w:val="a5"/>
    <w:uiPriority w:val="1"/>
    <w:qFormat/>
    <w:rsid w:val="006246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246E6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2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вый"/>
    <w:basedOn w:val="a"/>
    <w:rsid w:val="008F43D4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F4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43D4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8F4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43D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38D2"/>
    <w:rPr>
      <w:rFonts w:ascii="Segoe UI" w:eastAsia="Times New Roman" w:hAnsi="Segoe UI" w:cs="Segoe UI"/>
      <w:sz w:val="18"/>
      <w:szCs w:val="18"/>
    </w:rPr>
  </w:style>
  <w:style w:type="character" w:customStyle="1" w:styleId="c7">
    <w:name w:val="c7"/>
    <w:basedOn w:val="a0"/>
    <w:rsid w:val="00697A7A"/>
  </w:style>
  <w:style w:type="character" w:customStyle="1" w:styleId="c1">
    <w:name w:val="c1"/>
    <w:basedOn w:val="a0"/>
    <w:rsid w:val="00697A7A"/>
  </w:style>
  <w:style w:type="paragraph" w:styleId="ae">
    <w:name w:val="Normal (Web)"/>
    <w:basedOn w:val="a"/>
    <w:uiPriority w:val="99"/>
    <w:semiHidden/>
    <w:unhideWhenUsed/>
    <w:rsid w:val="00697A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0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C0902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4"/>
      <w:szCs w:val="24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FC0902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Лика</cp:lastModifiedBy>
  <cp:revision>49</cp:revision>
  <cp:lastPrinted>2021-09-02T19:03:00Z</cp:lastPrinted>
  <dcterms:created xsi:type="dcterms:W3CDTF">2017-08-29T16:44:00Z</dcterms:created>
  <dcterms:modified xsi:type="dcterms:W3CDTF">2023-03-10T18:40:00Z</dcterms:modified>
</cp:coreProperties>
</file>