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E47" w:rsidRPr="00151E47" w:rsidRDefault="00151E47" w:rsidP="00151E47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151E47">
        <w:rPr>
          <w:rFonts w:ascii="Times New Roman" w:eastAsia="Calibri" w:hAnsi="Times New Roman"/>
          <w:sz w:val="18"/>
          <w:szCs w:val="18"/>
          <w:lang w:eastAsia="en-US"/>
        </w:rPr>
        <w:t>МУНИЦИПАЛЬНОЕ БЮДЖЕТНОЕ ОБЩЕОБРАЗОВАТЕЛЬНОЕ УЧРЕЖДЕНИЕ</w:t>
      </w:r>
    </w:p>
    <w:p w:rsidR="00151E47" w:rsidRPr="00151E47" w:rsidRDefault="00151E47" w:rsidP="00151E47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151E47">
        <w:rPr>
          <w:rFonts w:ascii="Times New Roman" w:eastAsia="Calibri" w:hAnsi="Times New Roman"/>
          <w:sz w:val="18"/>
          <w:szCs w:val="18"/>
          <w:lang w:eastAsia="en-US"/>
        </w:rPr>
        <w:t>«СРЕДНЯЯ ОБЩЕОБРАЗОВАТЕЛЬНАЯ ШКОЛА № 30 ИМЕНИ ГЕРОЯ СОВЕТСКОГО СОЮЗА А. А. АМАТУНИ»</w:t>
      </w:r>
    </w:p>
    <w:p w:rsidR="00151E47" w:rsidRPr="00151E47" w:rsidRDefault="00151E47" w:rsidP="00151E47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151E47">
        <w:rPr>
          <w:rFonts w:ascii="Times New Roman" w:eastAsia="Calibri" w:hAnsi="Times New Roman"/>
          <w:sz w:val="18"/>
          <w:szCs w:val="18"/>
          <w:lang w:eastAsia="en-US"/>
        </w:rPr>
        <w:t>МУНИЦИПАЛЬНОГО ОБРАЗОВАНИЯ ГОРОДСКОЙ ОКРУГ СИМФЕРОПОЛЬ</w:t>
      </w:r>
    </w:p>
    <w:p w:rsidR="00151E47" w:rsidRPr="00151E47" w:rsidRDefault="00151E47" w:rsidP="00151E47">
      <w:pPr>
        <w:spacing w:after="0" w:line="240" w:lineRule="auto"/>
        <w:jc w:val="center"/>
        <w:rPr>
          <w:rFonts w:ascii="Times New Roman" w:eastAsia="Calibri" w:hAnsi="Times New Roman"/>
          <w:sz w:val="18"/>
          <w:szCs w:val="18"/>
          <w:lang w:eastAsia="en-US"/>
        </w:rPr>
      </w:pPr>
      <w:r w:rsidRPr="00151E47">
        <w:rPr>
          <w:rFonts w:ascii="Times New Roman" w:eastAsia="Calibri" w:hAnsi="Times New Roman"/>
          <w:sz w:val="18"/>
          <w:szCs w:val="18"/>
          <w:lang w:eastAsia="en-US"/>
        </w:rPr>
        <w:t>РЕСПУБЛИКИ КРЫМ</w:t>
      </w:r>
    </w:p>
    <w:p w:rsidR="00151E47" w:rsidRPr="00151E47" w:rsidRDefault="00151E47" w:rsidP="00151E47">
      <w:pPr>
        <w:spacing w:after="0" w:line="240" w:lineRule="auto"/>
        <w:jc w:val="center"/>
        <w:rPr>
          <w:rFonts w:ascii="Times New Roman" w:eastAsia="Calibri" w:hAnsi="Times New Roman"/>
          <w:sz w:val="20"/>
          <w:szCs w:val="20"/>
          <w:lang w:eastAsia="en-US"/>
        </w:rPr>
      </w:pPr>
      <w:r w:rsidRPr="00151E47">
        <w:rPr>
          <w:rFonts w:ascii="Times New Roman" w:eastAsia="Calibri" w:hAnsi="Times New Roman"/>
          <w:sz w:val="20"/>
          <w:szCs w:val="20"/>
          <w:lang w:eastAsia="en-US"/>
        </w:rPr>
        <w:t xml:space="preserve">(МБОУ «СОШ №30 им. А.А. </w:t>
      </w:r>
      <w:proofErr w:type="spellStart"/>
      <w:r w:rsidRPr="00151E47">
        <w:rPr>
          <w:rFonts w:ascii="Times New Roman" w:eastAsia="Calibri" w:hAnsi="Times New Roman"/>
          <w:sz w:val="20"/>
          <w:szCs w:val="20"/>
          <w:lang w:eastAsia="en-US"/>
        </w:rPr>
        <w:t>Аматуни</w:t>
      </w:r>
      <w:proofErr w:type="spellEnd"/>
      <w:r w:rsidRPr="00151E47">
        <w:rPr>
          <w:rFonts w:ascii="Times New Roman" w:eastAsia="Calibri" w:hAnsi="Times New Roman"/>
          <w:sz w:val="20"/>
          <w:szCs w:val="20"/>
          <w:lang w:eastAsia="en-US"/>
        </w:rPr>
        <w:t>» г. Симферополя)</w:t>
      </w:r>
    </w:p>
    <w:p w:rsidR="00151E47" w:rsidRPr="00151E47" w:rsidRDefault="00151E47" w:rsidP="00151E47"/>
    <w:p w:rsidR="00151E47" w:rsidRPr="00151E47" w:rsidRDefault="00151E47" w:rsidP="00151E47">
      <w:pPr>
        <w:spacing w:after="0" w:line="240" w:lineRule="auto"/>
        <w:contextualSpacing/>
      </w:pPr>
    </w:p>
    <w:p w:rsidR="00151E47" w:rsidRPr="00151E47" w:rsidRDefault="00151E47" w:rsidP="00151E47">
      <w:pPr>
        <w:spacing w:after="0" w:line="240" w:lineRule="auto"/>
        <w:contextualSpacing/>
      </w:pPr>
    </w:p>
    <w:p w:rsidR="00151E47" w:rsidRPr="00151E47" w:rsidRDefault="00151E47" w:rsidP="00151E47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51E47">
        <w:rPr>
          <w:rFonts w:ascii="Times New Roman" w:hAnsi="Times New Roman"/>
          <w:b/>
          <w:sz w:val="24"/>
          <w:szCs w:val="24"/>
        </w:rPr>
        <w:t>ПРИКАЗ</w:t>
      </w:r>
    </w:p>
    <w:p w:rsidR="00151E47" w:rsidRPr="00151E47" w:rsidRDefault="00151E47" w:rsidP="00151E47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112403" w:rsidRDefault="00CC1B72" w:rsidP="0011240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</w:t>
      </w:r>
      <w:r w:rsidR="00151E47" w:rsidRPr="00151E47">
        <w:rPr>
          <w:rFonts w:ascii="Times New Roman" w:hAnsi="Times New Roman"/>
          <w:sz w:val="24"/>
          <w:szCs w:val="24"/>
        </w:rPr>
        <w:t xml:space="preserve"> августа 2026 г.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№ 448</w:t>
      </w:r>
    </w:p>
    <w:p w:rsidR="00CC1B72" w:rsidRDefault="00CC1B72" w:rsidP="00112403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112403" w:rsidRPr="00112403" w:rsidRDefault="00112403" w:rsidP="0011240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12403">
        <w:rPr>
          <w:rFonts w:ascii="Times New Roman" w:hAnsi="Times New Roman"/>
          <w:sz w:val="28"/>
          <w:szCs w:val="28"/>
        </w:rPr>
        <w:t xml:space="preserve">О назначении ответственного лица </w:t>
      </w:r>
    </w:p>
    <w:p w:rsidR="00112403" w:rsidRPr="00112403" w:rsidRDefault="00112403" w:rsidP="0011240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12403">
        <w:rPr>
          <w:rFonts w:ascii="Times New Roman" w:hAnsi="Times New Roman"/>
          <w:sz w:val="28"/>
          <w:szCs w:val="28"/>
        </w:rPr>
        <w:t xml:space="preserve">за гигиеническое состояние работников столовой </w:t>
      </w:r>
      <w:bookmarkStart w:id="0" w:name="_GoBack"/>
      <w:bookmarkEnd w:id="0"/>
    </w:p>
    <w:p w:rsidR="00112403" w:rsidRPr="00112403" w:rsidRDefault="00112403" w:rsidP="0011240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12403">
        <w:rPr>
          <w:rFonts w:ascii="Times New Roman" w:hAnsi="Times New Roman"/>
          <w:sz w:val="28"/>
          <w:szCs w:val="28"/>
        </w:rPr>
        <w:t>в МБОУ «СОШ №30 им. А.А. Аматуни» г. Симферополя</w:t>
      </w:r>
    </w:p>
    <w:p w:rsidR="00112403" w:rsidRPr="00112403" w:rsidRDefault="00112403" w:rsidP="0011240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12403">
        <w:rPr>
          <w:rFonts w:ascii="Times New Roman" w:hAnsi="Times New Roman"/>
          <w:sz w:val="28"/>
          <w:szCs w:val="28"/>
        </w:rPr>
        <w:t>в 202</w:t>
      </w:r>
      <w:r w:rsidR="007B69CC">
        <w:rPr>
          <w:rFonts w:ascii="Times New Roman" w:hAnsi="Times New Roman"/>
          <w:sz w:val="28"/>
          <w:szCs w:val="28"/>
        </w:rPr>
        <w:t>6</w:t>
      </w:r>
      <w:r w:rsidRPr="00112403">
        <w:rPr>
          <w:rFonts w:ascii="Times New Roman" w:hAnsi="Times New Roman"/>
          <w:sz w:val="28"/>
          <w:szCs w:val="28"/>
        </w:rPr>
        <w:t>/202</w:t>
      </w:r>
      <w:r w:rsidR="00546710">
        <w:rPr>
          <w:rFonts w:ascii="Times New Roman" w:hAnsi="Times New Roman"/>
          <w:sz w:val="28"/>
          <w:szCs w:val="28"/>
        </w:rPr>
        <w:t>6</w:t>
      </w:r>
      <w:r w:rsidR="007B69CC">
        <w:rPr>
          <w:rFonts w:ascii="Times New Roman" w:hAnsi="Times New Roman"/>
          <w:sz w:val="28"/>
          <w:szCs w:val="28"/>
        </w:rPr>
        <w:t>7</w:t>
      </w:r>
      <w:r w:rsidRPr="00112403">
        <w:rPr>
          <w:rFonts w:ascii="Times New Roman" w:hAnsi="Times New Roman"/>
          <w:sz w:val="28"/>
          <w:szCs w:val="28"/>
        </w:rPr>
        <w:t>учебном году</w:t>
      </w:r>
    </w:p>
    <w:p w:rsidR="00112403" w:rsidRPr="00112403" w:rsidRDefault="00112403" w:rsidP="001124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12403">
        <w:rPr>
          <w:rFonts w:ascii="Times New Roman" w:hAnsi="Times New Roman"/>
          <w:sz w:val="28"/>
          <w:szCs w:val="28"/>
        </w:rPr>
        <w:tab/>
      </w:r>
      <w:r w:rsidRPr="00112403">
        <w:rPr>
          <w:rFonts w:ascii="Times New Roman" w:hAnsi="Times New Roman"/>
          <w:sz w:val="28"/>
          <w:szCs w:val="28"/>
        </w:rPr>
        <w:tab/>
      </w:r>
    </w:p>
    <w:p w:rsidR="00112403" w:rsidRPr="00112403" w:rsidRDefault="00112403" w:rsidP="00151E4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112403">
        <w:rPr>
          <w:rFonts w:ascii="Times New Roman" w:hAnsi="Times New Roman"/>
          <w:sz w:val="28"/>
          <w:szCs w:val="28"/>
        </w:rPr>
        <w:t xml:space="preserve">В соответствии с </w:t>
      </w:r>
      <w:r w:rsidR="00151E47" w:rsidRPr="00151E47">
        <w:rPr>
          <w:rFonts w:ascii="Times New Roman" w:hAnsi="Times New Roman"/>
          <w:sz w:val="28"/>
          <w:szCs w:val="28"/>
        </w:rPr>
        <w:t>СанПиН</w:t>
      </w:r>
      <w:proofErr w:type="gramEnd"/>
      <w:r w:rsidR="00151E47" w:rsidRPr="00151E47">
        <w:rPr>
          <w:rFonts w:ascii="Times New Roman" w:hAnsi="Times New Roman"/>
          <w:sz w:val="28"/>
          <w:szCs w:val="28"/>
        </w:rPr>
        <w:t xml:space="preserve"> 2.3/2.4.4282-26 «Санитарно-эпидемиологические требования к организации общественного питания населения» (постановление Главного государственного санитарного врача РФ от 20.06.2026 №18)</w:t>
      </w:r>
      <w:r w:rsidRPr="00112403">
        <w:rPr>
          <w:rFonts w:ascii="Times New Roman" w:hAnsi="Times New Roman"/>
          <w:sz w:val="28"/>
          <w:szCs w:val="28"/>
        </w:rPr>
        <w:t>, а также в целях обеспечения контроля приготовления пищи для детей,</w:t>
      </w:r>
    </w:p>
    <w:p w:rsidR="00112403" w:rsidRPr="00112403" w:rsidRDefault="00112403" w:rsidP="0011240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12403" w:rsidRPr="00112403" w:rsidRDefault="00112403" w:rsidP="0011240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12403">
        <w:rPr>
          <w:rFonts w:ascii="Times New Roman" w:hAnsi="Times New Roman"/>
          <w:sz w:val="28"/>
          <w:szCs w:val="28"/>
        </w:rPr>
        <w:t>ПРИКАЗЫВАЮ:</w:t>
      </w:r>
    </w:p>
    <w:p w:rsidR="00112403" w:rsidRPr="00112403" w:rsidRDefault="00112403" w:rsidP="00112403">
      <w:pPr>
        <w:pStyle w:val="a4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112403">
        <w:rPr>
          <w:rFonts w:ascii="Times New Roman" w:hAnsi="Times New Roman"/>
          <w:sz w:val="28"/>
          <w:szCs w:val="28"/>
        </w:rPr>
        <w:t>Назначить ответственным лицом за ежедневный осмотр работников столовой МБОУ «СОШ №30 им.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2403">
        <w:rPr>
          <w:rFonts w:ascii="Times New Roman" w:hAnsi="Times New Roman"/>
          <w:sz w:val="28"/>
          <w:szCs w:val="28"/>
        </w:rPr>
        <w:t>А.А. Аматуни» г. Симферополь на наличие гнойничковых заболеваний кожи рук и открытых поверхностей тела, инфекционных заболеваний, катаральных явлений верхних дыхательных путей с занесением данных в «Гигиенический журнал» и «Журнал допуска сотрудников к работе» ответственного за питание Гусеву И.С.</w:t>
      </w:r>
      <w:r w:rsidR="007B3E18">
        <w:rPr>
          <w:rFonts w:ascii="Times New Roman" w:hAnsi="Times New Roman"/>
          <w:sz w:val="28"/>
          <w:szCs w:val="28"/>
        </w:rPr>
        <w:t xml:space="preserve"> (с согласия).</w:t>
      </w:r>
    </w:p>
    <w:p w:rsidR="00112403" w:rsidRPr="00112403" w:rsidRDefault="00112403" w:rsidP="00112403">
      <w:pPr>
        <w:pStyle w:val="a4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112403" w:rsidRPr="00112403" w:rsidRDefault="00112403" w:rsidP="0011240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12403">
        <w:rPr>
          <w:rFonts w:ascii="Times New Roman" w:hAnsi="Times New Roman"/>
          <w:sz w:val="28"/>
          <w:szCs w:val="28"/>
        </w:rPr>
        <w:t>2.  Контроль за исполнением данного приказа оставляю за собой</w:t>
      </w:r>
    </w:p>
    <w:p w:rsidR="00112403" w:rsidRPr="00112403" w:rsidRDefault="00112403" w:rsidP="00112403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112403" w:rsidRDefault="00112403" w:rsidP="00112403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112403" w:rsidRDefault="00112403" w:rsidP="00112403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112403" w:rsidRDefault="00112403" w:rsidP="00112403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112403" w:rsidRPr="00112403" w:rsidRDefault="00112403" w:rsidP="00112403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112403" w:rsidRPr="00112403" w:rsidRDefault="00112403" w:rsidP="0011240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12403">
        <w:rPr>
          <w:rFonts w:ascii="Times New Roman" w:hAnsi="Times New Roman"/>
          <w:sz w:val="28"/>
          <w:szCs w:val="28"/>
        </w:rPr>
        <w:t>Директор</w:t>
      </w:r>
      <w:r w:rsidRPr="00112403">
        <w:rPr>
          <w:rFonts w:ascii="Times New Roman" w:hAnsi="Times New Roman"/>
          <w:sz w:val="28"/>
          <w:szCs w:val="28"/>
        </w:rPr>
        <w:tab/>
      </w:r>
      <w:r w:rsidRPr="00112403">
        <w:rPr>
          <w:rFonts w:ascii="Times New Roman" w:hAnsi="Times New Roman"/>
          <w:sz w:val="28"/>
          <w:szCs w:val="28"/>
        </w:rPr>
        <w:tab/>
      </w:r>
      <w:r w:rsidRPr="00112403">
        <w:rPr>
          <w:rFonts w:ascii="Times New Roman" w:hAnsi="Times New Roman"/>
          <w:sz w:val="28"/>
          <w:szCs w:val="28"/>
        </w:rPr>
        <w:tab/>
      </w:r>
      <w:r w:rsidRPr="00112403"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112403">
        <w:rPr>
          <w:rFonts w:ascii="Times New Roman" w:hAnsi="Times New Roman"/>
          <w:sz w:val="28"/>
          <w:szCs w:val="28"/>
        </w:rPr>
        <w:t xml:space="preserve">                      </w:t>
      </w:r>
      <w:r w:rsidRPr="00112403">
        <w:rPr>
          <w:rFonts w:ascii="Times New Roman" w:hAnsi="Times New Roman"/>
          <w:sz w:val="28"/>
          <w:szCs w:val="28"/>
        </w:rPr>
        <w:tab/>
        <w:t>И.В. Медина</w:t>
      </w:r>
    </w:p>
    <w:p w:rsidR="00112403" w:rsidRDefault="00112403" w:rsidP="001124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12403" w:rsidRDefault="00112403" w:rsidP="00112403"/>
    <w:p w:rsidR="00112403" w:rsidRDefault="00112403" w:rsidP="00112403"/>
    <w:p w:rsidR="00112403" w:rsidRDefault="00112403" w:rsidP="00112403"/>
    <w:p w:rsidR="00573EDA" w:rsidRDefault="00573EDA"/>
    <w:sectPr w:rsidR="00573E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1010F"/>
    <w:multiLevelType w:val="multilevel"/>
    <w:tmpl w:val="EABCEC8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428" w:hanging="360"/>
      </w:pPr>
    </w:lvl>
    <w:lvl w:ilvl="2">
      <w:start w:val="1"/>
      <w:numFmt w:val="decimal"/>
      <w:isLgl/>
      <w:lvlText w:val="%1.%2.%3."/>
      <w:lvlJc w:val="left"/>
      <w:pPr>
        <w:ind w:left="2148" w:hanging="720"/>
      </w:pPr>
    </w:lvl>
    <w:lvl w:ilvl="3">
      <w:start w:val="1"/>
      <w:numFmt w:val="decimal"/>
      <w:isLgl/>
      <w:lvlText w:val="%1.%2.%3.%4."/>
      <w:lvlJc w:val="left"/>
      <w:pPr>
        <w:ind w:left="2508" w:hanging="720"/>
      </w:pPr>
    </w:lvl>
    <w:lvl w:ilvl="4">
      <w:start w:val="1"/>
      <w:numFmt w:val="decimal"/>
      <w:isLgl/>
      <w:lvlText w:val="%1.%2.%3.%4.%5."/>
      <w:lvlJc w:val="left"/>
      <w:pPr>
        <w:ind w:left="3228" w:hanging="1080"/>
      </w:pPr>
    </w:lvl>
    <w:lvl w:ilvl="5">
      <w:start w:val="1"/>
      <w:numFmt w:val="decimal"/>
      <w:isLgl/>
      <w:lvlText w:val="%1.%2.%3.%4.%5.%6."/>
      <w:lvlJc w:val="left"/>
      <w:pPr>
        <w:ind w:left="3588" w:hanging="1080"/>
      </w:pPr>
    </w:lvl>
    <w:lvl w:ilvl="6">
      <w:start w:val="1"/>
      <w:numFmt w:val="decimal"/>
      <w:isLgl/>
      <w:lvlText w:val="%1.%2.%3.%4.%5.%6.%7."/>
      <w:lvlJc w:val="left"/>
      <w:pPr>
        <w:ind w:left="4308" w:hanging="1440"/>
      </w:p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8CE"/>
    <w:rsid w:val="00112403"/>
    <w:rsid w:val="00151E47"/>
    <w:rsid w:val="001D68CE"/>
    <w:rsid w:val="00546710"/>
    <w:rsid w:val="00573EDA"/>
    <w:rsid w:val="007B3E18"/>
    <w:rsid w:val="007B69CC"/>
    <w:rsid w:val="009F080A"/>
    <w:rsid w:val="00CC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822B"/>
  <w15:chartTrackingRefBased/>
  <w15:docId w15:val="{72510484-4155-4C35-AB23-3B5C27605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40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240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12403"/>
    <w:pPr>
      <w:ind w:left="720"/>
      <w:contextualSpacing/>
    </w:pPr>
  </w:style>
  <w:style w:type="paragraph" w:customStyle="1" w:styleId="a5">
    <w:name w:val="Базовый"/>
    <w:uiPriority w:val="99"/>
    <w:rsid w:val="00112403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12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1240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Ирина</cp:lastModifiedBy>
  <cp:revision>11</cp:revision>
  <cp:lastPrinted>2026-08-28T12:30:00Z</cp:lastPrinted>
  <dcterms:created xsi:type="dcterms:W3CDTF">2024-09-04T14:38:00Z</dcterms:created>
  <dcterms:modified xsi:type="dcterms:W3CDTF">2026-09-16T05:20:00Z</dcterms:modified>
</cp:coreProperties>
</file>