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8" w:rsidRPr="00C07878" w:rsidRDefault="00C07878" w:rsidP="00C07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07878">
        <w:rPr>
          <w:rFonts w:ascii="Times New Roman" w:hAnsi="Times New Roman" w:cs="Times New Roman"/>
          <w:b/>
          <w:sz w:val="28"/>
          <w:szCs w:val="28"/>
        </w:rPr>
        <w:t xml:space="preserve">еречень веществ и предметов, запрещенных к проносу (провозу) </w:t>
      </w:r>
      <w:proofErr w:type="gramStart"/>
      <w:r w:rsidRPr="00C0787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C07878" w:rsidRPr="00C07878" w:rsidRDefault="00C07878" w:rsidP="00C07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78">
        <w:rPr>
          <w:rFonts w:ascii="Times New Roman" w:hAnsi="Times New Roman" w:cs="Times New Roman"/>
          <w:b/>
          <w:sz w:val="28"/>
          <w:szCs w:val="28"/>
        </w:rPr>
        <w:t>территорию объекта относятся: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огнестрельное, холодно</w:t>
      </w:r>
      <w:r>
        <w:rPr>
          <w:rFonts w:ascii="Times New Roman" w:hAnsi="Times New Roman" w:cs="Times New Roman"/>
          <w:sz w:val="28"/>
          <w:szCs w:val="28"/>
        </w:rPr>
        <w:t>е и другое оружие и боеприпасы;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колющие или режущие предметы;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дымовые ша</w:t>
      </w:r>
      <w:r>
        <w:rPr>
          <w:rFonts w:ascii="Times New Roman" w:hAnsi="Times New Roman" w:cs="Times New Roman"/>
          <w:sz w:val="28"/>
          <w:szCs w:val="28"/>
        </w:rPr>
        <w:t xml:space="preserve">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иная пиротехника;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спиртные н</w:t>
      </w:r>
      <w:r>
        <w:rPr>
          <w:rFonts w:ascii="Times New Roman" w:hAnsi="Times New Roman" w:cs="Times New Roman"/>
          <w:sz w:val="28"/>
          <w:szCs w:val="28"/>
        </w:rPr>
        <w:t>апитки; наркотические вещества;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краси</w:t>
      </w:r>
      <w:r>
        <w:rPr>
          <w:rFonts w:ascii="Times New Roman" w:hAnsi="Times New Roman" w:cs="Times New Roman"/>
          <w:sz w:val="28"/>
          <w:szCs w:val="28"/>
        </w:rPr>
        <w:t>тели и иные токсичные вещества;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огнеопасные, взрывчатые, ядовитые, отравл</w:t>
      </w:r>
      <w:r>
        <w:rPr>
          <w:rFonts w:ascii="Times New Roman" w:hAnsi="Times New Roman" w:cs="Times New Roman"/>
          <w:sz w:val="28"/>
          <w:szCs w:val="28"/>
        </w:rPr>
        <w:t>яющие и едко пахнущие вещества;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оактивные вещества и материалы;</w:t>
      </w:r>
    </w:p>
    <w:p w:rsid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предметы, которые могут быть использованы в качестве оружия.</w:t>
      </w:r>
    </w:p>
    <w:p w:rsid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878" w:rsidRPr="00C07878" w:rsidRDefault="00C07878" w:rsidP="00C07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878">
        <w:rPr>
          <w:rFonts w:ascii="Times New Roman" w:hAnsi="Times New Roman" w:cs="Times New Roman"/>
          <w:b/>
          <w:sz w:val="28"/>
          <w:szCs w:val="28"/>
        </w:rPr>
        <w:t>На территорию объекта не допускаются лица: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в со</w:t>
      </w:r>
      <w:r>
        <w:rPr>
          <w:rFonts w:ascii="Times New Roman" w:hAnsi="Times New Roman" w:cs="Times New Roman"/>
          <w:sz w:val="28"/>
          <w:szCs w:val="28"/>
        </w:rPr>
        <w:t>стоянии алкогольного опьянения;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7878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C07878">
        <w:rPr>
          <w:rFonts w:ascii="Times New Roman" w:hAnsi="Times New Roman" w:cs="Times New Roman"/>
          <w:sz w:val="28"/>
          <w:szCs w:val="28"/>
        </w:rPr>
        <w:t xml:space="preserve"> под воздействием наркотич</w:t>
      </w:r>
      <w:r>
        <w:rPr>
          <w:rFonts w:ascii="Times New Roman" w:hAnsi="Times New Roman" w:cs="Times New Roman"/>
          <w:sz w:val="28"/>
          <w:szCs w:val="28"/>
        </w:rPr>
        <w:t>еских или психотропных веществ;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>не выполнившие в полном объеме требования работника подразделения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C07878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уществлению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пропускного режима;</w:t>
      </w:r>
    </w:p>
    <w:p w:rsidR="00C07878" w:rsidRPr="00C07878" w:rsidRDefault="00C07878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878">
        <w:rPr>
          <w:rFonts w:ascii="Times New Roman" w:hAnsi="Times New Roman" w:cs="Times New Roman"/>
          <w:sz w:val="28"/>
          <w:szCs w:val="28"/>
        </w:rPr>
        <w:t xml:space="preserve">с огнестрельным оружием и боеприпасами (за исключением случаев, </w:t>
      </w:r>
      <w:r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</w:t>
      </w:r>
      <w:r w:rsidRPr="00C078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8BC" w:rsidRPr="00C07878" w:rsidRDefault="001978BC" w:rsidP="00C0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78BC" w:rsidRPr="00C0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2B"/>
    <w:rsid w:val="001978BC"/>
    <w:rsid w:val="005B352B"/>
    <w:rsid w:val="00C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2021-11-16T11:05:00Z</dcterms:created>
  <dcterms:modified xsi:type="dcterms:W3CDTF">2021-11-16T11:05:00Z</dcterms:modified>
</cp:coreProperties>
</file>