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14" w:rsidRDefault="00BA3014" w:rsidP="00BA3014">
      <w:pPr>
        <w:pStyle w:val="2"/>
        <w:spacing w:line="276" w:lineRule="auto"/>
        <w:jc w:val="center"/>
        <w:divId w:val="1877042138"/>
        <w:rPr>
          <w:rFonts w:eastAsia="Times New Roman"/>
          <w:szCs w:val="28"/>
        </w:rPr>
      </w:pPr>
      <w:r>
        <w:rPr>
          <w:rFonts w:eastAsia="Times New Roman"/>
          <w:szCs w:val="28"/>
        </w:rPr>
        <w:t>Памятка для родителей</w:t>
      </w:r>
    </w:p>
    <w:p w:rsidR="00BB189D" w:rsidRPr="00BA3014" w:rsidRDefault="007532DC" w:rsidP="00BA3014">
      <w:pPr>
        <w:pStyle w:val="2"/>
        <w:spacing w:line="276" w:lineRule="auto"/>
        <w:jc w:val="center"/>
        <w:divId w:val="1877042138"/>
        <w:rPr>
          <w:rFonts w:eastAsia="Times New Roman"/>
          <w:szCs w:val="28"/>
        </w:rPr>
      </w:pPr>
      <w:r w:rsidRPr="00BA3014">
        <w:rPr>
          <w:rFonts w:eastAsia="Times New Roman"/>
          <w:szCs w:val="28"/>
        </w:rPr>
        <w:t>«Шесть советов в период подготовки ученика к экзаменам»</w:t>
      </w:r>
    </w:p>
    <w:p w:rsidR="00BB189D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1. Не игнорируйте режим дня.</w:t>
      </w:r>
      <w:r w:rsidRPr="00BA3014">
        <w:rPr>
          <w:sz w:val="28"/>
          <w:szCs w:val="28"/>
        </w:rPr>
        <w:t xml:space="preserve"> Помогите распределить учебную нагрузку по дням недели, по времени и сложности материала. Чтобы сохранить работоспособность, придерживайтесь временных промежутков: 45–60 минут – учим; 10–15 минут – перерыв. Не лишайте ребенка свободного времени, организуйте досуг, чтобы ребенок не переутомился. Не препятствуйте встречам с друзьями.</w:t>
      </w:r>
    </w:p>
    <w:p w:rsidR="00BB189D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2. Следите за сном.</w:t>
      </w:r>
      <w:r w:rsidRPr="00BA3014">
        <w:rPr>
          <w:sz w:val="28"/>
          <w:szCs w:val="28"/>
        </w:rPr>
        <w:t xml:space="preserve"> Ваш ребенок должен </w:t>
      </w:r>
      <w:proofErr w:type="gramStart"/>
      <w:r w:rsidRPr="00BA3014">
        <w:rPr>
          <w:sz w:val="28"/>
          <w:szCs w:val="28"/>
        </w:rPr>
        <w:t>высыпаться</w:t>
      </w:r>
      <w:proofErr w:type="gramEnd"/>
      <w:r w:rsidRPr="00BA3014">
        <w:rPr>
          <w:sz w:val="28"/>
          <w:szCs w:val="28"/>
        </w:rPr>
        <w:t xml:space="preserve"> как следует. Не допускайте подготовки к экзаменам по ночам. Продолжительность сна должна составлять не менее 8 часов.</w:t>
      </w:r>
    </w:p>
    <w:p w:rsidR="00BB189D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3. Следите, чтобы питание было полноценным и регулярным.</w:t>
      </w:r>
      <w:r w:rsidRPr="00BA3014">
        <w:rPr>
          <w:sz w:val="28"/>
          <w:szCs w:val="28"/>
        </w:rPr>
        <w:t xml:space="preserve"> При интенсивном умственном напряжении ребенку необходима питательная и разнообразная пища и сбалансированный комплекс витаминов.</w:t>
      </w:r>
    </w:p>
    <w:p w:rsidR="00BB189D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 xml:space="preserve">4. Не игнорируйте желание ребенка помочь с домашними делами. </w:t>
      </w:r>
      <w:r w:rsidRPr="00BA3014">
        <w:rPr>
          <w:sz w:val="28"/>
          <w:szCs w:val="28"/>
        </w:rPr>
        <w:t>Такая помощь служит своеобразной разгрузкой, сменой деятельности, которая позволит отдохнуть. Важно следить, чтобы это не переросло в манипулирование: «Я помогаю, значит, меньше буду тратить времени на учебу».</w:t>
      </w:r>
    </w:p>
    <w:p w:rsidR="00BB189D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5. Продемонстрируйте веру в ребенка.</w:t>
      </w:r>
      <w:r w:rsidRPr="00BA3014">
        <w:rPr>
          <w:sz w:val="28"/>
          <w:szCs w:val="28"/>
        </w:rPr>
        <w:t xml:space="preserve"> В общении с ребенком используйте фразы, которые его поддержат:</w:t>
      </w:r>
    </w:p>
    <w:p w:rsidR="00BB189D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sz w:val="28"/>
          <w:szCs w:val="28"/>
        </w:rPr>
        <w:t>– «Ты знаешь это очень хорошо»;</w:t>
      </w:r>
    </w:p>
    <w:p w:rsidR="00BB189D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sz w:val="28"/>
          <w:szCs w:val="28"/>
        </w:rPr>
        <w:t>– «Не боги горшки обжигали»;</w:t>
      </w:r>
    </w:p>
    <w:p w:rsidR="00BB189D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sz w:val="28"/>
          <w:szCs w:val="28"/>
        </w:rPr>
        <w:t>– «Зная тебя, я уверен, что ты сделаешь все хорошо»;</w:t>
      </w:r>
    </w:p>
    <w:p w:rsidR="00BB189D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sz w:val="28"/>
          <w:szCs w:val="28"/>
        </w:rPr>
        <w:t>– «Ты сможешь это сделать».</w:t>
      </w:r>
    </w:p>
    <w:p w:rsidR="007532DC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6. Не повышайте тревожность ребенка. </w:t>
      </w:r>
      <w:r w:rsidRPr="00BA3014">
        <w:rPr>
          <w:sz w:val="28"/>
          <w:szCs w:val="28"/>
        </w:rPr>
        <w:t>В случае сильного волнения расскажите о возможных вариантах пересдачи ГИА и о развитии событий в случае не самого удачного результата.</w:t>
      </w:r>
    </w:p>
    <w:sectPr w:rsidR="007532DC" w:rsidRPr="00BA3014" w:rsidSect="0064357E">
      <w:pgSz w:w="11906" w:h="16838"/>
      <w:pgMar w:top="851" w:right="851" w:bottom="851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BA3014"/>
    <w:rsid w:val="00294132"/>
    <w:rsid w:val="0064357E"/>
    <w:rsid w:val="007532DC"/>
    <w:rsid w:val="00923230"/>
    <w:rsid w:val="00BA3014"/>
    <w:rsid w:val="00BB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9D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B1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8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B189D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BB1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189D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BB189D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BB189D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BB189D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BB189D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BB189D"/>
    <w:rPr>
      <w:vanish/>
      <w:webHidden w:val="0"/>
      <w:specVanish w:val="0"/>
    </w:rPr>
  </w:style>
  <w:style w:type="paragraph" w:customStyle="1" w:styleId="content1">
    <w:name w:val="content1"/>
    <w:basedOn w:val="a"/>
    <w:rsid w:val="00BB189D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BB18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rsid w:val="00BB189D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BB189D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BB189D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rsid w:val="00BB189D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rsid w:val="00BB189D"/>
    <w:pPr>
      <w:spacing w:before="60" w:after="180"/>
    </w:pPr>
  </w:style>
  <w:style w:type="paragraph" w:customStyle="1" w:styleId="wordtable">
    <w:name w:val="word_table"/>
    <w:basedOn w:val="a"/>
    <w:rsid w:val="00BB189D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rsid w:val="00BB189D"/>
    <w:pPr>
      <w:spacing w:before="100" w:beforeAutospacing="1" w:after="100" w:afterAutospacing="1"/>
    </w:pPr>
  </w:style>
  <w:style w:type="character" w:customStyle="1" w:styleId="storno">
    <w:name w:val="storno"/>
    <w:basedOn w:val="a0"/>
    <w:rsid w:val="00BB189D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BB189D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BB189D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rsid w:val="00BB189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BB1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BB189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B18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44677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13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93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Кужель</dc:creator>
  <cp:lastModifiedBy>Zalman</cp:lastModifiedBy>
  <cp:revision>4</cp:revision>
  <dcterms:created xsi:type="dcterms:W3CDTF">2022-11-14T12:49:00Z</dcterms:created>
  <dcterms:modified xsi:type="dcterms:W3CDTF">2022-11-14T17:19:00Z</dcterms:modified>
</cp:coreProperties>
</file>