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2" w:lineRule="exact" w:before="66"/>
        <w:ind w:left="2029"/>
      </w:pPr>
      <w:r>
        <w:rPr>
          <w:color w:val="C00000"/>
          <w:shd w:fill="FFFCE4" w:color="auto" w:val="clear"/>
        </w:rPr>
        <w:t>ПАМЯТКА</w:t>
      </w:r>
    </w:p>
    <w:p>
      <w:pPr>
        <w:spacing w:before="0"/>
        <w:ind w:left="2030" w:right="2151" w:firstLine="0"/>
        <w:jc w:val="center"/>
        <w:rPr>
          <w:b/>
          <w:sz w:val="28"/>
        </w:rPr>
      </w:pPr>
      <w:r>
        <w:rPr>
          <w:b/>
          <w:color w:val="C00000"/>
          <w:sz w:val="28"/>
          <w:shd w:fill="FFFCE4" w:color="auto" w:val="clear"/>
        </w:rPr>
        <w:t>РОДИТЕЛЯМ</w:t>
      </w:r>
      <w:r>
        <w:rPr>
          <w:b/>
          <w:color w:val="C00000"/>
          <w:spacing w:val="-1"/>
          <w:sz w:val="28"/>
          <w:shd w:fill="FFFCE4" w:color="auto" w:val="clear"/>
        </w:rPr>
        <w:t> </w:t>
      </w:r>
      <w:r>
        <w:rPr>
          <w:b/>
          <w:color w:val="C00000"/>
          <w:sz w:val="28"/>
          <w:shd w:fill="FFFCE4" w:color="auto" w:val="clear"/>
        </w:rPr>
        <w:t>О</w:t>
      </w:r>
      <w:r>
        <w:rPr>
          <w:b/>
          <w:color w:val="C00000"/>
          <w:spacing w:val="-1"/>
          <w:sz w:val="28"/>
          <w:shd w:fill="FFFCE4" w:color="auto" w:val="clear"/>
        </w:rPr>
        <w:t> </w:t>
      </w:r>
      <w:r>
        <w:rPr>
          <w:b/>
          <w:color w:val="C00000"/>
          <w:sz w:val="28"/>
          <w:shd w:fill="FFFCE4" w:color="auto" w:val="clear"/>
        </w:rPr>
        <w:t>ЗАКАЛИВАНИИ ДЕТЕЙ</w:t>
      </w:r>
    </w:p>
    <w:p>
      <w:pPr>
        <w:pStyle w:val="BodyText"/>
        <w:spacing w:line="225" w:lineRule="exact"/>
        <w:ind w:left="822"/>
        <w:rPr>
          <w:sz w:val="20"/>
        </w:rPr>
      </w:pPr>
      <w:r>
        <w:rPr>
          <w:position w:val="-4"/>
          <w:sz w:val="20"/>
        </w:rPr>
        <w:pict>
          <v:group style="width:3.5pt;height:11.3pt;mso-position-horizontal-relative:char;mso-position-vertical-relative:line" coordorigin="0,0" coordsize="70,226">
            <v:rect style="position:absolute;left:0;top:0;width:70;height:226" filled="true" fillcolor="#fffce4" stroked="false">
              <v:fill type="solid"/>
            </v:rect>
          </v:group>
        </w:pict>
      </w:r>
      <w:r>
        <w:rPr>
          <w:position w:val="-4"/>
          <w:sz w:val="20"/>
        </w:rPr>
      </w:r>
    </w:p>
    <w:p>
      <w:pPr>
        <w:pStyle w:val="BodyText"/>
        <w:ind w:left="82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2.839996pt;margin-top:-.076873pt;width:430.1pt;height:14.2pt;mso-position-horizontal-relative:page;mso-position-vertical-relative:paragraph;z-index:-15790592" type="#_x0000_t202" filled="true" fillcolor="#fffce4" stroked="false">
            <v:textbox inset="0,0,0,0">
              <w:txbxContent>
                <w:p>
                  <w:pPr>
                    <w:pStyle w:val="BodyText"/>
                    <w:spacing w:before="1"/>
                    <w:ind w:left="85"/>
                  </w:pPr>
                  <w:r>
                    <w:rPr/>
                    <w:t>акаливающие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процедуры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тренируют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защитные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силы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организма,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повышают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его</w:t>
                  </w:r>
                </w:p>
              </w:txbxContent>
            </v:textbox>
            <v:fill type="solid"/>
            <w10:wrap type="none"/>
          </v:shape>
        </w:pict>
      </w:r>
      <w:r>
        <w:rPr/>
        <w:t>З</w:t>
      </w:r>
    </w:p>
    <w:p>
      <w:pPr>
        <w:pStyle w:val="BodyText"/>
        <w:ind w:right="224"/>
        <w:jc w:val="both"/>
      </w:pPr>
      <w:r>
        <w:rPr>
          <w:shd w:fill="FFFCE4" w:color="auto" w:val="clear"/>
        </w:rPr>
        <w:t>устойчивость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неблагоприятным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воздействиям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внешней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среды,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особенно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холоду,</w:t>
      </w:r>
      <w:r>
        <w:rPr>
          <w:spacing w:val="1"/>
        </w:rPr>
        <w:t> </w:t>
      </w:r>
      <w:r>
        <w:rPr>
          <w:shd w:fill="FFFCE4" w:color="auto" w:val="clear"/>
        </w:rPr>
        <w:t>потому, что охлаждение – наиболее частая причина развития простудных заболеваний,</w:t>
      </w:r>
      <w:r>
        <w:rPr>
          <w:spacing w:val="1"/>
        </w:rPr>
        <w:t> </w:t>
      </w:r>
      <w:r>
        <w:rPr>
          <w:shd w:fill="FFFCE4" w:color="auto" w:val="clear"/>
        </w:rPr>
        <w:t>осложнений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усугубления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тяжести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других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болезней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ребенка.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Закаливание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тренирует</w:t>
      </w:r>
      <w:r>
        <w:rPr>
          <w:spacing w:val="1"/>
        </w:rPr>
        <w:t> </w:t>
      </w:r>
      <w:r>
        <w:rPr>
          <w:shd w:fill="FFFCE4" w:color="auto" w:val="clear"/>
        </w:rPr>
        <w:t>процессы терморегуляции, благодаря чему обеспечивается сохранение теплового баланса</w:t>
      </w:r>
      <w:r>
        <w:rPr>
          <w:spacing w:val="1"/>
        </w:rPr>
        <w:t> </w:t>
      </w:r>
      <w:r>
        <w:rPr>
          <w:shd w:fill="FFFCE4" w:color="auto" w:val="clear"/>
        </w:rPr>
        <w:t>организма. Поэтому, если вы своевременно не закаливали малыша, надо без промедления</w:t>
      </w:r>
      <w:r>
        <w:rPr>
          <w:spacing w:val="1"/>
        </w:rPr>
        <w:t> </w:t>
      </w:r>
      <w:r>
        <w:rPr>
          <w:shd w:fill="FFFCE4" w:color="auto" w:val="clear"/>
        </w:rPr>
        <w:t>начать эти процедуры. Однако пользу они принесут только при соблюдении </w:t>
      </w:r>
      <w:r>
        <w:rPr>
          <w:color w:val="C00000"/>
          <w:shd w:fill="FFFCE4" w:color="auto" w:val="clear"/>
        </w:rPr>
        <w:t>следующих</w:t>
      </w:r>
      <w:r>
        <w:rPr>
          <w:color w:val="C00000"/>
          <w:spacing w:val="1"/>
        </w:rPr>
        <w:t> </w:t>
      </w:r>
      <w:r>
        <w:rPr>
          <w:color w:val="C00000"/>
          <w:shd w:fill="FFFCE4" w:color="auto" w:val="clear"/>
        </w:rPr>
        <w:t>правил: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896" w:right="227" w:hanging="360"/>
        <w:jc w:val="both"/>
        <w:rPr>
          <w:rFonts w:ascii="Symbol" w:hAnsi="Symbol"/>
          <w:color w:val="C00000"/>
          <w:sz w:val="22"/>
        </w:rPr>
      </w:pPr>
      <w:r>
        <w:rPr/>
        <w:tab/>
      </w:r>
      <w:r>
        <w:rPr>
          <w:color w:val="C00000"/>
          <w:sz w:val="24"/>
          <w:shd w:fill="FFFCE4" w:color="auto" w:val="clear"/>
        </w:rPr>
        <w:t>предварительно посоветуйтесь с участковым педиатром, который знает вашего</w:t>
      </w:r>
      <w:r>
        <w:rPr>
          <w:color w:val="C00000"/>
          <w:spacing w:val="1"/>
          <w:sz w:val="24"/>
        </w:rPr>
        <w:t> </w:t>
      </w:r>
      <w:r>
        <w:rPr>
          <w:color w:val="C00000"/>
          <w:sz w:val="24"/>
          <w:shd w:fill="FFFCE4" w:color="auto" w:val="clear"/>
        </w:rPr>
        <w:t>ребенка и может дать рекомендации при выборе методов закаливания с учетом</w:t>
      </w:r>
      <w:r>
        <w:rPr>
          <w:color w:val="C00000"/>
          <w:spacing w:val="1"/>
          <w:sz w:val="24"/>
        </w:rPr>
        <w:t> </w:t>
      </w:r>
      <w:r>
        <w:rPr>
          <w:color w:val="C00000"/>
          <w:sz w:val="24"/>
          <w:shd w:fill="FFFCE4" w:color="auto" w:val="clear"/>
        </w:rPr>
        <w:t>состояния</w:t>
      </w:r>
      <w:r>
        <w:rPr>
          <w:color w:val="C00000"/>
          <w:spacing w:val="-1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его</w:t>
      </w:r>
      <w:r>
        <w:rPr>
          <w:color w:val="C00000"/>
          <w:spacing w:val="-1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здоровья;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  <w:tab w:pos="2584" w:val="left" w:leader="none"/>
          <w:tab w:pos="4193" w:val="left" w:leader="none"/>
          <w:tab w:pos="4878" w:val="left" w:leader="none"/>
          <w:tab w:pos="6677" w:val="left" w:leader="none"/>
          <w:tab w:pos="7722" w:val="left" w:leader="none"/>
          <w:tab w:pos="8871" w:val="left" w:leader="none"/>
        </w:tabs>
        <w:spacing w:line="237" w:lineRule="auto" w:before="0" w:after="0"/>
        <w:ind w:left="896" w:right="234" w:hanging="360"/>
        <w:jc w:val="left"/>
        <w:rPr>
          <w:rFonts w:ascii="Symbol" w:hAnsi="Symbol"/>
          <w:color w:val="C00000"/>
          <w:sz w:val="24"/>
        </w:rPr>
      </w:pPr>
      <w:r>
        <w:rPr/>
        <w:tab/>
      </w:r>
      <w:r>
        <w:rPr>
          <w:color w:val="C00000"/>
          <w:sz w:val="24"/>
          <w:shd w:fill="FFFCE4" w:color="auto" w:val="clear"/>
        </w:rPr>
        <w:t>постепенно</w:t>
        <w:tab/>
        <w:t>увеличивайте</w:t>
        <w:tab/>
        <w:t>силу</w:t>
        <w:tab/>
        <w:t>закаливающего</w:t>
        <w:tab/>
        <w:t>фактора</w:t>
        <w:tab/>
        <w:t>(воздуха,</w:t>
        <w:tab/>
        <w:t>воды,</w:t>
      </w:r>
      <w:r>
        <w:rPr>
          <w:color w:val="C00000"/>
          <w:spacing w:val="-57"/>
          <w:sz w:val="24"/>
        </w:rPr>
        <w:t> </w:t>
      </w:r>
      <w:r>
        <w:rPr>
          <w:color w:val="C00000"/>
          <w:sz w:val="24"/>
          <w:shd w:fill="FFFCE4" w:color="auto" w:val="clear"/>
        </w:rPr>
        <w:t>солнечной</w:t>
      </w:r>
      <w:r>
        <w:rPr>
          <w:color w:val="C00000"/>
          <w:spacing w:val="-1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радиации);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  <w:tab w:pos="1247" w:val="left" w:leader="none"/>
        </w:tabs>
        <w:spacing w:line="240" w:lineRule="auto" w:before="0" w:after="0"/>
        <w:ind w:left="896" w:right="236" w:hanging="360"/>
        <w:jc w:val="left"/>
        <w:rPr>
          <w:rFonts w:ascii="Symbol" w:hAnsi="Symbol"/>
          <w:color w:val="C00000"/>
          <w:sz w:val="24"/>
        </w:rPr>
      </w:pPr>
      <w:r>
        <w:rPr/>
        <w:tab/>
      </w:r>
      <w:r>
        <w:rPr>
          <w:color w:val="C00000"/>
          <w:sz w:val="24"/>
          <w:shd w:fill="FFFCE4" w:color="auto" w:val="clear"/>
        </w:rPr>
        <w:t>закаливание</w:t>
      </w:r>
      <w:r>
        <w:rPr>
          <w:color w:val="C00000"/>
          <w:spacing w:val="4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проводите</w:t>
      </w:r>
      <w:r>
        <w:rPr>
          <w:color w:val="C00000"/>
          <w:spacing w:val="6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систематически,</w:t>
      </w:r>
      <w:r>
        <w:rPr>
          <w:color w:val="C00000"/>
          <w:spacing w:val="4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поскольку</w:t>
      </w:r>
      <w:r>
        <w:rPr>
          <w:color w:val="C00000"/>
          <w:spacing w:val="60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даже</w:t>
      </w:r>
      <w:r>
        <w:rPr>
          <w:color w:val="C00000"/>
          <w:spacing w:val="6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при</w:t>
      </w:r>
      <w:r>
        <w:rPr>
          <w:color w:val="C00000"/>
          <w:spacing w:val="5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небольших</w:t>
      </w:r>
      <w:r>
        <w:rPr>
          <w:color w:val="C00000"/>
          <w:spacing w:val="-57"/>
          <w:sz w:val="24"/>
        </w:rPr>
        <w:t> </w:t>
      </w:r>
      <w:r>
        <w:rPr>
          <w:color w:val="C00000"/>
          <w:sz w:val="24"/>
          <w:shd w:fill="FFFCE4" w:color="auto" w:val="clear"/>
        </w:rPr>
        <w:t>перерывах</w:t>
      </w:r>
      <w:r>
        <w:rPr>
          <w:color w:val="C00000"/>
          <w:spacing w:val="1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(10 дней)</w:t>
      </w:r>
      <w:r>
        <w:rPr>
          <w:color w:val="C00000"/>
          <w:spacing w:val="-1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полностью</w:t>
      </w:r>
      <w:r>
        <w:rPr>
          <w:color w:val="C00000"/>
          <w:spacing w:val="-2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исчезает</w:t>
      </w:r>
      <w:r>
        <w:rPr>
          <w:color w:val="C00000"/>
          <w:spacing w:val="-1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достигнутый эффект;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  <w:tab w:pos="2834" w:val="left" w:leader="none"/>
          <w:tab w:pos="4902" w:val="left" w:leader="none"/>
          <w:tab w:pos="6962" w:val="left" w:leader="none"/>
          <w:tab w:pos="8471" w:val="left" w:leader="none"/>
        </w:tabs>
        <w:spacing w:line="237" w:lineRule="auto" w:before="3" w:after="0"/>
        <w:ind w:left="896" w:right="224" w:hanging="360"/>
        <w:jc w:val="left"/>
        <w:rPr>
          <w:rFonts w:ascii="Symbol" w:hAnsi="Symbol"/>
          <w:color w:val="C00000"/>
          <w:sz w:val="24"/>
        </w:rPr>
      </w:pPr>
      <w:r>
        <w:rPr/>
        <w:tab/>
      </w:r>
      <w:r>
        <w:rPr>
          <w:color w:val="C00000"/>
          <w:sz w:val="24"/>
          <w:shd w:fill="FFFCE4" w:color="auto" w:val="clear"/>
        </w:rPr>
        <w:t>добивайтесь</w:t>
        <w:tab/>
        <w:t>положительного</w:t>
        <w:tab/>
        <w:t>эмоционального</w:t>
        <w:tab/>
        <w:t>отношения</w:t>
        <w:tab/>
        <w:t>ребенка к</w:t>
      </w:r>
      <w:r>
        <w:rPr>
          <w:color w:val="C00000"/>
          <w:spacing w:val="-57"/>
          <w:sz w:val="24"/>
        </w:rPr>
        <w:t> </w:t>
      </w:r>
      <w:r>
        <w:rPr>
          <w:color w:val="C00000"/>
          <w:sz w:val="24"/>
          <w:shd w:fill="FFFCE4" w:color="auto" w:val="clear"/>
        </w:rPr>
        <w:t>закаливающим</w:t>
      </w:r>
      <w:r>
        <w:rPr>
          <w:color w:val="C00000"/>
          <w:spacing w:val="-2"/>
          <w:sz w:val="24"/>
          <w:shd w:fill="FFFCE4" w:color="auto" w:val="clear"/>
        </w:rPr>
        <w:t> </w:t>
      </w:r>
      <w:r>
        <w:rPr>
          <w:color w:val="C00000"/>
          <w:sz w:val="24"/>
          <w:shd w:fill="FFFCE4" w:color="auto" w:val="clear"/>
        </w:rPr>
        <w:t>процедурам.</w:t>
      </w:r>
    </w:p>
    <w:p>
      <w:pPr>
        <w:pStyle w:val="BodyText"/>
        <w:spacing w:before="1"/>
        <w:ind w:firstLine="719"/>
      </w:pPr>
      <w:r>
        <w:rPr/>
        <w:pict>
          <v:rect style="position:absolute;margin-left:121.099998pt;margin-top:27.573149pt;width:3pt;height:14.16pt;mso-position-horizontal-relative:page;mso-position-vertical-relative:paragraph;z-index:15730176" filled="true" fillcolor="#fffce4" stroked="false">
            <v:fill type="solid"/>
            <w10:wrap type="none"/>
          </v:rect>
        </w:pict>
      </w:r>
      <w:r>
        <w:rPr>
          <w:shd w:fill="FFFCE4" w:color="auto" w:val="clear"/>
        </w:rPr>
        <w:t>Необходимо</w:t>
      </w:r>
      <w:r>
        <w:rPr>
          <w:spacing w:val="45"/>
          <w:shd w:fill="FFFCE4" w:color="auto" w:val="clear"/>
        </w:rPr>
        <w:t> </w:t>
      </w:r>
      <w:r>
        <w:rPr>
          <w:shd w:fill="FFFCE4" w:color="auto" w:val="clear"/>
        </w:rPr>
        <w:t>внимательно</w:t>
      </w:r>
      <w:r>
        <w:rPr>
          <w:spacing w:val="45"/>
          <w:shd w:fill="FFFCE4" w:color="auto" w:val="clear"/>
        </w:rPr>
        <w:t> </w:t>
      </w:r>
      <w:r>
        <w:rPr>
          <w:shd w:fill="FFFCE4" w:color="auto" w:val="clear"/>
        </w:rPr>
        <w:t>наблюдать</w:t>
      </w:r>
      <w:r>
        <w:rPr>
          <w:spacing w:val="46"/>
          <w:shd w:fill="FFFCE4" w:color="auto" w:val="clear"/>
        </w:rPr>
        <w:t> </w:t>
      </w:r>
      <w:r>
        <w:rPr>
          <w:shd w:fill="FFFCE4" w:color="auto" w:val="clear"/>
        </w:rPr>
        <w:t>за</w:t>
      </w:r>
      <w:r>
        <w:rPr>
          <w:spacing w:val="44"/>
          <w:shd w:fill="FFFCE4" w:color="auto" w:val="clear"/>
        </w:rPr>
        <w:t> </w:t>
      </w:r>
      <w:r>
        <w:rPr>
          <w:shd w:fill="FFFCE4" w:color="auto" w:val="clear"/>
        </w:rPr>
        <w:t>состоянием</w:t>
      </w:r>
      <w:r>
        <w:rPr>
          <w:spacing w:val="45"/>
          <w:shd w:fill="FFFCE4" w:color="auto" w:val="clear"/>
        </w:rPr>
        <w:t> </w:t>
      </w:r>
      <w:r>
        <w:rPr>
          <w:shd w:fill="FFFCE4" w:color="auto" w:val="clear"/>
        </w:rPr>
        <w:t>ребенка,</w:t>
      </w:r>
      <w:r>
        <w:rPr>
          <w:spacing w:val="46"/>
          <w:shd w:fill="FFFCE4" w:color="auto" w:val="clear"/>
        </w:rPr>
        <w:t> </w:t>
      </w:r>
      <w:r>
        <w:rPr>
          <w:shd w:fill="FFFCE4" w:color="auto" w:val="clear"/>
        </w:rPr>
        <w:t>за</w:t>
      </w:r>
      <w:r>
        <w:rPr>
          <w:spacing w:val="44"/>
          <w:shd w:fill="FFFCE4" w:color="auto" w:val="clear"/>
        </w:rPr>
        <w:t> </w:t>
      </w:r>
      <w:r>
        <w:rPr>
          <w:shd w:fill="FFFCE4" w:color="auto" w:val="clear"/>
        </w:rPr>
        <w:t>его</w:t>
      </w:r>
      <w:r>
        <w:rPr>
          <w:spacing w:val="45"/>
          <w:shd w:fill="FFFCE4" w:color="auto" w:val="clear"/>
        </w:rPr>
        <w:t> </w:t>
      </w:r>
      <w:r>
        <w:rPr>
          <w:shd w:fill="FFFCE4" w:color="auto" w:val="clear"/>
        </w:rPr>
        <w:t>реакцией</w:t>
      </w:r>
      <w:r>
        <w:rPr>
          <w:spacing w:val="46"/>
          <w:shd w:fill="FFFCE4" w:color="auto" w:val="clear"/>
        </w:rPr>
        <w:t> </w:t>
      </w:r>
      <w:r>
        <w:rPr>
          <w:shd w:fill="FFFCE4" w:color="auto" w:val="clear"/>
        </w:rPr>
        <w:t>на</w:t>
      </w:r>
      <w:r>
        <w:rPr>
          <w:spacing w:val="-57"/>
        </w:rPr>
        <w:t> </w:t>
      </w:r>
      <w:r>
        <w:rPr>
          <w:shd w:fill="FFFCE4" w:color="auto" w:val="clear"/>
        </w:rPr>
        <w:t>закаливающие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процедуры.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По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каким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признакам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определить,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эффективно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ли</w:t>
      </w:r>
      <w:r>
        <w:rPr>
          <w:spacing w:val="5"/>
          <w:shd w:fill="FFFCE4" w:color="auto" w:val="clear"/>
        </w:rPr>
        <w:t> </w:t>
      </w:r>
      <w:r>
        <w:rPr>
          <w:shd w:fill="FFFCE4" w:color="auto" w:val="clear"/>
        </w:rPr>
        <w:t>закаливание:</w:t>
      </w:r>
    </w:p>
    <w:p>
      <w:pPr>
        <w:pStyle w:val="BodyText"/>
        <w:spacing w:before="8"/>
        <w:ind w:left="0"/>
        <w:rPr>
          <w:sz w:val="21"/>
        </w:rPr>
      </w:pPr>
      <w:r>
        <w:rPr/>
        <w:pict>
          <v:shape style="position:absolute;margin-left:122.599998pt;margin-top:13.673975pt;width:430.35pt;height:14.2pt;mso-position-horizontal-relative:page;mso-position-vertical-relative:paragraph;z-index:-15728128;mso-wrap-distance-left:0;mso-wrap-distance-right:0" type="#_x0000_t202" filled="true" fillcolor="#fffce4" stroked="false">
            <v:textbox inset="0,0,0,0">
              <w:txbxContent>
                <w:p>
                  <w:pPr>
                    <w:pStyle w:val="BodyText"/>
                    <w:tabs>
                      <w:tab w:pos="3415" w:val="left" w:leader="none"/>
                      <w:tab w:pos="4770" w:val="left" w:leader="none"/>
                      <w:tab w:pos="5810" w:val="left" w:leader="none"/>
                      <w:tab w:pos="7134" w:val="left" w:leader="none"/>
                      <w:tab w:pos="8362" w:val="left" w:leader="none"/>
                    </w:tabs>
                    <w:spacing w:before="1"/>
                    <w:ind w:left="-30"/>
                  </w:pPr>
                  <w:r>
                    <w:rPr>
                      <w:i/>
                      <w:color w:val="C00000"/>
                    </w:rPr>
                    <w:t>Настроение</w:t>
                  </w:r>
                  <w:r>
                    <w:rPr>
                      <w:i/>
                      <w:color w:val="C00000"/>
                      <w:spacing w:val="-4"/>
                    </w:rPr>
                    <w:t> </w:t>
                  </w:r>
                  <w:r>
                    <w:rPr>
                      <w:color w:val="C00000"/>
                    </w:rPr>
                    <w:t>–</w:t>
                  </w:r>
                  <w:r>
                    <w:rPr>
                      <w:color w:val="C00000"/>
                      <w:spacing w:val="-3"/>
                    </w:rPr>
                    <w:t> </w:t>
                  </w:r>
                  <w:r>
                    <w:rPr/>
                    <w:t>жизнерадостное,</w:t>
                    <w:tab/>
                    <w:t>спокойное,</w:t>
                    <w:tab/>
                    <w:t>ребенок</w:t>
                    <w:tab/>
                    <w:t>нормально</w:t>
                    <w:tab/>
                    <w:t>реагирует</w:t>
                    <w:tab/>
                    <w:t>на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56" w:lineRule="exact"/>
      </w:pPr>
      <w:r>
        <w:rPr>
          <w:shd w:fill="FFFCE4" w:color="auto" w:val="clear"/>
        </w:rPr>
        <w:t>окружающее.</w:t>
      </w:r>
    </w:p>
    <w:p>
      <w:pPr>
        <w:pStyle w:val="BodyText"/>
        <w:ind w:firstLine="719"/>
      </w:pPr>
      <w:r>
        <w:rPr>
          <w:i/>
          <w:color w:val="C00000"/>
          <w:shd w:fill="FFFCE4" w:color="auto" w:val="clear"/>
        </w:rPr>
        <w:t>Самочувствие</w:t>
      </w:r>
      <w:r>
        <w:rPr>
          <w:i/>
          <w:color w:val="C00000"/>
          <w:spacing w:val="-2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41"/>
          <w:shd w:fill="FFFCE4" w:color="auto" w:val="clear"/>
        </w:rPr>
        <w:t> </w:t>
      </w:r>
      <w:r>
        <w:rPr>
          <w:shd w:fill="FFFCE4" w:color="auto" w:val="clear"/>
        </w:rPr>
        <w:t>бодрое,</w:t>
      </w:r>
      <w:r>
        <w:rPr>
          <w:spacing w:val="42"/>
          <w:shd w:fill="FFFCE4" w:color="auto" w:val="clear"/>
        </w:rPr>
        <w:t> </w:t>
      </w:r>
      <w:r>
        <w:rPr>
          <w:shd w:fill="FFFCE4" w:color="auto" w:val="clear"/>
        </w:rPr>
        <w:t>ребенок</w:t>
      </w:r>
      <w:r>
        <w:rPr>
          <w:spacing w:val="43"/>
          <w:shd w:fill="FFFCE4" w:color="auto" w:val="clear"/>
        </w:rPr>
        <w:t> </w:t>
      </w:r>
      <w:r>
        <w:rPr>
          <w:shd w:fill="FFFCE4" w:color="auto" w:val="clear"/>
        </w:rPr>
        <w:t>всегда</w:t>
      </w:r>
      <w:r>
        <w:rPr>
          <w:spacing w:val="41"/>
          <w:shd w:fill="FFFCE4" w:color="auto" w:val="clear"/>
        </w:rPr>
        <w:t> </w:t>
      </w:r>
      <w:r>
        <w:rPr>
          <w:shd w:fill="FFFCE4" w:color="auto" w:val="clear"/>
        </w:rPr>
        <w:t>готов</w:t>
      </w:r>
      <w:r>
        <w:rPr>
          <w:spacing w:val="40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43"/>
          <w:shd w:fill="FFFCE4" w:color="auto" w:val="clear"/>
        </w:rPr>
        <w:t> </w:t>
      </w:r>
      <w:r>
        <w:rPr>
          <w:shd w:fill="FFFCE4" w:color="auto" w:val="clear"/>
        </w:rPr>
        <w:t>действию,</w:t>
      </w:r>
      <w:r>
        <w:rPr>
          <w:spacing w:val="39"/>
          <w:shd w:fill="FFFCE4" w:color="auto" w:val="clear"/>
        </w:rPr>
        <w:t> </w:t>
      </w:r>
      <w:r>
        <w:rPr>
          <w:shd w:fill="FFFCE4" w:color="auto" w:val="clear"/>
        </w:rPr>
        <w:t>активно</w:t>
      </w:r>
      <w:r>
        <w:rPr>
          <w:spacing w:val="42"/>
          <w:shd w:fill="FFFCE4" w:color="auto" w:val="clear"/>
        </w:rPr>
        <w:t> </w:t>
      </w:r>
      <w:r>
        <w:rPr>
          <w:shd w:fill="FFFCE4" w:color="auto" w:val="clear"/>
        </w:rPr>
        <w:t>участвует</w:t>
      </w:r>
      <w:r>
        <w:rPr>
          <w:spacing w:val="42"/>
          <w:shd w:fill="FFFCE4" w:color="auto" w:val="clear"/>
        </w:rPr>
        <w:t> </w:t>
      </w:r>
      <w:r>
        <w:rPr>
          <w:shd w:fill="FFFCE4" w:color="auto" w:val="clear"/>
        </w:rPr>
        <w:t>во</w:t>
      </w:r>
      <w:r>
        <w:rPr>
          <w:spacing w:val="-57"/>
        </w:rPr>
        <w:t> </w:t>
      </w:r>
      <w:r>
        <w:rPr>
          <w:shd w:fill="FFFCE4" w:color="auto" w:val="clear"/>
        </w:rPr>
        <w:t>всех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играх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и занятиях.</w:t>
      </w:r>
    </w:p>
    <w:p>
      <w:pPr>
        <w:pStyle w:val="BodyText"/>
        <w:ind w:firstLine="719"/>
      </w:pPr>
      <w:r>
        <w:rPr>
          <w:i/>
          <w:color w:val="C00000"/>
          <w:shd w:fill="FFFCE4" w:color="auto" w:val="clear"/>
        </w:rPr>
        <w:t>Утомляемость </w:t>
      </w:r>
      <w:r>
        <w:rPr>
          <w:color w:val="C00000"/>
          <w:shd w:fill="FFFCE4" w:color="auto" w:val="clear"/>
        </w:rPr>
        <w:t>– </w:t>
      </w:r>
      <w:r>
        <w:rPr>
          <w:shd w:fill="FFFCE4" w:color="auto" w:val="clear"/>
        </w:rPr>
        <w:t>нормальная,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концу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бодрствования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наблюдается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умеренная</w:t>
      </w:r>
      <w:r>
        <w:rPr>
          <w:spacing w:val="-57"/>
        </w:rPr>
        <w:t> </w:t>
      </w:r>
      <w:r>
        <w:rPr>
          <w:shd w:fill="FFFCE4" w:color="auto" w:val="clear"/>
        </w:rPr>
        <w:t>усталость.</w:t>
      </w:r>
    </w:p>
    <w:p>
      <w:pPr>
        <w:pStyle w:val="BodyText"/>
        <w:ind w:firstLine="719"/>
      </w:pPr>
      <w:r>
        <w:rPr>
          <w:i/>
          <w:color w:val="C00000"/>
          <w:shd w:fill="FFFCE4" w:color="auto" w:val="clear"/>
        </w:rPr>
        <w:t>Аппетит </w:t>
      </w:r>
      <w:r>
        <w:rPr>
          <w:shd w:fill="FFFCE4" w:color="auto" w:val="clear"/>
        </w:rPr>
        <w:t>–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хороший,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активно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ест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все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предлагаемые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блюда,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время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еды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</w:t>
      </w:r>
      <w:r>
        <w:rPr>
          <w:spacing w:val="-57"/>
        </w:rPr>
        <w:t> </w:t>
      </w:r>
      <w:r>
        <w:rPr>
          <w:shd w:fill="FFFCE4" w:color="auto" w:val="clear"/>
        </w:rPr>
        <w:t>отвлекается.</w:t>
      </w:r>
    </w:p>
    <w:p>
      <w:pPr>
        <w:pStyle w:val="BodyText"/>
        <w:ind w:firstLine="719"/>
      </w:pPr>
      <w:r>
        <w:rPr>
          <w:i/>
          <w:color w:val="C00000"/>
          <w:shd w:fill="FFFCE4" w:color="auto" w:val="clear"/>
        </w:rPr>
        <w:t>Сон </w:t>
      </w:r>
      <w:r>
        <w:rPr>
          <w:color w:val="C00000"/>
          <w:shd w:fill="FFFCE4" w:color="auto" w:val="clear"/>
        </w:rPr>
        <w:t>–</w:t>
      </w:r>
      <w:r>
        <w:rPr>
          <w:color w:val="C00000"/>
          <w:spacing w:val="-1"/>
          <w:shd w:fill="FFFCE4" w:color="auto" w:val="clear"/>
        </w:rPr>
        <w:t> </w:t>
      </w:r>
      <w:r>
        <w:rPr>
          <w:shd w:fill="FFFCE4" w:color="auto" w:val="clear"/>
        </w:rPr>
        <w:t>спокойный,</w:t>
      </w:r>
      <w:r>
        <w:rPr>
          <w:spacing w:val="20"/>
          <w:shd w:fill="FFFCE4" w:color="auto" w:val="clear"/>
        </w:rPr>
        <w:t> </w:t>
      </w:r>
      <w:r>
        <w:rPr>
          <w:shd w:fill="FFFCE4" w:color="auto" w:val="clear"/>
        </w:rPr>
        <w:t>глубокий,</w:t>
      </w:r>
      <w:r>
        <w:rPr>
          <w:spacing w:val="17"/>
          <w:shd w:fill="FFFCE4" w:color="auto" w:val="clear"/>
        </w:rPr>
        <w:t> </w:t>
      </w:r>
      <w:r>
        <w:rPr>
          <w:shd w:fill="FFFCE4" w:color="auto" w:val="clear"/>
        </w:rPr>
        <w:t>засыпает</w:t>
      </w:r>
      <w:r>
        <w:rPr>
          <w:spacing w:val="20"/>
          <w:shd w:fill="FFFCE4" w:color="auto" w:val="clear"/>
        </w:rPr>
        <w:t> </w:t>
      </w:r>
      <w:r>
        <w:rPr>
          <w:shd w:fill="FFFCE4" w:color="auto" w:val="clear"/>
        </w:rPr>
        <w:t>быстро</w:t>
      </w:r>
      <w:r>
        <w:rPr>
          <w:spacing w:val="20"/>
          <w:shd w:fill="FFFCE4" w:color="auto" w:val="clear"/>
        </w:rPr>
        <w:t> </w:t>
      </w:r>
      <w:r>
        <w:rPr>
          <w:shd w:fill="FFFCE4" w:color="auto" w:val="clear"/>
        </w:rPr>
        <w:t>(через</w:t>
      </w:r>
      <w:r>
        <w:rPr>
          <w:spacing w:val="21"/>
          <w:shd w:fill="FFFCE4" w:color="auto" w:val="clear"/>
        </w:rPr>
        <w:t> </w:t>
      </w:r>
      <w:r>
        <w:rPr>
          <w:shd w:fill="FFFCE4" w:color="auto" w:val="clear"/>
        </w:rPr>
        <w:t>5-10</w:t>
      </w:r>
      <w:r>
        <w:rPr>
          <w:spacing w:val="20"/>
          <w:shd w:fill="FFFCE4" w:color="auto" w:val="clear"/>
        </w:rPr>
        <w:t> </w:t>
      </w:r>
      <w:r>
        <w:rPr>
          <w:shd w:fill="FFFCE4" w:color="auto" w:val="clear"/>
        </w:rPr>
        <w:t>мин.),</w:t>
      </w:r>
      <w:r>
        <w:rPr>
          <w:spacing w:val="22"/>
          <w:shd w:fill="FFFCE4" w:color="auto" w:val="clear"/>
        </w:rPr>
        <w:t> </w:t>
      </w:r>
      <w:r>
        <w:rPr>
          <w:shd w:fill="FFFCE4" w:color="auto" w:val="clear"/>
        </w:rPr>
        <w:t>во</w:t>
      </w:r>
      <w:r>
        <w:rPr>
          <w:spacing w:val="19"/>
          <w:shd w:fill="FFFCE4" w:color="auto" w:val="clear"/>
        </w:rPr>
        <w:t> </w:t>
      </w:r>
      <w:r>
        <w:rPr>
          <w:shd w:fill="FFFCE4" w:color="auto" w:val="clear"/>
        </w:rPr>
        <w:t>время</w:t>
      </w:r>
      <w:r>
        <w:rPr>
          <w:spacing w:val="22"/>
          <w:shd w:fill="FFFCE4" w:color="auto" w:val="clear"/>
        </w:rPr>
        <w:t> </w:t>
      </w:r>
      <w:r>
        <w:rPr>
          <w:shd w:fill="FFFCE4" w:color="auto" w:val="clear"/>
        </w:rPr>
        <w:t>сна</w:t>
      </w:r>
      <w:r>
        <w:rPr>
          <w:spacing w:val="-57"/>
        </w:rPr>
        <w:t> </w:t>
      </w:r>
      <w:r>
        <w:rPr>
          <w:shd w:fill="FFFCE4" w:color="auto" w:val="clear"/>
        </w:rPr>
        <w:t>отмечается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расслабление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мышц, ребенок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не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пробуждается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от звука,</w:t>
      </w:r>
      <w:r>
        <w:rPr>
          <w:spacing w:val="5"/>
          <w:shd w:fill="FFFCE4" w:color="auto" w:val="clear"/>
        </w:rPr>
        <w:t> </w:t>
      </w:r>
      <w:r>
        <w:rPr>
          <w:shd w:fill="FFFCE4" w:color="auto" w:val="clear"/>
        </w:rPr>
        <w:t>света.</w:t>
      </w:r>
    </w:p>
    <w:p>
      <w:pPr>
        <w:pStyle w:val="BodyText"/>
        <w:ind w:right="228" w:firstLine="719"/>
        <w:jc w:val="both"/>
      </w:pPr>
      <w:r>
        <w:rPr>
          <w:shd w:fill="FFFCE4" w:color="auto" w:val="clear"/>
        </w:rPr>
        <w:t>При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изменении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одного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из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перечисленных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показателей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неустойчивость</w:t>
      </w:r>
      <w:r>
        <w:rPr>
          <w:spacing w:val="1"/>
        </w:rPr>
        <w:t> </w:t>
      </w:r>
      <w:r>
        <w:rPr>
          <w:shd w:fill="FFFCE4" w:color="auto" w:val="clear"/>
        </w:rPr>
        <w:t>настроения, подавленность, раздражительность, плаксивость, повышенная утомляемость,</w:t>
      </w:r>
      <w:r>
        <w:rPr>
          <w:spacing w:val="1"/>
        </w:rPr>
        <w:t> </w:t>
      </w:r>
      <w:r>
        <w:rPr>
          <w:shd w:fill="FFFCE4" w:color="auto" w:val="clear"/>
        </w:rPr>
        <w:t>ухудшение аппетита, сна – необходимо обратиться к врачу и по его рекомендации внести</w:t>
      </w:r>
      <w:r>
        <w:rPr>
          <w:spacing w:val="1"/>
        </w:rPr>
        <w:t> </w:t>
      </w:r>
      <w:r>
        <w:rPr>
          <w:shd w:fill="FFFCE4" w:color="auto" w:val="clear"/>
        </w:rPr>
        <w:t>коррективы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закаливающие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процедуры: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сократить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продолжительность,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повысить</w:t>
      </w:r>
      <w:r>
        <w:rPr>
          <w:spacing w:val="1"/>
        </w:rPr>
        <w:t> </w:t>
      </w:r>
      <w:r>
        <w:rPr>
          <w:shd w:fill="FFFCE4" w:color="auto" w:val="clear"/>
        </w:rPr>
        <w:t>температуру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воды,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заменить процедуру</w:t>
      </w:r>
      <w:r>
        <w:rPr>
          <w:spacing w:val="-5"/>
          <w:shd w:fill="FFFCE4" w:color="auto" w:val="clear"/>
        </w:rPr>
        <w:t> </w:t>
      </w:r>
      <w:r>
        <w:rPr>
          <w:shd w:fill="FFFCE4" w:color="auto" w:val="clear"/>
        </w:rPr>
        <w:t>другой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и т.п.</w:t>
      </w:r>
    </w:p>
    <w:p>
      <w:pPr>
        <w:pStyle w:val="BodyText"/>
        <w:spacing w:before="6"/>
        <w:ind w:left="0"/>
      </w:pPr>
    </w:p>
    <w:p>
      <w:pPr>
        <w:pStyle w:val="Heading1"/>
        <w:ind w:right="0"/>
        <w:jc w:val="left"/>
      </w:pPr>
      <w:r>
        <w:rPr>
          <w:color w:val="C00000"/>
          <w:shd w:fill="FFFCE4" w:color="auto" w:val="clear"/>
        </w:rPr>
        <w:t>ЗАКАЛИВАНИЕ</w:t>
      </w:r>
      <w:r>
        <w:rPr>
          <w:color w:val="C00000"/>
          <w:spacing w:val="-2"/>
          <w:shd w:fill="FFFCE4" w:color="auto" w:val="clear"/>
        </w:rPr>
        <w:t> </w:t>
      </w:r>
      <w:r>
        <w:rPr>
          <w:color w:val="C00000"/>
          <w:shd w:fill="FFFCE4" w:color="auto" w:val="clear"/>
        </w:rPr>
        <w:t>ВОДОЙ</w:t>
      </w:r>
    </w:p>
    <w:p>
      <w:pPr>
        <w:pStyle w:val="BodyText"/>
        <w:spacing w:before="8"/>
        <w:ind w:left="0"/>
        <w:rPr>
          <w:b/>
          <w:sz w:val="20"/>
        </w:rPr>
      </w:pPr>
      <w:r>
        <w:rPr/>
        <w:pict>
          <v:group style="position:absolute;margin-left:121.050003pt;margin-top:13.849024pt;width:336.15pt;height:177.1pt;mso-position-horizontal-relative:page;mso-position-vertical-relative:paragraph;z-index:-15727616;mso-wrap-distance-left:0;mso-wrap-distance-right:0" coordorigin="2421,277" coordsize="6723,3542">
            <v:rect style="position:absolute;left:2422;top:278;width:6722;height:3541" filled="true" fillcolor="#fffce4" stroked="false">
              <v:fill type="solid"/>
            </v:rect>
            <v:shape style="position:absolute;left:2421;top:276;width:2460;height:3540" type="#_x0000_t75" stroked="false">
              <v:imagedata r:id="rId5" o:title=""/>
            </v:shape>
            <v:shape style="position:absolute;left:4881;top:936;width:4245;height:2865" type="#_x0000_t75" stroked="false">
              <v:imagedata r:id="rId6" o:title="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10" w:h="16840"/>
          <w:pgMar w:top="340" w:bottom="280" w:left="1600" w:right="6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0"/>
        </w:rPr>
      </w:pPr>
    </w:p>
    <w:p>
      <w:pPr>
        <w:pStyle w:val="BodyText"/>
        <w:spacing w:before="89"/>
        <w:ind w:left="821"/>
      </w:pPr>
      <w:r>
        <w:rPr/>
        <w:pict>
          <v:shape style="position:absolute;margin-left:121.099998pt;margin-top:-34.266865pt;width:437.95pt;height:55.9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5159"/>
                  </w:tblGrid>
                  <w:tr>
                    <w:trPr>
                      <w:trHeight w:val="388" w:hRule="atLeast"/>
                    </w:trPr>
                    <w:tc>
                      <w:tcPr>
                        <w:tcW w:w="8576" w:type="dxa"/>
                        <w:gridSpan w:val="2"/>
                        <w:tcBorders>
                          <w:left w:val="single" w:sz="49" w:space="0" w:color="FFFCE4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91" w:hRule="atLeast"/>
                    </w:trPr>
                    <w:tc>
                      <w:tcPr>
                        <w:tcW w:w="3417" w:type="dxa"/>
                        <w:shd w:val="clear" w:color="auto" w:fill="FFFCE4"/>
                      </w:tcPr>
                      <w:p>
                        <w:pPr>
                          <w:pStyle w:val="TableParagraph"/>
                          <w:spacing w:before="48"/>
                          <w:ind w:left="184" w:right="-7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C00000"/>
                            <w:sz w:val="28"/>
                          </w:rPr>
                          <w:t>ЗАКАЛИВАНИЕ</w:t>
                        </w:r>
                        <w:r>
                          <w:rPr>
                            <w:b/>
                            <w:color w:val="C00000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ВОДОЙ</w:t>
                        </w:r>
                      </w:p>
                    </w:tc>
                    <w:tc>
                      <w:tcPr>
                        <w:tcW w:w="515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8576" w:type="dxa"/>
                        <w:gridSpan w:val="2"/>
                        <w:shd w:val="clear" w:color="auto" w:fill="FFFCE4"/>
                      </w:tcPr>
                      <w:p>
                        <w:pPr>
                          <w:pStyle w:val="TableParagraph"/>
                          <w:spacing w:line="256" w:lineRule="exact"/>
                          <w:ind w:left="120" w:right="-58"/>
                          <w:rPr>
                            <w:sz w:val="24"/>
                          </w:rPr>
                        </w:pPr>
                        <w:r>
                          <w:rPr>
                            <w:color w:val="C00000"/>
                            <w:sz w:val="24"/>
                          </w:rPr>
                          <w:t>акаливание</w:t>
                        </w:r>
                        <w:r>
                          <w:rPr>
                            <w:color w:val="C00000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color w:val="C00000"/>
                            <w:sz w:val="24"/>
                          </w:rPr>
                          <w:t>водой </w:t>
                        </w:r>
                        <w:r>
                          <w:rPr>
                            <w:sz w:val="24"/>
                          </w:rPr>
                          <w:t>оказывает</w:t>
                        </w:r>
                        <w:r>
                          <w:rPr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более</w:t>
                        </w:r>
                        <w:r>
                          <w:rPr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сильное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воздействие.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Поэтому</w:t>
                        </w:r>
                        <w:r>
                          <w:rPr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начинать</w:t>
                        </w:r>
                        <w:r>
                          <w:rPr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его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color w:val="C00000"/>
        </w:rPr>
        <w:t>З</w:t>
      </w:r>
    </w:p>
    <w:p>
      <w:pPr>
        <w:pStyle w:val="BodyText"/>
        <w:spacing w:before="1"/>
        <w:ind w:right="223"/>
        <w:jc w:val="both"/>
      </w:pPr>
      <w:r>
        <w:rPr>
          <w:shd w:fill="FFFCE4" w:color="auto" w:val="clear"/>
        </w:rPr>
        <w:t>желательно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после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короткого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курса закаливания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воздухом.</w:t>
      </w:r>
      <w:r>
        <w:rPr>
          <w:spacing w:val="61"/>
          <w:shd w:fill="FFFCE4" w:color="auto" w:val="clear"/>
        </w:rPr>
        <w:t> </w:t>
      </w:r>
      <w:r>
        <w:rPr>
          <w:shd w:fill="FFFCE4" w:color="auto" w:val="clear"/>
        </w:rPr>
        <w:t>Водные процедуры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делятся</w:t>
      </w:r>
      <w:r>
        <w:rPr>
          <w:spacing w:val="-57"/>
        </w:rPr>
        <w:t> </w:t>
      </w:r>
      <w:r>
        <w:rPr>
          <w:shd w:fill="FFFCE4" w:color="auto" w:val="clear"/>
        </w:rPr>
        <w:t>на </w:t>
      </w:r>
      <w:r>
        <w:rPr>
          <w:color w:val="C00000"/>
          <w:shd w:fill="FFFCE4" w:color="auto" w:val="clear"/>
        </w:rPr>
        <w:t>местные и общие. </w:t>
      </w:r>
      <w:r>
        <w:rPr>
          <w:shd w:fill="FFFCE4" w:color="auto" w:val="clear"/>
        </w:rPr>
        <w:t>Наиболее доступная местная водная процедура – </w:t>
      </w:r>
      <w:r>
        <w:rPr>
          <w:color w:val="C00000"/>
          <w:shd w:fill="FFFCE4" w:color="auto" w:val="clear"/>
        </w:rPr>
        <w:t>обливание ног. </w:t>
      </w:r>
      <w:r>
        <w:rPr>
          <w:shd w:fill="FFFCE4" w:color="auto" w:val="clear"/>
        </w:rPr>
        <w:t>Из</w:t>
      </w:r>
      <w:r>
        <w:rPr>
          <w:spacing w:val="1"/>
        </w:rPr>
        <w:t> </w:t>
      </w:r>
      <w:r>
        <w:rPr>
          <w:shd w:fill="FFFCE4" w:color="auto" w:val="clear"/>
        </w:rPr>
        <w:t>ковша или лейки быстро обливают нижнюю половину голеней и стопы. Первоначальная</w:t>
      </w:r>
      <w:r>
        <w:rPr>
          <w:spacing w:val="1"/>
        </w:rPr>
        <w:t> </w:t>
      </w:r>
      <w:r>
        <w:rPr>
          <w:shd w:fill="FFFCE4" w:color="auto" w:val="clear"/>
        </w:rPr>
        <w:t>температура воды – 30°С. Постепенно снижая ее через 1-2 дня на 2°С, доводят до 16-14°С.</w:t>
      </w:r>
      <w:r>
        <w:rPr>
          <w:spacing w:val="-57"/>
        </w:rPr>
        <w:t> </w:t>
      </w:r>
      <w:r>
        <w:rPr>
          <w:shd w:fill="FFFCE4" w:color="auto" w:val="clear"/>
        </w:rPr>
        <w:t>Сразу</w:t>
      </w:r>
      <w:r>
        <w:rPr>
          <w:spacing w:val="-6"/>
          <w:shd w:fill="FFFCE4" w:color="auto" w:val="clear"/>
        </w:rPr>
        <w:t> </w:t>
      </w:r>
      <w:r>
        <w:rPr>
          <w:shd w:fill="FFFCE4" w:color="auto" w:val="clear"/>
        </w:rPr>
        <w:t>же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после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процедуры,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ноги ребенка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насухо вытирают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жестким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полотенцем.</w:t>
      </w:r>
    </w:p>
    <w:p>
      <w:pPr>
        <w:pStyle w:val="BodyText"/>
        <w:ind w:right="225" w:firstLine="719"/>
        <w:jc w:val="both"/>
      </w:pPr>
      <w:r>
        <w:rPr>
          <w:shd w:fill="FFFCE4" w:color="auto" w:val="clear"/>
        </w:rPr>
        <w:t>Закаливающий</w:t>
      </w:r>
      <w:r>
        <w:rPr>
          <w:spacing w:val="61"/>
          <w:shd w:fill="FFFCE4" w:color="auto" w:val="clear"/>
        </w:rPr>
        <w:t> </w:t>
      </w:r>
      <w:r>
        <w:rPr>
          <w:shd w:fill="FFFCE4" w:color="auto" w:val="clear"/>
        </w:rPr>
        <w:t>эффект</w:t>
      </w:r>
      <w:r>
        <w:rPr>
          <w:spacing w:val="61"/>
          <w:shd w:fill="FFFCE4" w:color="auto" w:val="clear"/>
        </w:rPr>
        <w:t> </w:t>
      </w:r>
      <w:r>
        <w:rPr>
          <w:shd w:fill="FFFCE4" w:color="auto" w:val="clear"/>
        </w:rPr>
        <w:t>усиливается,</w:t>
      </w:r>
      <w:r>
        <w:rPr>
          <w:spacing w:val="61"/>
          <w:shd w:fill="FFFCE4" w:color="auto" w:val="clear"/>
        </w:rPr>
        <w:t> </w:t>
      </w:r>
      <w:r>
        <w:rPr>
          <w:shd w:fill="FFFCE4" w:color="auto" w:val="clear"/>
        </w:rPr>
        <w:t>если</w:t>
      </w:r>
      <w:r>
        <w:rPr>
          <w:spacing w:val="61"/>
          <w:shd w:fill="FFFCE4" w:color="auto" w:val="clear"/>
        </w:rPr>
        <w:t> </w:t>
      </w:r>
      <w:r>
        <w:rPr>
          <w:shd w:fill="FFFCE4" w:color="auto" w:val="clear"/>
        </w:rPr>
        <w:t>применять </w:t>
      </w:r>
      <w:r>
        <w:rPr>
          <w:color w:val="C00000"/>
          <w:shd w:fill="FFFCE4" w:color="auto" w:val="clear"/>
        </w:rPr>
        <w:t>контрастное</w:t>
      </w:r>
      <w:r>
        <w:rPr>
          <w:color w:val="C00000"/>
          <w:spacing w:val="61"/>
          <w:shd w:fill="FFFCE4" w:color="auto" w:val="clear"/>
        </w:rPr>
        <w:t> </w:t>
      </w:r>
      <w:r>
        <w:rPr>
          <w:color w:val="C00000"/>
          <w:shd w:fill="FFFCE4" w:color="auto" w:val="clear"/>
        </w:rPr>
        <w:t>обливание</w:t>
      </w:r>
      <w:r>
        <w:rPr>
          <w:color w:val="C00000"/>
          <w:spacing w:val="1"/>
        </w:rPr>
        <w:t> </w:t>
      </w:r>
      <w:r>
        <w:rPr>
          <w:color w:val="C00000"/>
          <w:shd w:fill="FFFCE4" w:color="auto" w:val="clear"/>
        </w:rPr>
        <w:t>стоп. </w:t>
      </w:r>
      <w:r>
        <w:rPr>
          <w:shd w:fill="FFFCE4" w:color="auto" w:val="clear"/>
        </w:rPr>
        <w:t>Для здоровых закаленных детей рекомендуется чередование воды температурой 38-</w:t>
      </w:r>
      <w:r>
        <w:rPr>
          <w:spacing w:val="1"/>
        </w:rPr>
        <w:t> </w:t>
      </w:r>
      <w:r>
        <w:rPr>
          <w:shd w:fill="FFFCE4" w:color="auto" w:val="clear"/>
        </w:rPr>
        <w:t>18-38-18°С; для ослабленных, имеющих хронические заболевания, предлагается другая</w:t>
      </w:r>
      <w:r>
        <w:rPr>
          <w:spacing w:val="1"/>
        </w:rPr>
        <w:t> </w:t>
      </w:r>
      <w:r>
        <w:rPr>
          <w:shd w:fill="FFFCE4" w:color="auto" w:val="clear"/>
        </w:rPr>
        <w:t>схема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обливания,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щадящая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-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38-28-38°С.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этом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можно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увеличить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разницу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между</w:t>
      </w:r>
      <w:r>
        <w:rPr>
          <w:spacing w:val="1"/>
        </w:rPr>
        <w:t> </w:t>
      </w:r>
      <w:r>
        <w:rPr>
          <w:shd w:fill="FFFCE4" w:color="auto" w:val="clear"/>
        </w:rPr>
        <w:t>тепловым и холодовым раздражителями: начальную температуру теплой воды 36-35°С</w:t>
      </w:r>
      <w:r>
        <w:rPr>
          <w:spacing w:val="1"/>
        </w:rPr>
        <w:t> </w:t>
      </w:r>
      <w:r>
        <w:rPr>
          <w:shd w:fill="FFFCE4" w:color="auto" w:val="clear"/>
        </w:rPr>
        <w:t>постепенно увеличивают до 40-41°С, а температуру холодной воды с 24-25°С снижают до</w:t>
      </w:r>
      <w:r>
        <w:rPr>
          <w:spacing w:val="1"/>
        </w:rPr>
        <w:t> </w:t>
      </w:r>
      <w:r>
        <w:rPr>
          <w:shd w:fill="FFFCE4" w:color="auto" w:val="clear"/>
        </w:rPr>
        <w:t>18°С.</w:t>
      </w:r>
    </w:p>
    <w:p>
      <w:pPr>
        <w:pStyle w:val="BodyText"/>
        <w:ind w:right="223" w:firstLine="719"/>
        <w:jc w:val="both"/>
      </w:pPr>
      <w:r>
        <w:rPr>
          <w:color w:val="C00000"/>
          <w:shd w:fill="FFFCE4" w:color="auto" w:val="clear"/>
        </w:rPr>
        <w:t>Одно из важнейших правил закаливания – постепенность, </w:t>
      </w:r>
      <w:r>
        <w:rPr>
          <w:shd w:fill="FFFCE4" w:color="auto" w:val="clear"/>
        </w:rPr>
        <w:t>переход от процедур,</w:t>
      </w:r>
      <w:r>
        <w:rPr>
          <w:spacing w:val="1"/>
        </w:rPr>
        <w:t> </w:t>
      </w:r>
      <w:r>
        <w:rPr>
          <w:shd w:fill="FFFCE4" w:color="auto" w:val="clear"/>
        </w:rPr>
        <w:t>оказывающих менее сильное воздействие, к более сильным, от местных к общим. Поэтому</w:t>
      </w:r>
      <w:r>
        <w:rPr>
          <w:spacing w:val="-57"/>
        </w:rPr>
        <w:t> </w:t>
      </w:r>
      <w:r>
        <w:rPr>
          <w:shd w:fill="FFFCE4" w:color="auto" w:val="clear"/>
        </w:rPr>
        <w:t>прежде чем начать такие процедуры, как обтирание тела, обливание, приучите ребенка</w:t>
      </w:r>
      <w:r>
        <w:rPr>
          <w:spacing w:val="1"/>
        </w:rPr>
        <w:t> </w:t>
      </w:r>
      <w:r>
        <w:rPr>
          <w:shd w:fill="FFFCE4" w:color="auto" w:val="clear"/>
        </w:rPr>
        <w:t>ходить дома не в колготках, а в носках. Полезно, чтобы в течение 3-5 дней он на 3-4</w:t>
      </w:r>
      <w:r>
        <w:rPr>
          <w:spacing w:val="1"/>
        </w:rPr>
        <w:t> </w:t>
      </w:r>
      <w:r>
        <w:rPr>
          <w:shd w:fill="FFFCE4" w:color="auto" w:val="clear"/>
        </w:rPr>
        <w:t>минуты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снимал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обувь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ходил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носках,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после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этого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босиком.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Через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неделю</w:t>
      </w:r>
      <w:r>
        <w:rPr>
          <w:spacing w:val="1"/>
        </w:rPr>
        <w:t> </w:t>
      </w:r>
      <w:r>
        <w:rPr>
          <w:shd w:fill="FFFCE4" w:color="auto" w:val="clear"/>
        </w:rPr>
        <w:t>продолжительность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процедуры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(т.е.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хождение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босиком)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увеличивают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ежедневно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1</w:t>
      </w:r>
      <w:r>
        <w:rPr>
          <w:spacing w:val="1"/>
        </w:rPr>
        <w:t> </w:t>
      </w:r>
      <w:r>
        <w:rPr>
          <w:shd w:fill="FFFCE4" w:color="auto" w:val="clear"/>
        </w:rPr>
        <w:t>минуту</w:t>
      </w:r>
      <w:r>
        <w:rPr>
          <w:spacing w:val="54"/>
          <w:shd w:fill="FFFCE4" w:color="auto" w:val="clear"/>
        </w:rPr>
        <w:t> </w:t>
      </w:r>
      <w:r>
        <w:rPr>
          <w:shd w:fill="FFFCE4" w:color="auto" w:val="clear"/>
        </w:rPr>
        <w:t>и доводят до 15-20 минут.</w:t>
      </w:r>
    </w:p>
    <w:p>
      <w:pPr>
        <w:pStyle w:val="BodyText"/>
        <w:ind w:right="223" w:firstLine="719"/>
        <w:jc w:val="both"/>
      </w:pPr>
      <w:r>
        <w:rPr>
          <w:color w:val="C00000"/>
          <w:shd w:fill="FFFCE4" w:color="auto" w:val="clear"/>
        </w:rPr>
        <w:t>Общие закаливающие водные процедуры </w:t>
      </w:r>
      <w:r>
        <w:rPr>
          <w:shd w:fill="FFFCE4" w:color="auto" w:val="clear"/>
        </w:rPr>
        <w:t>проводятся при температуре воздуха не</w:t>
      </w:r>
      <w:r>
        <w:rPr>
          <w:spacing w:val="1"/>
        </w:rPr>
        <w:t> </w:t>
      </w:r>
      <w:r>
        <w:rPr>
          <w:shd w:fill="FFFCE4" w:color="auto" w:val="clear"/>
        </w:rPr>
        <w:t>ниже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23°С.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Начинать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следует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обтирания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тела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мягкой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варежкой,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смоченной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водой.</w:t>
      </w:r>
      <w:r>
        <w:rPr>
          <w:spacing w:val="1"/>
        </w:rPr>
        <w:t> </w:t>
      </w:r>
      <w:r>
        <w:rPr>
          <w:shd w:fill="FFFCE4" w:color="auto" w:val="clear"/>
        </w:rPr>
        <w:t>Вначале, слегка массируя, обтирают руки и ноги от пальцев вверх (по ходу движения</w:t>
      </w:r>
      <w:r>
        <w:rPr>
          <w:spacing w:val="1"/>
        </w:rPr>
        <w:t> </w:t>
      </w:r>
      <w:r>
        <w:rPr>
          <w:shd w:fill="FFFCE4" w:color="auto" w:val="clear"/>
        </w:rPr>
        <w:t>лимфы и крови), затем грудь, живот, спину - обязательно в такой последовательности.</w:t>
      </w:r>
      <w:r>
        <w:rPr>
          <w:spacing w:val="1"/>
        </w:rPr>
        <w:t> </w:t>
      </w:r>
      <w:r>
        <w:rPr>
          <w:shd w:fill="FFFCE4" w:color="auto" w:val="clear"/>
        </w:rPr>
        <w:t>Начальная температура воды 34-35°С через 3-4 дня снижается на 2°С и доводится до 22°С.</w:t>
      </w:r>
      <w:r>
        <w:rPr>
          <w:spacing w:val="-57"/>
        </w:rPr>
        <w:t> </w:t>
      </w:r>
      <w:r>
        <w:rPr>
          <w:shd w:fill="FFFCE4" w:color="auto" w:val="clear"/>
        </w:rPr>
        <w:t>Для ослабленных детей начальная и конечная температура должна быть на 2-4°С выше, а</w:t>
      </w:r>
      <w:r>
        <w:rPr>
          <w:spacing w:val="1"/>
        </w:rPr>
        <w:t> </w:t>
      </w:r>
      <w:r>
        <w:rPr>
          <w:shd w:fill="FFFCE4" w:color="auto" w:val="clear"/>
        </w:rPr>
        <w:t>темп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снижения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более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медленный.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Обтирание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делают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течение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2-х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месяцев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(для</w:t>
      </w:r>
      <w:r>
        <w:rPr>
          <w:spacing w:val="1"/>
        </w:rPr>
        <w:t> </w:t>
      </w:r>
      <w:r>
        <w:rPr>
          <w:shd w:fill="FFFCE4" w:color="auto" w:val="clear"/>
        </w:rPr>
        <w:t>получения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эффекта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тренировки),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затем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переходят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более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сильной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процедуре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</w:rPr>
        <w:t> </w:t>
      </w:r>
      <w:r>
        <w:rPr>
          <w:shd w:fill="FFFCE4" w:color="auto" w:val="clear"/>
        </w:rPr>
        <w:t>обливанию. Продолжительность обливания постепенно увеличивается с 15 до 35 секунд.</w:t>
      </w:r>
      <w:r>
        <w:rPr>
          <w:spacing w:val="1"/>
        </w:rPr>
        <w:t> </w:t>
      </w:r>
      <w:r>
        <w:rPr>
          <w:shd w:fill="FFFCE4" w:color="auto" w:val="clear"/>
        </w:rPr>
        <w:t>Для обливания лучше использовать лейку, подняв ее над ребенком на 6-8 см, так как,</w:t>
      </w:r>
      <w:r>
        <w:rPr>
          <w:spacing w:val="1"/>
        </w:rPr>
        <w:t> </w:t>
      </w:r>
      <w:r>
        <w:rPr>
          <w:shd w:fill="FFFCE4" w:color="auto" w:val="clear"/>
        </w:rPr>
        <w:t>пользуясь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душем,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не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всегда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можно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точно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отрегулировать температуру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воды.</w:t>
      </w:r>
    </w:p>
    <w:p>
      <w:pPr>
        <w:pStyle w:val="BodyText"/>
        <w:ind w:right="232" w:firstLine="719"/>
        <w:jc w:val="both"/>
      </w:pPr>
      <w:r>
        <w:rPr>
          <w:color w:val="C00000"/>
          <w:shd w:fill="FFFCE4" w:color="auto" w:val="clear"/>
        </w:rPr>
        <w:t>Ваш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ребенок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заболел... </w:t>
      </w:r>
      <w:r>
        <w:rPr>
          <w:shd w:fill="FFFCE4" w:color="auto" w:val="clear"/>
        </w:rPr>
        <w:t>Обязательно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обратитесь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врачу,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если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он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сочтет</w:t>
      </w:r>
      <w:r>
        <w:rPr>
          <w:spacing w:val="-57"/>
        </w:rPr>
        <w:t> </w:t>
      </w:r>
      <w:r>
        <w:rPr>
          <w:shd w:fill="FFFCE4" w:color="auto" w:val="clear"/>
        </w:rPr>
        <w:t>возможным,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отменяйте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закаливающие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процедуры,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лишь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несколько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повысьте</w:t>
      </w:r>
      <w:r>
        <w:rPr>
          <w:spacing w:val="1"/>
        </w:rPr>
        <w:t> </w:t>
      </w:r>
      <w:r>
        <w:rPr>
          <w:shd w:fill="FFFCE4" w:color="auto" w:val="clear"/>
        </w:rPr>
        <w:t>температуру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воды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(на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2-3°С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по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сравнению с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той, которая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была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до заболевания).</w:t>
      </w:r>
    </w:p>
    <w:p>
      <w:pPr>
        <w:pStyle w:val="BodyText"/>
        <w:spacing w:after="5"/>
        <w:ind w:right="224" w:firstLine="719"/>
        <w:jc w:val="both"/>
      </w:pPr>
      <w:r>
        <w:rPr>
          <w:color w:val="C00000"/>
          <w:shd w:fill="FFFCE4" w:color="auto" w:val="clear"/>
        </w:rPr>
        <w:t>Научите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ребенка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систематически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полоскать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рот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и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горло </w:t>
      </w:r>
      <w:r>
        <w:rPr>
          <w:shd w:fill="FFFCE4" w:color="auto" w:val="clear"/>
        </w:rPr>
        <w:t>водой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комнатной</w:t>
      </w:r>
      <w:r>
        <w:rPr>
          <w:spacing w:val="1"/>
        </w:rPr>
        <w:t> </w:t>
      </w:r>
      <w:r>
        <w:rPr>
          <w:shd w:fill="FFFCE4" w:color="auto" w:val="clear"/>
        </w:rPr>
        <w:t>температуры.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Это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способствует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закаливанию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носоглотки,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предупреждает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разрастание</w:t>
      </w:r>
      <w:r>
        <w:rPr>
          <w:spacing w:val="1"/>
        </w:rPr>
        <w:t> </w:t>
      </w:r>
      <w:r>
        <w:rPr>
          <w:shd w:fill="FFFCE4" w:color="auto" w:val="clear"/>
        </w:rPr>
        <w:t>миндалин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аденоидов.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Кроме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того,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полоскание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оказывает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массирующее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действие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на</w:t>
      </w:r>
      <w:r>
        <w:rPr>
          <w:spacing w:val="1"/>
        </w:rPr>
        <w:t> </w:t>
      </w:r>
      <w:r>
        <w:rPr>
          <w:shd w:fill="FFFCE4" w:color="auto" w:val="clear"/>
        </w:rPr>
        <w:t>слизистую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оболочку</w:t>
      </w:r>
      <w:r>
        <w:rPr>
          <w:spacing w:val="-5"/>
          <w:shd w:fill="FFFCE4" w:color="auto" w:val="clear"/>
        </w:rPr>
        <w:t> </w:t>
      </w:r>
      <w:r>
        <w:rPr>
          <w:shd w:fill="FFFCE4" w:color="auto" w:val="clear"/>
        </w:rPr>
        <w:t>полости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рта, миндалин и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задней стенки глотки.</w:t>
      </w:r>
    </w:p>
    <w:p>
      <w:pPr>
        <w:pStyle w:val="BodyText"/>
        <w:ind w:left="822"/>
        <w:rPr>
          <w:sz w:val="20"/>
        </w:rPr>
      </w:pPr>
      <w:r>
        <w:rPr>
          <w:sz w:val="20"/>
        </w:rPr>
        <w:pict>
          <v:group style="width:3.6pt;height:16.8pt;mso-position-horizontal-relative:char;mso-position-vertical-relative:line" coordorigin="0,0" coordsize="72,336">
            <v:rect style="position:absolute;left:0;top:0;width:72;height:336" filled="true" fillcolor="#fffce4" stroked="false">
              <v:fill type="solid"/>
            </v:rect>
          </v:group>
        </w:pict>
      </w:r>
      <w:r>
        <w:rPr>
          <w:sz w:val="20"/>
        </w:rPr>
      </w:r>
    </w:p>
    <w:p>
      <w:pPr>
        <w:pStyle w:val="Heading2"/>
        <w:spacing w:line="279" w:lineRule="exact"/>
        <w:ind w:right="0"/>
      </w:pPr>
      <w:r>
        <w:rPr>
          <w:color w:val="C00000"/>
          <w:shd w:fill="FFFCE4" w:color="auto" w:val="clear"/>
        </w:rPr>
        <w:t>ЗАКАЛИВАНИЕ</w:t>
      </w:r>
      <w:r>
        <w:rPr>
          <w:color w:val="C00000"/>
          <w:spacing w:val="-3"/>
          <w:shd w:fill="FFFCE4" w:color="auto" w:val="clear"/>
        </w:rPr>
        <w:t> </w:t>
      </w:r>
      <w:r>
        <w:rPr>
          <w:color w:val="C00000"/>
          <w:shd w:fill="FFFCE4" w:color="auto" w:val="clear"/>
        </w:rPr>
        <w:t>ВОЗДУХОМ</w:t>
      </w:r>
    </w:p>
    <w:p>
      <w:pPr>
        <w:pStyle w:val="BodyText"/>
        <w:spacing w:line="242" w:lineRule="auto" w:before="20"/>
        <w:ind w:right="228" w:firstLine="719"/>
        <w:jc w:val="both"/>
      </w:pPr>
      <w:r>
        <w:rPr>
          <w:spacing w:val="7"/>
          <w:shd w:fill="FFFCE4" w:color="auto" w:val="clear"/>
        </w:rPr>
        <w:t> </w:t>
      </w:r>
      <w:r>
        <w:rPr>
          <w:shd w:fill="FFFCE4" w:color="auto" w:val="clear"/>
        </w:rPr>
        <w:t>Закаливание воздухом – это не только специальные процедуры, но и ежедневная</w:t>
      </w:r>
      <w:r>
        <w:rPr>
          <w:spacing w:val="1"/>
        </w:rPr>
        <w:t> </w:t>
      </w:r>
      <w:r>
        <w:rPr>
          <w:shd w:fill="FFFCE4" w:color="auto" w:val="clear"/>
        </w:rPr>
        <w:t>влажная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уборка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многократное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проветривание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помещения,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поддерживание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нем</w:t>
      </w:r>
      <w:r>
        <w:rPr>
          <w:spacing w:val="1"/>
        </w:rPr>
        <w:t> </w:t>
      </w:r>
      <w:r>
        <w:rPr>
          <w:shd w:fill="FFFCE4" w:color="auto" w:val="clear"/>
        </w:rPr>
        <w:t>оптимальной температуры воздуха – 20°С; во время гимнастики и подвижных игр она</w:t>
      </w:r>
      <w:r>
        <w:rPr>
          <w:spacing w:val="1"/>
        </w:rPr>
        <w:t> </w:t>
      </w:r>
      <w:r>
        <w:rPr>
          <w:shd w:fill="FFFCE4" w:color="auto" w:val="clear"/>
        </w:rPr>
        <w:t>может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быть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ниже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– 16°С.</w:t>
      </w:r>
    </w:p>
    <w:p>
      <w:pPr>
        <w:pStyle w:val="BodyText"/>
        <w:ind w:right="46" w:firstLine="719"/>
      </w:pPr>
      <w:r>
        <w:rPr>
          <w:color w:val="C00000"/>
          <w:shd w:fill="FFFCE4" w:color="auto" w:val="clear"/>
        </w:rPr>
        <w:t>Ребенок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должен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ежедневно</w:t>
      </w:r>
      <w:r>
        <w:rPr>
          <w:color w:val="C00000"/>
          <w:spacing w:val="1"/>
          <w:shd w:fill="FFFCE4" w:color="auto" w:val="clear"/>
        </w:rPr>
        <w:t> </w:t>
      </w:r>
      <w:r>
        <w:rPr>
          <w:color w:val="C00000"/>
          <w:shd w:fill="FFFCE4" w:color="auto" w:val="clear"/>
        </w:rPr>
        <w:t>гулять</w:t>
      </w:r>
      <w:r>
        <w:rPr>
          <w:shd w:fill="FFFCE4" w:color="auto" w:val="clear"/>
        </w:rPr>
        <w:t>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Даже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ненастную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погоду 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зимой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быть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на</w:t>
      </w:r>
      <w:r>
        <w:rPr>
          <w:spacing w:val="-57"/>
        </w:rPr>
        <w:t> </w:t>
      </w:r>
      <w:r>
        <w:rPr>
          <w:shd w:fill="FFFCE4" w:color="auto" w:val="clear"/>
        </w:rPr>
        <w:t>воздухе</w:t>
      </w:r>
      <w:r>
        <w:rPr>
          <w:spacing w:val="-2"/>
          <w:shd w:fill="FFFCE4" w:color="auto" w:val="clear"/>
        </w:rPr>
        <w:t> </w:t>
      </w:r>
      <w:r>
        <w:rPr>
          <w:shd w:fill="FFFCE4" w:color="auto" w:val="clear"/>
        </w:rPr>
        <w:t>не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менее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3,5-4</w:t>
      </w:r>
      <w:r>
        <w:rPr>
          <w:spacing w:val="2"/>
          <w:shd w:fill="FFFCE4" w:color="auto" w:val="clear"/>
        </w:rPr>
        <w:t> </w:t>
      </w:r>
      <w:r>
        <w:rPr>
          <w:shd w:fill="FFFCE4" w:color="auto" w:val="clear"/>
        </w:rPr>
        <w:t>часов!</w:t>
      </w:r>
    </w:p>
    <w:p>
      <w:pPr>
        <w:pStyle w:val="BodyText"/>
        <w:ind w:right="225" w:firstLine="719"/>
        <w:jc w:val="both"/>
      </w:pPr>
      <w:r>
        <w:rPr>
          <w:shd w:fill="FFFCE4" w:color="auto" w:val="clear"/>
        </w:rPr>
        <w:t>К специальным закаливающим процедурам относятся общие </w:t>
      </w:r>
      <w:r>
        <w:rPr>
          <w:color w:val="C00000"/>
          <w:shd w:fill="FFFCE4" w:color="auto" w:val="clear"/>
        </w:rPr>
        <w:t>воздушные ванны, </w:t>
      </w:r>
      <w:r>
        <w:rPr>
          <w:shd w:fill="FFFCE4" w:color="auto" w:val="clear"/>
        </w:rPr>
        <w:t>их</w:t>
      </w:r>
      <w:r>
        <w:rPr>
          <w:spacing w:val="1"/>
        </w:rPr>
        <w:t> </w:t>
      </w:r>
      <w:r>
        <w:rPr>
          <w:shd w:fill="FFFCE4" w:color="auto" w:val="clear"/>
        </w:rPr>
        <w:t>начинают при температуре воздуха 22еС продолжительностью 3-5 минут с последующим</w:t>
      </w:r>
      <w:r>
        <w:rPr>
          <w:spacing w:val="1"/>
        </w:rPr>
        <w:t> </w:t>
      </w:r>
      <w:r>
        <w:rPr>
          <w:shd w:fill="FFFCE4" w:color="auto" w:val="clear"/>
        </w:rPr>
        <w:t>снижением температуры до 18°С и увеличением продолжительности до 10-15 минут. При</w:t>
      </w:r>
      <w:r>
        <w:rPr>
          <w:spacing w:val="1"/>
        </w:rPr>
        <w:t> </w:t>
      </w:r>
      <w:r>
        <w:rPr>
          <w:shd w:fill="FFFCE4" w:color="auto" w:val="clear"/>
        </w:rPr>
        <w:t>этом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постепенно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облегчается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одежда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ребенка: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вначале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обнажают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руки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заменяют</w:t>
      </w:r>
      <w:r>
        <w:rPr>
          <w:spacing w:val="1"/>
        </w:rPr>
        <w:t> </w:t>
      </w:r>
      <w:r>
        <w:rPr>
          <w:shd w:fill="FFFCE4" w:color="auto" w:val="clear"/>
        </w:rPr>
        <w:t>рубашку с рукавами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майкой, затем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снимают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чулки,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майку,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оставляя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малыша 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одних</w:t>
      </w:r>
      <w:r>
        <w:rPr>
          <w:spacing w:val="1"/>
        </w:rPr>
        <w:t> </w:t>
      </w:r>
      <w:r>
        <w:rPr>
          <w:shd w:fill="FFFCE4" w:color="auto" w:val="clear"/>
        </w:rPr>
        <w:t>трусиках.</w:t>
      </w:r>
    </w:p>
    <w:p>
      <w:pPr>
        <w:spacing w:after="0"/>
        <w:jc w:val="both"/>
        <w:sectPr>
          <w:pgSz w:w="11910" w:h="16840"/>
          <w:pgMar w:top="400" w:bottom="280" w:left="1600" w:right="620"/>
        </w:sectPr>
      </w:pPr>
    </w:p>
    <w:p>
      <w:pPr>
        <w:pStyle w:val="BodyText"/>
        <w:spacing w:before="60"/>
        <w:ind w:right="225" w:firstLine="719"/>
        <w:jc w:val="both"/>
      </w:pPr>
      <w:r>
        <w:rPr>
          <w:shd w:fill="FFFCE4" w:color="auto" w:val="clear"/>
        </w:rPr>
        <w:t>Закаливание свежим воздухом полезно всем детям, но особенно оно важно, если</w:t>
      </w:r>
      <w:r>
        <w:rPr>
          <w:spacing w:val="1"/>
        </w:rPr>
        <w:t> </w:t>
      </w:r>
      <w:r>
        <w:rPr>
          <w:shd w:fill="FFFCE4" w:color="auto" w:val="clear"/>
        </w:rPr>
        <w:t>ребенок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ослаблен.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же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время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известно,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многие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родители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ошибочно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считают</w:t>
      </w:r>
      <w:r>
        <w:rPr>
          <w:spacing w:val="1"/>
        </w:rPr>
        <w:t> </w:t>
      </w:r>
      <w:r>
        <w:rPr>
          <w:shd w:fill="FFFCE4" w:color="auto" w:val="clear"/>
        </w:rPr>
        <w:t>необходимым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всячески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оберегать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«дуновения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воздуха»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слабого,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часто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болеющего</w:t>
      </w:r>
      <w:r>
        <w:rPr>
          <w:spacing w:val="1"/>
        </w:rPr>
        <w:t> </w:t>
      </w:r>
      <w:r>
        <w:rPr>
          <w:shd w:fill="FFFCE4" w:color="auto" w:val="clear"/>
        </w:rPr>
        <w:t>ребенка.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Нередко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забота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нем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сводится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тому,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его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как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можно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теплее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одевают,</w:t>
      </w:r>
      <w:r>
        <w:rPr>
          <w:spacing w:val="-57"/>
        </w:rPr>
        <w:t> </w:t>
      </w:r>
      <w:r>
        <w:rPr>
          <w:shd w:fill="FFFCE4" w:color="auto" w:val="clear"/>
        </w:rPr>
        <w:t>кутают. В такой одежде ребенку жарко, она затрудняет его движения, и в результате –</w:t>
      </w:r>
      <w:r>
        <w:rPr>
          <w:spacing w:val="1"/>
        </w:rPr>
        <w:t> </w:t>
      </w:r>
      <w:r>
        <w:rPr>
          <w:shd w:fill="FFFCE4" w:color="auto" w:val="clear"/>
        </w:rPr>
        <w:t>очередная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простуда.</w:t>
      </w:r>
    </w:p>
    <w:p>
      <w:pPr>
        <w:pStyle w:val="BodyText"/>
        <w:spacing w:line="274" w:lineRule="exact"/>
        <w:ind w:left="821"/>
      </w:pPr>
      <w:r>
        <w:rPr/>
        <w:pict>
          <v:rect style="position:absolute;margin-left:121.099998pt;margin-top:13.630166pt;width:3pt;height:14.16pt;mso-position-horizontal-relative:page;mso-position-vertical-relative:paragraph;z-index:15733248" filled="true" fillcolor="#fffce4" stroked="false">
            <v:fill type="solid"/>
            <w10:wrap type="none"/>
          </v:rect>
        </w:pict>
      </w:r>
      <w:r>
        <w:rPr>
          <w:color w:val="C00000"/>
          <w:shd w:fill="FFFCE4" w:color="auto" w:val="clear"/>
        </w:rPr>
        <w:t>Свежий</w:t>
      </w:r>
      <w:r>
        <w:rPr>
          <w:color w:val="C00000"/>
          <w:spacing w:val="-4"/>
          <w:shd w:fill="FFFCE4" w:color="auto" w:val="clear"/>
        </w:rPr>
        <w:t> </w:t>
      </w:r>
      <w:r>
        <w:rPr>
          <w:color w:val="C00000"/>
          <w:shd w:fill="FFFCE4" w:color="auto" w:val="clear"/>
        </w:rPr>
        <w:t>воздух</w:t>
      </w:r>
      <w:r>
        <w:rPr>
          <w:color w:val="C00000"/>
          <w:spacing w:val="1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замечательное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средство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закаливания</w:t>
      </w:r>
      <w:r>
        <w:rPr>
          <w:spacing w:val="-4"/>
          <w:shd w:fill="FFFCE4" w:color="auto" w:val="clear"/>
        </w:rPr>
        <w:t> </w:t>
      </w:r>
      <w:r>
        <w:rPr>
          <w:shd w:fill="FFFCE4" w:color="auto" w:val="clear"/>
        </w:rPr>
        <w:t>детского</w:t>
      </w:r>
      <w:r>
        <w:rPr>
          <w:spacing w:val="-3"/>
          <w:shd w:fill="FFFCE4" w:color="auto" w:val="clear"/>
        </w:rPr>
        <w:t> </w:t>
      </w:r>
      <w:r>
        <w:rPr>
          <w:shd w:fill="FFFCE4" w:color="auto" w:val="clear"/>
        </w:rPr>
        <w:t>организма!</w:t>
      </w:r>
    </w:p>
    <w:p>
      <w:pPr>
        <w:pStyle w:val="BodyText"/>
        <w:spacing w:before="5"/>
        <w:ind w:left="0"/>
        <w:rPr>
          <w:sz w:val="22"/>
        </w:rPr>
      </w:pPr>
      <w:r>
        <w:rPr/>
        <w:pict>
          <v:shape style="position:absolute;margin-left:122.599998pt;margin-top:14.098926pt;width:338.65pt;height:19.6pt;mso-position-horizontal-relative:page;mso-position-vertical-relative:paragraph;z-index:-15725056;mso-wrap-distance-left:0;mso-wrap-distance-right:0" type="#_x0000_t202" filled="true" fillcolor="#fffce4" stroked="false">
            <v:textbox inset="0,0,0,0">
              <w:txbxContent>
                <w:p>
                  <w:pPr>
                    <w:spacing w:before="57"/>
                    <w:ind w:left="1131" w:right="-15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C00000"/>
                      <w:sz w:val="27"/>
                    </w:rPr>
                    <w:t>ЗАКАЛИВАНИЕ</w:t>
                  </w:r>
                  <w:r>
                    <w:rPr>
                      <w:b/>
                      <w:color w:val="C00000"/>
                      <w:spacing w:val="-5"/>
                      <w:sz w:val="27"/>
                    </w:rPr>
                    <w:t> </w:t>
                  </w:r>
                  <w:r>
                    <w:rPr>
                      <w:b/>
                      <w:color w:val="C00000"/>
                      <w:sz w:val="27"/>
                    </w:rPr>
                    <w:t>СОЛНЕЧНЫМИ</w:t>
                  </w:r>
                  <w:r>
                    <w:rPr>
                      <w:b/>
                      <w:color w:val="C00000"/>
                      <w:spacing w:val="-4"/>
                      <w:sz w:val="27"/>
                    </w:rPr>
                    <w:t> </w:t>
                  </w:r>
                  <w:r>
                    <w:rPr>
                      <w:b/>
                      <w:color w:val="C00000"/>
                      <w:sz w:val="27"/>
                    </w:rPr>
                    <w:t>ЛУЧАМИ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56" w:lineRule="exact"/>
        <w:ind w:left="821"/>
      </w:pPr>
      <w:r>
        <w:rPr>
          <w:color w:val="C00000"/>
          <w:shd w:fill="FFFCE4" w:color="auto" w:val="clear"/>
        </w:rPr>
        <w:t> </w:t>
      </w:r>
      <w:r>
        <w:rPr>
          <w:color w:val="C00000"/>
          <w:shd w:fill="FFFCE4" w:color="auto" w:val="clear"/>
        </w:rPr>
        <w:t>Закаливание</w:t>
      </w:r>
      <w:r>
        <w:rPr>
          <w:color w:val="C00000"/>
          <w:spacing w:val="5"/>
          <w:shd w:fill="FFFCE4" w:color="auto" w:val="clear"/>
        </w:rPr>
        <w:t> </w:t>
      </w:r>
      <w:r>
        <w:rPr>
          <w:color w:val="C00000"/>
          <w:shd w:fill="FFFCE4" w:color="auto" w:val="clear"/>
        </w:rPr>
        <w:t>солнечными</w:t>
      </w:r>
      <w:r>
        <w:rPr>
          <w:color w:val="C00000"/>
          <w:spacing w:val="66"/>
          <w:shd w:fill="FFFCE4" w:color="auto" w:val="clear"/>
        </w:rPr>
        <w:t> </w:t>
      </w:r>
      <w:r>
        <w:rPr>
          <w:color w:val="C00000"/>
          <w:shd w:fill="FFFCE4" w:color="auto" w:val="clear"/>
        </w:rPr>
        <w:t>лучами</w:t>
      </w:r>
      <w:r>
        <w:rPr>
          <w:color w:val="C00000"/>
          <w:spacing w:val="3"/>
          <w:shd w:fill="FFFCE4" w:color="auto" w:val="clear"/>
        </w:rPr>
        <w:t> </w:t>
      </w:r>
      <w:r>
        <w:rPr>
          <w:shd w:fill="FFFCE4" w:color="auto" w:val="clear"/>
        </w:rPr>
        <w:t>возможно</w:t>
      </w:r>
      <w:r>
        <w:rPr>
          <w:spacing w:val="66"/>
          <w:shd w:fill="FFFCE4" w:color="auto" w:val="clear"/>
        </w:rPr>
        <w:t> </w:t>
      </w:r>
      <w:r>
        <w:rPr>
          <w:shd w:fill="FFFCE4" w:color="auto" w:val="clear"/>
        </w:rPr>
        <w:t>только</w:t>
      </w:r>
      <w:r>
        <w:rPr>
          <w:spacing w:val="63"/>
          <w:shd w:fill="FFFCE4" w:color="auto" w:val="clear"/>
        </w:rPr>
        <w:t> </w:t>
      </w:r>
      <w:r>
        <w:rPr>
          <w:shd w:fill="FFFCE4" w:color="auto" w:val="clear"/>
        </w:rPr>
        <w:t>после</w:t>
      </w:r>
      <w:r>
        <w:rPr>
          <w:spacing w:val="69"/>
          <w:shd w:fill="FFFCE4" w:color="auto" w:val="clear"/>
        </w:rPr>
        <w:t> </w:t>
      </w:r>
      <w:r>
        <w:rPr>
          <w:shd w:fill="FFFCE4" w:color="auto" w:val="clear"/>
        </w:rPr>
        <w:t>«зимней»  подготовки</w:t>
      </w:r>
    </w:p>
    <w:p>
      <w:pPr>
        <w:pStyle w:val="BodyText"/>
        <w:ind w:right="225"/>
        <w:jc w:val="both"/>
      </w:pPr>
      <w:r>
        <w:rPr>
          <w:shd w:fill="FFFCE4" w:color="auto" w:val="clear"/>
        </w:rPr>
        <w:t>организма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ребенка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воздушными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ваннами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водными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процедурами,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поскольку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солнце</w:t>
      </w:r>
      <w:r>
        <w:rPr>
          <w:spacing w:val="1"/>
        </w:rPr>
        <w:t> </w:t>
      </w:r>
      <w:r>
        <w:rPr>
          <w:shd w:fill="FFFCE4" w:color="auto" w:val="clear"/>
        </w:rPr>
        <w:t>действует гораздо сильнее, чем воздух и вода. В летние месяцы в средней полосе нашей</w:t>
      </w:r>
      <w:r>
        <w:rPr>
          <w:spacing w:val="1"/>
        </w:rPr>
        <w:t> </w:t>
      </w:r>
      <w:r>
        <w:rPr>
          <w:shd w:fill="FFFCE4" w:color="auto" w:val="clear"/>
        </w:rPr>
        <w:t>страны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лучшее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время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для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пребывания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детей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под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лучами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солнца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–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1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-до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12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часов.</w:t>
      </w:r>
      <w:r>
        <w:rPr>
          <w:spacing w:val="1"/>
        </w:rPr>
        <w:t> </w:t>
      </w:r>
      <w:r>
        <w:rPr>
          <w:shd w:fill="FFFCE4" w:color="auto" w:val="clear"/>
        </w:rPr>
        <w:t>Начинать солнечную ванну можно не ранее,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чем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через 1,5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часа после еды, и заканчивать</w:t>
      </w:r>
      <w:r>
        <w:rPr>
          <w:spacing w:val="1"/>
        </w:rPr>
        <w:t> </w:t>
      </w:r>
      <w:r>
        <w:rPr>
          <w:shd w:fill="FFFCE4" w:color="auto" w:val="clear"/>
        </w:rPr>
        <w:t>не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позднее,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чем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30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минут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еды.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Это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обосновано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тем,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что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высокая</w:t>
      </w:r>
      <w:r>
        <w:rPr>
          <w:spacing w:val="60"/>
          <w:shd w:fill="FFFCE4" w:color="auto" w:val="clear"/>
        </w:rPr>
        <w:t> </w:t>
      </w:r>
      <w:r>
        <w:rPr>
          <w:shd w:fill="FFFCE4" w:color="auto" w:val="clear"/>
        </w:rPr>
        <w:t>температура</w:t>
      </w:r>
      <w:r>
        <w:rPr>
          <w:spacing w:val="1"/>
        </w:rPr>
        <w:t> </w:t>
      </w:r>
      <w:r>
        <w:rPr>
          <w:shd w:fill="FFFCE4" w:color="auto" w:val="clear"/>
        </w:rPr>
        <w:t>угнетает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выделение пищеварительных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соков.</w:t>
      </w:r>
    </w:p>
    <w:p>
      <w:pPr>
        <w:pStyle w:val="BodyText"/>
        <w:ind w:right="225" w:firstLine="719"/>
        <w:jc w:val="both"/>
      </w:pPr>
      <w:r>
        <w:rPr>
          <w:shd w:fill="FFFCE4" w:color="auto" w:val="clear"/>
        </w:rPr>
        <w:t>Закаливающее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действие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солнца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можно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постепенно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увеличивать,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меняя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одежду</w:t>
      </w:r>
      <w:r>
        <w:rPr>
          <w:spacing w:val="1"/>
        </w:rPr>
        <w:t> </w:t>
      </w:r>
      <w:r>
        <w:rPr>
          <w:shd w:fill="FFFCE4" w:color="auto" w:val="clear"/>
        </w:rPr>
        <w:t>ребенка: вначале на него надевают рубашку с короткими рукавами, снимают чулки, носки,</w:t>
      </w:r>
      <w:r>
        <w:rPr>
          <w:spacing w:val="-57"/>
        </w:rPr>
        <w:t> </w:t>
      </w:r>
      <w:r>
        <w:rPr>
          <w:shd w:fill="FFFCE4" w:color="auto" w:val="clear"/>
        </w:rPr>
        <w:t>затем через 2-3 дня рубашку заменяют майкой и только еще через 2-3 дня оставляют в</w:t>
      </w:r>
      <w:r>
        <w:rPr>
          <w:spacing w:val="1"/>
        </w:rPr>
        <w:t> </w:t>
      </w:r>
      <w:r>
        <w:rPr>
          <w:shd w:fill="FFFCE4" w:color="auto" w:val="clear"/>
        </w:rPr>
        <w:t>одних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трусах.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Голова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ребенка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всегда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должна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быть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защищена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от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солнца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панамой</w:t>
      </w:r>
      <w:r>
        <w:rPr>
          <w:spacing w:val="1"/>
          <w:shd w:fill="FFFCE4" w:color="auto" w:val="clear"/>
        </w:rPr>
        <w:t> </w:t>
      </w:r>
      <w:r>
        <w:rPr>
          <w:shd w:fill="FFFCE4" w:color="auto" w:val="clear"/>
        </w:rPr>
        <w:t>или</w:t>
      </w:r>
      <w:r>
        <w:rPr>
          <w:spacing w:val="-57"/>
        </w:rPr>
        <w:t> </w:t>
      </w:r>
      <w:r>
        <w:rPr>
          <w:shd w:fill="FFFCE4" w:color="auto" w:val="clear"/>
        </w:rPr>
        <w:t>шапочкой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с</w:t>
      </w:r>
      <w:r>
        <w:rPr>
          <w:spacing w:val="-1"/>
          <w:shd w:fill="FFFCE4" w:color="auto" w:val="clear"/>
        </w:rPr>
        <w:t> </w:t>
      </w:r>
      <w:r>
        <w:rPr>
          <w:shd w:fill="FFFCE4" w:color="auto" w:val="clear"/>
        </w:rPr>
        <w:t>козырьком.</w:t>
      </w:r>
    </w:p>
    <w:p>
      <w:pPr>
        <w:spacing w:line="401" w:lineRule="exact" w:before="0"/>
        <w:ind w:left="821" w:right="0" w:firstLine="0"/>
        <w:jc w:val="left"/>
        <w:rPr>
          <w:rFonts w:ascii="Comic Sans MS" w:hAnsi="Comic Sans MS"/>
          <w:b/>
          <w:i/>
          <w:sz w:val="29"/>
        </w:rPr>
      </w:pPr>
      <w:r>
        <w:rPr>
          <w:color w:val="FF0000"/>
          <w:spacing w:val="-1"/>
          <w:w w:val="100"/>
          <w:sz w:val="27"/>
          <w:shd w:fill="FFFCE4" w:color="auto" w:val="clear"/>
        </w:rPr>
        <w:t> </w:t>
      </w:r>
      <w:r>
        <w:rPr>
          <w:b/>
          <w:i/>
          <w:color w:val="FF0000"/>
          <w:sz w:val="27"/>
          <w:shd w:fill="FFFCE4" w:color="auto" w:val="clear"/>
        </w:rPr>
        <w:t>Самое</w:t>
      </w:r>
      <w:r>
        <w:rPr>
          <w:b/>
          <w:i/>
          <w:color w:val="FF0000"/>
          <w:spacing w:val="-6"/>
          <w:sz w:val="27"/>
          <w:shd w:fill="FFFCE4" w:color="auto" w:val="clear"/>
        </w:rPr>
        <w:t> </w:t>
      </w:r>
      <w:r>
        <w:rPr>
          <w:b/>
          <w:i/>
          <w:color w:val="FF0000"/>
          <w:sz w:val="27"/>
          <w:shd w:fill="FFFCE4" w:color="auto" w:val="clear"/>
        </w:rPr>
        <w:t>главное</w:t>
      </w:r>
      <w:r>
        <w:rPr>
          <w:b/>
          <w:i/>
          <w:color w:val="FF0000"/>
          <w:spacing w:val="-1"/>
          <w:sz w:val="27"/>
          <w:shd w:fill="FFFCE4" w:color="auto" w:val="clear"/>
        </w:rPr>
        <w:t> </w:t>
      </w:r>
      <w:r>
        <w:rPr>
          <w:b/>
          <w:i/>
          <w:color w:val="FF0000"/>
          <w:sz w:val="27"/>
          <w:shd w:fill="FFFCE4" w:color="auto" w:val="clear"/>
        </w:rPr>
        <w:t>–</w:t>
      </w:r>
      <w:r>
        <w:rPr>
          <w:b/>
          <w:i/>
          <w:color w:val="FF0000"/>
          <w:spacing w:val="-3"/>
          <w:sz w:val="27"/>
          <w:shd w:fill="FFFCE4" w:color="auto" w:val="clear"/>
        </w:rPr>
        <w:t> </w:t>
      </w:r>
      <w:r>
        <w:rPr>
          <w:b/>
          <w:i/>
          <w:color w:val="FF0000"/>
          <w:sz w:val="27"/>
          <w:shd w:fill="FFFCE4" w:color="auto" w:val="clear"/>
        </w:rPr>
        <w:t>не</w:t>
      </w:r>
      <w:r>
        <w:rPr>
          <w:b/>
          <w:i/>
          <w:color w:val="FF0000"/>
          <w:spacing w:val="-5"/>
          <w:sz w:val="27"/>
          <w:shd w:fill="FFFCE4" w:color="auto" w:val="clear"/>
        </w:rPr>
        <w:t> </w:t>
      </w:r>
      <w:r>
        <w:rPr>
          <w:b/>
          <w:i/>
          <w:color w:val="FF0000"/>
          <w:sz w:val="27"/>
          <w:shd w:fill="FFFCE4" w:color="auto" w:val="clear"/>
        </w:rPr>
        <w:t>прекращайте</w:t>
      </w:r>
      <w:r>
        <w:rPr>
          <w:b/>
          <w:i/>
          <w:color w:val="FF0000"/>
          <w:spacing w:val="-4"/>
          <w:sz w:val="27"/>
          <w:shd w:fill="FFFCE4" w:color="auto" w:val="clear"/>
        </w:rPr>
        <w:t> </w:t>
      </w:r>
      <w:r>
        <w:rPr>
          <w:b/>
          <w:i/>
          <w:color w:val="FF0000"/>
          <w:sz w:val="27"/>
          <w:shd w:fill="FFFCE4" w:color="auto" w:val="clear"/>
        </w:rPr>
        <w:t>закаливания</w:t>
      </w:r>
      <w:r>
        <w:rPr>
          <w:rFonts w:ascii="Comic Sans MS" w:hAnsi="Comic Sans MS"/>
          <w:b/>
          <w:i/>
          <w:color w:val="FF0000"/>
          <w:sz w:val="29"/>
          <w:shd w:fill="FFFCE4" w:color="auto" w:val="clear"/>
        </w:rPr>
        <w:t>!</w:t>
      </w:r>
    </w:p>
    <w:p>
      <w:pPr>
        <w:pStyle w:val="BodyText"/>
        <w:spacing w:line="278" w:lineRule="exact"/>
        <w:rPr>
          <w:rFonts w:ascii="Comic Sans MS"/>
          <w:sz w:val="20"/>
        </w:rPr>
      </w:pPr>
      <w:r>
        <w:rPr>
          <w:rFonts w:ascii="Comic Sans MS"/>
          <w:position w:val="-5"/>
          <w:sz w:val="20"/>
        </w:rPr>
        <w:pict>
          <v:group style="width:3pt;height:13.95pt;mso-position-horizontal-relative:char;mso-position-vertical-relative:line" coordorigin="0,0" coordsize="60,279">
            <v:rect style="position:absolute;left:0;top:0;width:60;height:279" filled="true" fillcolor="#fffce4" stroked="false">
              <v:fill type="solid"/>
            </v:rect>
          </v:group>
        </w:pict>
      </w:r>
      <w:r>
        <w:rPr>
          <w:rFonts w:ascii="Comic Sans MS"/>
          <w:position w:val="-5"/>
          <w:sz w:val="20"/>
        </w:rPr>
      </w:r>
    </w:p>
    <w:sectPr>
      <w:pgSz w:w="11910" w:h="16840"/>
      <w:pgMar w:top="340" w:bottom="280" w:left="1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96" w:hanging="41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8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7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1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0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4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21" w:right="215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21" w:right="-15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96" w:right="224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Валентиновна</dc:creator>
  <dcterms:created xsi:type="dcterms:W3CDTF">2022-06-20T14:57:52Z</dcterms:created>
  <dcterms:modified xsi:type="dcterms:W3CDTF">2022-06-20T14:57:52Z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2022-06-20T00:00:00Z</vt:filetime>
  </property>
</Properties>
</file>