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1D" w:rsidRPr="00B43BED" w:rsidRDefault="00B43BED" w:rsidP="00B43BED">
      <w:pPr>
        <w:jc w:val="right"/>
        <w:rPr>
          <w:rFonts w:hAnsi="Times New Roman" w:cs="Times New Roman"/>
          <w:color w:val="FF0000"/>
          <w:sz w:val="24"/>
          <w:szCs w:val="24"/>
          <w:lang w:val="ru-RU"/>
        </w:rPr>
      </w:pPr>
      <w:r w:rsidRPr="00B43BED">
        <w:rPr>
          <w:rFonts w:hAnsi="Times New Roman" w:cs="Times New Roman"/>
          <w:color w:val="FF0000"/>
          <w:sz w:val="24"/>
          <w:szCs w:val="24"/>
          <w:lang w:val="ru-RU"/>
        </w:rPr>
        <w:t>Форма 1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6150"/>
      </w:tblGrid>
      <w:tr w:rsidR="00643D1D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643D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643D1D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643D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родителя (законного представителя)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_________________________,</w:t>
            </w:r>
          </w:p>
        </w:tc>
      </w:tr>
      <w:tr w:rsidR="00643D1D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643D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проживающей по адресу: __________________________________________________</w:t>
            </w:r>
          </w:p>
        </w:tc>
      </w:tr>
      <w:tr w:rsidR="00643D1D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643D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</w:t>
            </w:r>
          </w:p>
        </w:tc>
      </w:tr>
    </w:tbl>
    <w:p w:rsidR="00643D1D" w:rsidRPr="004A55A9" w:rsidRDefault="004A5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об организации питания готовыми домашними блю</w:t>
      </w:r>
      <w:bookmarkStart w:id="0" w:name="_GoBack"/>
      <w:bookmarkEnd w:id="0"/>
      <w:r w:rsidRPr="004A5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дами</w:t>
      </w:r>
    </w:p>
    <w:p w:rsidR="00643D1D" w:rsidRPr="004A55A9" w:rsidRDefault="004A55A9" w:rsidP="00B43B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Прошу прекратить предоставлять моему ребенку,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______________________________________________, основное горячее питание. Прошу обеспечить в дни посещения моим ребенком ___________ условия для питания готовыми домашними блюдами в связи с тем, что он(а) нуждается в лечебном (диетическом) питании. Заболевание – ________.</w:t>
      </w:r>
    </w:p>
    <w:p w:rsidR="00643D1D" w:rsidRPr="004A55A9" w:rsidRDefault="004A55A9" w:rsidP="00B43B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Со дня, следующего за днем принятия положительного решения о замене способа обеспечения моего ребенка питанием, прошу:</w:t>
      </w:r>
    </w:p>
    <w:p w:rsidR="00643D1D" w:rsidRDefault="004A55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643D1D" w:rsidRDefault="004A55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7"/>
        <w:gridCol w:w="4730"/>
      </w:tblGrid>
      <w:tr w:rsidR="00643D1D">
        <w:tc>
          <w:tcPr>
            <w:tcW w:w="5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  <w:tc>
          <w:tcPr>
            <w:tcW w:w="3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</w:tr>
    </w:tbl>
    <w:p w:rsidR="00643D1D" w:rsidRPr="004A55A9" w:rsidRDefault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ознакомлен(а): ________.</w:t>
      </w:r>
    </w:p>
    <w:p w:rsidR="00643D1D" w:rsidRPr="004A55A9" w:rsidRDefault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здоровье ребенка в связи </w:t>
      </w:r>
      <w:proofErr w:type="gramStart"/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с заменой способа</w:t>
      </w:r>
      <w:proofErr w:type="gramEnd"/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обеспечения ребенка питанием беру на себя: ________.</w:t>
      </w:r>
    </w:p>
    <w:p w:rsidR="00643D1D" w:rsidRPr="004A55A9" w:rsidRDefault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643D1D" w:rsidRPr="004A55A9" w:rsidRDefault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1. Назначение лечащего врача о потребности __________________________ в лечебном диетическом питании от __________ №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–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в _ экз.</w:t>
      </w:r>
    </w:p>
    <w:p w:rsidR="00643D1D" w:rsidRPr="004A55A9" w:rsidRDefault="00643D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4"/>
        <w:gridCol w:w="753"/>
        <w:gridCol w:w="3850"/>
        <w:gridCol w:w="248"/>
        <w:gridCol w:w="2072"/>
      </w:tblGrid>
      <w:tr w:rsidR="00643D1D">
        <w:tc>
          <w:tcPr>
            <w:tcW w:w="25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D1D" w:rsidRDefault="004A5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D1D" w:rsidRDefault="00643D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D1D" w:rsidRDefault="004A55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D1D" w:rsidRDefault="00643D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D1D" w:rsidRDefault="004A55A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643D1D" w:rsidRDefault="00643D1D">
      <w:pPr>
        <w:rPr>
          <w:rFonts w:hAnsi="Times New Roman" w:cs="Times New Roman"/>
          <w:color w:val="000000"/>
          <w:sz w:val="24"/>
          <w:szCs w:val="24"/>
        </w:rPr>
      </w:pPr>
    </w:p>
    <w:p w:rsidR="004A55A9" w:rsidRDefault="004A55A9">
      <w:pPr>
        <w:rPr>
          <w:rFonts w:hAnsi="Times New Roman" w:cs="Times New Roman"/>
          <w:color w:val="000000"/>
          <w:sz w:val="24"/>
          <w:szCs w:val="24"/>
        </w:rPr>
      </w:pPr>
    </w:p>
    <w:p w:rsidR="00B43BED" w:rsidRDefault="00B43BED">
      <w:pPr>
        <w:rPr>
          <w:rFonts w:hAnsi="Times New Roman" w:cs="Times New Roman"/>
          <w:color w:val="000000"/>
          <w:sz w:val="24"/>
          <w:szCs w:val="24"/>
        </w:rPr>
      </w:pPr>
    </w:p>
    <w:p w:rsidR="00B43BED" w:rsidRDefault="00B43BED">
      <w:pPr>
        <w:rPr>
          <w:rFonts w:hAnsi="Times New Roman" w:cs="Times New Roman"/>
          <w:color w:val="000000"/>
          <w:sz w:val="24"/>
          <w:szCs w:val="24"/>
        </w:rPr>
      </w:pPr>
    </w:p>
    <w:p w:rsidR="00B43BED" w:rsidRDefault="00B43BED">
      <w:pPr>
        <w:rPr>
          <w:rFonts w:hAnsi="Times New Roman" w:cs="Times New Roman"/>
          <w:color w:val="000000"/>
          <w:sz w:val="24"/>
          <w:szCs w:val="24"/>
        </w:rPr>
      </w:pPr>
    </w:p>
    <w:p w:rsidR="00B43BED" w:rsidRDefault="00B43BED">
      <w:pPr>
        <w:rPr>
          <w:rFonts w:hAnsi="Times New Roman" w:cs="Times New Roman"/>
          <w:color w:val="000000"/>
          <w:sz w:val="24"/>
          <w:szCs w:val="24"/>
        </w:rPr>
      </w:pPr>
    </w:p>
    <w:p w:rsidR="00B43BED" w:rsidRPr="00B43BED" w:rsidRDefault="00B43BED" w:rsidP="00B43BED">
      <w:pPr>
        <w:jc w:val="right"/>
        <w:rPr>
          <w:rFonts w:hAnsi="Times New Roman" w:cs="Times New Roman"/>
          <w:color w:val="FF0000"/>
          <w:sz w:val="24"/>
          <w:szCs w:val="24"/>
          <w:lang w:val="ru-RU"/>
        </w:rPr>
      </w:pPr>
      <w:r w:rsidRPr="00B43BED">
        <w:rPr>
          <w:rFonts w:hAnsi="Times New Roman" w:cs="Times New Roman"/>
          <w:color w:val="FF0000"/>
          <w:sz w:val="24"/>
          <w:szCs w:val="24"/>
          <w:lang w:val="ru-RU"/>
        </w:rPr>
        <w:lastRenderedPageBreak/>
        <w:t>Форма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2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5"/>
        <w:gridCol w:w="5062"/>
      </w:tblGrid>
      <w:tr w:rsidR="004A55A9" w:rsidRPr="00B43BED" w:rsidTr="007B4CDB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Default="004A55A9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P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ЦО № 1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Л.П. Естифеевой</w:t>
            </w:r>
          </w:p>
        </w:tc>
      </w:tr>
      <w:tr w:rsidR="004A55A9" w:rsidRPr="00B43BED" w:rsidTr="007B4CDB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Pr="004A55A9" w:rsidRDefault="004A55A9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P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Аксеновой Нины Дмитриевны,</w:t>
            </w:r>
          </w:p>
        </w:tc>
      </w:tr>
      <w:tr w:rsidR="004A55A9" w:rsidTr="007B4CDB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Pr="004A55A9" w:rsidRDefault="004A55A9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Энская область,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Энск,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д. 1,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3</w:t>
            </w:r>
          </w:p>
        </w:tc>
      </w:tr>
      <w:tr w:rsidR="004A55A9" w:rsidTr="007B4CDB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Default="004A55A9" w:rsidP="007B4C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8 (123) 123-11-22</w:t>
            </w:r>
          </w:p>
        </w:tc>
      </w:tr>
    </w:tbl>
    <w:p w:rsidR="004A55A9" w:rsidRPr="004A55A9" w:rsidRDefault="004A55A9" w:rsidP="004A55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об организации питания готовыми домашними блюдами</w:t>
      </w:r>
    </w:p>
    <w:p w:rsidR="004A55A9" w:rsidRPr="004A55A9" w:rsidRDefault="004A55A9" w:rsidP="00B43B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Прошу прекратить предоставлять моему ребенку,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ученице 5-го класса Аксеновой Марии Алексеевне, основное горячее питание. Прошу обеспечить в дни посещения моим ребенком МБОУ ЦО № 1 условия для питания готовыми домашними блюдами в связи с тем, что он(а) нуждается в лечебном (диетическом) питании. Заболевание – целиакия.</w:t>
      </w:r>
    </w:p>
    <w:p w:rsidR="004A55A9" w:rsidRPr="004A55A9" w:rsidRDefault="004A55A9" w:rsidP="00B43B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Со дня, следующего за днем принятия положительного решения о замене способа обеспечения моего ребенка питанием, прошу:</w:t>
      </w:r>
    </w:p>
    <w:p w:rsidR="004A55A9" w:rsidRPr="004A55A9" w:rsidRDefault="004A55A9" w:rsidP="00B43BE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расторгнуть договор о предоставлении обучающемуся платного питания;</w:t>
      </w:r>
    </w:p>
    <w:p w:rsidR="004A55A9" w:rsidRPr="004A55A9" w:rsidRDefault="004A55A9" w:rsidP="00B43BE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сделать перерасчет родительской платы за питание обучающегося и произвести возврат неиспользованных денежных средств на счет.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0"/>
        <w:gridCol w:w="3957"/>
      </w:tblGrid>
      <w:tr w:rsidR="004A55A9" w:rsidRPr="00B43BED" w:rsidTr="007B4CDB">
        <w:tc>
          <w:tcPr>
            <w:tcW w:w="5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P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Ф. И. О. получателя денежных средств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получателя средств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 банка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 банка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р/с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к/с</w:t>
            </w:r>
          </w:p>
        </w:tc>
        <w:tc>
          <w:tcPr>
            <w:tcW w:w="3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5A9" w:rsidRP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Аксенова Нина Дмитриевна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7707083893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ОАО Сбербанк России, г. Москва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044525225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40817810438294635554</w:t>
            </w:r>
            <w:r w:rsidRPr="004A55A9">
              <w:rPr>
                <w:lang w:val="ru-RU"/>
              </w:rPr>
              <w:br/>
            </w:r>
            <w:r w:rsidRPr="004A5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30101810400000000225</w:t>
            </w:r>
          </w:p>
        </w:tc>
      </w:tr>
    </w:tbl>
    <w:p w:rsidR="004A55A9" w:rsidRPr="004A55A9" w:rsidRDefault="004A55A9" w:rsidP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ознакомлен(а): Аксенова.</w:t>
      </w:r>
    </w:p>
    <w:p w:rsidR="004A55A9" w:rsidRPr="004A55A9" w:rsidRDefault="004A55A9" w:rsidP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здоровье ребенка в связи с заменой способа обеспечения ребенка питанием беру на себя: Аксенова.</w:t>
      </w:r>
    </w:p>
    <w:p w:rsidR="004A55A9" w:rsidRPr="004A55A9" w:rsidRDefault="004A55A9" w:rsidP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4A55A9" w:rsidRPr="004A55A9" w:rsidRDefault="004A55A9" w:rsidP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1. Назначение лечащего врача о потребности Аксеновой Марии Алексеевны в лечебном диетическом питании от 13.09.2021 № 913-8743-20/ДЦ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– на 1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55A9">
        <w:rPr>
          <w:rFonts w:hAnsi="Times New Roman" w:cs="Times New Roman"/>
          <w:color w:val="000000"/>
          <w:sz w:val="24"/>
          <w:szCs w:val="24"/>
          <w:lang w:val="ru-RU"/>
        </w:rPr>
        <w:t>в 1 экз.</w:t>
      </w:r>
    </w:p>
    <w:p w:rsidR="004A55A9" w:rsidRPr="004A55A9" w:rsidRDefault="004A55A9" w:rsidP="004A55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2"/>
        <w:gridCol w:w="786"/>
        <w:gridCol w:w="4004"/>
        <w:gridCol w:w="253"/>
        <w:gridCol w:w="1882"/>
      </w:tblGrid>
      <w:tr w:rsidR="004A55A9" w:rsidTr="007B4CDB">
        <w:tc>
          <w:tcPr>
            <w:tcW w:w="25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5A9" w:rsidRDefault="004A55A9" w:rsidP="007B4C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5A9" w:rsidRDefault="004A55A9" w:rsidP="007B4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5A9" w:rsidRDefault="004A55A9" w:rsidP="007B4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Аксенова</w:t>
            </w:r>
            <w:proofErr w:type="spellEnd"/>
          </w:p>
        </w:tc>
        <w:tc>
          <w:tcPr>
            <w:tcW w:w="3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5A9" w:rsidRDefault="004A55A9" w:rsidP="007B4C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5A9" w:rsidRDefault="004A55A9" w:rsidP="007B4CD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Аксенова</w:t>
            </w:r>
            <w:proofErr w:type="spellEnd"/>
          </w:p>
        </w:tc>
      </w:tr>
    </w:tbl>
    <w:p w:rsidR="004A55A9" w:rsidRDefault="004A55A9" w:rsidP="004A55A9">
      <w:pPr>
        <w:rPr>
          <w:rFonts w:hAnsi="Times New Roman" w:cs="Times New Roman"/>
          <w:color w:val="000000"/>
          <w:sz w:val="24"/>
          <w:szCs w:val="24"/>
        </w:rPr>
      </w:pPr>
    </w:p>
    <w:p w:rsidR="004A55A9" w:rsidRDefault="004A55A9">
      <w:pPr>
        <w:rPr>
          <w:rFonts w:hAnsi="Times New Roman" w:cs="Times New Roman"/>
          <w:color w:val="000000"/>
          <w:sz w:val="24"/>
          <w:szCs w:val="24"/>
        </w:rPr>
      </w:pPr>
    </w:p>
    <w:sectPr w:rsidR="004A55A9" w:rsidSect="00B43BED">
      <w:pgSz w:w="11907" w:h="16839"/>
      <w:pgMar w:top="284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7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2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55A9"/>
    <w:rsid w:val="004F7E17"/>
    <w:rsid w:val="005A05CE"/>
    <w:rsid w:val="00643D1D"/>
    <w:rsid w:val="00653AF6"/>
    <w:rsid w:val="00B43BE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8B4D"/>
  <w15:docId w15:val="{DC515220-15E9-4107-AC3C-9D53A79C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2023-06-08T08:37:00Z</dcterms:modified>
</cp:coreProperties>
</file>