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0275" w14:textId="77777777" w:rsidR="00914235" w:rsidRPr="00914235" w:rsidRDefault="00914235" w:rsidP="00914235">
      <w:pPr>
        <w:spacing w:after="0" w:line="240" w:lineRule="auto"/>
        <w:jc w:val="right"/>
        <w:rPr>
          <w:rFonts w:ascii="Times New Roman" w:eastAsia="Calibri" w:hAnsi="Times New Roman" w:cs="Times New Roman"/>
          <w:b/>
          <w:color w:val="000000"/>
          <w:sz w:val="28"/>
          <w:szCs w:val="28"/>
        </w:rPr>
      </w:pPr>
      <w:r w:rsidRPr="00914235">
        <w:rPr>
          <w:rFonts w:ascii="Times New Roman" w:eastAsia="Calibri" w:hAnsi="Times New Roman" w:cs="Times New Roman"/>
          <w:b/>
          <w:color w:val="000000"/>
          <w:sz w:val="28"/>
          <w:szCs w:val="28"/>
        </w:rPr>
        <w:t xml:space="preserve">                                                                              «Утверждено»</w:t>
      </w:r>
    </w:p>
    <w:p w14:paraId="09E4FC6D" w14:textId="77777777" w:rsidR="00914235" w:rsidRPr="00914235" w:rsidRDefault="00914235" w:rsidP="00914235">
      <w:pPr>
        <w:spacing w:after="0" w:line="240" w:lineRule="auto"/>
        <w:jc w:val="right"/>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 xml:space="preserve">                                                                             Директор МБОУ</w:t>
      </w:r>
    </w:p>
    <w:p w14:paraId="30B4A4BC" w14:textId="77777777" w:rsidR="00914235" w:rsidRPr="00914235" w:rsidRDefault="00914235" w:rsidP="00914235">
      <w:pPr>
        <w:spacing w:after="0" w:line="240" w:lineRule="auto"/>
        <w:jc w:val="right"/>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 xml:space="preserve">                                                                             «Школа - гимназия,                              </w:t>
      </w:r>
    </w:p>
    <w:p w14:paraId="1D20908C" w14:textId="77777777" w:rsidR="00F85F2B" w:rsidRDefault="00914235" w:rsidP="00914235">
      <w:pPr>
        <w:spacing w:after="0" w:line="240" w:lineRule="auto"/>
        <w:jc w:val="right"/>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 xml:space="preserve">                                                                             детский сад № 25»</w:t>
      </w:r>
    </w:p>
    <w:p w14:paraId="055612F2" w14:textId="77777777" w:rsidR="00914235" w:rsidRPr="00914235" w:rsidRDefault="00F85F2B" w:rsidP="00914235">
      <w:pPr>
        <w:spacing w:after="0" w:line="240" w:lineRule="auto"/>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г. Симферополь</w:t>
      </w:r>
    </w:p>
    <w:p w14:paraId="52217759" w14:textId="77777777" w:rsidR="00914235" w:rsidRPr="00914235" w:rsidRDefault="00914235" w:rsidP="00914235">
      <w:pPr>
        <w:spacing w:after="0" w:line="240" w:lineRule="auto"/>
        <w:jc w:val="right"/>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 xml:space="preserve">                                                                             </w:t>
      </w:r>
      <w:r w:rsidR="00F85F2B">
        <w:rPr>
          <w:rFonts w:ascii="Times New Roman" w:eastAsia="Calibri" w:hAnsi="Times New Roman" w:cs="Times New Roman"/>
          <w:color w:val="000000"/>
          <w:sz w:val="28"/>
          <w:szCs w:val="28"/>
        </w:rPr>
        <w:t>___________ Кремпович-Герасименко Л.С.</w:t>
      </w:r>
      <w:r w:rsidRPr="00914235">
        <w:rPr>
          <w:rFonts w:ascii="Times New Roman" w:eastAsia="Calibri" w:hAnsi="Times New Roman" w:cs="Times New Roman"/>
          <w:color w:val="000000"/>
          <w:sz w:val="28"/>
          <w:szCs w:val="28"/>
        </w:rPr>
        <w:t xml:space="preserve">  </w:t>
      </w:r>
    </w:p>
    <w:p w14:paraId="68EC7C54" w14:textId="77777777" w:rsidR="00914235" w:rsidRPr="00914235" w:rsidRDefault="00914235" w:rsidP="00914235">
      <w:pPr>
        <w:spacing w:after="0" w:line="240" w:lineRule="auto"/>
        <w:jc w:val="right"/>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 xml:space="preserve">                                                                              </w:t>
      </w:r>
    </w:p>
    <w:p w14:paraId="536A8B0A" w14:textId="77777777" w:rsidR="00914235" w:rsidRPr="00914235" w:rsidRDefault="00914235" w:rsidP="00914235">
      <w:pPr>
        <w:spacing w:after="0" w:line="240" w:lineRule="auto"/>
        <w:jc w:val="right"/>
        <w:rPr>
          <w:rFonts w:ascii="Times New Roman" w:eastAsia="Calibri" w:hAnsi="Times New Roman" w:cs="Times New Roman"/>
          <w:b/>
          <w:sz w:val="28"/>
          <w:szCs w:val="28"/>
          <w:highlight w:val="yellow"/>
        </w:rPr>
      </w:pPr>
      <w:r w:rsidRPr="00914235">
        <w:rPr>
          <w:rFonts w:ascii="Times New Roman" w:eastAsia="Calibri" w:hAnsi="Times New Roman" w:cs="Times New Roman"/>
          <w:color w:val="000000"/>
          <w:sz w:val="28"/>
          <w:szCs w:val="28"/>
        </w:rPr>
        <w:t xml:space="preserve">                                                                          </w:t>
      </w:r>
    </w:p>
    <w:p w14:paraId="3964E762" w14:textId="77777777" w:rsidR="00914235" w:rsidRPr="00914235" w:rsidRDefault="00914235" w:rsidP="00914235">
      <w:pPr>
        <w:spacing w:after="0" w:line="240" w:lineRule="auto"/>
        <w:rPr>
          <w:rFonts w:ascii="Times New Roman" w:eastAsia="Calibri" w:hAnsi="Times New Roman" w:cs="Times New Roman"/>
          <w:b/>
          <w:color w:val="000000"/>
          <w:sz w:val="40"/>
          <w:szCs w:val="40"/>
          <w:highlight w:val="yellow"/>
        </w:rPr>
      </w:pPr>
    </w:p>
    <w:p w14:paraId="6F0D71E4" w14:textId="77777777" w:rsidR="00914235" w:rsidRPr="00914235" w:rsidRDefault="00914235" w:rsidP="00914235">
      <w:pPr>
        <w:spacing w:after="0" w:line="240" w:lineRule="auto"/>
        <w:jc w:val="center"/>
        <w:rPr>
          <w:rFonts w:ascii="Times New Roman" w:eastAsia="Calibri" w:hAnsi="Times New Roman" w:cs="Times New Roman"/>
          <w:b/>
          <w:color w:val="000000"/>
          <w:sz w:val="56"/>
          <w:szCs w:val="56"/>
          <w:highlight w:val="yellow"/>
        </w:rPr>
      </w:pPr>
    </w:p>
    <w:p w14:paraId="71D7291E" w14:textId="77777777" w:rsidR="00914235" w:rsidRPr="00914235" w:rsidRDefault="00914235" w:rsidP="00914235">
      <w:pPr>
        <w:spacing w:after="0" w:line="240" w:lineRule="auto"/>
        <w:jc w:val="center"/>
        <w:rPr>
          <w:rFonts w:ascii="Times New Roman" w:eastAsia="Calibri" w:hAnsi="Times New Roman" w:cs="Times New Roman"/>
          <w:b/>
          <w:color w:val="000000"/>
          <w:sz w:val="56"/>
          <w:szCs w:val="56"/>
          <w:highlight w:val="yellow"/>
        </w:rPr>
      </w:pPr>
    </w:p>
    <w:p w14:paraId="66515650" w14:textId="77777777" w:rsidR="00914235" w:rsidRPr="00914235" w:rsidRDefault="00914235" w:rsidP="00914235">
      <w:pPr>
        <w:spacing w:after="0" w:line="240" w:lineRule="auto"/>
        <w:jc w:val="center"/>
        <w:rPr>
          <w:rFonts w:ascii="Times New Roman" w:eastAsia="Calibri" w:hAnsi="Times New Roman" w:cs="Times New Roman"/>
          <w:b/>
          <w:color w:val="000000"/>
          <w:sz w:val="56"/>
          <w:szCs w:val="56"/>
        </w:rPr>
      </w:pPr>
      <w:r w:rsidRPr="00914235">
        <w:rPr>
          <w:rFonts w:ascii="Times New Roman" w:eastAsia="Calibri" w:hAnsi="Times New Roman" w:cs="Times New Roman"/>
          <w:b/>
          <w:color w:val="000000"/>
          <w:sz w:val="56"/>
          <w:szCs w:val="56"/>
        </w:rPr>
        <w:t>ГОДОВОЙ ПЛАН</w:t>
      </w:r>
    </w:p>
    <w:p w14:paraId="596922FD" w14:textId="77777777" w:rsidR="00914235" w:rsidRPr="00914235" w:rsidRDefault="00914235" w:rsidP="00914235">
      <w:pPr>
        <w:spacing w:after="0" w:line="240" w:lineRule="auto"/>
        <w:jc w:val="center"/>
        <w:rPr>
          <w:rFonts w:ascii="Times New Roman" w:eastAsia="Calibri" w:hAnsi="Times New Roman" w:cs="Times New Roman"/>
          <w:b/>
          <w:color w:val="000000"/>
          <w:sz w:val="28"/>
          <w:szCs w:val="28"/>
        </w:rPr>
      </w:pPr>
      <w:r w:rsidRPr="00914235">
        <w:rPr>
          <w:rFonts w:ascii="Times New Roman" w:eastAsia="Calibri" w:hAnsi="Times New Roman" w:cs="Times New Roman"/>
          <w:b/>
          <w:color w:val="000000"/>
          <w:sz w:val="28"/>
          <w:szCs w:val="28"/>
        </w:rPr>
        <w:t xml:space="preserve">ВОСПИТАТЕЛЬНО-ОБРАЗОВАТЕЛЬНОЙ  </w:t>
      </w:r>
    </w:p>
    <w:p w14:paraId="31701B47" w14:textId="77777777" w:rsidR="00914235" w:rsidRPr="00914235" w:rsidRDefault="00914235" w:rsidP="00914235">
      <w:pPr>
        <w:spacing w:after="0" w:line="240" w:lineRule="auto"/>
        <w:jc w:val="center"/>
        <w:rPr>
          <w:rFonts w:ascii="Times New Roman" w:eastAsia="Calibri" w:hAnsi="Times New Roman" w:cs="Times New Roman"/>
          <w:b/>
          <w:color w:val="000000"/>
          <w:sz w:val="28"/>
          <w:szCs w:val="28"/>
        </w:rPr>
      </w:pPr>
      <w:r w:rsidRPr="00914235">
        <w:rPr>
          <w:rFonts w:ascii="Times New Roman" w:eastAsia="Calibri" w:hAnsi="Times New Roman" w:cs="Times New Roman"/>
          <w:b/>
          <w:color w:val="000000"/>
          <w:sz w:val="28"/>
          <w:szCs w:val="28"/>
        </w:rPr>
        <w:t>И АДМИНИСТРАТИВНО-ХОЗЯЙСТВЕННОЙ РАБОТЫ</w:t>
      </w:r>
    </w:p>
    <w:p w14:paraId="34D344B1" w14:textId="77777777" w:rsidR="00914235" w:rsidRPr="00914235" w:rsidRDefault="00914235" w:rsidP="00914235">
      <w:pPr>
        <w:spacing w:after="0" w:line="240" w:lineRule="auto"/>
        <w:jc w:val="center"/>
        <w:rPr>
          <w:rFonts w:ascii="Times New Roman" w:eastAsia="Calibri" w:hAnsi="Times New Roman" w:cs="Times New Roman"/>
          <w:b/>
          <w:color w:val="000000"/>
          <w:sz w:val="28"/>
          <w:szCs w:val="28"/>
        </w:rPr>
      </w:pPr>
      <w:r w:rsidRPr="00914235">
        <w:rPr>
          <w:rFonts w:ascii="Times New Roman" w:eastAsia="Calibri" w:hAnsi="Times New Roman" w:cs="Times New Roman"/>
          <w:b/>
          <w:color w:val="000000"/>
          <w:sz w:val="28"/>
          <w:szCs w:val="28"/>
        </w:rPr>
        <w:t xml:space="preserve">МУНИЦИПАЛЬНОГО БЮДЖЕТНОГО ДОШКОЛЬНОГО </w:t>
      </w:r>
    </w:p>
    <w:p w14:paraId="27FF023C" w14:textId="77777777" w:rsidR="00914235" w:rsidRPr="00914235" w:rsidRDefault="00914235" w:rsidP="00914235">
      <w:pPr>
        <w:spacing w:after="0" w:line="240" w:lineRule="auto"/>
        <w:jc w:val="center"/>
        <w:rPr>
          <w:rFonts w:ascii="Times New Roman" w:eastAsia="Calibri" w:hAnsi="Times New Roman" w:cs="Times New Roman"/>
          <w:b/>
          <w:color w:val="000000"/>
          <w:sz w:val="28"/>
          <w:szCs w:val="28"/>
        </w:rPr>
      </w:pPr>
      <w:r w:rsidRPr="00914235">
        <w:rPr>
          <w:rFonts w:ascii="Times New Roman" w:eastAsia="Calibri" w:hAnsi="Times New Roman" w:cs="Times New Roman"/>
          <w:b/>
          <w:color w:val="000000"/>
          <w:sz w:val="28"/>
          <w:szCs w:val="28"/>
        </w:rPr>
        <w:t>ОБРАЗОВАТЕЛЬНОГО УЧРЕЖДЕНИЯ</w:t>
      </w:r>
    </w:p>
    <w:p w14:paraId="7D0579A8" w14:textId="77777777" w:rsidR="00914235" w:rsidRPr="00914235" w:rsidRDefault="00914235" w:rsidP="00914235">
      <w:pPr>
        <w:spacing w:after="0" w:line="240" w:lineRule="auto"/>
        <w:jc w:val="center"/>
        <w:rPr>
          <w:rFonts w:ascii="Times New Roman" w:eastAsia="Calibri" w:hAnsi="Times New Roman" w:cs="Times New Roman"/>
          <w:b/>
          <w:color w:val="000000"/>
          <w:sz w:val="28"/>
          <w:szCs w:val="28"/>
        </w:rPr>
      </w:pPr>
      <w:r w:rsidRPr="00914235">
        <w:rPr>
          <w:rFonts w:ascii="Times New Roman" w:eastAsia="Calibri" w:hAnsi="Times New Roman" w:cs="Times New Roman"/>
          <w:b/>
          <w:color w:val="000000"/>
          <w:sz w:val="28"/>
          <w:szCs w:val="28"/>
        </w:rPr>
        <w:t xml:space="preserve"> «ШКОЛА- ГИМНАЗИЯ, ДЕТСКИЙ САД   № 25»</w:t>
      </w:r>
    </w:p>
    <w:p w14:paraId="56191545" w14:textId="77777777" w:rsidR="00914235" w:rsidRPr="00914235" w:rsidRDefault="00914235" w:rsidP="00914235">
      <w:pPr>
        <w:spacing w:after="0" w:line="240" w:lineRule="auto"/>
        <w:jc w:val="center"/>
        <w:rPr>
          <w:rFonts w:ascii="Times New Roman" w:eastAsia="Calibri" w:hAnsi="Times New Roman" w:cs="Times New Roman"/>
          <w:b/>
          <w:color w:val="000000"/>
          <w:sz w:val="28"/>
          <w:szCs w:val="28"/>
        </w:rPr>
      </w:pPr>
      <w:r w:rsidRPr="00914235">
        <w:rPr>
          <w:rFonts w:ascii="Times New Roman" w:eastAsia="Calibri" w:hAnsi="Times New Roman" w:cs="Times New Roman"/>
          <w:b/>
          <w:color w:val="000000"/>
          <w:sz w:val="28"/>
          <w:szCs w:val="28"/>
        </w:rPr>
        <w:t xml:space="preserve">МУНИЦИПАЛЬНОГО ОБРАЗОВАНИЯ ГОРОДСКОЙ ОКРУГ СИМФЕРОПОЛЬ </w:t>
      </w:r>
    </w:p>
    <w:p w14:paraId="1B51DFFF" w14:textId="77777777" w:rsidR="00914235" w:rsidRPr="00914235" w:rsidRDefault="00914235" w:rsidP="00914235">
      <w:pPr>
        <w:spacing w:after="0" w:line="240" w:lineRule="auto"/>
        <w:jc w:val="center"/>
        <w:rPr>
          <w:rFonts w:ascii="Times New Roman" w:eastAsia="Calibri" w:hAnsi="Times New Roman" w:cs="Times New Roman"/>
          <w:b/>
          <w:color w:val="000000"/>
          <w:sz w:val="28"/>
          <w:szCs w:val="28"/>
          <w:highlight w:val="yellow"/>
        </w:rPr>
      </w:pPr>
      <w:r w:rsidRPr="00914235">
        <w:rPr>
          <w:rFonts w:ascii="Times New Roman" w:eastAsia="Calibri" w:hAnsi="Times New Roman" w:cs="Times New Roman"/>
          <w:b/>
          <w:color w:val="000000"/>
          <w:sz w:val="28"/>
          <w:szCs w:val="28"/>
        </w:rPr>
        <w:t>РЕСПУБЛИКИ КРЫМ</w:t>
      </w:r>
    </w:p>
    <w:p w14:paraId="2F0AEAA4" w14:textId="77777777" w:rsidR="00914235" w:rsidRPr="00914235" w:rsidRDefault="00F85F2B" w:rsidP="00914235">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НА 2023/2024</w:t>
      </w:r>
      <w:r w:rsidR="00914235" w:rsidRPr="00914235">
        <w:rPr>
          <w:rFonts w:ascii="Times New Roman" w:eastAsia="Calibri" w:hAnsi="Times New Roman" w:cs="Times New Roman"/>
          <w:b/>
          <w:color w:val="000000"/>
          <w:sz w:val="28"/>
          <w:szCs w:val="28"/>
        </w:rPr>
        <w:t xml:space="preserve"> УЧЕБНЫЙ ГОД</w:t>
      </w:r>
    </w:p>
    <w:p w14:paraId="50D86779" w14:textId="77777777" w:rsidR="00914235" w:rsidRPr="00914235" w:rsidRDefault="00914235" w:rsidP="00914235">
      <w:pPr>
        <w:spacing w:after="0" w:line="240" w:lineRule="auto"/>
        <w:rPr>
          <w:rFonts w:ascii="Times New Roman" w:eastAsia="Calibri" w:hAnsi="Times New Roman" w:cs="Times New Roman"/>
          <w:b/>
          <w:color w:val="000000"/>
          <w:sz w:val="32"/>
          <w:szCs w:val="32"/>
          <w:highlight w:val="yellow"/>
        </w:rPr>
      </w:pPr>
    </w:p>
    <w:p w14:paraId="19067B41" w14:textId="77777777" w:rsidR="00914235" w:rsidRPr="00914235" w:rsidRDefault="00914235" w:rsidP="00914235">
      <w:pPr>
        <w:spacing w:after="0" w:line="240" w:lineRule="auto"/>
        <w:rPr>
          <w:rFonts w:ascii="Times New Roman" w:eastAsia="Calibri" w:hAnsi="Times New Roman" w:cs="Times New Roman"/>
          <w:b/>
          <w:color w:val="000000"/>
          <w:sz w:val="32"/>
          <w:szCs w:val="32"/>
          <w:highlight w:val="yellow"/>
        </w:rPr>
      </w:pPr>
    </w:p>
    <w:p w14:paraId="28B32E7A" w14:textId="77777777" w:rsidR="00914235" w:rsidRPr="00914235" w:rsidRDefault="00914235" w:rsidP="00914235">
      <w:pPr>
        <w:spacing w:after="0" w:line="240" w:lineRule="auto"/>
        <w:rPr>
          <w:rFonts w:ascii="Times New Roman" w:eastAsia="Calibri" w:hAnsi="Times New Roman" w:cs="Times New Roman"/>
          <w:b/>
          <w:color w:val="000000"/>
          <w:sz w:val="32"/>
          <w:szCs w:val="32"/>
          <w:highlight w:val="yellow"/>
        </w:rPr>
      </w:pPr>
    </w:p>
    <w:p w14:paraId="7D0ACB31" w14:textId="77777777" w:rsidR="00914235" w:rsidRPr="00914235" w:rsidRDefault="00914235" w:rsidP="00914235">
      <w:pPr>
        <w:spacing w:after="0" w:line="240" w:lineRule="auto"/>
        <w:rPr>
          <w:rFonts w:ascii="Times New Roman" w:eastAsia="Calibri" w:hAnsi="Times New Roman" w:cs="Times New Roman"/>
          <w:b/>
          <w:color w:val="000000"/>
          <w:sz w:val="32"/>
          <w:szCs w:val="32"/>
          <w:highlight w:val="yellow"/>
        </w:rPr>
      </w:pPr>
    </w:p>
    <w:p w14:paraId="222224F1" w14:textId="77777777" w:rsidR="00914235" w:rsidRPr="00914235" w:rsidRDefault="00914235" w:rsidP="00914235">
      <w:pPr>
        <w:spacing w:after="0" w:line="240" w:lineRule="auto"/>
        <w:rPr>
          <w:rFonts w:ascii="Times New Roman" w:eastAsia="Calibri" w:hAnsi="Times New Roman" w:cs="Times New Roman"/>
          <w:b/>
          <w:color w:val="000000"/>
          <w:sz w:val="32"/>
          <w:szCs w:val="32"/>
          <w:highlight w:val="yellow"/>
        </w:rPr>
      </w:pPr>
    </w:p>
    <w:p w14:paraId="12EFFB0F" w14:textId="77777777" w:rsidR="00914235" w:rsidRPr="00914235" w:rsidRDefault="00914235" w:rsidP="00914235">
      <w:pPr>
        <w:spacing w:after="0" w:line="240" w:lineRule="auto"/>
        <w:rPr>
          <w:rFonts w:ascii="Times New Roman" w:eastAsia="Calibri" w:hAnsi="Times New Roman" w:cs="Times New Roman"/>
          <w:b/>
          <w:color w:val="000000"/>
          <w:sz w:val="32"/>
          <w:szCs w:val="32"/>
          <w:highlight w:val="yellow"/>
        </w:rPr>
      </w:pPr>
    </w:p>
    <w:p w14:paraId="1B7F2932" w14:textId="77777777" w:rsidR="00914235" w:rsidRPr="00914235" w:rsidRDefault="00914235" w:rsidP="00914235">
      <w:pPr>
        <w:spacing w:after="0" w:line="240" w:lineRule="auto"/>
        <w:rPr>
          <w:rFonts w:ascii="Times New Roman" w:eastAsia="Calibri" w:hAnsi="Times New Roman" w:cs="Times New Roman"/>
          <w:b/>
          <w:color w:val="000000"/>
          <w:sz w:val="32"/>
          <w:szCs w:val="32"/>
          <w:highlight w:val="yellow"/>
        </w:rPr>
      </w:pPr>
    </w:p>
    <w:p w14:paraId="785C2639" w14:textId="77777777" w:rsidR="00914235" w:rsidRPr="00914235" w:rsidRDefault="00914235" w:rsidP="00914235">
      <w:pPr>
        <w:spacing w:after="0" w:line="240" w:lineRule="auto"/>
        <w:rPr>
          <w:rFonts w:ascii="Times New Roman" w:eastAsia="Calibri" w:hAnsi="Times New Roman" w:cs="Times New Roman"/>
          <w:b/>
          <w:color w:val="000000"/>
          <w:sz w:val="32"/>
          <w:szCs w:val="32"/>
          <w:highlight w:val="yellow"/>
        </w:rPr>
      </w:pPr>
    </w:p>
    <w:p w14:paraId="0233485B" w14:textId="77777777" w:rsidR="00914235" w:rsidRPr="00914235" w:rsidRDefault="00914235" w:rsidP="00914235">
      <w:pPr>
        <w:spacing w:after="0" w:line="240" w:lineRule="auto"/>
        <w:rPr>
          <w:rFonts w:ascii="Times New Roman" w:eastAsia="Calibri" w:hAnsi="Times New Roman" w:cs="Times New Roman"/>
          <w:b/>
          <w:color w:val="000000"/>
          <w:sz w:val="32"/>
          <w:szCs w:val="32"/>
          <w:highlight w:val="yellow"/>
        </w:rPr>
      </w:pPr>
    </w:p>
    <w:p w14:paraId="046B710D" w14:textId="77777777" w:rsidR="00914235" w:rsidRPr="00914235" w:rsidRDefault="00914235" w:rsidP="00914235">
      <w:pPr>
        <w:spacing w:after="0" w:line="240" w:lineRule="auto"/>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 xml:space="preserve">Принято на заседании педагогического совета </w:t>
      </w:r>
    </w:p>
    <w:p w14:paraId="28DCB6B9" w14:textId="39273F1E" w:rsidR="00914235" w:rsidRPr="00914235" w:rsidRDefault="00F85F2B" w:rsidP="00914235">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от « </w:t>
      </w:r>
      <w:r w:rsidR="00666CD8">
        <w:rPr>
          <w:rFonts w:ascii="Times New Roman" w:eastAsia="Calibri" w:hAnsi="Times New Roman" w:cs="Times New Roman"/>
          <w:color w:val="000000"/>
          <w:sz w:val="28"/>
          <w:szCs w:val="28"/>
        </w:rPr>
        <w:t>31</w:t>
      </w:r>
      <w:r>
        <w:rPr>
          <w:rFonts w:ascii="Times New Roman" w:eastAsia="Calibri" w:hAnsi="Times New Roman" w:cs="Times New Roman"/>
          <w:color w:val="000000"/>
          <w:sz w:val="28"/>
          <w:szCs w:val="28"/>
        </w:rPr>
        <w:t xml:space="preserve">»   </w:t>
      </w:r>
      <w:r w:rsidR="00666CD8">
        <w:rPr>
          <w:rFonts w:ascii="Times New Roman" w:eastAsia="Calibri" w:hAnsi="Times New Roman" w:cs="Times New Roman"/>
          <w:color w:val="000000"/>
          <w:sz w:val="28"/>
          <w:szCs w:val="28"/>
        </w:rPr>
        <w:t>08.</w:t>
      </w:r>
      <w:r w:rsidR="00914235" w:rsidRPr="00914235">
        <w:rPr>
          <w:rFonts w:ascii="Times New Roman" w:eastAsia="Calibri" w:hAnsi="Times New Roman" w:cs="Times New Roman"/>
          <w:color w:val="000000"/>
          <w:sz w:val="28"/>
          <w:szCs w:val="28"/>
        </w:rPr>
        <w:t>202</w:t>
      </w:r>
      <w:r>
        <w:rPr>
          <w:rFonts w:ascii="Times New Roman" w:eastAsia="Calibri" w:hAnsi="Times New Roman" w:cs="Times New Roman"/>
          <w:color w:val="000000"/>
          <w:sz w:val="28"/>
          <w:szCs w:val="28"/>
        </w:rPr>
        <w:t>3</w:t>
      </w:r>
    </w:p>
    <w:p w14:paraId="365AAE1E" w14:textId="77777777" w:rsidR="00914235" w:rsidRPr="00914235" w:rsidRDefault="00914235" w:rsidP="00914235">
      <w:pPr>
        <w:spacing w:after="0" w:line="240" w:lineRule="auto"/>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(Протокол № 1)</w:t>
      </w:r>
    </w:p>
    <w:p w14:paraId="4FD6741A" w14:textId="597CCFE1" w:rsidR="00914235" w:rsidRPr="00914235" w:rsidRDefault="00F85F2B" w:rsidP="00914235">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Введен в действие приказом № </w:t>
      </w:r>
      <w:r w:rsidR="00666CD8">
        <w:rPr>
          <w:rFonts w:ascii="Times New Roman" w:eastAsia="Calibri" w:hAnsi="Times New Roman" w:cs="Times New Roman"/>
          <w:color w:val="000000"/>
          <w:sz w:val="28"/>
          <w:szCs w:val="28"/>
        </w:rPr>
        <w:t>792</w:t>
      </w:r>
    </w:p>
    <w:p w14:paraId="7130D844" w14:textId="52FBB27D" w:rsidR="00914235" w:rsidRPr="00914235" w:rsidRDefault="00F85F2B" w:rsidP="00914235">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от «  </w:t>
      </w:r>
      <w:r w:rsidR="00666CD8">
        <w:rPr>
          <w:rFonts w:ascii="Times New Roman" w:eastAsia="Calibri" w:hAnsi="Times New Roman" w:cs="Times New Roman"/>
          <w:color w:val="000000"/>
          <w:sz w:val="28"/>
          <w:szCs w:val="28"/>
        </w:rPr>
        <w:t>01</w:t>
      </w:r>
      <w:r>
        <w:rPr>
          <w:rFonts w:ascii="Times New Roman" w:eastAsia="Calibri" w:hAnsi="Times New Roman" w:cs="Times New Roman"/>
          <w:color w:val="000000"/>
          <w:sz w:val="28"/>
          <w:szCs w:val="28"/>
        </w:rPr>
        <w:t xml:space="preserve">  »  </w:t>
      </w:r>
      <w:r w:rsidR="00666CD8">
        <w:rPr>
          <w:rFonts w:ascii="Times New Roman" w:eastAsia="Calibri" w:hAnsi="Times New Roman" w:cs="Times New Roman"/>
          <w:color w:val="000000"/>
          <w:sz w:val="28"/>
          <w:szCs w:val="28"/>
        </w:rPr>
        <w:t>09</w:t>
      </w:r>
      <w:r>
        <w:rPr>
          <w:rFonts w:ascii="Times New Roman" w:eastAsia="Calibri" w:hAnsi="Times New Roman" w:cs="Times New Roman"/>
          <w:color w:val="000000"/>
          <w:sz w:val="28"/>
          <w:szCs w:val="28"/>
        </w:rPr>
        <w:t xml:space="preserve">   2023</w:t>
      </w:r>
      <w:r w:rsidR="00914235" w:rsidRPr="00914235">
        <w:rPr>
          <w:rFonts w:ascii="Times New Roman" w:eastAsia="Calibri" w:hAnsi="Times New Roman" w:cs="Times New Roman"/>
          <w:color w:val="000000"/>
          <w:sz w:val="28"/>
          <w:szCs w:val="28"/>
        </w:rPr>
        <w:t xml:space="preserve"> г.</w:t>
      </w:r>
    </w:p>
    <w:p w14:paraId="79E5AC33" w14:textId="77777777" w:rsidR="00914235" w:rsidRPr="00914235" w:rsidRDefault="00914235" w:rsidP="00914235">
      <w:pPr>
        <w:spacing w:after="0" w:line="240" w:lineRule="auto"/>
        <w:rPr>
          <w:rFonts w:ascii="Times New Roman" w:eastAsia="Calibri" w:hAnsi="Times New Roman" w:cs="Times New Roman"/>
          <w:color w:val="000000"/>
          <w:sz w:val="28"/>
          <w:szCs w:val="28"/>
        </w:rPr>
      </w:pPr>
    </w:p>
    <w:p w14:paraId="7B0C1856" w14:textId="77777777" w:rsidR="00914235" w:rsidRPr="00914235" w:rsidRDefault="00914235" w:rsidP="00914235">
      <w:pPr>
        <w:spacing w:after="0" w:line="240" w:lineRule="auto"/>
        <w:rPr>
          <w:rFonts w:ascii="Times New Roman" w:eastAsia="Calibri" w:hAnsi="Times New Roman" w:cs="Times New Roman"/>
          <w:color w:val="000000"/>
          <w:sz w:val="28"/>
          <w:szCs w:val="28"/>
        </w:rPr>
      </w:pPr>
    </w:p>
    <w:p w14:paraId="1A0E862B" w14:textId="77777777" w:rsidR="00914235" w:rsidRPr="00914235" w:rsidRDefault="00914235" w:rsidP="00914235">
      <w:pPr>
        <w:spacing w:after="0" w:line="240" w:lineRule="auto"/>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 xml:space="preserve">                                                     </w:t>
      </w:r>
      <w:r w:rsidR="00112C98">
        <w:rPr>
          <w:rFonts w:ascii="Times New Roman" w:eastAsia="Calibri" w:hAnsi="Times New Roman" w:cs="Times New Roman"/>
          <w:color w:val="000000"/>
          <w:sz w:val="28"/>
          <w:szCs w:val="28"/>
        </w:rPr>
        <w:t>г. Симферополь, 2023</w:t>
      </w:r>
      <w:r w:rsidRPr="00914235">
        <w:rPr>
          <w:rFonts w:ascii="Times New Roman" w:eastAsia="Calibri" w:hAnsi="Times New Roman" w:cs="Times New Roman"/>
          <w:color w:val="000000"/>
          <w:sz w:val="28"/>
          <w:szCs w:val="28"/>
        </w:rPr>
        <w:t xml:space="preserve"> г.</w:t>
      </w:r>
    </w:p>
    <w:p w14:paraId="3A3DDAE4" w14:textId="77777777" w:rsidR="00914235" w:rsidRPr="00914235" w:rsidRDefault="00914235" w:rsidP="00914235">
      <w:pPr>
        <w:spacing w:after="0" w:line="240" w:lineRule="auto"/>
        <w:rPr>
          <w:rFonts w:ascii="Times New Roman" w:eastAsia="Calibri" w:hAnsi="Times New Roman" w:cs="Times New Roman"/>
          <w:b/>
          <w:bCs/>
          <w:color w:val="000000"/>
          <w:sz w:val="28"/>
          <w:szCs w:val="28"/>
          <w:lang w:eastAsia="ru-RU"/>
        </w:rPr>
        <w:sectPr w:rsidR="00914235" w:rsidRPr="00914235">
          <w:footerReference w:type="default" r:id="rId8"/>
          <w:pgSz w:w="11906" w:h="16838"/>
          <w:pgMar w:top="851" w:right="851" w:bottom="1134" w:left="1701" w:header="709" w:footer="709" w:gutter="0"/>
          <w:cols w:space="720"/>
        </w:sectPr>
      </w:pPr>
    </w:p>
    <w:p w14:paraId="72032A4D" w14:textId="77777777" w:rsidR="00914235" w:rsidRPr="00914235" w:rsidRDefault="00914235" w:rsidP="00914235">
      <w:pPr>
        <w:spacing w:after="0" w:line="240" w:lineRule="auto"/>
        <w:jc w:val="center"/>
        <w:rPr>
          <w:rFonts w:ascii="Times New Roman" w:eastAsia="Calibri" w:hAnsi="Times New Roman" w:cs="Times New Roman"/>
          <w:b/>
          <w:bCs/>
          <w:color w:val="000000"/>
          <w:sz w:val="28"/>
          <w:szCs w:val="28"/>
          <w:lang w:eastAsia="ru-RU"/>
        </w:rPr>
      </w:pPr>
      <w:r w:rsidRPr="00914235">
        <w:rPr>
          <w:rFonts w:ascii="Times New Roman" w:eastAsia="Calibri" w:hAnsi="Times New Roman" w:cs="Times New Roman"/>
          <w:b/>
          <w:bCs/>
          <w:color w:val="000000"/>
          <w:sz w:val="28"/>
          <w:szCs w:val="28"/>
          <w:lang w:eastAsia="ru-RU"/>
        </w:rPr>
        <w:lastRenderedPageBreak/>
        <w:t>Структура годового плана</w:t>
      </w:r>
    </w:p>
    <w:p w14:paraId="7E7AC521" w14:textId="77777777" w:rsidR="00914235" w:rsidRPr="00914235" w:rsidRDefault="00914235" w:rsidP="00914235">
      <w:pPr>
        <w:spacing w:after="0" w:line="240" w:lineRule="auto"/>
        <w:jc w:val="center"/>
        <w:rPr>
          <w:rFonts w:ascii="Times New Roman" w:eastAsia="Calibri" w:hAnsi="Times New Roman" w:cs="Times New Roman"/>
          <w:color w:val="000000"/>
          <w:sz w:val="28"/>
          <w:szCs w:val="28"/>
        </w:rPr>
      </w:pPr>
    </w:p>
    <w:p w14:paraId="46E97840" w14:textId="77777777"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b/>
          <w:bCs/>
          <w:color w:val="000000"/>
          <w:sz w:val="28"/>
          <w:szCs w:val="28"/>
          <w:lang w:eastAsia="ru-RU"/>
        </w:rPr>
        <w:t>I. Проблемно-ориентированный анализ педагогической деятельности МБОУ «Школа- гимназия, детски</w:t>
      </w:r>
      <w:r w:rsidR="00112C98">
        <w:rPr>
          <w:rFonts w:ascii="Times New Roman" w:eastAsia="Calibri" w:hAnsi="Times New Roman" w:cs="Times New Roman"/>
          <w:b/>
          <w:bCs/>
          <w:color w:val="000000"/>
          <w:sz w:val="28"/>
          <w:szCs w:val="28"/>
          <w:lang w:eastAsia="ru-RU"/>
        </w:rPr>
        <w:t>й сад № 25» г. Симферополя 2022/2023</w:t>
      </w:r>
      <w:r w:rsidRPr="00914235">
        <w:rPr>
          <w:rFonts w:ascii="Times New Roman" w:eastAsia="Calibri" w:hAnsi="Times New Roman" w:cs="Times New Roman"/>
          <w:b/>
          <w:bCs/>
          <w:color w:val="000000"/>
          <w:sz w:val="28"/>
          <w:szCs w:val="28"/>
          <w:lang w:eastAsia="ru-RU"/>
        </w:rPr>
        <w:t xml:space="preserve"> учебный год </w:t>
      </w:r>
    </w:p>
    <w:p w14:paraId="05B7136F" w14:textId="77777777" w:rsidR="00914235" w:rsidRPr="00914235" w:rsidRDefault="00914235" w:rsidP="00914235">
      <w:pPr>
        <w:autoSpaceDE w:val="0"/>
        <w:autoSpaceDN w:val="0"/>
        <w:adjustRightInd w:val="0"/>
        <w:spacing w:after="0" w:line="276" w:lineRule="auto"/>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1.1. Исходное положение……………………………………………………3</w:t>
      </w:r>
    </w:p>
    <w:p w14:paraId="5B71372E" w14:textId="77777777" w:rsidR="00914235" w:rsidRPr="00914235" w:rsidRDefault="00914235" w:rsidP="00914235">
      <w:pPr>
        <w:spacing w:after="0" w:line="276" w:lineRule="auto"/>
        <w:jc w:val="both"/>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t xml:space="preserve">1.2. Проблемно-ориентированный анализ образовательной деятельности ДОУ </w:t>
      </w:r>
    </w:p>
    <w:p w14:paraId="215EBFD9" w14:textId="77777777" w:rsidR="00914235" w:rsidRPr="00914235" w:rsidRDefault="00112C98" w:rsidP="00914235">
      <w:pPr>
        <w:spacing w:after="0" w:line="276"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за 2022/2023</w:t>
      </w:r>
      <w:r w:rsidR="00914235" w:rsidRPr="00914235">
        <w:rPr>
          <w:rFonts w:ascii="Times New Roman" w:eastAsia="Calibri" w:hAnsi="Times New Roman" w:cs="Times New Roman"/>
          <w:bCs/>
          <w:color w:val="000000"/>
          <w:sz w:val="28"/>
          <w:szCs w:val="28"/>
        </w:rPr>
        <w:t xml:space="preserve"> учебный год…………………………………………………… 6</w:t>
      </w:r>
    </w:p>
    <w:p w14:paraId="4AF29D08" w14:textId="77777777"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 xml:space="preserve">1.3. Результаты реализации примерной основной общеобразовательной программы дошкольного образования и целевых ориентиров ООП МБОУ «Школа-гимназия, детский сад № 25»…………………………………… </w:t>
      </w:r>
      <w:r w:rsidRPr="00914235">
        <w:rPr>
          <w:rFonts w:ascii="Times New Roman" w:eastAsia="Calibri" w:hAnsi="Times New Roman" w:cs="Times New Roman"/>
          <w:color w:val="000000"/>
          <w:sz w:val="28"/>
          <w:szCs w:val="28"/>
        </w:rPr>
        <w:t>.10</w:t>
      </w:r>
    </w:p>
    <w:p w14:paraId="587F1465" w14:textId="388B2442" w:rsidR="00914235" w:rsidRPr="00914235" w:rsidRDefault="00112C98" w:rsidP="00914235">
      <w:pPr>
        <w:autoSpaceDE w:val="0"/>
        <w:autoSpaceDN w:val="0"/>
        <w:adjustRightInd w:val="0"/>
        <w:spacing w:after="0" w:line="276" w:lineRule="auto"/>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1.4. Годовые задачи на 2023/2024</w:t>
      </w:r>
      <w:r w:rsidR="00914235" w:rsidRPr="00914235">
        <w:rPr>
          <w:rFonts w:ascii="Times New Roman" w:eastAsia="Calibri" w:hAnsi="Times New Roman" w:cs="Times New Roman"/>
          <w:bCs/>
          <w:color w:val="000000"/>
          <w:sz w:val="28"/>
          <w:szCs w:val="28"/>
          <w:lang w:eastAsia="ru-RU"/>
        </w:rPr>
        <w:t xml:space="preserve"> учебный год………………………       2</w:t>
      </w:r>
      <w:r w:rsidR="009637BC">
        <w:rPr>
          <w:rFonts w:ascii="Times New Roman" w:eastAsia="Calibri" w:hAnsi="Times New Roman" w:cs="Times New Roman"/>
          <w:bCs/>
          <w:color w:val="000000"/>
          <w:sz w:val="28"/>
          <w:szCs w:val="28"/>
          <w:lang w:eastAsia="ru-RU"/>
        </w:rPr>
        <w:t>5</w:t>
      </w:r>
    </w:p>
    <w:p w14:paraId="1E3E5464" w14:textId="13AC9516"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b/>
          <w:bCs/>
          <w:color w:val="000000"/>
          <w:sz w:val="28"/>
          <w:szCs w:val="28"/>
          <w:lang w:eastAsia="ru-RU"/>
        </w:rPr>
        <w:t xml:space="preserve">II. </w:t>
      </w:r>
      <w:r w:rsidR="009637BC">
        <w:rPr>
          <w:rFonts w:ascii="Times New Roman" w:eastAsia="Calibri" w:hAnsi="Times New Roman" w:cs="Times New Roman"/>
          <w:b/>
          <w:bCs/>
          <w:color w:val="000000"/>
          <w:sz w:val="28"/>
          <w:szCs w:val="28"/>
          <w:lang w:eastAsia="ru-RU"/>
        </w:rPr>
        <w:t>РАЗДЕЛ</w:t>
      </w:r>
    </w:p>
    <w:p w14:paraId="583830CE" w14:textId="59587599"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 xml:space="preserve">2.1. </w:t>
      </w:r>
      <w:r w:rsidR="009637BC">
        <w:rPr>
          <w:rFonts w:ascii="Times New Roman" w:eastAsia="Calibri" w:hAnsi="Times New Roman" w:cs="Times New Roman"/>
          <w:color w:val="000000"/>
          <w:sz w:val="28"/>
          <w:szCs w:val="28"/>
          <w:lang w:eastAsia="ru-RU"/>
        </w:rPr>
        <w:t>П</w:t>
      </w:r>
      <w:r w:rsidRPr="00914235">
        <w:rPr>
          <w:rFonts w:ascii="Times New Roman" w:eastAsia="Calibri" w:hAnsi="Times New Roman" w:cs="Times New Roman"/>
          <w:color w:val="000000"/>
          <w:sz w:val="28"/>
          <w:szCs w:val="28"/>
          <w:lang w:eastAsia="ru-RU"/>
        </w:rPr>
        <w:t>овышение квалификации</w:t>
      </w:r>
      <w:r w:rsidR="009637BC">
        <w:rPr>
          <w:rFonts w:ascii="Times New Roman" w:eastAsia="Calibri" w:hAnsi="Times New Roman" w:cs="Times New Roman"/>
          <w:color w:val="000000"/>
          <w:sz w:val="28"/>
          <w:szCs w:val="28"/>
          <w:lang w:eastAsia="ru-RU"/>
        </w:rPr>
        <w:t xml:space="preserve"> и профессионального мастерства           </w:t>
      </w:r>
      <w:r w:rsidRPr="00914235">
        <w:rPr>
          <w:rFonts w:ascii="Times New Roman" w:eastAsia="Calibri" w:hAnsi="Times New Roman" w:cs="Times New Roman"/>
          <w:color w:val="000000"/>
          <w:sz w:val="28"/>
          <w:szCs w:val="28"/>
          <w:lang w:eastAsia="ru-RU"/>
        </w:rPr>
        <w:t xml:space="preserve"> 2</w:t>
      </w:r>
      <w:r w:rsidR="009637BC">
        <w:rPr>
          <w:rFonts w:ascii="Times New Roman" w:eastAsia="Calibri" w:hAnsi="Times New Roman" w:cs="Times New Roman"/>
          <w:color w:val="000000"/>
          <w:sz w:val="28"/>
          <w:szCs w:val="28"/>
          <w:lang w:eastAsia="ru-RU"/>
        </w:rPr>
        <w:t>6</w:t>
      </w:r>
    </w:p>
    <w:p w14:paraId="7EB53CAD" w14:textId="1A572442"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2.2. Аттестация педагогических работников……………………………   2</w:t>
      </w:r>
      <w:r w:rsidR="008B7083">
        <w:rPr>
          <w:rFonts w:ascii="Times New Roman" w:eastAsia="Calibri" w:hAnsi="Times New Roman" w:cs="Times New Roman"/>
          <w:color w:val="000000"/>
          <w:sz w:val="28"/>
          <w:szCs w:val="28"/>
          <w:lang w:eastAsia="ru-RU"/>
        </w:rPr>
        <w:t>6</w:t>
      </w:r>
    </w:p>
    <w:p w14:paraId="09E5C3FE" w14:textId="2D0FAF10"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2.3. Посещение педагогами методических объединений, конференций, круглых столов с целью повышения профессионального мастерства…… 2</w:t>
      </w:r>
      <w:r w:rsidR="008B7083">
        <w:rPr>
          <w:rFonts w:ascii="Times New Roman" w:eastAsia="Calibri" w:hAnsi="Times New Roman" w:cs="Times New Roman"/>
          <w:color w:val="000000"/>
          <w:sz w:val="28"/>
          <w:szCs w:val="28"/>
          <w:lang w:eastAsia="ru-RU"/>
        </w:rPr>
        <w:t>7</w:t>
      </w:r>
    </w:p>
    <w:p w14:paraId="4E9CA696" w14:textId="38D24ABF"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2.4. Самообразование педагогов.……………………………………………  2</w:t>
      </w:r>
      <w:r w:rsidR="008B7083">
        <w:rPr>
          <w:rFonts w:ascii="Times New Roman" w:eastAsia="Calibri" w:hAnsi="Times New Roman" w:cs="Times New Roman"/>
          <w:color w:val="000000"/>
          <w:sz w:val="28"/>
          <w:szCs w:val="28"/>
          <w:lang w:eastAsia="ru-RU"/>
        </w:rPr>
        <w:t>7</w:t>
      </w:r>
    </w:p>
    <w:p w14:paraId="6AAFB4FC" w14:textId="77777777"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b/>
          <w:bCs/>
          <w:color w:val="000000"/>
          <w:sz w:val="28"/>
          <w:szCs w:val="28"/>
          <w:lang w:eastAsia="ru-RU"/>
        </w:rPr>
        <w:t>III. Организационно-педагогическая работа</w:t>
      </w:r>
    </w:p>
    <w:p w14:paraId="71BF2859" w14:textId="34AF73AF"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3.1. Система методической поддержки педагогов……………………… .   2</w:t>
      </w:r>
      <w:r w:rsidR="008B7083">
        <w:rPr>
          <w:rFonts w:ascii="Times New Roman" w:eastAsia="Calibri" w:hAnsi="Times New Roman" w:cs="Times New Roman"/>
          <w:color w:val="000000"/>
          <w:sz w:val="28"/>
          <w:szCs w:val="28"/>
          <w:lang w:eastAsia="ru-RU"/>
        </w:rPr>
        <w:t>8</w:t>
      </w:r>
    </w:p>
    <w:p w14:paraId="4D7BC163" w14:textId="757E808F"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3.2. Работа творческих групп………………………………………………   3</w:t>
      </w:r>
      <w:r w:rsidR="008B7083">
        <w:rPr>
          <w:rFonts w:ascii="Times New Roman" w:eastAsia="Calibri" w:hAnsi="Times New Roman" w:cs="Times New Roman"/>
          <w:color w:val="000000"/>
          <w:sz w:val="28"/>
          <w:szCs w:val="28"/>
          <w:lang w:eastAsia="ru-RU"/>
        </w:rPr>
        <w:t>3</w:t>
      </w:r>
    </w:p>
    <w:p w14:paraId="1FB6D1E7" w14:textId="372B6662"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3.3. Педагогические советы…………………………………………………  3</w:t>
      </w:r>
      <w:r w:rsidR="008B7083">
        <w:rPr>
          <w:rFonts w:ascii="Times New Roman" w:eastAsia="Calibri" w:hAnsi="Times New Roman" w:cs="Times New Roman"/>
          <w:color w:val="000000"/>
          <w:sz w:val="28"/>
          <w:szCs w:val="28"/>
          <w:lang w:eastAsia="ru-RU"/>
        </w:rPr>
        <w:t>3</w:t>
      </w:r>
    </w:p>
    <w:p w14:paraId="439F43B7" w14:textId="7D321A1C"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3.4. Изучение, обобщение, внедрение, распространение передового педагогического опыта………………………………………………………  3</w:t>
      </w:r>
      <w:r w:rsidR="008B7083">
        <w:rPr>
          <w:rFonts w:ascii="Times New Roman" w:eastAsia="Calibri" w:hAnsi="Times New Roman" w:cs="Times New Roman"/>
          <w:color w:val="000000"/>
          <w:sz w:val="28"/>
          <w:szCs w:val="28"/>
          <w:lang w:eastAsia="ru-RU"/>
        </w:rPr>
        <w:t>5</w:t>
      </w:r>
    </w:p>
    <w:p w14:paraId="4FF5912E" w14:textId="2EA4D94F"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3.5. Участие в конкурсах и смотрах………………………………………    3</w:t>
      </w:r>
      <w:r w:rsidR="008B7083">
        <w:rPr>
          <w:rFonts w:ascii="Times New Roman" w:eastAsia="Calibri" w:hAnsi="Times New Roman" w:cs="Times New Roman"/>
          <w:color w:val="000000"/>
          <w:sz w:val="28"/>
          <w:szCs w:val="28"/>
          <w:lang w:eastAsia="ru-RU"/>
        </w:rPr>
        <w:t>5</w:t>
      </w:r>
    </w:p>
    <w:p w14:paraId="1ACF796A" w14:textId="55618D62"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3.6. Оснащение и пополнение материалами методического кабинета…   3</w:t>
      </w:r>
      <w:r w:rsidR="008B7083">
        <w:rPr>
          <w:rFonts w:ascii="Times New Roman" w:eastAsia="Calibri" w:hAnsi="Times New Roman" w:cs="Times New Roman"/>
          <w:color w:val="000000"/>
          <w:sz w:val="28"/>
          <w:szCs w:val="28"/>
          <w:lang w:eastAsia="ru-RU"/>
        </w:rPr>
        <w:t>7</w:t>
      </w:r>
    </w:p>
    <w:p w14:paraId="247199F9" w14:textId="50556A7C"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3</w:t>
      </w:r>
      <w:r w:rsidRPr="00914235">
        <w:rPr>
          <w:rFonts w:ascii="Times New Roman" w:eastAsia="Calibri" w:hAnsi="Times New Roman" w:cs="Times New Roman"/>
          <w:color w:val="000000"/>
          <w:sz w:val="28"/>
          <w:szCs w:val="28"/>
          <w:lang w:val="uk-UA" w:eastAsia="ru-RU"/>
        </w:rPr>
        <w:t>.7 Использование современн</w:t>
      </w:r>
      <w:r w:rsidRPr="00914235">
        <w:rPr>
          <w:rFonts w:ascii="Times New Roman" w:eastAsia="Calibri" w:hAnsi="Times New Roman" w:cs="Times New Roman"/>
          <w:color w:val="000000"/>
          <w:sz w:val="28"/>
          <w:szCs w:val="28"/>
          <w:lang w:eastAsia="ru-RU"/>
        </w:rPr>
        <w:t>ых коммуникационных технологий             3</w:t>
      </w:r>
      <w:r w:rsidR="008B7083">
        <w:rPr>
          <w:rFonts w:ascii="Times New Roman" w:eastAsia="Calibri" w:hAnsi="Times New Roman" w:cs="Times New Roman"/>
          <w:color w:val="000000"/>
          <w:sz w:val="28"/>
          <w:szCs w:val="28"/>
          <w:lang w:eastAsia="ru-RU"/>
        </w:rPr>
        <w:t>8</w:t>
      </w:r>
    </w:p>
    <w:p w14:paraId="352C9D5B" w14:textId="57CA2B70"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3.8 Альтернативные формы работы ДОУ                                                       3</w:t>
      </w:r>
      <w:r w:rsidR="008B7083">
        <w:rPr>
          <w:rFonts w:ascii="Times New Roman" w:eastAsia="Calibri" w:hAnsi="Times New Roman" w:cs="Times New Roman"/>
          <w:color w:val="000000"/>
          <w:sz w:val="28"/>
          <w:szCs w:val="28"/>
          <w:lang w:eastAsia="ru-RU"/>
        </w:rPr>
        <w:t>8</w:t>
      </w:r>
    </w:p>
    <w:p w14:paraId="0B9D72DF" w14:textId="4B915B33"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b/>
          <w:color w:val="000000"/>
          <w:sz w:val="28"/>
          <w:szCs w:val="28"/>
          <w:lang w:eastAsia="ru-RU"/>
        </w:rPr>
      </w:pPr>
      <w:r w:rsidRPr="00914235">
        <w:rPr>
          <w:rFonts w:ascii="Times New Roman" w:eastAsia="Calibri" w:hAnsi="Times New Roman" w:cs="Times New Roman"/>
          <w:b/>
          <w:color w:val="000000"/>
          <w:sz w:val="28"/>
          <w:szCs w:val="28"/>
          <w:lang w:val="en-US" w:eastAsia="ru-RU"/>
        </w:rPr>
        <w:t>IV</w:t>
      </w:r>
      <w:r w:rsidRPr="00914235">
        <w:rPr>
          <w:rFonts w:ascii="Times New Roman" w:eastAsia="Calibri" w:hAnsi="Times New Roman" w:cs="Times New Roman"/>
          <w:b/>
          <w:color w:val="000000"/>
          <w:sz w:val="28"/>
          <w:szCs w:val="28"/>
          <w:lang w:eastAsia="ru-RU"/>
        </w:rPr>
        <w:t>. Система внутреннего мониторинга</w:t>
      </w:r>
      <w:r w:rsidRPr="00914235">
        <w:rPr>
          <w:rFonts w:ascii="Times New Roman" w:eastAsia="Calibri" w:hAnsi="Times New Roman" w:cs="Times New Roman"/>
          <w:color w:val="000000"/>
          <w:sz w:val="28"/>
          <w:szCs w:val="28"/>
          <w:lang w:eastAsia="ru-RU"/>
        </w:rPr>
        <w:t xml:space="preserve">…………………………………  </w:t>
      </w:r>
      <w:r w:rsidR="008B7083">
        <w:rPr>
          <w:rFonts w:ascii="Times New Roman" w:eastAsia="Calibri" w:hAnsi="Times New Roman" w:cs="Times New Roman"/>
          <w:color w:val="000000"/>
          <w:sz w:val="28"/>
          <w:szCs w:val="28"/>
          <w:lang w:eastAsia="ru-RU"/>
        </w:rPr>
        <w:t>41</w:t>
      </w:r>
    </w:p>
    <w:p w14:paraId="324C7B14" w14:textId="77777777"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b/>
          <w:color w:val="000000"/>
          <w:sz w:val="28"/>
          <w:szCs w:val="28"/>
          <w:lang w:eastAsia="ru-RU"/>
        </w:rPr>
      </w:pPr>
      <w:r w:rsidRPr="00914235">
        <w:rPr>
          <w:rFonts w:ascii="Times New Roman" w:eastAsia="Calibri" w:hAnsi="Times New Roman" w:cs="Times New Roman"/>
          <w:b/>
          <w:color w:val="000000"/>
          <w:sz w:val="28"/>
          <w:szCs w:val="28"/>
          <w:lang w:val="en-US" w:eastAsia="ru-RU"/>
        </w:rPr>
        <w:t>V</w:t>
      </w:r>
      <w:r w:rsidRPr="00914235">
        <w:rPr>
          <w:rFonts w:ascii="Times New Roman" w:eastAsia="Calibri" w:hAnsi="Times New Roman" w:cs="Times New Roman"/>
          <w:b/>
          <w:color w:val="000000"/>
          <w:sz w:val="28"/>
          <w:szCs w:val="28"/>
          <w:lang w:eastAsia="ru-RU"/>
        </w:rPr>
        <w:t>. Взаимодействие в работе с семьей, школой и другими организациями.</w:t>
      </w:r>
    </w:p>
    <w:p w14:paraId="3B1A6C3B" w14:textId="05B3EF3C"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5.1. Работа по повышению педагогической компетентности родителей   4</w:t>
      </w:r>
      <w:r w:rsidR="008B7083">
        <w:rPr>
          <w:rFonts w:ascii="Times New Roman" w:eastAsia="Calibri" w:hAnsi="Times New Roman" w:cs="Times New Roman"/>
          <w:color w:val="000000"/>
          <w:sz w:val="28"/>
          <w:szCs w:val="28"/>
          <w:lang w:eastAsia="ru-RU"/>
        </w:rPr>
        <w:t>3</w:t>
      </w:r>
    </w:p>
    <w:p w14:paraId="7FB6F596" w14:textId="4A32430B"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5.2. Совместное творчество детей, родителей и педагогов……………… 4</w:t>
      </w:r>
      <w:r w:rsidR="008B7083">
        <w:rPr>
          <w:rFonts w:ascii="Times New Roman" w:eastAsia="Calibri" w:hAnsi="Times New Roman" w:cs="Times New Roman"/>
          <w:color w:val="000000"/>
          <w:sz w:val="28"/>
          <w:szCs w:val="28"/>
          <w:lang w:eastAsia="ru-RU"/>
        </w:rPr>
        <w:t>7</w:t>
      </w:r>
    </w:p>
    <w:p w14:paraId="28F879C0" w14:textId="73381EE2"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5.3. Преемственность и работа со школой……………………………….   4</w:t>
      </w:r>
      <w:r w:rsidR="008B7083">
        <w:rPr>
          <w:rFonts w:ascii="Times New Roman" w:eastAsia="Calibri" w:hAnsi="Times New Roman" w:cs="Times New Roman"/>
          <w:color w:val="000000"/>
          <w:sz w:val="28"/>
          <w:szCs w:val="28"/>
          <w:lang w:eastAsia="ru-RU"/>
        </w:rPr>
        <w:t>8</w:t>
      </w:r>
    </w:p>
    <w:p w14:paraId="5F6370C6" w14:textId="301DC925"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 xml:space="preserve">5.4. Взаимодействие ДОУ с организациями и учреждениями……..……  </w:t>
      </w:r>
      <w:r w:rsidR="008B7083">
        <w:rPr>
          <w:rFonts w:ascii="Times New Roman" w:eastAsia="Calibri" w:hAnsi="Times New Roman" w:cs="Times New Roman"/>
          <w:color w:val="000000"/>
          <w:sz w:val="28"/>
          <w:szCs w:val="28"/>
          <w:lang w:eastAsia="ru-RU"/>
        </w:rPr>
        <w:t>50</w:t>
      </w:r>
    </w:p>
    <w:p w14:paraId="04EA3459" w14:textId="6311316D" w:rsidR="00914235" w:rsidRPr="00914235" w:rsidRDefault="00914235" w:rsidP="00914235">
      <w:pPr>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b/>
          <w:color w:val="000000"/>
          <w:sz w:val="28"/>
          <w:szCs w:val="28"/>
          <w:lang w:val="en-US" w:eastAsia="ru-RU"/>
        </w:rPr>
        <w:t>VI</w:t>
      </w:r>
      <w:r w:rsidRPr="00914235">
        <w:rPr>
          <w:rFonts w:ascii="Times New Roman" w:eastAsia="Calibri" w:hAnsi="Times New Roman" w:cs="Times New Roman"/>
          <w:b/>
          <w:color w:val="000000"/>
          <w:sz w:val="28"/>
          <w:szCs w:val="28"/>
          <w:lang w:eastAsia="ru-RU"/>
        </w:rPr>
        <w:t>. Административно-хозяйственная работа</w:t>
      </w:r>
      <w:r w:rsidRPr="00914235">
        <w:rPr>
          <w:rFonts w:ascii="Times New Roman" w:eastAsia="Calibri" w:hAnsi="Times New Roman" w:cs="Times New Roman"/>
          <w:color w:val="000000"/>
          <w:sz w:val="28"/>
          <w:szCs w:val="28"/>
          <w:lang w:eastAsia="ru-RU"/>
        </w:rPr>
        <w:t>…………………………   5</w:t>
      </w:r>
      <w:r w:rsidR="008B7083">
        <w:rPr>
          <w:rFonts w:ascii="Times New Roman" w:eastAsia="Calibri" w:hAnsi="Times New Roman" w:cs="Times New Roman"/>
          <w:color w:val="000000"/>
          <w:sz w:val="28"/>
          <w:szCs w:val="28"/>
          <w:lang w:eastAsia="ru-RU"/>
        </w:rPr>
        <w:t>2</w:t>
      </w:r>
    </w:p>
    <w:p w14:paraId="27E6FAB2" w14:textId="5740A51B" w:rsidR="00914235" w:rsidRPr="00914235" w:rsidRDefault="00914235" w:rsidP="00914235">
      <w:pPr>
        <w:spacing w:after="0" w:line="276" w:lineRule="auto"/>
        <w:jc w:val="both"/>
        <w:rPr>
          <w:rFonts w:ascii="Times New Roman" w:eastAsia="Calibri" w:hAnsi="Times New Roman" w:cs="Times New Roman"/>
          <w:b/>
          <w:i/>
          <w:color w:val="000000"/>
          <w:sz w:val="28"/>
          <w:szCs w:val="28"/>
        </w:rPr>
        <w:sectPr w:rsidR="00914235" w:rsidRPr="00914235">
          <w:pgSz w:w="11906" w:h="16838"/>
          <w:pgMar w:top="851" w:right="851" w:bottom="1134" w:left="1701" w:header="709" w:footer="709" w:gutter="0"/>
          <w:cols w:space="720"/>
        </w:sectPr>
      </w:pPr>
      <w:r w:rsidRPr="00914235">
        <w:rPr>
          <w:rFonts w:ascii="Times New Roman" w:eastAsia="Calibri" w:hAnsi="Times New Roman" w:cs="Times New Roman"/>
          <w:b/>
          <w:i/>
          <w:color w:val="000000"/>
          <w:sz w:val="28"/>
          <w:szCs w:val="28"/>
          <w:lang w:eastAsia="ru-RU"/>
        </w:rPr>
        <w:t>Приложения………………………………………………………………….</w:t>
      </w:r>
      <w:r w:rsidRPr="00914235">
        <w:rPr>
          <w:rFonts w:ascii="Times New Roman" w:eastAsia="Calibri" w:hAnsi="Times New Roman" w:cs="Times New Roman"/>
          <w:color w:val="000000"/>
          <w:sz w:val="28"/>
          <w:szCs w:val="28"/>
          <w:lang w:eastAsia="ru-RU"/>
        </w:rPr>
        <w:t>5</w:t>
      </w:r>
      <w:r w:rsidR="008B7083">
        <w:rPr>
          <w:rFonts w:ascii="Times New Roman" w:eastAsia="Calibri" w:hAnsi="Times New Roman" w:cs="Times New Roman"/>
          <w:color w:val="000000"/>
          <w:sz w:val="28"/>
          <w:szCs w:val="28"/>
          <w:lang w:eastAsia="ru-RU"/>
        </w:rPr>
        <w:t>7</w:t>
      </w:r>
    </w:p>
    <w:p w14:paraId="745C7B84" w14:textId="77777777" w:rsidR="00914235" w:rsidRPr="00914235" w:rsidRDefault="00914235" w:rsidP="00123650">
      <w:pPr>
        <w:spacing w:after="0" w:line="240" w:lineRule="auto"/>
        <w:jc w:val="center"/>
        <w:rPr>
          <w:rFonts w:ascii="Times New Roman" w:eastAsia="Calibri" w:hAnsi="Times New Roman" w:cs="Times New Roman"/>
          <w:b/>
          <w:color w:val="000000"/>
          <w:sz w:val="36"/>
          <w:szCs w:val="36"/>
        </w:rPr>
      </w:pPr>
      <w:r w:rsidRPr="00914235">
        <w:rPr>
          <w:rFonts w:ascii="Times New Roman" w:eastAsia="Calibri" w:hAnsi="Times New Roman" w:cs="Times New Roman"/>
          <w:b/>
          <w:color w:val="000000"/>
          <w:sz w:val="36"/>
          <w:szCs w:val="36"/>
        </w:rPr>
        <w:lastRenderedPageBreak/>
        <w:t xml:space="preserve">РАЗДЕЛ </w:t>
      </w:r>
      <w:r w:rsidRPr="00914235">
        <w:rPr>
          <w:rFonts w:ascii="Times New Roman" w:eastAsia="Calibri" w:hAnsi="Times New Roman" w:cs="Times New Roman"/>
          <w:b/>
          <w:color w:val="000000"/>
          <w:sz w:val="36"/>
          <w:szCs w:val="36"/>
          <w:lang w:val="en-US"/>
        </w:rPr>
        <w:t>I</w:t>
      </w:r>
    </w:p>
    <w:p w14:paraId="1AFB712A" w14:textId="77777777" w:rsidR="00914235" w:rsidRPr="00914235" w:rsidRDefault="00914235" w:rsidP="00914235">
      <w:pPr>
        <w:spacing w:after="0" w:line="240" w:lineRule="auto"/>
        <w:jc w:val="center"/>
        <w:rPr>
          <w:rFonts w:ascii="Times New Roman" w:eastAsia="Calibri" w:hAnsi="Times New Roman" w:cs="Times New Roman"/>
          <w:b/>
          <w:color w:val="000000"/>
          <w:sz w:val="28"/>
          <w:szCs w:val="28"/>
        </w:rPr>
      </w:pPr>
      <w:r w:rsidRPr="00914235">
        <w:rPr>
          <w:rFonts w:ascii="Times New Roman" w:eastAsia="Calibri" w:hAnsi="Times New Roman" w:cs="Times New Roman"/>
          <w:b/>
          <w:color w:val="000000"/>
          <w:sz w:val="32"/>
          <w:szCs w:val="32"/>
        </w:rPr>
        <w:t>Проблемно-ориентированный анализ педагогической деятельности МБОУ «</w:t>
      </w:r>
      <w:r w:rsidRPr="00914235">
        <w:rPr>
          <w:rFonts w:ascii="Times New Roman" w:eastAsia="Calibri" w:hAnsi="Times New Roman" w:cs="Times New Roman"/>
          <w:b/>
          <w:color w:val="000000"/>
          <w:sz w:val="28"/>
          <w:szCs w:val="28"/>
        </w:rPr>
        <w:t xml:space="preserve">ШКОЛА- ГИМНАЗИЯ, </w:t>
      </w:r>
    </w:p>
    <w:p w14:paraId="3B3115A0" w14:textId="77777777" w:rsidR="00914235" w:rsidRPr="00914235" w:rsidRDefault="00914235" w:rsidP="00914235">
      <w:pPr>
        <w:spacing w:after="0" w:line="240" w:lineRule="auto"/>
        <w:jc w:val="center"/>
        <w:rPr>
          <w:rFonts w:ascii="Times New Roman" w:eastAsia="Calibri" w:hAnsi="Times New Roman" w:cs="Times New Roman"/>
          <w:b/>
          <w:color w:val="000000"/>
          <w:sz w:val="32"/>
          <w:szCs w:val="32"/>
        </w:rPr>
      </w:pPr>
      <w:r w:rsidRPr="00914235">
        <w:rPr>
          <w:rFonts w:ascii="Times New Roman" w:eastAsia="Calibri" w:hAnsi="Times New Roman" w:cs="Times New Roman"/>
          <w:b/>
          <w:color w:val="000000"/>
          <w:sz w:val="28"/>
          <w:szCs w:val="28"/>
        </w:rPr>
        <w:t>ДЕТСКИЙ САД   № 25»</w:t>
      </w:r>
      <w:r w:rsidR="00112C98">
        <w:rPr>
          <w:rFonts w:ascii="Times New Roman" w:eastAsia="Calibri" w:hAnsi="Times New Roman" w:cs="Times New Roman"/>
          <w:b/>
          <w:color w:val="000000"/>
          <w:sz w:val="32"/>
          <w:szCs w:val="32"/>
        </w:rPr>
        <w:t xml:space="preserve"> за 2022/2023</w:t>
      </w:r>
      <w:r w:rsidRPr="00914235">
        <w:rPr>
          <w:rFonts w:ascii="Times New Roman" w:eastAsia="Calibri" w:hAnsi="Times New Roman" w:cs="Times New Roman"/>
          <w:b/>
          <w:color w:val="000000"/>
          <w:sz w:val="32"/>
          <w:szCs w:val="32"/>
        </w:rPr>
        <w:t xml:space="preserve"> учебный год</w:t>
      </w:r>
    </w:p>
    <w:p w14:paraId="65176BE5" w14:textId="77777777" w:rsidR="00914235" w:rsidRPr="00914235" w:rsidRDefault="00914235" w:rsidP="00914235">
      <w:pPr>
        <w:numPr>
          <w:ilvl w:val="1"/>
          <w:numId w:val="1"/>
        </w:numPr>
        <w:spacing w:after="0" w:line="240" w:lineRule="auto"/>
        <w:jc w:val="center"/>
        <w:rPr>
          <w:rFonts w:ascii="Times New Roman" w:eastAsia="Calibri" w:hAnsi="Times New Roman" w:cs="Times New Roman"/>
          <w:b/>
          <w:color w:val="000000"/>
          <w:sz w:val="28"/>
          <w:szCs w:val="28"/>
        </w:rPr>
      </w:pPr>
      <w:r w:rsidRPr="00914235">
        <w:rPr>
          <w:rFonts w:ascii="Times New Roman" w:eastAsia="Calibri" w:hAnsi="Times New Roman" w:cs="Times New Roman"/>
          <w:b/>
          <w:color w:val="000000"/>
          <w:sz w:val="28"/>
          <w:szCs w:val="28"/>
        </w:rPr>
        <w:t xml:space="preserve">Исходное положение </w:t>
      </w:r>
    </w:p>
    <w:p w14:paraId="4E93290D" w14:textId="77777777" w:rsidR="00914235" w:rsidRPr="00914235" w:rsidRDefault="00914235" w:rsidP="00914235">
      <w:pPr>
        <w:spacing w:after="0" w:line="240" w:lineRule="auto"/>
        <w:ind w:left="720"/>
        <w:rPr>
          <w:rFonts w:ascii="Times New Roman" w:eastAsia="Calibri" w:hAnsi="Times New Roman" w:cs="Times New Roman"/>
          <w:b/>
          <w:color w:val="000000"/>
          <w:sz w:val="28"/>
          <w:szCs w:val="28"/>
        </w:rPr>
      </w:pPr>
    </w:p>
    <w:p w14:paraId="7E9AB109" w14:textId="77777777" w:rsidR="00914235" w:rsidRPr="00914235" w:rsidRDefault="00914235" w:rsidP="00914235">
      <w:pPr>
        <w:shd w:val="clear" w:color="auto" w:fill="FFFFFF"/>
        <w:spacing w:after="0" w:line="276" w:lineRule="auto"/>
        <w:ind w:left="142" w:firstLine="567"/>
        <w:jc w:val="both"/>
        <w:rPr>
          <w:rFonts w:ascii="Times New Roman" w:eastAsia="Calibri" w:hAnsi="Times New Roman" w:cs="Times New Roman"/>
          <w:sz w:val="28"/>
          <w:szCs w:val="28"/>
          <w:lang w:eastAsia="ru-RU"/>
        </w:rPr>
      </w:pPr>
      <w:r w:rsidRPr="00914235">
        <w:rPr>
          <w:rFonts w:ascii="Times New Roman" w:eastAsia="Calibri" w:hAnsi="Times New Roman" w:cs="Times New Roman"/>
          <w:sz w:val="28"/>
          <w:szCs w:val="28"/>
          <w:lang w:eastAsia="ru-RU"/>
        </w:rPr>
        <w:t>Муниципальное бюджетное общеобразовательное учреждение «Школа-гимназия, детский сад № 25»</w:t>
      </w:r>
      <w:r w:rsidR="00112C98">
        <w:rPr>
          <w:rFonts w:ascii="Times New Roman" w:eastAsia="Calibri" w:hAnsi="Times New Roman" w:cs="Times New Roman"/>
          <w:sz w:val="28"/>
          <w:szCs w:val="28"/>
          <w:lang w:eastAsia="ru-RU"/>
        </w:rPr>
        <w:t xml:space="preserve"> г.</w:t>
      </w:r>
      <w:r w:rsidR="00036A16">
        <w:rPr>
          <w:rFonts w:ascii="Times New Roman" w:eastAsia="Calibri" w:hAnsi="Times New Roman" w:cs="Times New Roman"/>
          <w:sz w:val="28"/>
          <w:szCs w:val="28"/>
          <w:lang w:eastAsia="ru-RU"/>
        </w:rPr>
        <w:t xml:space="preserve"> </w:t>
      </w:r>
      <w:r w:rsidR="00112C98">
        <w:rPr>
          <w:rFonts w:ascii="Times New Roman" w:eastAsia="Calibri" w:hAnsi="Times New Roman" w:cs="Times New Roman"/>
          <w:sz w:val="28"/>
          <w:szCs w:val="28"/>
          <w:lang w:eastAsia="ru-RU"/>
        </w:rPr>
        <w:t>Симферополя</w:t>
      </w:r>
      <w:r w:rsidRPr="00914235">
        <w:rPr>
          <w:rFonts w:ascii="Times New Roman" w:eastAsia="Calibri" w:hAnsi="Times New Roman" w:cs="Times New Roman"/>
          <w:sz w:val="28"/>
          <w:szCs w:val="28"/>
          <w:lang w:eastAsia="ru-RU"/>
        </w:rPr>
        <w:t xml:space="preserve"> муниципального образования городской округ Симферополь Республики Крым является некоммерческой образовательной организацией, обеспечивающей реализацию прав граждан на общедоступное дошкольное, начальное общее, основное общее, среднее общее образование по основным общеобразовательным программам, присмотр и уход за детьми (далее – Образовательное учреждение).</w:t>
      </w:r>
    </w:p>
    <w:p w14:paraId="0F8693E5" w14:textId="77777777" w:rsidR="00914235" w:rsidRPr="00914235" w:rsidRDefault="00914235" w:rsidP="00914235">
      <w:pPr>
        <w:shd w:val="clear" w:color="auto" w:fill="FFFFFF"/>
        <w:spacing w:after="0" w:line="276" w:lineRule="auto"/>
        <w:ind w:firstLine="709"/>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sz w:val="28"/>
          <w:szCs w:val="28"/>
          <w:shd w:val="clear" w:color="auto" w:fill="FFFFFF"/>
        </w:rPr>
        <w:t xml:space="preserve">Дошкольное образовательное учреждение, включенное в состав МБОУ «Школа-гимназия, детский сад № 25» г. Симферополя - это результат модернизации региональных систем дошкольного образования.  Модульное здание детского сада было построено на территории МБОУ «Школа – гимназия, детский сад № 25» 18 ноября 2016года. </w:t>
      </w:r>
      <w:r w:rsidRPr="00914235">
        <w:rPr>
          <w:rFonts w:ascii="Times New Roman" w:eastAsia="Calibri" w:hAnsi="Times New Roman" w:cs="Times New Roman"/>
          <w:color w:val="000000"/>
          <w:sz w:val="28"/>
          <w:szCs w:val="28"/>
        </w:rPr>
        <w:t xml:space="preserve">Проектная мощность 110 мест, 4 группы. </w:t>
      </w:r>
    </w:p>
    <w:p w14:paraId="38E461C7" w14:textId="4643662D" w:rsidR="00914235" w:rsidRDefault="00914235" w:rsidP="00914235">
      <w:pPr>
        <w:spacing w:after="0" w:line="276"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 xml:space="preserve">    Муниципальное бюджетное дошкольное общеобразовательное учреждение «Школа- гимназия, детский сад № 25» Муниципального образования городской округ Симферополь Республики Крым (далее ДОУ) осуществляет свою деятельность в 202</w:t>
      </w:r>
      <w:r w:rsidR="00E369B4">
        <w:rPr>
          <w:rFonts w:ascii="Times New Roman" w:eastAsia="Calibri" w:hAnsi="Times New Roman" w:cs="Times New Roman"/>
          <w:color w:val="000000"/>
          <w:sz w:val="28"/>
          <w:szCs w:val="28"/>
        </w:rPr>
        <w:t>2</w:t>
      </w:r>
      <w:r w:rsidRPr="00914235">
        <w:rPr>
          <w:rFonts w:ascii="Times New Roman" w:eastAsia="Calibri" w:hAnsi="Times New Roman" w:cs="Times New Roman"/>
          <w:color w:val="000000"/>
          <w:sz w:val="28"/>
          <w:szCs w:val="28"/>
        </w:rPr>
        <w:t>/202</w:t>
      </w:r>
      <w:r w:rsidR="00E369B4">
        <w:rPr>
          <w:rFonts w:ascii="Times New Roman" w:eastAsia="Calibri" w:hAnsi="Times New Roman" w:cs="Times New Roman"/>
          <w:color w:val="000000"/>
          <w:sz w:val="28"/>
          <w:szCs w:val="28"/>
        </w:rPr>
        <w:t>3</w:t>
      </w:r>
      <w:r w:rsidRPr="00914235">
        <w:rPr>
          <w:rFonts w:ascii="Times New Roman" w:eastAsia="Calibri" w:hAnsi="Times New Roman" w:cs="Times New Roman"/>
          <w:color w:val="000000"/>
          <w:sz w:val="28"/>
          <w:szCs w:val="28"/>
        </w:rPr>
        <w:t xml:space="preserve"> учебном году согласно основным документам: </w:t>
      </w:r>
    </w:p>
    <w:p w14:paraId="0F6D3F9B" w14:textId="61A645BC" w:rsidR="003C429A" w:rsidRPr="003C429A" w:rsidRDefault="003C429A" w:rsidP="003C429A">
      <w:pPr>
        <w:autoSpaceDE w:val="0"/>
        <w:autoSpaceDN w:val="0"/>
        <w:adjustRightInd w:val="0"/>
        <w:spacing w:after="0" w:line="240" w:lineRule="auto"/>
        <w:ind w:left="-567" w:firstLine="567"/>
        <w:rPr>
          <w:rFonts w:ascii="Times New Roman" w:hAnsi="Times New Roman"/>
          <w:b/>
          <w:bCs/>
          <w:sz w:val="28"/>
          <w:szCs w:val="28"/>
        </w:rPr>
      </w:pPr>
      <w:r w:rsidRPr="003C429A">
        <w:rPr>
          <w:rFonts w:ascii="Times New Roman" w:hAnsi="Times New Roman"/>
          <w:b/>
          <w:bCs/>
          <w:sz w:val="28"/>
          <w:szCs w:val="28"/>
        </w:rPr>
        <w:t xml:space="preserve"> Федеральные документы </w:t>
      </w:r>
    </w:p>
    <w:p w14:paraId="6D2DE610" w14:textId="77777777" w:rsidR="003C429A" w:rsidRPr="003C429A" w:rsidRDefault="003C429A" w:rsidP="003C429A">
      <w:pPr>
        <w:autoSpaceDE w:val="0"/>
        <w:autoSpaceDN w:val="0"/>
        <w:adjustRightInd w:val="0"/>
        <w:spacing w:after="0" w:line="240" w:lineRule="auto"/>
        <w:ind w:firstLine="708"/>
        <w:jc w:val="both"/>
        <w:rPr>
          <w:rFonts w:ascii="Times New Roman" w:hAnsi="Times New Roman"/>
          <w:sz w:val="28"/>
          <w:szCs w:val="28"/>
        </w:rPr>
      </w:pPr>
      <w:r w:rsidRPr="003C429A">
        <w:rPr>
          <w:rFonts w:ascii="Times New Roman" w:hAnsi="Times New Roman"/>
          <w:sz w:val="28"/>
          <w:szCs w:val="28"/>
        </w:rPr>
        <w:t>- Федеральный закон от 29.12.2012 № 273-ФЗ «Об образовании в Российской Федерации» (с изменениями и дополнениями);</w:t>
      </w:r>
    </w:p>
    <w:p w14:paraId="14DFDBF7" w14:textId="77777777" w:rsidR="003C429A" w:rsidRPr="003C429A" w:rsidRDefault="003C429A" w:rsidP="003C429A">
      <w:pPr>
        <w:spacing w:after="0" w:line="240" w:lineRule="auto"/>
        <w:ind w:firstLine="720"/>
        <w:jc w:val="both"/>
        <w:rPr>
          <w:rFonts w:ascii="Times New Roman" w:hAnsi="Times New Roman"/>
          <w:b/>
          <w:sz w:val="28"/>
          <w:szCs w:val="28"/>
        </w:rPr>
      </w:pPr>
      <w:r w:rsidRPr="003C429A">
        <w:rPr>
          <w:rFonts w:ascii="Times New Roman" w:hAnsi="Times New Roman"/>
          <w:sz w:val="28"/>
          <w:szCs w:val="28"/>
        </w:rPr>
        <w:t>- 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14:paraId="6B0658C9" w14:textId="77777777" w:rsidR="003C429A" w:rsidRPr="003C429A" w:rsidRDefault="003C429A" w:rsidP="003C429A">
      <w:pPr>
        <w:autoSpaceDE w:val="0"/>
        <w:autoSpaceDN w:val="0"/>
        <w:adjustRightInd w:val="0"/>
        <w:spacing w:after="0" w:line="240" w:lineRule="auto"/>
        <w:ind w:firstLine="708"/>
        <w:jc w:val="both"/>
        <w:rPr>
          <w:rFonts w:ascii="Times New Roman" w:hAnsi="Times New Roman"/>
          <w:sz w:val="28"/>
          <w:szCs w:val="28"/>
          <w:shd w:val="clear" w:color="auto" w:fill="FFFFFF"/>
        </w:rPr>
      </w:pPr>
      <w:r w:rsidRPr="003C429A">
        <w:rPr>
          <w:rFonts w:ascii="Times New Roman" w:hAnsi="Times New Roman"/>
          <w:sz w:val="28"/>
          <w:szCs w:val="28"/>
        </w:rPr>
        <w:t xml:space="preserve">- </w:t>
      </w:r>
      <w:r w:rsidRPr="003C429A">
        <w:rPr>
          <w:rFonts w:ascii="Times New Roman" w:hAnsi="Times New Roman"/>
          <w:sz w:val="28"/>
          <w:szCs w:val="28"/>
          <w:shd w:val="clear" w:color="auto" w:fill="FFFFFF"/>
        </w:rPr>
        <w:t>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w:t>
      </w:r>
    </w:p>
    <w:p w14:paraId="6D8910DA" w14:textId="77777777" w:rsidR="003C429A" w:rsidRPr="003C429A" w:rsidRDefault="003C429A" w:rsidP="003C429A">
      <w:pPr>
        <w:autoSpaceDE w:val="0"/>
        <w:autoSpaceDN w:val="0"/>
        <w:adjustRightInd w:val="0"/>
        <w:spacing w:after="0" w:line="240" w:lineRule="auto"/>
        <w:ind w:firstLine="708"/>
        <w:jc w:val="both"/>
        <w:rPr>
          <w:rFonts w:ascii="Times New Roman" w:hAnsi="Times New Roman"/>
          <w:sz w:val="28"/>
          <w:szCs w:val="28"/>
        </w:rPr>
      </w:pPr>
      <w:r w:rsidRPr="003C429A">
        <w:rPr>
          <w:rFonts w:ascii="Times New Roman" w:hAnsi="Times New Roman"/>
          <w:sz w:val="28"/>
          <w:szCs w:val="28"/>
        </w:rPr>
        <w:t>- Приказ Минобрнауки Российской Федерации от 17.10.2013 г. N 1155 «Об утверждении федерального государственного образовательного стандарта дошкольного образования» (с изменениями и дополнениями);</w:t>
      </w:r>
    </w:p>
    <w:p w14:paraId="3E586286" w14:textId="77777777" w:rsidR="003C429A" w:rsidRPr="003C429A" w:rsidRDefault="003C429A" w:rsidP="003C429A">
      <w:pPr>
        <w:autoSpaceDE w:val="0"/>
        <w:autoSpaceDN w:val="0"/>
        <w:adjustRightInd w:val="0"/>
        <w:spacing w:after="0" w:line="240" w:lineRule="auto"/>
        <w:ind w:firstLine="708"/>
        <w:jc w:val="both"/>
        <w:rPr>
          <w:rFonts w:ascii="Times New Roman" w:hAnsi="Times New Roman"/>
          <w:sz w:val="28"/>
          <w:szCs w:val="28"/>
        </w:rPr>
      </w:pPr>
      <w:r w:rsidRPr="003C429A">
        <w:rPr>
          <w:rFonts w:ascii="Times New Roman" w:hAnsi="Times New Roman"/>
          <w:sz w:val="28"/>
          <w:szCs w:val="28"/>
        </w:rPr>
        <w:t>- Приказ Министерства просвещения Российской Федерации от 25.11.2022 г. N 1028 «Об утверждении федеральной образовательной программы дошкольного образования»;</w:t>
      </w:r>
    </w:p>
    <w:p w14:paraId="5FC874BC" w14:textId="77777777" w:rsidR="003C429A" w:rsidRPr="003C429A" w:rsidRDefault="003C429A" w:rsidP="003C429A">
      <w:pPr>
        <w:autoSpaceDE w:val="0"/>
        <w:autoSpaceDN w:val="0"/>
        <w:adjustRightInd w:val="0"/>
        <w:spacing w:after="0" w:line="240" w:lineRule="auto"/>
        <w:ind w:firstLine="708"/>
        <w:jc w:val="both"/>
        <w:rPr>
          <w:rFonts w:ascii="Times New Roman" w:hAnsi="Times New Roman"/>
          <w:sz w:val="28"/>
          <w:szCs w:val="28"/>
        </w:rPr>
      </w:pPr>
      <w:r w:rsidRPr="003C429A">
        <w:rPr>
          <w:rFonts w:ascii="Times New Roman" w:hAnsi="Times New Roman"/>
          <w:sz w:val="28"/>
          <w:szCs w:val="28"/>
        </w:rPr>
        <w:lastRenderedPageBreak/>
        <w:t>- Приказ Министерства просвещения Российской Федерации от 24.11.2022 г.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14:paraId="28334A22" w14:textId="77777777" w:rsidR="003C429A" w:rsidRPr="003C429A" w:rsidRDefault="003C429A" w:rsidP="003C429A">
      <w:pPr>
        <w:autoSpaceDE w:val="0"/>
        <w:autoSpaceDN w:val="0"/>
        <w:adjustRightInd w:val="0"/>
        <w:spacing w:after="0" w:line="240" w:lineRule="auto"/>
        <w:ind w:firstLine="708"/>
        <w:jc w:val="both"/>
        <w:rPr>
          <w:rFonts w:ascii="Times New Roman" w:hAnsi="Times New Roman"/>
          <w:sz w:val="28"/>
          <w:szCs w:val="28"/>
        </w:rPr>
      </w:pPr>
    </w:p>
    <w:p w14:paraId="52AFBB2A" w14:textId="77777777" w:rsidR="003C429A" w:rsidRPr="003C429A" w:rsidRDefault="003C429A" w:rsidP="003C429A">
      <w:pPr>
        <w:autoSpaceDE w:val="0"/>
        <w:autoSpaceDN w:val="0"/>
        <w:adjustRightInd w:val="0"/>
        <w:spacing w:after="0" w:line="240" w:lineRule="auto"/>
        <w:rPr>
          <w:rFonts w:ascii="Times New Roman" w:eastAsia="Times New Roman" w:hAnsi="Times New Roman"/>
          <w:b/>
          <w:sz w:val="28"/>
          <w:szCs w:val="28"/>
          <w:shd w:val="clear" w:color="auto" w:fill="FFFFFF"/>
          <w:lang w:eastAsia="ru-RU"/>
        </w:rPr>
      </w:pPr>
      <w:r w:rsidRPr="003C429A">
        <w:rPr>
          <w:rFonts w:ascii="Times New Roman" w:eastAsia="Times New Roman" w:hAnsi="Times New Roman"/>
          <w:b/>
          <w:sz w:val="28"/>
          <w:szCs w:val="28"/>
          <w:shd w:val="clear" w:color="auto" w:fill="FFFFFF"/>
          <w:lang w:eastAsia="ru-RU"/>
        </w:rPr>
        <w:t>Региональные документы</w:t>
      </w:r>
    </w:p>
    <w:p w14:paraId="3AAC18AB" w14:textId="77777777" w:rsidR="003C429A" w:rsidRPr="003C429A" w:rsidRDefault="003C429A" w:rsidP="003C429A">
      <w:pPr>
        <w:autoSpaceDE w:val="0"/>
        <w:autoSpaceDN w:val="0"/>
        <w:adjustRightInd w:val="0"/>
        <w:spacing w:after="0" w:line="240" w:lineRule="auto"/>
        <w:ind w:firstLine="708"/>
        <w:jc w:val="both"/>
        <w:rPr>
          <w:rFonts w:ascii="Times New Roman" w:eastAsia="Times New Roman" w:hAnsi="Times New Roman"/>
          <w:sz w:val="28"/>
          <w:szCs w:val="28"/>
          <w:shd w:val="clear" w:color="auto" w:fill="FFFFFF"/>
          <w:lang w:eastAsia="ru-RU"/>
        </w:rPr>
      </w:pPr>
      <w:r w:rsidRPr="003C429A">
        <w:rPr>
          <w:rFonts w:ascii="Times New Roman" w:eastAsia="Times New Roman" w:hAnsi="Times New Roman"/>
          <w:sz w:val="28"/>
          <w:szCs w:val="28"/>
          <w:shd w:val="clear" w:color="auto" w:fill="FFFFFF"/>
          <w:lang w:eastAsia="ru-RU"/>
        </w:rPr>
        <w:t>- Закон Республики Крым от 06.07.2015 №131-ЗРК/2015 «Об образовании в Республике Крым»;</w:t>
      </w:r>
    </w:p>
    <w:p w14:paraId="773B2CDD" w14:textId="77777777" w:rsidR="003C429A" w:rsidRPr="003C429A" w:rsidRDefault="003C429A" w:rsidP="003C429A">
      <w:pPr>
        <w:autoSpaceDE w:val="0"/>
        <w:autoSpaceDN w:val="0"/>
        <w:adjustRightInd w:val="0"/>
        <w:spacing w:after="0" w:line="240" w:lineRule="auto"/>
        <w:ind w:firstLine="709"/>
        <w:jc w:val="both"/>
        <w:rPr>
          <w:rFonts w:ascii="Times New Roman" w:hAnsi="Times New Roman"/>
          <w:sz w:val="28"/>
          <w:szCs w:val="28"/>
        </w:rPr>
      </w:pPr>
      <w:r w:rsidRPr="003C429A">
        <w:rPr>
          <w:rFonts w:ascii="Times New Roman" w:hAnsi="Times New Roman"/>
          <w:sz w:val="28"/>
          <w:szCs w:val="28"/>
        </w:rPr>
        <w:t>- Приказ Министерства образования, науки и молодежи Республики Крым от 25.06.2021 № 1095 «Об утверждении Положения об организации и проведении оценки качества дошкольного образования в Республике Крым»;</w:t>
      </w:r>
    </w:p>
    <w:p w14:paraId="343504D6" w14:textId="77777777" w:rsidR="003C429A" w:rsidRPr="003C429A" w:rsidRDefault="003C429A" w:rsidP="003C429A">
      <w:pPr>
        <w:autoSpaceDE w:val="0"/>
        <w:autoSpaceDN w:val="0"/>
        <w:adjustRightInd w:val="0"/>
        <w:spacing w:after="0" w:line="240" w:lineRule="auto"/>
        <w:ind w:firstLine="709"/>
        <w:jc w:val="both"/>
        <w:rPr>
          <w:rFonts w:ascii="Times New Roman" w:hAnsi="Times New Roman"/>
          <w:sz w:val="28"/>
          <w:szCs w:val="28"/>
        </w:rPr>
      </w:pPr>
      <w:r w:rsidRPr="003C429A">
        <w:rPr>
          <w:rFonts w:ascii="Times New Roman" w:hAnsi="Times New Roman"/>
          <w:sz w:val="28"/>
          <w:szCs w:val="28"/>
        </w:rPr>
        <w:t>- Приказ Министерства образования, науки и молодежи Республики Крым от 29.03.2023 №578 «О внесении изменений в приказ Министерства образования, науки и молодежи Республики Крым от 25.06.2021 № 1095»;</w:t>
      </w:r>
    </w:p>
    <w:p w14:paraId="7107449B" w14:textId="77777777" w:rsidR="003C429A" w:rsidRPr="003C429A" w:rsidRDefault="003C429A" w:rsidP="003C429A">
      <w:pPr>
        <w:autoSpaceDE w:val="0"/>
        <w:autoSpaceDN w:val="0"/>
        <w:adjustRightInd w:val="0"/>
        <w:spacing w:after="0" w:line="240" w:lineRule="auto"/>
        <w:ind w:firstLine="709"/>
        <w:jc w:val="both"/>
        <w:rPr>
          <w:rFonts w:ascii="Times New Roman" w:hAnsi="Times New Roman"/>
          <w:sz w:val="28"/>
          <w:szCs w:val="28"/>
        </w:rPr>
      </w:pPr>
      <w:r w:rsidRPr="003C429A">
        <w:rPr>
          <w:rFonts w:ascii="Times New Roman" w:hAnsi="Times New Roman"/>
          <w:sz w:val="28"/>
          <w:szCs w:val="28"/>
        </w:rPr>
        <w:t>-  Приказ Министерства образования, науки и молодежи Республики Крым от 31.03.2023 № 593 «Об утверждении Порядка, методики и показателей мониторинга оценки качества дошкольного образования в Республике Крым на 2023 год».</w:t>
      </w:r>
    </w:p>
    <w:p w14:paraId="3CE0997E" w14:textId="3A27A625" w:rsidR="003C429A" w:rsidRPr="003C429A" w:rsidRDefault="003C429A" w:rsidP="003C429A">
      <w:pPr>
        <w:shd w:val="clear" w:color="auto" w:fill="FFFFFF"/>
        <w:spacing w:after="0" w:line="240" w:lineRule="auto"/>
        <w:jc w:val="both"/>
        <w:rPr>
          <w:rFonts w:ascii="Times New Roman" w:eastAsia="Times New Roman" w:hAnsi="Times New Roman"/>
          <w:sz w:val="28"/>
          <w:szCs w:val="28"/>
          <w:lang w:eastAsia="ru-RU"/>
        </w:rPr>
      </w:pPr>
      <w:r w:rsidRPr="003C429A">
        <w:rPr>
          <w:rFonts w:ascii="Times New Roman" w:eastAsia="Times New Roman" w:hAnsi="Times New Roman"/>
          <w:b/>
          <w:sz w:val="28"/>
          <w:szCs w:val="28"/>
          <w:lang w:eastAsia="ru-RU"/>
        </w:rPr>
        <w:tab/>
        <w:t xml:space="preserve">- </w:t>
      </w:r>
      <w:r w:rsidRPr="003C429A">
        <w:rPr>
          <w:rFonts w:ascii="Times New Roman" w:eastAsia="Times New Roman" w:hAnsi="Times New Roman"/>
          <w:sz w:val="28"/>
          <w:szCs w:val="28"/>
          <w:lang w:eastAsia="ru-RU"/>
        </w:rPr>
        <w:t>Приказ Министерства образования, науки и молодежи Республики Крым от 29.03.2023 № 579 «Об утверждении Плана мероприятий по введению федеральных образовательных программ дошкольного образования в образовательных организациях Республики Крым, реализующих образовательные программы дошкольного образования»</w:t>
      </w:r>
      <w:r>
        <w:rPr>
          <w:rFonts w:ascii="Times New Roman" w:eastAsia="Times New Roman" w:hAnsi="Times New Roman"/>
          <w:sz w:val="28"/>
          <w:szCs w:val="28"/>
          <w:lang w:eastAsia="ru-RU"/>
        </w:rPr>
        <w:t>.</w:t>
      </w:r>
    </w:p>
    <w:p w14:paraId="38168434" w14:textId="77777777" w:rsidR="00914235" w:rsidRPr="003D145B" w:rsidRDefault="00914235" w:rsidP="00914235">
      <w:pPr>
        <w:spacing w:after="0" w:line="276" w:lineRule="auto"/>
        <w:jc w:val="both"/>
        <w:rPr>
          <w:rFonts w:ascii="Times New Roman" w:eastAsia="Calibri" w:hAnsi="Times New Roman" w:cs="Times New Roman"/>
          <w:sz w:val="28"/>
          <w:szCs w:val="28"/>
          <w:lang w:eastAsia="ru-RU"/>
        </w:rPr>
      </w:pPr>
      <w:r w:rsidRPr="003D145B">
        <w:rPr>
          <w:rFonts w:ascii="Times New Roman" w:eastAsia="Calibri" w:hAnsi="Times New Roman" w:cs="Times New Roman"/>
          <w:color w:val="000000"/>
          <w:sz w:val="28"/>
          <w:szCs w:val="28"/>
          <w:lang w:eastAsia="ru-RU"/>
        </w:rPr>
        <w:t>-Устав МБОУ «Школа- гимназия, детский сад № 25»</w:t>
      </w:r>
      <w:r w:rsidRPr="003D145B">
        <w:rPr>
          <w:rFonts w:ascii="Times New Roman" w:eastAsia="Calibri" w:hAnsi="Times New Roman" w:cs="Times New Roman"/>
          <w:sz w:val="28"/>
          <w:szCs w:val="28"/>
          <w:lang w:eastAsia="ru-RU"/>
        </w:rPr>
        <w:t>, утвержден постановлением Администрации города Симферополя Республики Крым от 25.10.2016 года № 2534, дата регистрации: Приказ № 601 от 11.11.2016г.</w:t>
      </w:r>
    </w:p>
    <w:p w14:paraId="52DA821A" w14:textId="0DF1307E" w:rsidR="00914235" w:rsidRPr="00914235" w:rsidRDefault="00914235" w:rsidP="00914235">
      <w:pPr>
        <w:spacing w:after="0" w:line="276" w:lineRule="auto"/>
        <w:jc w:val="both"/>
        <w:rPr>
          <w:rFonts w:ascii="Times New Roman" w:eastAsia="Calibri" w:hAnsi="Times New Roman" w:cs="Times New Roman"/>
          <w:color w:val="000000"/>
          <w:sz w:val="28"/>
          <w:szCs w:val="28"/>
          <w:lang w:eastAsia="ru-RU"/>
        </w:rPr>
      </w:pPr>
      <w:r w:rsidRPr="00036A16">
        <w:rPr>
          <w:rFonts w:ascii="Times New Roman" w:eastAsia="Calibri" w:hAnsi="Times New Roman" w:cs="Times New Roman"/>
          <w:color w:val="000000"/>
          <w:sz w:val="28"/>
          <w:szCs w:val="28"/>
          <w:lang w:eastAsia="ru-RU"/>
        </w:rPr>
        <w:t xml:space="preserve">-  </w:t>
      </w:r>
      <w:r w:rsidR="003C429A">
        <w:rPr>
          <w:rFonts w:ascii="Times New Roman" w:eastAsia="Calibri" w:hAnsi="Times New Roman" w:cs="Times New Roman"/>
          <w:color w:val="000000"/>
          <w:sz w:val="28"/>
          <w:szCs w:val="28"/>
          <w:lang w:eastAsia="ru-RU"/>
        </w:rPr>
        <w:t>О</w:t>
      </w:r>
      <w:r w:rsidRPr="00036A16">
        <w:rPr>
          <w:rFonts w:ascii="Times New Roman" w:eastAsia="Calibri" w:hAnsi="Times New Roman" w:cs="Times New Roman"/>
          <w:color w:val="000000"/>
          <w:sz w:val="28"/>
          <w:szCs w:val="28"/>
          <w:lang w:eastAsia="ru-RU"/>
        </w:rPr>
        <w:t>бразовательная программа дошкольного образования МБОУ</w:t>
      </w:r>
      <w:r w:rsidR="00036A16">
        <w:rPr>
          <w:rFonts w:ascii="Times New Roman" w:eastAsia="Calibri" w:hAnsi="Times New Roman" w:cs="Times New Roman"/>
          <w:color w:val="000000"/>
          <w:sz w:val="28"/>
          <w:szCs w:val="28"/>
          <w:lang w:eastAsia="ru-RU"/>
        </w:rPr>
        <w:t xml:space="preserve"> «Школа-гимназия, детский сад №25» г. </w:t>
      </w:r>
      <w:r w:rsidR="003C429A">
        <w:rPr>
          <w:rFonts w:ascii="Times New Roman" w:eastAsia="Calibri" w:hAnsi="Times New Roman" w:cs="Times New Roman"/>
          <w:color w:val="000000"/>
          <w:sz w:val="28"/>
          <w:szCs w:val="28"/>
          <w:lang w:eastAsia="ru-RU"/>
        </w:rPr>
        <w:t>Симферополь</w:t>
      </w:r>
      <w:r w:rsidR="003C429A" w:rsidRPr="00036A16">
        <w:rPr>
          <w:rFonts w:ascii="Times New Roman" w:eastAsia="Calibri" w:hAnsi="Times New Roman" w:cs="Times New Roman"/>
          <w:color w:val="000000"/>
          <w:sz w:val="28"/>
          <w:szCs w:val="28"/>
          <w:lang w:eastAsia="ru-RU"/>
        </w:rPr>
        <w:t xml:space="preserve"> </w:t>
      </w:r>
      <w:r w:rsidR="003C429A">
        <w:rPr>
          <w:rFonts w:ascii="Times New Roman" w:eastAsia="Calibri" w:hAnsi="Times New Roman" w:cs="Times New Roman"/>
          <w:color w:val="000000"/>
          <w:sz w:val="28"/>
          <w:szCs w:val="28"/>
          <w:lang w:eastAsia="ru-RU"/>
        </w:rPr>
        <w:t>приказ</w:t>
      </w:r>
      <w:r w:rsidR="00036A16">
        <w:rPr>
          <w:rFonts w:ascii="Times New Roman" w:eastAsia="Calibri" w:hAnsi="Times New Roman" w:cs="Times New Roman"/>
          <w:color w:val="000000"/>
          <w:sz w:val="28"/>
          <w:szCs w:val="28"/>
          <w:lang w:eastAsia="ru-RU"/>
        </w:rPr>
        <w:t xml:space="preserve"> </w:t>
      </w:r>
      <w:r w:rsidR="003C429A">
        <w:rPr>
          <w:rFonts w:ascii="Times New Roman" w:eastAsia="Calibri" w:hAnsi="Times New Roman" w:cs="Times New Roman"/>
          <w:color w:val="000000"/>
          <w:sz w:val="28"/>
          <w:szCs w:val="28"/>
          <w:lang w:eastAsia="ru-RU"/>
        </w:rPr>
        <w:t>№</w:t>
      </w:r>
      <w:r w:rsidR="003C429A" w:rsidRPr="00036A16">
        <w:rPr>
          <w:rFonts w:ascii="Times New Roman" w:eastAsia="Calibri" w:hAnsi="Times New Roman" w:cs="Times New Roman"/>
          <w:color w:val="000000"/>
          <w:sz w:val="28"/>
          <w:szCs w:val="28"/>
          <w:lang w:eastAsia="ru-RU"/>
        </w:rPr>
        <w:t xml:space="preserve"> 791</w:t>
      </w:r>
      <w:r w:rsidR="003C429A">
        <w:rPr>
          <w:rFonts w:ascii="Times New Roman" w:eastAsia="Calibri" w:hAnsi="Times New Roman" w:cs="Times New Roman"/>
          <w:color w:val="000000"/>
          <w:sz w:val="28"/>
          <w:szCs w:val="28"/>
          <w:lang w:eastAsia="ru-RU"/>
        </w:rPr>
        <w:t xml:space="preserve"> от 01.09.2023.</w:t>
      </w:r>
    </w:p>
    <w:p w14:paraId="23BE0DAB" w14:textId="77777777" w:rsidR="00914235" w:rsidRPr="00914235" w:rsidRDefault="00914235" w:rsidP="00914235">
      <w:pPr>
        <w:spacing w:after="0" w:line="276" w:lineRule="auto"/>
        <w:ind w:firstLine="567"/>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Учредителем МБОУ «Школы- гимназии, детского сада № 25» является Муниципальное казенное учреждение Управления образования Администрации города Симферополя Республики Крым.</w:t>
      </w:r>
    </w:p>
    <w:p w14:paraId="4D1F1404" w14:textId="77777777" w:rsidR="00914235" w:rsidRPr="00914235" w:rsidRDefault="00914235" w:rsidP="00914235">
      <w:pPr>
        <w:spacing w:after="0" w:line="276" w:lineRule="auto"/>
        <w:ind w:firstLine="567"/>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 xml:space="preserve">Дошкольное образовательное учреждение МБОУ «Школа- гимназия, детский сад № 25» расположено по адресу: г. Симферополь, Проспект Победы дом 58. </w:t>
      </w:r>
      <w:r w:rsidRPr="00914235">
        <w:rPr>
          <w:rFonts w:ascii="Times New Roman" w:eastAsia="Calibri" w:hAnsi="Times New Roman" w:cs="Times New Roman"/>
          <w:sz w:val="28"/>
          <w:szCs w:val="28"/>
        </w:rPr>
        <w:t xml:space="preserve">Основной Государственный регистрационный номер </w:t>
      </w:r>
      <w:r w:rsidRPr="00914235">
        <w:rPr>
          <w:rFonts w:ascii="Times New Roman" w:eastAsia="Calibri" w:hAnsi="Times New Roman" w:cs="Times New Roman"/>
          <w:color w:val="000000"/>
          <w:sz w:val="28"/>
          <w:szCs w:val="28"/>
        </w:rPr>
        <w:t xml:space="preserve">№ 9102066462, форма собственности – муниципальная. Тип учреждения - дошкольное образовательное учреждение общеразвивающего вида. </w:t>
      </w:r>
    </w:p>
    <w:p w14:paraId="3C4FAE73" w14:textId="77777777" w:rsidR="00914235" w:rsidRPr="00914235" w:rsidRDefault="00914235" w:rsidP="00914235">
      <w:pPr>
        <w:spacing w:after="0" w:line="276" w:lineRule="auto"/>
        <w:ind w:firstLine="708"/>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Детский сад реализует основную образовательную программу дошкольного образования в группах общеразвивающей направленности.</w:t>
      </w:r>
    </w:p>
    <w:p w14:paraId="57E4592D" w14:textId="77777777" w:rsidR="00914235" w:rsidRPr="00914235" w:rsidRDefault="00112C98" w:rsidP="00914235">
      <w:pPr>
        <w:spacing w:after="0"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В 2022/ 2023</w:t>
      </w:r>
      <w:r w:rsidR="00914235" w:rsidRPr="00914235">
        <w:rPr>
          <w:rFonts w:ascii="Times New Roman" w:eastAsia="Calibri" w:hAnsi="Times New Roman" w:cs="Times New Roman"/>
          <w:color w:val="000000"/>
          <w:sz w:val="28"/>
          <w:szCs w:val="28"/>
        </w:rPr>
        <w:t xml:space="preserve"> учебном году функционировало 4 дошкольные группы; из них: 1-младшая, 1- средняя, 1- старшая, 1-подготовительная.</w:t>
      </w:r>
      <w:r w:rsidR="00914235" w:rsidRPr="00914235">
        <w:rPr>
          <w:rFonts w:ascii="Times New Roman" w:eastAsia="Calibri" w:hAnsi="Times New Roman" w:cs="Times New Roman"/>
          <w:sz w:val="28"/>
          <w:szCs w:val="28"/>
        </w:rPr>
        <w:t xml:space="preserve"> Режим работы учреждения с 7.00 до 19.00 часов.</w:t>
      </w:r>
    </w:p>
    <w:p w14:paraId="6E3E06A9" w14:textId="77777777" w:rsidR="00914235" w:rsidRPr="00914235" w:rsidRDefault="00914235" w:rsidP="00914235">
      <w:pPr>
        <w:spacing w:after="0" w:line="240" w:lineRule="auto"/>
        <w:jc w:val="center"/>
        <w:rPr>
          <w:rFonts w:ascii="Times New Roman" w:eastAsia="Calibri" w:hAnsi="Times New Roman" w:cs="Times New Roman"/>
          <w:b/>
          <w:color w:val="000000"/>
          <w:sz w:val="28"/>
          <w:szCs w:val="28"/>
        </w:rPr>
      </w:pPr>
    </w:p>
    <w:p w14:paraId="5C927023" w14:textId="77777777" w:rsidR="00914235" w:rsidRPr="00914235" w:rsidRDefault="000E49B1" w:rsidP="00914235">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Списочный состав на 01.09.202</w:t>
      </w:r>
      <w:r w:rsidRPr="000E49B1">
        <w:rPr>
          <w:rFonts w:ascii="Times New Roman" w:eastAsia="Calibri" w:hAnsi="Times New Roman" w:cs="Times New Roman"/>
          <w:b/>
          <w:color w:val="000000"/>
          <w:sz w:val="28"/>
          <w:szCs w:val="28"/>
        </w:rPr>
        <w:t>2</w:t>
      </w:r>
      <w:r w:rsidR="00914235" w:rsidRPr="00914235">
        <w:rPr>
          <w:rFonts w:ascii="Times New Roman" w:eastAsia="Calibri" w:hAnsi="Times New Roman" w:cs="Times New Roman"/>
          <w:b/>
          <w:color w:val="000000"/>
          <w:sz w:val="28"/>
          <w:szCs w:val="28"/>
        </w:rPr>
        <w:t xml:space="preserve"> г.</w:t>
      </w:r>
    </w:p>
    <w:p w14:paraId="78E4DA89" w14:textId="77777777" w:rsidR="00914235" w:rsidRPr="00914235" w:rsidRDefault="00914235" w:rsidP="00914235">
      <w:pPr>
        <w:spacing w:after="0" w:line="240" w:lineRule="auto"/>
        <w:jc w:val="center"/>
        <w:rPr>
          <w:rFonts w:ascii="Times New Roman" w:eastAsia="Calibri" w:hAnsi="Times New Roman" w:cs="Times New Roman"/>
          <w:b/>
          <w:color w:val="000000"/>
          <w:sz w:val="28"/>
          <w:szCs w:val="28"/>
        </w:rPr>
      </w:pPr>
    </w:p>
    <w:p w14:paraId="7EA0A237" w14:textId="77777777" w:rsidR="00914235" w:rsidRPr="00914235" w:rsidRDefault="00914235" w:rsidP="00914235">
      <w:pPr>
        <w:spacing w:after="0" w:line="240" w:lineRule="auto"/>
        <w:jc w:val="center"/>
        <w:rPr>
          <w:rFonts w:ascii="Times New Roman" w:eastAsia="Calibri" w:hAnsi="Times New Roman" w:cs="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894"/>
        <w:gridCol w:w="1703"/>
        <w:gridCol w:w="1454"/>
        <w:gridCol w:w="1454"/>
        <w:gridCol w:w="1454"/>
        <w:gridCol w:w="1454"/>
      </w:tblGrid>
      <w:tr w:rsidR="00914235" w:rsidRPr="00914235" w14:paraId="192F6BE3" w14:textId="77777777" w:rsidTr="00914235">
        <w:tc>
          <w:tcPr>
            <w:tcW w:w="1246" w:type="dxa"/>
            <w:vMerge w:val="restart"/>
            <w:tcBorders>
              <w:top w:val="single" w:sz="4" w:space="0" w:color="auto"/>
              <w:left w:val="single" w:sz="4" w:space="0" w:color="auto"/>
              <w:bottom w:val="single" w:sz="4" w:space="0" w:color="auto"/>
              <w:right w:val="single" w:sz="4" w:space="0" w:color="auto"/>
            </w:tcBorders>
            <w:hideMark/>
          </w:tcPr>
          <w:p w14:paraId="737C2046"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Групп по плану</w:t>
            </w:r>
          </w:p>
        </w:tc>
        <w:tc>
          <w:tcPr>
            <w:tcW w:w="1227" w:type="dxa"/>
            <w:vMerge w:val="restart"/>
            <w:tcBorders>
              <w:top w:val="single" w:sz="4" w:space="0" w:color="auto"/>
              <w:left w:val="single" w:sz="4" w:space="0" w:color="auto"/>
              <w:bottom w:val="single" w:sz="4" w:space="0" w:color="auto"/>
              <w:right w:val="single" w:sz="4" w:space="0" w:color="auto"/>
            </w:tcBorders>
            <w:hideMark/>
          </w:tcPr>
          <w:p w14:paraId="7BEF06DA"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Мест по плану</w:t>
            </w:r>
          </w:p>
        </w:tc>
        <w:tc>
          <w:tcPr>
            <w:tcW w:w="1883" w:type="dxa"/>
            <w:vMerge w:val="restart"/>
            <w:tcBorders>
              <w:top w:val="single" w:sz="4" w:space="0" w:color="auto"/>
              <w:left w:val="single" w:sz="4" w:space="0" w:color="auto"/>
              <w:bottom w:val="single" w:sz="4" w:space="0" w:color="auto"/>
              <w:right w:val="single" w:sz="4" w:space="0" w:color="auto"/>
            </w:tcBorders>
            <w:hideMark/>
          </w:tcPr>
          <w:p w14:paraId="1BE6C8EA"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Фактическое количество детей</w:t>
            </w:r>
          </w:p>
        </w:tc>
        <w:tc>
          <w:tcPr>
            <w:tcW w:w="6008" w:type="dxa"/>
            <w:gridSpan w:val="4"/>
            <w:tcBorders>
              <w:top w:val="single" w:sz="4" w:space="0" w:color="auto"/>
              <w:left w:val="single" w:sz="4" w:space="0" w:color="auto"/>
              <w:bottom w:val="single" w:sz="4" w:space="0" w:color="auto"/>
              <w:right w:val="single" w:sz="4" w:space="0" w:color="auto"/>
            </w:tcBorders>
            <w:hideMark/>
          </w:tcPr>
          <w:p w14:paraId="7FB68C40"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Количество детей и групп</w:t>
            </w:r>
          </w:p>
        </w:tc>
      </w:tr>
      <w:tr w:rsidR="00914235" w:rsidRPr="00914235" w14:paraId="771EB062" w14:textId="77777777" w:rsidTr="00914235">
        <w:tc>
          <w:tcPr>
            <w:tcW w:w="0" w:type="auto"/>
            <w:vMerge/>
            <w:tcBorders>
              <w:top w:val="single" w:sz="4" w:space="0" w:color="auto"/>
              <w:left w:val="single" w:sz="4" w:space="0" w:color="auto"/>
              <w:bottom w:val="single" w:sz="4" w:space="0" w:color="auto"/>
              <w:right w:val="single" w:sz="4" w:space="0" w:color="auto"/>
            </w:tcBorders>
            <w:vAlign w:val="center"/>
            <w:hideMark/>
          </w:tcPr>
          <w:p w14:paraId="4B4AA806" w14:textId="77777777" w:rsidR="00914235" w:rsidRPr="00914235" w:rsidRDefault="00914235" w:rsidP="00914235">
            <w:pPr>
              <w:spacing w:after="0" w:line="256" w:lineRule="auto"/>
              <w:rPr>
                <w:rFonts w:ascii="Times New Roman" w:eastAsia="Calibri"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CCFBD" w14:textId="77777777" w:rsidR="00914235" w:rsidRPr="00914235" w:rsidRDefault="00914235" w:rsidP="00914235">
            <w:pPr>
              <w:spacing w:after="0" w:line="256" w:lineRule="auto"/>
              <w:rPr>
                <w:rFonts w:ascii="Times New Roman" w:eastAsia="Calibri"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A4C2C" w14:textId="77777777" w:rsidR="00914235" w:rsidRPr="00914235" w:rsidRDefault="00914235" w:rsidP="00914235">
            <w:pPr>
              <w:spacing w:after="0" w:line="256" w:lineRule="auto"/>
              <w:rPr>
                <w:rFonts w:ascii="Times New Roman" w:eastAsia="Calibri" w:hAnsi="Times New Roman" w:cs="Times New Roman"/>
                <w:color w:val="000000"/>
                <w:sz w:val="28"/>
                <w:szCs w:val="28"/>
              </w:rPr>
            </w:pPr>
          </w:p>
        </w:tc>
        <w:tc>
          <w:tcPr>
            <w:tcW w:w="1502" w:type="dxa"/>
            <w:tcBorders>
              <w:top w:val="single" w:sz="4" w:space="0" w:color="auto"/>
              <w:left w:val="single" w:sz="4" w:space="0" w:color="auto"/>
              <w:bottom w:val="single" w:sz="4" w:space="0" w:color="auto"/>
              <w:right w:val="single" w:sz="4" w:space="0" w:color="auto"/>
            </w:tcBorders>
            <w:hideMark/>
          </w:tcPr>
          <w:p w14:paraId="3928E48A"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с 3 до 4лет</w:t>
            </w:r>
          </w:p>
        </w:tc>
        <w:tc>
          <w:tcPr>
            <w:tcW w:w="1502" w:type="dxa"/>
            <w:tcBorders>
              <w:top w:val="single" w:sz="4" w:space="0" w:color="auto"/>
              <w:left w:val="single" w:sz="4" w:space="0" w:color="auto"/>
              <w:bottom w:val="single" w:sz="4" w:space="0" w:color="auto"/>
              <w:right w:val="single" w:sz="4" w:space="0" w:color="auto"/>
            </w:tcBorders>
            <w:hideMark/>
          </w:tcPr>
          <w:p w14:paraId="70D45095"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с 4 до 5 лет</w:t>
            </w:r>
          </w:p>
        </w:tc>
        <w:tc>
          <w:tcPr>
            <w:tcW w:w="1502" w:type="dxa"/>
            <w:tcBorders>
              <w:top w:val="single" w:sz="4" w:space="0" w:color="auto"/>
              <w:left w:val="single" w:sz="4" w:space="0" w:color="auto"/>
              <w:bottom w:val="single" w:sz="4" w:space="0" w:color="auto"/>
              <w:right w:val="single" w:sz="4" w:space="0" w:color="auto"/>
            </w:tcBorders>
            <w:hideMark/>
          </w:tcPr>
          <w:p w14:paraId="1C2444CA"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с 5 до 6 лет</w:t>
            </w:r>
          </w:p>
        </w:tc>
        <w:tc>
          <w:tcPr>
            <w:tcW w:w="1502" w:type="dxa"/>
            <w:tcBorders>
              <w:top w:val="single" w:sz="4" w:space="0" w:color="auto"/>
              <w:left w:val="single" w:sz="4" w:space="0" w:color="auto"/>
              <w:bottom w:val="single" w:sz="4" w:space="0" w:color="auto"/>
              <w:right w:val="single" w:sz="4" w:space="0" w:color="auto"/>
            </w:tcBorders>
            <w:hideMark/>
          </w:tcPr>
          <w:p w14:paraId="366FB926"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с 6 до 7 лет</w:t>
            </w:r>
          </w:p>
        </w:tc>
      </w:tr>
      <w:tr w:rsidR="00914235" w:rsidRPr="00914235" w14:paraId="4A4CC704" w14:textId="77777777" w:rsidTr="00914235">
        <w:tc>
          <w:tcPr>
            <w:tcW w:w="0" w:type="auto"/>
            <w:vMerge/>
            <w:tcBorders>
              <w:top w:val="single" w:sz="4" w:space="0" w:color="auto"/>
              <w:left w:val="single" w:sz="4" w:space="0" w:color="auto"/>
              <w:bottom w:val="single" w:sz="4" w:space="0" w:color="auto"/>
              <w:right w:val="single" w:sz="4" w:space="0" w:color="auto"/>
            </w:tcBorders>
            <w:vAlign w:val="center"/>
            <w:hideMark/>
          </w:tcPr>
          <w:p w14:paraId="6F6187AD" w14:textId="77777777" w:rsidR="00914235" w:rsidRPr="00914235" w:rsidRDefault="00914235" w:rsidP="00914235">
            <w:pPr>
              <w:spacing w:after="0" w:line="256" w:lineRule="auto"/>
              <w:rPr>
                <w:rFonts w:ascii="Times New Roman" w:eastAsia="Calibri"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EDD3B" w14:textId="77777777" w:rsidR="00914235" w:rsidRPr="00914235" w:rsidRDefault="00914235" w:rsidP="00914235">
            <w:pPr>
              <w:spacing w:after="0" w:line="256" w:lineRule="auto"/>
              <w:rPr>
                <w:rFonts w:ascii="Times New Roman" w:eastAsia="Calibri"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9CAC4" w14:textId="77777777" w:rsidR="00914235" w:rsidRPr="00914235" w:rsidRDefault="00914235" w:rsidP="00914235">
            <w:pPr>
              <w:spacing w:after="0" w:line="256" w:lineRule="auto"/>
              <w:rPr>
                <w:rFonts w:ascii="Times New Roman" w:eastAsia="Calibri" w:hAnsi="Times New Roman" w:cs="Times New Roman"/>
                <w:color w:val="000000"/>
                <w:sz w:val="28"/>
                <w:szCs w:val="28"/>
              </w:rPr>
            </w:pPr>
          </w:p>
        </w:tc>
        <w:tc>
          <w:tcPr>
            <w:tcW w:w="1502" w:type="dxa"/>
            <w:tcBorders>
              <w:top w:val="single" w:sz="4" w:space="0" w:color="auto"/>
              <w:left w:val="single" w:sz="4" w:space="0" w:color="auto"/>
              <w:bottom w:val="single" w:sz="4" w:space="0" w:color="auto"/>
              <w:right w:val="single" w:sz="4" w:space="0" w:color="auto"/>
            </w:tcBorders>
            <w:hideMark/>
          </w:tcPr>
          <w:p w14:paraId="6F04B317"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1 группа(01)</w:t>
            </w:r>
          </w:p>
        </w:tc>
        <w:tc>
          <w:tcPr>
            <w:tcW w:w="1502" w:type="dxa"/>
            <w:tcBorders>
              <w:top w:val="single" w:sz="4" w:space="0" w:color="auto"/>
              <w:left w:val="single" w:sz="4" w:space="0" w:color="auto"/>
              <w:bottom w:val="single" w:sz="4" w:space="0" w:color="auto"/>
              <w:right w:val="single" w:sz="4" w:space="0" w:color="auto"/>
            </w:tcBorders>
            <w:hideMark/>
          </w:tcPr>
          <w:p w14:paraId="22577D28"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1 группа(03)</w:t>
            </w:r>
          </w:p>
        </w:tc>
        <w:tc>
          <w:tcPr>
            <w:tcW w:w="1502" w:type="dxa"/>
            <w:tcBorders>
              <w:top w:val="single" w:sz="4" w:space="0" w:color="auto"/>
              <w:left w:val="single" w:sz="4" w:space="0" w:color="auto"/>
              <w:bottom w:val="single" w:sz="4" w:space="0" w:color="auto"/>
              <w:right w:val="single" w:sz="4" w:space="0" w:color="auto"/>
            </w:tcBorders>
            <w:hideMark/>
          </w:tcPr>
          <w:p w14:paraId="11692E7E"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1 группа(02)</w:t>
            </w:r>
          </w:p>
        </w:tc>
        <w:tc>
          <w:tcPr>
            <w:tcW w:w="1502" w:type="dxa"/>
            <w:tcBorders>
              <w:top w:val="single" w:sz="4" w:space="0" w:color="auto"/>
              <w:left w:val="single" w:sz="4" w:space="0" w:color="auto"/>
              <w:bottom w:val="single" w:sz="4" w:space="0" w:color="auto"/>
              <w:right w:val="single" w:sz="4" w:space="0" w:color="auto"/>
            </w:tcBorders>
            <w:hideMark/>
          </w:tcPr>
          <w:p w14:paraId="0B294BC7"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1 группа(04)</w:t>
            </w:r>
          </w:p>
        </w:tc>
      </w:tr>
      <w:tr w:rsidR="00914235" w:rsidRPr="00914235" w14:paraId="5BBFC487" w14:textId="77777777" w:rsidTr="00914235">
        <w:tc>
          <w:tcPr>
            <w:tcW w:w="1246" w:type="dxa"/>
            <w:tcBorders>
              <w:top w:val="single" w:sz="4" w:space="0" w:color="auto"/>
              <w:left w:val="single" w:sz="4" w:space="0" w:color="auto"/>
              <w:bottom w:val="single" w:sz="4" w:space="0" w:color="auto"/>
              <w:right w:val="single" w:sz="4" w:space="0" w:color="auto"/>
            </w:tcBorders>
            <w:hideMark/>
          </w:tcPr>
          <w:p w14:paraId="7E7BC75B"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4</w:t>
            </w:r>
          </w:p>
        </w:tc>
        <w:tc>
          <w:tcPr>
            <w:tcW w:w="1227" w:type="dxa"/>
            <w:tcBorders>
              <w:top w:val="single" w:sz="4" w:space="0" w:color="auto"/>
              <w:left w:val="single" w:sz="4" w:space="0" w:color="auto"/>
              <w:bottom w:val="single" w:sz="4" w:space="0" w:color="auto"/>
              <w:right w:val="single" w:sz="4" w:space="0" w:color="auto"/>
            </w:tcBorders>
            <w:hideMark/>
          </w:tcPr>
          <w:p w14:paraId="6D9BE544" w14:textId="77777777" w:rsidR="00914235" w:rsidRPr="00914235" w:rsidRDefault="00914235" w:rsidP="0091423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110</w:t>
            </w:r>
          </w:p>
        </w:tc>
        <w:tc>
          <w:tcPr>
            <w:tcW w:w="1883" w:type="dxa"/>
            <w:tcBorders>
              <w:top w:val="single" w:sz="4" w:space="0" w:color="auto"/>
              <w:left w:val="single" w:sz="4" w:space="0" w:color="auto"/>
              <w:bottom w:val="single" w:sz="4" w:space="0" w:color="auto"/>
              <w:right w:val="single" w:sz="4" w:space="0" w:color="auto"/>
            </w:tcBorders>
            <w:hideMark/>
          </w:tcPr>
          <w:p w14:paraId="10B7619C" w14:textId="77777777" w:rsidR="00914235" w:rsidRPr="00914235" w:rsidRDefault="00112C98" w:rsidP="00914235">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117</w:t>
            </w:r>
          </w:p>
        </w:tc>
        <w:tc>
          <w:tcPr>
            <w:tcW w:w="1502" w:type="dxa"/>
            <w:tcBorders>
              <w:top w:val="single" w:sz="4" w:space="0" w:color="auto"/>
              <w:left w:val="single" w:sz="4" w:space="0" w:color="auto"/>
              <w:bottom w:val="single" w:sz="4" w:space="0" w:color="auto"/>
              <w:right w:val="single" w:sz="4" w:space="0" w:color="auto"/>
            </w:tcBorders>
            <w:hideMark/>
          </w:tcPr>
          <w:p w14:paraId="6628538B" w14:textId="77777777" w:rsidR="00914235" w:rsidRPr="00914235" w:rsidRDefault="00112C98" w:rsidP="00914235">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27</w:t>
            </w:r>
          </w:p>
        </w:tc>
        <w:tc>
          <w:tcPr>
            <w:tcW w:w="1502" w:type="dxa"/>
            <w:tcBorders>
              <w:top w:val="single" w:sz="4" w:space="0" w:color="auto"/>
              <w:left w:val="single" w:sz="4" w:space="0" w:color="auto"/>
              <w:bottom w:val="single" w:sz="4" w:space="0" w:color="auto"/>
              <w:right w:val="single" w:sz="4" w:space="0" w:color="auto"/>
            </w:tcBorders>
            <w:hideMark/>
          </w:tcPr>
          <w:p w14:paraId="3419EC57" w14:textId="77777777" w:rsidR="00914235" w:rsidRPr="00914235" w:rsidRDefault="00112C98" w:rsidP="00914235">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30</w:t>
            </w:r>
          </w:p>
        </w:tc>
        <w:tc>
          <w:tcPr>
            <w:tcW w:w="1502" w:type="dxa"/>
            <w:tcBorders>
              <w:top w:val="single" w:sz="4" w:space="0" w:color="auto"/>
              <w:left w:val="single" w:sz="4" w:space="0" w:color="auto"/>
              <w:bottom w:val="single" w:sz="4" w:space="0" w:color="auto"/>
              <w:right w:val="single" w:sz="4" w:space="0" w:color="auto"/>
            </w:tcBorders>
            <w:hideMark/>
          </w:tcPr>
          <w:p w14:paraId="618C8E36" w14:textId="77777777" w:rsidR="00914235" w:rsidRPr="00914235" w:rsidRDefault="00112C98" w:rsidP="00914235">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30</w:t>
            </w:r>
          </w:p>
        </w:tc>
        <w:tc>
          <w:tcPr>
            <w:tcW w:w="1502" w:type="dxa"/>
            <w:tcBorders>
              <w:top w:val="single" w:sz="4" w:space="0" w:color="auto"/>
              <w:left w:val="single" w:sz="4" w:space="0" w:color="auto"/>
              <w:bottom w:val="single" w:sz="4" w:space="0" w:color="auto"/>
              <w:right w:val="single" w:sz="4" w:space="0" w:color="auto"/>
            </w:tcBorders>
            <w:hideMark/>
          </w:tcPr>
          <w:p w14:paraId="683887D4" w14:textId="77777777" w:rsidR="00914235" w:rsidRPr="00914235" w:rsidRDefault="00112C98" w:rsidP="00914235">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30</w:t>
            </w:r>
          </w:p>
        </w:tc>
      </w:tr>
    </w:tbl>
    <w:p w14:paraId="66E35A30" w14:textId="77777777" w:rsidR="00914235" w:rsidRPr="00914235" w:rsidRDefault="00914235" w:rsidP="00914235">
      <w:pPr>
        <w:spacing w:after="0" w:line="240" w:lineRule="auto"/>
        <w:ind w:firstLine="567"/>
        <w:jc w:val="both"/>
        <w:rPr>
          <w:rFonts w:ascii="Times New Roman" w:eastAsia="Calibri" w:hAnsi="Times New Roman" w:cs="Times New Roman"/>
          <w:color w:val="000000"/>
          <w:sz w:val="28"/>
          <w:szCs w:val="28"/>
        </w:rPr>
      </w:pPr>
    </w:p>
    <w:p w14:paraId="3B07D9E6" w14:textId="77777777" w:rsidR="00914235" w:rsidRPr="00914235" w:rsidRDefault="00914235" w:rsidP="00914235">
      <w:pPr>
        <w:spacing w:after="0" w:line="276" w:lineRule="auto"/>
        <w:ind w:firstLine="567"/>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Основное направление работы коллектива МБОУ «Школа- ги</w:t>
      </w:r>
      <w:r w:rsidR="00112C98">
        <w:rPr>
          <w:rFonts w:ascii="Times New Roman" w:eastAsia="Calibri" w:hAnsi="Times New Roman" w:cs="Times New Roman"/>
          <w:color w:val="000000"/>
          <w:sz w:val="28"/>
          <w:szCs w:val="28"/>
        </w:rPr>
        <w:t>мназия, детский сад № 25» в 2022/2023</w:t>
      </w:r>
      <w:r w:rsidRPr="00914235">
        <w:rPr>
          <w:rFonts w:ascii="Times New Roman" w:eastAsia="Calibri" w:hAnsi="Times New Roman" w:cs="Times New Roman"/>
          <w:color w:val="000000"/>
          <w:sz w:val="28"/>
          <w:szCs w:val="28"/>
        </w:rPr>
        <w:t xml:space="preserve"> учебном году -  создание оптимальных условий для реализации личностно-ориентированной модели воспитания путем консолидации усилий коллектива и родительской общественности.</w:t>
      </w:r>
    </w:p>
    <w:p w14:paraId="373F2D10" w14:textId="77777777" w:rsidR="00914235" w:rsidRPr="00914235" w:rsidRDefault="00914235" w:rsidP="00914235">
      <w:pPr>
        <w:spacing w:after="0" w:line="276" w:lineRule="auto"/>
        <w:ind w:firstLine="567"/>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Детский сад реализует основные задачи дошкольного образования: охрана жизни и укрепление физического и психического здоровья детей; обеспечение познавательного, речевого, социально-коммуникативного, художественно-эстетического и физического развития детей.</w:t>
      </w:r>
    </w:p>
    <w:p w14:paraId="0DB096DB" w14:textId="77777777" w:rsidR="00914235" w:rsidRPr="00914235" w:rsidRDefault="00914235" w:rsidP="00914235">
      <w:pPr>
        <w:spacing w:after="0" w:line="276" w:lineRule="auto"/>
        <w:jc w:val="center"/>
        <w:rPr>
          <w:rFonts w:ascii="Times New Roman" w:eastAsia="Calibri" w:hAnsi="Times New Roman" w:cs="Times New Roman"/>
          <w:b/>
          <w:color w:val="000000"/>
          <w:sz w:val="28"/>
          <w:szCs w:val="28"/>
        </w:rPr>
      </w:pPr>
    </w:p>
    <w:p w14:paraId="4A981371" w14:textId="77777777" w:rsidR="00914235" w:rsidRPr="00914235" w:rsidRDefault="00914235" w:rsidP="00914235">
      <w:pPr>
        <w:spacing w:after="0" w:line="276" w:lineRule="auto"/>
        <w:jc w:val="center"/>
        <w:rPr>
          <w:rFonts w:ascii="Times New Roman" w:eastAsia="Calibri" w:hAnsi="Times New Roman" w:cs="Times New Roman"/>
          <w:b/>
          <w:color w:val="000000"/>
          <w:sz w:val="28"/>
          <w:szCs w:val="28"/>
        </w:rPr>
      </w:pPr>
      <w:r w:rsidRPr="00914235">
        <w:rPr>
          <w:rFonts w:ascii="Times New Roman" w:eastAsia="Calibri" w:hAnsi="Times New Roman" w:cs="Times New Roman"/>
          <w:b/>
          <w:color w:val="000000"/>
          <w:sz w:val="28"/>
          <w:szCs w:val="28"/>
        </w:rPr>
        <w:t>Возрастные и индивидуальные особенности контингента детей</w:t>
      </w:r>
    </w:p>
    <w:p w14:paraId="472EC59E" w14:textId="77777777" w:rsidR="00914235" w:rsidRPr="00914235" w:rsidRDefault="00914235" w:rsidP="00914235">
      <w:pPr>
        <w:spacing w:after="0" w:line="276" w:lineRule="auto"/>
        <w:ind w:firstLine="567"/>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Учреждение посещают дети от 3-х до 6,5-7-ми лет. Все группы комплектуются на основе социального заказа, потребностей родителей воспитанников и на основе медико-педагогического обследования.</w:t>
      </w:r>
    </w:p>
    <w:p w14:paraId="686029FE" w14:textId="77777777" w:rsidR="00914235" w:rsidRPr="00914235" w:rsidRDefault="00914235" w:rsidP="00914235">
      <w:pPr>
        <w:spacing w:after="0" w:line="276" w:lineRule="auto"/>
        <w:ind w:firstLine="567"/>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В соответствии с типовым положением о дошкольном образовательном учреждении в МБОУ «Школа- гимназия, детский сад № 25»</w:t>
      </w:r>
      <w:r w:rsidR="00112C98">
        <w:rPr>
          <w:rFonts w:ascii="Times New Roman" w:eastAsia="Calibri" w:hAnsi="Times New Roman" w:cs="Times New Roman"/>
          <w:color w:val="000000"/>
          <w:sz w:val="28"/>
          <w:szCs w:val="28"/>
        </w:rPr>
        <w:t xml:space="preserve"> г Симферополь</w:t>
      </w:r>
      <w:r w:rsidRPr="00914235">
        <w:rPr>
          <w:rFonts w:ascii="Times New Roman" w:eastAsia="Calibri" w:hAnsi="Times New Roman" w:cs="Times New Roman"/>
          <w:color w:val="000000"/>
          <w:sz w:val="28"/>
          <w:szCs w:val="28"/>
        </w:rPr>
        <w:t xml:space="preserve"> обеспечивается право ребенка на качественное образование, учитываются возможности и потребности детей в воспитании и развитии. </w:t>
      </w:r>
    </w:p>
    <w:p w14:paraId="4C37EF2E" w14:textId="77777777" w:rsidR="00914235" w:rsidRPr="00914235" w:rsidRDefault="00914235" w:rsidP="00914235">
      <w:pPr>
        <w:spacing w:after="0" w:line="276" w:lineRule="auto"/>
        <w:ind w:firstLine="567"/>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Воспитательн</w:t>
      </w:r>
      <w:r w:rsidR="00112C98">
        <w:rPr>
          <w:rFonts w:ascii="Times New Roman" w:eastAsia="Calibri" w:hAnsi="Times New Roman" w:cs="Times New Roman"/>
          <w:color w:val="000000"/>
          <w:sz w:val="28"/>
          <w:szCs w:val="28"/>
        </w:rPr>
        <w:t>о-образовательной процесс в 2022/2023</w:t>
      </w:r>
      <w:r w:rsidRPr="00914235">
        <w:rPr>
          <w:rFonts w:ascii="Times New Roman" w:eastAsia="Calibri" w:hAnsi="Times New Roman" w:cs="Times New Roman"/>
          <w:color w:val="000000"/>
          <w:sz w:val="28"/>
          <w:szCs w:val="28"/>
        </w:rPr>
        <w:t xml:space="preserve"> учебном году проводился на русском языке.</w:t>
      </w:r>
    </w:p>
    <w:p w14:paraId="56EA9CD9" w14:textId="03ACAD5D" w:rsidR="00391F15" w:rsidRPr="00123650" w:rsidRDefault="00914235" w:rsidP="00123650">
      <w:pPr>
        <w:spacing w:after="0" w:line="276" w:lineRule="auto"/>
        <w:ind w:firstLine="708"/>
        <w:jc w:val="both"/>
        <w:rPr>
          <w:rFonts w:ascii="Times New Roman" w:eastAsia="Calibri" w:hAnsi="Times New Roman" w:cs="Times New Roman"/>
          <w:color w:val="000000"/>
          <w:sz w:val="24"/>
          <w:szCs w:val="24"/>
        </w:rPr>
      </w:pPr>
      <w:r w:rsidRPr="00914235">
        <w:rPr>
          <w:rFonts w:ascii="Times New Roman" w:eastAsia="Calibri" w:hAnsi="Times New Roman" w:cs="Times New Roman"/>
          <w:b/>
          <w:color w:val="000000"/>
          <w:sz w:val="24"/>
          <w:szCs w:val="24"/>
        </w:rPr>
        <w:t xml:space="preserve"> </w:t>
      </w:r>
    </w:p>
    <w:p w14:paraId="019005F4" w14:textId="77777777" w:rsidR="00914235" w:rsidRPr="00914235" w:rsidRDefault="00914235" w:rsidP="00914235">
      <w:pPr>
        <w:spacing w:after="0" w:line="276"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Социальный заказ, образовательные потребности родителей</w:t>
      </w:r>
    </w:p>
    <w:p w14:paraId="0D41224F" w14:textId="77777777" w:rsidR="00914235" w:rsidRPr="00914235" w:rsidRDefault="00914235" w:rsidP="00914235">
      <w:pPr>
        <w:spacing w:after="0" w:line="276" w:lineRule="auto"/>
        <w:ind w:firstLine="708"/>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На основе заказа родителей функционируют группы 12-ти часового режима пребывания, которые посещают дети от 3-х до 6,5-7-и лет, где осуществляется присмотр и уход за детьми и реализация основной общеобразовательной программы дошкольного воспитания МБОУ «Школа-гимназия, детский сад №25»</w:t>
      </w:r>
      <w:r w:rsidR="00112C98">
        <w:rPr>
          <w:rFonts w:ascii="Times New Roman" w:eastAsia="Calibri" w:hAnsi="Times New Roman" w:cs="Times New Roman"/>
          <w:sz w:val="28"/>
          <w:szCs w:val="28"/>
        </w:rPr>
        <w:t xml:space="preserve"> г. Симферополь</w:t>
      </w:r>
      <w:r w:rsidRPr="00914235">
        <w:rPr>
          <w:rFonts w:ascii="Times New Roman" w:eastAsia="Calibri" w:hAnsi="Times New Roman" w:cs="Times New Roman"/>
          <w:sz w:val="28"/>
          <w:szCs w:val="28"/>
        </w:rPr>
        <w:t>.</w:t>
      </w:r>
    </w:p>
    <w:p w14:paraId="16CDDAD0" w14:textId="77777777" w:rsidR="00914235" w:rsidRPr="00914235" w:rsidRDefault="00914235" w:rsidP="00914235">
      <w:pPr>
        <w:spacing w:after="0" w:line="276" w:lineRule="auto"/>
        <w:ind w:firstLine="708"/>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 xml:space="preserve">Учитываются ожидания и потребности школы. Для учителей начальной школы значимыми являются вопросы общей готовности ребенка – </w:t>
      </w:r>
      <w:r w:rsidRPr="00914235">
        <w:rPr>
          <w:rFonts w:ascii="Times New Roman" w:eastAsia="Calibri" w:hAnsi="Times New Roman" w:cs="Times New Roman"/>
          <w:sz w:val="28"/>
          <w:szCs w:val="28"/>
        </w:rPr>
        <w:lastRenderedPageBreak/>
        <w:t xml:space="preserve">выпускника МБОУ к обучению в школе, его общее физическое развитие, психологическая готовность, познавательные, творческие способности, которыми обладают выпускники учреждения. </w:t>
      </w:r>
    </w:p>
    <w:p w14:paraId="72501FAF" w14:textId="77777777" w:rsidR="00914235" w:rsidRPr="00914235" w:rsidRDefault="00914235" w:rsidP="00914235">
      <w:pPr>
        <w:spacing w:after="0" w:line="276" w:lineRule="auto"/>
        <w:ind w:left="1080"/>
        <w:jc w:val="center"/>
        <w:rPr>
          <w:rFonts w:ascii="Times New Roman" w:eastAsia="Calibri" w:hAnsi="Times New Roman" w:cs="Times New Roman"/>
          <w:b/>
          <w:bCs/>
          <w:color w:val="000000"/>
          <w:sz w:val="28"/>
          <w:szCs w:val="28"/>
        </w:rPr>
      </w:pPr>
    </w:p>
    <w:p w14:paraId="06DC7506" w14:textId="77777777" w:rsidR="00914235" w:rsidRPr="00914235" w:rsidRDefault="00914235" w:rsidP="00914235">
      <w:pPr>
        <w:spacing w:after="0" w:line="276" w:lineRule="auto"/>
        <w:ind w:left="1080"/>
        <w:jc w:val="center"/>
        <w:rPr>
          <w:rFonts w:ascii="Times New Roman" w:eastAsia="Calibri" w:hAnsi="Times New Roman" w:cs="Times New Roman"/>
          <w:b/>
          <w:bCs/>
          <w:color w:val="000000"/>
          <w:sz w:val="28"/>
          <w:szCs w:val="28"/>
        </w:rPr>
      </w:pPr>
      <w:r w:rsidRPr="00914235">
        <w:rPr>
          <w:rFonts w:ascii="Times New Roman" w:eastAsia="Calibri" w:hAnsi="Times New Roman" w:cs="Times New Roman"/>
          <w:b/>
          <w:bCs/>
          <w:color w:val="000000"/>
          <w:sz w:val="28"/>
          <w:szCs w:val="28"/>
        </w:rPr>
        <w:t>1.2. Проблемно-ориентированный анализ образовательной деятельности МБОУ «Школа- гим</w:t>
      </w:r>
      <w:r w:rsidR="00112C98">
        <w:rPr>
          <w:rFonts w:ascii="Times New Roman" w:eastAsia="Calibri" w:hAnsi="Times New Roman" w:cs="Times New Roman"/>
          <w:b/>
          <w:bCs/>
          <w:color w:val="000000"/>
          <w:sz w:val="28"/>
          <w:szCs w:val="28"/>
        </w:rPr>
        <w:t>назия, детский сад № 25» за 2022/2023</w:t>
      </w:r>
      <w:r w:rsidRPr="00914235">
        <w:rPr>
          <w:rFonts w:ascii="Times New Roman" w:eastAsia="Calibri" w:hAnsi="Times New Roman" w:cs="Times New Roman"/>
          <w:b/>
          <w:bCs/>
          <w:color w:val="000000"/>
          <w:sz w:val="28"/>
          <w:szCs w:val="28"/>
        </w:rPr>
        <w:t xml:space="preserve"> учебный год.</w:t>
      </w:r>
    </w:p>
    <w:p w14:paraId="52822D63" w14:textId="77777777" w:rsidR="00914235" w:rsidRPr="00914235" w:rsidRDefault="00914235" w:rsidP="00914235">
      <w:pPr>
        <w:spacing w:after="0" w:line="276" w:lineRule="auto"/>
        <w:ind w:firstLine="567"/>
        <w:jc w:val="both"/>
        <w:rPr>
          <w:rFonts w:ascii="Times New Roman" w:eastAsia="Calibri" w:hAnsi="Times New Roman" w:cs="Times New Roman"/>
          <w:bCs/>
          <w:sz w:val="28"/>
          <w:szCs w:val="28"/>
        </w:rPr>
      </w:pPr>
      <w:r w:rsidRPr="00914235">
        <w:rPr>
          <w:rFonts w:ascii="Times New Roman" w:eastAsia="Calibri" w:hAnsi="Times New Roman" w:cs="Times New Roman"/>
          <w:bCs/>
          <w:color w:val="000000"/>
          <w:sz w:val="28"/>
          <w:szCs w:val="28"/>
        </w:rPr>
        <w:t>В дошкольном учреждении реализуются следующие программы, определяющие содержание образования дошкольников:</w:t>
      </w:r>
      <w:r w:rsidRPr="00914235">
        <w:rPr>
          <w:rFonts w:ascii="Times New Roman" w:eastAsia="Calibri" w:hAnsi="Times New Roman" w:cs="Times New Roman"/>
          <w:bCs/>
          <w:color w:val="FF0000"/>
          <w:sz w:val="28"/>
          <w:szCs w:val="28"/>
        </w:rPr>
        <w:t xml:space="preserve"> </w:t>
      </w:r>
      <w:r w:rsidRPr="00914235">
        <w:rPr>
          <w:rFonts w:ascii="Times New Roman" w:eastAsia="Calibri" w:hAnsi="Times New Roman" w:cs="Times New Roman"/>
          <w:bCs/>
          <w:sz w:val="28"/>
          <w:szCs w:val="28"/>
        </w:rPr>
        <w:t>ООП</w:t>
      </w:r>
      <w:r w:rsidRPr="00914235">
        <w:rPr>
          <w:rFonts w:ascii="Times New Roman" w:eastAsia="Calibri" w:hAnsi="Times New Roman" w:cs="Times New Roman"/>
          <w:bCs/>
          <w:color w:val="FF0000"/>
          <w:sz w:val="28"/>
          <w:szCs w:val="28"/>
        </w:rPr>
        <w:t xml:space="preserve"> </w:t>
      </w:r>
      <w:r w:rsidRPr="00914235">
        <w:rPr>
          <w:rFonts w:ascii="Times New Roman" w:eastAsia="Calibri" w:hAnsi="Times New Roman" w:cs="Times New Roman"/>
          <w:bCs/>
          <w:sz w:val="28"/>
          <w:szCs w:val="28"/>
        </w:rPr>
        <w:t>ДО</w:t>
      </w:r>
      <w:r w:rsidRPr="00914235">
        <w:rPr>
          <w:rFonts w:ascii="Times New Roman" w:eastAsia="Calibri" w:hAnsi="Times New Roman" w:cs="Times New Roman"/>
          <w:bCs/>
          <w:color w:val="FF0000"/>
          <w:sz w:val="28"/>
          <w:szCs w:val="28"/>
        </w:rPr>
        <w:t xml:space="preserve"> </w:t>
      </w:r>
      <w:r w:rsidRPr="00914235">
        <w:rPr>
          <w:rFonts w:ascii="Times New Roman" w:eastAsia="Calibri" w:hAnsi="Times New Roman" w:cs="Times New Roman"/>
          <w:bCs/>
          <w:sz w:val="28"/>
          <w:szCs w:val="28"/>
        </w:rPr>
        <w:t>МБОУ «Школа-гимназия, детский сад №25»</w:t>
      </w:r>
      <w:r w:rsidR="00112C98">
        <w:rPr>
          <w:rFonts w:ascii="Times New Roman" w:eastAsia="Calibri" w:hAnsi="Times New Roman" w:cs="Times New Roman"/>
          <w:bCs/>
          <w:sz w:val="28"/>
          <w:szCs w:val="28"/>
        </w:rPr>
        <w:t xml:space="preserve"> г Симферополь</w:t>
      </w:r>
      <w:r w:rsidRPr="00914235">
        <w:rPr>
          <w:rFonts w:ascii="Times New Roman" w:eastAsia="Calibri" w:hAnsi="Times New Roman" w:cs="Times New Roman"/>
          <w:bCs/>
          <w:sz w:val="28"/>
          <w:szCs w:val="28"/>
        </w:rPr>
        <w:t xml:space="preserve"> Муниципального образования городской округ Симферополь Республики Крым,</w:t>
      </w:r>
      <w:r w:rsidRPr="00914235">
        <w:rPr>
          <w:rFonts w:ascii="Times New Roman" w:eastAsia="Calibri" w:hAnsi="Times New Roman" w:cs="Times New Roman"/>
          <w:bCs/>
          <w:color w:val="FF0000"/>
          <w:sz w:val="28"/>
          <w:szCs w:val="28"/>
        </w:rPr>
        <w:t xml:space="preserve"> </w:t>
      </w:r>
      <w:r w:rsidRPr="00914235">
        <w:rPr>
          <w:rFonts w:ascii="Times New Roman" w:eastAsia="Calibri" w:hAnsi="Times New Roman" w:cs="Times New Roman"/>
          <w:bCs/>
          <w:sz w:val="28"/>
          <w:szCs w:val="28"/>
        </w:rPr>
        <w:t>Региональная парциальная программа по гражданско-патриотическому воспитанию детей дошкольного возраста в Крыму.</w:t>
      </w:r>
    </w:p>
    <w:p w14:paraId="6714105F" w14:textId="77777777" w:rsidR="00914235" w:rsidRPr="00914235" w:rsidRDefault="00914235" w:rsidP="00914235">
      <w:pPr>
        <w:spacing w:after="0" w:line="276" w:lineRule="auto"/>
        <w:ind w:firstLine="567"/>
        <w:jc w:val="both"/>
        <w:rPr>
          <w:rFonts w:ascii="Times New Roman" w:eastAsia="Calibri" w:hAnsi="Times New Roman" w:cs="Times New Roman"/>
          <w:bCs/>
          <w:color w:val="000000"/>
          <w:sz w:val="28"/>
          <w:szCs w:val="28"/>
          <w:highlight w:val="yellow"/>
          <w:lang w:val="uk-UA"/>
        </w:rPr>
      </w:pPr>
      <w:r w:rsidRPr="00914235">
        <w:rPr>
          <w:rFonts w:ascii="Times New Roman" w:eastAsia="Calibri" w:hAnsi="Times New Roman" w:cs="Times New Roman"/>
          <w:bCs/>
          <w:color w:val="000000"/>
          <w:sz w:val="28"/>
          <w:szCs w:val="28"/>
        </w:rPr>
        <w:t>Основное напр</w:t>
      </w:r>
      <w:r w:rsidRPr="00914235">
        <w:rPr>
          <w:rFonts w:ascii="Times New Roman" w:eastAsia="Calibri" w:hAnsi="Times New Roman" w:cs="Times New Roman"/>
          <w:bCs/>
          <w:color w:val="000000"/>
          <w:sz w:val="28"/>
          <w:szCs w:val="28"/>
          <w:lang w:val="uk-UA"/>
        </w:rPr>
        <w:t>а</w:t>
      </w:r>
      <w:r w:rsidRPr="00914235">
        <w:rPr>
          <w:rFonts w:ascii="Times New Roman" w:eastAsia="Calibri" w:hAnsi="Times New Roman" w:cs="Times New Roman"/>
          <w:bCs/>
          <w:color w:val="000000"/>
          <w:sz w:val="28"/>
          <w:szCs w:val="28"/>
        </w:rPr>
        <w:t>вление ра</w:t>
      </w:r>
      <w:r w:rsidR="00112C98">
        <w:rPr>
          <w:rFonts w:ascii="Times New Roman" w:eastAsia="Calibri" w:hAnsi="Times New Roman" w:cs="Times New Roman"/>
          <w:bCs/>
          <w:color w:val="000000"/>
          <w:sz w:val="28"/>
          <w:szCs w:val="28"/>
        </w:rPr>
        <w:t>боты коллектива МБОУ № 25 в 2022</w:t>
      </w:r>
      <w:r w:rsidRPr="00914235">
        <w:rPr>
          <w:rFonts w:ascii="Times New Roman" w:eastAsia="Calibri" w:hAnsi="Times New Roman" w:cs="Times New Roman"/>
          <w:bCs/>
          <w:color w:val="000000"/>
          <w:sz w:val="28"/>
          <w:szCs w:val="28"/>
          <w:lang w:val="uk-UA"/>
        </w:rPr>
        <w:t>/</w:t>
      </w:r>
      <w:r w:rsidR="00112C98">
        <w:rPr>
          <w:rFonts w:ascii="Times New Roman" w:eastAsia="Calibri" w:hAnsi="Times New Roman" w:cs="Times New Roman"/>
          <w:bCs/>
          <w:color w:val="000000"/>
          <w:sz w:val="28"/>
          <w:szCs w:val="28"/>
        </w:rPr>
        <w:t>2023</w:t>
      </w:r>
      <w:r w:rsidRPr="00914235">
        <w:rPr>
          <w:rFonts w:ascii="Times New Roman" w:eastAsia="Calibri" w:hAnsi="Times New Roman" w:cs="Times New Roman"/>
          <w:bCs/>
          <w:color w:val="000000"/>
          <w:sz w:val="28"/>
          <w:szCs w:val="28"/>
        </w:rPr>
        <w:t xml:space="preserve"> учебном году создание оптимальных условий для реализации личностно</w:t>
      </w:r>
      <w:r w:rsidRPr="00914235">
        <w:rPr>
          <w:rFonts w:ascii="Times New Roman" w:eastAsia="Calibri" w:hAnsi="Times New Roman" w:cs="Times New Roman"/>
          <w:bCs/>
          <w:color w:val="000000"/>
          <w:sz w:val="28"/>
          <w:szCs w:val="28"/>
          <w:lang w:val="uk-UA"/>
        </w:rPr>
        <w:t>-</w:t>
      </w:r>
      <w:r w:rsidRPr="00914235">
        <w:rPr>
          <w:rFonts w:ascii="Times New Roman" w:eastAsia="Calibri" w:hAnsi="Times New Roman" w:cs="Times New Roman"/>
          <w:bCs/>
          <w:color w:val="000000"/>
          <w:sz w:val="28"/>
          <w:szCs w:val="28"/>
        </w:rPr>
        <w:t xml:space="preserve">ориентированной модели воспитания </w:t>
      </w:r>
      <w:r w:rsidRPr="00914235">
        <w:rPr>
          <w:rFonts w:ascii="Times New Roman" w:eastAsia="Calibri" w:hAnsi="Times New Roman" w:cs="Times New Roman"/>
          <w:bCs/>
          <w:color w:val="000000"/>
          <w:sz w:val="28"/>
          <w:szCs w:val="28"/>
          <w:lang w:val="uk-UA"/>
        </w:rPr>
        <w:t>путем консалидации усилий коллектива и родительской общественности</w:t>
      </w:r>
      <w:r w:rsidRPr="00914235">
        <w:rPr>
          <w:rFonts w:ascii="Times New Roman" w:eastAsia="Calibri" w:hAnsi="Times New Roman" w:cs="Times New Roman"/>
          <w:bCs/>
          <w:color w:val="000000"/>
          <w:sz w:val="28"/>
          <w:szCs w:val="28"/>
        </w:rPr>
        <w:t>.</w:t>
      </w:r>
    </w:p>
    <w:p w14:paraId="07C4EB73" w14:textId="77777777" w:rsidR="00914235" w:rsidRPr="00914235" w:rsidRDefault="00914235" w:rsidP="00914235">
      <w:pPr>
        <w:spacing w:after="0" w:line="276" w:lineRule="auto"/>
        <w:ind w:firstLine="567"/>
        <w:jc w:val="both"/>
        <w:rPr>
          <w:rFonts w:ascii="Times New Roman" w:eastAsia="Calibri" w:hAnsi="Times New Roman" w:cs="Times New Roman"/>
          <w:bCs/>
          <w:color w:val="000000"/>
          <w:sz w:val="28"/>
          <w:szCs w:val="28"/>
          <w:lang w:val="uk-UA"/>
        </w:rPr>
      </w:pPr>
      <w:r w:rsidRPr="00914235">
        <w:rPr>
          <w:rFonts w:ascii="Times New Roman" w:eastAsia="Calibri" w:hAnsi="Times New Roman" w:cs="Times New Roman"/>
          <w:b/>
          <w:bCs/>
          <w:color w:val="000000"/>
          <w:sz w:val="28"/>
          <w:szCs w:val="28"/>
        </w:rPr>
        <w:t xml:space="preserve">Цель: </w:t>
      </w:r>
      <w:r w:rsidRPr="00914235">
        <w:rPr>
          <w:rFonts w:ascii="Times New Roman" w:eastAsia="Calibri" w:hAnsi="Times New Roman" w:cs="Times New Roman"/>
          <w:bCs/>
          <w:color w:val="000000"/>
          <w:sz w:val="28"/>
          <w:szCs w:val="28"/>
        </w:rPr>
        <w:t>Эффективное развитие ДОУ на этапе внедрения ФГОС ДО и модернизация образовательного процесса ДОУ на основе интеграции образовательных областей ФГОС ДО и блочно-тематического принципа планирования.</w:t>
      </w:r>
    </w:p>
    <w:p w14:paraId="28895393" w14:textId="77777777" w:rsidR="00914235" w:rsidRPr="00914235" w:rsidRDefault="00914235" w:rsidP="00914235">
      <w:pPr>
        <w:spacing w:after="0" w:line="276" w:lineRule="auto"/>
        <w:ind w:firstLine="567"/>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t>Данную цель реализовать через следующие задачи:</w:t>
      </w:r>
      <w:r w:rsidR="003C0083">
        <w:rPr>
          <w:rFonts w:ascii="Times New Roman" w:eastAsia="Calibri" w:hAnsi="Times New Roman" w:cs="Times New Roman"/>
          <w:bCs/>
          <w:color w:val="000000"/>
          <w:sz w:val="28"/>
          <w:szCs w:val="28"/>
        </w:rPr>
        <w:t xml:space="preserve"> </w:t>
      </w:r>
    </w:p>
    <w:p w14:paraId="3757FC1B" w14:textId="77777777" w:rsidR="003C0083" w:rsidRDefault="003C0083" w:rsidP="00914235">
      <w:pPr>
        <w:spacing w:after="0" w:line="276" w:lineRule="auto"/>
        <w:ind w:firstLine="567"/>
        <w:jc w:val="both"/>
        <w:rPr>
          <w:rFonts w:ascii="Times New Roman" w:eastAsia="Calibri" w:hAnsi="Times New Roman" w:cs="Times New Roman"/>
          <w:bCs/>
          <w:color w:val="000000"/>
          <w:sz w:val="28"/>
          <w:szCs w:val="28"/>
        </w:rPr>
      </w:pPr>
    </w:p>
    <w:p w14:paraId="456F5925" w14:textId="77777777" w:rsidR="003C0083" w:rsidRPr="00914235" w:rsidRDefault="003C0083" w:rsidP="003C0083">
      <w:pPr>
        <w:numPr>
          <w:ilvl w:val="0"/>
          <w:numId w:val="35"/>
        </w:numPr>
        <w:spacing w:after="200" w:line="276" w:lineRule="auto"/>
        <w:contextualSpacing/>
        <w:jc w:val="both"/>
        <w:rPr>
          <w:rFonts w:ascii="Times New Roman" w:eastAsia="Times New Roman" w:hAnsi="Times New Roman" w:cs="Times New Roman"/>
          <w:sz w:val="28"/>
          <w:szCs w:val="28"/>
          <w:lang w:eastAsia="ru-RU"/>
        </w:rPr>
      </w:pPr>
      <w:r w:rsidRPr="00914235">
        <w:rPr>
          <w:rFonts w:ascii="Times New Roman" w:eastAsia="Times New Roman" w:hAnsi="Times New Roman" w:cs="Times New Roman"/>
          <w:sz w:val="28"/>
          <w:szCs w:val="28"/>
          <w:lang w:eastAsia="ru-RU"/>
        </w:rPr>
        <w:t>Внедрение разнообразных форм сотрудничества ДОУ и семьи с целью построения конструктивного взаимодействия, обеспечивающего целостное развитие личности ребенка, сохранения и укрепления его физического и эмоционального здоровья.</w:t>
      </w:r>
    </w:p>
    <w:p w14:paraId="5BBBC944" w14:textId="77777777" w:rsidR="003C0083" w:rsidRPr="00914235" w:rsidRDefault="003C0083" w:rsidP="003C0083">
      <w:pPr>
        <w:numPr>
          <w:ilvl w:val="0"/>
          <w:numId w:val="35"/>
        </w:numPr>
        <w:spacing w:after="200" w:line="276" w:lineRule="auto"/>
        <w:contextualSpacing/>
        <w:jc w:val="both"/>
        <w:rPr>
          <w:rFonts w:ascii="Times New Roman" w:eastAsia="Times New Roman" w:hAnsi="Times New Roman" w:cs="Times New Roman"/>
          <w:sz w:val="28"/>
          <w:szCs w:val="28"/>
          <w:lang w:eastAsia="ru-RU"/>
        </w:rPr>
      </w:pPr>
      <w:r w:rsidRPr="00914235">
        <w:rPr>
          <w:rFonts w:ascii="Times New Roman" w:eastAsia="Times New Roman" w:hAnsi="Times New Roman" w:cs="Times New Roman"/>
          <w:sz w:val="28"/>
          <w:szCs w:val="28"/>
          <w:lang w:eastAsia="ru-RU"/>
        </w:rPr>
        <w:t>Повышение профессиональной компетентности педагогов в области создания индивидуальной предметно-пространственной среды в группах и развивающей среды вне групповых помещений и участков ДОУ.</w:t>
      </w:r>
    </w:p>
    <w:p w14:paraId="4E2513F6" w14:textId="77777777" w:rsidR="003C0083" w:rsidRPr="00914235" w:rsidRDefault="003C0083" w:rsidP="003C0083">
      <w:pPr>
        <w:numPr>
          <w:ilvl w:val="0"/>
          <w:numId w:val="35"/>
        </w:numPr>
        <w:spacing w:after="200" w:line="276" w:lineRule="auto"/>
        <w:contextualSpacing/>
        <w:jc w:val="both"/>
        <w:rPr>
          <w:rFonts w:ascii="Times New Roman" w:eastAsia="Times New Roman" w:hAnsi="Times New Roman" w:cs="Times New Roman"/>
          <w:sz w:val="28"/>
          <w:szCs w:val="28"/>
          <w:lang w:eastAsia="ru-RU"/>
        </w:rPr>
      </w:pPr>
      <w:r w:rsidRPr="00914235">
        <w:rPr>
          <w:rFonts w:ascii="Times New Roman" w:eastAsia="Times New Roman" w:hAnsi="Times New Roman" w:cs="Times New Roman"/>
          <w:sz w:val="28"/>
          <w:szCs w:val="28"/>
          <w:lang w:eastAsia="ru-RU"/>
        </w:rPr>
        <w:t>Реализация рабочей программы воспитания через организацию образовательных событий, посвященных памятным датам российской истории, государственным и национальным праздникам Российской Федерации и Республики Крым, включенным в Календарь образовательных событий.</w:t>
      </w:r>
    </w:p>
    <w:p w14:paraId="7F7BB189" w14:textId="77777777" w:rsidR="003C0083" w:rsidRPr="00914235" w:rsidRDefault="003C0083" w:rsidP="003C0083">
      <w:pPr>
        <w:numPr>
          <w:ilvl w:val="0"/>
          <w:numId w:val="35"/>
        </w:numPr>
        <w:spacing w:after="200" w:line="276" w:lineRule="auto"/>
        <w:contextualSpacing/>
        <w:jc w:val="both"/>
        <w:rPr>
          <w:rFonts w:ascii="Times New Roman" w:eastAsia="Times New Roman" w:hAnsi="Times New Roman" w:cs="Times New Roman"/>
          <w:sz w:val="28"/>
          <w:szCs w:val="28"/>
          <w:lang w:eastAsia="ru-RU"/>
        </w:rPr>
      </w:pPr>
      <w:r w:rsidRPr="00914235">
        <w:rPr>
          <w:rFonts w:ascii="Times New Roman" w:eastAsia="Times New Roman" w:hAnsi="Times New Roman" w:cs="Times New Roman"/>
          <w:sz w:val="28"/>
          <w:szCs w:val="28"/>
          <w:lang w:eastAsia="ru-RU"/>
        </w:rPr>
        <w:lastRenderedPageBreak/>
        <w:t>Расширить работу по речевому развитию детей дошкольного возраста в условиях современных информационных и предметных дидактических средств образовательной среды ДОУ в соответствии с ФГОС ДО.</w:t>
      </w:r>
    </w:p>
    <w:p w14:paraId="4756C78F" w14:textId="77777777" w:rsidR="003C0083" w:rsidRPr="00914235" w:rsidRDefault="003C0083" w:rsidP="003C0083">
      <w:pPr>
        <w:numPr>
          <w:ilvl w:val="0"/>
          <w:numId w:val="35"/>
        </w:numPr>
        <w:spacing w:after="200" w:line="276" w:lineRule="auto"/>
        <w:contextualSpacing/>
        <w:jc w:val="both"/>
        <w:rPr>
          <w:rFonts w:ascii="Times New Roman" w:eastAsia="Times New Roman" w:hAnsi="Times New Roman" w:cs="Times New Roman"/>
          <w:sz w:val="28"/>
          <w:szCs w:val="28"/>
          <w:lang w:eastAsia="ru-RU"/>
        </w:rPr>
        <w:sectPr w:rsidR="003C0083" w:rsidRPr="00914235" w:rsidSect="00914235">
          <w:pgSz w:w="11906" w:h="16838"/>
          <w:pgMar w:top="851" w:right="851" w:bottom="851" w:left="1701" w:header="709" w:footer="709" w:gutter="0"/>
          <w:cols w:space="720"/>
        </w:sectPr>
      </w:pPr>
      <w:r w:rsidRPr="00914235">
        <w:rPr>
          <w:rFonts w:ascii="Times New Roman" w:eastAsia="Times New Roman" w:hAnsi="Times New Roman" w:cs="Times New Roman"/>
          <w:sz w:val="28"/>
          <w:szCs w:val="28"/>
          <w:lang w:eastAsia="ru-RU"/>
        </w:rPr>
        <w:t>Расширение спектра инновационных технологий с целью повышения способности педагогической системы детского с ада достигать качественных результатов образования и диссеминировать положительный опыт.</w:t>
      </w:r>
    </w:p>
    <w:p w14:paraId="67329D47" w14:textId="77777777" w:rsidR="003C0083" w:rsidRDefault="003C0083" w:rsidP="00914235">
      <w:pPr>
        <w:spacing w:after="0" w:line="276" w:lineRule="auto"/>
        <w:ind w:firstLine="567"/>
        <w:jc w:val="both"/>
        <w:rPr>
          <w:rFonts w:ascii="Times New Roman" w:eastAsia="Calibri" w:hAnsi="Times New Roman" w:cs="Times New Roman"/>
          <w:bCs/>
          <w:color w:val="000000"/>
          <w:sz w:val="28"/>
          <w:szCs w:val="28"/>
        </w:rPr>
      </w:pPr>
    </w:p>
    <w:p w14:paraId="1BC88EF4" w14:textId="77777777" w:rsidR="00914235" w:rsidRPr="00914235" w:rsidRDefault="00914235" w:rsidP="00914235">
      <w:pPr>
        <w:spacing w:after="0" w:line="276" w:lineRule="auto"/>
        <w:ind w:firstLine="567"/>
        <w:jc w:val="both"/>
        <w:rPr>
          <w:rFonts w:ascii="Times New Roman" w:eastAsia="Calibri" w:hAnsi="Times New Roman" w:cs="Times New Roman"/>
          <w:color w:val="000000"/>
          <w:sz w:val="28"/>
          <w:szCs w:val="28"/>
        </w:rPr>
      </w:pPr>
      <w:r w:rsidRPr="00914235">
        <w:rPr>
          <w:rFonts w:ascii="Times New Roman" w:eastAsia="Calibri" w:hAnsi="Times New Roman" w:cs="Times New Roman"/>
          <w:bCs/>
          <w:color w:val="000000"/>
          <w:sz w:val="28"/>
          <w:szCs w:val="28"/>
        </w:rPr>
        <w:t>Вышеперечисленные задачи реализовать педагогическим коллективом согласно плану специально организованной деятельности, в соответствии с</w:t>
      </w:r>
      <w:r w:rsidRPr="00914235">
        <w:rPr>
          <w:rFonts w:ascii="Times New Roman" w:eastAsia="Calibri" w:hAnsi="Times New Roman" w:cs="Times New Roman"/>
          <w:bCs/>
          <w:color w:val="000000"/>
          <w:sz w:val="28"/>
          <w:szCs w:val="28"/>
          <w:lang w:val="uk-UA"/>
        </w:rPr>
        <w:t xml:space="preserve"> </w:t>
      </w:r>
      <w:r w:rsidRPr="00914235">
        <w:rPr>
          <w:rFonts w:ascii="Times New Roman" w:eastAsia="Calibri" w:hAnsi="Times New Roman" w:cs="Times New Roman"/>
          <w:color w:val="000000"/>
          <w:sz w:val="28"/>
          <w:szCs w:val="28"/>
        </w:rPr>
        <w:t>основной общеобразовательной программой дошкольного образования (ООП).</w:t>
      </w:r>
    </w:p>
    <w:p w14:paraId="7820D82A" w14:textId="77777777" w:rsidR="00914235" w:rsidRPr="00914235" w:rsidRDefault="00914235" w:rsidP="00914235">
      <w:pPr>
        <w:spacing w:after="0" w:line="276" w:lineRule="auto"/>
        <w:ind w:firstLine="567"/>
        <w:jc w:val="both"/>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t>Реализуя поставленные задачи, на этапе внедрения ФГОС ДО и модернизации образовательного процесс ДОУ на основе интеграции образовательных областей, были проведены: педсоветы, семинары, тренинги, консультации, методические часы.</w:t>
      </w:r>
    </w:p>
    <w:p w14:paraId="1F11C5EF" w14:textId="77777777" w:rsidR="00914235" w:rsidRPr="00914235" w:rsidRDefault="00914235" w:rsidP="00914235">
      <w:pPr>
        <w:spacing w:after="0" w:line="276" w:lineRule="auto"/>
        <w:ind w:firstLine="567"/>
        <w:jc w:val="both"/>
        <w:rPr>
          <w:rFonts w:ascii="Times New Roman" w:eastAsia="Calibri" w:hAnsi="Times New Roman" w:cs="Times New Roman"/>
          <w:bCs/>
          <w:color w:val="000000"/>
          <w:sz w:val="28"/>
          <w:szCs w:val="28"/>
        </w:rPr>
      </w:pPr>
      <w:r w:rsidRPr="00914235">
        <w:rPr>
          <w:rFonts w:ascii="Times New Roman" w:eastAsia="Calibri" w:hAnsi="Times New Roman" w:cs="Times New Roman"/>
          <w:sz w:val="28"/>
          <w:szCs w:val="28"/>
          <w:shd w:val="clear" w:color="auto" w:fill="FFFFFF"/>
        </w:rPr>
        <w:t>С целью систематизации и расширении знаний педаго</w:t>
      </w:r>
      <w:r w:rsidR="003C0083">
        <w:rPr>
          <w:rFonts w:ascii="Times New Roman" w:eastAsia="Calibri" w:hAnsi="Times New Roman" w:cs="Times New Roman"/>
          <w:sz w:val="28"/>
          <w:szCs w:val="28"/>
          <w:shd w:val="clear" w:color="auto" w:fill="FFFFFF"/>
        </w:rPr>
        <w:t>гов по использованию программы воспитания</w:t>
      </w:r>
      <w:r w:rsidRPr="00914235">
        <w:rPr>
          <w:rFonts w:ascii="Times New Roman" w:eastAsia="Calibri" w:hAnsi="Times New Roman" w:cs="Times New Roman"/>
          <w:bCs/>
          <w:iCs/>
          <w:color w:val="000000"/>
          <w:sz w:val="28"/>
          <w:szCs w:val="28"/>
        </w:rPr>
        <w:t xml:space="preserve">, </w:t>
      </w:r>
      <w:r w:rsidRPr="00914235">
        <w:rPr>
          <w:rFonts w:ascii="Times New Roman" w:eastAsia="Calibri" w:hAnsi="Times New Roman" w:cs="Times New Roman"/>
          <w:bCs/>
          <w:color w:val="000000"/>
          <w:sz w:val="28"/>
          <w:szCs w:val="28"/>
        </w:rPr>
        <w:t xml:space="preserve">был проведен </w:t>
      </w:r>
      <w:r w:rsidR="003C0083">
        <w:rPr>
          <w:rFonts w:ascii="Times New Roman" w:eastAsia="Calibri" w:hAnsi="Times New Roman" w:cs="Times New Roman"/>
          <w:bCs/>
          <w:color w:val="000000"/>
          <w:sz w:val="28"/>
          <w:szCs w:val="28"/>
        </w:rPr>
        <w:t>педагогический совет «Программа воспитания как основа проектирования воспитательной деятельности в ДОУ</w:t>
      </w:r>
      <w:r w:rsidRPr="00914235">
        <w:rPr>
          <w:rFonts w:ascii="Times New Roman" w:eastAsia="Calibri" w:hAnsi="Times New Roman" w:cs="Times New Roman"/>
          <w:bCs/>
          <w:color w:val="000000"/>
          <w:sz w:val="28"/>
          <w:szCs w:val="28"/>
        </w:rPr>
        <w:t>». На педсовете были рассмотрен</w:t>
      </w:r>
      <w:r w:rsidR="003C0083">
        <w:rPr>
          <w:rFonts w:ascii="Times New Roman" w:eastAsia="Calibri" w:hAnsi="Times New Roman" w:cs="Times New Roman"/>
          <w:bCs/>
          <w:color w:val="000000"/>
          <w:sz w:val="28"/>
          <w:szCs w:val="28"/>
        </w:rPr>
        <w:t>ы вопросы проектирования воспитательной деятельности в образовательной организации</w:t>
      </w:r>
      <w:r w:rsidRPr="00914235">
        <w:rPr>
          <w:rFonts w:ascii="Times New Roman" w:eastAsia="Calibri" w:hAnsi="Times New Roman" w:cs="Times New Roman"/>
          <w:bCs/>
          <w:color w:val="000000"/>
          <w:sz w:val="28"/>
          <w:szCs w:val="28"/>
        </w:rPr>
        <w:t>, определены причины неэффективности работы с детьми по данной тематике,</w:t>
      </w:r>
      <w:r w:rsidR="003C0083">
        <w:rPr>
          <w:rFonts w:ascii="Times New Roman" w:eastAsia="Calibri" w:hAnsi="Times New Roman" w:cs="Times New Roman"/>
          <w:bCs/>
          <w:color w:val="000000"/>
          <w:sz w:val="28"/>
          <w:szCs w:val="28"/>
        </w:rPr>
        <w:t xml:space="preserve"> рассмотрены вопросы: «Новые технологии воспитания» и «Диагностирование</w:t>
      </w:r>
      <w:r w:rsidR="00F61769">
        <w:rPr>
          <w:rFonts w:ascii="Times New Roman" w:eastAsia="Calibri" w:hAnsi="Times New Roman" w:cs="Times New Roman"/>
          <w:bCs/>
          <w:color w:val="000000"/>
          <w:sz w:val="28"/>
          <w:szCs w:val="28"/>
        </w:rPr>
        <w:t xml:space="preserve"> </w:t>
      </w:r>
      <w:r w:rsidR="003C0083">
        <w:rPr>
          <w:rFonts w:ascii="Times New Roman" w:eastAsia="Calibri" w:hAnsi="Times New Roman" w:cs="Times New Roman"/>
          <w:bCs/>
          <w:color w:val="000000"/>
          <w:sz w:val="28"/>
          <w:szCs w:val="28"/>
        </w:rPr>
        <w:t xml:space="preserve">- механизм отслеживания результативности воспитательной деятельности», педагогам был </w:t>
      </w:r>
      <w:r w:rsidR="00F61769">
        <w:rPr>
          <w:rFonts w:ascii="Times New Roman" w:eastAsia="Calibri" w:hAnsi="Times New Roman" w:cs="Times New Roman"/>
          <w:bCs/>
          <w:color w:val="000000"/>
          <w:sz w:val="28"/>
          <w:szCs w:val="28"/>
        </w:rPr>
        <w:t xml:space="preserve">представлен анализ воспитательной работы, воспитатели представили самоанализ своей работы с детьми по программе воспитания. </w:t>
      </w:r>
    </w:p>
    <w:p w14:paraId="07E33346" w14:textId="77777777" w:rsidR="00685E70" w:rsidRDefault="00914235" w:rsidP="00914235">
      <w:pPr>
        <w:spacing w:after="0" w:line="276" w:lineRule="auto"/>
        <w:ind w:firstLine="567"/>
        <w:jc w:val="both"/>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t xml:space="preserve">Актуализация рассматриваемых вопросов на педагогическом совете помогла пересмотреть общую модель работы с детьми и выработать рациональные формы воспитания детей в ДОУ. </w:t>
      </w:r>
    </w:p>
    <w:p w14:paraId="3232C8EA" w14:textId="77777777" w:rsidR="00685E70" w:rsidRDefault="00914235" w:rsidP="00914235">
      <w:pPr>
        <w:spacing w:after="0" w:line="276" w:lineRule="auto"/>
        <w:ind w:firstLine="567"/>
        <w:jc w:val="both"/>
        <w:rPr>
          <w:rFonts w:ascii="Times New Roman" w:eastAsia="Calibri" w:hAnsi="Times New Roman" w:cs="Times New Roman"/>
          <w:sz w:val="28"/>
          <w:szCs w:val="28"/>
          <w:shd w:val="clear" w:color="auto" w:fill="FFFFFF"/>
        </w:rPr>
      </w:pPr>
      <w:r w:rsidRPr="00685E70">
        <w:rPr>
          <w:rFonts w:ascii="Times New Roman" w:eastAsia="Calibri" w:hAnsi="Times New Roman" w:cs="Times New Roman"/>
          <w:sz w:val="28"/>
          <w:szCs w:val="28"/>
          <w:shd w:val="clear" w:color="auto" w:fill="FFFFFF"/>
        </w:rPr>
        <w:t xml:space="preserve">С целью </w:t>
      </w:r>
      <w:r w:rsidR="00685E70">
        <w:rPr>
          <w:rFonts w:ascii="Times New Roman" w:eastAsia="Calibri" w:hAnsi="Times New Roman" w:cs="Times New Roman"/>
          <w:sz w:val="28"/>
          <w:szCs w:val="28"/>
          <w:shd w:val="clear" w:color="auto" w:fill="FFFFFF"/>
        </w:rPr>
        <w:t>модернизации взаимодействия семейного воспитания и ДОУ был проведен педагогический совет «Взаимодействие</w:t>
      </w:r>
      <w:r w:rsidR="00820F5F">
        <w:rPr>
          <w:rFonts w:ascii="Times New Roman" w:eastAsia="Calibri" w:hAnsi="Times New Roman" w:cs="Times New Roman"/>
          <w:sz w:val="28"/>
          <w:szCs w:val="28"/>
          <w:shd w:val="clear" w:color="auto" w:fill="FFFFFF"/>
        </w:rPr>
        <w:t xml:space="preserve"> семьи и детского сада в вопросах сохранения и укрепления психофизиологического здоровья детей»</w:t>
      </w:r>
      <w:r w:rsidR="00723B8B">
        <w:rPr>
          <w:rFonts w:ascii="Times New Roman" w:eastAsia="Calibri" w:hAnsi="Times New Roman" w:cs="Times New Roman"/>
          <w:sz w:val="28"/>
          <w:szCs w:val="28"/>
          <w:shd w:val="clear" w:color="auto" w:fill="FFFFFF"/>
        </w:rPr>
        <w:t>. С педагогами была проведена продуктивно-рефлексивная игра «Что поможет ребенку в нашем детском саду быть здоровыми».</w:t>
      </w:r>
    </w:p>
    <w:p w14:paraId="61529398" w14:textId="77777777" w:rsidR="00914235" w:rsidRPr="00914235" w:rsidRDefault="00914235" w:rsidP="00914235">
      <w:pPr>
        <w:spacing w:after="0" w:line="276" w:lineRule="auto"/>
        <w:ind w:firstLine="567"/>
        <w:jc w:val="both"/>
        <w:rPr>
          <w:rFonts w:ascii="Times New Roman" w:eastAsia="Calibri" w:hAnsi="Times New Roman" w:cs="Times New Roman"/>
          <w:sz w:val="28"/>
          <w:szCs w:val="28"/>
          <w:shd w:val="clear" w:color="auto" w:fill="FFFFFF"/>
        </w:rPr>
      </w:pPr>
      <w:r w:rsidRPr="00914235">
        <w:rPr>
          <w:rFonts w:ascii="Times New Roman" w:eastAsia="Calibri" w:hAnsi="Times New Roman" w:cs="Times New Roman"/>
          <w:sz w:val="28"/>
          <w:szCs w:val="28"/>
          <w:shd w:val="clear" w:color="auto" w:fill="FFFFFF"/>
        </w:rPr>
        <w:t>На педсовете были освещены следующие вопросы:</w:t>
      </w:r>
    </w:p>
    <w:p w14:paraId="37F51F36" w14:textId="77777777" w:rsidR="00914235" w:rsidRPr="00914235" w:rsidRDefault="00820F5F" w:rsidP="00914235">
      <w:pPr>
        <w:spacing w:after="0" w:line="276"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-«Использование здоровьесберегающих технологий в физическом развитии дошкольников</w:t>
      </w:r>
      <w:r w:rsidR="00914235" w:rsidRPr="00914235">
        <w:rPr>
          <w:rFonts w:ascii="Times New Roman" w:eastAsia="Calibri" w:hAnsi="Times New Roman" w:cs="Times New Roman"/>
          <w:sz w:val="28"/>
          <w:szCs w:val="28"/>
          <w:shd w:val="clear" w:color="auto" w:fill="FFFFFF"/>
        </w:rPr>
        <w:t>»;</w:t>
      </w:r>
    </w:p>
    <w:p w14:paraId="51BB3129" w14:textId="77777777" w:rsidR="00914235" w:rsidRPr="00914235" w:rsidRDefault="00820F5F" w:rsidP="00820F5F">
      <w:pPr>
        <w:spacing w:after="0" w:line="276"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-«Музыкотерапия в детском саду»;</w:t>
      </w:r>
    </w:p>
    <w:p w14:paraId="1559C3DE" w14:textId="77777777" w:rsidR="00914235" w:rsidRPr="00914235" w:rsidRDefault="00723B8B" w:rsidP="00914235">
      <w:pPr>
        <w:spacing w:after="0" w:line="276"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Медицинской сестрой б</w:t>
      </w:r>
      <w:r w:rsidR="00914235" w:rsidRPr="00914235">
        <w:rPr>
          <w:rFonts w:ascii="Times New Roman" w:eastAsia="Calibri" w:hAnsi="Times New Roman" w:cs="Times New Roman"/>
          <w:sz w:val="28"/>
          <w:szCs w:val="28"/>
          <w:shd w:val="clear" w:color="auto" w:fill="FFFFFF"/>
        </w:rPr>
        <w:t>ыл представлен анали</w:t>
      </w:r>
      <w:r w:rsidR="00820F5F">
        <w:rPr>
          <w:rFonts w:ascii="Times New Roman" w:eastAsia="Calibri" w:hAnsi="Times New Roman" w:cs="Times New Roman"/>
          <w:sz w:val="28"/>
          <w:szCs w:val="28"/>
          <w:shd w:val="clear" w:color="auto" w:fill="FFFFFF"/>
        </w:rPr>
        <w:t>з заболеваемости по возрастным группам</w:t>
      </w:r>
      <w:r w:rsidR="00914235" w:rsidRPr="00914235">
        <w:rPr>
          <w:rFonts w:ascii="Times New Roman" w:eastAsia="Calibri" w:hAnsi="Times New Roman" w:cs="Times New Roman"/>
          <w:sz w:val="28"/>
          <w:szCs w:val="28"/>
          <w:shd w:val="clear" w:color="auto" w:fill="FFFFFF"/>
        </w:rPr>
        <w:t>.</w:t>
      </w:r>
    </w:p>
    <w:p w14:paraId="2FBBEA8D" w14:textId="77777777" w:rsidR="00914235" w:rsidRPr="00914235" w:rsidRDefault="00723B8B" w:rsidP="00914235">
      <w:pPr>
        <w:spacing w:after="0" w:line="276"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Педагоги представили подготовленные газеты для родителей «Я здоровым быть могу-сам себе я помогу»</w:t>
      </w:r>
      <w:r w:rsidR="00914235" w:rsidRPr="00914235">
        <w:rPr>
          <w:rFonts w:ascii="Times New Roman" w:eastAsia="Calibri" w:hAnsi="Times New Roman" w:cs="Times New Roman"/>
          <w:sz w:val="28"/>
          <w:szCs w:val="28"/>
          <w:shd w:val="clear" w:color="auto" w:fill="FFFFFF"/>
        </w:rPr>
        <w:t>.</w:t>
      </w:r>
    </w:p>
    <w:p w14:paraId="5721E0F6" w14:textId="77777777" w:rsidR="00914235" w:rsidRPr="00914235" w:rsidRDefault="00914235" w:rsidP="00914235">
      <w:pPr>
        <w:spacing w:after="0" w:line="276" w:lineRule="auto"/>
        <w:ind w:firstLine="567"/>
        <w:jc w:val="both"/>
        <w:rPr>
          <w:rFonts w:ascii="Times New Roman" w:eastAsia="Calibri" w:hAnsi="Times New Roman" w:cs="Times New Roman"/>
          <w:bCs/>
          <w:color w:val="FF0000"/>
          <w:sz w:val="28"/>
          <w:szCs w:val="28"/>
        </w:rPr>
      </w:pPr>
      <w:r w:rsidRPr="00914235">
        <w:rPr>
          <w:rFonts w:ascii="Times New Roman" w:eastAsia="Calibri" w:hAnsi="Times New Roman" w:cs="Times New Roman"/>
          <w:sz w:val="28"/>
          <w:szCs w:val="28"/>
          <w:shd w:val="clear" w:color="auto" w:fill="FFFFFF"/>
        </w:rPr>
        <w:t xml:space="preserve"> Педагоги посетили открытое мероприятие в</w:t>
      </w:r>
      <w:r w:rsidR="00723B8B">
        <w:rPr>
          <w:rFonts w:ascii="Times New Roman" w:eastAsia="Calibri" w:hAnsi="Times New Roman" w:cs="Times New Roman"/>
          <w:sz w:val="28"/>
          <w:szCs w:val="28"/>
          <w:shd w:val="clear" w:color="auto" w:fill="FFFFFF"/>
        </w:rPr>
        <w:t xml:space="preserve"> подготовительной группе по физическому воспитанию «Быть здоровым я хочу</w:t>
      </w:r>
      <w:r w:rsidRPr="00914235">
        <w:rPr>
          <w:rFonts w:ascii="Times New Roman" w:eastAsia="Calibri" w:hAnsi="Times New Roman" w:cs="Times New Roman"/>
          <w:sz w:val="28"/>
          <w:szCs w:val="28"/>
          <w:shd w:val="clear" w:color="auto" w:fill="FFFFFF"/>
        </w:rPr>
        <w:t xml:space="preserve">». </w:t>
      </w:r>
    </w:p>
    <w:p w14:paraId="49C030FB" w14:textId="77777777" w:rsidR="00914235" w:rsidRPr="00914235" w:rsidRDefault="00723B8B" w:rsidP="00914235">
      <w:pPr>
        <w:spacing w:after="0" w:line="276"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lastRenderedPageBreak/>
        <w:t>В 2022/2023</w:t>
      </w:r>
      <w:r w:rsidR="00914235" w:rsidRPr="00914235">
        <w:rPr>
          <w:rFonts w:ascii="Times New Roman" w:eastAsia="Calibri" w:hAnsi="Times New Roman" w:cs="Times New Roman"/>
          <w:bCs/>
          <w:color w:val="000000"/>
          <w:sz w:val="28"/>
          <w:szCs w:val="28"/>
        </w:rPr>
        <w:t xml:space="preserve"> учебном году с педагогами были проведены ряд семинаров: проблемный семина</w:t>
      </w:r>
      <w:r>
        <w:rPr>
          <w:rFonts w:ascii="Times New Roman" w:eastAsia="Calibri" w:hAnsi="Times New Roman" w:cs="Times New Roman"/>
          <w:bCs/>
          <w:color w:val="000000"/>
          <w:sz w:val="28"/>
          <w:szCs w:val="28"/>
        </w:rPr>
        <w:t>р «Требования программы воспитания к организации РППС в ДОУ», семинары-практикумы «Народные промыслы. Декоративно-прикладное искусство в ДОУ», «Современные технологии как инструмент управления качеством образования», «Создание единого образовательного пространства через эффективные формы взаимодействия педагогов и семьи», «Воспитание интереса дошкольников к русской культуре через знакомство с народно-прикладным искусством</w:t>
      </w:r>
      <w:r w:rsidR="00F77202">
        <w:rPr>
          <w:rFonts w:ascii="Times New Roman" w:eastAsia="Calibri" w:hAnsi="Times New Roman" w:cs="Times New Roman"/>
          <w:bCs/>
          <w:color w:val="000000"/>
          <w:sz w:val="28"/>
          <w:szCs w:val="28"/>
        </w:rPr>
        <w:t>»</w:t>
      </w:r>
      <w:r w:rsidR="00914235" w:rsidRPr="00914235">
        <w:rPr>
          <w:rFonts w:ascii="Times New Roman" w:eastAsia="Calibri" w:hAnsi="Times New Roman" w:cs="Times New Roman"/>
          <w:bCs/>
          <w:color w:val="000000"/>
          <w:sz w:val="28"/>
          <w:szCs w:val="28"/>
        </w:rPr>
        <w:t>.</w:t>
      </w:r>
    </w:p>
    <w:p w14:paraId="6D23F16F" w14:textId="77777777" w:rsidR="00914235" w:rsidRPr="00914235" w:rsidRDefault="00914235" w:rsidP="00914235">
      <w:pPr>
        <w:spacing w:after="0" w:line="276" w:lineRule="auto"/>
        <w:ind w:firstLine="567"/>
        <w:jc w:val="both"/>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t>С целью повышения уровня педагогической компетентности воспитателей, р</w:t>
      </w:r>
      <w:r w:rsidRPr="00914235">
        <w:rPr>
          <w:rFonts w:ascii="Times New Roman" w:eastAsia="Calibri" w:hAnsi="Times New Roman" w:cs="Times New Roman"/>
          <w:sz w:val="28"/>
          <w:szCs w:val="28"/>
          <w:lang w:eastAsia="ru-RU"/>
        </w:rPr>
        <w:t>азвитие коммуникативных, творческих способностей, желание расширять педагогические знания, обогащать педагогический процесс новыми методическими разработками, использовать в работе современные методы и приемы</w:t>
      </w:r>
      <w:r w:rsidRPr="00914235">
        <w:rPr>
          <w:rFonts w:ascii="Times New Roman" w:eastAsia="Calibri" w:hAnsi="Times New Roman" w:cs="Times New Roman"/>
          <w:bCs/>
          <w:color w:val="000000"/>
          <w:sz w:val="28"/>
          <w:szCs w:val="28"/>
        </w:rPr>
        <w:t xml:space="preserve"> на протяжении учебно</w:t>
      </w:r>
      <w:r w:rsidR="000E49B1">
        <w:rPr>
          <w:rFonts w:ascii="Times New Roman" w:eastAsia="Calibri" w:hAnsi="Times New Roman" w:cs="Times New Roman"/>
          <w:bCs/>
          <w:color w:val="000000"/>
          <w:sz w:val="28"/>
          <w:szCs w:val="28"/>
        </w:rPr>
        <w:t>го года были проведены  консультации: «Музейная педагогика в ДОУ» (Сейтвелиева Д.Э), «Инновационная деятельность в работе с детьми» (Сергеева Ю.С.), «Как обучить  воспитанников мерам антитеррористической безопасности» (Кузнецова Н.С.), «Влияние русского народного творчества на развитие речи детей</w:t>
      </w:r>
      <w:r w:rsidRPr="00914235">
        <w:rPr>
          <w:rFonts w:ascii="Times New Roman" w:eastAsia="Calibri" w:hAnsi="Times New Roman" w:cs="Times New Roman"/>
          <w:bCs/>
          <w:color w:val="000000"/>
          <w:sz w:val="28"/>
          <w:szCs w:val="28"/>
        </w:rPr>
        <w:t>» (С</w:t>
      </w:r>
      <w:r w:rsidR="000E49B1">
        <w:rPr>
          <w:rFonts w:ascii="Times New Roman" w:eastAsia="Calibri" w:hAnsi="Times New Roman" w:cs="Times New Roman"/>
          <w:bCs/>
          <w:color w:val="000000"/>
          <w:sz w:val="28"/>
          <w:szCs w:val="28"/>
        </w:rPr>
        <w:t>ейтвелиева Д.Э.), «Развивающие игры Воскобовича в работе с детьми» (Катаева Е.Е.), «Приобщение детей к русской народной культуре через знакомство с малыми фольклорными жанрами</w:t>
      </w:r>
      <w:r w:rsidRPr="00914235">
        <w:rPr>
          <w:rFonts w:ascii="Times New Roman" w:eastAsia="Calibri" w:hAnsi="Times New Roman" w:cs="Times New Roman"/>
          <w:bCs/>
          <w:color w:val="000000"/>
          <w:sz w:val="28"/>
          <w:szCs w:val="28"/>
        </w:rPr>
        <w:t>» ( Г</w:t>
      </w:r>
      <w:r w:rsidR="00E35D8F">
        <w:rPr>
          <w:rFonts w:ascii="Times New Roman" w:eastAsia="Calibri" w:hAnsi="Times New Roman" w:cs="Times New Roman"/>
          <w:bCs/>
          <w:color w:val="000000"/>
          <w:sz w:val="28"/>
          <w:szCs w:val="28"/>
        </w:rPr>
        <w:t>ецан Е.С.), «Региональный компонент в ДОУ. Художественно-эстетическое развитие дошкольников</w:t>
      </w:r>
      <w:r w:rsidRPr="00914235">
        <w:rPr>
          <w:rFonts w:ascii="Times New Roman" w:eastAsia="Calibri" w:hAnsi="Times New Roman" w:cs="Times New Roman"/>
          <w:bCs/>
          <w:color w:val="000000"/>
          <w:sz w:val="28"/>
          <w:szCs w:val="28"/>
        </w:rPr>
        <w:t>» (Халкидзе Н.Д), «Готовность к школе в условиях реализации ФГОС ДО» (Соболева Е.С. педагог-психолог).</w:t>
      </w:r>
    </w:p>
    <w:p w14:paraId="16F230E1" w14:textId="77777777" w:rsidR="00914235" w:rsidRPr="00914235" w:rsidRDefault="00914235" w:rsidP="00914235">
      <w:pPr>
        <w:spacing w:after="0" w:line="276" w:lineRule="auto"/>
        <w:ind w:firstLine="567"/>
        <w:jc w:val="both"/>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t>Были проведены методические часы п</w:t>
      </w:r>
      <w:r w:rsidR="00E35D8F">
        <w:rPr>
          <w:rFonts w:ascii="Times New Roman" w:eastAsia="Calibri" w:hAnsi="Times New Roman" w:cs="Times New Roman"/>
          <w:bCs/>
          <w:color w:val="000000"/>
          <w:sz w:val="28"/>
          <w:szCs w:val="28"/>
        </w:rPr>
        <w:t>о темам: «Требования Федерального закона ФЗ-273 к воспитанию детей (в новой редакции)</w:t>
      </w:r>
      <w:r w:rsidRPr="00914235">
        <w:rPr>
          <w:rFonts w:ascii="Times New Roman" w:eastAsia="Calibri" w:hAnsi="Times New Roman" w:cs="Times New Roman"/>
          <w:bCs/>
          <w:color w:val="000000"/>
          <w:sz w:val="28"/>
          <w:szCs w:val="28"/>
        </w:rPr>
        <w:t>» (Пальчикова Т.</w:t>
      </w:r>
      <w:r w:rsidR="00E35D8F">
        <w:rPr>
          <w:rFonts w:ascii="Times New Roman" w:eastAsia="Calibri" w:hAnsi="Times New Roman" w:cs="Times New Roman"/>
          <w:bCs/>
          <w:color w:val="000000"/>
          <w:sz w:val="28"/>
          <w:szCs w:val="28"/>
        </w:rPr>
        <w:t>А.), «Система педагогической работы с родителями» (</w:t>
      </w:r>
      <w:r w:rsidR="00E35D8F" w:rsidRPr="00914235">
        <w:rPr>
          <w:rFonts w:ascii="Times New Roman" w:eastAsia="Calibri" w:hAnsi="Times New Roman" w:cs="Times New Roman"/>
          <w:bCs/>
          <w:color w:val="000000"/>
          <w:sz w:val="28"/>
          <w:szCs w:val="28"/>
        </w:rPr>
        <w:t>Пальчикова Т.</w:t>
      </w:r>
      <w:r w:rsidR="00E35D8F">
        <w:rPr>
          <w:rFonts w:ascii="Times New Roman" w:eastAsia="Calibri" w:hAnsi="Times New Roman" w:cs="Times New Roman"/>
          <w:bCs/>
          <w:color w:val="000000"/>
          <w:sz w:val="28"/>
          <w:szCs w:val="28"/>
        </w:rPr>
        <w:t>А), «Организация РППС в группе детского сада</w:t>
      </w:r>
      <w:r w:rsidRPr="00914235">
        <w:rPr>
          <w:rFonts w:ascii="Times New Roman" w:eastAsia="Calibri" w:hAnsi="Times New Roman" w:cs="Times New Roman"/>
          <w:bCs/>
          <w:color w:val="000000"/>
          <w:sz w:val="28"/>
          <w:szCs w:val="28"/>
        </w:rPr>
        <w:t>» (</w:t>
      </w:r>
      <w:r w:rsidR="00E35D8F" w:rsidRPr="00914235">
        <w:rPr>
          <w:rFonts w:ascii="Times New Roman" w:eastAsia="Calibri" w:hAnsi="Times New Roman" w:cs="Times New Roman"/>
          <w:bCs/>
          <w:color w:val="000000"/>
          <w:sz w:val="28"/>
          <w:szCs w:val="28"/>
        </w:rPr>
        <w:t>Пальчикова Т.</w:t>
      </w:r>
      <w:r w:rsidR="00E35D8F">
        <w:rPr>
          <w:rFonts w:ascii="Times New Roman" w:eastAsia="Calibri" w:hAnsi="Times New Roman" w:cs="Times New Roman"/>
          <w:bCs/>
          <w:color w:val="000000"/>
          <w:sz w:val="28"/>
          <w:szCs w:val="28"/>
        </w:rPr>
        <w:t>А), «Как успешно провести родительское собрание» (Кузнецова Н.С.), «Трудовое воспитание дошкольников» (Халкидзе Н.Д.), «Методы ознакомления детей с декоративно-прикладным искусством, народными ремеслами и промыслами» (Сафарян Т.К.)</w:t>
      </w:r>
      <w:r w:rsidR="002B4CCF">
        <w:rPr>
          <w:rFonts w:ascii="Times New Roman" w:eastAsia="Calibri" w:hAnsi="Times New Roman" w:cs="Times New Roman"/>
          <w:bCs/>
          <w:color w:val="000000"/>
          <w:sz w:val="28"/>
          <w:szCs w:val="28"/>
        </w:rPr>
        <w:t>, «Организация и проведение целевых прогулок и экскурсий с детьми в летний период» (Сейтвелиева Д.Э).</w:t>
      </w:r>
      <w:r w:rsidR="00E35D8F">
        <w:rPr>
          <w:rFonts w:ascii="Times New Roman" w:eastAsia="Calibri" w:hAnsi="Times New Roman" w:cs="Times New Roman"/>
          <w:bCs/>
          <w:color w:val="000000"/>
          <w:sz w:val="28"/>
          <w:szCs w:val="28"/>
        </w:rPr>
        <w:t xml:space="preserve"> </w:t>
      </w:r>
      <w:r w:rsidRPr="00914235">
        <w:rPr>
          <w:rFonts w:ascii="Times New Roman" w:eastAsia="Calibri" w:hAnsi="Times New Roman" w:cs="Times New Roman"/>
          <w:bCs/>
          <w:color w:val="000000"/>
          <w:sz w:val="28"/>
          <w:szCs w:val="28"/>
        </w:rPr>
        <w:t xml:space="preserve"> Была проведена неделя педагогического мастерства на которой педагоги поделились своим опытом и интересными идеями. В течении года были проведены мастер-классы для</w:t>
      </w:r>
      <w:r w:rsidR="00DF2AFA">
        <w:rPr>
          <w:rFonts w:ascii="Times New Roman" w:eastAsia="Calibri" w:hAnsi="Times New Roman" w:cs="Times New Roman"/>
          <w:bCs/>
          <w:color w:val="000000"/>
          <w:sz w:val="28"/>
          <w:szCs w:val="28"/>
        </w:rPr>
        <w:t xml:space="preserve"> педагогов «Виды народной росписи. Распиши предмет» (Сафарян Т.К.), «Веселые игры с детьми ОВЗ» (Соболева Е.С.), «Особенности организации и проведения подвижных игр разных народов с детьми дошкольного возраста» (Афончикова Е.В.).</w:t>
      </w:r>
    </w:p>
    <w:p w14:paraId="6449DD76" w14:textId="77777777" w:rsidR="00914235" w:rsidRPr="00914235" w:rsidRDefault="00914235" w:rsidP="00914235">
      <w:pPr>
        <w:spacing w:after="0" w:line="276" w:lineRule="auto"/>
        <w:jc w:val="both"/>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lastRenderedPageBreak/>
        <w:t xml:space="preserve"> </w:t>
      </w:r>
      <w:r w:rsidRPr="00914235">
        <w:rPr>
          <w:rFonts w:ascii="Times New Roman" w:eastAsia="Calibri" w:hAnsi="Times New Roman" w:cs="Times New Roman"/>
          <w:bCs/>
          <w:color w:val="000000"/>
          <w:sz w:val="28"/>
          <w:szCs w:val="28"/>
        </w:rPr>
        <w:tab/>
        <w:t>С целью обмена педагогическим опытом среди педагогов были проведены отк</w:t>
      </w:r>
      <w:r w:rsidR="00B61A10">
        <w:rPr>
          <w:rFonts w:ascii="Times New Roman" w:eastAsia="Calibri" w:hAnsi="Times New Roman" w:cs="Times New Roman"/>
          <w:bCs/>
          <w:color w:val="000000"/>
          <w:sz w:val="28"/>
          <w:szCs w:val="28"/>
        </w:rPr>
        <w:t>рытые просмотры: «Уроки вежливости», «Путешествие в страну сказок» для детей средней</w:t>
      </w:r>
      <w:r w:rsidRPr="00914235">
        <w:rPr>
          <w:rFonts w:ascii="Times New Roman" w:eastAsia="Calibri" w:hAnsi="Times New Roman" w:cs="Times New Roman"/>
          <w:bCs/>
          <w:color w:val="000000"/>
          <w:sz w:val="28"/>
          <w:szCs w:val="28"/>
        </w:rPr>
        <w:t xml:space="preserve"> </w:t>
      </w:r>
      <w:r w:rsidR="00B61A10">
        <w:rPr>
          <w:rFonts w:ascii="Times New Roman" w:eastAsia="Calibri" w:hAnsi="Times New Roman" w:cs="Times New Roman"/>
          <w:bCs/>
          <w:color w:val="000000"/>
          <w:sz w:val="28"/>
          <w:szCs w:val="28"/>
        </w:rPr>
        <w:t>группы, НОД по познавательному развитию «Путешествие по родному Краю</w:t>
      </w:r>
      <w:r w:rsidRPr="00914235">
        <w:rPr>
          <w:rFonts w:ascii="Times New Roman" w:eastAsia="Calibri" w:hAnsi="Times New Roman" w:cs="Times New Roman"/>
          <w:bCs/>
          <w:color w:val="000000"/>
          <w:sz w:val="28"/>
          <w:szCs w:val="28"/>
        </w:rPr>
        <w:t xml:space="preserve">» в </w:t>
      </w:r>
      <w:r w:rsidR="00B61A10">
        <w:rPr>
          <w:rFonts w:ascii="Times New Roman" w:eastAsia="Calibri" w:hAnsi="Times New Roman" w:cs="Times New Roman"/>
          <w:bCs/>
          <w:color w:val="000000"/>
          <w:sz w:val="28"/>
          <w:szCs w:val="28"/>
        </w:rPr>
        <w:t>подготовительной группе, НОД «У бабушки в деревне» в младшей</w:t>
      </w:r>
      <w:r w:rsidRPr="00914235">
        <w:rPr>
          <w:rFonts w:ascii="Times New Roman" w:eastAsia="Calibri" w:hAnsi="Times New Roman" w:cs="Times New Roman"/>
          <w:bCs/>
          <w:color w:val="000000"/>
          <w:sz w:val="28"/>
          <w:szCs w:val="28"/>
        </w:rPr>
        <w:t xml:space="preserve"> группе, комплексное занятие с приоритетом речевой деятельности и основ</w:t>
      </w:r>
      <w:r w:rsidR="00B61A10">
        <w:rPr>
          <w:rFonts w:ascii="Times New Roman" w:eastAsia="Calibri" w:hAnsi="Times New Roman" w:cs="Times New Roman"/>
          <w:bCs/>
          <w:color w:val="000000"/>
          <w:sz w:val="28"/>
          <w:szCs w:val="28"/>
        </w:rPr>
        <w:t>ами грамоты «Народная игрушка</w:t>
      </w:r>
      <w:r w:rsidRPr="00914235">
        <w:rPr>
          <w:rFonts w:ascii="Times New Roman" w:eastAsia="Calibri" w:hAnsi="Times New Roman" w:cs="Times New Roman"/>
          <w:bCs/>
          <w:color w:val="000000"/>
          <w:sz w:val="28"/>
          <w:szCs w:val="28"/>
        </w:rPr>
        <w:t>» в подготовительн</w:t>
      </w:r>
      <w:r w:rsidR="00B61A10">
        <w:rPr>
          <w:rFonts w:ascii="Times New Roman" w:eastAsia="Calibri" w:hAnsi="Times New Roman" w:cs="Times New Roman"/>
          <w:bCs/>
          <w:color w:val="000000"/>
          <w:sz w:val="28"/>
          <w:szCs w:val="28"/>
        </w:rPr>
        <w:t>ой группе, «Зимняя симфония</w:t>
      </w:r>
      <w:r w:rsidRPr="00914235">
        <w:rPr>
          <w:rFonts w:ascii="Times New Roman" w:eastAsia="Calibri" w:hAnsi="Times New Roman" w:cs="Times New Roman"/>
          <w:bCs/>
          <w:color w:val="000000"/>
          <w:sz w:val="28"/>
          <w:szCs w:val="28"/>
        </w:rPr>
        <w:t>» в с</w:t>
      </w:r>
      <w:r w:rsidR="00B61A10">
        <w:rPr>
          <w:rFonts w:ascii="Times New Roman" w:eastAsia="Calibri" w:hAnsi="Times New Roman" w:cs="Times New Roman"/>
          <w:bCs/>
          <w:color w:val="000000"/>
          <w:sz w:val="28"/>
          <w:szCs w:val="28"/>
        </w:rPr>
        <w:t>таршей группе, «Быть здоровым я хочу», «Математика царица наук» в подготовительной группе.</w:t>
      </w:r>
    </w:p>
    <w:p w14:paraId="00C1DAC7" w14:textId="0B2C156A" w:rsidR="00914235" w:rsidRPr="00C22D2D" w:rsidRDefault="00914235" w:rsidP="00914235">
      <w:pPr>
        <w:shd w:val="clear" w:color="auto" w:fill="FFFFFF"/>
        <w:spacing w:after="0" w:line="276" w:lineRule="auto"/>
        <w:jc w:val="both"/>
        <w:rPr>
          <w:rFonts w:ascii="Times New Roman" w:eastAsia="Times New Roman" w:hAnsi="Times New Roman" w:cs="Times New Roman"/>
          <w:sz w:val="28"/>
          <w:szCs w:val="28"/>
          <w:lang w:eastAsia="ru-RU"/>
        </w:rPr>
      </w:pPr>
      <w:r w:rsidRPr="00914235">
        <w:rPr>
          <w:rFonts w:ascii="Times New Roman" w:eastAsia="Calibri" w:hAnsi="Times New Roman" w:cs="Times New Roman"/>
          <w:bCs/>
          <w:color w:val="000000"/>
          <w:sz w:val="28"/>
          <w:szCs w:val="28"/>
          <w:lang w:eastAsia="ru-RU"/>
        </w:rPr>
        <w:tab/>
        <w:t xml:space="preserve"> С целью </w:t>
      </w:r>
      <w:r w:rsidRPr="00914235">
        <w:rPr>
          <w:rFonts w:ascii="Times New Roman" w:eastAsia="Times New Roman" w:hAnsi="Times New Roman" w:cs="Times New Roman"/>
          <w:sz w:val="28"/>
          <w:szCs w:val="28"/>
          <w:lang w:eastAsia="ru-RU"/>
        </w:rPr>
        <w:t>приобщения детей к традиционным для православной России духовно-нравственным ценностям,</w:t>
      </w:r>
      <w:r w:rsidRPr="00914235">
        <w:rPr>
          <w:rFonts w:ascii="Calibri" w:eastAsia="Times New Roman" w:hAnsi="Calibri" w:cs="Times New Roman"/>
          <w:lang w:eastAsia="ru-RU"/>
        </w:rPr>
        <w:t xml:space="preserve"> </w:t>
      </w:r>
      <w:r w:rsidRPr="00914235">
        <w:rPr>
          <w:rFonts w:ascii="Times New Roman" w:eastAsia="Times New Roman" w:hAnsi="Times New Roman" w:cs="Times New Roman"/>
          <w:sz w:val="28"/>
          <w:szCs w:val="28"/>
          <w:lang w:eastAsia="ru-RU"/>
        </w:rPr>
        <w:t>раскрытия духовной одаренности ребенка и его личностных дарований,</w:t>
      </w:r>
      <w:r w:rsidRPr="00914235">
        <w:rPr>
          <w:rFonts w:ascii="Calibri" w:eastAsia="Times New Roman" w:hAnsi="Calibri" w:cs="Times New Roman"/>
          <w:lang w:eastAsia="ru-RU"/>
        </w:rPr>
        <w:t xml:space="preserve"> </w:t>
      </w:r>
      <w:r w:rsidRPr="00914235">
        <w:rPr>
          <w:rFonts w:ascii="Times New Roman" w:eastAsia="Times New Roman" w:hAnsi="Times New Roman" w:cs="Times New Roman"/>
          <w:sz w:val="28"/>
          <w:szCs w:val="28"/>
          <w:lang w:eastAsia="ru-RU"/>
        </w:rPr>
        <w:t>активизации позитивных, гармоничных, иерархически выстроенных отношений ребенка к социальному миру взрослых и сверстников, к окружающей среде, формирование гражданского самосознания, любви к Родине и русскому народу - воспитанники совместно с родителями дошкольного учреждения приняли участие в благотворительной акции «Белый цветок</w:t>
      </w:r>
      <w:r w:rsidR="00B61A10">
        <w:rPr>
          <w:rFonts w:ascii="Times New Roman" w:eastAsia="Times New Roman" w:hAnsi="Times New Roman" w:cs="Times New Roman"/>
          <w:sz w:val="28"/>
          <w:szCs w:val="28"/>
          <w:lang w:eastAsia="ru-RU"/>
        </w:rPr>
        <w:t>», «Подарок защитнику Родины»</w:t>
      </w:r>
      <w:r w:rsidR="00C22D2D">
        <w:rPr>
          <w:rFonts w:ascii="Times New Roman" w:eastAsia="Times New Roman" w:hAnsi="Times New Roman" w:cs="Times New Roman"/>
          <w:sz w:val="28"/>
          <w:szCs w:val="28"/>
          <w:lang w:eastAsia="ru-RU"/>
        </w:rPr>
        <w:t xml:space="preserve">. </w:t>
      </w:r>
    </w:p>
    <w:p w14:paraId="27F2AEC7" w14:textId="77777777" w:rsidR="00914235" w:rsidRPr="00914235" w:rsidRDefault="00914235" w:rsidP="00914235">
      <w:pPr>
        <w:spacing w:after="0" w:line="276" w:lineRule="auto"/>
        <w:ind w:firstLine="567"/>
        <w:jc w:val="both"/>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t>Таким образом, обр</w:t>
      </w:r>
      <w:r w:rsidR="00B61A10">
        <w:rPr>
          <w:rFonts w:ascii="Times New Roman" w:eastAsia="Calibri" w:hAnsi="Times New Roman" w:cs="Times New Roman"/>
          <w:bCs/>
          <w:color w:val="000000"/>
          <w:sz w:val="28"/>
          <w:szCs w:val="28"/>
        </w:rPr>
        <w:t>азовательная деятельность в 2022/2023</w:t>
      </w:r>
      <w:r w:rsidRPr="00914235">
        <w:rPr>
          <w:rFonts w:ascii="Times New Roman" w:eastAsia="Calibri" w:hAnsi="Times New Roman" w:cs="Times New Roman"/>
          <w:bCs/>
          <w:color w:val="000000"/>
          <w:sz w:val="28"/>
          <w:szCs w:val="28"/>
        </w:rPr>
        <w:t xml:space="preserve"> учебном году была направлена на стимулирование личностного и профессионального роста педагогов, оказание качественной методической помощи, сотрудничества и взаимодействия педагогов, родителей и других институтов, помогающих решить образовательные задачи.  Положительная оценка работы внутрисадовой педагогической модели ДОУ будет продолжена и в новом учебном году с учетом ФГОС ДО. </w:t>
      </w:r>
    </w:p>
    <w:p w14:paraId="2427E1C3" w14:textId="77777777" w:rsidR="00914235" w:rsidRPr="00914235" w:rsidRDefault="00914235" w:rsidP="00914235">
      <w:pPr>
        <w:spacing w:after="0" w:line="240" w:lineRule="auto"/>
        <w:ind w:firstLine="567"/>
        <w:jc w:val="both"/>
        <w:rPr>
          <w:rFonts w:ascii="Times New Roman" w:eastAsiaTheme="minorEastAsia" w:hAnsi="Times New Roman" w:cs="Times New Roman"/>
          <w:sz w:val="28"/>
          <w:szCs w:val="28"/>
          <w:lang w:eastAsia="ru-RU"/>
        </w:rPr>
      </w:pPr>
      <w:r w:rsidRPr="00914235">
        <w:rPr>
          <w:rFonts w:ascii="Times New Roman" w:eastAsia="Calibri" w:hAnsi="Times New Roman" w:cs="Times New Roman"/>
          <w:color w:val="000000"/>
          <w:sz w:val="28"/>
          <w:szCs w:val="28"/>
        </w:rPr>
        <w:t>Задачи, поставленные перед педагогическим коллективом на учебный год, реализованы полностью.</w:t>
      </w:r>
      <w:r w:rsidRPr="00914235">
        <w:rPr>
          <w:rFonts w:ascii="Times New Roman" w:eastAsia="Calibri" w:hAnsi="Times New Roman" w:cs="Times New Roman"/>
          <w:bCs/>
          <w:color w:val="000000"/>
          <w:sz w:val="28"/>
          <w:szCs w:val="28"/>
        </w:rPr>
        <w:t xml:space="preserve"> На сайте дошкольного учреждения размещались мероприятия, проводимые с детьми в течении учебного года. Специалистами ДОУ были размещены консультации для родителей по актуальным вопросам, памятки по предупреждению распространения ОРВИ, коронавируса</w:t>
      </w:r>
      <w:r w:rsidR="00B61A10">
        <w:rPr>
          <w:rFonts w:ascii="Times New Roman" w:eastAsia="Calibri" w:hAnsi="Times New Roman" w:cs="Times New Roman"/>
          <w:bCs/>
          <w:color w:val="000000"/>
          <w:sz w:val="28"/>
          <w:szCs w:val="28"/>
        </w:rPr>
        <w:t>, антитеррористической безопасности</w:t>
      </w:r>
      <w:r w:rsidRPr="00914235">
        <w:rPr>
          <w:rFonts w:ascii="Times New Roman" w:eastAsia="Calibri" w:hAnsi="Times New Roman" w:cs="Times New Roman"/>
          <w:bCs/>
          <w:color w:val="000000"/>
          <w:sz w:val="28"/>
          <w:szCs w:val="28"/>
        </w:rPr>
        <w:t xml:space="preserve"> и т.п.  </w:t>
      </w:r>
    </w:p>
    <w:p w14:paraId="290CB02C" w14:textId="77777777" w:rsidR="00914235" w:rsidRPr="00914235" w:rsidRDefault="00914235" w:rsidP="00914235">
      <w:pPr>
        <w:spacing w:after="0" w:line="276" w:lineRule="auto"/>
        <w:ind w:firstLine="567"/>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 xml:space="preserve"> При планиров</w:t>
      </w:r>
      <w:r w:rsidR="00B61A10">
        <w:rPr>
          <w:rFonts w:ascii="Times New Roman" w:eastAsia="Calibri" w:hAnsi="Times New Roman" w:cs="Times New Roman"/>
          <w:color w:val="000000"/>
          <w:sz w:val="28"/>
          <w:szCs w:val="28"/>
        </w:rPr>
        <w:t>ании работы с педагогами на 2023/2024</w:t>
      </w:r>
      <w:r w:rsidRPr="00914235">
        <w:rPr>
          <w:rFonts w:ascii="Times New Roman" w:eastAsia="Calibri" w:hAnsi="Times New Roman" w:cs="Times New Roman"/>
          <w:color w:val="000000"/>
          <w:sz w:val="28"/>
          <w:szCs w:val="28"/>
        </w:rPr>
        <w:t xml:space="preserve"> учебный год необходимо предусмотреть комплексно-практический подход подачи материала, учитывая требования ФГОС, модернизировать учебно-воспитательный процесс используя дистанционные образовательные технологии. </w:t>
      </w:r>
    </w:p>
    <w:p w14:paraId="66CF5E43" w14:textId="77777777" w:rsidR="00914235" w:rsidRPr="00914235" w:rsidRDefault="00914235" w:rsidP="00914235">
      <w:pPr>
        <w:numPr>
          <w:ilvl w:val="1"/>
          <w:numId w:val="3"/>
        </w:numPr>
        <w:spacing w:after="0" w:line="276" w:lineRule="auto"/>
        <w:jc w:val="center"/>
        <w:rPr>
          <w:rFonts w:ascii="Times New Roman" w:eastAsia="Calibri" w:hAnsi="Times New Roman" w:cs="Times New Roman"/>
          <w:b/>
          <w:color w:val="000000"/>
          <w:sz w:val="28"/>
          <w:szCs w:val="28"/>
        </w:rPr>
      </w:pPr>
      <w:r w:rsidRPr="00914235">
        <w:rPr>
          <w:rFonts w:ascii="Times New Roman" w:eastAsia="Calibri" w:hAnsi="Times New Roman" w:cs="Times New Roman"/>
          <w:b/>
          <w:color w:val="000000"/>
          <w:sz w:val="28"/>
          <w:szCs w:val="28"/>
        </w:rPr>
        <w:t>Результаты реализации ООП.</w:t>
      </w:r>
    </w:p>
    <w:p w14:paraId="3C602378" w14:textId="77777777" w:rsidR="00914235" w:rsidRPr="00914235" w:rsidRDefault="00B61A10" w:rsidP="00914235">
      <w:pPr>
        <w:spacing w:after="0" w:line="276" w:lineRule="auto"/>
        <w:ind w:firstLine="567"/>
        <w:jc w:val="both"/>
        <w:rPr>
          <w:rFonts w:ascii="Times New Roman" w:eastAsia="Calibri" w:hAnsi="Times New Roman" w:cs="Times New Roman"/>
          <w:spacing w:val="-10"/>
          <w:sz w:val="28"/>
          <w:szCs w:val="28"/>
        </w:rPr>
      </w:pPr>
      <w:r>
        <w:rPr>
          <w:rFonts w:ascii="Times New Roman" w:eastAsia="Calibri" w:hAnsi="Times New Roman" w:cs="Times New Roman"/>
          <w:spacing w:val="-10"/>
          <w:sz w:val="28"/>
          <w:szCs w:val="28"/>
        </w:rPr>
        <w:t>В дошкольном учреждении в 2022/2023</w:t>
      </w:r>
      <w:r w:rsidR="00914235" w:rsidRPr="00914235">
        <w:rPr>
          <w:rFonts w:ascii="Times New Roman" w:eastAsia="Calibri" w:hAnsi="Times New Roman" w:cs="Times New Roman"/>
          <w:spacing w:val="-10"/>
          <w:sz w:val="28"/>
          <w:szCs w:val="28"/>
        </w:rPr>
        <w:t xml:space="preserve"> учебном году выполнялись требования Федерального государственного стандарта дошкольного образования в России.</w:t>
      </w:r>
    </w:p>
    <w:p w14:paraId="4F3D7CC6" w14:textId="77777777" w:rsidR="00914235" w:rsidRPr="00914235" w:rsidRDefault="00914235" w:rsidP="00914235">
      <w:pPr>
        <w:spacing w:after="0" w:line="276" w:lineRule="auto"/>
        <w:ind w:firstLine="567"/>
        <w:jc w:val="both"/>
        <w:rPr>
          <w:rFonts w:ascii="Times New Roman" w:eastAsia="Calibri" w:hAnsi="Times New Roman" w:cs="Times New Roman"/>
          <w:sz w:val="28"/>
          <w:szCs w:val="28"/>
        </w:rPr>
      </w:pPr>
      <w:r w:rsidRPr="00914235">
        <w:rPr>
          <w:rFonts w:ascii="Times New Roman" w:eastAsia="Calibri" w:hAnsi="Times New Roman" w:cs="Times New Roman"/>
          <w:bCs/>
          <w:sz w:val="28"/>
          <w:szCs w:val="28"/>
        </w:rPr>
        <w:t>Педагогический</w:t>
      </w:r>
      <w:r w:rsidRPr="00914235">
        <w:rPr>
          <w:rFonts w:ascii="Times New Roman" w:eastAsia="Calibri" w:hAnsi="Times New Roman" w:cs="Times New Roman"/>
          <w:b/>
          <w:bCs/>
          <w:sz w:val="28"/>
          <w:szCs w:val="28"/>
        </w:rPr>
        <w:t xml:space="preserve"> </w:t>
      </w:r>
      <w:r w:rsidRPr="00914235">
        <w:rPr>
          <w:rFonts w:ascii="Times New Roman" w:eastAsia="Calibri" w:hAnsi="Times New Roman" w:cs="Times New Roman"/>
          <w:sz w:val="28"/>
          <w:szCs w:val="28"/>
        </w:rPr>
        <w:t xml:space="preserve">коллектив дошкольного учреждения работал над реализацией Основной образовательной программы, Региональной </w:t>
      </w:r>
      <w:r w:rsidRPr="00914235">
        <w:rPr>
          <w:rFonts w:ascii="Times New Roman" w:eastAsia="Calibri" w:hAnsi="Times New Roman" w:cs="Times New Roman"/>
          <w:sz w:val="28"/>
          <w:szCs w:val="28"/>
        </w:rPr>
        <w:lastRenderedPageBreak/>
        <w:t xml:space="preserve">парциальной программы по гражданско-патриотическому воспитанию детей дошкольного возраста в Крыму «Крымский веночек», рабочих программ групп.  Эти программы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Данное сочетание программ позволило обеспечить целостность образовательных отношений и полноценное развитие детей по всем направлениям развития: физическому, познавательному, речевому, социально-коммуникативному, художественно-эстетическому. В течение учебного года проводилась педагогическая диагностика (мониторинг) уровня   развития детей и достижения планируемых результатов освоения ООП ДО. Согласно ФГОС ДО (п.3.2.1.)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использовались для решения образовательных задач: индивидуализации образования и оптимизации работы с группой детей. Выявлено, что знания об окружающем мире, родной природе, усвоение математических понятий, умения и навыки соответствуют возрастным особенностям и требованиям программы. Дети умеют формулировать вопросы и ответы, рассуждать, делать простейшие умозаключения в соответствии с законами логики.  </w:t>
      </w:r>
    </w:p>
    <w:p w14:paraId="04E88B07" w14:textId="77777777" w:rsidR="00914235" w:rsidRPr="00914235" w:rsidRDefault="00914235" w:rsidP="00914235">
      <w:pPr>
        <w:spacing w:after="0" w:line="276" w:lineRule="auto"/>
        <w:ind w:firstLine="567"/>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Образовательная программа реализовалась в процессе разнообразной детской деятельности (игровой, коммуникативной, трудовой, познавательно-исследовательской, продуктивной, музыкально-художественной, чтения художественной литературы).</w:t>
      </w:r>
    </w:p>
    <w:p w14:paraId="682A4FE0" w14:textId="77777777" w:rsidR="00914235" w:rsidRPr="00914235" w:rsidRDefault="00914235" w:rsidP="00914235">
      <w:pPr>
        <w:spacing w:after="0" w:line="276" w:lineRule="auto"/>
        <w:ind w:firstLine="567"/>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Таким образом, по всем образовательным областям федерального государственного образовательного стандарта дошкольного образования показатели освоения детьми знаний, умений и навыков являются достаточно высокими.  Выполнение педагогами программных требований способствует активизации познавательной деятельности дошкольников, развитию творческого потенциала, коммуникативных навыков.</w:t>
      </w:r>
    </w:p>
    <w:p w14:paraId="3A473764" w14:textId="77777777" w:rsidR="00914235" w:rsidRPr="00914235" w:rsidRDefault="00914235" w:rsidP="00914235">
      <w:pPr>
        <w:autoSpaceDE w:val="0"/>
        <w:autoSpaceDN w:val="0"/>
        <w:adjustRightInd w:val="0"/>
        <w:spacing w:after="0" w:line="276" w:lineRule="auto"/>
        <w:ind w:firstLine="710"/>
        <w:jc w:val="both"/>
        <w:rPr>
          <w:rFonts w:ascii="Times New Roman" w:eastAsia="Calibri" w:hAnsi="Times New Roman" w:cs="Times New Roman"/>
          <w:color w:val="000000"/>
          <w:spacing w:val="-10"/>
          <w:sz w:val="28"/>
          <w:szCs w:val="28"/>
          <w:lang w:eastAsia="ru-RU"/>
        </w:rPr>
      </w:pPr>
      <w:r w:rsidRPr="00914235">
        <w:rPr>
          <w:rFonts w:ascii="Times New Roman" w:eastAsia="Calibri" w:hAnsi="Times New Roman" w:cs="Times New Roman"/>
          <w:color w:val="000000"/>
          <w:spacing w:val="-10"/>
          <w:sz w:val="28"/>
          <w:szCs w:val="28"/>
          <w:lang w:eastAsia="ru-RU"/>
        </w:rPr>
        <w:t>Усовершенствованию системы физического воспитания дошкольников способствовал четкий и систематический врачебно-педагогический контроль за состоянием здоровья, физическим развитием и двигательной активностью детей.</w:t>
      </w:r>
    </w:p>
    <w:p w14:paraId="5924CA33" w14:textId="77777777" w:rsidR="00914235" w:rsidRPr="00914235" w:rsidRDefault="00914235" w:rsidP="00914235">
      <w:pPr>
        <w:spacing w:after="200" w:line="276" w:lineRule="auto"/>
        <w:ind w:firstLine="708"/>
        <w:jc w:val="both"/>
        <w:rPr>
          <w:rFonts w:ascii="Times New Roman" w:eastAsia="Calibri" w:hAnsi="Times New Roman" w:cs="Times New Roman"/>
          <w:sz w:val="28"/>
          <w:szCs w:val="28"/>
        </w:rPr>
      </w:pPr>
      <w:r w:rsidRPr="00914235">
        <w:rPr>
          <w:rFonts w:ascii="Times New Roman" w:eastAsia="Calibri" w:hAnsi="Times New Roman" w:cs="Times New Roman"/>
          <w:color w:val="000000"/>
          <w:spacing w:val="-10"/>
          <w:sz w:val="28"/>
          <w:szCs w:val="28"/>
        </w:rPr>
        <w:t xml:space="preserve">Администрацией и медсестрой осуществлялась комплексная оценка состояния здоровья детей, контроль за организацией всех разделов физического </w:t>
      </w:r>
      <w:r w:rsidRPr="00914235">
        <w:rPr>
          <w:rFonts w:ascii="Times New Roman" w:eastAsia="Calibri" w:hAnsi="Times New Roman" w:cs="Times New Roman"/>
          <w:color w:val="000000"/>
          <w:spacing w:val="-10"/>
          <w:sz w:val="28"/>
          <w:szCs w:val="28"/>
        </w:rPr>
        <w:lastRenderedPageBreak/>
        <w:t>воспитания и закаливания. медико-педагогическое наблюдение физкультурных занятий.</w:t>
      </w:r>
      <w:r w:rsidRPr="00914235">
        <w:rPr>
          <w:rFonts w:ascii="Times New Roman" w:eastAsia="Calibri" w:hAnsi="Times New Roman" w:cs="Times New Roman"/>
          <w:sz w:val="28"/>
          <w:szCs w:val="28"/>
        </w:rPr>
        <w:t xml:space="preserve"> </w:t>
      </w:r>
    </w:p>
    <w:p w14:paraId="736DDC51" w14:textId="77777777" w:rsidR="00914235" w:rsidRPr="00914235" w:rsidRDefault="00914235" w:rsidP="00914235">
      <w:pPr>
        <w:spacing w:after="0" w:line="276" w:lineRule="auto"/>
        <w:ind w:firstLine="708"/>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С лечебно-профилактической целью, с целью улучшения психоэмоциональной среды детей воспитатели всех возрастных групп, инструктор по физической культуре, педагог-психолог используют нетрадиционные методы оздоровления – дыхательную гимнастику, психогимнастику, логоритмику, дни здоровья, спортивные праздники, мероприятия по безопасности жизнедеятельности. Для профилактики дорожно – транспортных происшествий и пожарной безопасности коллектив дошкольного учреждения планирует сотрудничество с работниками полиции, ГИБДД.</w:t>
      </w:r>
    </w:p>
    <w:p w14:paraId="58AA0ECD" w14:textId="77777777" w:rsidR="00914235" w:rsidRPr="00914235" w:rsidRDefault="00914235" w:rsidP="00914235">
      <w:pPr>
        <w:spacing w:after="0" w:line="276" w:lineRule="auto"/>
        <w:ind w:firstLine="567"/>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Работа по укреплению физического и психического развития детей проводится в комплексе оздоровительных и профилактических мероприятий в соответствии с сезоном. В течение учебного года проводится систематический анализ состояния здоровья детей и мониторинг физического развития.</w:t>
      </w:r>
    </w:p>
    <w:p w14:paraId="0F06C696" w14:textId="77777777" w:rsidR="00914235" w:rsidRPr="00914235" w:rsidRDefault="00914235" w:rsidP="00914235">
      <w:pPr>
        <w:spacing w:after="0" w:line="276" w:lineRule="auto"/>
        <w:ind w:firstLine="567"/>
        <w:jc w:val="both"/>
        <w:rPr>
          <w:rFonts w:ascii="Times New Roman" w:eastAsia="Calibri" w:hAnsi="Times New Roman" w:cs="Times New Roman"/>
          <w:color w:val="000000"/>
          <w:spacing w:val="-10"/>
          <w:sz w:val="28"/>
          <w:szCs w:val="28"/>
        </w:rPr>
      </w:pPr>
      <w:r w:rsidRPr="00914235">
        <w:rPr>
          <w:rFonts w:ascii="Times New Roman" w:eastAsia="Calibri" w:hAnsi="Times New Roman" w:cs="Times New Roman"/>
          <w:color w:val="000000"/>
          <w:spacing w:val="-10"/>
          <w:sz w:val="28"/>
          <w:szCs w:val="28"/>
        </w:rPr>
        <w:t xml:space="preserve">Показатели физического развития детей отражаются в листах здоровья. По </w:t>
      </w:r>
      <w:r w:rsidR="00AE5FF2">
        <w:rPr>
          <w:rFonts w:ascii="Times New Roman" w:eastAsia="Calibri" w:hAnsi="Times New Roman" w:cs="Times New Roman"/>
          <w:color w:val="000000"/>
          <w:spacing w:val="-10"/>
          <w:sz w:val="28"/>
          <w:szCs w:val="28"/>
        </w:rPr>
        <w:t>результатам исследования за 2022/2023</w:t>
      </w:r>
      <w:r w:rsidRPr="00914235">
        <w:rPr>
          <w:rFonts w:ascii="Times New Roman" w:eastAsia="Calibri" w:hAnsi="Times New Roman" w:cs="Times New Roman"/>
          <w:color w:val="000000"/>
          <w:spacing w:val="-10"/>
          <w:sz w:val="28"/>
          <w:szCs w:val="28"/>
        </w:rPr>
        <w:t xml:space="preserve"> г. уровень физического развития детей старшего дошкольного возраста имеет хорошие показатели, которые представлены в диаграммах.</w:t>
      </w:r>
    </w:p>
    <w:p w14:paraId="11FD227D" w14:textId="77777777" w:rsidR="00914235" w:rsidRPr="00914235" w:rsidRDefault="00914235" w:rsidP="00914235">
      <w:pPr>
        <w:spacing w:after="0" w:line="276" w:lineRule="auto"/>
        <w:rPr>
          <w:rFonts w:ascii="Times New Roman" w:eastAsia="Calibri" w:hAnsi="Times New Roman" w:cs="Times New Roman"/>
          <w:color w:val="000000"/>
          <w:spacing w:val="-10"/>
          <w:sz w:val="28"/>
          <w:szCs w:val="28"/>
        </w:rPr>
        <w:sectPr w:rsidR="00914235" w:rsidRPr="00914235">
          <w:pgSz w:w="11906" w:h="16838"/>
          <w:pgMar w:top="851" w:right="851" w:bottom="1134" w:left="1701" w:header="709" w:footer="709" w:gutter="0"/>
          <w:cols w:space="720"/>
        </w:sectPr>
      </w:pPr>
    </w:p>
    <w:p w14:paraId="3720DF84" w14:textId="77777777" w:rsidR="00914235" w:rsidRPr="00914235" w:rsidRDefault="00914235" w:rsidP="00914235">
      <w:pPr>
        <w:spacing w:after="0" w:line="276" w:lineRule="auto"/>
        <w:ind w:firstLine="567"/>
        <w:jc w:val="both"/>
        <w:rPr>
          <w:rFonts w:ascii="Times New Roman" w:eastAsia="Calibri" w:hAnsi="Times New Roman" w:cs="Times New Roman"/>
          <w:color w:val="000000"/>
          <w:spacing w:val="-10"/>
          <w:sz w:val="28"/>
          <w:szCs w:val="28"/>
        </w:rPr>
      </w:pPr>
    </w:p>
    <w:p w14:paraId="032B9716" w14:textId="77777777" w:rsidR="00914235" w:rsidRPr="00914235" w:rsidRDefault="00914235" w:rsidP="00914235">
      <w:pPr>
        <w:spacing w:after="0" w:line="240" w:lineRule="auto"/>
        <w:jc w:val="center"/>
        <w:rPr>
          <w:rFonts w:ascii="Times New Roman" w:eastAsia="Calibri" w:hAnsi="Times New Roman" w:cs="Times New Roman"/>
          <w:b/>
          <w:color w:val="000000"/>
          <w:spacing w:val="-10"/>
          <w:sz w:val="28"/>
          <w:szCs w:val="28"/>
          <w:highlight w:val="yellow"/>
        </w:rPr>
      </w:pPr>
      <w:r w:rsidRPr="00914235">
        <w:rPr>
          <w:rFonts w:ascii="Times New Roman" w:eastAsia="Calibri" w:hAnsi="Times New Roman" w:cs="Times New Roman"/>
          <w:b/>
          <w:color w:val="000000"/>
          <w:spacing w:val="-10"/>
          <w:sz w:val="28"/>
          <w:szCs w:val="28"/>
        </w:rPr>
        <w:t>Показатели физического развития детей на начало и конец учебного года</w:t>
      </w:r>
    </w:p>
    <w:p w14:paraId="3A4FC916" w14:textId="77777777" w:rsidR="00914235" w:rsidRPr="00914235" w:rsidRDefault="00914235" w:rsidP="00914235">
      <w:pPr>
        <w:spacing w:after="0" w:line="240" w:lineRule="auto"/>
        <w:ind w:firstLine="567"/>
        <w:jc w:val="both"/>
        <w:rPr>
          <w:rFonts w:ascii="Times New Roman" w:eastAsia="Calibri" w:hAnsi="Times New Roman" w:cs="Times New Roman"/>
          <w:color w:val="000000"/>
          <w:sz w:val="28"/>
          <w:szCs w:val="28"/>
        </w:rPr>
      </w:pPr>
    </w:p>
    <w:p w14:paraId="21E21D46" w14:textId="77777777" w:rsidR="00914235" w:rsidRPr="00914235" w:rsidRDefault="00914235" w:rsidP="00914235">
      <w:pPr>
        <w:spacing w:after="0" w:line="240" w:lineRule="auto"/>
        <w:ind w:firstLine="567"/>
        <w:jc w:val="both"/>
        <w:rPr>
          <w:rFonts w:ascii="Times New Roman" w:eastAsia="Calibri" w:hAnsi="Times New Roman" w:cs="Times New Roman"/>
          <w:color w:val="000000"/>
          <w:sz w:val="28"/>
          <w:szCs w:val="28"/>
        </w:rPr>
      </w:pPr>
      <w:r w:rsidRPr="00914235">
        <w:rPr>
          <w:noProof/>
          <w:color w:val="000000"/>
          <w:lang w:eastAsia="ru-RU"/>
        </w:rPr>
        <w:drawing>
          <wp:inline distT="0" distB="0" distL="0" distR="0" wp14:anchorId="454A08E5" wp14:editId="444402C5">
            <wp:extent cx="5972175" cy="296227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89CD75" w14:textId="77777777" w:rsidR="00914235" w:rsidRPr="00914235" w:rsidRDefault="00914235" w:rsidP="00914235">
      <w:pPr>
        <w:spacing w:line="240" w:lineRule="auto"/>
        <w:ind w:firstLine="708"/>
        <w:jc w:val="both"/>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Наблюдение за ходом адаптации, вновь прибывших детей, проводилось с начала с</w:t>
      </w:r>
      <w:r w:rsidR="00AE5FF2">
        <w:rPr>
          <w:rFonts w:ascii="Times New Roman" w:eastAsia="Times New Roman" w:hAnsi="Times New Roman" w:cs="Times New Roman"/>
          <w:color w:val="000000"/>
          <w:sz w:val="28"/>
          <w:szCs w:val="28"/>
          <w:lang w:eastAsia="ru-RU"/>
        </w:rPr>
        <w:t>ентября по середину октября 2022</w:t>
      </w:r>
      <w:r w:rsidRPr="00914235">
        <w:rPr>
          <w:rFonts w:ascii="Times New Roman" w:eastAsia="Times New Roman" w:hAnsi="Times New Roman" w:cs="Times New Roman"/>
          <w:color w:val="000000"/>
          <w:sz w:val="28"/>
          <w:szCs w:val="28"/>
          <w:lang w:eastAsia="ru-RU"/>
        </w:rPr>
        <w:t xml:space="preserve"> го</w:t>
      </w:r>
      <w:r w:rsidR="00AE5FF2">
        <w:rPr>
          <w:rFonts w:ascii="Times New Roman" w:eastAsia="Times New Roman" w:hAnsi="Times New Roman" w:cs="Times New Roman"/>
          <w:color w:val="000000"/>
          <w:sz w:val="28"/>
          <w:szCs w:val="28"/>
          <w:lang w:eastAsia="ru-RU"/>
        </w:rPr>
        <w:t>да во второй младшей группе 02</w:t>
      </w:r>
      <w:r w:rsidRPr="00914235">
        <w:rPr>
          <w:rFonts w:ascii="Times New Roman" w:eastAsia="Times New Roman" w:hAnsi="Times New Roman" w:cs="Times New Roman"/>
          <w:color w:val="000000"/>
          <w:sz w:val="28"/>
          <w:szCs w:val="28"/>
          <w:lang w:eastAsia="ru-RU"/>
        </w:rPr>
        <w:t>.</w:t>
      </w:r>
    </w:p>
    <w:p w14:paraId="139C0934" w14:textId="77777777" w:rsidR="00914235" w:rsidRPr="00914235" w:rsidRDefault="00914235" w:rsidP="00914235">
      <w:pPr>
        <w:spacing w:line="240" w:lineRule="auto"/>
        <w:jc w:val="both"/>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 xml:space="preserve"> Целью наблюдения было определение особенностей привыкания детей к условиям дошкольного образовательного учреждения. В процессе наблюдения обращалось внимание на следующие показатели психического здоровья ребенка:</w:t>
      </w:r>
    </w:p>
    <w:p w14:paraId="6419C191" w14:textId="77777777" w:rsidR="00914235" w:rsidRPr="00914235" w:rsidRDefault="00914235" w:rsidP="00914235">
      <w:pPr>
        <w:spacing w:line="240" w:lineRule="auto"/>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 эмоциональное состояние;</w:t>
      </w:r>
    </w:p>
    <w:p w14:paraId="4B23C1EC" w14:textId="77777777" w:rsidR="00914235" w:rsidRPr="00914235" w:rsidRDefault="00914235" w:rsidP="00914235">
      <w:pPr>
        <w:spacing w:line="240" w:lineRule="auto"/>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 социальные контакты с взрослыми и детьми;</w:t>
      </w:r>
    </w:p>
    <w:p w14:paraId="35D36A4E" w14:textId="77777777" w:rsidR="00914235" w:rsidRPr="00914235" w:rsidRDefault="00914235" w:rsidP="00914235">
      <w:pPr>
        <w:spacing w:line="240" w:lineRule="auto"/>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 познавательная и игровая деятельность;</w:t>
      </w:r>
    </w:p>
    <w:p w14:paraId="0AA1F793" w14:textId="77777777" w:rsidR="00914235" w:rsidRPr="00914235" w:rsidRDefault="00914235" w:rsidP="00914235">
      <w:pPr>
        <w:spacing w:line="240" w:lineRule="auto"/>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 реакция на изменение привычной ситуации.</w:t>
      </w:r>
    </w:p>
    <w:p w14:paraId="02A36F97" w14:textId="77777777" w:rsidR="00914235" w:rsidRPr="00914235" w:rsidRDefault="00AE5FF2" w:rsidP="00914235">
      <w:pPr>
        <w:spacing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группе 02</w:t>
      </w:r>
      <w:r w:rsidR="00914235" w:rsidRPr="00914235">
        <w:rPr>
          <w:rFonts w:ascii="Times New Roman" w:eastAsia="Times New Roman" w:hAnsi="Times New Roman" w:cs="Times New Roman"/>
          <w:color w:val="000000"/>
          <w:sz w:val="28"/>
          <w:szCs w:val="28"/>
          <w:lang w:eastAsia="ru-RU"/>
        </w:rPr>
        <w:t xml:space="preserve"> психологом были проведены занятия   с использованием программы Роньжиной А.С. «Занятия с детьми в период адаптации для детей 3-4 года». </w:t>
      </w:r>
    </w:p>
    <w:p w14:paraId="52FC9546" w14:textId="77777777" w:rsidR="00914235" w:rsidRPr="00914235" w:rsidRDefault="00914235" w:rsidP="00914235">
      <w:pPr>
        <w:spacing w:line="240" w:lineRule="auto"/>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Сложности адаптации этого года заключались:</w:t>
      </w:r>
    </w:p>
    <w:p w14:paraId="3EF778B9" w14:textId="77777777" w:rsidR="00914235" w:rsidRPr="00914235" w:rsidRDefault="00914235" w:rsidP="00914235">
      <w:pPr>
        <w:numPr>
          <w:ilvl w:val="0"/>
          <w:numId w:val="36"/>
        </w:numPr>
        <w:spacing w:after="0" w:line="240" w:lineRule="auto"/>
        <w:contextualSpacing/>
        <w:jc w:val="both"/>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частые и продолжительные отсутствия детей в саду по болезни, т.е. неделю в садике, 1-2 недели -  дома. В результате получалась двойная адаптация;</w:t>
      </w:r>
    </w:p>
    <w:p w14:paraId="36DF16F7" w14:textId="77777777" w:rsidR="00914235" w:rsidRPr="00914235" w:rsidRDefault="00914235" w:rsidP="00914235">
      <w:pPr>
        <w:numPr>
          <w:ilvl w:val="0"/>
          <w:numId w:val="36"/>
        </w:numPr>
        <w:spacing w:after="0" w:line="240" w:lineRule="auto"/>
        <w:contextualSpacing/>
        <w:jc w:val="both"/>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зачисление новых детей в группы проходило до октября; с каждым новым плачущим ребенком даже уже привыкнувшие дети начинали тревожиться.</w:t>
      </w:r>
    </w:p>
    <w:p w14:paraId="2780DFB1" w14:textId="77777777" w:rsidR="00914235" w:rsidRPr="00914235" w:rsidRDefault="00AE5FF2" w:rsidP="00914235">
      <w:pPr>
        <w:spacing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середине октября 2022</w:t>
      </w:r>
      <w:r w:rsidR="00914235" w:rsidRPr="00914235">
        <w:rPr>
          <w:rFonts w:ascii="Times New Roman" w:eastAsia="Times New Roman" w:hAnsi="Times New Roman" w:cs="Times New Roman"/>
          <w:color w:val="000000"/>
          <w:sz w:val="28"/>
          <w:szCs w:val="28"/>
          <w:lang w:eastAsia="ru-RU"/>
        </w:rPr>
        <w:t xml:space="preserve"> г., совместно с воспитателем, психологом была заполнена диагностическая карта по </w:t>
      </w:r>
      <w:r>
        <w:rPr>
          <w:rFonts w:ascii="Times New Roman" w:eastAsia="Times New Roman" w:hAnsi="Times New Roman" w:cs="Times New Roman"/>
          <w:color w:val="000000"/>
          <w:sz w:val="28"/>
          <w:szCs w:val="28"/>
          <w:lang w:eastAsia="ru-RU"/>
        </w:rPr>
        <w:t xml:space="preserve">итогам адаптационного периода. </w:t>
      </w:r>
    </w:p>
    <w:p w14:paraId="16125A9A" w14:textId="77777777" w:rsidR="00914235" w:rsidRPr="00914235" w:rsidRDefault="00914235" w:rsidP="00914235">
      <w:pPr>
        <w:spacing w:line="240" w:lineRule="auto"/>
        <w:jc w:val="both"/>
        <w:rPr>
          <w:rFonts w:ascii="Times New Roman" w:eastAsia="Times New Roman" w:hAnsi="Times New Roman" w:cs="Times New Roman"/>
          <w:color w:val="000000"/>
          <w:sz w:val="28"/>
          <w:szCs w:val="28"/>
          <w:lang w:eastAsia="ru-RU"/>
        </w:rPr>
      </w:pPr>
      <w:r w:rsidRPr="00604039">
        <w:rPr>
          <w:rFonts w:ascii="Times New Roman" w:eastAsia="Times New Roman" w:hAnsi="Times New Roman" w:cs="Times New Roman"/>
          <w:color w:val="000000"/>
          <w:sz w:val="28"/>
          <w:szCs w:val="28"/>
          <w:lang w:eastAsia="ru-RU"/>
        </w:rPr>
        <w:t>Сводные данные представлены в таблице 1.</w:t>
      </w:r>
    </w:p>
    <w:p w14:paraId="592A7C7E" w14:textId="77777777" w:rsidR="00914235" w:rsidRPr="00914235" w:rsidRDefault="00914235" w:rsidP="00914235">
      <w:pPr>
        <w:spacing w:line="240" w:lineRule="auto"/>
        <w:jc w:val="both"/>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Таблица 1</w:t>
      </w:r>
    </w:p>
    <w:p w14:paraId="4DF6D09A" w14:textId="77777777" w:rsidR="00914235" w:rsidRPr="00914235" w:rsidRDefault="00914235" w:rsidP="00914235">
      <w:pPr>
        <w:spacing w:line="240" w:lineRule="auto"/>
        <w:jc w:val="both"/>
        <w:rPr>
          <w:rFonts w:ascii="Times New Roman" w:eastAsia="Times New Roman" w:hAnsi="Times New Roman" w:cs="Times New Roman"/>
          <w:color w:val="000000"/>
          <w:sz w:val="28"/>
          <w:szCs w:val="28"/>
          <w:lang w:eastAsia="ru-RU"/>
        </w:rPr>
      </w:pPr>
    </w:p>
    <w:tbl>
      <w:tblPr>
        <w:tblW w:w="6728" w:type="dxa"/>
        <w:jc w:val="center"/>
        <w:tblCellMar>
          <w:left w:w="0" w:type="dxa"/>
          <w:right w:w="0" w:type="dxa"/>
        </w:tblCellMar>
        <w:tblLook w:val="04A0" w:firstRow="1" w:lastRow="0" w:firstColumn="1" w:lastColumn="0" w:noHBand="0" w:noVBand="1"/>
      </w:tblPr>
      <w:tblGrid>
        <w:gridCol w:w="1222"/>
        <w:gridCol w:w="1222"/>
        <w:gridCol w:w="1336"/>
        <w:gridCol w:w="1562"/>
        <w:gridCol w:w="1386"/>
      </w:tblGrid>
      <w:tr w:rsidR="00914235" w:rsidRPr="00914235" w14:paraId="4D67291D" w14:textId="77777777" w:rsidTr="00914235">
        <w:trPr>
          <w:trHeight w:val="540"/>
          <w:jc w:val="center"/>
        </w:trPr>
        <w:tc>
          <w:tcPr>
            <w:tcW w:w="1222" w:type="dxa"/>
            <w:vMerge w:val="restart"/>
            <w:tcBorders>
              <w:top w:val="single" w:sz="8" w:space="0" w:color="000000"/>
              <w:left w:val="single" w:sz="8" w:space="0" w:color="000000"/>
              <w:right w:val="single" w:sz="8" w:space="0" w:color="000000"/>
            </w:tcBorders>
          </w:tcPr>
          <w:p w14:paraId="10AD9431" w14:textId="77777777" w:rsidR="00914235" w:rsidRPr="00914235" w:rsidRDefault="00914235" w:rsidP="00914235">
            <w:pPr>
              <w:spacing w:line="240" w:lineRule="auto"/>
              <w:jc w:val="center"/>
              <w:rPr>
                <w:rFonts w:ascii="Times New Roman" w:eastAsia="Times New Roman" w:hAnsi="Times New Roman" w:cs="Times New Roman"/>
                <w:color w:val="000000"/>
                <w:sz w:val="28"/>
                <w:szCs w:val="28"/>
                <w:lang w:eastAsia="ru-RU"/>
              </w:rPr>
            </w:pPr>
          </w:p>
          <w:p w14:paraId="6E1AD305" w14:textId="77777777" w:rsidR="00914235" w:rsidRPr="00914235" w:rsidRDefault="00914235" w:rsidP="00914235">
            <w:pPr>
              <w:spacing w:line="240" w:lineRule="auto"/>
              <w:jc w:val="center"/>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w:t>
            </w:r>
          </w:p>
          <w:p w14:paraId="161E6200" w14:textId="77777777" w:rsidR="00914235" w:rsidRPr="00914235" w:rsidRDefault="00914235" w:rsidP="00914235">
            <w:pPr>
              <w:spacing w:line="240" w:lineRule="auto"/>
              <w:jc w:val="center"/>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группы</w:t>
            </w:r>
          </w:p>
        </w:tc>
        <w:tc>
          <w:tcPr>
            <w:tcW w:w="122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A26528" w14:textId="77777777" w:rsidR="00914235" w:rsidRPr="00914235" w:rsidRDefault="00914235" w:rsidP="00914235">
            <w:pPr>
              <w:spacing w:line="240" w:lineRule="auto"/>
              <w:jc w:val="center"/>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 xml:space="preserve">Кол-во детей </w:t>
            </w:r>
          </w:p>
        </w:tc>
        <w:tc>
          <w:tcPr>
            <w:tcW w:w="428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0F6A20" w14:textId="77777777" w:rsidR="00914235" w:rsidRPr="00914235" w:rsidRDefault="00914235" w:rsidP="00914235">
            <w:pPr>
              <w:spacing w:line="240" w:lineRule="auto"/>
              <w:jc w:val="center"/>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Уровень адапти</w:t>
            </w:r>
            <w:r w:rsidR="00AE5FF2">
              <w:rPr>
                <w:rFonts w:ascii="Times New Roman" w:eastAsia="Times New Roman" w:hAnsi="Times New Roman" w:cs="Times New Roman"/>
                <w:color w:val="000000"/>
                <w:sz w:val="28"/>
                <w:szCs w:val="28"/>
                <w:lang w:eastAsia="ru-RU"/>
              </w:rPr>
              <w:t>рованности на конец октября 2022</w:t>
            </w:r>
            <w:r w:rsidRPr="00914235">
              <w:rPr>
                <w:rFonts w:ascii="Times New Roman" w:eastAsia="Times New Roman" w:hAnsi="Times New Roman" w:cs="Times New Roman"/>
                <w:color w:val="000000"/>
                <w:sz w:val="28"/>
                <w:szCs w:val="28"/>
                <w:lang w:eastAsia="ru-RU"/>
              </w:rPr>
              <w:t xml:space="preserve"> г.</w:t>
            </w:r>
          </w:p>
        </w:tc>
      </w:tr>
      <w:tr w:rsidR="00914235" w:rsidRPr="00914235" w14:paraId="04DDFBEA" w14:textId="77777777" w:rsidTr="00914235">
        <w:trPr>
          <w:trHeight w:val="400"/>
          <w:jc w:val="center"/>
        </w:trPr>
        <w:tc>
          <w:tcPr>
            <w:tcW w:w="0" w:type="auto"/>
            <w:vMerge/>
            <w:tcBorders>
              <w:left w:val="single" w:sz="8" w:space="0" w:color="000000"/>
              <w:bottom w:val="single" w:sz="8" w:space="0" w:color="000000"/>
              <w:right w:val="single" w:sz="8" w:space="0" w:color="000000"/>
            </w:tcBorders>
          </w:tcPr>
          <w:p w14:paraId="09A10F10" w14:textId="77777777" w:rsidR="00914235" w:rsidRPr="00914235" w:rsidRDefault="00914235" w:rsidP="00914235">
            <w:pPr>
              <w:spacing w:line="240" w:lineRule="auto"/>
              <w:rPr>
                <w:rFonts w:ascii="Times New Roman" w:eastAsia="Times New Roman" w:hAnsi="Times New Roman" w:cs="Times New Roman"/>
                <w:color w:val="000000"/>
                <w:sz w:val="28"/>
                <w:szCs w:val="2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CB7DE8" w14:textId="77777777" w:rsidR="00914235" w:rsidRPr="00914235" w:rsidRDefault="00914235" w:rsidP="00914235">
            <w:pPr>
              <w:spacing w:line="240" w:lineRule="auto"/>
              <w:rPr>
                <w:rFonts w:ascii="Times New Roman" w:eastAsia="Times New Roman" w:hAnsi="Times New Roman" w:cs="Times New Roman"/>
                <w:color w:val="000000"/>
                <w:sz w:val="28"/>
                <w:szCs w:val="28"/>
                <w:lang w:eastAsia="ru-RU"/>
              </w:rPr>
            </w:pP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A9DD62" w14:textId="77777777" w:rsidR="00914235" w:rsidRPr="00914235" w:rsidRDefault="00914235" w:rsidP="00914235">
            <w:pPr>
              <w:spacing w:line="240" w:lineRule="auto"/>
              <w:jc w:val="center"/>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Высокий уровень</w:t>
            </w:r>
          </w:p>
        </w:tc>
        <w:tc>
          <w:tcPr>
            <w:tcW w:w="1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9EE9F9" w14:textId="77777777" w:rsidR="00914235" w:rsidRPr="00914235" w:rsidRDefault="00914235" w:rsidP="00914235">
            <w:pPr>
              <w:spacing w:line="240" w:lineRule="auto"/>
              <w:jc w:val="center"/>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Средний уровень</w:t>
            </w:r>
          </w:p>
          <w:p w14:paraId="0982B91F" w14:textId="77777777" w:rsidR="00914235" w:rsidRPr="00914235" w:rsidRDefault="00914235" w:rsidP="00914235">
            <w:pPr>
              <w:spacing w:line="240" w:lineRule="auto"/>
              <w:jc w:val="center"/>
              <w:rPr>
                <w:rFonts w:ascii="Times New Roman" w:eastAsia="Times New Roman" w:hAnsi="Times New Roman" w:cs="Times New Roman"/>
                <w:color w:val="000000"/>
                <w:sz w:val="28"/>
                <w:szCs w:val="28"/>
                <w:lang w:eastAsia="ru-RU"/>
              </w:rPr>
            </w:pPr>
          </w:p>
        </w:tc>
        <w:tc>
          <w:tcPr>
            <w:tcW w:w="1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048E8F" w14:textId="77777777" w:rsidR="00914235" w:rsidRPr="00914235" w:rsidRDefault="00914235" w:rsidP="00914235">
            <w:pPr>
              <w:spacing w:line="240" w:lineRule="auto"/>
              <w:jc w:val="center"/>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Низкий уровень</w:t>
            </w:r>
          </w:p>
        </w:tc>
      </w:tr>
      <w:tr w:rsidR="00914235" w:rsidRPr="00914235" w14:paraId="2A9FD1F9" w14:textId="77777777" w:rsidTr="00914235">
        <w:trPr>
          <w:jc w:val="center"/>
        </w:trPr>
        <w:tc>
          <w:tcPr>
            <w:tcW w:w="1222" w:type="dxa"/>
            <w:tcBorders>
              <w:top w:val="single" w:sz="8" w:space="0" w:color="000000"/>
              <w:left w:val="single" w:sz="8" w:space="0" w:color="000000"/>
              <w:bottom w:val="single" w:sz="8" w:space="0" w:color="000000"/>
              <w:right w:val="single" w:sz="8" w:space="0" w:color="000000"/>
            </w:tcBorders>
          </w:tcPr>
          <w:p w14:paraId="5315EC24" w14:textId="77777777" w:rsidR="00914235" w:rsidRPr="00914235" w:rsidRDefault="00AE5FF2" w:rsidP="00914235">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w:t>
            </w:r>
          </w:p>
        </w:tc>
        <w:tc>
          <w:tcPr>
            <w:tcW w:w="12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10FA65" w14:textId="77777777" w:rsidR="00914235" w:rsidRPr="00914235" w:rsidRDefault="00AE5FF2" w:rsidP="00914235">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62BBF3" w14:textId="77777777" w:rsidR="00914235" w:rsidRPr="00914235" w:rsidRDefault="00914235" w:rsidP="00914235">
            <w:pPr>
              <w:spacing w:line="240" w:lineRule="auto"/>
              <w:jc w:val="center"/>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7</w:t>
            </w:r>
          </w:p>
        </w:tc>
        <w:tc>
          <w:tcPr>
            <w:tcW w:w="1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D12926" w14:textId="77777777" w:rsidR="00914235" w:rsidRPr="00914235" w:rsidRDefault="00914235" w:rsidP="00914235">
            <w:pPr>
              <w:spacing w:line="240" w:lineRule="auto"/>
              <w:jc w:val="center"/>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18</w:t>
            </w:r>
          </w:p>
        </w:tc>
        <w:tc>
          <w:tcPr>
            <w:tcW w:w="13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2488C6" w14:textId="77777777" w:rsidR="00914235" w:rsidRPr="00914235" w:rsidRDefault="00914235" w:rsidP="00914235">
            <w:pPr>
              <w:spacing w:line="240" w:lineRule="auto"/>
              <w:jc w:val="center"/>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color w:val="000000"/>
                <w:sz w:val="28"/>
                <w:szCs w:val="28"/>
                <w:lang w:eastAsia="ru-RU"/>
              </w:rPr>
              <w:t>3</w:t>
            </w:r>
          </w:p>
        </w:tc>
      </w:tr>
    </w:tbl>
    <w:p w14:paraId="4EE0381D" w14:textId="77777777" w:rsidR="00914235" w:rsidRPr="00914235" w:rsidRDefault="00914235" w:rsidP="00914235">
      <w:pPr>
        <w:spacing w:line="240" w:lineRule="auto"/>
        <w:jc w:val="both"/>
        <w:rPr>
          <w:rFonts w:ascii="Times New Roman" w:eastAsia="Times New Roman" w:hAnsi="Times New Roman" w:cs="Times New Roman"/>
          <w:b/>
          <w:color w:val="000000"/>
          <w:sz w:val="28"/>
          <w:szCs w:val="28"/>
          <w:lang w:eastAsia="ru-RU"/>
        </w:rPr>
      </w:pPr>
    </w:p>
    <w:p w14:paraId="0AD58D3A" w14:textId="77777777" w:rsidR="00914235" w:rsidRPr="00914235" w:rsidRDefault="00914235" w:rsidP="00914235">
      <w:pPr>
        <w:spacing w:line="240" w:lineRule="auto"/>
        <w:ind w:firstLine="567"/>
        <w:jc w:val="both"/>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b/>
          <w:color w:val="000000"/>
          <w:sz w:val="28"/>
          <w:szCs w:val="28"/>
          <w:lang w:eastAsia="ru-RU"/>
        </w:rPr>
        <w:t xml:space="preserve">7 </w:t>
      </w:r>
      <w:r w:rsidR="00AE5FF2" w:rsidRPr="00914235">
        <w:rPr>
          <w:rFonts w:ascii="Times New Roman" w:eastAsia="Times New Roman" w:hAnsi="Times New Roman" w:cs="Times New Roman"/>
          <w:b/>
          <w:color w:val="000000"/>
          <w:sz w:val="28"/>
          <w:szCs w:val="28"/>
          <w:lang w:eastAsia="ru-RU"/>
        </w:rPr>
        <w:t xml:space="preserve">детей </w:t>
      </w:r>
      <w:r w:rsidR="00AE5FF2" w:rsidRPr="00914235">
        <w:rPr>
          <w:rFonts w:ascii="Times New Roman" w:eastAsia="Times New Roman" w:hAnsi="Times New Roman" w:cs="Times New Roman"/>
          <w:color w:val="000000"/>
          <w:sz w:val="28"/>
          <w:szCs w:val="28"/>
          <w:lang w:eastAsia="ru-RU"/>
        </w:rPr>
        <w:t>адаптировались</w:t>
      </w:r>
      <w:r w:rsidRPr="00914235">
        <w:rPr>
          <w:rFonts w:ascii="Times New Roman" w:eastAsia="Times New Roman" w:hAnsi="Times New Roman" w:cs="Times New Roman"/>
          <w:color w:val="000000"/>
          <w:sz w:val="28"/>
          <w:szCs w:val="28"/>
          <w:lang w:eastAsia="ru-RU"/>
        </w:rPr>
        <w:t xml:space="preserve"> в </w:t>
      </w:r>
      <w:r w:rsidRPr="00914235">
        <w:rPr>
          <w:rFonts w:ascii="Times New Roman" w:eastAsia="Times New Roman" w:hAnsi="Times New Roman" w:cs="Times New Roman"/>
          <w:color w:val="000000"/>
          <w:sz w:val="28"/>
          <w:szCs w:val="28"/>
          <w:u w:val="single"/>
          <w:lang w:eastAsia="ru-RU"/>
        </w:rPr>
        <w:t>легкой форме</w:t>
      </w:r>
      <w:r w:rsidRPr="00914235">
        <w:rPr>
          <w:rFonts w:ascii="Times New Roman" w:eastAsia="Times New Roman" w:hAnsi="Times New Roman" w:cs="Times New Roman"/>
          <w:color w:val="000000"/>
          <w:sz w:val="28"/>
          <w:szCs w:val="28"/>
          <w:lang w:eastAsia="ru-RU"/>
        </w:rPr>
        <w:t>, быстро приспособились к коллективу, режиму дня и порядку детского сада. У детей преобладает устойчиво-спокойное эмоциональное состояние, они активно контактирует со взрослыми и детьми.</w:t>
      </w:r>
    </w:p>
    <w:p w14:paraId="3D9791A2" w14:textId="77777777" w:rsidR="00914235" w:rsidRPr="00914235" w:rsidRDefault="00914235" w:rsidP="00914235">
      <w:pPr>
        <w:spacing w:line="240" w:lineRule="auto"/>
        <w:ind w:firstLine="567"/>
        <w:jc w:val="both"/>
        <w:rPr>
          <w:rFonts w:ascii="Times New Roman" w:eastAsia="Times New Roman" w:hAnsi="Times New Roman" w:cs="Times New Roman"/>
          <w:color w:val="000000"/>
          <w:sz w:val="28"/>
          <w:szCs w:val="28"/>
          <w:lang w:eastAsia="ru-RU"/>
        </w:rPr>
      </w:pPr>
      <w:r w:rsidRPr="00914235">
        <w:rPr>
          <w:rFonts w:ascii="Times New Roman" w:eastAsia="Times New Roman" w:hAnsi="Times New Roman" w:cs="Times New Roman"/>
          <w:b/>
          <w:color w:val="000000"/>
          <w:sz w:val="28"/>
          <w:szCs w:val="28"/>
          <w:lang w:eastAsia="ru-RU"/>
        </w:rPr>
        <w:t xml:space="preserve">18 детей </w:t>
      </w:r>
      <w:r w:rsidRPr="00914235">
        <w:rPr>
          <w:rFonts w:ascii="Times New Roman" w:eastAsia="Times New Roman" w:hAnsi="Times New Roman" w:cs="Times New Roman"/>
          <w:color w:val="000000"/>
          <w:sz w:val="28"/>
          <w:szCs w:val="28"/>
          <w:lang w:eastAsia="ru-RU"/>
        </w:rPr>
        <w:t>имеет</w:t>
      </w:r>
      <w:r w:rsidRPr="00914235">
        <w:rPr>
          <w:rFonts w:ascii="Times New Roman" w:eastAsia="Times New Roman" w:hAnsi="Times New Roman" w:cs="Times New Roman"/>
          <w:b/>
          <w:color w:val="000000"/>
          <w:sz w:val="28"/>
          <w:szCs w:val="28"/>
          <w:lang w:eastAsia="ru-RU"/>
        </w:rPr>
        <w:t xml:space="preserve"> </w:t>
      </w:r>
      <w:r w:rsidRPr="00914235">
        <w:rPr>
          <w:rFonts w:ascii="Times New Roman" w:eastAsia="Times New Roman" w:hAnsi="Times New Roman" w:cs="Times New Roman"/>
          <w:color w:val="000000"/>
          <w:sz w:val="28"/>
          <w:szCs w:val="28"/>
          <w:u w:val="single"/>
          <w:lang w:eastAsia="ru-RU"/>
        </w:rPr>
        <w:t>средний уровень</w:t>
      </w:r>
      <w:r w:rsidRPr="00914235">
        <w:rPr>
          <w:rFonts w:ascii="Times New Roman" w:eastAsia="Times New Roman" w:hAnsi="Times New Roman" w:cs="Times New Roman"/>
          <w:color w:val="000000"/>
          <w:sz w:val="28"/>
          <w:szCs w:val="28"/>
          <w:lang w:eastAsia="ru-RU"/>
        </w:rPr>
        <w:t xml:space="preserve"> адаптированности: у них наблюдались признаки психического стресса: страх, упрямство, плаксивость, капризность. Но по истечению 1,5 месяцев поведение у них нормализовалось и самочувствие улучшилось. Эмоциональное состояние детей нестабильно. Но при поддержке взрослого дети стали легко отвлекаться </w:t>
      </w:r>
      <w:r w:rsidR="00AE5FF2" w:rsidRPr="00914235">
        <w:rPr>
          <w:rFonts w:ascii="Times New Roman" w:eastAsia="Times New Roman" w:hAnsi="Times New Roman" w:cs="Times New Roman"/>
          <w:color w:val="000000"/>
          <w:sz w:val="28"/>
          <w:szCs w:val="28"/>
          <w:lang w:eastAsia="ru-RU"/>
        </w:rPr>
        <w:t>и проявлять</w:t>
      </w:r>
      <w:r w:rsidRPr="00914235">
        <w:rPr>
          <w:rFonts w:ascii="Times New Roman" w:eastAsia="Times New Roman" w:hAnsi="Times New Roman" w:cs="Times New Roman"/>
          <w:color w:val="000000"/>
          <w:sz w:val="28"/>
          <w:szCs w:val="28"/>
          <w:lang w:eastAsia="ru-RU"/>
        </w:rPr>
        <w:t xml:space="preserve"> познавательную активность.</w:t>
      </w:r>
    </w:p>
    <w:p w14:paraId="7ABACA17" w14:textId="77777777" w:rsidR="00914235" w:rsidRPr="00914235" w:rsidRDefault="00914235" w:rsidP="00914235">
      <w:pPr>
        <w:ind w:firstLine="567"/>
        <w:jc w:val="both"/>
        <w:rPr>
          <w:rFonts w:ascii="Times New Roman" w:eastAsia="Times New Roman" w:hAnsi="Times New Roman" w:cs="Times New Roman"/>
          <w:color w:val="000000"/>
          <w:sz w:val="28"/>
          <w:szCs w:val="28"/>
          <w:lang w:eastAsia="ru-RU"/>
        </w:rPr>
      </w:pPr>
      <w:r w:rsidRPr="00914235">
        <w:rPr>
          <w:rFonts w:ascii="Times New Roman" w:hAnsi="Times New Roman" w:cs="Times New Roman"/>
          <w:b/>
          <w:sz w:val="28"/>
          <w:szCs w:val="28"/>
        </w:rPr>
        <w:t>3 ребенка</w:t>
      </w:r>
      <w:r w:rsidRPr="00914235">
        <w:rPr>
          <w:rFonts w:ascii="Times New Roman" w:hAnsi="Times New Roman" w:cs="Times New Roman"/>
          <w:sz w:val="28"/>
          <w:szCs w:val="28"/>
        </w:rPr>
        <w:t xml:space="preserve"> с </w:t>
      </w:r>
      <w:r w:rsidRPr="00914235">
        <w:rPr>
          <w:rFonts w:ascii="Times New Roman" w:hAnsi="Times New Roman" w:cs="Times New Roman"/>
          <w:sz w:val="28"/>
          <w:szCs w:val="28"/>
          <w:u w:val="single"/>
        </w:rPr>
        <w:t>низким уровнем</w:t>
      </w:r>
      <w:r w:rsidRPr="00914235">
        <w:rPr>
          <w:rFonts w:ascii="Times New Roman" w:hAnsi="Times New Roman" w:cs="Times New Roman"/>
          <w:sz w:val="28"/>
          <w:szCs w:val="28"/>
        </w:rPr>
        <w:t xml:space="preserve"> адаптации: </w:t>
      </w:r>
      <w:r w:rsidRPr="00914235">
        <w:rPr>
          <w:rFonts w:ascii="Times New Roman" w:eastAsia="Times New Roman" w:hAnsi="Times New Roman" w:cs="Times New Roman"/>
          <w:color w:val="000000"/>
          <w:sz w:val="28"/>
          <w:szCs w:val="28"/>
          <w:lang w:eastAsia="ru-RU"/>
        </w:rPr>
        <w:t xml:space="preserve">эмоциональное состояние детей нестабильно. Но при поддержке взрослого дети стали легче отвлекаться </w:t>
      </w:r>
      <w:r w:rsidR="00AE5FF2" w:rsidRPr="00914235">
        <w:rPr>
          <w:rFonts w:ascii="Times New Roman" w:eastAsia="Times New Roman" w:hAnsi="Times New Roman" w:cs="Times New Roman"/>
          <w:color w:val="000000"/>
          <w:sz w:val="28"/>
          <w:szCs w:val="28"/>
          <w:lang w:eastAsia="ru-RU"/>
        </w:rPr>
        <w:t>и проявлять</w:t>
      </w:r>
      <w:r w:rsidRPr="00914235">
        <w:rPr>
          <w:rFonts w:ascii="Times New Roman" w:eastAsia="Times New Roman" w:hAnsi="Times New Roman" w:cs="Times New Roman"/>
          <w:color w:val="000000"/>
          <w:sz w:val="28"/>
          <w:szCs w:val="28"/>
          <w:lang w:eastAsia="ru-RU"/>
        </w:rPr>
        <w:t xml:space="preserve"> познавательную активность.</w:t>
      </w:r>
    </w:p>
    <w:p w14:paraId="6AE7D72E" w14:textId="77777777" w:rsidR="00914235" w:rsidRPr="00914235" w:rsidRDefault="00914235" w:rsidP="00914235">
      <w:pPr>
        <w:shd w:val="clear" w:color="auto" w:fill="FFFFFF"/>
        <w:spacing w:line="240" w:lineRule="auto"/>
        <w:ind w:firstLine="708"/>
        <w:jc w:val="both"/>
        <w:outlineLvl w:val="2"/>
        <w:rPr>
          <w:rFonts w:ascii="Times New Roman" w:eastAsia="Times New Roman" w:hAnsi="Times New Roman" w:cs="Times New Roman"/>
          <w:color w:val="000000" w:themeColor="text1"/>
          <w:sz w:val="28"/>
          <w:szCs w:val="28"/>
          <w:lang w:eastAsia="ru-RU"/>
        </w:rPr>
      </w:pPr>
      <w:r w:rsidRPr="00914235">
        <w:rPr>
          <w:rFonts w:ascii="Times New Roman" w:eastAsia="Times New Roman" w:hAnsi="Times New Roman" w:cs="Times New Roman"/>
          <w:color w:val="000000"/>
          <w:sz w:val="28"/>
          <w:szCs w:val="28"/>
          <w:lang w:eastAsia="ru-RU"/>
        </w:rPr>
        <w:t xml:space="preserve">По </w:t>
      </w:r>
      <w:r w:rsidR="00AE5FF2" w:rsidRPr="00914235">
        <w:rPr>
          <w:rFonts w:ascii="Times New Roman" w:eastAsia="Times New Roman" w:hAnsi="Times New Roman" w:cs="Times New Roman"/>
          <w:color w:val="000000"/>
          <w:sz w:val="28"/>
          <w:szCs w:val="28"/>
          <w:lang w:eastAsia="ru-RU"/>
        </w:rPr>
        <w:t>наблюдениям психолога</w:t>
      </w:r>
      <w:r w:rsidRPr="00914235">
        <w:rPr>
          <w:rFonts w:ascii="Times New Roman" w:eastAsia="Times New Roman" w:hAnsi="Times New Roman" w:cs="Times New Roman"/>
          <w:color w:val="000000"/>
          <w:sz w:val="28"/>
          <w:szCs w:val="28"/>
          <w:lang w:eastAsia="ru-RU"/>
        </w:rPr>
        <w:t xml:space="preserve"> в период адаптации воспитатели и помощники воспитателей приложили максимум усилий, чтобы дети с желанием ходили в детский сад, быстрее привыкали к новым условиям. Ко всем детям осуществлялся индивидуальный подход. С воспитателями групп проведены беседы и даны рекомендации по облегчению процесса адаптации к детскому саду. Был </w:t>
      </w:r>
      <w:r w:rsidR="00AE5FF2" w:rsidRPr="00914235">
        <w:rPr>
          <w:rFonts w:ascii="Times New Roman" w:eastAsia="Times New Roman" w:hAnsi="Times New Roman" w:cs="Times New Roman"/>
          <w:color w:val="000000"/>
          <w:sz w:val="28"/>
          <w:szCs w:val="28"/>
          <w:lang w:eastAsia="ru-RU"/>
        </w:rPr>
        <w:t>налажен контакт</w:t>
      </w:r>
      <w:r w:rsidRPr="00914235">
        <w:rPr>
          <w:rFonts w:ascii="Times New Roman" w:eastAsia="Times New Roman" w:hAnsi="Times New Roman" w:cs="Times New Roman"/>
          <w:color w:val="000000"/>
          <w:sz w:val="28"/>
          <w:szCs w:val="28"/>
          <w:lang w:eastAsia="ru-RU"/>
        </w:rPr>
        <w:t xml:space="preserve"> с родителями. </w:t>
      </w:r>
      <w:r w:rsidR="00AE5FF2" w:rsidRPr="00914235">
        <w:rPr>
          <w:rFonts w:ascii="Times New Roman" w:eastAsia="Times New Roman" w:hAnsi="Times New Roman" w:cs="Times New Roman"/>
          <w:color w:val="000000"/>
          <w:sz w:val="28"/>
          <w:szCs w:val="28"/>
          <w:lang w:eastAsia="ru-RU"/>
        </w:rPr>
        <w:t>Были сделаны</w:t>
      </w:r>
      <w:r w:rsidRPr="00914235">
        <w:rPr>
          <w:rFonts w:ascii="Times New Roman" w:eastAsia="Times New Roman" w:hAnsi="Times New Roman" w:cs="Times New Roman"/>
          <w:color w:val="000000"/>
          <w:sz w:val="28"/>
          <w:szCs w:val="28"/>
          <w:lang w:eastAsia="ru-RU"/>
        </w:rPr>
        <w:t xml:space="preserve"> информационные статьи по теме «Адаптация ребенка к детскому саду» (психологическое просвещение родителей) на стендах в группах.</w:t>
      </w:r>
      <w:bookmarkStart w:id="0" w:name="0"/>
      <w:bookmarkStart w:id="1" w:name="46b536f88403fea1e60ab615cb17e57ce6d04b84"/>
      <w:bookmarkEnd w:id="0"/>
      <w:bookmarkEnd w:id="1"/>
    </w:p>
    <w:p w14:paraId="5B36DF3E" w14:textId="77777777" w:rsidR="00914235" w:rsidRPr="00914235" w:rsidRDefault="00914235" w:rsidP="00914235">
      <w:pPr>
        <w:spacing w:after="0" w:line="276" w:lineRule="auto"/>
        <w:ind w:firstLine="708"/>
        <w:jc w:val="both"/>
        <w:rPr>
          <w:rFonts w:ascii="Times New Roman" w:eastAsia="Calibri" w:hAnsi="Times New Roman" w:cs="Times New Roman"/>
          <w:color w:val="000000"/>
          <w:sz w:val="28"/>
          <w:szCs w:val="28"/>
        </w:rPr>
      </w:pPr>
      <w:r w:rsidRPr="00914235">
        <w:rPr>
          <w:rFonts w:ascii="Times New Roman" w:eastAsia="Calibri" w:hAnsi="Times New Roman" w:cs="Times New Roman"/>
          <w:color w:val="000000"/>
          <w:sz w:val="28"/>
          <w:szCs w:val="28"/>
        </w:rPr>
        <w:t>Данные приведенные в таблице свидетельствуют о достаточно благоприятной социальной адаптации детей к условиям дошкольного учреждения, благодаря осуществлению подготовки к посещению детьми дошкольного учреждения, более ранней социализации и снижения рисков при привыкании детей к условиям дошкольного учреждения, а также создания комфортных эмоциональных условий для детей.</w:t>
      </w:r>
    </w:p>
    <w:p w14:paraId="631F3E24" w14:textId="77777777" w:rsidR="00914235" w:rsidRPr="00914235" w:rsidRDefault="00AE5FF2" w:rsidP="00914235">
      <w:pPr>
        <w:shd w:val="clear" w:color="auto" w:fill="FFFFFF"/>
        <w:tabs>
          <w:tab w:val="left" w:pos="284"/>
          <w:tab w:val="left" w:pos="426"/>
        </w:tabs>
        <w:spacing w:after="0" w:line="240" w:lineRule="auto"/>
        <w:ind w:left="-18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В сентябре-октябре 2022-2023</w:t>
      </w:r>
      <w:r w:rsidR="00914235" w:rsidRPr="00914235">
        <w:rPr>
          <w:rFonts w:ascii="Times New Roman" w:eastAsia="Calibri" w:hAnsi="Times New Roman" w:cs="Times New Roman"/>
          <w:sz w:val="28"/>
          <w:szCs w:val="28"/>
          <w:lang w:eastAsia="ru-RU"/>
        </w:rPr>
        <w:t xml:space="preserve"> уч. года проводилась диагностика психологической готовности к школьному обучению детей подготовительной группы.  </w:t>
      </w:r>
    </w:p>
    <w:p w14:paraId="409FC524" w14:textId="77777777" w:rsidR="00914235" w:rsidRPr="00914235" w:rsidRDefault="00914235" w:rsidP="00914235">
      <w:pPr>
        <w:tabs>
          <w:tab w:val="left" w:pos="284"/>
          <w:tab w:val="left" w:pos="426"/>
        </w:tabs>
        <w:spacing w:after="0" w:line="270" w:lineRule="atLeast"/>
        <w:ind w:left="-180"/>
        <w:jc w:val="both"/>
        <w:rPr>
          <w:rFonts w:ascii="Times New Roman" w:eastAsia="Calibri" w:hAnsi="Times New Roman" w:cs="Times New Roman"/>
          <w:sz w:val="28"/>
          <w:szCs w:val="28"/>
          <w:lang w:eastAsia="ru-RU"/>
        </w:rPr>
      </w:pPr>
      <w:r w:rsidRPr="00914235">
        <w:rPr>
          <w:rFonts w:ascii="Times New Roman" w:eastAsia="Calibri" w:hAnsi="Times New Roman" w:cs="Times New Roman"/>
          <w:color w:val="000000"/>
          <w:sz w:val="28"/>
          <w:szCs w:val="28"/>
          <w:shd w:val="clear" w:color="auto" w:fill="FFFFFF"/>
          <w:lang w:eastAsia="ru-RU"/>
        </w:rPr>
        <w:t xml:space="preserve">       Диагностические исследования дошкольников проводились в соответствии с </w:t>
      </w:r>
      <w:r w:rsidRPr="00914235">
        <w:rPr>
          <w:rFonts w:ascii="Times New Roman" w:eastAsia="Calibri" w:hAnsi="Times New Roman" w:cs="Times New Roman"/>
          <w:bCs/>
          <w:color w:val="000000"/>
          <w:sz w:val="28"/>
          <w:szCs w:val="28"/>
          <w:lang w:eastAsia="ru-RU"/>
        </w:rPr>
        <w:t>«</w:t>
      </w:r>
      <w:r w:rsidRPr="00914235">
        <w:rPr>
          <w:rFonts w:ascii="Times New Roman" w:eastAsia="Calibri" w:hAnsi="Times New Roman" w:cs="Times New Roman"/>
          <w:bCs/>
          <w:i/>
          <w:color w:val="000000"/>
          <w:sz w:val="28"/>
          <w:szCs w:val="28"/>
          <w:lang w:eastAsia="ru-RU"/>
        </w:rPr>
        <w:t xml:space="preserve">Рекомендациями по проведению психологической диагностики готовности к обучению в школе у детей старшего дошкольного возраста» </w:t>
      </w:r>
      <w:r w:rsidRPr="00914235">
        <w:rPr>
          <w:rFonts w:ascii="Times New Roman" w:eastAsia="Calibri" w:hAnsi="Times New Roman" w:cs="Times New Roman"/>
          <w:bCs/>
          <w:color w:val="000000"/>
          <w:sz w:val="28"/>
          <w:szCs w:val="28"/>
          <w:lang w:eastAsia="ru-RU"/>
        </w:rPr>
        <w:t xml:space="preserve">городского ИМЦ. </w:t>
      </w:r>
      <w:r w:rsidRPr="00914235">
        <w:rPr>
          <w:rFonts w:ascii="Times New Roman" w:eastAsia="Calibri" w:hAnsi="Times New Roman" w:cs="Times New Roman"/>
          <w:sz w:val="28"/>
          <w:szCs w:val="28"/>
          <w:lang w:eastAsia="ru-RU"/>
        </w:rPr>
        <w:t xml:space="preserve">Целью диагностики было выявление уровня развития психических функций </w:t>
      </w:r>
      <w:r w:rsidRPr="00914235">
        <w:rPr>
          <w:rFonts w:ascii="Times New Roman" w:eastAsia="Calibri" w:hAnsi="Times New Roman" w:cs="Times New Roman"/>
          <w:sz w:val="28"/>
          <w:szCs w:val="28"/>
          <w:lang w:eastAsia="ru-RU"/>
        </w:rPr>
        <w:lastRenderedPageBreak/>
        <w:t xml:space="preserve">(памяти, внимания, мышления, восприятия и речи), а также эмоционального состояние детей, присутствие у них волевых качеств (усидчивость, умение понимать и выполнять инструкцию, выполнять задание по образцу, терпение).  </w:t>
      </w:r>
    </w:p>
    <w:p w14:paraId="4C5ADCA8" w14:textId="628358A1" w:rsidR="00914235" w:rsidRPr="00914235" w:rsidRDefault="00914235" w:rsidP="00914235">
      <w:pPr>
        <w:tabs>
          <w:tab w:val="left" w:pos="284"/>
          <w:tab w:val="left" w:pos="426"/>
        </w:tabs>
        <w:spacing w:after="0" w:line="270" w:lineRule="atLeast"/>
        <w:ind w:left="-180"/>
        <w:jc w:val="both"/>
        <w:rPr>
          <w:rFonts w:ascii="Times New Roman" w:eastAsia="Calibri" w:hAnsi="Times New Roman" w:cs="Times New Roman"/>
          <w:bCs/>
          <w:color w:val="000000"/>
          <w:sz w:val="28"/>
          <w:szCs w:val="28"/>
          <w:lang w:eastAsia="ru-RU"/>
        </w:rPr>
      </w:pPr>
      <w:r w:rsidRPr="00914235">
        <w:rPr>
          <w:rFonts w:ascii="Times New Roman" w:eastAsia="Calibri" w:hAnsi="Times New Roman" w:cs="Times New Roman"/>
          <w:sz w:val="28"/>
          <w:szCs w:val="28"/>
          <w:shd w:val="clear" w:color="auto" w:fill="FFFFFF"/>
          <w:lang w:eastAsia="ru-RU"/>
        </w:rPr>
        <w:tab/>
      </w:r>
      <w:r w:rsidRPr="00604039">
        <w:rPr>
          <w:rFonts w:ascii="Times New Roman" w:eastAsia="Calibri" w:hAnsi="Times New Roman" w:cs="Times New Roman"/>
          <w:sz w:val="28"/>
          <w:szCs w:val="28"/>
          <w:shd w:val="clear" w:color="auto" w:fill="FFFFFF"/>
          <w:lang w:eastAsia="ru-RU"/>
        </w:rPr>
        <w:t>Диагностические исследования</w:t>
      </w:r>
      <w:r w:rsidRPr="00914235">
        <w:rPr>
          <w:rFonts w:ascii="Times New Roman" w:eastAsia="Calibri" w:hAnsi="Times New Roman" w:cs="Times New Roman"/>
          <w:sz w:val="28"/>
          <w:szCs w:val="28"/>
          <w:shd w:val="clear" w:color="auto" w:fill="FFFFFF"/>
          <w:lang w:eastAsia="ru-RU"/>
        </w:rPr>
        <w:t xml:space="preserve"> проводились в по</w:t>
      </w:r>
      <w:r w:rsidR="00AE5FF2">
        <w:rPr>
          <w:rFonts w:ascii="Times New Roman" w:eastAsia="Calibri" w:hAnsi="Times New Roman" w:cs="Times New Roman"/>
          <w:sz w:val="28"/>
          <w:szCs w:val="28"/>
          <w:shd w:val="clear" w:color="auto" w:fill="FFFFFF"/>
          <w:lang w:eastAsia="ru-RU"/>
        </w:rPr>
        <w:t>дготовительной группе – 03</w:t>
      </w:r>
      <w:r w:rsidRPr="00914235">
        <w:rPr>
          <w:rFonts w:ascii="Times New Roman" w:eastAsia="Calibri" w:hAnsi="Times New Roman" w:cs="Times New Roman"/>
          <w:sz w:val="28"/>
          <w:szCs w:val="28"/>
          <w:shd w:val="clear" w:color="auto" w:fill="FFFFFF"/>
          <w:lang w:eastAsia="ru-RU"/>
        </w:rPr>
        <w:t> (</w:t>
      </w:r>
      <w:r w:rsidR="00123650">
        <w:rPr>
          <w:rFonts w:ascii="Times New Roman" w:eastAsia="Calibri" w:hAnsi="Times New Roman" w:cs="Times New Roman"/>
          <w:sz w:val="28"/>
          <w:szCs w:val="28"/>
          <w:shd w:val="clear" w:color="auto" w:fill="FFFFFF"/>
          <w:lang w:eastAsia="ru-RU"/>
        </w:rPr>
        <w:t>31</w:t>
      </w:r>
      <w:r w:rsidRPr="00914235">
        <w:rPr>
          <w:rFonts w:ascii="Times New Roman" w:eastAsia="Calibri" w:hAnsi="Times New Roman" w:cs="Times New Roman"/>
          <w:sz w:val="28"/>
          <w:szCs w:val="28"/>
          <w:shd w:val="clear" w:color="auto" w:fill="FFFFFF"/>
          <w:lang w:eastAsia="ru-RU"/>
        </w:rPr>
        <w:t xml:space="preserve"> </w:t>
      </w:r>
      <w:r w:rsidR="00123650">
        <w:rPr>
          <w:rFonts w:ascii="Times New Roman" w:eastAsia="Calibri" w:hAnsi="Times New Roman" w:cs="Times New Roman"/>
          <w:sz w:val="28"/>
          <w:szCs w:val="28"/>
          <w:shd w:val="clear" w:color="auto" w:fill="FFFFFF"/>
          <w:lang w:eastAsia="ru-RU"/>
        </w:rPr>
        <w:t xml:space="preserve">ребенок </w:t>
      </w:r>
      <w:r w:rsidRPr="00914235">
        <w:rPr>
          <w:rFonts w:ascii="Times New Roman" w:eastAsia="Calibri" w:hAnsi="Times New Roman" w:cs="Times New Roman"/>
          <w:sz w:val="28"/>
          <w:szCs w:val="28"/>
          <w:shd w:val="clear" w:color="auto" w:fill="FFFFFF"/>
          <w:lang w:eastAsia="ru-RU"/>
        </w:rPr>
        <w:t xml:space="preserve">). </w:t>
      </w:r>
    </w:p>
    <w:p w14:paraId="54CFE60E" w14:textId="77777777" w:rsidR="00914235" w:rsidRPr="00914235" w:rsidRDefault="00914235" w:rsidP="00914235">
      <w:pPr>
        <w:tabs>
          <w:tab w:val="left" w:pos="284"/>
          <w:tab w:val="left" w:pos="426"/>
        </w:tabs>
        <w:spacing w:after="0" w:line="270" w:lineRule="atLeast"/>
        <w:ind w:left="-180"/>
        <w:jc w:val="both"/>
        <w:rPr>
          <w:rFonts w:ascii="Times New Roman" w:eastAsia="Calibri" w:hAnsi="Times New Roman" w:cs="Times New Roman"/>
          <w:bCs/>
          <w:color w:val="000000"/>
          <w:sz w:val="28"/>
          <w:szCs w:val="28"/>
          <w:lang w:eastAsia="ru-RU"/>
        </w:rPr>
      </w:pPr>
      <w:r w:rsidRPr="00914235">
        <w:rPr>
          <w:rFonts w:ascii="Times New Roman" w:eastAsia="Calibri" w:hAnsi="Times New Roman" w:cs="Times New Roman"/>
          <w:sz w:val="28"/>
          <w:szCs w:val="28"/>
          <w:lang w:eastAsia="ru-RU"/>
        </w:rPr>
        <w:tab/>
        <w:t xml:space="preserve">Были использованы следующие методы исследования: </w:t>
      </w:r>
      <w:r w:rsidRPr="00914235">
        <w:rPr>
          <w:rFonts w:ascii="Times New Roman" w:eastAsia="Calibri" w:hAnsi="Times New Roman" w:cs="Times New Roman"/>
          <w:sz w:val="28"/>
          <w:szCs w:val="28"/>
        </w:rPr>
        <w:t xml:space="preserve">методика «Ориентировочный тест школьной зрелости» Керна-Йирасека, данная методика позволяет определить уровень развития мелкой моторики, предрасположенность к овладению навыками письма, уровень развития координации движений руки и пространственной ориентации; «Лесенка» В.Г. Щур, с целью определение развития самооценки у детей,  оценка мотивационной готовности проводилась по тесту Д.В. Солдатова; методика «Домик»  Н.И. Гуткиной  проводилась для определения волевой готовности; интеллектуальную готовность исследовали при помощи «Корректурной пробы», «Исключением лишнего». </w:t>
      </w:r>
    </w:p>
    <w:p w14:paraId="46B99CCC" w14:textId="77777777" w:rsidR="00914235" w:rsidRDefault="00914235" w:rsidP="00914235">
      <w:pPr>
        <w:tabs>
          <w:tab w:val="left" w:pos="284"/>
          <w:tab w:val="left" w:pos="360"/>
          <w:tab w:val="left" w:pos="426"/>
        </w:tabs>
        <w:spacing w:after="0" w:line="240" w:lineRule="auto"/>
        <w:ind w:left="-180"/>
        <w:jc w:val="both"/>
        <w:rPr>
          <w:rFonts w:ascii="Times New Roman" w:eastAsia="Calibri" w:hAnsi="Times New Roman" w:cs="Times New Roman"/>
          <w:sz w:val="28"/>
          <w:szCs w:val="28"/>
          <w:lang w:eastAsia="ru-RU"/>
        </w:rPr>
      </w:pPr>
      <w:r w:rsidRPr="00914235">
        <w:rPr>
          <w:rFonts w:ascii="Times New Roman" w:eastAsia="Calibri" w:hAnsi="Times New Roman" w:cs="Times New Roman"/>
          <w:sz w:val="28"/>
          <w:szCs w:val="28"/>
          <w:lang w:eastAsia="ru-RU"/>
        </w:rPr>
        <w:tab/>
        <w:t>Общая картина результатов диагностики психологической</w:t>
      </w:r>
      <w:r w:rsidRPr="00914235">
        <w:rPr>
          <w:rFonts w:ascii="Times New Roman" w:eastAsia="Calibri" w:hAnsi="Times New Roman" w:cs="Times New Roman"/>
          <w:i/>
          <w:sz w:val="28"/>
          <w:szCs w:val="28"/>
          <w:lang w:eastAsia="ru-RU"/>
        </w:rPr>
        <w:t xml:space="preserve"> </w:t>
      </w:r>
      <w:r w:rsidRPr="00914235">
        <w:rPr>
          <w:rFonts w:ascii="Times New Roman" w:eastAsia="Calibri" w:hAnsi="Times New Roman" w:cs="Times New Roman"/>
          <w:sz w:val="28"/>
          <w:szCs w:val="28"/>
          <w:lang w:eastAsia="ru-RU"/>
        </w:rPr>
        <w:t xml:space="preserve">готовности к школьному обучению представлена в таблице и диаграммах: </w:t>
      </w:r>
    </w:p>
    <w:p w14:paraId="0A7BECB4" w14:textId="7292F382" w:rsidR="00123650" w:rsidRPr="00123650" w:rsidRDefault="00123650" w:rsidP="00123650">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 xml:space="preserve">Участвовало в диагностике – 23 </w:t>
      </w:r>
      <w:r>
        <w:rPr>
          <w:rFonts w:ascii="Times New Roman" w:hAnsi="Times New Roman" w:cs="Times New Roman"/>
          <w:sz w:val="28"/>
          <w:szCs w:val="28"/>
        </w:rPr>
        <w:t>ребенка подготовительной группы</w:t>
      </w:r>
    </w:p>
    <w:tbl>
      <w:tblPr>
        <w:tblW w:w="88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37"/>
        <w:gridCol w:w="1595"/>
        <w:gridCol w:w="709"/>
        <w:gridCol w:w="1501"/>
        <w:gridCol w:w="737"/>
        <w:gridCol w:w="1187"/>
        <w:gridCol w:w="1189"/>
      </w:tblGrid>
      <w:tr w:rsidR="00123650" w:rsidRPr="00123650" w14:paraId="274A9E09" w14:textId="77777777" w:rsidTr="009637BC">
        <w:trPr>
          <w:trHeight w:val="292"/>
        </w:trPr>
        <w:tc>
          <w:tcPr>
            <w:tcW w:w="8897" w:type="dxa"/>
            <w:gridSpan w:val="8"/>
            <w:tcBorders>
              <w:top w:val="single" w:sz="4" w:space="0" w:color="auto"/>
              <w:left w:val="single" w:sz="4" w:space="0" w:color="auto"/>
              <w:bottom w:val="single" w:sz="4" w:space="0" w:color="auto"/>
              <w:right w:val="single" w:sz="4" w:space="0" w:color="auto"/>
            </w:tcBorders>
          </w:tcPr>
          <w:p w14:paraId="4F345FC3" w14:textId="77777777" w:rsidR="00123650" w:rsidRPr="009637BC" w:rsidRDefault="00123650" w:rsidP="001F004F">
            <w:pPr>
              <w:tabs>
                <w:tab w:val="left" w:pos="284"/>
                <w:tab w:val="left" w:pos="426"/>
              </w:tabs>
              <w:jc w:val="center"/>
              <w:rPr>
                <w:rFonts w:ascii="Times New Roman" w:hAnsi="Times New Roman" w:cs="Times New Roman"/>
                <w:b/>
                <w:sz w:val="24"/>
                <w:szCs w:val="24"/>
              </w:rPr>
            </w:pPr>
            <w:r w:rsidRPr="009637BC">
              <w:rPr>
                <w:rFonts w:ascii="Times New Roman" w:hAnsi="Times New Roman" w:cs="Times New Roman"/>
                <w:b/>
                <w:sz w:val="24"/>
                <w:szCs w:val="24"/>
              </w:rPr>
              <w:t>Уровень психологической готовности  к школьному обучению</w:t>
            </w:r>
          </w:p>
        </w:tc>
      </w:tr>
      <w:tr w:rsidR="00123650" w:rsidRPr="00123650" w14:paraId="67B948BB" w14:textId="77777777" w:rsidTr="009637BC">
        <w:trPr>
          <w:trHeight w:val="219"/>
        </w:trPr>
        <w:tc>
          <w:tcPr>
            <w:tcW w:w="1979" w:type="dxa"/>
            <w:gridSpan w:val="2"/>
            <w:tcBorders>
              <w:top w:val="single" w:sz="4" w:space="0" w:color="auto"/>
              <w:left w:val="single" w:sz="4" w:space="0" w:color="auto"/>
              <w:bottom w:val="single" w:sz="4" w:space="0" w:color="auto"/>
              <w:right w:val="single" w:sz="4" w:space="0" w:color="auto"/>
            </w:tcBorders>
          </w:tcPr>
          <w:p w14:paraId="749D877F" w14:textId="77777777" w:rsidR="00123650" w:rsidRPr="00123650" w:rsidRDefault="00123650" w:rsidP="001F004F">
            <w:pPr>
              <w:tabs>
                <w:tab w:val="left" w:pos="284"/>
                <w:tab w:val="left" w:pos="426"/>
              </w:tabs>
              <w:jc w:val="center"/>
              <w:rPr>
                <w:rFonts w:ascii="Times New Roman" w:hAnsi="Times New Roman" w:cs="Times New Roman"/>
                <w:sz w:val="28"/>
                <w:szCs w:val="28"/>
              </w:rPr>
            </w:pPr>
            <w:r w:rsidRPr="00123650">
              <w:rPr>
                <w:rFonts w:ascii="Times New Roman" w:hAnsi="Times New Roman" w:cs="Times New Roman"/>
                <w:sz w:val="28"/>
                <w:szCs w:val="28"/>
              </w:rPr>
              <w:t xml:space="preserve">Высокий </w:t>
            </w:r>
          </w:p>
        </w:tc>
        <w:tc>
          <w:tcPr>
            <w:tcW w:w="2304" w:type="dxa"/>
            <w:gridSpan w:val="2"/>
            <w:tcBorders>
              <w:top w:val="single" w:sz="4" w:space="0" w:color="auto"/>
              <w:left w:val="single" w:sz="4" w:space="0" w:color="auto"/>
              <w:bottom w:val="single" w:sz="4" w:space="0" w:color="auto"/>
              <w:right w:val="single" w:sz="4" w:space="0" w:color="auto"/>
            </w:tcBorders>
          </w:tcPr>
          <w:p w14:paraId="5A64173C"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Достаточный</w:t>
            </w:r>
          </w:p>
        </w:tc>
        <w:tc>
          <w:tcPr>
            <w:tcW w:w="2238" w:type="dxa"/>
            <w:gridSpan w:val="2"/>
            <w:tcBorders>
              <w:top w:val="single" w:sz="4" w:space="0" w:color="auto"/>
              <w:left w:val="single" w:sz="4" w:space="0" w:color="auto"/>
              <w:bottom w:val="single" w:sz="4" w:space="0" w:color="auto"/>
              <w:right w:val="single" w:sz="4" w:space="0" w:color="auto"/>
            </w:tcBorders>
          </w:tcPr>
          <w:p w14:paraId="4CDC3BA0"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Средний</w:t>
            </w:r>
          </w:p>
        </w:tc>
        <w:tc>
          <w:tcPr>
            <w:tcW w:w="2375" w:type="dxa"/>
            <w:gridSpan w:val="2"/>
            <w:tcBorders>
              <w:top w:val="single" w:sz="4" w:space="0" w:color="auto"/>
              <w:left w:val="single" w:sz="4" w:space="0" w:color="auto"/>
              <w:bottom w:val="single" w:sz="4" w:space="0" w:color="auto"/>
              <w:right w:val="single" w:sz="4" w:space="0" w:color="auto"/>
            </w:tcBorders>
          </w:tcPr>
          <w:p w14:paraId="37E8595E"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Низкий</w:t>
            </w:r>
          </w:p>
        </w:tc>
      </w:tr>
      <w:tr w:rsidR="00123650" w:rsidRPr="00123650" w14:paraId="62D040FF" w14:textId="77777777" w:rsidTr="009637BC">
        <w:trPr>
          <w:trHeight w:val="677"/>
        </w:trPr>
        <w:tc>
          <w:tcPr>
            <w:tcW w:w="1242" w:type="dxa"/>
            <w:tcBorders>
              <w:top w:val="single" w:sz="4" w:space="0" w:color="auto"/>
              <w:left w:val="single" w:sz="4" w:space="0" w:color="auto"/>
              <w:bottom w:val="single" w:sz="4" w:space="0" w:color="auto"/>
              <w:right w:val="single" w:sz="4" w:space="0" w:color="auto"/>
            </w:tcBorders>
          </w:tcPr>
          <w:p w14:paraId="4A28291E" w14:textId="77777777" w:rsidR="00123650" w:rsidRPr="00123650" w:rsidRDefault="00123650" w:rsidP="001F004F">
            <w:pPr>
              <w:tabs>
                <w:tab w:val="left" w:pos="284"/>
                <w:tab w:val="left" w:pos="426"/>
              </w:tabs>
              <w:jc w:val="center"/>
              <w:rPr>
                <w:rFonts w:ascii="Times New Roman" w:hAnsi="Times New Roman" w:cs="Times New Roman"/>
                <w:sz w:val="28"/>
                <w:szCs w:val="28"/>
              </w:rPr>
            </w:pPr>
            <w:r w:rsidRPr="00123650">
              <w:rPr>
                <w:rFonts w:ascii="Times New Roman" w:hAnsi="Times New Roman" w:cs="Times New Roman"/>
                <w:sz w:val="28"/>
                <w:szCs w:val="28"/>
              </w:rPr>
              <w:t>Кол-во детей</w:t>
            </w:r>
          </w:p>
          <w:p w14:paraId="01BE2F0E" w14:textId="77777777" w:rsidR="00123650" w:rsidRPr="00123650" w:rsidRDefault="00123650" w:rsidP="001F004F">
            <w:pPr>
              <w:tabs>
                <w:tab w:val="left" w:pos="284"/>
                <w:tab w:val="left" w:pos="426"/>
              </w:tabs>
              <w:jc w:val="center"/>
              <w:rPr>
                <w:rFonts w:ascii="Times New Roman" w:hAnsi="Times New Roman" w:cs="Times New Roman"/>
                <w:sz w:val="28"/>
                <w:szCs w:val="28"/>
              </w:rPr>
            </w:pPr>
          </w:p>
        </w:tc>
        <w:tc>
          <w:tcPr>
            <w:tcW w:w="737" w:type="dxa"/>
            <w:tcBorders>
              <w:top w:val="single" w:sz="4" w:space="0" w:color="auto"/>
              <w:left w:val="single" w:sz="4" w:space="0" w:color="auto"/>
              <w:bottom w:val="single" w:sz="4" w:space="0" w:color="auto"/>
              <w:right w:val="single" w:sz="4" w:space="0" w:color="auto"/>
            </w:tcBorders>
          </w:tcPr>
          <w:p w14:paraId="781FE6AD" w14:textId="77777777" w:rsidR="00123650" w:rsidRPr="00123650" w:rsidRDefault="00123650" w:rsidP="001F004F">
            <w:pPr>
              <w:tabs>
                <w:tab w:val="left" w:pos="284"/>
                <w:tab w:val="left" w:pos="426"/>
              </w:tabs>
              <w:jc w:val="center"/>
              <w:rPr>
                <w:rFonts w:ascii="Times New Roman" w:hAnsi="Times New Roman" w:cs="Times New Roman"/>
                <w:sz w:val="28"/>
                <w:szCs w:val="28"/>
              </w:rPr>
            </w:pPr>
            <w:r w:rsidRPr="00123650">
              <w:rPr>
                <w:rFonts w:ascii="Times New Roman" w:hAnsi="Times New Roman" w:cs="Times New Roman"/>
                <w:sz w:val="28"/>
                <w:szCs w:val="28"/>
              </w:rPr>
              <w:t xml:space="preserve"> %</w:t>
            </w:r>
          </w:p>
        </w:tc>
        <w:tc>
          <w:tcPr>
            <w:tcW w:w="1595" w:type="dxa"/>
            <w:tcBorders>
              <w:top w:val="single" w:sz="4" w:space="0" w:color="auto"/>
              <w:left w:val="single" w:sz="4" w:space="0" w:color="auto"/>
              <w:bottom w:val="single" w:sz="4" w:space="0" w:color="auto"/>
              <w:right w:val="single" w:sz="4" w:space="0" w:color="auto"/>
            </w:tcBorders>
          </w:tcPr>
          <w:p w14:paraId="7AE17CB3" w14:textId="77777777" w:rsidR="00123650" w:rsidRPr="009637BC" w:rsidRDefault="00123650" w:rsidP="001F004F">
            <w:pPr>
              <w:tabs>
                <w:tab w:val="left" w:pos="284"/>
                <w:tab w:val="left" w:pos="426"/>
              </w:tabs>
              <w:rPr>
                <w:rFonts w:ascii="Times New Roman" w:hAnsi="Times New Roman" w:cs="Times New Roman"/>
                <w:sz w:val="24"/>
                <w:szCs w:val="24"/>
              </w:rPr>
            </w:pPr>
            <w:r w:rsidRPr="009637BC">
              <w:rPr>
                <w:rFonts w:ascii="Times New Roman" w:hAnsi="Times New Roman" w:cs="Times New Roman"/>
                <w:sz w:val="24"/>
                <w:szCs w:val="24"/>
              </w:rPr>
              <w:t>Кол-во детей</w:t>
            </w:r>
          </w:p>
        </w:tc>
        <w:tc>
          <w:tcPr>
            <w:tcW w:w="708" w:type="dxa"/>
            <w:tcBorders>
              <w:top w:val="single" w:sz="4" w:space="0" w:color="auto"/>
              <w:left w:val="single" w:sz="4" w:space="0" w:color="auto"/>
              <w:bottom w:val="single" w:sz="4" w:space="0" w:color="auto"/>
              <w:right w:val="single" w:sz="4" w:space="0" w:color="auto"/>
            </w:tcBorders>
          </w:tcPr>
          <w:p w14:paraId="3779C78E"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w:t>
            </w:r>
          </w:p>
        </w:tc>
        <w:tc>
          <w:tcPr>
            <w:tcW w:w="1501" w:type="dxa"/>
            <w:tcBorders>
              <w:top w:val="single" w:sz="4" w:space="0" w:color="auto"/>
              <w:left w:val="single" w:sz="4" w:space="0" w:color="auto"/>
              <w:bottom w:val="single" w:sz="4" w:space="0" w:color="auto"/>
              <w:right w:val="single" w:sz="4" w:space="0" w:color="auto"/>
            </w:tcBorders>
          </w:tcPr>
          <w:p w14:paraId="55E9550C"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Кол-во детей</w:t>
            </w:r>
          </w:p>
        </w:tc>
        <w:tc>
          <w:tcPr>
            <w:tcW w:w="736" w:type="dxa"/>
            <w:tcBorders>
              <w:top w:val="single" w:sz="4" w:space="0" w:color="auto"/>
              <w:left w:val="single" w:sz="4" w:space="0" w:color="auto"/>
              <w:bottom w:val="single" w:sz="4" w:space="0" w:color="auto"/>
              <w:right w:val="single" w:sz="4" w:space="0" w:color="auto"/>
            </w:tcBorders>
          </w:tcPr>
          <w:p w14:paraId="73708B9E"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w:t>
            </w:r>
          </w:p>
        </w:tc>
        <w:tc>
          <w:tcPr>
            <w:tcW w:w="1187" w:type="dxa"/>
            <w:tcBorders>
              <w:top w:val="single" w:sz="4" w:space="0" w:color="auto"/>
              <w:left w:val="single" w:sz="4" w:space="0" w:color="auto"/>
              <w:bottom w:val="single" w:sz="4" w:space="0" w:color="auto"/>
              <w:right w:val="single" w:sz="4" w:space="0" w:color="auto"/>
            </w:tcBorders>
          </w:tcPr>
          <w:p w14:paraId="3FA91992"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Кол-во детей</w:t>
            </w:r>
          </w:p>
          <w:p w14:paraId="5546C28A" w14:textId="77777777" w:rsidR="00123650" w:rsidRPr="009637BC" w:rsidRDefault="00123650" w:rsidP="001F004F">
            <w:pPr>
              <w:tabs>
                <w:tab w:val="left" w:pos="284"/>
                <w:tab w:val="left" w:pos="426"/>
              </w:tabs>
              <w:jc w:val="center"/>
              <w:rPr>
                <w:rFonts w:ascii="Times New Roman" w:hAnsi="Times New Roman" w:cs="Times New Roman"/>
                <w:sz w:val="24"/>
                <w:szCs w:val="24"/>
              </w:rPr>
            </w:pPr>
          </w:p>
        </w:tc>
        <w:tc>
          <w:tcPr>
            <w:tcW w:w="1187" w:type="dxa"/>
            <w:tcBorders>
              <w:top w:val="single" w:sz="4" w:space="0" w:color="auto"/>
              <w:left w:val="single" w:sz="4" w:space="0" w:color="auto"/>
              <w:bottom w:val="single" w:sz="4" w:space="0" w:color="auto"/>
              <w:right w:val="single" w:sz="4" w:space="0" w:color="auto"/>
            </w:tcBorders>
          </w:tcPr>
          <w:p w14:paraId="16A2136F"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w:t>
            </w:r>
          </w:p>
        </w:tc>
      </w:tr>
      <w:tr w:rsidR="00123650" w:rsidRPr="00123650" w14:paraId="2591CCB6" w14:textId="77777777" w:rsidTr="009637BC">
        <w:trPr>
          <w:trHeight w:val="253"/>
        </w:trPr>
        <w:tc>
          <w:tcPr>
            <w:tcW w:w="8897" w:type="dxa"/>
            <w:gridSpan w:val="8"/>
          </w:tcPr>
          <w:p w14:paraId="6A5A4EE6" w14:textId="77777777" w:rsidR="00123650" w:rsidRPr="009637BC" w:rsidRDefault="00123650" w:rsidP="001F004F">
            <w:pPr>
              <w:tabs>
                <w:tab w:val="left" w:pos="284"/>
                <w:tab w:val="left" w:pos="426"/>
              </w:tabs>
              <w:rPr>
                <w:rFonts w:ascii="Times New Roman" w:hAnsi="Times New Roman" w:cs="Times New Roman"/>
                <w:sz w:val="24"/>
                <w:szCs w:val="24"/>
              </w:rPr>
            </w:pPr>
            <w:r w:rsidRPr="009637BC">
              <w:rPr>
                <w:rFonts w:ascii="Times New Roman" w:hAnsi="Times New Roman" w:cs="Times New Roman"/>
                <w:sz w:val="24"/>
                <w:szCs w:val="24"/>
              </w:rPr>
              <w:t>Подготовительная  группа, воспитатель Катаева Е.Е., детей – 17</w:t>
            </w:r>
          </w:p>
        </w:tc>
      </w:tr>
      <w:tr w:rsidR="00123650" w:rsidRPr="00123650" w14:paraId="03ECA51F" w14:textId="77777777" w:rsidTr="009637BC">
        <w:trPr>
          <w:trHeight w:val="253"/>
        </w:trPr>
        <w:tc>
          <w:tcPr>
            <w:tcW w:w="1242" w:type="dxa"/>
          </w:tcPr>
          <w:p w14:paraId="65671EF5" w14:textId="77777777" w:rsidR="00123650" w:rsidRPr="00123650" w:rsidRDefault="00123650" w:rsidP="001F004F">
            <w:pPr>
              <w:tabs>
                <w:tab w:val="left" w:pos="284"/>
                <w:tab w:val="left" w:pos="426"/>
              </w:tabs>
              <w:ind w:left="180"/>
              <w:jc w:val="center"/>
              <w:rPr>
                <w:rFonts w:ascii="Times New Roman" w:hAnsi="Times New Roman" w:cs="Times New Roman"/>
                <w:sz w:val="28"/>
                <w:szCs w:val="28"/>
              </w:rPr>
            </w:pPr>
            <w:r w:rsidRPr="00123650">
              <w:rPr>
                <w:rFonts w:ascii="Times New Roman" w:hAnsi="Times New Roman" w:cs="Times New Roman"/>
                <w:sz w:val="28"/>
                <w:szCs w:val="28"/>
              </w:rPr>
              <w:t>5</w:t>
            </w:r>
          </w:p>
        </w:tc>
        <w:tc>
          <w:tcPr>
            <w:tcW w:w="737" w:type="dxa"/>
          </w:tcPr>
          <w:p w14:paraId="401B89BA" w14:textId="77777777" w:rsidR="00123650" w:rsidRPr="00123650" w:rsidRDefault="00123650" w:rsidP="001F004F">
            <w:pPr>
              <w:tabs>
                <w:tab w:val="left" w:pos="284"/>
                <w:tab w:val="left" w:pos="426"/>
              </w:tabs>
              <w:jc w:val="center"/>
              <w:rPr>
                <w:rFonts w:ascii="Times New Roman" w:hAnsi="Times New Roman" w:cs="Times New Roman"/>
                <w:sz w:val="28"/>
                <w:szCs w:val="28"/>
              </w:rPr>
            </w:pPr>
            <w:r w:rsidRPr="00123650">
              <w:rPr>
                <w:rFonts w:ascii="Times New Roman" w:hAnsi="Times New Roman" w:cs="Times New Roman"/>
                <w:sz w:val="28"/>
                <w:szCs w:val="28"/>
              </w:rPr>
              <w:t>21,7</w:t>
            </w:r>
          </w:p>
        </w:tc>
        <w:tc>
          <w:tcPr>
            <w:tcW w:w="1595" w:type="dxa"/>
          </w:tcPr>
          <w:p w14:paraId="7B7F6D8C"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5</w:t>
            </w:r>
          </w:p>
        </w:tc>
        <w:tc>
          <w:tcPr>
            <w:tcW w:w="708" w:type="dxa"/>
          </w:tcPr>
          <w:p w14:paraId="629A90EA"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21,7</w:t>
            </w:r>
          </w:p>
        </w:tc>
        <w:tc>
          <w:tcPr>
            <w:tcW w:w="1501" w:type="dxa"/>
          </w:tcPr>
          <w:p w14:paraId="5EB640FD"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13</w:t>
            </w:r>
          </w:p>
        </w:tc>
        <w:tc>
          <w:tcPr>
            <w:tcW w:w="736" w:type="dxa"/>
          </w:tcPr>
          <w:p w14:paraId="10E81DE7"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56,6</w:t>
            </w:r>
          </w:p>
        </w:tc>
        <w:tc>
          <w:tcPr>
            <w:tcW w:w="1187" w:type="dxa"/>
          </w:tcPr>
          <w:p w14:paraId="33CFE14A"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w:t>
            </w:r>
          </w:p>
        </w:tc>
        <w:tc>
          <w:tcPr>
            <w:tcW w:w="1187" w:type="dxa"/>
          </w:tcPr>
          <w:p w14:paraId="49029A77"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w:t>
            </w:r>
          </w:p>
        </w:tc>
      </w:tr>
    </w:tbl>
    <w:p w14:paraId="28873A3B" w14:textId="77777777" w:rsidR="00123650" w:rsidRPr="00123650" w:rsidRDefault="00123650" w:rsidP="00123650">
      <w:pPr>
        <w:tabs>
          <w:tab w:val="left" w:pos="284"/>
          <w:tab w:val="left" w:pos="426"/>
        </w:tabs>
        <w:rPr>
          <w:rFonts w:ascii="Times New Roman" w:hAnsi="Times New Roman" w:cs="Times New Roman"/>
          <w:b/>
          <w:sz w:val="28"/>
          <w:szCs w:val="28"/>
        </w:rPr>
      </w:pPr>
    </w:p>
    <w:p w14:paraId="66D1A41A" w14:textId="396A9296" w:rsidR="00123650" w:rsidRPr="00123650" w:rsidRDefault="00123650" w:rsidP="00123650">
      <w:pPr>
        <w:tabs>
          <w:tab w:val="left" w:pos="284"/>
          <w:tab w:val="left" w:pos="426"/>
        </w:tabs>
        <w:rPr>
          <w:rFonts w:ascii="Times New Roman" w:hAnsi="Times New Roman" w:cs="Times New Roman"/>
          <w:b/>
          <w:sz w:val="28"/>
          <w:szCs w:val="28"/>
        </w:rPr>
      </w:pPr>
      <w:r w:rsidRPr="00123650">
        <w:rPr>
          <w:rFonts w:ascii="Times New Roman" w:hAnsi="Times New Roman" w:cs="Times New Roman"/>
          <w:b/>
          <w:noProof/>
          <w:sz w:val="28"/>
          <w:szCs w:val="28"/>
        </w:rPr>
        <w:drawing>
          <wp:inline distT="0" distB="0" distL="0" distR="0" wp14:anchorId="01367F4F" wp14:editId="34549A6C">
            <wp:extent cx="4235904" cy="2828925"/>
            <wp:effectExtent l="0" t="0" r="0" b="0"/>
            <wp:docPr id="1742823647"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915BE7" w14:textId="77777777" w:rsidR="00123650" w:rsidRPr="00123650" w:rsidRDefault="00123650" w:rsidP="00123650">
      <w:pPr>
        <w:tabs>
          <w:tab w:val="left" w:pos="284"/>
          <w:tab w:val="left" w:pos="426"/>
        </w:tabs>
        <w:jc w:val="both"/>
        <w:rPr>
          <w:rFonts w:ascii="Times New Roman" w:hAnsi="Times New Roman" w:cs="Times New Roman"/>
          <w:sz w:val="28"/>
          <w:szCs w:val="28"/>
        </w:rPr>
      </w:pPr>
      <w:r w:rsidRPr="00123650">
        <w:rPr>
          <w:rFonts w:ascii="Times New Roman" w:hAnsi="Times New Roman" w:cs="Times New Roman"/>
          <w:sz w:val="28"/>
          <w:szCs w:val="28"/>
        </w:rPr>
        <w:lastRenderedPageBreak/>
        <w:t xml:space="preserve">     Результаты проведенной диагностики свидетельствуют о том, что у 43,4%   детей достаточный  уровень школьной зрелости. Эти дети не будут испытывать сложности в  обучении в школе.</w:t>
      </w:r>
    </w:p>
    <w:p w14:paraId="4A7F7A52" w14:textId="77777777" w:rsidR="00123650" w:rsidRPr="00123650" w:rsidRDefault="00123650" w:rsidP="00123650">
      <w:pPr>
        <w:tabs>
          <w:tab w:val="left" w:pos="284"/>
          <w:tab w:val="left" w:pos="426"/>
        </w:tabs>
        <w:jc w:val="both"/>
        <w:rPr>
          <w:rFonts w:ascii="Times New Roman" w:hAnsi="Times New Roman" w:cs="Times New Roman"/>
          <w:sz w:val="28"/>
          <w:szCs w:val="28"/>
        </w:rPr>
      </w:pPr>
      <w:r w:rsidRPr="00123650">
        <w:rPr>
          <w:rFonts w:ascii="Times New Roman" w:hAnsi="Times New Roman" w:cs="Times New Roman"/>
          <w:color w:val="FF0000"/>
          <w:sz w:val="28"/>
          <w:szCs w:val="28"/>
        </w:rPr>
        <w:t xml:space="preserve">      </w:t>
      </w:r>
      <w:r w:rsidRPr="00123650">
        <w:rPr>
          <w:rFonts w:ascii="Times New Roman" w:hAnsi="Times New Roman" w:cs="Times New Roman"/>
          <w:sz w:val="28"/>
          <w:szCs w:val="28"/>
        </w:rPr>
        <w:t>Однако у 56,6 % детей можно прогнозировать сложности в обучении в связи с выявленным средним уровнем школьной зрелости.  Большая часть этих детей  часто болеющих.</w:t>
      </w:r>
      <w:r w:rsidRPr="00123650">
        <w:rPr>
          <w:rFonts w:ascii="Times New Roman" w:hAnsi="Times New Roman" w:cs="Times New Roman"/>
          <w:color w:val="FF0000"/>
          <w:sz w:val="28"/>
          <w:szCs w:val="28"/>
        </w:rPr>
        <w:t xml:space="preserve">  </w:t>
      </w:r>
      <w:r w:rsidRPr="00123650">
        <w:rPr>
          <w:rFonts w:ascii="Times New Roman" w:hAnsi="Times New Roman" w:cs="Times New Roman"/>
          <w:sz w:val="28"/>
          <w:szCs w:val="28"/>
        </w:rPr>
        <w:t xml:space="preserve">Родителям  этих детей даны рекомендации по развитию психических процессов и навыков  для  овладения учебной деятельностью. </w:t>
      </w:r>
    </w:p>
    <w:p w14:paraId="4A06C814" w14:textId="67A28E96" w:rsidR="00123650" w:rsidRPr="00123650" w:rsidRDefault="00123650" w:rsidP="00123650">
      <w:pPr>
        <w:ind w:firstLine="426"/>
        <w:rPr>
          <w:rFonts w:ascii="Times New Roman" w:hAnsi="Times New Roman" w:cs="Times New Roman"/>
          <w:sz w:val="28"/>
          <w:szCs w:val="28"/>
        </w:rPr>
      </w:pPr>
      <w:r w:rsidRPr="00123650">
        <w:rPr>
          <w:rFonts w:ascii="Times New Roman" w:hAnsi="Times New Roman" w:cs="Times New Roman"/>
          <w:sz w:val="28"/>
          <w:szCs w:val="28"/>
        </w:rPr>
        <w:t xml:space="preserve">По результатам диагностики были даны рекомендации воспитателям  групп и родителям первоклассников, были предложены игры для развития важных для обучения в школе психических процессов – внимания, памяти, мышления, воображения. </w:t>
      </w:r>
    </w:p>
    <w:p w14:paraId="594BBFF0" w14:textId="4CC02D64" w:rsidR="00914235" w:rsidRPr="00123650" w:rsidRDefault="00914235" w:rsidP="00123650">
      <w:pPr>
        <w:shd w:val="clear" w:color="auto" w:fill="FFFFFF"/>
        <w:tabs>
          <w:tab w:val="left" w:pos="284"/>
          <w:tab w:val="left" w:pos="426"/>
        </w:tabs>
        <w:spacing w:after="0" w:line="240" w:lineRule="auto"/>
        <w:ind w:left="-180"/>
        <w:rPr>
          <w:rFonts w:ascii="Times New Roman" w:eastAsia="Calibri" w:hAnsi="Times New Roman" w:cs="Times New Roman"/>
          <w:sz w:val="28"/>
          <w:szCs w:val="28"/>
          <w:lang w:eastAsia="ru-RU"/>
        </w:rPr>
      </w:pPr>
      <w:r w:rsidRPr="00123650">
        <w:rPr>
          <w:rFonts w:ascii="Times New Roman" w:eastAsia="Calibri" w:hAnsi="Times New Roman" w:cs="Times New Roman"/>
          <w:sz w:val="28"/>
          <w:szCs w:val="28"/>
          <w:lang w:eastAsia="ru-RU"/>
        </w:rPr>
        <w:t xml:space="preserve">      В апреле 202</w:t>
      </w:r>
      <w:r w:rsidR="00604039" w:rsidRPr="00123650">
        <w:rPr>
          <w:rFonts w:ascii="Times New Roman" w:eastAsia="Calibri" w:hAnsi="Times New Roman" w:cs="Times New Roman"/>
          <w:sz w:val="28"/>
          <w:szCs w:val="28"/>
          <w:lang w:eastAsia="ru-RU"/>
        </w:rPr>
        <w:t>2</w:t>
      </w:r>
      <w:r w:rsidRPr="00123650">
        <w:rPr>
          <w:rFonts w:ascii="Times New Roman" w:eastAsia="Calibri" w:hAnsi="Times New Roman" w:cs="Times New Roman"/>
          <w:sz w:val="28"/>
          <w:szCs w:val="28"/>
          <w:lang w:eastAsia="ru-RU"/>
        </w:rPr>
        <w:t>- 2</w:t>
      </w:r>
      <w:r w:rsidR="00604039" w:rsidRPr="00123650">
        <w:rPr>
          <w:rFonts w:ascii="Times New Roman" w:eastAsia="Calibri" w:hAnsi="Times New Roman" w:cs="Times New Roman"/>
          <w:sz w:val="28"/>
          <w:szCs w:val="28"/>
          <w:lang w:eastAsia="ru-RU"/>
        </w:rPr>
        <w:t>3</w:t>
      </w:r>
      <w:r w:rsidRPr="00123650">
        <w:rPr>
          <w:rFonts w:ascii="Times New Roman" w:eastAsia="Calibri" w:hAnsi="Times New Roman" w:cs="Times New Roman"/>
          <w:sz w:val="28"/>
          <w:szCs w:val="28"/>
          <w:lang w:eastAsia="ru-RU"/>
        </w:rPr>
        <w:t xml:space="preserve"> уч. года проводилась итоговая диагностика психологической готовности к школьному обучению детей подготовительных групп.  </w:t>
      </w:r>
    </w:p>
    <w:p w14:paraId="1460C151" w14:textId="365BA4ED" w:rsidR="00123650" w:rsidRDefault="00123650" w:rsidP="00123650">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Участвовало в диагностике – 31 ребенок.</w:t>
      </w:r>
    </w:p>
    <w:p w14:paraId="5B75D769" w14:textId="77777777" w:rsidR="009637BC" w:rsidRPr="00123650" w:rsidRDefault="009637BC" w:rsidP="00123650">
      <w:pPr>
        <w:tabs>
          <w:tab w:val="left" w:pos="284"/>
          <w:tab w:val="left" w:pos="426"/>
        </w:tabs>
        <w:rPr>
          <w:rFonts w:ascii="Times New Roman" w:hAnsi="Times New Roman" w:cs="Times New Roman"/>
          <w:sz w:val="28"/>
          <w:szCs w:val="28"/>
        </w:rPr>
      </w:pPr>
    </w:p>
    <w:tbl>
      <w:tblPr>
        <w:tblW w:w="9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733"/>
        <w:gridCol w:w="1584"/>
        <w:gridCol w:w="705"/>
        <w:gridCol w:w="1491"/>
        <w:gridCol w:w="731"/>
        <w:gridCol w:w="1179"/>
        <w:gridCol w:w="76"/>
        <w:gridCol w:w="1607"/>
      </w:tblGrid>
      <w:tr w:rsidR="00123650" w:rsidRPr="00123650" w14:paraId="12452162" w14:textId="77777777" w:rsidTr="009637BC">
        <w:trPr>
          <w:trHeight w:val="320"/>
        </w:trPr>
        <w:tc>
          <w:tcPr>
            <w:tcW w:w="9339" w:type="dxa"/>
            <w:gridSpan w:val="9"/>
            <w:tcBorders>
              <w:top w:val="single" w:sz="4" w:space="0" w:color="auto"/>
              <w:left w:val="single" w:sz="4" w:space="0" w:color="auto"/>
              <w:bottom w:val="single" w:sz="4" w:space="0" w:color="auto"/>
              <w:right w:val="single" w:sz="4" w:space="0" w:color="auto"/>
            </w:tcBorders>
          </w:tcPr>
          <w:p w14:paraId="5EE50030" w14:textId="77777777" w:rsidR="00123650" w:rsidRPr="009637BC" w:rsidRDefault="00123650" w:rsidP="001F004F">
            <w:pPr>
              <w:tabs>
                <w:tab w:val="left" w:pos="284"/>
                <w:tab w:val="left" w:pos="426"/>
              </w:tabs>
              <w:jc w:val="center"/>
              <w:rPr>
                <w:rFonts w:ascii="Times New Roman" w:hAnsi="Times New Roman" w:cs="Times New Roman"/>
                <w:b/>
                <w:sz w:val="24"/>
                <w:szCs w:val="24"/>
              </w:rPr>
            </w:pPr>
            <w:r w:rsidRPr="009637BC">
              <w:rPr>
                <w:rFonts w:ascii="Times New Roman" w:hAnsi="Times New Roman" w:cs="Times New Roman"/>
                <w:b/>
                <w:sz w:val="24"/>
                <w:szCs w:val="24"/>
              </w:rPr>
              <w:t>Уровень психологической готовности  к школьному обучению</w:t>
            </w:r>
          </w:p>
        </w:tc>
      </w:tr>
      <w:tr w:rsidR="00123650" w:rsidRPr="00123650" w14:paraId="71BFBDF5" w14:textId="77777777" w:rsidTr="009637BC">
        <w:tblPrEx>
          <w:tblLook w:val="04A0" w:firstRow="1" w:lastRow="0" w:firstColumn="1" w:lastColumn="0" w:noHBand="0" w:noVBand="1"/>
        </w:tblPrEx>
        <w:trPr>
          <w:trHeight w:val="451"/>
        </w:trPr>
        <w:tc>
          <w:tcPr>
            <w:tcW w:w="1966" w:type="dxa"/>
            <w:gridSpan w:val="2"/>
            <w:tcBorders>
              <w:top w:val="single" w:sz="4" w:space="0" w:color="auto"/>
              <w:left w:val="single" w:sz="4" w:space="0" w:color="auto"/>
              <w:bottom w:val="single" w:sz="4" w:space="0" w:color="auto"/>
              <w:right w:val="single" w:sz="4" w:space="0" w:color="auto"/>
            </w:tcBorders>
          </w:tcPr>
          <w:p w14:paraId="011E6E51" w14:textId="77777777" w:rsidR="00123650" w:rsidRPr="00123650" w:rsidRDefault="00123650" w:rsidP="001F004F">
            <w:pPr>
              <w:tabs>
                <w:tab w:val="left" w:pos="284"/>
                <w:tab w:val="left" w:pos="426"/>
              </w:tabs>
              <w:jc w:val="center"/>
              <w:rPr>
                <w:rFonts w:ascii="Times New Roman" w:hAnsi="Times New Roman" w:cs="Times New Roman"/>
                <w:sz w:val="28"/>
                <w:szCs w:val="28"/>
              </w:rPr>
            </w:pPr>
            <w:r w:rsidRPr="00123650">
              <w:rPr>
                <w:rFonts w:ascii="Times New Roman" w:hAnsi="Times New Roman" w:cs="Times New Roman"/>
                <w:sz w:val="28"/>
                <w:szCs w:val="28"/>
              </w:rPr>
              <w:t xml:space="preserve">Высокий </w:t>
            </w:r>
          </w:p>
          <w:p w14:paraId="077AD85F" w14:textId="77777777" w:rsidR="00123650" w:rsidRPr="00123650" w:rsidRDefault="00123650" w:rsidP="001F004F">
            <w:pPr>
              <w:tabs>
                <w:tab w:val="left" w:pos="284"/>
                <w:tab w:val="left" w:pos="426"/>
              </w:tabs>
              <w:jc w:val="center"/>
              <w:rPr>
                <w:rFonts w:ascii="Times New Roman" w:hAnsi="Times New Roman" w:cs="Times New Roman"/>
                <w:sz w:val="28"/>
                <w:szCs w:val="28"/>
              </w:rPr>
            </w:pPr>
          </w:p>
        </w:tc>
        <w:tc>
          <w:tcPr>
            <w:tcW w:w="2289" w:type="dxa"/>
            <w:gridSpan w:val="2"/>
            <w:tcBorders>
              <w:top w:val="single" w:sz="4" w:space="0" w:color="auto"/>
              <w:left w:val="single" w:sz="4" w:space="0" w:color="auto"/>
              <w:bottom w:val="single" w:sz="4" w:space="0" w:color="auto"/>
              <w:right w:val="single" w:sz="4" w:space="0" w:color="auto"/>
            </w:tcBorders>
          </w:tcPr>
          <w:p w14:paraId="0ECB57CF"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Достаточный</w:t>
            </w:r>
          </w:p>
        </w:tc>
        <w:tc>
          <w:tcPr>
            <w:tcW w:w="2222" w:type="dxa"/>
            <w:gridSpan w:val="2"/>
            <w:tcBorders>
              <w:top w:val="single" w:sz="4" w:space="0" w:color="auto"/>
              <w:left w:val="single" w:sz="4" w:space="0" w:color="auto"/>
              <w:bottom w:val="single" w:sz="4" w:space="0" w:color="auto"/>
              <w:right w:val="single" w:sz="4" w:space="0" w:color="auto"/>
            </w:tcBorders>
          </w:tcPr>
          <w:p w14:paraId="29F44E05"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Средний</w:t>
            </w:r>
          </w:p>
        </w:tc>
        <w:tc>
          <w:tcPr>
            <w:tcW w:w="2861" w:type="dxa"/>
            <w:gridSpan w:val="3"/>
            <w:tcBorders>
              <w:top w:val="single" w:sz="4" w:space="0" w:color="auto"/>
              <w:left w:val="single" w:sz="4" w:space="0" w:color="auto"/>
              <w:bottom w:val="single" w:sz="4" w:space="0" w:color="auto"/>
              <w:right w:val="single" w:sz="4" w:space="0" w:color="auto"/>
            </w:tcBorders>
          </w:tcPr>
          <w:p w14:paraId="1C61DF49"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Низкий</w:t>
            </w:r>
          </w:p>
        </w:tc>
      </w:tr>
      <w:tr w:rsidR="00123650" w:rsidRPr="00123650" w14:paraId="00F1EE3F" w14:textId="77777777" w:rsidTr="009637BC">
        <w:tblPrEx>
          <w:tblLook w:val="04A0" w:firstRow="1" w:lastRow="0" w:firstColumn="1" w:lastColumn="0" w:noHBand="0" w:noVBand="1"/>
        </w:tblPrEx>
        <w:trPr>
          <w:trHeight w:val="412"/>
        </w:trPr>
        <w:tc>
          <w:tcPr>
            <w:tcW w:w="1233" w:type="dxa"/>
            <w:tcBorders>
              <w:top w:val="single" w:sz="4" w:space="0" w:color="auto"/>
              <w:left w:val="single" w:sz="4" w:space="0" w:color="auto"/>
              <w:bottom w:val="single" w:sz="4" w:space="0" w:color="auto"/>
              <w:right w:val="single" w:sz="4" w:space="0" w:color="auto"/>
            </w:tcBorders>
          </w:tcPr>
          <w:p w14:paraId="63E75EAB" w14:textId="77777777" w:rsidR="00123650" w:rsidRPr="00123650" w:rsidRDefault="00123650" w:rsidP="001F004F">
            <w:pPr>
              <w:tabs>
                <w:tab w:val="left" w:pos="284"/>
                <w:tab w:val="left" w:pos="426"/>
              </w:tabs>
              <w:jc w:val="center"/>
              <w:rPr>
                <w:rFonts w:ascii="Times New Roman" w:hAnsi="Times New Roman" w:cs="Times New Roman"/>
                <w:sz w:val="28"/>
                <w:szCs w:val="28"/>
              </w:rPr>
            </w:pPr>
            <w:r w:rsidRPr="00123650">
              <w:rPr>
                <w:rFonts w:ascii="Times New Roman" w:hAnsi="Times New Roman" w:cs="Times New Roman"/>
                <w:sz w:val="28"/>
                <w:szCs w:val="28"/>
              </w:rPr>
              <w:t>Кол-во детей</w:t>
            </w:r>
          </w:p>
          <w:p w14:paraId="3E27B5B1" w14:textId="77777777" w:rsidR="00123650" w:rsidRPr="00123650" w:rsidRDefault="00123650" w:rsidP="001F004F">
            <w:pPr>
              <w:tabs>
                <w:tab w:val="left" w:pos="284"/>
                <w:tab w:val="left" w:pos="426"/>
              </w:tabs>
              <w:jc w:val="center"/>
              <w:rPr>
                <w:rFonts w:ascii="Times New Roman" w:hAnsi="Times New Roman" w:cs="Times New Roman"/>
                <w:sz w:val="28"/>
                <w:szCs w:val="28"/>
              </w:rPr>
            </w:pPr>
          </w:p>
        </w:tc>
        <w:tc>
          <w:tcPr>
            <w:tcW w:w="732" w:type="dxa"/>
            <w:tcBorders>
              <w:top w:val="single" w:sz="4" w:space="0" w:color="auto"/>
              <w:left w:val="single" w:sz="4" w:space="0" w:color="auto"/>
              <w:bottom w:val="single" w:sz="4" w:space="0" w:color="auto"/>
              <w:right w:val="single" w:sz="4" w:space="0" w:color="auto"/>
            </w:tcBorders>
            <w:hideMark/>
          </w:tcPr>
          <w:p w14:paraId="14720C8A" w14:textId="77777777" w:rsidR="00123650" w:rsidRPr="00123650" w:rsidRDefault="00123650" w:rsidP="001F004F">
            <w:pPr>
              <w:tabs>
                <w:tab w:val="left" w:pos="284"/>
                <w:tab w:val="left" w:pos="426"/>
              </w:tabs>
              <w:jc w:val="center"/>
              <w:rPr>
                <w:rFonts w:ascii="Times New Roman" w:hAnsi="Times New Roman" w:cs="Times New Roman"/>
                <w:sz w:val="28"/>
                <w:szCs w:val="28"/>
              </w:rPr>
            </w:pPr>
            <w:r w:rsidRPr="00123650">
              <w:rPr>
                <w:rFonts w:ascii="Times New Roman" w:hAnsi="Times New Roman" w:cs="Times New Roman"/>
                <w:sz w:val="28"/>
                <w:szCs w:val="28"/>
              </w:rPr>
              <w:t xml:space="preserve"> %</w:t>
            </w:r>
          </w:p>
        </w:tc>
        <w:tc>
          <w:tcPr>
            <w:tcW w:w="1584" w:type="dxa"/>
            <w:tcBorders>
              <w:top w:val="single" w:sz="4" w:space="0" w:color="auto"/>
              <w:left w:val="single" w:sz="4" w:space="0" w:color="auto"/>
              <w:bottom w:val="single" w:sz="4" w:space="0" w:color="auto"/>
              <w:right w:val="single" w:sz="4" w:space="0" w:color="auto"/>
            </w:tcBorders>
          </w:tcPr>
          <w:p w14:paraId="7657B750" w14:textId="77777777" w:rsidR="00123650" w:rsidRPr="009637BC" w:rsidRDefault="00123650" w:rsidP="001F004F">
            <w:pPr>
              <w:tabs>
                <w:tab w:val="left" w:pos="284"/>
                <w:tab w:val="left" w:pos="426"/>
              </w:tabs>
              <w:rPr>
                <w:rFonts w:ascii="Times New Roman" w:hAnsi="Times New Roman" w:cs="Times New Roman"/>
                <w:sz w:val="24"/>
                <w:szCs w:val="24"/>
              </w:rPr>
            </w:pPr>
            <w:r w:rsidRPr="009637BC">
              <w:rPr>
                <w:rFonts w:ascii="Times New Roman" w:hAnsi="Times New Roman" w:cs="Times New Roman"/>
                <w:sz w:val="24"/>
                <w:szCs w:val="24"/>
              </w:rPr>
              <w:t>Кол-во детей</w:t>
            </w:r>
          </w:p>
        </w:tc>
        <w:tc>
          <w:tcPr>
            <w:tcW w:w="704" w:type="dxa"/>
            <w:tcBorders>
              <w:top w:val="single" w:sz="4" w:space="0" w:color="auto"/>
              <w:left w:val="single" w:sz="4" w:space="0" w:color="auto"/>
              <w:bottom w:val="single" w:sz="4" w:space="0" w:color="auto"/>
              <w:right w:val="single" w:sz="4" w:space="0" w:color="auto"/>
            </w:tcBorders>
          </w:tcPr>
          <w:p w14:paraId="1E206636"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w:t>
            </w:r>
          </w:p>
        </w:tc>
        <w:tc>
          <w:tcPr>
            <w:tcW w:w="1491" w:type="dxa"/>
            <w:tcBorders>
              <w:top w:val="single" w:sz="4" w:space="0" w:color="auto"/>
              <w:left w:val="single" w:sz="4" w:space="0" w:color="auto"/>
              <w:bottom w:val="single" w:sz="4" w:space="0" w:color="auto"/>
              <w:right w:val="single" w:sz="4" w:space="0" w:color="auto"/>
            </w:tcBorders>
          </w:tcPr>
          <w:p w14:paraId="5BFDD9B1"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Кол-во детей</w:t>
            </w:r>
          </w:p>
        </w:tc>
        <w:tc>
          <w:tcPr>
            <w:tcW w:w="731" w:type="dxa"/>
            <w:tcBorders>
              <w:top w:val="single" w:sz="4" w:space="0" w:color="auto"/>
              <w:left w:val="single" w:sz="4" w:space="0" w:color="auto"/>
              <w:bottom w:val="single" w:sz="4" w:space="0" w:color="auto"/>
              <w:right w:val="single" w:sz="4" w:space="0" w:color="auto"/>
            </w:tcBorders>
          </w:tcPr>
          <w:p w14:paraId="34953E5B"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w:t>
            </w:r>
          </w:p>
        </w:tc>
        <w:tc>
          <w:tcPr>
            <w:tcW w:w="1255" w:type="dxa"/>
            <w:gridSpan w:val="2"/>
            <w:tcBorders>
              <w:top w:val="single" w:sz="4" w:space="0" w:color="auto"/>
              <w:left w:val="single" w:sz="4" w:space="0" w:color="auto"/>
              <w:bottom w:val="single" w:sz="4" w:space="0" w:color="auto"/>
              <w:right w:val="single" w:sz="4" w:space="0" w:color="auto"/>
            </w:tcBorders>
          </w:tcPr>
          <w:p w14:paraId="5C8607D7"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Кол-во детей</w:t>
            </w:r>
          </w:p>
        </w:tc>
        <w:tc>
          <w:tcPr>
            <w:tcW w:w="1605" w:type="dxa"/>
            <w:tcBorders>
              <w:top w:val="single" w:sz="4" w:space="0" w:color="auto"/>
              <w:left w:val="single" w:sz="4" w:space="0" w:color="auto"/>
              <w:bottom w:val="single" w:sz="4" w:space="0" w:color="auto"/>
              <w:right w:val="single" w:sz="4" w:space="0" w:color="auto"/>
            </w:tcBorders>
            <w:hideMark/>
          </w:tcPr>
          <w:p w14:paraId="1CE7BAB2"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w:t>
            </w:r>
          </w:p>
        </w:tc>
      </w:tr>
      <w:tr w:rsidR="00123650" w:rsidRPr="00123650" w14:paraId="2A1EBCD4" w14:textId="77777777" w:rsidTr="009637BC">
        <w:tblPrEx>
          <w:tblLook w:val="04A0" w:firstRow="1" w:lastRow="0" w:firstColumn="1" w:lastColumn="0" w:noHBand="0" w:noVBand="1"/>
        </w:tblPrEx>
        <w:trPr>
          <w:trHeight w:val="203"/>
        </w:trPr>
        <w:tc>
          <w:tcPr>
            <w:tcW w:w="9339" w:type="dxa"/>
            <w:gridSpan w:val="9"/>
            <w:tcBorders>
              <w:top w:val="single" w:sz="4" w:space="0" w:color="auto"/>
              <w:left w:val="single" w:sz="4" w:space="0" w:color="auto"/>
              <w:bottom w:val="single" w:sz="4" w:space="0" w:color="auto"/>
              <w:right w:val="single" w:sz="4" w:space="0" w:color="auto"/>
            </w:tcBorders>
            <w:hideMark/>
          </w:tcPr>
          <w:p w14:paraId="5C4DA779"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Старшая группа, воспитатель Соболева Е.С., детей - 7</w:t>
            </w:r>
          </w:p>
        </w:tc>
      </w:tr>
      <w:tr w:rsidR="00123650" w:rsidRPr="00123650" w14:paraId="0BFEC50E" w14:textId="77777777" w:rsidTr="009637BC">
        <w:tblPrEx>
          <w:tblLook w:val="04A0" w:firstRow="1" w:lastRow="0" w:firstColumn="1" w:lastColumn="0" w:noHBand="0" w:noVBand="1"/>
        </w:tblPrEx>
        <w:trPr>
          <w:trHeight w:val="278"/>
        </w:trPr>
        <w:tc>
          <w:tcPr>
            <w:tcW w:w="1233" w:type="dxa"/>
            <w:tcBorders>
              <w:top w:val="single" w:sz="4" w:space="0" w:color="auto"/>
              <w:left w:val="single" w:sz="4" w:space="0" w:color="auto"/>
              <w:bottom w:val="single" w:sz="4" w:space="0" w:color="auto"/>
              <w:right w:val="single" w:sz="4" w:space="0" w:color="auto"/>
            </w:tcBorders>
          </w:tcPr>
          <w:p w14:paraId="783ED738" w14:textId="77777777" w:rsidR="00123650" w:rsidRPr="00123650" w:rsidRDefault="00123650" w:rsidP="001F004F">
            <w:pPr>
              <w:tabs>
                <w:tab w:val="left" w:pos="284"/>
                <w:tab w:val="left" w:pos="426"/>
              </w:tabs>
              <w:ind w:left="180"/>
              <w:jc w:val="center"/>
              <w:rPr>
                <w:rFonts w:ascii="Times New Roman" w:hAnsi="Times New Roman" w:cs="Times New Roman"/>
                <w:sz w:val="28"/>
                <w:szCs w:val="28"/>
              </w:rPr>
            </w:pPr>
            <w:r w:rsidRPr="00123650">
              <w:rPr>
                <w:rFonts w:ascii="Times New Roman" w:hAnsi="Times New Roman" w:cs="Times New Roman"/>
                <w:sz w:val="28"/>
                <w:szCs w:val="28"/>
              </w:rPr>
              <w:t>5</w:t>
            </w:r>
          </w:p>
          <w:p w14:paraId="1DD3871E" w14:textId="77777777" w:rsidR="00123650" w:rsidRPr="00123650" w:rsidRDefault="00123650" w:rsidP="001F004F">
            <w:pPr>
              <w:tabs>
                <w:tab w:val="left" w:pos="284"/>
                <w:tab w:val="left" w:pos="426"/>
              </w:tabs>
              <w:ind w:left="180"/>
              <w:jc w:val="center"/>
              <w:rPr>
                <w:rFonts w:ascii="Times New Roman" w:hAnsi="Times New Roman" w:cs="Times New Roman"/>
                <w:sz w:val="28"/>
                <w:szCs w:val="28"/>
              </w:rPr>
            </w:pPr>
          </w:p>
        </w:tc>
        <w:tc>
          <w:tcPr>
            <w:tcW w:w="732" w:type="dxa"/>
            <w:tcBorders>
              <w:top w:val="single" w:sz="4" w:space="0" w:color="auto"/>
              <w:left w:val="single" w:sz="4" w:space="0" w:color="auto"/>
              <w:bottom w:val="single" w:sz="4" w:space="0" w:color="auto"/>
              <w:right w:val="single" w:sz="4" w:space="0" w:color="auto"/>
            </w:tcBorders>
          </w:tcPr>
          <w:p w14:paraId="56F34278" w14:textId="77777777" w:rsidR="00123650" w:rsidRPr="00123650" w:rsidRDefault="00123650" w:rsidP="001F004F">
            <w:pPr>
              <w:tabs>
                <w:tab w:val="left" w:pos="284"/>
                <w:tab w:val="left" w:pos="426"/>
              </w:tabs>
              <w:jc w:val="center"/>
              <w:rPr>
                <w:rFonts w:ascii="Times New Roman" w:hAnsi="Times New Roman" w:cs="Times New Roman"/>
                <w:sz w:val="28"/>
                <w:szCs w:val="28"/>
              </w:rPr>
            </w:pPr>
            <w:r w:rsidRPr="00123650">
              <w:rPr>
                <w:rFonts w:ascii="Times New Roman" w:hAnsi="Times New Roman" w:cs="Times New Roman"/>
                <w:sz w:val="28"/>
                <w:szCs w:val="28"/>
              </w:rPr>
              <w:t>71</w:t>
            </w:r>
          </w:p>
        </w:tc>
        <w:tc>
          <w:tcPr>
            <w:tcW w:w="1584" w:type="dxa"/>
            <w:tcBorders>
              <w:top w:val="single" w:sz="4" w:space="0" w:color="auto"/>
              <w:left w:val="single" w:sz="4" w:space="0" w:color="auto"/>
              <w:bottom w:val="single" w:sz="4" w:space="0" w:color="auto"/>
              <w:right w:val="single" w:sz="4" w:space="0" w:color="auto"/>
            </w:tcBorders>
          </w:tcPr>
          <w:p w14:paraId="4D49D4C1"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1</w:t>
            </w:r>
          </w:p>
        </w:tc>
        <w:tc>
          <w:tcPr>
            <w:tcW w:w="704" w:type="dxa"/>
            <w:tcBorders>
              <w:top w:val="single" w:sz="4" w:space="0" w:color="auto"/>
              <w:left w:val="single" w:sz="4" w:space="0" w:color="auto"/>
              <w:bottom w:val="single" w:sz="4" w:space="0" w:color="auto"/>
              <w:right w:val="single" w:sz="4" w:space="0" w:color="auto"/>
            </w:tcBorders>
          </w:tcPr>
          <w:p w14:paraId="2473BDD1" w14:textId="77777777" w:rsidR="00123650" w:rsidRPr="009637BC" w:rsidRDefault="00123650" w:rsidP="001F004F">
            <w:pPr>
              <w:tabs>
                <w:tab w:val="left" w:pos="284"/>
                <w:tab w:val="left" w:pos="426"/>
              </w:tabs>
              <w:rPr>
                <w:rFonts w:ascii="Times New Roman" w:hAnsi="Times New Roman" w:cs="Times New Roman"/>
                <w:sz w:val="24"/>
                <w:szCs w:val="24"/>
              </w:rPr>
            </w:pPr>
            <w:r w:rsidRPr="009637BC">
              <w:rPr>
                <w:rFonts w:ascii="Times New Roman" w:hAnsi="Times New Roman" w:cs="Times New Roman"/>
                <w:sz w:val="24"/>
                <w:szCs w:val="24"/>
              </w:rPr>
              <w:t>14,5</w:t>
            </w:r>
          </w:p>
        </w:tc>
        <w:tc>
          <w:tcPr>
            <w:tcW w:w="1491" w:type="dxa"/>
            <w:tcBorders>
              <w:top w:val="single" w:sz="4" w:space="0" w:color="auto"/>
              <w:left w:val="single" w:sz="4" w:space="0" w:color="auto"/>
              <w:bottom w:val="single" w:sz="4" w:space="0" w:color="auto"/>
              <w:right w:val="single" w:sz="4" w:space="0" w:color="auto"/>
            </w:tcBorders>
          </w:tcPr>
          <w:p w14:paraId="0745BC44"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1</w:t>
            </w:r>
          </w:p>
        </w:tc>
        <w:tc>
          <w:tcPr>
            <w:tcW w:w="731" w:type="dxa"/>
            <w:tcBorders>
              <w:top w:val="single" w:sz="4" w:space="0" w:color="auto"/>
              <w:left w:val="single" w:sz="4" w:space="0" w:color="auto"/>
              <w:bottom w:val="single" w:sz="4" w:space="0" w:color="auto"/>
              <w:right w:val="single" w:sz="4" w:space="0" w:color="auto"/>
            </w:tcBorders>
          </w:tcPr>
          <w:p w14:paraId="19543F2B" w14:textId="77777777" w:rsidR="00123650" w:rsidRPr="009637BC" w:rsidRDefault="00123650" w:rsidP="001F004F">
            <w:pPr>
              <w:tabs>
                <w:tab w:val="left" w:pos="284"/>
                <w:tab w:val="left" w:pos="426"/>
              </w:tabs>
              <w:rPr>
                <w:rFonts w:ascii="Times New Roman" w:hAnsi="Times New Roman" w:cs="Times New Roman"/>
                <w:sz w:val="24"/>
                <w:szCs w:val="24"/>
              </w:rPr>
            </w:pPr>
            <w:r w:rsidRPr="009637BC">
              <w:rPr>
                <w:rFonts w:ascii="Times New Roman" w:hAnsi="Times New Roman" w:cs="Times New Roman"/>
                <w:sz w:val="24"/>
                <w:szCs w:val="24"/>
              </w:rPr>
              <w:t>14,5</w:t>
            </w:r>
          </w:p>
        </w:tc>
        <w:tc>
          <w:tcPr>
            <w:tcW w:w="1179" w:type="dxa"/>
            <w:tcBorders>
              <w:top w:val="single" w:sz="4" w:space="0" w:color="auto"/>
              <w:left w:val="single" w:sz="4" w:space="0" w:color="auto"/>
              <w:bottom w:val="single" w:sz="4" w:space="0" w:color="auto"/>
              <w:right w:val="single" w:sz="4" w:space="0" w:color="auto"/>
            </w:tcBorders>
          </w:tcPr>
          <w:p w14:paraId="50080C84"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w:t>
            </w:r>
          </w:p>
        </w:tc>
        <w:tc>
          <w:tcPr>
            <w:tcW w:w="1681" w:type="dxa"/>
            <w:gridSpan w:val="2"/>
            <w:tcBorders>
              <w:top w:val="single" w:sz="4" w:space="0" w:color="auto"/>
              <w:left w:val="single" w:sz="4" w:space="0" w:color="auto"/>
              <w:bottom w:val="single" w:sz="4" w:space="0" w:color="auto"/>
              <w:right w:val="single" w:sz="4" w:space="0" w:color="auto"/>
            </w:tcBorders>
          </w:tcPr>
          <w:p w14:paraId="5FD5111F"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w:t>
            </w:r>
          </w:p>
        </w:tc>
      </w:tr>
      <w:tr w:rsidR="00123650" w:rsidRPr="00123650" w14:paraId="20D69CE2" w14:textId="77777777" w:rsidTr="009637BC">
        <w:tblPrEx>
          <w:tblLook w:val="04A0" w:firstRow="1" w:lastRow="0" w:firstColumn="1" w:lastColumn="0" w:noHBand="0" w:noVBand="1"/>
        </w:tblPrEx>
        <w:trPr>
          <w:trHeight w:val="278"/>
        </w:trPr>
        <w:tc>
          <w:tcPr>
            <w:tcW w:w="9339" w:type="dxa"/>
            <w:gridSpan w:val="9"/>
            <w:tcBorders>
              <w:top w:val="single" w:sz="4" w:space="0" w:color="auto"/>
              <w:left w:val="single" w:sz="4" w:space="0" w:color="auto"/>
              <w:bottom w:val="single" w:sz="4" w:space="0" w:color="auto"/>
              <w:right w:val="single" w:sz="4" w:space="0" w:color="auto"/>
            </w:tcBorders>
            <w:hideMark/>
          </w:tcPr>
          <w:p w14:paraId="47DA680D" w14:textId="77777777" w:rsidR="00123650" w:rsidRPr="009637BC" w:rsidRDefault="00123650" w:rsidP="001F004F">
            <w:pPr>
              <w:tabs>
                <w:tab w:val="left" w:pos="284"/>
                <w:tab w:val="left" w:pos="426"/>
              </w:tabs>
              <w:rPr>
                <w:rFonts w:ascii="Times New Roman" w:hAnsi="Times New Roman" w:cs="Times New Roman"/>
                <w:sz w:val="24"/>
                <w:szCs w:val="24"/>
              </w:rPr>
            </w:pPr>
            <w:r w:rsidRPr="009637BC">
              <w:rPr>
                <w:rFonts w:ascii="Times New Roman" w:hAnsi="Times New Roman" w:cs="Times New Roman"/>
                <w:sz w:val="24"/>
                <w:szCs w:val="24"/>
              </w:rPr>
              <w:t>Подготовительная  группа, воспитатель Халкидзе Н.Д., Катаева Е.Е., детей – 24</w:t>
            </w:r>
          </w:p>
        </w:tc>
      </w:tr>
      <w:tr w:rsidR="00123650" w:rsidRPr="00123650" w14:paraId="7C7A4E0A" w14:textId="77777777" w:rsidTr="009637BC">
        <w:tblPrEx>
          <w:tblLook w:val="04A0" w:firstRow="1" w:lastRow="0" w:firstColumn="1" w:lastColumn="0" w:noHBand="0" w:noVBand="1"/>
        </w:tblPrEx>
        <w:trPr>
          <w:trHeight w:val="278"/>
        </w:trPr>
        <w:tc>
          <w:tcPr>
            <w:tcW w:w="1233" w:type="dxa"/>
            <w:tcBorders>
              <w:top w:val="single" w:sz="4" w:space="0" w:color="auto"/>
              <w:left w:val="single" w:sz="4" w:space="0" w:color="auto"/>
              <w:bottom w:val="single" w:sz="4" w:space="0" w:color="auto"/>
              <w:right w:val="single" w:sz="4" w:space="0" w:color="auto"/>
            </w:tcBorders>
            <w:hideMark/>
          </w:tcPr>
          <w:p w14:paraId="644D3BA1" w14:textId="77777777" w:rsidR="00123650" w:rsidRPr="00123650" w:rsidRDefault="00123650" w:rsidP="001F004F">
            <w:pPr>
              <w:tabs>
                <w:tab w:val="left" w:pos="284"/>
                <w:tab w:val="left" w:pos="426"/>
              </w:tabs>
              <w:ind w:left="180"/>
              <w:jc w:val="center"/>
              <w:rPr>
                <w:rFonts w:ascii="Times New Roman" w:hAnsi="Times New Roman" w:cs="Times New Roman"/>
                <w:sz w:val="28"/>
                <w:szCs w:val="28"/>
              </w:rPr>
            </w:pPr>
            <w:r w:rsidRPr="00123650">
              <w:rPr>
                <w:rFonts w:ascii="Times New Roman" w:hAnsi="Times New Roman" w:cs="Times New Roman"/>
                <w:sz w:val="28"/>
                <w:szCs w:val="28"/>
              </w:rPr>
              <w:t>9</w:t>
            </w:r>
          </w:p>
        </w:tc>
        <w:tc>
          <w:tcPr>
            <w:tcW w:w="732" w:type="dxa"/>
            <w:tcBorders>
              <w:top w:val="single" w:sz="4" w:space="0" w:color="auto"/>
              <w:left w:val="single" w:sz="4" w:space="0" w:color="auto"/>
              <w:bottom w:val="single" w:sz="4" w:space="0" w:color="auto"/>
              <w:right w:val="single" w:sz="4" w:space="0" w:color="auto"/>
            </w:tcBorders>
            <w:hideMark/>
          </w:tcPr>
          <w:p w14:paraId="01F56BCE" w14:textId="77777777" w:rsidR="00123650" w:rsidRPr="00123650" w:rsidRDefault="00123650" w:rsidP="001F004F">
            <w:pPr>
              <w:tabs>
                <w:tab w:val="left" w:pos="284"/>
                <w:tab w:val="left" w:pos="426"/>
              </w:tabs>
              <w:jc w:val="center"/>
              <w:rPr>
                <w:rFonts w:ascii="Times New Roman" w:hAnsi="Times New Roman" w:cs="Times New Roman"/>
                <w:sz w:val="28"/>
                <w:szCs w:val="28"/>
              </w:rPr>
            </w:pPr>
            <w:r w:rsidRPr="00123650">
              <w:rPr>
                <w:rFonts w:ascii="Times New Roman" w:hAnsi="Times New Roman" w:cs="Times New Roman"/>
                <w:sz w:val="28"/>
                <w:szCs w:val="28"/>
              </w:rPr>
              <w:t>38</w:t>
            </w:r>
          </w:p>
        </w:tc>
        <w:tc>
          <w:tcPr>
            <w:tcW w:w="1584" w:type="dxa"/>
            <w:tcBorders>
              <w:top w:val="single" w:sz="4" w:space="0" w:color="auto"/>
              <w:left w:val="single" w:sz="4" w:space="0" w:color="auto"/>
              <w:bottom w:val="single" w:sz="4" w:space="0" w:color="auto"/>
              <w:right w:val="single" w:sz="4" w:space="0" w:color="auto"/>
            </w:tcBorders>
            <w:hideMark/>
          </w:tcPr>
          <w:p w14:paraId="3F3568EC"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11</w:t>
            </w:r>
          </w:p>
        </w:tc>
        <w:tc>
          <w:tcPr>
            <w:tcW w:w="704" w:type="dxa"/>
            <w:tcBorders>
              <w:top w:val="single" w:sz="4" w:space="0" w:color="auto"/>
              <w:left w:val="single" w:sz="4" w:space="0" w:color="auto"/>
              <w:bottom w:val="single" w:sz="4" w:space="0" w:color="auto"/>
              <w:right w:val="single" w:sz="4" w:space="0" w:color="auto"/>
            </w:tcBorders>
            <w:hideMark/>
          </w:tcPr>
          <w:p w14:paraId="7F06EA38"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46</w:t>
            </w:r>
          </w:p>
        </w:tc>
        <w:tc>
          <w:tcPr>
            <w:tcW w:w="1491" w:type="dxa"/>
            <w:tcBorders>
              <w:top w:val="single" w:sz="4" w:space="0" w:color="auto"/>
              <w:left w:val="single" w:sz="4" w:space="0" w:color="auto"/>
              <w:bottom w:val="single" w:sz="4" w:space="0" w:color="auto"/>
              <w:right w:val="single" w:sz="4" w:space="0" w:color="auto"/>
            </w:tcBorders>
            <w:hideMark/>
          </w:tcPr>
          <w:p w14:paraId="475457EF"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4</w:t>
            </w:r>
          </w:p>
        </w:tc>
        <w:tc>
          <w:tcPr>
            <w:tcW w:w="731" w:type="dxa"/>
            <w:tcBorders>
              <w:top w:val="single" w:sz="4" w:space="0" w:color="auto"/>
              <w:left w:val="single" w:sz="4" w:space="0" w:color="auto"/>
              <w:bottom w:val="single" w:sz="4" w:space="0" w:color="auto"/>
              <w:right w:val="single" w:sz="4" w:space="0" w:color="auto"/>
            </w:tcBorders>
            <w:hideMark/>
          </w:tcPr>
          <w:p w14:paraId="09BE53C1"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16</w:t>
            </w:r>
          </w:p>
        </w:tc>
        <w:tc>
          <w:tcPr>
            <w:tcW w:w="1179" w:type="dxa"/>
            <w:tcBorders>
              <w:top w:val="single" w:sz="4" w:space="0" w:color="auto"/>
              <w:left w:val="single" w:sz="4" w:space="0" w:color="auto"/>
              <w:bottom w:val="single" w:sz="4" w:space="0" w:color="auto"/>
              <w:right w:val="single" w:sz="4" w:space="0" w:color="auto"/>
            </w:tcBorders>
            <w:hideMark/>
          </w:tcPr>
          <w:p w14:paraId="659FC41D"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w:t>
            </w:r>
          </w:p>
        </w:tc>
        <w:tc>
          <w:tcPr>
            <w:tcW w:w="1681" w:type="dxa"/>
            <w:gridSpan w:val="2"/>
            <w:tcBorders>
              <w:top w:val="single" w:sz="4" w:space="0" w:color="auto"/>
              <w:left w:val="single" w:sz="4" w:space="0" w:color="auto"/>
              <w:bottom w:val="single" w:sz="4" w:space="0" w:color="auto"/>
              <w:right w:val="single" w:sz="4" w:space="0" w:color="auto"/>
            </w:tcBorders>
            <w:hideMark/>
          </w:tcPr>
          <w:p w14:paraId="3D3384CC" w14:textId="77777777" w:rsidR="00123650" w:rsidRPr="009637BC" w:rsidRDefault="00123650" w:rsidP="001F004F">
            <w:pPr>
              <w:tabs>
                <w:tab w:val="left" w:pos="284"/>
                <w:tab w:val="left" w:pos="426"/>
              </w:tabs>
              <w:jc w:val="center"/>
              <w:rPr>
                <w:rFonts w:ascii="Times New Roman" w:hAnsi="Times New Roman" w:cs="Times New Roman"/>
                <w:sz w:val="24"/>
                <w:szCs w:val="24"/>
              </w:rPr>
            </w:pPr>
            <w:r w:rsidRPr="009637BC">
              <w:rPr>
                <w:rFonts w:ascii="Times New Roman" w:hAnsi="Times New Roman" w:cs="Times New Roman"/>
                <w:sz w:val="24"/>
                <w:szCs w:val="24"/>
              </w:rPr>
              <w:t>-</w:t>
            </w:r>
          </w:p>
        </w:tc>
      </w:tr>
    </w:tbl>
    <w:p w14:paraId="4C506DDF" w14:textId="77777777" w:rsidR="00123650" w:rsidRPr="00123650" w:rsidRDefault="00123650" w:rsidP="00123650">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Старшая группа, воспитатели Соболева Е.С., детей – 7.</w:t>
      </w:r>
    </w:p>
    <w:p w14:paraId="4493F2D5" w14:textId="77777777" w:rsidR="00123650" w:rsidRPr="00123650" w:rsidRDefault="00123650" w:rsidP="00123650">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Высокий и достаточный уровень – 85,5%.</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080"/>
        <w:gridCol w:w="986"/>
      </w:tblGrid>
      <w:tr w:rsidR="00123650" w:rsidRPr="00123650" w14:paraId="737D92DC" w14:textId="77777777" w:rsidTr="001F004F">
        <w:tc>
          <w:tcPr>
            <w:tcW w:w="1877" w:type="dxa"/>
          </w:tcPr>
          <w:p w14:paraId="7AD7A1A7" w14:textId="77777777" w:rsidR="00123650" w:rsidRPr="00123650" w:rsidRDefault="00123650" w:rsidP="001F004F">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высокий</w:t>
            </w:r>
          </w:p>
        </w:tc>
        <w:tc>
          <w:tcPr>
            <w:tcW w:w="1080" w:type="dxa"/>
          </w:tcPr>
          <w:p w14:paraId="3D61806D" w14:textId="77777777" w:rsidR="00123650" w:rsidRPr="00123650" w:rsidRDefault="00123650" w:rsidP="001F004F">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5</w:t>
            </w:r>
          </w:p>
        </w:tc>
        <w:tc>
          <w:tcPr>
            <w:tcW w:w="986" w:type="dxa"/>
          </w:tcPr>
          <w:p w14:paraId="608899B5" w14:textId="77777777" w:rsidR="00123650" w:rsidRPr="00123650" w:rsidRDefault="00123650" w:rsidP="001F004F">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71%</w:t>
            </w:r>
          </w:p>
        </w:tc>
      </w:tr>
      <w:tr w:rsidR="00123650" w:rsidRPr="00123650" w14:paraId="354B3EB7" w14:textId="77777777" w:rsidTr="001F004F">
        <w:tc>
          <w:tcPr>
            <w:tcW w:w="1877" w:type="dxa"/>
          </w:tcPr>
          <w:p w14:paraId="33780785" w14:textId="77777777" w:rsidR="00123650" w:rsidRPr="00123650" w:rsidRDefault="00123650" w:rsidP="001F004F">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достаточный</w:t>
            </w:r>
          </w:p>
        </w:tc>
        <w:tc>
          <w:tcPr>
            <w:tcW w:w="1080" w:type="dxa"/>
          </w:tcPr>
          <w:p w14:paraId="1EC54E10" w14:textId="77777777" w:rsidR="00123650" w:rsidRPr="00123650" w:rsidRDefault="00123650" w:rsidP="001F004F">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1</w:t>
            </w:r>
          </w:p>
        </w:tc>
        <w:tc>
          <w:tcPr>
            <w:tcW w:w="986" w:type="dxa"/>
          </w:tcPr>
          <w:p w14:paraId="12508000" w14:textId="77777777" w:rsidR="00123650" w:rsidRPr="00123650" w:rsidRDefault="00123650" w:rsidP="001F004F">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14,5%</w:t>
            </w:r>
          </w:p>
        </w:tc>
      </w:tr>
      <w:tr w:rsidR="00123650" w:rsidRPr="00123650" w14:paraId="62ED9CA6" w14:textId="77777777" w:rsidTr="001F004F">
        <w:tc>
          <w:tcPr>
            <w:tcW w:w="1877" w:type="dxa"/>
          </w:tcPr>
          <w:p w14:paraId="22B1CD98" w14:textId="77777777" w:rsidR="00123650" w:rsidRPr="00123650" w:rsidRDefault="00123650" w:rsidP="001F004F">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средний</w:t>
            </w:r>
          </w:p>
        </w:tc>
        <w:tc>
          <w:tcPr>
            <w:tcW w:w="1080" w:type="dxa"/>
          </w:tcPr>
          <w:p w14:paraId="1A291544" w14:textId="77777777" w:rsidR="00123650" w:rsidRPr="00123650" w:rsidRDefault="00123650" w:rsidP="001F004F">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1</w:t>
            </w:r>
          </w:p>
        </w:tc>
        <w:tc>
          <w:tcPr>
            <w:tcW w:w="986" w:type="dxa"/>
          </w:tcPr>
          <w:p w14:paraId="35218B66" w14:textId="77777777" w:rsidR="00123650" w:rsidRPr="00123650" w:rsidRDefault="00123650" w:rsidP="001F004F">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14,5%</w:t>
            </w:r>
          </w:p>
        </w:tc>
      </w:tr>
      <w:tr w:rsidR="00123650" w:rsidRPr="00123650" w14:paraId="579DB9D3" w14:textId="77777777" w:rsidTr="001F004F">
        <w:tc>
          <w:tcPr>
            <w:tcW w:w="1877" w:type="dxa"/>
          </w:tcPr>
          <w:p w14:paraId="509F68EA" w14:textId="77777777" w:rsidR="00123650" w:rsidRPr="00123650" w:rsidRDefault="00123650" w:rsidP="001F004F">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lastRenderedPageBreak/>
              <w:t>низкий</w:t>
            </w:r>
          </w:p>
        </w:tc>
        <w:tc>
          <w:tcPr>
            <w:tcW w:w="1080" w:type="dxa"/>
          </w:tcPr>
          <w:p w14:paraId="0E88C655" w14:textId="77777777" w:rsidR="00123650" w:rsidRPr="00123650" w:rsidRDefault="00123650" w:rsidP="001F004F">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w:t>
            </w:r>
          </w:p>
        </w:tc>
        <w:tc>
          <w:tcPr>
            <w:tcW w:w="986" w:type="dxa"/>
          </w:tcPr>
          <w:p w14:paraId="302D5EE1" w14:textId="77777777" w:rsidR="00123650" w:rsidRPr="00123650" w:rsidRDefault="00123650" w:rsidP="001F004F">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w:t>
            </w:r>
          </w:p>
        </w:tc>
      </w:tr>
    </w:tbl>
    <w:p w14:paraId="58EEB68E" w14:textId="4D28485E" w:rsidR="00123650" w:rsidRPr="00123650" w:rsidRDefault="00123650" w:rsidP="00123650">
      <w:pPr>
        <w:tabs>
          <w:tab w:val="left" w:pos="284"/>
          <w:tab w:val="left" w:pos="426"/>
        </w:tabs>
        <w:rPr>
          <w:rFonts w:ascii="Times New Roman" w:hAnsi="Times New Roman" w:cs="Times New Roman"/>
          <w:sz w:val="28"/>
          <w:szCs w:val="28"/>
        </w:rPr>
      </w:pPr>
      <w:r>
        <w:rPr>
          <w:b/>
          <w:noProof/>
          <w:sz w:val="28"/>
          <w:szCs w:val="28"/>
        </w:rPr>
        <w:drawing>
          <wp:inline distT="0" distB="0" distL="0" distR="0" wp14:anchorId="4444A20B" wp14:editId="47596FF1">
            <wp:extent cx="5362575" cy="3133725"/>
            <wp:effectExtent l="0" t="0" r="0" b="0"/>
            <wp:docPr id="712574581"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CC422B">
        <w:rPr>
          <w:sz w:val="28"/>
          <w:szCs w:val="28"/>
        </w:rPr>
        <w:t xml:space="preserve"> </w:t>
      </w:r>
      <w:r w:rsidRPr="00123650">
        <w:rPr>
          <w:rFonts w:ascii="Times New Roman" w:hAnsi="Times New Roman" w:cs="Times New Roman"/>
          <w:sz w:val="28"/>
          <w:szCs w:val="28"/>
        </w:rPr>
        <w:t>Подготовительная  группа, воспитатель Халкидзе Н.Д., Катаева Е.Е., детей – 24</w:t>
      </w:r>
    </w:p>
    <w:p w14:paraId="58DE5CCC" w14:textId="77777777" w:rsidR="00123650" w:rsidRPr="00123650" w:rsidRDefault="00123650" w:rsidP="00123650">
      <w:pPr>
        <w:rPr>
          <w:rFonts w:ascii="Times New Roman" w:hAnsi="Times New Roman" w:cs="Times New Roman"/>
          <w:sz w:val="28"/>
          <w:szCs w:val="28"/>
        </w:rPr>
      </w:pPr>
      <w:r w:rsidRPr="00123650">
        <w:rPr>
          <w:rFonts w:ascii="Times New Roman" w:hAnsi="Times New Roman" w:cs="Times New Roman"/>
          <w:sz w:val="28"/>
          <w:szCs w:val="28"/>
        </w:rPr>
        <w:t>Высокий и достаточный уровень – 84%.</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1080"/>
        <w:gridCol w:w="1090"/>
      </w:tblGrid>
      <w:tr w:rsidR="00123650" w:rsidRPr="00811326" w14:paraId="1BB4BA56" w14:textId="77777777" w:rsidTr="001F004F">
        <w:tc>
          <w:tcPr>
            <w:tcW w:w="1761" w:type="dxa"/>
          </w:tcPr>
          <w:p w14:paraId="659AD792" w14:textId="77777777" w:rsidR="00123650" w:rsidRPr="00811326" w:rsidRDefault="00123650" w:rsidP="001F004F">
            <w:pPr>
              <w:rPr>
                <w:sz w:val="28"/>
                <w:szCs w:val="28"/>
              </w:rPr>
            </w:pPr>
            <w:r w:rsidRPr="00811326">
              <w:rPr>
                <w:sz w:val="28"/>
                <w:szCs w:val="28"/>
              </w:rPr>
              <w:t>высокий</w:t>
            </w:r>
          </w:p>
        </w:tc>
        <w:tc>
          <w:tcPr>
            <w:tcW w:w="1080" w:type="dxa"/>
          </w:tcPr>
          <w:p w14:paraId="004CF79A" w14:textId="77777777" w:rsidR="00123650" w:rsidRPr="00811326" w:rsidRDefault="00123650" w:rsidP="001F004F">
            <w:pPr>
              <w:rPr>
                <w:sz w:val="28"/>
                <w:szCs w:val="28"/>
              </w:rPr>
            </w:pPr>
            <w:r w:rsidRPr="00811326">
              <w:rPr>
                <w:sz w:val="28"/>
                <w:szCs w:val="28"/>
              </w:rPr>
              <w:t>9</w:t>
            </w:r>
          </w:p>
        </w:tc>
        <w:tc>
          <w:tcPr>
            <w:tcW w:w="1090" w:type="dxa"/>
          </w:tcPr>
          <w:p w14:paraId="23C37037" w14:textId="77777777" w:rsidR="00123650" w:rsidRPr="00811326" w:rsidRDefault="00123650" w:rsidP="001F004F">
            <w:pPr>
              <w:rPr>
                <w:sz w:val="28"/>
                <w:szCs w:val="28"/>
              </w:rPr>
            </w:pPr>
            <w:r>
              <w:rPr>
                <w:sz w:val="28"/>
                <w:szCs w:val="28"/>
              </w:rPr>
              <w:t xml:space="preserve">38 </w:t>
            </w:r>
            <w:r w:rsidRPr="00811326">
              <w:rPr>
                <w:sz w:val="28"/>
                <w:szCs w:val="28"/>
              </w:rPr>
              <w:t>%</w:t>
            </w:r>
          </w:p>
        </w:tc>
      </w:tr>
      <w:tr w:rsidR="00123650" w:rsidRPr="00811326" w14:paraId="5EB88786" w14:textId="77777777" w:rsidTr="001F004F">
        <w:tc>
          <w:tcPr>
            <w:tcW w:w="1761" w:type="dxa"/>
          </w:tcPr>
          <w:p w14:paraId="7F5D3A9F" w14:textId="77777777" w:rsidR="00123650" w:rsidRPr="00811326" w:rsidRDefault="00123650" w:rsidP="001F004F">
            <w:pPr>
              <w:rPr>
                <w:sz w:val="28"/>
                <w:szCs w:val="28"/>
              </w:rPr>
            </w:pPr>
            <w:r w:rsidRPr="00811326">
              <w:rPr>
                <w:sz w:val="28"/>
                <w:szCs w:val="28"/>
              </w:rPr>
              <w:t>достаточный</w:t>
            </w:r>
          </w:p>
        </w:tc>
        <w:tc>
          <w:tcPr>
            <w:tcW w:w="1080" w:type="dxa"/>
          </w:tcPr>
          <w:p w14:paraId="369EED9C" w14:textId="77777777" w:rsidR="00123650" w:rsidRPr="00811326" w:rsidRDefault="00123650" w:rsidP="001F004F">
            <w:pPr>
              <w:rPr>
                <w:sz w:val="28"/>
                <w:szCs w:val="28"/>
              </w:rPr>
            </w:pPr>
            <w:r>
              <w:rPr>
                <w:sz w:val="28"/>
                <w:szCs w:val="28"/>
              </w:rPr>
              <w:t>11</w:t>
            </w:r>
          </w:p>
        </w:tc>
        <w:tc>
          <w:tcPr>
            <w:tcW w:w="1090" w:type="dxa"/>
          </w:tcPr>
          <w:p w14:paraId="0A0E394A" w14:textId="77777777" w:rsidR="00123650" w:rsidRPr="00811326" w:rsidRDefault="00123650" w:rsidP="001F004F">
            <w:pPr>
              <w:rPr>
                <w:sz w:val="28"/>
                <w:szCs w:val="28"/>
              </w:rPr>
            </w:pPr>
            <w:r>
              <w:rPr>
                <w:sz w:val="28"/>
                <w:szCs w:val="28"/>
              </w:rPr>
              <w:t xml:space="preserve">46 </w:t>
            </w:r>
            <w:r w:rsidRPr="00811326">
              <w:rPr>
                <w:sz w:val="28"/>
                <w:szCs w:val="28"/>
              </w:rPr>
              <w:t>%</w:t>
            </w:r>
          </w:p>
        </w:tc>
      </w:tr>
      <w:tr w:rsidR="00123650" w:rsidRPr="00811326" w14:paraId="3C2E0007" w14:textId="77777777" w:rsidTr="001F004F">
        <w:tc>
          <w:tcPr>
            <w:tcW w:w="1761" w:type="dxa"/>
          </w:tcPr>
          <w:p w14:paraId="68340FFF" w14:textId="77777777" w:rsidR="00123650" w:rsidRPr="00811326" w:rsidRDefault="00123650" w:rsidP="001F004F">
            <w:pPr>
              <w:rPr>
                <w:sz w:val="28"/>
                <w:szCs w:val="28"/>
              </w:rPr>
            </w:pPr>
            <w:r w:rsidRPr="00811326">
              <w:rPr>
                <w:sz w:val="28"/>
                <w:szCs w:val="28"/>
              </w:rPr>
              <w:t>средний</w:t>
            </w:r>
          </w:p>
        </w:tc>
        <w:tc>
          <w:tcPr>
            <w:tcW w:w="1080" w:type="dxa"/>
          </w:tcPr>
          <w:p w14:paraId="30568E31" w14:textId="77777777" w:rsidR="00123650" w:rsidRPr="00811326" w:rsidRDefault="00123650" w:rsidP="001F004F">
            <w:pPr>
              <w:rPr>
                <w:sz w:val="28"/>
                <w:szCs w:val="28"/>
              </w:rPr>
            </w:pPr>
            <w:r>
              <w:rPr>
                <w:sz w:val="28"/>
                <w:szCs w:val="28"/>
              </w:rPr>
              <w:t>4</w:t>
            </w:r>
          </w:p>
        </w:tc>
        <w:tc>
          <w:tcPr>
            <w:tcW w:w="1090" w:type="dxa"/>
          </w:tcPr>
          <w:p w14:paraId="0399BE81" w14:textId="77777777" w:rsidR="00123650" w:rsidRPr="00811326" w:rsidRDefault="00123650" w:rsidP="001F004F">
            <w:pPr>
              <w:rPr>
                <w:sz w:val="28"/>
                <w:szCs w:val="28"/>
              </w:rPr>
            </w:pPr>
            <w:r>
              <w:rPr>
                <w:sz w:val="28"/>
                <w:szCs w:val="28"/>
              </w:rPr>
              <w:t xml:space="preserve">16 </w:t>
            </w:r>
            <w:r w:rsidRPr="00811326">
              <w:rPr>
                <w:sz w:val="28"/>
                <w:szCs w:val="28"/>
              </w:rPr>
              <w:t>%</w:t>
            </w:r>
          </w:p>
        </w:tc>
      </w:tr>
      <w:tr w:rsidR="00123650" w:rsidRPr="00811326" w14:paraId="7612553E" w14:textId="77777777" w:rsidTr="001F004F">
        <w:tc>
          <w:tcPr>
            <w:tcW w:w="1761" w:type="dxa"/>
          </w:tcPr>
          <w:p w14:paraId="4BC3E9FA" w14:textId="77777777" w:rsidR="00123650" w:rsidRPr="00811326" w:rsidRDefault="00123650" w:rsidP="001F004F">
            <w:pPr>
              <w:rPr>
                <w:sz w:val="28"/>
                <w:szCs w:val="28"/>
              </w:rPr>
            </w:pPr>
            <w:r w:rsidRPr="00811326">
              <w:rPr>
                <w:sz w:val="28"/>
                <w:szCs w:val="28"/>
              </w:rPr>
              <w:t>низкий</w:t>
            </w:r>
          </w:p>
        </w:tc>
        <w:tc>
          <w:tcPr>
            <w:tcW w:w="1080" w:type="dxa"/>
          </w:tcPr>
          <w:p w14:paraId="35F40911" w14:textId="77777777" w:rsidR="00123650" w:rsidRPr="00811326" w:rsidRDefault="00123650" w:rsidP="001F004F">
            <w:pPr>
              <w:rPr>
                <w:sz w:val="28"/>
                <w:szCs w:val="28"/>
              </w:rPr>
            </w:pPr>
            <w:r>
              <w:rPr>
                <w:sz w:val="28"/>
                <w:szCs w:val="28"/>
              </w:rPr>
              <w:t>-</w:t>
            </w:r>
          </w:p>
        </w:tc>
        <w:tc>
          <w:tcPr>
            <w:tcW w:w="1090" w:type="dxa"/>
          </w:tcPr>
          <w:p w14:paraId="6E0CA492" w14:textId="77777777" w:rsidR="00123650" w:rsidRPr="00811326" w:rsidRDefault="00123650" w:rsidP="001F004F">
            <w:pPr>
              <w:rPr>
                <w:sz w:val="28"/>
                <w:szCs w:val="28"/>
              </w:rPr>
            </w:pPr>
            <w:r>
              <w:rPr>
                <w:sz w:val="28"/>
                <w:szCs w:val="28"/>
              </w:rPr>
              <w:t>-</w:t>
            </w:r>
          </w:p>
        </w:tc>
      </w:tr>
    </w:tbl>
    <w:p w14:paraId="19F50F1A" w14:textId="2CB4F861" w:rsidR="00123650" w:rsidRDefault="00123650" w:rsidP="00123650">
      <w:pPr>
        <w:tabs>
          <w:tab w:val="left" w:pos="284"/>
          <w:tab w:val="left" w:pos="426"/>
        </w:tabs>
        <w:rPr>
          <w:sz w:val="28"/>
          <w:szCs w:val="28"/>
        </w:rPr>
      </w:pPr>
      <w:r w:rsidRPr="00C46756">
        <w:rPr>
          <w:b/>
          <w:noProof/>
          <w:sz w:val="28"/>
          <w:szCs w:val="28"/>
        </w:rPr>
        <w:drawing>
          <wp:inline distT="0" distB="0" distL="0" distR="0" wp14:anchorId="18094F46" wp14:editId="5DB23F6E">
            <wp:extent cx="5334000" cy="3143250"/>
            <wp:effectExtent l="0" t="0" r="0" b="0"/>
            <wp:docPr id="289572915"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5127A4" w14:textId="77777777" w:rsidR="00123650" w:rsidRPr="00123650" w:rsidRDefault="00123650" w:rsidP="00123650">
      <w:pPr>
        <w:tabs>
          <w:tab w:val="left" w:pos="284"/>
          <w:tab w:val="left" w:pos="426"/>
        </w:tabs>
        <w:rPr>
          <w:rFonts w:ascii="Times New Roman" w:hAnsi="Times New Roman" w:cs="Times New Roman"/>
          <w:sz w:val="28"/>
          <w:szCs w:val="28"/>
        </w:rPr>
      </w:pPr>
      <w:r w:rsidRPr="00123650">
        <w:rPr>
          <w:rFonts w:ascii="Times New Roman" w:hAnsi="Times New Roman" w:cs="Times New Roman"/>
          <w:sz w:val="28"/>
          <w:szCs w:val="28"/>
        </w:rPr>
        <w:t xml:space="preserve">Результаты  диагностики 31 дошкольников подготовительной и старшей групп:  </w:t>
      </w:r>
    </w:p>
    <w:p w14:paraId="696ABE8E" w14:textId="77777777" w:rsidR="00123650" w:rsidRPr="00123650" w:rsidRDefault="00123650" w:rsidP="00123650">
      <w:pPr>
        <w:numPr>
          <w:ilvl w:val="0"/>
          <w:numId w:val="4"/>
        </w:numPr>
        <w:tabs>
          <w:tab w:val="left" w:pos="284"/>
          <w:tab w:val="left" w:pos="426"/>
        </w:tabs>
        <w:spacing w:after="0" w:line="240" w:lineRule="auto"/>
        <w:rPr>
          <w:rFonts w:ascii="Times New Roman" w:hAnsi="Times New Roman" w:cs="Times New Roman"/>
          <w:sz w:val="28"/>
          <w:szCs w:val="28"/>
        </w:rPr>
      </w:pPr>
      <w:r w:rsidRPr="00123650">
        <w:rPr>
          <w:rFonts w:ascii="Times New Roman" w:hAnsi="Times New Roman" w:cs="Times New Roman"/>
          <w:sz w:val="28"/>
          <w:szCs w:val="28"/>
        </w:rPr>
        <w:lastRenderedPageBreak/>
        <w:t>высокий уровень готовности к школьному обучению  - 14 ребенка</w:t>
      </w:r>
    </w:p>
    <w:p w14:paraId="3F1D30B7" w14:textId="77777777" w:rsidR="00123650" w:rsidRPr="00123650" w:rsidRDefault="00123650" w:rsidP="00123650">
      <w:pPr>
        <w:numPr>
          <w:ilvl w:val="0"/>
          <w:numId w:val="4"/>
        </w:numPr>
        <w:tabs>
          <w:tab w:val="left" w:pos="284"/>
          <w:tab w:val="left" w:pos="426"/>
        </w:tabs>
        <w:spacing w:after="0" w:line="240" w:lineRule="auto"/>
        <w:rPr>
          <w:rFonts w:ascii="Times New Roman" w:hAnsi="Times New Roman" w:cs="Times New Roman"/>
          <w:sz w:val="28"/>
          <w:szCs w:val="28"/>
        </w:rPr>
      </w:pPr>
      <w:r w:rsidRPr="00123650">
        <w:rPr>
          <w:rFonts w:ascii="Times New Roman" w:hAnsi="Times New Roman" w:cs="Times New Roman"/>
          <w:sz w:val="28"/>
          <w:szCs w:val="28"/>
        </w:rPr>
        <w:t>достаточный                                                                       - 12 детей</w:t>
      </w:r>
    </w:p>
    <w:p w14:paraId="5DE2C23B" w14:textId="77777777" w:rsidR="00123650" w:rsidRPr="00123650" w:rsidRDefault="00123650" w:rsidP="00123650">
      <w:pPr>
        <w:numPr>
          <w:ilvl w:val="0"/>
          <w:numId w:val="4"/>
        </w:numPr>
        <w:tabs>
          <w:tab w:val="left" w:pos="284"/>
          <w:tab w:val="left" w:pos="426"/>
        </w:tabs>
        <w:spacing w:after="0" w:line="240" w:lineRule="auto"/>
        <w:rPr>
          <w:rFonts w:ascii="Times New Roman" w:hAnsi="Times New Roman" w:cs="Times New Roman"/>
          <w:sz w:val="28"/>
          <w:szCs w:val="28"/>
        </w:rPr>
      </w:pPr>
      <w:r w:rsidRPr="00123650">
        <w:rPr>
          <w:rFonts w:ascii="Times New Roman" w:hAnsi="Times New Roman" w:cs="Times New Roman"/>
          <w:sz w:val="28"/>
          <w:szCs w:val="28"/>
        </w:rPr>
        <w:t>средний                                                                               - 5 детей</w:t>
      </w:r>
    </w:p>
    <w:p w14:paraId="5F4244E6" w14:textId="77777777" w:rsidR="00123650" w:rsidRPr="00123650" w:rsidRDefault="00123650" w:rsidP="00123650">
      <w:pPr>
        <w:tabs>
          <w:tab w:val="left" w:pos="284"/>
          <w:tab w:val="left" w:pos="426"/>
        </w:tabs>
        <w:jc w:val="both"/>
        <w:rPr>
          <w:rFonts w:ascii="Times New Roman" w:hAnsi="Times New Roman" w:cs="Times New Roman"/>
          <w:sz w:val="28"/>
          <w:szCs w:val="28"/>
        </w:rPr>
      </w:pPr>
      <w:r w:rsidRPr="00123650">
        <w:rPr>
          <w:rFonts w:ascii="Times New Roman" w:hAnsi="Times New Roman" w:cs="Times New Roman"/>
          <w:sz w:val="28"/>
          <w:szCs w:val="28"/>
        </w:rPr>
        <w:t xml:space="preserve">     Результаты проведенной диагностики свидетельствуют о том, что у 84%   детей высокий и достаточный  уровень школьной зрелости. Эти дети не будут испытывать сложности в  обучении в школе. Психологическая готовность к школе лишь у половины детей достаточно высока.</w:t>
      </w:r>
    </w:p>
    <w:p w14:paraId="0C5A01E0" w14:textId="77777777" w:rsidR="00123650" w:rsidRPr="00123650" w:rsidRDefault="00123650" w:rsidP="00123650">
      <w:pPr>
        <w:tabs>
          <w:tab w:val="left" w:pos="284"/>
          <w:tab w:val="left" w:pos="426"/>
        </w:tabs>
        <w:jc w:val="both"/>
        <w:rPr>
          <w:rFonts w:ascii="Times New Roman" w:hAnsi="Times New Roman" w:cs="Times New Roman"/>
          <w:sz w:val="28"/>
          <w:szCs w:val="28"/>
        </w:rPr>
      </w:pPr>
      <w:r w:rsidRPr="00123650">
        <w:rPr>
          <w:rFonts w:ascii="Times New Roman" w:hAnsi="Times New Roman" w:cs="Times New Roman"/>
          <w:color w:val="FF0000"/>
          <w:sz w:val="28"/>
          <w:szCs w:val="28"/>
        </w:rPr>
        <w:t xml:space="preserve">      </w:t>
      </w:r>
      <w:r w:rsidRPr="00123650">
        <w:rPr>
          <w:rFonts w:ascii="Times New Roman" w:hAnsi="Times New Roman" w:cs="Times New Roman"/>
          <w:sz w:val="28"/>
          <w:szCs w:val="28"/>
        </w:rPr>
        <w:t>Однако у 16 % детей можно прогнозировать сложности в обучении в связи с выявленным средним уровнем школьной зрелости.  Большая часть этих детей  часто болеющих.</w:t>
      </w:r>
      <w:r w:rsidRPr="00123650">
        <w:rPr>
          <w:rFonts w:ascii="Times New Roman" w:hAnsi="Times New Roman" w:cs="Times New Roman"/>
          <w:color w:val="FF0000"/>
          <w:sz w:val="28"/>
          <w:szCs w:val="28"/>
        </w:rPr>
        <w:t xml:space="preserve">  </w:t>
      </w:r>
      <w:r w:rsidRPr="00123650">
        <w:rPr>
          <w:rFonts w:ascii="Times New Roman" w:hAnsi="Times New Roman" w:cs="Times New Roman"/>
          <w:sz w:val="28"/>
          <w:szCs w:val="28"/>
        </w:rPr>
        <w:t xml:space="preserve">Родителям  этих детей даны рекомендации по развитию психических процессов и навыков  для  овладения учебной деятельностью. </w:t>
      </w:r>
    </w:p>
    <w:p w14:paraId="4A0F3D05" w14:textId="5C840220" w:rsidR="00914235" w:rsidRPr="00123650" w:rsidRDefault="00123650" w:rsidP="00123650">
      <w:pPr>
        <w:ind w:firstLine="426"/>
        <w:rPr>
          <w:rFonts w:ascii="Times New Roman" w:hAnsi="Times New Roman" w:cs="Times New Roman"/>
          <w:sz w:val="28"/>
          <w:szCs w:val="28"/>
        </w:rPr>
      </w:pPr>
      <w:r w:rsidRPr="00123650">
        <w:rPr>
          <w:rFonts w:ascii="Times New Roman" w:hAnsi="Times New Roman" w:cs="Times New Roman"/>
          <w:sz w:val="28"/>
          <w:szCs w:val="28"/>
        </w:rPr>
        <w:t xml:space="preserve">По результатам диагностики были даны рекомендации воспитателям  групп и родителям первоклассников, были предложены игры для развития важных для обучения в школе психических процессов – внимания, памяти, мышления, воображения. </w:t>
      </w:r>
    </w:p>
    <w:p w14:paraId="000B9B66" w14:textId="77777777" w:rsidR="00914235" w:rsidRPr="00914235" w:rsidRDefault="00914235" w:rsidP="00914235">
      <w:pPr>
        <w:spacing w:after="0" w:line="276" w:lineRule="auto"/>
        <w:ind w:firstLine="567"/>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 xml:space="preserve">В целом результаты мониторинга показали успешность освоения детьми программы с учетом образовательных областей, а также развитие интегративных качеств у дошкольников. </w:t>
      </w:r>
    </w:p>
    <w:p w14:paraId="58554E87" w14:textId="77777777" w:rsidR="00914235" w:rsidRPr="00914235" w:rsidRDefault="00914235" w:rsidP="00914235">
      <w:pPr>
        <w:autoSpaceDE w:val="0"/>
        <w:autoSpaceDN w:val="0"/>
        <w:adjustRightInd w:val="0"/>
        <w:spacing w:after="0" w:line="276" w:lineRule="auto"/>
        <w:ind w:firstLine="708"/>
        <w:jc w:val="both"/>
        <w:rPr>
          <w:rFonts w:ascii="Times New Roman" w:eastAsia="Times New Roman" w:hAnsi="Times New Roman" w:cs="Times New Roman"/>
          <w:sz w:val="28"/>
          <w:szCs w:val="28"/>
          <w:lang w:eastAsia="ru-RU"/>
        </w:rPr>
      </w:pPr>
      <w:r w:rsidRPr="00914235">
        <w:rPr>
          <w:rFonts w:ascii="Times New Roman" w:eastAsia="Times New Roman" w:hAnsi="Times New Roman" w:cs="Times New Roman"/>
          <w:spacing w:val="-5"/>
          <w:sz w:val="28"/>
          <w:szCs w:val="28"/>
          <w:lang w:eastAsia="ru-RU"/>
        </w:rPr>
        <w:t xml:space="preserve">В каждой возрастной группе в наличии имеется папка с материалами педагогической диагностики детей и инструментарием. Результаты обобщаются, заносятся в тетрадь, проходят сравнительный анализ, который выносится на рассмотрение педагогического совета. На основании </w:t>
      </w:r>
      <w:r w:rsidRPr="00914235">
        <w:rPr>
          <w:rFonts w:ascii="Times New Roman" w:eastAsia="Times New Roman" w:hAnsi="Times New Roman" w:cs="Times New Roman"/>
          <w:spacing w:val="-1"/>
          <w:sz w:val="28"/>
          <w:szCs w:val="28"/>
          <w:lang w:eastAsia="ru-RU"/>
        </w:rPr>
        <w:t xml:space="preserve">изученного состояния уровня знаний </w:t>
      </w:r>
      <w:r w:rsidRPr="00914235">
        <w:rPr>
          <w:rFonts w:ascii="Times New Roman" w:eastAsia="Times New Roman" w:hAnsi="Times New Roman" w:cs="Times New Roman"/>
          <w:sz w:val="28"/>
          <w:szCs w:val="28"/>
          <w:lang w:eastAsia="ru-RU"/>
        </w:rPr>
        <w:t>воспитанников делаются выводы, даются необходимые рекомендации,</w:t>
      </w:r>
      <w:r w:rsidRPr="00914235">
        <w:rPr>
          <w:rFonts w:ascii="Times New Roman" w:eastAsia="Times New Roman" w:hAnsi="Times New Roman" w:cs="Times New Roman"/>
          <w:spacing w:val="-5"/>
          <w:sz w:val="28"/>
          <w:szCs w:val="28"/>
          <w:lang w:eastAsia="ru-RU"/>
        </w:rPr>
        <w:t xml:space="preserve"> ведется индивидуальное проектирование маршрута развития дошкольников.</w:t>
      </w:r>
      <w:r w:rsidRPr="00914235">
        <w:rPr>
          <w:rFonts w:ascii="Times New Roman" w:eastAsia="Times New Roman" w:hAnsi="Times New Roman" w:cs="Times New Roman"/>
          <w:sz w:val="28"/>
          <w:szCs w:val="28"/>
          <w:lang w:eastAsia="ru-RU"/>
        </w:rPr>
        <w:t xml:space="preserve"> </w:t>
      </w:r>
    </w:p>
    <w:p w14:paraId="5BB26CE8" w14:textId="77777777" w:rsidR="00914235" w:rsidRPr="00914235" w:rsidRDefault="00914235" w:rsidP="00914235">
      <w:pPr>
        <w:autoSpaceDE w:val="0"/>
        <w:autoSpaceDN w:val="0"/>
        <w:adjustRightInd w:val="0"/>
        <w:spacing w:after="0" w:line="276" w:lineRule="auto"/>
        <w:ind w:firstLine="708"/>
        <w:jc w:val="both"/>
        <w:rPr>
          <w:rFonts w:ascii="Times New Roman" w:eastAsia="Times New Roman" w:hAnsi="Times New Roman" w:cs="Times New Roman"/>
          <w:spacing w:val="-5"/>
          <w:sz w:val="28"/>
          <w:szCs w:val="28"/>
          <w:lang w:eastAsia="ru-RU"/>
        </w:rPr>
      </w:pPr>
      <w:r w:rsidRPr="00914235">
        <w:rPr>
          <w:rFonts w:ascii="Times New Roman" w:eastAsia="Times New Roman" w:hAnsi="Times New Roman" w:cs="Times New Roman"/>
          <w:spacing w:val="-5"/>
          <w:sz w:val="28"/>
          <w:szCs w:val="28"/>
          <w:lang w:eastAsia="ru-RU"/>
        </w:rPr>
        <w:t>В целом уровень усвоения программных требований детей соответствуют возрастной норме и оцениваются как достаточный и близкий к достаточному.</w:t>
      </w:r>
    </w:p>
    <w:p w14:paraId="35788798" w14:textId="77777777" w:rsidR="00750EC4" w:rsidRDefault="00750EC4" w:rsidP="00914235">
      <w:pPr>
        <w:spacing w:after="0" w:line="276" w:lineRule="auto"/>
        <w:jc w:val="center"/>
        <w:rPr>
          <w:rFonts w:ascii="Times New Roman" w:eastAsia="Calibri" w:hAnsi="Times New Roman" w:cs="Times New Roman"/>
          <w:b/>
          <w:color w:val="000000"/>
          <w:sz w:val="28"/>
          <w:szCs w:val="28"/>
        </w:rPr>
      </w:pPr>
    </w:p>
    <w:p w14:paraId="6708DBEB" w14:textId="3796F66D" w:rsidR="00914235" w:rsidRPr="00914235" w:rsidRDefault="00914235" w:rsidP="00914235">
      <w:pPr>
        <w:spacing w:after="0" w:line="276" w:lineRule="auto"/>
        <w:jc w:val="center"/>
        <w:rPr>
          <w:rFonts w:ascii="Times New Roman" w:eastAsia="Calibri" w:hAnsi="Times New Roman" w:cs="Times New Roman"/>
          <w:b/>
          <w:color w:val="000000"/>
          <w:sz w:val="28"/>
          <w:szCs w:val="28"/>
        </w:rPr>
      </w:pPr>
      <w:r w:rsidRPr="00914235">
        <w:rPr>
          <w:rFonts w:ascii="Times New Roman" w:eastAsia="Calibri" w:hAnsi="Times New Roman" w:cs="Times New Roman"/>
          <w:b/>
          <w:color w:val="000000"/>
          <w:sz w:val="28"/>
          <w:szCs w:val="28"/>
        </w:rPr>
        <w:t>Кадровое обеспечение</w:t>
      </w:r>
    </w:p>
    <w:p w14:paraId="59E9A5D4" w14:textId="77777777" w:rsidR="00914235" w:rsidRPr="00604039" w:rsidRDefault="00914235" w:rsidP="00914235">
      <w:pPr>
        <w:spacing w:after="0" w:line="276" w:lineRule="auto"/>
        <w:ind w:firstLine="708"/>
        <w:jc w:val="both"/>
        <w:rPr>
          <w:rFonts w:ascii="Times New Roman" w:eastAsia="Calibri" w:hAnsi="Times New Roman" w:cs="Times New Roman"/>
          <w:color w:val="000000"/>
          <w:sz w:val="28"/>
          <w:szCs w:val="28"/>
        </w:rPr>
      </w:pPr>
      <w:r w:rsidRPr="00604039">
        <w:rPr>
          <w:rFonts w:ascii="Times New Roman" w:eastAsia="Calibri" w:hAnsi="Times New Roman" w:cs="Times New Roman"/>
          <w:color w:val="000000"/>
          <w:sz w:val="28"/>
          <w:szCs w:val="28"/>
        </w:rPr>
        <w:t>Образовательный процесс в ДОУ осуществляют 8 педагогов. Среди них: педагог-психолог по совмещению воспитатель, музыкальный руководитель, инструктор по физической культуре.  Уровень квалификации педагогических работников имеет достаточный образовательный ценз, но не все педагоги имеют нужную профессиональную квалификацию.</w:t>
      </w:r>
    </w:p>
    <w:p w14:paraId="738B9F96" w14:textId="77777777" w:rsidR="00914235" w:rsidRPr="00914235" w:rsidRDefault="00914235" w:rsidP="00914235">
      <w:pPr>
        <w:spacing w:after="0" w:line="240" w:lineRule="auto"/>
        <w:jc w:val="center"/>
        <w:rPr>
          <w:rFonts w:ascii="Times New Roman" w:eastAsia="Calibri" w:hAnsi="Times New Roman" w:cs="Times New Roman"/>
          <w:b/>
          <w:color w:val="000000"/>
          <w:sz w:val="24"/>
          <w:szCs w:val="24"/>
          <w:highlight w:val="yellow"/>
        </w:rPr>
      </w:pPr>
      <w:r w:rsidRPr="00914235">
        <w:rPr>
          <w:rFonts w:ascii="Times New Roman" w:eastAsia="Calibri" w:hAnsi="Times New Roman" w:cs="Times New Roman"/>
          <w:b/>
          <w:color w:val="000000"/>
          <w:sz w:val="24"/>
          <w:szCs w:val="24"/>
        </w:rPr>
        <w:t>Анализ кадрового обеспечения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6"/>
        <w:gridCol w:w="1568"/>
        <w:gridCol w:w="1585"/>
        <w:gridCol w:w="1585"/>
        <w:gridCol w:w="1569"/>
        <w:gridCol w:w="1425"/>
      </w:tblGrid>
      <w:tr w:rsidR="00914235" w:rsidRPr="00914235" w14:paraId="7CF688FA" w14:textId="77777777" w:rsidTr="00914235">
        <w:tc>
          <w:tcPr>
            <w:tcW w:w="2092" w:type="dxa"/>
            <w:vMerge w:val="restart"/>
            <w:tcBorders>
              <w:top w:val="single" w:sz="4" w:space="0" w:color="auto"/>
              <w:left w:val="single" w:sz="4" w:space="0" w:color="auto"/>
              <w:bottom w:val="single" w:sz="4" w:space="0" w:color="auto"/>
              <w:right w:val="single" w:sz="4" w:space="0" w:color="auto"/>
            </w:tcBorders>
            <w:hideMark/>
          </w:tcPr>
          <w:p w14:paraId="4E763B12" w14:textId="77777777" w:rsidR="00914235" w:rsidRPr="00914235" w:rsidRDefault="00914235" w:rsidP="00914235">
            <w:pPr>
              <w:spacing w:after="0" w:line="240" w:lineRule="auto"/>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Всего педагогических работников</w:t>
            </w:r>
          </w:p>
        </w:tc>
        <w:tc>
          <w:tcPr>
            <w:tcW w:w="7207" w:type="dxa"/>
            <w:gridSpan w:val="4"/>
            <w:tcBorders>
              <w:top w:val="single" w:sz="4" w:space="0" w:color="auto"/>
              <w:left w:val="single" w:sz="4" w:space="0" w:color="auto"/>
              <w:bottom w:val="single" w:sz="4" w:space="0" w:color="auto"/>
              <w:right w:val="single" w:sz="4" w:space="0" w:color="auto"/>
            </w:tcBorders>
            <w:hideMark/>
          </w:tcPr>
          <w:p w14:paraId="28C50BDD" w14:textId="77777777" w:rsidR="00914235" w:rsidRPr="00914235" w:rsidRDefault="00914235" w:rsidP="00914235">
            <w:pPr>
              <w:spacing w:after="0" w:line="240" w:lineRule="auto"/>
              <w:jc w:val="center"/>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Из них имеют</w:t>
            </w:r>
          </w:p>
        </w:tc>
        <w:tc>
          <w:tcPr>
            <w:tcW w:w="1803" w:type="dxa"/>
            <w:vMerge w:val="restart"/>
            <w:tcBorders>
              <w:top w:val="single" w:sz="4" w:space="0" w:color="auto"/>
              <w:left w:val="single" w:sz="4" w:space="0" w:color="auto"/>
              <w:bottom w:val="single" w:sz="4" w:space="0" w:color="auto"/>
              <w:right w:val="single" w:sz="4" w:space="0" w:color="auto"/>
            </w:tcBorders>
            <w:hideMark/>
          </w:tcPr>
          <w:p w14:paraId="2A64ED76" w14:textId="77777777" w:rsidR="00914235" w:rsidRPr="00914235" w:rsidRDefault="00914235" w:rsidP="00914235">
            <w:pPr>
              <w:spacing w:after="0" w:line="240" w:lineRule="auto"/>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Обучается в Высшем учебном заведении</w:t>
            </w:r>
          </w:p>
        </w:tc>
      </w:tr>
      <w:tr w:rsidR="00914235" w:rsidRPr="00914235" w14:paraId="39A3CD85" w14:textId="77777777" w:rsidTr="00914235">
        <w:tc>
          <w:tcPr>
            <w:tcW w:w="0" w:type="auto"/>
            <w:vMerge/>
            <w:tcBorders>
              <w:top w:val="single" w:sz="4" w:space="0" w:color="auto"/>
              <w:left w:val="single" w:sz="4" w:space="0" w:color="auto"/>
              <w:bottom w:val="single" w:sz="4" w:space="0" w:color="auto"/>
              <w:right w:val="single" w:sz="4" w:space="0" w:color="auto"/>
            </w:tcBorders>
            <w:vAlign w:val="center"/>
            <w:hideMark/>
          </w:tcPr>
          <w:p w14:paraId="18F1D91B" w14:textId="77777777" w:rsidR="00914235" w:rsidRPr="00914235" w:rsidRDefault="00914235" w:rsidP="00914235">
            <w:pPr>
              <w:spacing w:after="0" w:line="256" w:lineRule="auto"/>
              <w:rPr>
                <w:rFonts w:ascii="Times New Roman" w:eastAsia="Calibri" w:hAnsi="Times New Roman" w:cs="Times New Roman"/>
                <w:color w:val="000000"/>
                <w:sz w:val="24"/>
                <w:szCs w:val="24"/>
              </w:rPr>
            </w:pPr>
          </w:p>
        </w:tc>
        <w:tc>
          <w:tcPr>
            <w:tcW w:w="1801" w:type="dxa"/>
            <w:tcBorders>
              <w:top w:val="single" w:sz="4" w:space="0" w:color="auto"/>
              <w:left w:val="single" w:sz="4" w:space="0" w:color="auto"/>
              <w:bottom w:val="single" w:sz="4" w:space="0" w:color="auto"/>
              <w:right w:val="single" w:sz="4" w:space="0" w:color="auto"/>
            </w:tcBorders>
            <w:hideMark/>
          </w:tcPr>
          <w:p w14:paraId="1122A512" w14:textId="77777777" w:rsidR="00914235" w:rsidRPr="00914235" w:rsidRDefault="00914235" w:rsidP="00914235">
            <w:pPr>
              <w:spacing w:after="0" w:line="240" w:lineRule="auto"/>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Высшее образование</w:t>
            </w:r>
          </w:p>
        </w:tc>
        <w:tc>
          <w:tcPr>
            <w:tcW w:w="1801" w:type="dxa"/>
            <w:tcBorders>
              <w:top w:val="single" w:sz="4" w:space="0" w:color="auto"/>
              <w:left w:val="single" w:sz="4" w:space="0" w:color="auto"/>
              <w:bottom w:val="single" w:sz="4" w:space="0" w:color="auto"/>
              <w:right w:val="single" w:sz="4" w:space="0" w:color="auto"/>
            </w:tcBorders>
            <w:hideMark/>
          </w:tcPr>
          <w:p w14:paraId="79236938" w14:textId="77777777" w:rsidR="00914235" w:rsidRPr="00914235" w:rsidRDefault="00914235" w:rsidP="00914235">
            <w:pPr>
              <w:spacing w:after="0" w:line="240" w:lineRule="auto"/>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Высшее образование специальное</w:t>
            </w:r>
          </w:p>
        </w:tc>
        <w:tc>
          <w:tcPr>
            <w:tcW w:w="1802" w:type="dxa"/>
            <w:tcBorders>
              <w:top w:val="single" w:sz="4" w:space="0" w:color="auto"/>
              <w:left w:val="single" w:sz="4" w:space="0" w:color="auto"/>
              <w:bottom w:val="single" w:sz="4" w:space="0" w:color="auto"/>
              <w:right w:val="single" w:sz="4" w:space="0" w:color="auto"/>
            </w:tcBorders>
            <w:hideMark/>
          </w:tcPr>
          <w:p w14:paraId="5E8886B2" w14:textId="77777777" w:rsidR="00914235" w:rsidRPr="00914235" w:rsidRDefault="00914235" w:rsidP="00914235">
            <w:pPr>
              <w:spacing w:after="0" w:line="240" w:lineRule="auto"/>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Средне- специальное образование</w:t>
            </w:r>
          </w:p>
        </w:tc>
        <w:tc>
          <w:tcPr>
            <w:tcW w:w="1803" w:type="dxa"/>
            <w:tcBorders>
              <w:top w:val="single" w:sz="4" w:space="0" w:color="auto"/>
              <w:left w:val="single" w:sz="4" w:space="0" w:color="auto"/>
              <w:bottom w:val="single" w:sz="4" w:space="0" w:color="auto"/>
              <w:right w:val="single" w:sz="4" w:space="0" w:color="auto"/>
            </w:tcBorders>
            <w:hideMark/>
          </w:tcPr>
          <w:p w14:paraId="36A45685" w14:textId="77777777" w:rsidR="00914235" w:rsidRPr="00914235" w:rsidRDefault="00914235" w:rsidP="00914235">
            <w:pPr>
              <w:spacing w:after="0" w:line="240" w:lineRule="auto"/>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Среднее общее образование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80FD2" w14:textId="77777777" w:rsidR="00914235" w:rsidRPr="00914235" w:rsidRDefault="00914235" w:rsidP="00914235">
            <w:pPr>
              <w:spacing w:after="0" w:line="256" w:lineRule="auto"/>
              <w:rPr>
                <w:rFonts w:ascii="Times New Roman" w:eastAsia="Calibri" w:hAnsi="Times New Roman" w:cs="Times New Roman"/>
                <w:color w:val="000000"/>
                <w:sz w:val="24"/>
                <w:szCs w:val="24"/>
              </w:rPr>
            </w:pPr>
          </w:p>
        </w:tc>
      </w:tr>
      <w:tr w:rsidR="00914235" w:rsidRPr="00914235" w14:paraId="4E902F80" w14:textId="77777777" w:rsidTr="00914235">
        <w:tc>
          <w:tcPr>
            <w:tcW w:w="2092" w:type="dxa"/>
            <w:tcBorders>
              <w:top w:val="single" w:sz="4" w:space="0" w:color="auto"/>
              <w:left w:val="single" w:sz="4" w:space="0" w:color="auto"/>
              <w:bottom w:val="single" w:sz="4" w:space="0" w:color="auto"/>
              <w:right w:val="single" w:sz="4" w:space="0" w:color="auto"/>
            </w:tcBorders>
            <w:hideMark/>
          </w:tcPr>
          <w:p w14:paraId="5C10462D" w14:textId="77777777" w:rsidR="00914235" w:rsidRPr="00914235" w:rsidRDefault="00AE5FF2" w:rsidP="0091423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1801" w:type="dxa"/>
            <w:tcBorders>
              <w:top w:val="single" w:sz="4" w:space="0" w:color="auto"/>
              <w:left w:val="single" w:sz="4" w:space="0" w:color="auto"/>
              <w:bottom w:val="single" w:sz="4" w:space="0" w:color="auto"/>
              <w:right w:val="single" w:sz="4" w:space="0" w:color="auto"/>
            </w:tcBorders>
            <w:hideMark/>
          </w:tcPr>
          <w:p w14:paraId="77610489" w14:textId="77777777" w:rsidR="00914235" w:rsidRPr="00914235" w:rsidRDefault="00AE5FF2" w:rsidP="0091423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1801" w:type="dxa"/>
            <w:tcBorders>
              <w:top w:val="single" w:sz="4" w:space="0" w:color="auto"/>
              <w:left w:val="single" w:sz="4" w:space="0" w:color="auto"/>
              <w:bottom w:val="single" w:sz="4" w:space="0" w:color="auto"/>
              <w:right w:val="single" w:sz="4" w:space="0" w:color="auto"/>
            </w:tcBorders>
            <w:hideMark/>
          </w:tcPr>
          <w:p w14:paraId="5FF7F3F4" w14:textId="77777777" w:rsidR="00914235" w:rsidRPr="00914235" w:rsidRDefault="00AE5FF2" w:rsidP="0091423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1802" w:type="dxa"/>
            <w:tcBorders>
              <w:top w:val="single" w:sz="4" w:space="0" w:color="auto"/>
              <w:left w:val="single" w:sz="4" w:space="0" w:color="auto"/>
              <w:bottom w:val="single" w:sz="4" w:space="0" w:color="auto"/>
              <w:right w:val="single" w:sz="4" w:space="0" w:color="auto"/>
            </w:tcBorders>
            <w:hideMark/>
          </w:tcPr>
          <w:p w14:paraId="4656BEF7" w14:textId="77777777" w:rsidR="00914235" w:rsidRPr="00914235" w:rsidRDefault="00AE5FF2" w:rsidP="0091423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1803" w:type="dxa"/>
            <w:tcBorders>
              <w:top w:val="single" w:sz="4" w:space="0" w:color="auto"/>
              <w:left w:val="single" w:sz="4" w:space="0" w:color="auto"/>
              <w:bottom w:val="single" w:sz="4" w:space="0" w:color="auto"/>
              <w:right w:val="single" w:sz="4" w:space="0" w:color="auto"/>
            </w:tcBorders>
            <w:hideMark/>
          </w:tcPr>
          <w:p w14:paraId="08E8F615" w14:textId="77777777" w:rsidR="00914235" w:rsidRPr="00914235" w:rsidRDefault="00914235" w:rsidP="00914235">
            <w:pPr>
              <w:spacing w:after="0" w:line="240" w:lineRule="auto"/>
              <w:jc w:val="center"/>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w:t>
            </w:r>
          </w:p>
        </w:tc>
        <w:tc>
          <w:tcPr>
            <w:tcW w:w="1803" w:type="dxa"/>
            <w:tcBorders>
              <w:top w:val="single" w:sz="4" w:space="0" w:color="auto"/>
              <w:left w:val="single" w:sz="4" w:space="0" w:color="auto"/>
              <w:bottom w:val="single" w:sz="4" w:space="0" w:color="auto"/>
              <w:right w:val="single" w:sz="4" w:space="0" w:color="auto"/>
            </w:tcBorders>
            <w:hideMark/>
          </w:tcPr>
          <w:p w14:paraId="6C3529C4" w14:textId="77777777" w:rsidR="00914235" w:rsidRPr="00914235" w:rsidRDefault="00914235" w:rsidP="00914235">
            <w:pPr>
              <w:spacing w:after="0" w:line="240" w:lineRule="auto"/>
              <w:jc w:val="center"/>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1</w:t>
            </w:r>
          </w:p>
        </w:tc>
      </w:tr>
    </w:tbl>
    <w:p w14:paraId="0C7B1F8A" w14:textId="77777777" w:rsidR="00914235" w:rsidRPr="00914235" w:rsidRDefault="00914235" w:rsidP="00914235">
      <w:pPr>
        <w:spacing w:after="200" w:line="240" w:lineRule="auto"/>
        <w:rPr>
          <w:rFonts w:ascii="Calibri" w:eastAsia="Calibri" w:hAnsi="Calibri" w:cs="Times New Roman"/>
          <w:sz w:val="24"/>
          <w:szCs w:val="24"/>
          <w:lang w:val="en-US" w:eastAsia="ru-RU"/>
        </w:rPr>
      </w:pPr>
    </w:p>
    <w:p w14:paraId="6A75A308" w14:textId="77777777" w:rsidR="00914235" w:rsidRPr="00914235" w:rsidRDefault="00914235" w:rsidP="00914235">
      <w:pPr>
        <w:spacing w:after="200" w:line="240" w:lineRule="auto"/>
        <w:rPr>
          <w:rFonts w:ascii="Calibri" w:eastAsia="Calibri" w:hAnsi="Calibri" w:cs="Times New Roman"/>
          <w:lang w:val="en-US" w:eastAsia="ru-RU"/>
        </w:rPr>
      </w:pPr>
      <w:r w:rsidRPr="00914235">
        <w:rPr>
          <w:noProof/>
          <w:color w:val="FF0000"/>
          <w:lang w:eastAsia="ru-RU"/>
        </w:rPr>
        <w:drawing>
          <wp:inline distT="0" distB="0" distL="0" distR="0" wp14:anchorId="2943EBEF" wp14:editId="2DBF0B03">
            <wp:extent cx="5981700" cy="284797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FC690F" w14:textId="77777777" w:rsidR="00914235" w:rsidRPr="00604039" w:rsidRDefault="00914235" w:rsidP="00914235">
      <w:pPr>
        <w:spacing w:after="0" w:line="276" w:lineRule="auto"/>
        <w:ind w:firstLine="567"/>
        <w:jc w:val="both"/>
        <w:rPr>
          <w:rFonts w:ascii="Times New Roman" w:eastAsia="Calibri" w:hAnsi="Times New Roman" w:cs="Times New Roman"/>
          <w:sz w:val="28"/>
          <w:szCs w:val="28"/>
        </w:rPr>
      </w:pPr>
      <w:r w:rsidRPr="00604039">
        <w:rPr>
          <w:rFonts w:ascii="Times New Roman" w:eastAsia="Calibri" w:hAnsi="Times New Roman" w:cs="Times New Roman"/>
          <w:color w:val="000000"/>
          <w:sz w:val="28"/>
          <w:szCs w:val="28"/>
        </w:rPr>
        <w:t>В учреждении уделяется большое внимание непрерывности профессионального развития педагогических работников и обеспечивается за счет повышения квалификации, не реже чем каждые 3 года, за счет деятельности городских методических объединений, семинаров, ШМС, проблемных семинаров.</w:t>
      </w:r>
      <w:r w:rsidRPr="00604039">
        <w:rPr>
          <w:rFonts w:ascii="Times New Roman" w:eastAsia="Calibri" w:hAnsi="Times New Roman" w:cs="Times New Roman"/>
          <w:sz w:val="28"/>
          <w:szCs w:val="28"/>
        </w:rPr>
        <w:t xml:space="preserve">  </w:t>
      </w:r>
    </w:p>
    <w:p w14:paraId="175747A8" w14:textId="77777777" w:rsidR="00914235" w:rsidRPr="00914235" w:rsidRDefault="00914235" w:rsidP="00914235">
      <w:pPr>
        <w:spacing w:after="0" w:line="240" w:lineRule="auto"/>
        <w:jc w:val="center"/>
        <w:rPr>
          <w:rFonts w:ascii="Times New Roman" w:eastAsia="Calibri" w:hAnsi="Times New Roman" w:cs="Times New Roman"/>
          <w:b/>
          <w:color w:val="000000"/>
          <w:sz w:val="24"/>
          <w:szCs w:val="24"/>
        </w:rPr>
      </w:pPr>
      <w:r w:rsidRPr="00914235">
        <w:rPr>
          <w:rFonts w:ascii="Times New Roman" w:eastAsia="Calibri" w:hAnsi="Times New Roman" w:cs="Times New Roman"/>
          <w:b/>
          <w:color w:val="000000"/>
          <w:sz w:val="24"/>
          <w:szCs w:val="24"/>
        </w:rPr>
        <w:t>Сравнительная таблица</w:t>
      </w:r>
    </w:p>
    <w:p w14:paraId="0A64BE64" w14:textId="77777777" w:rsidR="00914235" w:rsidRPr="00914235" w:rsidRDefault="00914235" w:rsidP="00914235">
      <w:pPr>
        <w:spacing w:after="0" w:line="240" w:lineRule="auto"/>
        <w:ind w:firstLine="708"/>
        <w:jc w:val="center"/>
        <w:rPr>
          <w:rFonts w:ascii="Times New Roman" w:eastAsia="Calibri" w:hAnsi="Times New Roman" w:cs="Times New Roman"/>
          <w:b/>
          <w:color w:val="000000"/>
          <w:sz w:val="24"/>
          <w:szCs w:val="24"/>
          <w:highlight w:val="yellow"/>
        </w:rPr>
      </w:pPr>
      <w:r w:rsidRPr="00914235">
        <w:rPr>
          <w:rFonts w:ascii="Times New Roman" w:eastAsia="Calibri" w:hAnsi="Times New Roman" w:cs="Times New Roman"/>
          <w:b/>
          <w:color w:val="000000"/>
          <w:sz w:val="24"/>
          <w:szCs w:val="24"/>
        </w:rPr>
        <w:t xml:space="preserve"> уровня повышений квалификации педагогами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9"/>
        <w:gridCol w:w="2537"/>
        <w:gridCol w:w="1437"/>
        <w:gridCol w:w="3161"/>
      </w:tblGrid>
      <w:tr w:rsidR="00914235" w:rsidRPr="00914235" w14:paraId="41B4863C" w14:textId="77777777" w:rsidTr="00914235">
        <w:tc>
          <w:tcPr>
            <w:tcW w:w="2209" w:type="dxa"/>
            <w:tcBorders>
              <w:top w:val="single" w:sz="4" w:space="0" w:color="auto"/>
              <w:left w:val="single" w:sz="4" w:space="0" w:color="auto"/>
              <w:bottom w:val="single" w:sz="4" w:space="0" w:color="auto"/>
              <w:right w:val="single" w:sz="4" w:space="0" w:color="auto"/>
            </w:tcBorders>
            <w:hideMark/>
          </w:tcPr>
          <w:p w14:paraId="55E8CB4F" w14:textId="77777777" w:rsidR="00914235" w:rsidRPr="00914235" w:rsidRDefault="00914235" w:rsidP="00914235">
            <w:pPr>
              <w:spacing w:after="0" w:line="240" w:lineRule="auto"/>
              <w:jc w:val="center"/>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Учебный год прохождения курсов</w:t>
            </w:r>
          </w:p>
        </w:tc>
        <w:tc>
          <w:tcPr>
            <w:tcW w:w="2537" w:type="dxa"/>
            <w:tcBorders>
              <w:top w:val="single" w:sz="4" w:space="0" w:color="auto"/>
              <w:left w:val="single" w:sz="4" w:space="0" w:color="auto"/>
              <w:bottom w:val="single" w:sz="4" w:space="0" w:color="auto"/>
              <w:right w:val="single" w:sz="4" w:space="0" w:color="auto"/>
            </w:tcBorders>
            <w:hideMark/>
          </w:tcPr>
          <w:p w14:paraId="5ECC6C64" w14:textId="77777777" w:rsidR="00914235" w:rsidRPr="00914235" w:rsidRDefault="00914235" w:rsidP="00914235">
            <w:pPr>
              <w:spacing w:after="0" w:line="240" w:lineRule="auto"/>
              <w:jc w:val="center"/>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Прошли курсы повыш. квалиф.</w:t>
            </w:r>
          </w:p>
          <w:p w14:paraId="6367183C" w14:textId="77777777" w:rsidR="00914235" w:rsidRPr="00914235" w:rsidRDefault="00914235" w:rsidP="00914235">
            <w:pPr>
              <w:spacing w:after="0" w:line="240" w:lineRule="auto"/>
              <w:jc w:val="center"/>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(кол-во)</w:t>
            </w:r>
          </w:p>
        </w:tc>
        <w:tc>
          <w:tcPr>
            <w:tcW w:w="1437" w:type="dxa"/>
            <w:tcBorders>
              <w:top w:val="single" w:sz="4" w:space="0" w:color="auto"/>
              <w:left w:val="single" w:sz="4" w:space="0" w:color="auto"/>
              <w:bottom w:val="single" w:sz="4" w:space="0" w:color="auto"/>
              <w:right w:val="single" w:sz="4" w:space="0" w:color="auto"/>
            </w:tcBorders>
          </w:tcPr>
          <w:p w14:paraId="0519A2D2" w14:textId="77777777" w:rsidR="00914235" w:rsidRPr="00914235" w:rsidRDefault="00914235" w:rsidP="00914235">
            <w:pPr>
              <w:spacing w:after="0" w:line="240" w:lineRule="auto"/>
              <w:jc w:val="center"/>
              <w:rPr>
                <w:rFonts w:ascii="Times New Roman" w:eastAsia="Calibri" w:hAnsi="Times New Roman" w:cs="Times New Roman"/>
                <w:color w:val="000000"/>
                <w:sz w:val="24"/>
                <w:szCs w:val="24"/>
              </w:rPr>
            </w:pPr>
          </w:p>
          <w:p w14:paraId="438810C8" w14:textId="77777777" w:rsidR="00914235" w:rsidRPr="00914235" w:rsidRDefault="00914235" w:rsidP="00914235">
            <w:pPr>
              <w:spacing w:after="0" w:line="240" w:lineRule="auto"/>
              <w:jc w:val="center"/>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Итого в %</w:t>
            </w:r>
          </w:p>
        </w:tc>
        <w:tc>
          <w:tcPr>
            <w:tcW w:w="3161" w:type="dxa"/>
            <w:tcBorders>
              <w:top w:val="single" w:sz="4" w:space="0" w:color="auto"/>
              <w:left w:val="single" w:sz="4" w:space="0" w:color="auto"/>
              <w:bottom w:val="single" w:sz="4" w:space="0" w:color="auto"/>
              <w:right w:val="single" w:sz="4" w:space="0" w:color="auto"/>
            </w:tcBorders>
          </w:tcPr>
          <w:p w14:paraId="55F88EDD" w14:textId="77777777" w:rsidR="00914235" w:rsidRPr="00914235" w:rsidRDefault="00914235" w:rsidP="00914235">
            <w:pPr>
              <w:spacing w:after="0" w:line="240" w:lineRule="auto"/>
              <w:jc w:val="center"/>
              <w:rPr>
                <w:rFonts w:ascii="Times New Roman" w:eastAsia="Calibri" w:hAnsi="Times New Roman" w:cs="Times New Roman"/>
                <w:color w:val="000000"/>
                <w:sz w:val="24"/>
                <w:szCs w:val="24"/>
              </w:rPr>
            </w:pPr>
          </w:p>
          <w:p w14:paraId="3B8D95B1" w14:textId="77777777" w:rsidR="00914235" w:rsidRPr="00914235" w:rsidRDefault="00914235" w:rsidP="00914235">
            <w:pPr>
              <w:spacing w:after="0" w:line="240" w:lineRule="auto"/>
              <w:jc w:val="center"/>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Примечание</w:t>
            </w:r>
          </w:p>
        </w:tc>
      </w:tr>
      <w:tr w:rsidR="00914235" w:rsidRPr="00914235" w14:paraId="65EFB8F8" w14:textId="77777777" w:rsidTr="00914235">
        <w:tc>
          <w:tcPr>
            <w:tcW w:w="2209" w:type="dxa"/>
            <w:tcBorders>
              <w:top w:val="single" w:sz="4" w:space="0" w:color="auto"/>
              <w:left w:val="single" w:sz="4" w:space="0" w:color="auto"/>
              <w:bottom w:val="single" w:sz="4" w:space="0" w:color="auto"/>
              <w:right w:val="single" w:sz="4" w:space="0" w:color="auto"/>
            </w:tcBorders>
            <w:hideMark/>
          </w:tcPr>
          <w:p w14:paraId="458E8AF5" w14:textId="77777777" w:rsidR="00914235" w:rsidRPr="00914235" w:rsidRDefault="006F59E3" w:rsidP="0091423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2022/2023</w:t>
            </w:r>
          </w:p>
        </w:tc>
        <w:tc>
          <w:tcPr>
            <w:tcW w:w="2537" w:type="dxa"/>
            <w:tcBorders>
              <w:top w:val="single" w:sz="4" w:space="0" w:color="auto"/>
              <w:left w:val="single" w:sz="4" w:space="0" w:color="auto"/>
              <w:bottom w:val="single" w:sz="4" w:space="0" w:color="auto"/>
              <w:right w:val="single" w:sz="4" w:space="0" w:color="auto"/>
            </w:tcBorders>
            <w:hideMark/>
          </w:tcPr>
          <w:p w14:paraId="0875A6B5" w14:textId="77777777" w:rsidR="00914235" w:rsidRPr="00914235" w:rsidRDefault="006F59E3" w:rsidP="0091423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1437" w:type="dxa"/>
            <w:tcBorders>
              <w:top w:val="single" w:sz="4" w:space="0" w:color="auto"/>
              <w:left w:val="single" w:sz="4" w:space="0" w:color="auto"/>
              <w:bottom w:val="single" w:sz="4" w:space="0" w:color="auto"/>
              <w:right w:val="single" w:sz="4" w:space="0" w:color="auto"/>
            </w:tcBorders>
            <w:hideMark/>
          </w:tcPr>
          <w:p w14:paraId="24892F18" w14:textId="77777777" w:rsidR="00914235" w:rsidRPr="00914235" w:rsidRDefault="006F59E3" w:rsidP="0091423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w:t>
            </w:r>
            <w:r w:rsidR="00914235" w:rsidRPr="00914235">
              <w:rPr>
                <w:rFonts w:ascii="Times New Roman" w:eastAsia="Calibri" w:hAnsi="Times New Roman" w:cs="Times New Roman"/>
                <w:color w:val="000000"/>
                <w:sz w:val="24"/>
                <w:szCs w:val="24"/>
              </w:rPr>
              <w:t>%</w:t>
            </w:r>
          </w:p>
        </w:tc>
        <w:tc>
          <w:tcPr>
            <w:tcW w:w="3161" w:type="dxa"/>
            <w:tcBorders>
              <w:top w:val="single" w:sz="4" w:space="0" w:color="auto"/>
              <w:left w:val="single" w:sz="4" w:space="0" w:color="auto"/>
              <w:bottom w:val="single" w:sz="4" w:space="0" w:color="auto"/>
              <w:right w:val="single" w:sz="4" w:space="0" w:color="auto"/>
            </w:tcBorders>
            <w:hideMark/>
          </w:tcPr>
          <w:p w14:paraId="3DE06E2E" w14:textId="77777777" w:rsidR="00914235" w:rsidRPr="00914235" w:rsidRDefault="00914235" w:rsidP="00914235">
            <w:pPr>
              <w:spacing w:after="0" w:line="240" w:lineRule="auto"/>
              <w:jc w:val="center"/>
              <w:rPr>
                <w:rFonts w:ascii="Times New Roman" w:eastAsia="Calibri" w:hAnsi="Times New Roman" w:cs="Times New Roman"/>
                <w:color w:val="000000"/>
                <w:sz w:val="24"/>
                <w:szCs w:val="24"/>
              </w:rPr>
            </w:pPr>
            <w:r w:rsidRPr="00914235">
              <w:rPr>
                <w:rFonts w:ascii="Times New Roman" w:eastAsia="Calibri" w:hAnsi="Times New Roman" w:cs="Times New Roman"/>
                <w:color w:val="000000"/>
                <w:sz w:val="24"/>
                <w:szCs w:val="24"/>
              </w:rPr>
              <w:t>-</w:t>
            </w:r>
          </w:p>
        </w:tc>
      </w:tr>
    </w:tbl>
    <w:p w14:paraId="3897EF44" w14:textId="77777777" w:rsidR="00914235" w:rsidRPr="00914235" w:rsidRDefault="00914235" w:rsidP="00914235">
      <w:pPr>
        <w:spacing w:after="0" w:line="240" w:lineRule="auto"/>
        <w:jc w:val="both"/>
        <w:rPr>
          <w:rFonts w:ascii="Times New Roman" w:eastAsia="Calibri" w:hAnsi="Times New Roman" w:cs="Times New Roman"/>
          <w:sz w:val="28"/>
          <w:szCs w:val="28"/>
        </w:rPr>
      </w:pPr>
    </w:p>
    <w:p w14:paraId="37C2D021" w14:textId="77777777" w:rsidR="00914235" w:rsidRPr="00914235" w:rsidRDefault="00914235" w:rsidP="00914235">
      <w:pPr>
        <w:spacing w:after="0" w:line="276" w:lineRule="auto"/>
        <w:ind w:firstLine="567"/>
        <w:jc w:val="both"/>
        <w:rPr>
          <w:rFonts w:ascii="Times New Roman" w:eastAsia="Calibri" w:hAnsi="Times New Roman" w:cs="Times New Roman"/>
          <w:sz w:val="26"/>
          <w:szCs w:val="26"/>
        </w:rPr>
      </w:pPr>
      <w:r w:rsidRPr="00914235">
        <w:rPr>
          <w:rFonts w:ascii="Times New Roman" w:eastAsia="Calibri" w:hAnsi="Times New Roman" w:cs="Times New Roman"/>
          <w:sz w:val="28"/>
          <w:szCs w:val="28"/>
        </w:rPr>
        <w:t xml:space="preserve">Сложившаяся система повышения квалификации педагогических кадров положительно влияет на качество образовательно-воспитательного процесса с детьми. Позволяет реализовать новые общеобразовательные программы и ФГОС ДО России, модернизировать образовательно-воспитательный процесс, </w:t>
      </w:r>
      <w:r w:rsidRPr="00914235">
        <w:rPr>
          <w:rFonts w:ascii="Times New Roman" w:eastAsia="Calibri" w:hAnsi="Times New Roman" w:cs="Times New Roman"/>
          <w:sz w:val="26"/>
          <w:szCs w:val="26"/>
        </w:rPr>
        <w:t>обобщать опыт своей работы, адаптировать авторские программы, технологии и методики с учетом личностно-ориентированной модели воспитанников.</w:t>
      </w:r>
    </w:p>
    <w:p w14:paraId="47B76651" w14:textId="77777777" w:rsidR="00914235" w:rsidRPr="00604039" w:rsidRDefault="00914235" w:rsidP="00914235">
      <w:pPr>
        <w:spacing w:after="0" w:line="276" w:lineRule="auto"/>
        <w:ind w:firstLine="567"/>
        <w:jc w:val="both"/>
        <w:rPr>
          <w:rFonts w:ascii="Times New Roman" w:eastAsia="Calibri" w:hAnsi="Times New Roman" w:cs="Times New Roman"/>
          <w:sz w:val="28"/>
          <w:szCs w:val="28"/>
        </w:rPr>
      </w:pPr>
      <w:r w:rsidRPr="00604039">
        <w:rPr>
          <w:rFonts w:ascii="Times New Roman" w:eastAsia="Calibri" w:hAnsi="Times New Roman" w:cs="Times New Roman"/>
          <w:sz w:val="28"/>
          <w:szCs w:val="28"/>
        </w:rPr>
        <w:t xml:space="preserve">Педагоги ДОУ повышают свой профессиональный уровень квалификации принимают участие в онлайн-семинарах и форумах, знакомятся с опытом работы своих коллег из других дошкольных учреждений, приобретают и изучают новинки периодики и методической литературы.  </w:t>
      </w:r>
    </w:p>
    <w:p w14:paraId="61DD1395" w14:textId="77777777" w:rsidR="00914235" w:rsidRPr="00604039" w:rsidRDefault="00914235" w:rsidP="00914235">
      <w:pPr>
        <w:spacing w:after="0" w:line="276" w:lineRule="auto"/>
        <w:ind w:firstLine="567"/>
        <w:jc w:val="both"/>
        <w:rPr>
          <w:rFonts w:ascii="Times New Roman" w:eastAsia="Calibri" w:hAnsi="Times New Roman" w:cs="Times New Roman"/>
          <w:sz w:val="28"/>
          <w:szCs w:val="28"/>
        </w:rPr>
      </w:pPr>
      <w:r w:rsidRPr="00604039">
        <w:rPr>
          <w:rFonts w:ascii="Times New Roman" w:eastAsia="Calibri" w:hAnsi="Times New Roman" w:cs="Times New Roman"/>
          <w:sz w:val="28"/>
          <w:szCs w:val="28"/>
        </w:rPr>
        <w:t>И все это в комплексе дает хороший результат в организации их педагогической деятельности и улучшения качества образования и воспитания дошкольников.</w:t>
      </w:r>
    </w:p>
    <w:p w14:paraId="79451304" w14:textId="77777777" w:rsidR="00914235" w:rsidRPr="00604039" w:rsidRDefault="00914235" w:rsidP="00914235">
      <w:pPr>
        <w:spacing w:after="0" w:line="276" w:lineRule="auto"/>
        <w:ind w:firstLine="567"/>
        <w:jc w:val="both"/>
        <w:rPr>
          <w:rFonts w:ascii="Times New Roman" w:eastAsia="Calibri" w:hAnsi="Times New Roman" w:cs="Times New Roman"/>
          <w:sz w:val="28"/>
          <w:szCs w:val="28"/>
        </w:rPr>
      </w:pPr>
      <w:r w:rsidRPr="00604039">
        <w:rPr>
          <w:rFonts w:ascii="Times New Roman" w:eastAsia="Calibri" w:hAnsi="Times New Roman" w:cs="Times New Roman"/>
          <w:sz w:val="28"/>
          <w:szCs w:val="28"/>
        </w:rPr>
        <w:lastRenderedPageBreak/>
        <w:t>Методическая работа строилась с учетом рекомендаций Управления образования, Симферопольского информационно-методического центра, с согласованием программного материала по новым направлениям работы, с учетом полученных знаний на городских методических объединениях.</w:t>
      </w:r>
    </w:p>
    <w:p w14:paraId="69F78320" w14:textId="77777777" w:rsidR="00914235" w:rsidRPr="00604039" w:rsidRDefault="00914235" w:rsidP="00914235">
      <w:pPr>
        <w:shd w:val="clear" w:color="auto" w:fill="FFFFFF"/>
        <w:spacing w:after="0" w:line="276" w:lineRule="auto"/>
        <w:jc w:val="center"/>
        <w:rPr>
          <w:rFonts w:ascii="Times New Roman" w:eastAsia="Calibri" w:hAnsi="Times New Roman" w:cs="Times New Roman"/>
          <w:color w:val="000000"/>
          <w:sz w:val="28"/>
          <w:szCs w:val="28"/>
        </w:rPr>
      </w:pPr>
      <w:r w:rsidRPr="00604039">
        <w:rPr>
          <w:rFonts w:ascii="Times New Roman" w:eastAsia="Calibri" w:hAnsi="Times New Roman" w:cs="Times New Roman"/>
          <w:b/>
          <w:color w:val="000000"/>
          <w:sz w:val="28"/>
          <w:szCs w:val="28"/>
        </w:rPr>
        <w:t>Материально-техническое обеспечение</w:t>
      </w:r>
    </w:p>
    <w:p w14:paraId="576E5A6F" w14:textId="77777777" w:rsidR="00914235" w:rsidRPr="00604039" w:rsidRDefault="00914235" w:rsidP="00914235">
      <w:pPr>
        <w:shd w:val="clear" w:color="auto" w:fill="FFFFFF"/>
        <w:spacing w:after="0" w:line="276" w:lineRule="auto"/>
        <w:ind w:firstLine="708"/>
        <w:jc w:val="both"/>
        <w:rPr>
          <w:rFonts w:ascii="Times New Roman" w:eastAsia="Calibri" w:hAnsi="Times New Roman" w:cs="Times New Roman"/>
          <w:color w:val="000000"/>
          <w:sz w:val="28"/>
          <w:szCs w:val="28"/>
        </w:rPr>
      </w:pPr>
      <w:r w:rsidRPr="00604039">
        <w:rPr>
          <w:rFonts w:ascii="Times New Roman" w:eastAsia="Calibri" w:hAnsi="Times New Roman" w:cs="Times New Roman"/>
          <w:color w:val="000000"/>
          <w:sz w:val="28"/>
          <w:szCs w:val="28"/>
        </w:rPr>
        <w:t>МБОУ «Школа-гимназия, детский сад» №25 имеет отдельно стоящее одноэтажное здание. Участок дошкольного учреждения хорошо озеленен, оснащен навесами и песочницами, игровым оборудованием.</w:t>
      </w:r>
    </w:p>
    <w:p w14:paraId="3F903F2C" w14:textId="77777777" w:rsidR="00914235" w:rsidRPr="00604039" w:rsidRDefault="00914235" w:rsidP="00914235">
      <w:pPr>
        <w:shd w:val="clear" w:color="auto" w:fill="FFFFFF"/>
        <w:spacing w:after="0" w:line="276" w:lineRule="auto"/>
        <w:jc w:val="both"/>
        <w:rPr>
          <w:rFonts w:ascii="Times New Roman" w:eastAsia="Calibri" w:hAnsi="Times New Roman" w:cs="Times New Roman"/>
          <w:color w:val="000000"/>
          <w:sz w:val="28"/>
          <w:szCs w:val="28"/>
        </w:rPr>
      </w:pPr>
      <w:r w:rsidRPr="00604039">
        <w:rPr>
          <w:rFonts w:ascii="Times New Roman" w:eastAsia="Calibri" w:hAnsi="Times New Roman" w:cs="Times New Roman"/>
          <w:color w:val="000000"/>
          <w:sz w:val="28"/>
          <w:szCs w:val="28"/>
        </w:rPr>
        <w:t>В ДОУ функционируют:</w:t>
      </w:r>
    </w:p>
    <w:p w14:paraId="1BD45593" w14:textId="77777777" w:rsidR="00914235" w:rsidRPr="00604039" w:rsidRDefault="00914235" w:rsidP="00914235">
      <w:pPr>
        <w:numPr>
          <w:ilvl w:val="0"/>
          <w:numId w:val="5"/>
        </w:numPr>
        <w:spacing w:after="0" w:line="276" w:lineRule="auto"/>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color w:val="000000"/>
          <w:sz w:val="28"/>
          <w:szCs w:val="28"/>
          <w:lang w:eastAsia="ru-RU"/>
        </w:rPr>
        <w:t>медицинский кабинет;</w:t>
      </w:r>
    </w:p>
    <w:p w14:paraId="3BE3B308" w14:textId="77777777" w:rsidR="00914235" w:rsidRPr="00604039" w:rsidRDefault="00914235" w:rsidP="00914235">
      <w:pPr>
        <w:numPr>
          <w:ilvl w:val="0"/>
          <w:numId w:val="5"/>
        </w:numPr>
        <w:spacing w:after="0" w:line="276" w:lineRule="auto"/>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color w:val="000000"/>
          <w:sz w:val="28"/>
          <w:szCs w:val="28"/>
          <w:lang w:eastAsia="ru-RU"/>
        </w:rPr>
        <w:t>музыкальный зал (физкультурный);</w:t>
      </w:r>
    </w:p>
    <w:p w14:paraId="29581073" w14:textId="77777777" w:rsidR="00914235" w:rsidRPr="00604039" w:rsidRDefault="00914235" w:rsidP="00914235">
      <w:pPr>
        <w:numPr>
          <w:ilvl w:val="0"/>
          <w:numId w:val="5"/>
        </w:numPr>
        <w:spacing w:after="0" w:line="276" w:lineRule="auto"/>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color w:val="000000"/>
          <w:sz w:val="28"/>
          <w:szCs w:val="28"/>
          <w:lang w:eastAsia="ru-RU"/>
        </w:rPr>
        <w:t>4 возрастные группы.</w:t>
      </w:r>
    </w:p>
    <w:p w14:paraId="327BDDC0" w14:textId="77777777" w:rsidR="00914235" w:rsidRPr="00604039" w:rsidRDefault="00914235" w:rsidP="00914235">
      <w:pPr>
        <w:spacing w:after="0" w:line="276" w:lineRule="auto"/>
        <w:ind w:left="360"/>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color w:val="000000"/>
          <w:sz w:val="28"/>
          <w:szCs w:val="28"/>
          <w:lang w:eastAsia="ru-RU"/>
        </w:rPr>
        <w:t>Все помещения оборудованы в соответствии с существующими требованиями.</w:t>
      </w:r>
    </w:p>
    <w:p w14:paraId="54F6DDA6" w14:textId="77777777" w:rsidR="00914235" w:rsidRPr="00604039" w:rsidRDefault="00914235" w:rsidP="00914235">
      <w:pPr>
        <w:spacing w:after="0" w:line="276" w:lineRule="auto"/>
        <w:ind w:firstLine="360"/>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color w:val="000000"/>
          <w:sz w:val="28"/>
          <w:szCs w:val="28"/>
          <w:lang w:eastAsia="ru-RU"/>
        </w:rPr>
        <w:t xml:space="preserve">В учреждении имеются в наличии игровые комнаты и санузлы. Во всех возрастных группах созданы условия для осуществления воспитательно-образовательной деятельности с детьми. Обеспечены комфортные и безопасные условия для жизнедеятельности. </w:t>
      </w:r>
    </w:p>
    <w:p w14:paraId="1DA20D69" w14:textId="77777777" w:rsidR="00914235" w:rsidRPr="00604039" w:rsidRDefault="00914235" w:rsidP="00914235">
      <w:pPr>
        <w:spacing w:after="0" w:line="276" w:lineRule="auto"/>
        <w:jc w:val="center"/>
        <w:rPr>
          <w:rFonts w:ascii="Times New Roman" w:eastAsia="Calibri" w:hAnsi="Times New Roman" w:cs="Times New Roman"/>
          <w:b/>
          <w:color w:val="000000"/>
          <w:sz w:val="28"/>
          <w:szCs w:val="28"/>
          <w:lang w:eastAsia="ru-RU"/>
        </w:rPr>
      </w:pPr>
      <w:r w:rsidRPr="00604039">
        <w:rPr>
          <w:rFonts w:ascii="Times New Roman" w:eastAsia="Calibri" w:hAnsi="Times New Roman" w:cs="Times New Roman"/>
          <w:b/>
          <w:color w:val="000000"/>
          <w:sz w:val="28"/>
          <w:szCs w:val="28"/>
          <w:lang w:eastAsia="ru-RU"/>
        </w:rPr>
        <w:t>Требования к учебно-материальному обеспечению</w:t>
      </w:r>
    </w:p>
    <w:p w14:paraId="6CE94265" w14:textId="77777777" w:rsidR="00914235" w:rsidRPr="00604039" w:rsidRDefault="00914235" w:rsidP="00914235">
      <w:pPr>
        <w:spacing w:after="0" w:line="276" w:lineRule="auto"/>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color w:val="000000"/>
          <w:sz w:val="28"/>
          <w:szCs w:val="28"/>
          <w:lang w:eastAsia="ru-RU"/>
        </w:rPr>
        <w:tab/>
        <w:t>Развивающая предметно-пространственная среда в ДОУ создана в соответствии с дидактическими принципами:</w:t>
      </w:r>
    </w:p>
    <w:p w14:paraId="4BA500F2" w14:textId="77777777" w:rsidR="00914235" w:rsidRPr="00604039" w:rsidRDefault="00914235" w:rsidP="00914235">
      <w:pPr>
        <w:spacing w:after="0" w:line="276" w:lineRule="auto"/>
        <w:ind w:firstLine="708"/>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i/>
          <w:color w:val="000000"/>
          <w:sz w:val="28"/>
          <w:szCs w:val="28"/>
          <w:lang w:eastAsia="ru-RU"/>
        </w:rPr>
        <w:t xml:space="preserve"> информативности,</w:t>
      </w:r>
      <w:r w:rsidRPr="00604039">
        <w:rPr>
          <w:rFonts w:ascii="Times New Roman" w:eastAsia="Calibri" w:hAnsi="Times New Roman" w:cs="Times New Roman"/>
          <w:color w:val="000000"/>
          <w:sz w:val="28"/>
          <w:szCs w:val="28"/>
          <w:lang w:eastAsia="ru-RU"/>
        </w:rPr>
        <w:t xml:space="preserve"> предусматривающего разнообразие тематики, материалов и оборудования, и активности воспитанников во взаимодействии с предметным окружением;</w:t>
      </w:r>
    </w:p>
    <w:p w14:paraId="14221F41" w14:textId="77777777" w:rsidR="00914235" w:rsidRPr="00604039" w:rsidRDefault="00914235" w:rsidP="00914235">
      <w:pPr>
        <w:spacing w:after="0" w:line="276" w:lineRule="auto"/>
        <w:ind w:firstLine="708"/>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i/>
          <w:color w:val="000000"/>
          <w:sz w:val="28"/>
          <w:szCs w:val="28"/>
          <w:lang w:eastAsia="ru-RU"/>
        </w:rPr>
        <w:t>вариативности,</w:t>
      </w:r>
      <w:r w:rsidRPr="00604039">
        <w:rPr>
          <w:rFonts w:ascii="Times New Roman" w:eastAsia="Calibri" w:hAnsi="Times New Roman" w:cs="Times New Roman"/>
          <w:color w:val="000000"/>
          <w:sz w:val="28"/>
          <w:szCs w:val="28"/>
          <w:lang w:eastAsia="ru-RU"/>
        </w:rPr>
        <w:t xml:space="preserve"> определяющего видом дошкольного учреждения, содержанием воспитания, культурными, художественными традициями, региональными особенностями;</w:t>
      </w:r>
    </w:p>
    <w:p w14:paraId="7C15C432" w14:textId="77777777" w:rsidR="00914235" w:rsidRPr="00604039" w:rsidRDefault="00914235" w:rsidP="00914235">
      <w:pPr>
        <w:spacing w:after="0" w:line="276" w:lineRule="auto"/>
        <w:ind w:firstLine="708"/>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i/>
          <w:color w:val="000000"/>
          <w:sz w:val="28"/>
          <w:szCs w:val="28"/>
          <w:lang w:eastAsia="ru-RU"/>
        </w:rPr>
        <w:t>полифункциональности,</w:t>
      </w:r>
      <w:r w:rsidRPr="00604039">
        <w:rPr>
          <w:rFonts w:ascii="Times New Roman" w:eastAsia="Calibri" w:hAnsi="Times New Roman" w:cs="Times New Roman"/>
          <w:color w:val="000000"/>
          <w:sz w:val="28"/>
          <w:szCs w:val="28"/>
          <w:lang w:eastAsia="ru-RU"/>
        </w:rPr>
        <w:t xml:space="preserve">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14:paraId="6A14AC38" w14:textId="77777777" w:rsidR="00914235" w:rsidRPr="00604039" w:rsidRDefault="00914235" w:rsidP="00914235">
      <w:pPr>
        <w:spacing w:after="0" w:line="276" w:lineRule="auto"/>
        <w:ind w:firstLine="708"/>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i/>
          <w:color w:val="000000"/>
          <w:sz w:val="28"/>
          <w:szCs w:val="28"/>
          <w:lang w:eastAsia="ru-RU"/>
        </w:rPr>
        <w:t>педагогической целесообразности,</w:t>
      </w:r>
      <w:r w:rsidRPr="00604039">
        <w:rPr>
          <w:rFonts w:ascii="Times New Roman" w:eastAsia="Calibri" w:hAnsi="Times New Roman" w:cs="Times New Roman"/>
          <w:color w:val="000000"/>
          <w:sz w:val="28"/>
          <w:szCs w:val="28"/>
          <w:lang w:eastAsia="ru-RU"/>
        </w:rPr>
        <w:t xml:space="preserve"> 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14:paraId="361FDC80" w14:textId="77777777" w:rsidR="00914235" w:rsidRPr="00604039" w:rsidRDefault="00914235" w:rsidP="00914235">
      <w:pPr>
        <w:spacing w:after="0" w:line="276" w:lineRule="auto"/>
        <w:ind w:firstLine="708"/>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i/>
          <w:color w:val="000000"/>
          <w:sz w:val="28"/>
          <w:szCs w:val="28"/>
          <w:lang w:eastAsia="ru-RU"/>
        </w:rPr>
        <w:lastRenderedPageBreak/>
        <w:t>трансформируемости,</w:t>
      </w:r>
      <w:r w:rsidRPr="00604039">
        <w:rPr>
          <w:rFonts w:ascii="Times New Roman" w:eastAsia="Calibri" w:hAnsi="Times New Roman" w:cs="Times New Roman"/>
          <w:color w:val="000000"/>
          <w:sz w:val="28"/>
          <w:szCs w:val="28"/>
          <w:lang w:eastAsia="ru-RU"/>
        </w:rPr>
        <w:t xml:space="preserve"> обеспечивающего возможность изменения предметно-развивающей среды, позволяющего, по ситуации, вынести на первый план ту или иную функцию пространства.</w:t>
      </w:r>
    </w:p>
    <w:p w14:paraId="7F5AF383" w14:textId="77777777" w:rsidR="00914235" w:rsidRPr="00604039" w:rsidRDefault="00914235" w:rsidP="00914235">
      <w:pPr>
        <w:spacing w:after="0" w:line="276" w:lineRule="auto"/>
        <w:ind w:firstLine="708"/>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color w:val="000000"/>
          <w:sz w:val="28"/>
          <w:szCs w:val="28"/>
          <w:lang w:eastAsia="ru-RU"/>
        </w:rPr>
        <w:t>Развивающая среда в группах постоянно пополняется, обновляется: детские работы, коллажи, стенды используются в оформлении групп и имеют развивающее направление.</w:t>
      </w:r>
    </w:p>
    <w:p w14:paraId="5F3CE0B3" w14:textId="77777777" w:rsidR="00914235" w:rsidRPr="00604039" w:rsidRDefault="00914235" w:rsidP="00914235">
      <w:pPr>
        <w:spacing w:after="0" w:line="276" w:lineRule="auto"/>
        <w:ind w:firstLine="708"/>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color w:val="000000"/>
          <w:sz w:val="28"/>
          <w:szCs w:val="28"/>
          <w:lang w:eastAsia="ru-RU"/>
        </w:rPr>
        <w:t>Несмотря на то, что РППС нашего учреждения соответствует требованиям ФГОС ДО с оснащенностью приблизительно 60% и в силу того, что мы новое учреждение, в перспективе хотим увидеть ее еще более совершенной: планируется пополнение среды ДОУ приобретением современного игрового оборудования, дидактических материалов и пособий, методического материала.</w:t>
      </w:r>
    </w:p>
    <w:p w14:paraId="3D851376" w14:textId="77777777" w:rsidR="00914235" w:rsidRPr="00604039" w:rsidRDefault="00914235" w:rsidP="00914235">
      <w:pPr>
        <w:spacing w:after="0" w:line="276" w:lineRule="auto"/>
        <w:jc w:val="center"/>
        <w:rPr>
          <w:rFonts w:ascii="Times New Roman" w:eastAsia="Calibri" w:hAnsi="Times New Roman" w:cs="Times New Roman"/>
          <w:b/>
          <w:color w:val="000000"/>
          <w:sz w:val="28"/>
          <w:szCs w:val="28"/>
          <w:lang w:eastAsia="ru-RU"/>
        </w:rPr>
      </w:pPr>
      <w:r w:rsidRPr="00604039">
        <w:rPr>
          <w:rFonts w:ascii="Times New Roman" w:eastAsia="Calibri" w:hAnsi="Times New Roman" w:cs="Times New Roman"/>
          <w:b/>
          <w:color w:val="000000"/>
          <w:sz w:val="28"/>
          <w:szCs w:val="28"/>
          <w:lang w:eastAsia="ru-RU"/>
        </w:rPr>
        <w:t>Медико-социальное обеспечение</w:t>
      </w:r>
    </w:p>
    <w:p w14:paraId="354866F1" w14:textId="77777777" w:rsidR="00914235" w:rsidRPr="00604039" w:rsidRDefault="006F59E3" w:rsidP="00914235">
      <w:pPr>
        <w:spacing w:after="0" w:line="276" w:lineRule="auto"/>
        <w:ind w:firstLine="708"/>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color w:val="000000"/>
          <w:sz w:val="28"/>
          <w:szCs w:val="28"/>
          <w:lang w:eastAsia="ru-RU"/>
        </w:rPr>
        <w:t>На протяжении 2022/2023</w:t>
      </w:r>
      <w:r w:rsidR="00914235" w:rsidRPr="00604039">
        <w:rPr>
          <w:rFonts w:ascii="Times New Roman" w:eastAsia="Calibri" w:hAnsi="Times New Roman" w:cs="Times New Roman"/>
          <w:color w:val="000000"/>
          <w:sz w:val="28"/>
          <w:szCs w:val="28"/>
          <w:lang w:eastAsia="ru-RU"/>
        </w:rPr>
        <w:t xml:space="preserve"> учебного года усилия коллектива были направлены на поддержание и укрепление здоровья дошкольников. Осуществлялось постоянное наблюдение за состоянием здоровья детей, выполнением санитарно-гигиенических требований к проведению НОД, режимных моментов, прогулок. Медицинская сестра Гурина О.В. систематически вела учет состояния здоровья дошкольников. Для осуществления медицинской деятельности созданы все необходимые условия.</w:t>
      </w:r>
    </w:p>
    <w:p w14:paraId="35A1F38F" w14:textId="77777777" w:rsidR="00914235" w:rsidRPr="00604039" w:rsidRDefault="00914235" w:rsidP="00914235">
      <w:pPr>
        <w:spacing w:after="0" w:line="276" w:lineRule="auto"/>
        <w:ind w:firstLine="708"/>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color w:val="000000"/>
          <w:sz w:val="28"/>
          <w:szCs w:val="28"/>
          <w:lang w:eastAsia="ru-RU"/>
        </w:rPr>
        <w:t>Соблюдается прохождение профилактических осмотров персонала, работающего в ДОУ согласно перспективному графику, в том числе плановая иммунизация.</w:t>
      </w:r>
    </w:p>
    <w:p w14:paraId="21097DC8" w14:textId="77777777" w:rsidR="00914235" w:rsidRPr="00604039" w:rsidRDefault="00914235" w:rsidP="00914235">
      <w:pPr>
        <w:spacing w:after="0" w:line="276" w:lineRule="auto"/>
        <w:jc w:val="both"/>
        <w:rPr>
          <w:rFonts w:ascii="Times New Roman" w:eastAsia="Calibri" w:hAnsi="Times New Roman" w:cs="Times New Roman"/>
          <w:color w:val="000000"/>
          <w:sz w:val="28"/>
          <w:szCs w:val="28"/>
          <w:lang w:eastAsia="ru-RU"/>
        </w:rPr>
      </w:pPr>
      <w:r w:rsidRPr="00604039">
        <w:rPr>
          <w:rFonts w:ascii="Times New Roman" w:eastAsia="Calibri" w:hAnsi="Times New Roman" w:cs="Times New Roman"/>
          <w:color w:val="000000"/>
          <w:sz w:val="28"/>
          <w:szCs w:val="28"/>
          <w:lang w:eastAsia="ru-RU"/>
        </w:rPr>
        <w:tab/>
        <w:t>Питание воспитанников в ДОУ организовано в соответствии с санитарно-эпидемиологическими требованиями.</w:t>
      </w:r>
    </w:p>
    <w:p w14:paraId="042B2A6A" w14:textId="77777777" w:rsidR="00914235" w:rsidRPr="00604039" w:rsidRDefault="00914235" w:rsidP="00914235">
      <w:pPr>
        <w:spacing w:after="0" w:line="276" w:lineRule="auto"/>
        <w:jc w:val="both"/>
        <w:rPr>
          <w:rFonts w:ascii="Times New Roman" w:eastAsia="Calibri" w:hAnsi="Times New Roman" w:cs="Times New Roman"/>
          <w:sz w:val="28"/>
          <w:szCs w:val="28"/>
        </w:rPr>
      </w:pPr>
      <w:r w:rsidRPr="00604039">
        <w:rPr>
          <w:rFonts w:ascii="Times New Roman" w:eastAsia="Calibri" w:hAnsi="Times New Roman" w:cs="Times New Roman"/>
          <w:sz w:val="28"/>
          <w:szCs w:val="28"/>
        </w:rPr>
        <w:t xml:space="preserve">   В течение года  с целью ознакомления родителей с оздоровительно-профилактической работой детского сада и формирования здорового  образа жизни у детей педагоги   знакомили родителей с системой  оздоровления  детей в детском саду посредством консультаций и информативного материала:  «Значение вакцинации детей»,  «Предупреждение инфекционного заболевания (коронавирус)», «Закаливающие мероприятия  в летний период», «Осторожно внебольничная пневмония», «Чтобы зубы не болели», «Витамины для здоровья», «Заботимся о своем теле», «Осторожно ядовитые грибы и растения», рекомендации для родителей по режиму дня. Выпустили памятки: «Оказание первой помощи в случае травматизма», «Какие гигиенические навыки сформировать у дошкольника», «Как прививки защищают детей» и др.  </w:t>
      </w:r>
    </w:p>
    <w:p w14:paraId="0706E64C" w14:textId="77777777" w:rsidR="00914235" w:rsidRPr="00604039" w:rsidRDefault="00914235" w:rsidP="00914235">
      <w:pPr>
        <w:spacing w:after="0" w:line="276" w:lineRule="auto"/>
        <w:ind w:firstLine="708"/>
        <w:jc w:val="both"/>
        <w:rPr>
          <w:rFonts w:ascii="Times New Roman" w:eastAsia="Calibri" w:hAnsi="Times New Roman" w:cs="Times New Roman"/>
          <w:color w:val="000000"/>
          <w:sz w:val="28"/>
          <w:szCs w:val="28"/>
        </w:rPr>
      </w:pPr>
      <w:r w:rsidRPr="00604039">
        <w:rPr>
          <w:rFonts w:ascii="Times New Roman" w:eastAsia="Calibri" w:hAnsi="Times New Roman" w:cs="Times New Roman"/>
          <w:color w:val="000000"/>
          <w:sz w:val="28"/>
          <w:szCs w:val="28"/>
        </w:rPr>
        <w:t xml:space="preserve">Учитывая состояние здоровья воспитанников, в особом внимании нуждаются вопросы организации физкультурно-оздоровительной и </w:t>
      </w:r>
      <w:r w:rsidRPr="00604039">
        <w:rPr>
          <w:rFonts w:ascii="Times New Roman" w:eastAsia="Calibri" w:hAnsi="Times New Roman" w:cs="Times New Roman"/>
          <w:color w:val="000000"/>
          <w:sz w:val="28"/>
          <w:szCs w:val="28"/>
        </w:rPr>
        <w:lastRenderedPageBreak/>
        <w:t>профилактической работы с детьми, а также применения в образовательном процессе здоровье сберегающих технологий.</w:t>
      </w:r>
    </w:p>
    <w:p w14:paraId="2EBDB785" w14:textId="77777777" w:rsidR="00914235" w:rsidRPr="00914235" w:rsidRDefault="00914235" w:rsidP="00914235">
      <w:pPr>
        <w:spacing w:after="0" w:line="276" w:lineRule="auto"/>
        <w:jc w:val="center"/>
        <w:rPr>
          <w:rFonts w:ascii="Times New Roman" w:eastAsia="Calibri" w:hAnsi="Times New Roman" w:cs="Times New Roman"/>
          <w:b/>
          <w:color w:val="000000"/>
          <w:sz w:val="28"/>
          <w:szCs w:val="28"/>
          <w:lang w:eastAsia="ru-RU"/>
        </w:rPr>
      </w:pPr>
      <w:r w:rsidRPr="00914235">
        <w:rPr>
          <w:rFonts w:ascii="Times New Roman" w:eastAsia="Calibri" w:hAnsi="Times New Roman" w:cs="Times New Roman"/>
          <w:b/>
          <w:color w:val="000000"/>
          <w:sz w:val="28"/>
          <w:szCs w:val="28"/>
          <w:lang w:eastAsia="ru-RU"/>
        </w:rPr>
        <w:t>Работа с родителями</w:t>
      </w:r>
    </w:p>
    <w:p w14:paraId="3F362EDA" w14:textId="77777777" w:rsidR="00914235" w:rsidRPr="00914235" w:rsidRDefault="00914235" w:rsidP="00914235">
      <w:pPr>
        <w:autoSpaceDE w:val="0"/>
        <w:autoSpaceDN w:val="0"/>
        <w:adjustRightInd w:val="0"/>
        <w:spacing w:after="0" w:line="276" w:lineRule="auto"/>
        <w:ind w:firstLine="898"/>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Работа с семьей и общественностью осуществлялась в ДОУ на основании Закона «Об образовании в РФ», Декларации прав ребенка, Конвенции о правах ребенка, Положения о работе родительского комитета (советов).</w:t>
      </w:r>
    </w:p>
    <w:p w14:paraId="1CB02A41" w14:textId="77777777" w:rsidR="00914235" w:rsidRPr="00914235" w:rsidRDefault="006F59E3" w:rsidP="00914235">
      <w:pPr>
        <w:autoSpaceDE w:val="0"/>
        <w:autoSpaceDN w:val="0"/>
        <w:adjustRightInd w:val="0"/>
        <w:spacing w:after="0" w:line="276" w:lineRule="auto"/>
        <w:ind w:firstLine="89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В 2022-2023</w:t>
      </w:r>
      <w:r w:rsidR="00914235" w:rsidRPr="00914235">
        <w:rPr>
          <w:rFonts w:ascii="Times New Roman" w:eastAsia="Calibri" w:hAnsi="Times New Roman" w:cs="Times New Roman"/>
          <w:color w:val="000000"/>
          <w:sz w:val="28"/>
          <w:szCs w:val="28"/>
          <w:lang w:eastAsia="ru-RU"/>
        </w:rPr>
        <w:t xml:space="preserve"> учебном году детский сад проводил планомерную работу с родителями, целью которой являлось создание единой команды педагогов и родителей для обеспечения непрерывности дошкольного образования в ДОУ и семье. </w:t>
      </w:r>
    </w:p>
    <w:p w14:paraId="2D51B6E9" w14:textId="77777777" w:rsidR="00914235" w:rsidRPr="00914235" w:rsidRDefault="00914235" w:rsidP="00914235">
      <w:pPr>
        <w:autoSpaceDE w:val="0"/>
        <w:autoSpaceDN w:val="0"/>
        <w:adjustRightInd w:val="0"/>
        <w:spacing w:after="0" w:line="276" w:lineRule="auto"/>
        <w:ind w:firstLine="708"/>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Основополагающим в работе с родителями являлся принцип двустороннего сотрудничества, способствующий активизации ранее неиспользуемых ресурсов обеих сторон, выражающийся цепочкой «педагог-ребенок - родитель».</w:t>
      </w:r>
    </w:p>
    <w:p w14:paraId="32E2E46F" w14:textId="77777777" w:rsidR="00914235" w:rsidRPr="00914235" w:rsidRDefault="00914235" w:rsidP="00914235">
      <w:pPr>
        <w:autoSpaceDE w:val="0"/>
        <w:autoSpaceDN w:val="0"/>
        <w:adjustRightInd w:val="0"/>
        <w:spacing w:after="0" w:line="276" w:lineRule="auto"/>
        <w:ind w:firstLine="708"/>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 xml:space="preserve"> При этом решались следующие задачи:</w:t>
      </w:r>
    </w:p>
    <w:p w14:paraId="45623D5B" w14:textId="77777777" w:rsidR="00914235" w:rsidRPr="00914235" w:rsidRDefault="00914235" w:rsidP="00914235">
      <w:pPr>
        <w:autoSpaceDE w:val="0"/>
        <w:autoSpaceDN w:val="0"/>
        <w:adjustRightInd w:val="0"/>
        <w:spacing w:after="0" w:line="276" w:lineRule="auto"/>
        <w:ind w:firstLine="708"/>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 повышение педагогической культуры родителей;</w:t>
      </w:r>
    </w:p>
    <w:p w14:paraId="64D8AD63" w14:textId="77777777" w:rsidR="00914235" w:rsidRPr="00914235" w:rsidRDefault="00914235" w:rsidP="00914235">
      <w:pPr>
        <w:autoSpaceDE w:val="0"/>
        <w:autoSpaceDN w:val="0"/>
        <w:adjustRightInd w:val="0"/>
        <w:spacing w:after="0" w:line="276" w:lineRule="auto"/>
        <w:ind w:firstLine="708"/>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-приобщение родителей к участию в жизни ДОУ через поиск и внедрение наиболее эффективных форм работы.</w:t>
      </w:r>
    </w:p>
    <w:p w14:paraId="6780AD4B" w14:textId="77777777" w:rsidR="00914235" w:rsidRPr="00914235" w:rsidRDefault="00914235" w:rsidP="00914235">
      <w:pPr>
        <w:autoSpaceDE w:val="0"/>
        <w:autoSpaceDN w:val="0"/>
        <w:adjustRightInd w:val="0"/>
        <w:spacing w:after="0" w:line="276" w:lineRule="auto"/>
        <w:ind w:firstLine="708"/>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 xml:space="preserve">Педагоги в работе с семьей </w:t>
      </w:r>
      <w:r w:rsidR="006F59E3">
        <w:rPr>
          <w:rFonts w:ascii="Times New Roman" w:eastAsia="Calibri" w:hAnsi="Times New Roman" w:cs="Times New Roman"/>
          <w:color w:val="000000"/>
          <w:sz w:val="28"/>
          <w:szCs w:val="28"/>
          <w:lang w:eastAsia="ru-RU"/>
        </w:rPr>
        <w:t xml:space="preserve"> также </w:t>
      </w:r>
      <w:r w:rsidRPr="00914235">
        <w:rPr>
          <w:rFonts w:ascii="Times New Roman" w:eastAsia="Calibri" w:hAnsi="Times New Roman" w:cs="Times New Roman"/>
          <w:color w:val="000000"/>
          <w:sz w:val="28"/>
          <w:szCs w:val="28"/>
          <w:lang w:eastAsia="ru-RU"/>
        </w:rPr>
        <w:t xml:space="preserve">использовали дистанционный формат общения через доступные мессенджеры, подготавливали для родителей консультации, памятки, анкетирование и др. Привлечение родителей к активному участию в жизни группы и детского сада (праздник, организация выставок рисунков по комплексно-тематическому планированию, помощь по уборке территории и др). </w:t>
      </w:r>
    </w:p>
    <w:p w14:paraId="4E84F987" w14:textId="77777777" w:rsidR="00914235" w:rsidRPr="00914235" w:rsidRDefault="00914235" w:rsidP="00914235">
      <w:pPr>
        <w:autoSpaceDE w:val="0"/>
        <w:autoSpaceDN w:val="0"/>
        <w:adjustRightInd w:val="0"/>
        <w:spacing w:after="0" w:line="276" w:lineRule="auto"/>
        <w:ind w:firstLine="708"/>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Вопросы гуманизации детско-родительских отношений осуществлялись посредством изучения семьи, установления контакта с ее членами, согласования воспитательных воздействий на ребенка: анкетирование, опросы, беседы, наблюдения, создание педагогических ситуаций, анализ детских рисунков, рассказов на заданную тему, запись вопросов родителей для организации собраний, выпуск совместных газет и др.</w:t>
      </w:r>
    </w:p>
    <w:p w14:paraId="5E657D5E" w14:textId="77777777" w:rsidR="00914235" w:rsidRPr="00914235" w:rsidRDefault="00914235" w:rsidP="00914235">
      <w:pPr>
        <w:autoSpaceDE w:val="0"/>
        <w:autoSpaceDN w:val="0"/>
        <w:adjustRightInd w:val="0"/>
        <w:spacing w:after="0" w:line="276" w:lineRule="auto"/>
        <w:ind w:firstLine="898"/>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Педагогическим коллективом и психологической службой ДОУ осуществлена широкая информационно-пропагандистская работа с родителями по вопросам воспитания детей дошкольного возраста. На информационном сайте образовательного учреждения была представлена полезная информация для родителей по воспитанию и обучению детей, информация по питанию детей.</w:t>
      </w:r>
    </w:p>
    <w:p w14:paraId="76876A5E" w14:textId="77777777" w:rsidR="00914235" w:rsidRPr="00914235" w:rsidRDefault="00914235" w:rsidP="00914235">
      <w:pPr>
        <w:autoSpaceDE w:val="0"/>
        <w:autoSpaceDN w:val="0"/>
        <w:adjustRightInd w:val="0"/>
        <w:spacing w:after="0" w:line="276" w:lineRule="auto"/>
        <w:ind w:firstLine="708"/>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 xml:space="preserve"> Благодаря сотрудничеству педагогов с родителями появилась их заинтересованность во всех мероприятиях, проводимых в ДОУ: в утренниках, выставках, благотворительных акциях, трудовых десантов по благоустройству </w:t>
      </w:r>
      <w:r w:rsidRPr="00914235">
        <w:rPr>
          <w:rFonts w:ascii="Times New Roman" w:eastAsia="Calibri" w:hAnsi="Times New Roman" w:cs="Times New Roman"/>
          <w:color w:val="000000"/>
          <w:sz w:val="28"/>
          <w:szCs w:val="28"/>
          <w:lang w:eastAsia="ru-RU"/>
        </w:rPr>
        <w:lastRenderedPageBreak/>
        <w:t>территории ДОУ, что является основой для укрепления, совершенствования материально-технической базы дошкольного учреждения. Организованная работа Совета учреждения помогает в управлении ДОУ:</w:t>
      </w:r>
    </w:p>
    <w:p w14:paraId="44089594" w14:textId="77777777" w:rsidR="00914235" w:rsidRPr="00914235" w:rsidRDefault="00914235" w:rsidP="00914235">
      <w:pPr>
        <w:numPr>
          <w:ilvl w:val="0"/>
          <w:numId w:val="6"/>
        </w:numPr>
        <w:tabs>
          <w:tab w:val="left" w:pos="355"/>
        </w:tabs>
        <w:autoSpaceDE w:val="0"/>
        <w:autoSpaceDN w:val="0"/>
        <w:adjustRightInd w:val="0"/>
        <w:spacing w:after="0" w:line="276" w:lineRule="auto"/>
        <w:ind w:left="355" w:hanging="355"/>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в решении вопросов модернизации учебно-воспитательной среды групп в соответствии с современными санитарно-гигиеническими требованиями;</w:t>
      </w:r>
    </w:p>
    <w:p w14:paraId="185F2B4E" w14:textId="77777777" w:rsidR="00914235" w:rsidRPr="00914235" w:rsidRDefault="00914235" w:rsidP="00914235">
      <w:pPr>
        <w:numPr>
          <w:ilvl w:val="0"/>
          <w:numId w:val="6"/>
        </w:numPr>
        <w:tabs>
          <w:tab w:val="left" w:pos="355"/>
        </w:tabs>
        <w:autoSpaceDE w:val="0"/>
        <w:autoSpaceDN w:val="0"/>
        <w:adjustRightInd w:val="0"/>
        <w:spacing w:after="0" w:line="276" w:lineRule="auto"/>
        <w:ind w:left="355" w:hanging="355"/>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в решении вопросов организации рационального питания, организации витаминных столов;</w:t>
      </w:r>
    </w:p>
    <w:p w14:paraId="160D0F54" w14:textId="77777777" w:rsidR="00914235" w:rsidRPr="00914235" w:rsidRDefault="00914235" w:rsidP="00914235">
      <w:pPr>
        <w:numPr>
          <w:ilvl w:val="0"/>
          <w:numId w:val="6"/>
        </w:numPr>
        <w:tabs>
          <w:tab w:val="left" w:pos="355"/>
        </w:tabs>
        <w:autoSpaceDE w:val="0"/>
        <w:autoSpaceDN w:val="0"/>
        <w:adjustRightInd w:val="0"/>
        <w:spacing w:after="0" w:line="276" w:lineRule="auto"/>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в вопросах оздоровления детей;</w:t>
      </w:r>
    </w:p>
    <w:p w14:paraId="0E11C1A4" w14:textId="77777777" w:rsidR="00914235" w:rsidRPr="00914235" w:rsidRDefault="00914235" w:rsidP="00914235">
      <w:pPr>
        <w:numPr>
          <w:ilvl w:val="0"/>
          <w:numId w:val="6"/>
        </w:numPr>
        <w:tabs>
          <w:tab w:val="left" w:pos="355"/>
        </w:tabs>
        <w:autoSpaceDE w:val="0"/>
        <w:autoSpaceDN w:val="0"/>
        <w:adjustRightInd w:val="0"/>
        <w:spacing w:after="0" w:line="276" w:lineRule="auto"/>
        <w:ind w:left="355" w:hanging="355"/>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в выполнении основных задач государственной программы, с   учетом особенности крымского региона.</w:t>
      </w:r>
    </w:p>
    <w:p w14:paraId="5A3E65ED" w14:textId="77777777" w:rsidR="00914235" w:rsidRPr="00914235" w:rsidRDefault="006F59E3" w:rsidP="00914235">
      <w:pPr>
        <w:autoSpaceDE w:val="0"/>
        <w:autoSpaceDN w:val="0"/>
        <w:adjustRightInd w:val="0"/>
        <w:spacing w:after="0" w:line="276" w:lineRule="auto"/>
        <w:ind w:firstLine="898"/>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color w:val="000000"/>
          <w:sz w:val="28"/>
          <w:szCs w:val="28"/>
          <w:lang w:eastAsia="ru-RU"/>
        </w:rPr>
        <w:t>Книга отзывов и</w:t>
      </w:r>
      <w:r w:rsidR="00914235" w:rsidRPr="00914235">
        <w:rPr>
          <w:rFonts w:ascii="Times New Roman" w:eastAsia="Calibri" w:hAnsi="Times New Roman" w:cs="Times New Roman"/>
          <w:color w:val="000000"/>
          <w:sz w:val="28"/>
          <w:szCs w:val="28"/>
          <w:lang w:eastAsia="ru-RU"/>
        </w:rPr>
        <w:t xml:space="preserve"> общение с родителями помогает педагогам ДОУ в анализе и оценке результатов воспитательно-образовательной работы. И хотя активность родителей значительно повысилась, имеются затруднения в налаживании контактов с отдельными родителями. Что отрицательно влияет на развитие отношений с семьей, а значит, и на развитие ребенка.</w:t>
      </w:r>
      <w:r w:rsidR="00914235" w:rsidRPr="00914235">
        <w:rPr>
          <w:rFonts w:ascii="Times New Roman" w:eastAsia="Calibri" w:hAnsi="Times New Roman" w:cs="Times New Roman"/>
          <w:b/>
          <w:bCs/>
          <w:color w:val="000000"/>
          <w:sz w:val="28"/>
          <w:szCs w:val="28"/>
          <w:lang w:eastAsia="ru-RU"/>
        </w:rPr>
        <w:t xml:space="preserve">  </w:t>
      </w:r>
      <w:r w:rsidR="00914235" w:rsidRPr="00914235">
        <w:rPr>
          <w:rFonts w:ascii="Times New Roman" w:eastAsia="Calibri" w:hAnsi="Times New Roman" w:cs="Times New Roman"/>
          <w:bCs/>
          <w:color w:val="000000"/>
          <w:sz w:val="28"/>
          <w:szCs w:val="28"/>
          <w:lang w:eastAsia="ru-RU"/>
        </w:rPr>
        <w:t xml:space="preserve"> </w:t>
      </w:r>
    </w:p>
    <w:p w14:paraId="26D91B87" w14:textId="77777777" w:rsidR="00914235" w:rsidRPr="00914235" w:rsidRDefault="00914235" w:rsidP="00914235">
      <w:pPr>
        <w:autoSpaceDE w:val="0"/>
        <w:autoSpaceDN w:val="0"/>
        <w:adjustRightInd w:val="0"/>
        <w:spacing w:after="0" w:line="276" w:lineRule="auto"/>
        <w:ind w:firstLine="898"/>
        <w:jc w:val="both"/>
        <w:rPr>
          <w:rFonts w:ascii="Times New Roman" w:eastAsia="Calibri" w:hAnsi="Times New Roman" w:cs="Times New Roman"/>
          <w:bCs/>
          <w:color w:val="000000"/>
          <w:sz w:val="28"/>
          <w:szCs w:val="28"/>
          <w:lang w:eastAsia="ru-RU"/>
        </w:rPr>
      </w:pPr>
      <w:r w:rsidRPr="00914235">
        <w:rPr>
          <w:rFonts w:ascii="Times New Roman" w:eastAsia="Calibri" w:hAnsi="Times New Roman" w:cs="Times New Roman"/>
          <w:bCs/>
          <w:color w:val="000000"/>
          <w:sz w:val="28"/>
          <w:szCs w:val="28"/>
          <w:lang w:eastAsia="ru-RU"/>
        </w:rPr>
        <w:t xml:space="preserve">Проведено два общих родительских </w:t>
      </w:r>
      <w:r w:rsidR="006F59E3" w:rsidRPr="00914235">
        <w:rPr>
          <w:rFonts w:ascii="Times New Roman" w:eastAsia="Calibri" w:hAnsi="Times New Roman" w:cs="Times New Roman"/>
          <w:bCs/>
          <w:color w:val="000000"/>
          <w:sz w:val="28"/>
          <w:szCs w:val="28"/>
          <w:lang w:eastAsia="ru-RU"/>
        </w:rPr>
        <w:t>соб</w:t>
      </w:r>
      <w:r w:rsidR="006F59E3">
        <w:rPr>
          <w:rFonts w:ascii="Times New Roman" w:eastAsia="Calibri" w:hAnsi="Times New Roman" w:cs="Times New Roman"/>
          <w:bCs/>
          <w:color w:val="000000"/>
          <w:sz w:val="28"/>
          <w:szCs w:val="28"/>
          <w:lang w:eastAsia="ru-RU"/>
        </w:rPr>
        <w:t xml:space="preserve">рания </w:t>
      </w:r>
      <w:r w:rsidR="006F59E3" w:rsidRPr="00914235">
        <w:rPr>
          <w:rFonts w:ascii="Times New Roman" w:eastAsia="Calibri" w:hAnsi="Times New Roman" w:cs="Times New Roman"/>
          <w:bCs/>
          <w:color w:val="000000"/>
          <w:sz w:val="28"/>
          <w:szCs w:val="28"/>
          <w:lang w:eastAsia="ru-RU"/>
        </w:rPr>
        <w:t>(</w:t>
      </w:r>
      <w:r w:rsidRPr="00914235">
        <w:rPr>
          <w:rFonts w:ascii="Times New Roman" w:eastAsia="Calibri" w:hAnsi="Times New Roman" w:cs="Times New Roman"/>
          <w:bCs/>
          <w:color w:val="000000"/>
          <w:sz w:val="28"/>
          <w:szCs w:val="28"/>
          <w:lang w:eastAsia="ru-RU"/>
        </w:rPr>
        <w:t>в начале и в конце учебного года), собрание для вновь поступающих детей. В начале, середине и в конце учебного года в каждой возрастной группе проведены родит</w:t>
      </w:r>
      <w:r w:rsidR="006F59E3">
        <w:rPr>
          <w:rFonts w:ascii="Times New Roman" w:eastAsia="Calibri" w:hAnsi="Times New Roman" w:cs="Times New Roman"/>
          <w:bCs/>
          <w:color w:val="000000"/>
          <w:sz w:val="28"/>
          <w:szCs w:val="28"/>
          <w:lang w:eastAsia="ru-RU"/>
        </w:rPr>
        <w:t>ельские собрания в</w:t>
      </w:r>
      <w:r w:rsidRPr="00914235">
        <w:rPr>
          <w:rFonts w:ascii="Times New Roman" w:eastAsia="Calibri" w:hAnsi="Times New Roman" w:cs="Times New Roman"/>
          <w:bCs/>
          <w:color w:val="000000"/>
          <w:sz w:val="28"/>
          <w:szCs w:val="28"/>
          <w:lang w:eastAsia="ru-RU"/>
        </w:rPr>
        <w:t xml:space="preserve"> формате, на которых родителей познакомили с задачами воспитания и обучения детей на учебный год, в середине года были проведены родительские собрания на тему «Особенности и проблемы речевого развития детей», на котором были освещены вопросы речевого воспитания детей.</w:t>
      </w:r>
    </w:p>
    <w:p w14:paraId="7201C921" w14:textId="77777777" w:rsidR="00914235" w:rsidRPr="00914235" w:rsidRDefault="00914235" w:rsidP="00914235">
      <w:pPr>
        <w:autoSpaceDE w:val="0"/>
        <w:autoSpaceDN w:val="0"/>
        <w:adjustRightInd w:val="0"/>
        <w:spacing w:after="0" w:line="276" w:lineRule="auto"/>
        <w:ind w:firstLine="898"/>
        <w:jc w:val="both"/>
        <w:rPr>
          <w:rFonts w:ascii="Times New Roman" w:eastAsia="Calibri" w:hAnsi="Times New Roman" w:cs="Times New Roman"/>
          <w:bCs/>
          <w:color w:val="000000"/>
          <w:sz w:val="28"/>
          <w:szCs w:val="28"/>
          <w:lang w:eastAsia="ru-RU"/>
        </w:rPr>
      </w:pPr>
      <w:r w:rsidRPr="00914235">
        <w:rPr>
          <w:rFonts w:ascii="Times New Roman" w:eastAsia="Calibri" w:hAnsi="Times New Roman" w:cs="Times New Roman"/>
          <w:bCs/>
          <w:color w:val="000000"/>
          <w:sz w:val="28"/>
          <w:szCs w:val="28"/>
          <w:lang w:eastAsia="ru-RU"/>
        </w:rPr>
        <w:t>Пропаганда педагогических знаний ведется через сайт учреждения и мессенджеры. В групповых чатах для родителей помещаются консультативные материалы по всем разделам программы и в соответствии с годовым планом ДОУ, фото отчеты о проделанной работе с детьми. В течении года специалистами и администрацией ДОУ проводятся индивидуальные консультации с родителями.</w:t>
      </w:r>
    </w:p>
    <w:p w14:paraId="498DF4F1" w14:textId="77777777" w:rsidR="00914235" w:rsidRPr="00914235" w:rsidRDefault="00914235" w:rsidP="00914235">
      <w:pPr>
        <w:autoSpaceDE w:val="0"/>
        <w:autoSpaceDN w:val="0"/>
        <w:adjustRightInd w:val="0"/>
        <w:spacing w:after="0" w:line="276" w:lineRule="auto"/>
        <w:ind w:firstLine="898"/>
        <w:jc w:val="both"/>
        <w:rPr>
          <w:rFonts w:ascii="Times New Roman" w:eastAsia="Calibri" w:hAnsi="Times New Roman" w:cs="Times New Roman"/>
          <w:bCs/>
          <w:color w:val="000000"/>
          <w:sz w:val="28"/>
          <w:szCs w:val="28"/>
          <w:lang w:eastAsia="ru-RU"/>
        </w:rPr>
      </w:pPr>
      <w:r w:rsidRPr="00914235">
        <w:rPr>
          <w:rFonts w:ascii="Times New Roman" w:eastAsia="Calibri" w:hAnsi="Times New Roman" w:cs="Times New Roman"/>
          <w:bCs/>
          <w:color w:val="000000"/>
          <w:sz w:val="28"/>
          <w:szCs w:val="28"/>
          <w:lang w:eastAsia="ru-RU"/>
        </w:rPr>
        <w:t xml:space="preserve"> Проведено анкетирование родителей на тему «Значение режима дня в жизни ребенка». В ходе которого выяснилось, что многие родители не соблюдают дома режим питания, не придерживаются здорового образа жизни. Работа в этом направлении будет продолжена в следующем учебном году. </w:t>
      </w:r>
    </w:p>
    <w:p w14:paraId="65FAA86D" w14:textId="77777777" w:rsidR="00914235" w:rsidRPr="00914235" w:rsidRDefault="006F59E3" w:rsidP="00914235">
      <w:pPr>
        <w:spacing w:after="0"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2022-2023</w:t>
      </w:r>
      <w:r w:rsidR="00914235" w:rsidRPr="00914235">
        <w:rPr>
          <w:rFonts w:ascii="Times New Roman" w:eastAsia="Calibri" w:hAnsi="Times New Roman" w:cs="Times New Roman"/>
          <w:sz w:val="28"/>
          <w:szCs w:val="28"/>
        </w:rPr>
        <w:t xml:space="preserve"> учебном году осуществлялось укрепление и установление связей с социальными партнерами, образовательными и культурными объектами города.  </w:t>
      </w:r>
    </w:p>
    <w:p w14:paraId="5C1C467F" w14:textId="77777777" w:rsidR="00914235" w:rsidRPr="00914235" w:rsidRDefault="00914235" w:rsidP="00914235">
      <w:pPr>
        <w:spacing w:after="0" w:line="276" w:lineRule="auto"/>
        <w:ind w:left="1440"/>
        <w:rPr>
          <w:rFonts w:ascii="Times New Roman" w:eastAsia="Calibri" w:hAnsi="Times New Roman" w:cs="Times New Roman"/>
          <w:b/>
          <w:bCs/>
          <w:color w:val="000000"/>
          <w:sz w:val="28"/>
          <w:szCs w:val="28"/>
          <w:lang w:eastAsia="ru-RU"/>
        </w:rPr>
      </w:pPr>
      <w:r w:rsidRPr="00914235">
        <w:rPr>
          <w:rFonts w:ascii="Times New Roman" w:eastAsia="Calibri" w:hAnsi="Times New Roman" w:cs="Times New Roman"/>
          <w:b/>
          <w:bCs/>
          <w:color w:val="000000"/>
          <w:sz w:val="28"/>
          <w:szCs w:val="28"/>
          <w:lang w:eastAsia="ru-RU"/>
        </w:rPr>
        <w:t xml:space="preserve">Реализация программы воспитания </w:t>
      </w:r>
    </w:p>
    <w:p w14:paraId="43C95B5D" w14:textId="77777777" w:rsidR="00914235" w:rsidRPr="00914235" w:rsidRDefault="00914235" w:rsidP="00914235">
      <w:pPr>
        <w:spacing w:after="0" w:line="276" w:lineRule="auto"/>
        <w:ind w:firstLine="708"/>
        <w:jc w:val="both"/>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t xml:space="preserve">Целью реализации Рабочей программы воспитания является формирование гармонично развитой высоконравственной личности, </w:t>
      </w:r>
      <w:r w:rsidRPr="00914235">
        <w:rPr>
          <w:rFonts w:ascii="Times New Roman" w:eastAsia="Calibri" w:hAnsi="Times New Roman" w:cs="Times New Roman"/>
          <w:bCs/>
          <w:color w:val="000000"/>
          <w:sz w:val="28"/>
          <w:szCs w:val="28"/>
        </w:rPr>
        <w:lastRenderedPageBreak/>
        <w:t>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w:t>
      </w:r>
    </w:p>
    <w:p w14:paraId="1EC2E7D6" w14:textId="77777777" w:rsidR="00914235" w:rsidRPr="00914235" w:rsidRDefault="00914235" w:rsidP="00914235">
      <w:pPr>
        <w:spacing w:after="0" w:line="276" w:lineRule="auto"/>
        <w:ind w:firstLine="708"/>
        <w:jc w:val="both"/>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t>Цель воспитания в МБОУ «Школа- гимназия, детский сад №25» г. Симферополя личностное развитие ребенка дошкольного возраста через:</w:t>
      </w:r>
    </w:p>
    <w:p w14:paraId="3644C98B" w14:textId="77777777" w:rsidR="00914235" w:rsidRPr="00914235" w:rsidRDefault="00914235" w:rsidP="00914235">
      <w:pPr>
        <w:spacing w:after="0" w:line="276" w:lineRule="auto"/>
        <w:ind w:firstLine="708"/>
        <w:jc w:val="both"/>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t>- формирование ценностного отношения к окружающему миру, другим людям, себе;</w:t>
      </w:r>
    </w:p>
    <w:p w14:paraId="07F4BA4F" w14:textId="77777777" w:rsidR="00914235" w:rsidRPr="00914235" w:rsidRDefault="00914235" w:rsidP="00914235">
      <w:pPr>
        <w:spacing w:after="0" w:line="276" w:lineRule="auto"/>
        <w:ind w:firstLine="708"/>
        <w:jc w:val="both"/>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t>- овладение первичными представлениями о базовых ценностях, а также выработанных обществом нормах и правилах поведения;</w:t>
      </w:r>
    </w:p>
    <w:p w14:paraId="529C0FE3" w14:textId="77777777" w:rsidR="00914235" w:rsidRPr="00914235" w:rsidRDefault="00914235" w:rsidP="00914235">
      <w:pPr>
        <w:spacing w:after="0" w:line="276" w:lineRule="auto"/>
        <w:ind w:firstLine="708"/>
        <w:jc w:val="both"/>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t>-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481A513B" w14:textId="77777777" w:rsidR="00914235" w:rsidRPr="00914235" w:rsidRDefault="00914235" w:rsidP="00914235">
      <w:pPr>
        <w:spacing w:after="0" w:line="276" w:lineRule="auto"/>
        <w:ind w:firstLine="708"/>
        <w:jc w:val="both"/>
        <w:rPr>
          <w:rFonts w:ascii="Times New Roman" w:eastAsia="Calibri" w:hAnsi="Times New Roman" w:cs="Times New Roman"/>
          <w:bCs/>
          <w:color w:val="000000"/>
          <w:sz w:val="28"/>
          <w:szCs w:val="28"/>
        </w:rPr>
      </w:pPr>
      <w:r w:rsidRPr="00914235">
        <w:rPr>
          <w:rFonts w:ascii="Times New Roman" w:eastAsia="Calibri" w:hAnsi="Times New Roman" w:cs="Times New Roman"/>
          <w:bCs/>
          <w:color w:val="000000"/>
          <w:sz w:val="28"/>
          <w:szCs w:val="28"/>
        </w:rPr>
        <w:t>Задачи воспитания формировались для каждого возрастного периода на основе планируемых результатов достижения цели воспитания и реализовались в единстве с развивающими задачами, определенными действующими нормативными правовыми документами в сфере ДО.</w:t>
      </w:r>
    </w:p>
    <w:p w14:paraId="34AB0F23" w14:textId="77777777" w:rsidR="00914235" w:rsidRPr="00914235" w:rsidRDefault="00914235" w:rsidP="00914235">
      <w:pPr>
        <w:spacing w:after="0" w:line="276" w:lineRule="auto"/>
        <w:ind w:firstLine="708"/>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bCs/>
          <w:color w:val="000000"/>
          <w:sz w:val="28"/>
          <w:szCs w:val="28"/>
        </w:rPr>
        <w:t xml:space="preserve">В </w:t>
      </w:r>
      <w:r w:rsidR="00180B85">
        <w:rPr>
          <w:rFonts w:ascii="Times New Roman" w:eastAsia="Calibri" w:hAnsi="Times New Roman" w:cs="Times New Roman"/>
          <w:color w:val="000000"/>
          <w:sz w:val="28"/>
          <w:szCs w:val="28"/>
          <w:lang w:eastAsia="ru-RU"/>
        </w:rPr>
        <w:t>2022-2023</w:t>
      </w:r>
      <w:r w:rsidRPr="00914235">
        <w:rPr>
          <w:rFonts w:ascii="Times New Roman" w:eastAsia="Calibri" w:hAnsi="Times New Roman" w:cs="Times New Roman"/>
          <w:color w:val="000000"/>
          <w:sz w:val="28"/>
          <w:szCs w:val="28"/>
          <w:lang w:eastAsia="ru-RU"/>
        </w:rPr>
        <w:t xml:space="preserve"> учебном году детский сад проводил планомерную работу по реализации Рабочей программы воспитания. С детьми были проведены беседы на темы: «В нашей группе все друзья», «Что полезно для здоровья», «все профессии нужны», «Наш красивый город», «Многонациональный Крым», «Богатыри первые защитники Родины», «Охранять природу значит охранять Родину», «Мои добрые поступки», «Человек существо разумное» и др.  Педагоги совместно с музыкальным руководителем и инструктором по физической культуре провели с детьми праздники и развлечения: «День дошкольного работника», «День матери», «День народного единства», праздник, посвященный 23 февралю и др.  </w:t>
      </w:r>
    </w:p>
    <w:p w14:paraId="21708F3A" w14:textId="77777777" w:rsidR="00914235" w:rsidRPr="00914235" w:rsidRDefault="00914235" w:rsidP="00914235">
      <w:pPr>
        <w:spacing w:after="0" w:line="276" w:lineRule="auto"/>
        <w:ind w:firstLine="708"/>
        <w:jc w:val="both"/>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bCs/>
          <w:color w:val="000000"/>
          <w:sz w:val="28"/>
          <w:szCs w:val="28"/>
        </w:rPr>
        <w:t>Таким образ</w:t>
      </w:r>
      <w:r w:rsidR="00180B85">
        <w:rPr>
          <w:rFonts w:ascii="Times New Roman" w:eastAsia="Calibri" w:hAnsi="Times New Roman" w:cs="Times New Roman"/>
          <w:bCs/>
          <w:color w:val="000000"/>
          <w:sz w:val="28"/>
          <w:szCs w:val="28"/>
        </w:rPr>
        <w:t>ом, воспитательная работа в 2022/2023</w:t>
      </w:r>
      <w:r w:rsidRPr="00914235">
        <w:rPr>
          <w:rFonts w:ascii="Times New Roman" w:eastAsia="Calibri" w:hAnsi="Times New Roman" w:cs="Times New Roman"/>
          <w:bCs/>
          <w:color w:val="000000"/>
          <w:sz w:val="28"/>
          <w:szCs w:val="28"/>
        </w:rPr>
        <w:t xml:space="preserve"> учебном году была направлена на формирование гармоничной личности ребенка, обладающего духовно-нравственными и социокультурными ценностями.</w:t>
      </w:r>
    </w:p>
    <w:p w14:paraId="763371EB" w14:textId="77777777" w:rsidR="00914235" w:rsidRDefault="00914235" w:rsidP="00914235">
      <w:pPr>
        <w:spacing w:after="0" w:line="276" w:lineRule="auto"/>
        <w:ind w:firstLine="708"/>
        <w:jc w:val="both"/>
        <w:rPr>
          <w:rFonts w:ascii="Times New Roman" w:eastAsia="Calibri" w:hAnsi="Times New Roman" w:cs="Times New Roman"/>
          <w:bCs/>
          <w:color w:val="000000"/>
          <w:sz w:val="28"/>
          <w:szCs w:val="28"/>
        </w:rPr>
      </w:pPr>
      <w:r w:rsidRPr="00914235">
        <w:rPr>
          <w:rFonts w:ascii="Times New Roman" w:eastAsia="Calibri" w:hAnsi="Times New Roman" w:cs="Times New Roman"/>
          <w:color w:val="000000"/>
          <w:sz w:val="28"/>
          <w:szCs w:val="28"/>
        </w:rPr>
        <w:t>Задачи, поставленные перед педагогическим коллективом на учебный год, реализованы полностью.</w:t>
      </w:r>
      <w:r w:rsidRPr="00914235">
        <w:rPr>
          <w:rFonts w:ascii="Times New Roman" w:eastAsia="Calibri" w:hAnsi="Times New Roman" w:cs="Times New Roman"/>
          <w:bCs/>
          <w:color w:val="000000"/>
          <w:sz w:val="28"/>
          <w:szCs w:val="28"/>
        </w:rPr>
        <w:t xml:space="preserve"> На сайте дошкольного учреждения размещались мероприятия, проводимые с детьми в течении учебного года</w:t>
      </w:r>
      <w:r w:rsidR="00180B85">
        <w:rPr>
          <w:rFonts w:ascii="Times New Roman" w:eastAsia="Calibri" w:hAnsi="Times New Roman" w:cs="Times New Roman"/>
          <w:bCs/>
          <w:color w:val="000000"/>
          <w:sz w:val="28"/>
          <w:szCs w:val="28"/>
        </w:rPr>
        <w:t>.</w:t>
      </w:r>
    </w:p>
    <w:p w14:paraId="1C172457" w14:textId="77777777" w:rsidR="009637BC" w:rsidRDefault="009637BC" w:rsidP="00914235">
      <w:pPr>
        <w:spacing w:after="0" w:line="276" w:lineRule="auto"/>
        <w:ind w:firstLine="708"/>
        <w:jc w:val="both"/>
        <w:rPr>
          <w:rFonts w:ascii="Times New Roman" w:eastAsia="Calibri" w:hAnsi="Times New Roman" w:cs="Times New Roman"/>
          <w:bCs/>
          <w:color w:val="000000"/>
          <w:sz w:val="28"/>
          <w:szCs w:val="28"/>
        </w:rPr>
      </w:pPr>
    </w:p>
    <w:p w14:paraId="45A6FF42" w14:textId="77777777" w:rsidR="009637BC" w:rsidRDefault="009637BC" w:rsidP="00914235">
      <w:pPr>
        <w:spacing w:after="0" w:line="276" w:lineRule="auto"/>
        <w:ind w:firstLine="708"/>
        <w:jc w:val="both"/>
        <w:rPr>
          <w:rFonts w:ascii="Times New Roman" w:eastAsia="Calibri" w:hAnsi="Times New Roman" w:cs="Times New Roman"/>
          <w:bCs/>
          <w:color w:val="000000"/>
          <w:sz w:val="28"/>
          <w:szCs w:val="28"/>
        </w:rPr>
      </w:pPr>
    </w:p>
    <w:p w14:paraId="0CB5F0EC" w14:textId="77777777" w:rsidR="009637BC" w:rsidRDefault="009637BC" w:rsidP="00914235">
      <w:pPr>
        <w:spacing w:after="0" w:line="276" w:lineRule="auto"/>
        <w:ind w:firstLine="708"/>
        <w:jc w:val="both"/>
        <w:rPr>
          <w:rFonts w:ascii="Times New Roman" w:eastAsia="Calibri" w:hAnsi="Times New Roman" w:cs="Times New Roman"/>
          <w:bCs/>
          <w:color w:val="000000"/>
          <w:sz w:val="28"/>
          <w:szCs w:val="28"/>
        </w:rPr>
      </w:pPr>
    </w:p>
    <w:p w14:paraId="7B6822CB" w14:textId="77777777" w:rsidR="009637BC" w:rsidRDefault="009637BC" w:rsidP="00914235">
      <w:pPr>
        <w:spacing w:after="0" w:line="276" w:lineRule="auto"/>
        <w:ind w:firstLine="708"/>
        <w:jc w:val="both"/>
        <w:rPr>
          <w:rFonts w:ascii="Times New Roman" w:eastAsia="Calibri" w:hAnsi="Times New Roman" w:cs="Times New Roman"/>
          <w:bCs/>
          <w:color w:val="000000"/>
          <w:sz w:val="28"/>
          <w:szCs w:val="28"/>
        </w:rPr>
      </w:pPr>
    </w:p>
    <w:p w14:paraId="10372722" w14:textId="77777777" w:rsidR="009637BC" w:rsidRDefault="009637BC" w:rsidP="00914235">
      <w:pPr>
        <w:spacing w:after="0" w:line="276" w:lineRule="auto"/>
        <w:ind w:firstLine="708"/>
        <w:jc w:val="both"/>
        <w:rPr>
          <w:rFonts w:ascii="Times New Roman" w:eastAsia="Calibri" w:hAnsi="Times New Roman" w:cs="Times New Roman"/>
          <w:bCs/>
          <w:color w:val="000000"/>
          <w:sz w:val="28"/>
          <w:szCs w:val="28"/>
        </w:rPr>
      </w:pPr>
    </w:p>
    <w:p w14:paraId="2EA63A03" w14:textId="77777777" w:rsidR="00180B85" w:rsidRPr="00914235" w:rsidRDefault="00180B85" w:rsidP="00914235">
      <w:pPr>
        <w:spacing w:after="0" w:line="276" w:lineRule="auto"/>
        <w:ind w:firstLine="708"/>
        <w:jc w:val="both"/>
        <w:rPr>
          <w:rFonts w:ascii="Times New Roman" w:eastAsia="Calibri" w:hAnsi="Times New Roman" w:cs="Times New Roman"/>
          <w:color w:val="000000"/>
          <w:sz w:val="28"/>
          <w:szCs w:val="28"/>
          <w:lang w:eastAsia="ru-RU"/>
        </w:rPr>
      </w:pPr>
    </w:p>
    <w:p w14:paraId="3A0C3F76" w14:textId="30879260" w:rsidR="00914235" w:rsidRDefault="00180B85" w:rsidP="00914235">
      <w:pPr>
        <w:numPr>
          <w:ilvl w:val="1"/>
          <w:numId w:val="3"/>
        </w:numPr>
        <w:spacing w:after="0" w:line="276" w:lineRule="auto"/>
        <w:contextualSpacing/>
        <w:jc w:val="center"/>
        <w:rPr>
          <w:rFonts w:ascii="Times New Roman" w:eastAsia="Calibri" w:hAnsi="Times New Roman" w:cs="Times New Roman"/>
          <w:b/>
          <w:bCs/>
          <w:color w:val="000000"/>
          <w:sz w:val="28"/>
          <w:szCs w:val="28"/>
          <w:lang w:eastAsia="ru-RU"/>
        </w:rPr>
      </w:pPr>
      <w:r>
        <w:rPr>
          <w:rFonts w:ascii="Times New Roman" w:eastAsia="Calibri" w:hAnsi="Times New Roman" w:cs="Times New Roman"/>
          <w:b/>
          <w:bCs/>
          <w:color w:val="000000"/>
          <w:sz w:val="28"/>
          <w:szCs w:val="28"/>
          <w:lang w:eastAsia="ru-RU"/>
        </w:rPr>
        <w:lastRenderedPageBreak/>
        <w:t>Годовые задачи на 2023/2024</w:t>
      </w:r>
      <w:r w:rsidR="00914235" w:rsidRPr="00914235">
        <w:rPr>
          <w:rFonts w:ascii="Times New Roman" w:eastAsia="Calibri" w:hAnsi="Times New Roman" w:cs="Times New Roman"/>
          <w:b/>
          <w:bCs/>
          <w:color w:val="000000"/>
          <w:sz w:val="28"/>
          <w:szCs w:val="28"/>
          <w:lang w:eastAsia="ru-RU"/>
        </w:rPr>
        <w:t xml:space="preserve"> учебный год</w:t>
      </w:r>
    </w:p>
    <w:p w14:paraId="02EB5874" w14:textId="77777777" w:rsidR="00180B85" w:rsidRPr="00914235" w:rsidRDefault="00180B85" w:rsidP="00180B85">
      <w:pPr>
        <w:spacing w:after="0" w:line="276" w:lineRule="auto"/>
        <w:ind w:left="720"/>
        <w:contextualSpacing/>
        <w:rPr>
          <w:rFonts w:ascii="Times New Roman" w:eastAsia="Calibri" w:hAnsi="Times New Roman" w:cs="Times New Roman"/>
          <w:b/>
          <w:bCs/>
          <w:color w:val="000000"/>
          <w:sz w:val="28"/>
          <w:szCs w:val="28"/>
          <w:lang w:eastAsia="ru-RU"/>
        </w:rPr>
      </w:pPr>
    </w:p>
    <w:p w14:paraId="19AD11AA" w14:textId="77777777" w:rsidR="00914235" w:rsidRPr="00180B85" w:rsidRDefault="00914235" w:rsidP="00914235">
      <w:pPr>
        <w:spacing w:after="0" w:line="276" w:lineRule="auto"/>
        <w:ind w:firstLine="701"/>
        <w:jc w:val="both"/>
        <w:rPr>
          <w:rFonts w:ascii="Times New Roman" w:eastAsia="Calibri" w:hAnsi="Times New Roman" w:cs="Times New Roman"/>
          <w:sz w:val="28"/>
          <w:szCs w:val="28"/>
        </w:rPr>
      </w:pPr>
      <w:r w:rsidRPr="00180B85">
        <w:rPr>
          <w:rFonts w:ascii="Times New Roman" w:eastAsia="Calibri" w:hAnsi="Times New Roman" w:cs="Times New Roman"/>
          <w:b/>
          <w:sz w:val="28"/>
          <w:szCs w:val="28"/>
        </w:rPr>
        <w:t>Задачами образовательной политики</w:t>
      </w:r>
      <w:r w:rsidRPr="00180B85">
        <w:rPr>
          <w:rFonts w:ascii="Times New Roman" w:eastAsia="Calibri" w:hAnsi="Times New Roman" w:cs="Times New Roman"/>
          <w:sz w:val="28"/>
          <w:szCs w:val="28"/>
        </w:rPr>
        <w:t xml:space="preserve"> в области дошкольного образования является обеспечение права каждого ребёнка на доступное и качественное дошкольное образование, сохранение единого образовательного пространства в условиях вариативности дошкольного образования. В соответствии с этим выдвинуты цели </w:t>
      </w:r>
      <w:r w:rsidRPr="00180B85">
        <w:rPr>
          <w:rFonts w:ascii="Times New Roman" w:eastAsia="Calibri" w:hAnsi="Times New Roman" w:cs="Times New Roman"/>
          <w:bCs/>
          <w:sz w:val="28"/>
          <w:szCs w:val="28"/>
        </w:rPr>
        <w:t>образовательной деятельности дошкольных учреждений горо</w:t>
      </w:r>
      <w:r w:rsidR="00180B85" w:rsidRPr="00180B85">
        <w:rPr>
          <w:rFonts w:ascii="Times New Roman" w:eastAsia="Calibri" w:hAnsi="Times New Roman" w:cs="Times New Roman"/>
          <w:bCs/>
          <w:sz w:val="28"/>
          <w:szCs w:val="28"/>
        </w:rPr>
        <w:t>да Симферополя на 2023/2024</w:t>
      </w:r>
      <w:r w:rsidRPr="00180B85">
        <w:rPr>
          <w:rFonts w:ascii="Times New Roman" w:eastAsia="Calibri" w:hAnsi="Times New Roman" w:cs="Times New Roman"/>
          <w:bCs/>
          <w:sz w:val="28"/>
          <w:szCs w:val="28"/>
        </w:rPr>
        <w:t xml:space="preserve"> учебный год с учетом направлений программы развития и основной образовательной программой дошкольного образования:</w:t>
      </w:r>
      <w:r w:rsidRPr="00180B85">
        <w:rPr>
          <w:rFonts w:ascii="Times New Roman" w:eastAsia="Calibri" w:hAnsi="Times New Roman" w:cs="Times New Roman"/>
          <w:sz w:val="28"/>
          <w:szCs w:val="28"/>
        </w:rPr>
        <w:t xml:space="preserve"> </w:t>
      </w:r>
    </w:p>
    <w:p w14:paraId="1F8B7117" w14:textId="77777777" w:rsidR="00914235" w:rsidRPr="00914235" w:rsidRDefault="00914235" w:rsidP="00914235">
      <w:pPr>
        <w:numPr>
          <w:ilvl w:val="0"/>
          <w:numId w:val="7"/>
        </w:numPr>
        <w:spacing w:after="200" w:line="276" w:lineRule="auto"/>
        <w:contextualSpacing/>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 xml:space="preserve"> Создание в ДОУ гибкой системы, обеспечивающей доступность и качество образовательных услуг, отвечающей запросам родителей (законных представителей) и воспитанников.</w:t>
      </w:r>
    </w:p>
    <w:p w14:paraId="437E5107" w14:textId="77777777" w:rsidR="00914235" w:rsidRPr="00914235" w:rsidRDefault="00914235" w:rsidP="00914235">
      <w:pPr>
        <w:numPr>
          <w:ilvl w:val="0"/>
          <w:numId w:val="7"/>
        </w:numPr>
        <w:spacing w:after="200" w:line="276" w:lineRule="auto"/>
        <w:contextualSpacing/>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 xml:space="preserve"> Внедрить новые современные способы работы с воспитанниками.</w:t>
      </w:r>
    </w:p>
    <w:p w14:paraId="5FF752EE" w14:textId="77777777" w:rsidR="00914235" w:rsidRPr="00914235" w:rsidRDefault="00914235" w:rsidP="00914235">
      <w:pPr>
        <w:numPr>
          <w:ilvl w:val="0"/>
          <w:numId w:val="7"/>
        </w:numPr>
        <w:spacing w:after="200" w:line="276" w:lineRule="auto"/>
        <w:contextualSpacing/>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Сохранить и укрепить физическое здоровье воспитанников</w:t>
      </w:r>
    </w:p>
    <w:p w14:paraId="2E35690D" w14:textId="77777777" w:rsidR="00914235" w:rsidRDefault="00914235" w:rsidP="00914235">
      <w:pPr>
        <w:tabs>
          <w:tab w:val="left" w:pos="1260"/>
        </w:tabs>
        <w:autoSpaceDE w:val="0"/>
        <w:autoSpaceDN w:val="0"/>
        <w:adjustRightInd w:val="0"/>
        <w:spacing w:after="0" w:line="276" w:lineRule="auto"/>
        <w:jc w:val="both"/>
        <w:rPr>
          <w:rFonts w:ascii="Times New Roman" w:eastAsia="Calibri" w:hAnsi="Times New Roman" w:cs="Times New Roman"/>
          <w:b/>
          <w:bCs/>
          <w:color w:val="000000"/>
          <w:sz w:val="26"/>
          <w:szCs w:val="26"/>
        </w:rPr>
      </w:pPr>
      <w:r w:rsidRPr="00914235">
        <w:rPr>
          <w:rFonts w:ascii="Times New Roman" w:eastAsia="Calibri" w:hAnsi="Times New Roman" w:cs="Times New Roman"/>
          <w:b/>
          <w:bCs/>
          <w:color w:val="000000"/>
          <w:sz w:val="26"/>
          <w:szCs w:val="26"/>
        </w:rPr>
        <w:t>Для реализации целей педагогическим коллективом дошкольного учреждения поставлены следующие задачи:</w:t>
      </w:r>
    </w:p>
    <w:p w14:paraId="520BE379" w14:textId="77777777" w:rsidR="00180B85" w:rsidRPr="00914235" w:rsidRDefault="00180B85" w:rsidP="00914235">
      <w:pPr>
        <w:tabs>
          <w:tab w:val="left" w:pos="1260"/>
        </w:tabs>
        <w:autoSpaceDE w:val="0"/>
        <w:autoSpaceDN w:val="0"/>
        <w:adjustRightInd w:val="0"/>
        <w:spacing w:after="0" w:line="276" w:lineRule="auto"/>
        <w:jc w:val="both"/>
        <w:rPr>
          <w:rFonts w:ascii="Times New Roman" w:eastAsia="Calibri" w:hAnsi="Times New Roman" w:cs="Times New Roman"/>
          <w:b/>
          <w:bCs/>
          <w:color w:val="000000"/>
          <w:sz w:val="26"/>
          <w:szCs w:val="26"/>
        </w:rPr>
      </w:pPr>
    </w:p>
    <w:p w14:paraId="2D228B4D" w14:textId="77777777" w:rsidR="00180B85" w:rsidRPr="00180B85" w:rsidRDefault="00180B85" w:rsidP="00180B85">
      <w:pPr>
        <w:pStyle w:val="a7"/>
        <w:spacing w:before="0" w:beforeAutospacing="0" w:after="0" w:afterAutospacing="0"/>
        <w:ind w:left="135"/>
        <w:jc w:val="both"/>
        <w:rPr>
          <w:sz w:val="28"/>
          <w:szCs w:val="28"/>
        </w:rPr>
      </w:pPr>
      <w:r w:rsidRPr="00180B85">
        <w:rPr>
          <w:color w:val="000000"/>
          <w:sz w:val="28"/>
          <w:szCs w:val="28"/>
        </w:rPr>
        <w:t>1.</w:t>
      </w:r>
      <w:r>
        <w:rPr>
          <w:color w:val="000000"/>
          <w:sz w:val="14"/>
          <w:szCs w:val="14"/>
        </w:rPr>
        <w:t xml:space="preserve"> </w:t>
      </w:r>
      <w:r w:rsidRPr="00180B85">
        <w:rPr>
          <w:color w:val="000000"/>
          <w:sz w:val="28"/>
          <w:szCs w:val="28"/>
        </w:rPr>
        <w:t xml:space="preserve">Повышение профессиональной компетентности педагогов ДОУ по основным </w:t>
      </w:r>
      <w:r>
        <w:rPr>
          <w:color w:val="000000"/>
          <w:sz w:val="28"/>
          <w:szCs w:val="28"/>
        </w:rPr>
        <w:t xml:space="preserve">   </w:t>
      </w:r>
      <w:r w:rsidRPr="00180B85">
        <w:rPr>
          <w:color w:val="000000"/>
          <w:sz w:val="28"/>
          <w:szCs w:val="28"/>
        </w:rPr>
        <w:t>направлениям образовательной программы, разработанной на основе ФОП ДО.</w:t>
      </w:r>
    </w:p>
    <w:p w14:paraId="2146C37E" w14:textId="77777777" w:rsidR="00180B85" w:rsidRPr="00180B85" w:rsidRDefault="00180B85" w:rsidP="00180B85">
      <w:pPr>
        <w:pStyle w:val="a7"/>
        <w:spacing w:before="0" w:beforeAutospacing="0" w:after="0" w:afterAutospacing="0"/>
        <w:jc w:val="both"/>
        <w:rPr>
          <w:sz w:val="28"/>
          <w:szCs w:val="28"/>
        </w:rPr>
      </w:pPr>
      <w:r w:rsidRPr="00180B85">
        <w:rPr>
          <w:color w:val="000000"/>
          <w:sz w:val="28"/>
          <w:szCs w:val="28"/>
        </w:rPr>
        <w:t>2.</w:t>
      </w:r>
      <w:r>
        <w:rPr>
          <w:color w:val="000000"/>
          <w:sz w:val="28"/>
          <w:szCs w:val="28"/>
        </w:rPr>
        <w:t> </w:t>
      </w:r>
      <w:r w:rsidRPr="00180B85">
        <w:rPr>
          <w:color w:val="000000"/>
          <w:sz w:val="28"/>
          <w:szCs w:val="28"/>
        </w:rPr>
        <w:t>Систематизировать работу по выявлению, изучению, обобщению и распространению педагогического опыта в МДОУ на основе его научного осмысления и анализа.</w:t>
      </w:r>
    </w:p>
    <w:p w14:paraId="32C68D4B" w14:textId="77777777" w:rsidR="00180B85" w:rsidRPr="00180B85" w:rsidRDefault="00180B85" w:rsidP="00180B85">
      <w:pPr>
        <w:pStyle w:val="a7"/>
        <w:spacing w:before="0" w:beforeAutospacing="0" w:after="0" w:afterAutospacing="0"/>
        <w:jc w:val="both"/>
        <w:rPr>
          <w:sz w:val="28"/>
          <w:szCs w:val="28"/>
        </w:rPr>
      </w:pPr>
      <w:r w:rsidRPr="00180B85">
        <w:rPr>
          <w:color w:val="000000"/>
          <w:sz w:val="28"/>
          <w:szCs w:val="28"/>
        </w:rPr>
        <w:t>3. Воспитание нравственно-патриотических чувств детей дошкольного возраста через ознакомление с историей, традициями и культурой родного края</w:t>
      </w:r>
    </w:p>
    <w:p w14:paraId="06274BE5" w14:textId="77777777" w:rsidR="00180B85" w:rsidRPr="00180B85" w:rsidRDefault="00180B85" w:rsidP="00180B85">
      <w:pPr>
        <w:pStyle w:val="a7"/>
        <w:spacing w:before="0" w:beforeAutospacing="0" w:after="0" w:afterAutospacing="0"/>
        <w:jc w:val="both"/>
        <w:rPr>
          <w:sz w:val="28"/>
          <w:szCs w:val="28"/>
        </w:rPr>
      </w:pPr>
      <w:r w:rsidRPr="00180B85">
        <w:rPr>
          <w:color w:val="000000"/>
          <w:sz w:val="28"/>
          <w:szCs w:val="28"/>
        </w:rPr>
        <w:t>4. Обеспечить методическое сопровождение педагогов по реализации воспитательно-образовательного процесса с учетом ФОП ДО</w:t>
      </w:r>
    </w:p>
    <w:p w14:paraId="2C9734E8" w14:textId="77777777" w:rsidR="00180B85" w:rsidRDefault="00180B85" w:rsidP="00180B85"/>
    <w:p w14:paraId="3FD58245" w14:textId="77777777" w:rsidR="00180B85" w:rsidRDefault="00180B85" w:rsidP="00914235">
      <w:pPr>
        <w:spacing w:after="200" w:line="240" w:lineRule="auto"/>
        <w:jc w:val="center"/>
        <w:rPr>
          <w:rFonts w:ascii="Times New Roman" w:eastAsia="Calibri" w:hAnsi="Times New Roman" w:cs="Times New Roman"/>
          <w:b/>
          <w:sz w:val="36"/>
          <w:szCs w:val="36"/>
        </w:rPr>
        <w:sectPr w:rsidR="00180B85" w:rsidSect="00123650">
          <w:pgSz w:w="11906" w:h="16838"/>
          <w:pgMar w:top="851" w:right="1134" w:bottom="851" w:left="1134" w:header="709" w:footer="709" w:gutter="0"/>
          <w:cols w:space="720"/>
        </w:sectPr>
      </w:pPr>
    </w:p>
    <w:p w14:paraId="7CF370AC" w14:textId="77777777" w:rsidR="00914235" w:rsidRPr="00914235" w:rsidRDefault="00914235" w:rsidP="00914235">
      <w:pPr>
        <w:spacing w:after="200" w:line="240" w:lineRule="auto"/>
        <w:jc w:val="center"/>
        <w:rPr>
          <w:rFonts w:ascii="Times New Roman" w:eastAsia="Calibri" w:hAnsi="Times New Roman" w:cs="Times New Roman"/>
          <w:b/>
          <w:sz w:val="36"/>
          <w:szCs w:val="36"/>
        </w:rPr>
      </w:pPr>
      <w:r w:rsidRPr="00914235">
        <w:rPr>
          <w:rFonts w:ascii="Times New Roman" w:eastAsia="Calibri" w:hAnsi="Times New Roman" w:cs="Times New Roman"/>
          <w:b/>
          <w:sz w:val="36"/>
          <w:szCs w:val="36"/>
        </w:rPr>
        <w:lastRenderedPageBreak/>
        <w:t xml:space="preserve">РАЗДЕЛ </w:t>
      </w:r>
      <w:r w:rsidRPr="00914235">
        <w:rPr>
          <w:rFonts w:ascii="Times New Roman" w:eastAsia="Calibri" w:hAnsi="Times New Roman" w:cs="Times New Roman"/>
          <w:b/>
          <w:sz w:val="36"/>
          <w:szCs w:val="36"/>
          <w:lang w:val="en-US"/>
        </w:rPr>
        <w:t>II</w:t>
      </w:r>
    </w:p>
    <w:p w14:paraId="22366DFF" w14:textId="06C46DC3" w:rsidR="00914235" w:rsidRPr="00914235" w:rsidRDefault="009637BC" w:rsidP="0091423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2.1.</w:t>
      </w:r>
      <w:r w:rsidR="00914235" w:rsidRPr="00914235">
        <w:rPr>
          <w:rFonts w:ascii="Times New Roman" w:eastAsia="Calibri" w:hAnsi="Times New Roman" w:cs="Times New Roman"/>
          <w:b/>
          <w:sz w:val="28"/>
          <w:szCs w:val="28"/>
        </w:rPr>
        <w:t>Повышение квалификации и профессионального мастерства</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0"/>
        <w:gridCol w:w="5661"/>
        <w:gridCol w:w="1335"/>
        <w:gridCol w:w="2126"/>
        <w:gridCol w:w="1039"/>
      </w:tblGrid>
      <w:tr w:rsidR="00914235" w:rsidRPr="00914235" w14:paraId="1E493A51" w14:textId="77777777" w:rsidTr="00914235">
        <w:tc>
          <w:tcPr>
            <w:tcW w:w="62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D269EB0" w14:textId="77777777" w:rsidR="00914235" w:rsidRPr="00914235" w:rsidRDefault="00914235" w:rsidP="0091423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w:t>
            </w:r>
          </w:p>
        </w:tc>
        <w:tc>
          <w:tcPr>
            <w:tcW w:w="5662" w:type="dxa"/>
            <w:tcBorders>
              <w:top w:val="single" w:sz="4" w:space="0" w:color="auto"/>
              <w:left w:val="single" w:sz="4" w:space="0" w:color="auto"/>
              <w:bottom w:val="single" w:sz="4" w:space="0" w:color="auto"/>
              <w:right w:val="single" w:sz="4" w:space="0" w:color="auto"/>
            </w:tcBorders>
            <w:shd w:val="clear" w:color="auto" w:fill="FFFFFF"/>
            <w:hideMark/>
          </w:tcPr>
          <w:p w14:paraId="6DA2919D" w14:textId="77777777" w:rsidR="00914235" w:rsidRPr="00914235" w:rsidRDefault="00914235" w:rsidP="0091423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Содержание работы</w:t>
            </w:r>
          </w:p>
        </w:tc>
        <w:tc>
          <w:tcPr>
            <w:tcW w:w="1335" w:type="dxa"/>
            <w:tcBorders>
              <w:top w:val="single" w:sz="4" w:space="0" w:color="auto"/>
              <w:left w:val="single" w:sz="4" w:space="0" w:color="auto"/>
              <w:bottom w:val="single" w:sz="4" w:space="0" w:color="auto"/>
              <w:right w:val="single" w:sz="4" w:space="0" w:color="auto"/>
            </w:tcBorders>
            <w:shd w:val="clear" w:color="auto" w:fill="FFFFFF"/>
            <w:hideMark/>
          </w:tcPr>
          <w:p w14:paraId="10B91F69"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сроки</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28F6BDDC" w14:textId="77777777" w:rsidR="00914235" w:rsidRPr="00914235" w:rsidRDefault="00914235" w:rsidP="00914235">
            <w:pPr>
              <w:spacing w:after="0" w:line="240" w:lineRule="auto"/>
              <w:jc w:val="both"/>
              <w:rPr>
                <w:rFonts w:ascii="Times New Roman" w:eastAsia="Calibri" w:hAnsi="Times New Roman" w:cs="Times New Roman"/>
                <w:sz w:val="18"/>
                <w:szCs w:val="18"/>
              </w:rPr>
            </w:pPr>
            <w:r w:rsidRPr="00914235">
              <w:rPr>
                <w:rFonts w:ascii="Times New Roman" w:eastAsia="Calibri" w:hAnsi="Times New Roman" w:cs="Times New Roman"/>
                <w:sz w:val="18"/>
                <w:szCs w:val="18"/>
              </w:rPr>
              <w:t>ответственный</w:t>
            </w:r>
          </w:p>
        </w:tc>
        <w:tc>
          <w:tcPr>
            <w:tcW w:w="1039" w:type="dxa"/>
            <w:tcBorders>
              <w:top w:val="single" w:sz="4" w:space="0" w:color="auto"/>
              <w:left w:val="single" w:sz="4" w:space="0" w:color="auto"/>
              <w:bottom w:val="single" w:sz="4" w:space="0" w:color="auto"/>
              <w:right w:val="single" w:sz="4" w:space="0" w:color="auto"/>
            </w:tcBorders>
            <w:shd w:val="clear" w:color="auto" w:fill="FFFFFF"/>
            <w:hideMark/>
          </w:tcPr>
          <w:p w14:paraId="1CDE7C0A" w14:textId="77777777" w:rsidR="00914235" w:rsidRPr="00914235" w:rsidRDefault="00914235" w:rsidP="00914235">
            <w:pPr>
              <w:spacing w:after="0" w:line="240" w:lineRule="auto"/>
              <w:jc w:val="both"/>
              <w:rPr>
                <w:rFonts w:ascii="Times New Roman" w:eastAsia="Calibri" w:hAnsi="Times New Roman" w:cs="Times New Roman"/>
                <w:sz w:val="18"/>
                <w:szCs w:val="18"/>
              </w:rPr>
            </w:pPr>
            <w:r w:rsidRPr="00914235">
              <w:rPr>
                <w:rFonts w:ascii="Times New Roman" w:eastAsia="Calibri" w:hAnsi="Times New Roman" w:cs="Times New Roman"/>
                <w:sz w:val="18"/>
                <w:szCs w:val="18"/>
              </w:rPr>
              <w:t>примечания</w:t>
            </w:r>
          </w:p>
        </w:tc>
      </w:tr>
      <w:tr w:rsidR="00914235" w:rsidRPr="00914235" w14:paraId="41384CDB" w14:textId="77777777" w:rsidTr="00914235">
        <w:tc>
          <w:tcPr>
            <w:tcW w:w="10786" w:type="dxa"/>
            <w:gridSpan w:val="6"/>
            <w:tcBorders>
              <w:top w:val="single" w:sz="4" w:space="0" w:color="auto"/>
              <w:left w:val="single" w:sz="4" w:space="0" w:color="auto"/>
              <w:bottom w:val="single" w:sz="4" w:space="0" w:color="auto"/>
              <w:right w:val="single" w:sz="4" w:space="0" w:color="auto"/>
            </w:tcBorders>
            <w:shd w:val="clear" w:color="auto" w:fill="CCFF99"/>
            <w:hideMark/>
          </w:tcPr>
          <w:p w14:paraId="7A4EEF1E" w14:textId="77777777" w:rsidR="00914235" w:rsidRPr="00914235" w:rsidRDefault="00914235" w:rsidP="00914235">
            <w:pPr>
              <w:spacing w:after="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2.1. КУРСОВАЯ ПЕРЕПОДГОТОВКА</w:t>
            </w:r>
          </w:p>
        </w:tc>
      </w:tr>
      <w:tr w:rsidR="00914235" w:rsidRPr="00914235" w14:paraId="6E27E3B5" w14:textId="77777777" w:rsidTr="00914235">
        <w:trPr>
          <w:trHeight w:val="2986"/>
        </w:trPr>
        <w:tc>
          <w:tcPr>
            <w:tcW w:w="624" w:type="dxa"/>
            <w:gridSpan w:val="2"/>
            <w:tcBorders>
              <w:top w:val="single" w:sz="4" w:space="0" w:color="auto"/>
              <w:left w:val="single" w:sz="4" w:space="0" w:color="auto"/>
              <w:bottom w:val="single" w:sz="4" w:space="0" w:color="auto"/>
              <w:right w:val="single" w:sz="4" w:space="0" w:color="auto"/>
            </w:tcBorders>
            <w:hideMark/>
          </w:tcPr>
          <w:p w14:paraId="27E94A3F"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w:t>
            </w:r>
          </w:p>
        </w:tc>
        <w:tc>
          <w:tcPr>
            <w:tcW w:w="5662" w:type="dxa"/>
            <w:tcBorders>
              <w:top w:val="single" w:sz="4" w:space="0" w:color="auto"/>
              <w:left w:val="single" w:sz="4" w:space="0" w:color="auto"/>
              <w:bottom w:val="single" w:sz="4" w:space="0" w:color="auto"/>
              <w:right w:val="single" w:sz="4" w:space="0" w:color="auto"/>
            </w:tcBorders>
            <w:hideMark/>
          </w:tcPr>
          <w:p w14:paraId="3BD220D0" w14:textId="77777777" w:rsidR="00914235" w:rsidRPr="00914235" w:rsidRDefault="00914235" w:rsidP="00914235">
            <w:pPr>
              <w:keepNext/>
              <w:spacing w:after="0" w:line="240" w:lineRule="auto"/>
              <w:jc w:val="both"/>
              <w:outlineLvl w:val="1"/>
              <w:rPr>
                <w:rFonts w:ascii="Times New Roman" w:eastAsia="Times New Roman" w:hAnsi="Times New Roman" w:cs="Times New Roman"/>
                <w:bCs/>
                <w:sz w:val="26"/>
                <w:szCs w:val="26"/>
                <w:lang w:eastAsia="ru-RU"/>
              </w:rPr>
            </w:pPr>
            <w:r w:rsidRPr="00914235">
              <w:rPr>
                <w:rFonts w:ascii="Times New Roman" w:eastAsia="Times New Roman" w:hAnsi="Times New Roman" w:cs="Times New Roman"/>
                <w:sz w:val="26"/>
                <w:szCs w:val="26"/>
                <w:lang w:eastAsia="ru-RU"/>
              </w:rPr>
              <w:t xml:space="preserve">а) На основании Приказа Минтруда России №544н от 18 октября 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с целью </w:t>
            </w:r>
            <w:r w:rsidRPr="00914235">
              <w:rPr>
                <w:rFonts w:ascii="Times New Roman" w:eastAsia="Times New Roman" w:hAnsi="Times New Roman" w:cs="Times New Roman"/>
                <w:bCs/>
                <w:sz w:val="26"/>
                <w:szCs w:val="26"/>
                <w:lang w:eastAsia="ru-RU"/>
              </w:rPr>
              <w:t>помочь педагогам довести их квалификации до уровня требований профстандарта  направить на курсы переквалификации педагогов.</w:t>
            </w:r>
          </w:p>
        </w:tc>
        <w:tc>
          <w:tcPr>
            <w:tcW w:w="1335" w:type="dxa"/>
            <w:tcBorders>
              <w:top w:val="single" w:sz="4" w:space="0" w:color="auto"/>
              <w:left w:val="single" w:sz="4" w:space="0" w:color="auto"/>
              <w:bottom w:val="single" w:sz="4" w:space="0" w:color="auto"/>
              <w:right w:val="single" w:sz="4" w:space="0" w:color="auto"/>
            </w:tcBorders>
          </w:tcPr>
          <w:p w14:paraId="0741A1CF"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течение учебного года</w:t>
            </w:r>
          </w:p>
          <w:p w14:paraId="7BE9384B"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3D219AFE"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4D43E4F4"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40B346F2"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38B597BE"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298B2818"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5A8DF2EA" w14:textId="77777777" w:rsidR="00914235" w:rsidRPr="00914235" w:rsidRDefault="00914235" w:rsidP="00914235">
            <w:pPr>
              <w:spacing w:after="0" w:line="240" w:lineRule="auto"/>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12ACDED1"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039" w:type="dxa"/>
            <w:tcBorders>
              <w:top w:val="single" w:sz="4" w:space="0" w:color="auto"/>
              <w:left w:val="single" w:sz="4" w:space="0" w:color="auto"/>
              <w:bottom w:val="single" w:sz="4" w:space="0" w:color="auto"/>
              <w:right w:val="single" w:sz="4" w:space="0" w:color="auto"/>
            </w:tcBorders>
          </w:tcPr>
          <w:p w14:paraId="0CECA94F" w14:textId="77777777" w:rsidR="00914235" w:rsidRPr="00914235" w:rsidRDefault="00914235" w:rsidP="00914235">
            <w:pPr>
              <w:spacing w:after="0" w:line="240" w:lineRule="auto"/>
              <w:jc w:val="both"/>
              <w:rPr>
                <w:rFonts w:ascii="Times New Roman" w:eastAsia="Calibri" w:hAnsi="Times New Roman" w:cs="Times New Roman"/>
                <w:sz w:val="28"/>
                <w:szCs w:val="28"/>
              </w:rPr>
            </w:pPr>
          </w:p>
        </w:tc>
      </w:tr>
      <w:tr w:rsidR="00914235" w:rsidRPr="00914235" w14:paraId="5BD402A8" w14:textId="77777777" w:rsidTr="00914235">
        <w:trPr>
          <w:trHeight w:val="949"/>
        </w:trPr>
        <w:tc>
          <w:tcPr>
            <w:tcW w:w="624" w:type="dxa"/>
            <w:gridSpan w:val="2"/>
            <w:tcBorders>
              <w:top w:val="single" w:sz="4" w:space="0" w:color="auto"/>
              <w:left w:val="single" w:sz="4" w:space="0" w:color="auto"/>
              <w:bottom w:val="single" w:sz="4" w:space="0" w:color="auto"/>
              <w:right w:val="single" w:sz="4" w:space="0" w:color="auto"/>
            </w:tcBorders>
            <w:hideMark/>
          </w:tcPr>
          <w:p w14:paraId="0B5796CF"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2.</w:t>
            </w:r>
          </w:p>
        </w:tc>
        <w:tc>
          <w:tcPr>
            <w:tcW w:w="5662" w:type="dxa"/>
            <w:tcBorders>
              <w:top w:val="single" w:sz="4" w:space="0" w:color="auto"/>
              <w:left w:val="single" w:sz="4" w:space="0" w:color="auto"/>
              <w:bottom w:val="single" w:sz="4" w:space="0" w:color="auto"/>
              <w:right w:val="single" w:sz="4" w:space="0" w:color="auto"/>
            </w:tcBorders>
          </w:tcPr>
          <w:p w14:paraId="3A414703" w14:textId="77777777" w:rsidR="00914235" w:rsidRPr="004D6693"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б) На основании плана-графика курсовых мероприятий, составленного с учетом конкретных потребностей и интересов работников системы дошкольного образования, на основе изучения образовательных запросов ДОУ, направить на курсы повышения квалификации следующих пе</w:t>
            </w:r>
            <w:r w:rsidR="004D6693">
              <w:rPr>
                <w:rFonts w:ascii="Times New Roman" w:eastAsia="Calibri" w:hAnsi="Times New Roman" w:cs="Times New Roman"/>
                <w:sz w:val="26"/>
                <w:szCs w:val="26"/>
              </w:rPr>
              <w:t>дагогов: Пальчикову Т.А., Халкидзе Н.Д., САфарян Т.К.,Сергеева Ю.С., Соболева Е.С., Афончикова Е.В., Ганиева Н.Р., Малес Т.В.</w:t>
            </w:r>
          </w:p>
        </w:tc>
        <w:tc>
          <w:tcPr>
            <w:tcW w:w="1335" w:type="dxa"/>
            <w:tcBorders>
              <w:top w:val="single" w:sz="4" w:space="0" w:color="auto"/>
              <w:left w:val="single" w:sz="4" w:space="0" w:color="auto"/>
              <w:bottom w:val="single" w:sz="4" w:space="0" w:color="auto"/>
              <w:right w:val="single" w:sz="4" w:space="0" w:color="auto"/>
            </w:tcBorders>
          </w:tcPr>
          <w:p w14:paraId="754E0053"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согласно плана-графика</w:t>
            </w:r>
          </w:p>
          <w:p w14:paraId="4C6F5FDF" w14:textId="77777777" w:rsidR="00914235" w:rsidRPr="00914235" w:rsidRDefault="00914235" w:rsidP="00914235">
            <w:pPr>
              <w:spacing w:after="0" w:line="240" w:lineRule="auto"/>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67BDC141"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039" w:type="dxa"/>
            <w:tcBorders>
              <w:top w:val="single" w:sz="4" w:space="0" w:color="auto"/>
              <w:left w:val="single" w:sz="4" w:space="0" w:color="auto"/>
              <w:bottom w:val="single" w:sz="4" w:space="0" w:color="auto"/>
              <w:right w:val="single" w:sz="4" w:space="0" w:color="auto"/>
            </w:tcBorders>
          </w:tcPr>
          <w:p w14:paraId="75ABD33F" w14:textId="77777777" w:rsidR="00914235" w:rsidRPr="00914235" w:rsidRDefault="00914235" w:rsidP="00914235">
            <w:pPr>
              <w:spacing w:after="0" w:line="240" w:lineRule="auto"/>
              <w:jc w:val="both"/>
              <w:rPr>
                <w:rFonts w:ascii="Times New Roman" w:eastAsia="Calibri" w:hAnsi="Times New Roman" w:cs="Times New Roman"/>
                <w:sz w:val="28"/>
                <w:szCs w:val="28"/>
              </w:rPr>
            </w:pPr>
          </w:p>
        </w:tc>
      </w:tr>
      <w:tr w:rsidR="00914235" w:rsidRPr="00914235" w14:paraId="1D7B21F1" w14:textId="77777777" w:rsidTr="00914235">
        <w:trPr>
          <w:trHeight w:val="1410"/>
        </w:trPr>
        <w:tc>
          <w:tcPr>
            <w:tcW w:w="624" w:type="dxa"/>
            <w:gridSpan w:val="2"/>
            <w:tcBorders>
              <w:top w:val="single" w:sz="4" w:space="0" w:color="auto"/>
              <w:left w:val="single" w:sz="4" w:space="0" w:color="auto"/>
              <w:bottom w:val="single" w:sz="4" w:space="0" w:color="auto"/>
              <w:right w:val="single" w:sz="4" w:space="0" w:color="auto"/>
            </w:tcBorders>
          </w:tcPr>
          <w:p w14:paraId="6F76E116"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3EA60513" w14:textId="77777777" w:rsidR="00914235" w:rsidRPr="00914235" w:rsidRDefault="00914235" w:rsidP="0091423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3.</w:t>
            </w:r>
          </w:p>
        </w:tc>
        <w:tc>
          <w:tcPr>
            <w:tcW w:w="5662" w:type="dxa"/>
            <w:tcBorders>
              <w:top w:val="single" w:sz="4" w:space="0" w:color="auto"/>
              <w:left w:val="single" w:sz="4" w:space="0" w:color="auto"/>
              <w:bottom w:val="single" w:sz="4" w:space="0" w:color="auto"/>
              <w:right w:val="single" w:sz="4" w:space="0" w:color="auto"/>
            </w:tcBorders>
          </w:tcPr>
          <w:p w14:paraId="021D7BF4"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4028EF25"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С целью предоставления методической помощи систематически осуществлять контроль за самообразованием педагогов.</w:t>
            </w:r>
          </w:p>
        </w:tc>
        <w:tc>
          <w:tcPr>
            <w:tcW w:w="1335" w:type="dxa"/>
            <w:tcBorders>
              <w:top w:val="single" w:sz="4" w:space="0" w:color="auto"/>
              <w:left w:val="single" w:sz="4" w:space="0" w:color="auto"/>
              <w:bottom w:val="single" w:sz="4" w:space="0" w:color="auto"/>
              <w:right w:val="single" w:sz="4" w:space="0" w:color="auto"/>
            </w:tcBorders>
            <w:hideMark/>
          </w:tcPr>
          <w:p w14:paraId="7D6B3E6C" w14:textId="77777777" w:rsidR="00914235" w:rsidRPr="00914235" w:rsidRDefault="00914235" w:rsidP="0091423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течение учебного года</w:t>
            </w:r>
          </w:p>
        </w:tc>
        <w:tc>
          <w:tcPr>
            <w:tcW w:w="2126" w:type="dxa"/>
            <w:tcBorders>
              <w:top w:val="single" w:sz="4" w:space="0" w:color="auto"/>
              <w:left w:val="single" w:sz="4" w:space="0" w:color="auto"/>
              <w:bottom w:val="single" w:sz="4" w:space="0" w:color="auto"/>
              <w:right w:val="single" w:sz="4" w:space="0" w:color="auto"/>
            </w:tcBorders>
            <w:hideMark/>
          </w:tcPr>
          <w:p w14:paraId="1646C03B" w14:textId="77777777" w:rsidR="00914235" w:rsidRPr="00914235" w:rsidRDefault="00914235" w:rsidP="00914235">
            <w:pPr>
              <w:spacing w:after="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039" w:type="dxa"/>
            <w:tcBorders>
              <w:top w:val="single" w:sz="4" w:space="0" w:color="auto"/>
              <w:left w:val="single" w:sz="4" w:space="0" w:color="auto"/>
              <w:bottom w:val="single" w:sz="4" w:space="0" w:color="auto"/>
              <w:right w:val="single" w:sz="4" w:space="0" w:color="auto"/>
            </w:tcBorders>
          </w:tcPr>
          <w:p w14:paraId="334948D0" w14:textId="77777777" w:rsidR="00914235" w:rsidRPr="00914235" w:rsidRDefault="00914235" w:rsidP="00914235">
            <w:pPr>
              <w:spacing w:after="0" w:line="240" w:lineRule="auto"/>
              <w:jc w:val="both"/>
              <w:rPr>
                <w:rFonts w:ascii="Times New Roman" w:eastAsia="Calibri" w:hAnsi="Times New Roman" w:cs="Times New Roman"/>
                <w:sz w:val="28"/>
                <w:szCs w:val="28"/>
              </w:rPr>
            </w:pPr>
          </w:p>
        </w:tc>
      </w:tr>
      <w:tr w:rsidR="00914235" w:rsidRPr="00914235" w14:paraId="66D3F479" w14:textId="77777777" w:rsidTr="00914235">
        <w:trPr>
          <w:trHeight w:val="315"/>
        </w:trPr>
        <w:tc>
          <w:tcPr>
            <w:tcW w:w="10786" w:type="dxa"/>
            <w:gridSpan w:val="6"/>
            <w:tcBorders>
              <w:top w:val="single" w:sz="4" w:space="0" w:color="auto"/>
              <w:left w:val="single" w:sz="4" w:space="0" w:color="auto"/>
              <w:bottom w:val="single" w:sz="4" w:space="0" w:color="auto"/>
              <w:right w:val="single" w:sz="4" w:space="0" w:color="auto"/>
            </w:tcBorders>
            <w:shd w:val="clear" w:color="auto" w:fill="CCFF99"/>
            <w:hideMark/>
          </w:tcPr>
          <w:p w14:paraId="17D1CDE1" w14:textId="77777777" w:rsidR="00914235" w:rsidRPr="00914235" w:rsidRDefault="00914235" w:rsidP="00914235">
            <w:pPr>
              <w:spacing w:after="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2.2. АТТЕСТАЦИЯ ПЕДАГОГИЧЕСКИХ РАБОТНИКОВ</w:t>
            </w:r>
          </w:p>
        </w:tc>
      </w:tr>
      <w:tr w:rsidR="00914235" w:rsidRPr="00914235" w14:paraId="44CA21F8" w14:textId="77777777" w:rsidTr="00914235">
        <w:tc>
          <w:tcPr>
            <w:tcW w:w="62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56A796"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w:t>
            </w:r>
          </w:p>
        </w:tc>
        <w:tc>
          <w:tcPr>
            <w:tcW w:w="5662" w:type="dxa"/>
            <w:tcBorders>
              <w:top w:val="single" w:sz="4" w:space="0" w:color="auto"/>
              <w:left w:val="single" w:sz="4" w:space="0" w:color="auto"/>
              <w:bottom w:val="single" w:sz="4" w:space="0" w:color="auto"/>
              <w:right w:val="single" w:sz="4" w:space="0" w:color="auto"/>
            </w:tcBorders>
            <w:shd w:val="clear" w:color="auto" w:fill="FFFFFF"/>
            <w:hideMark/>
          </w:tcPr>
          <w:p w14:paraId="53681955" w14:textId="77777777" w:rsidR="00914235" w:rsidRPr="00914235" w:rsidRDefault="00914235" w:rsidP="00914235">
            <w:pPr>
              <w:shd w:val="clear" w:color="auto" w:fill="FFFFFF"/>
              <w:spacing w:after="0" w:line="240" w:lineRule="auto"/>
              <w:jc w:val="both"/>
              <w:outlineLvl w:val="0"/>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Обобщить и познакомить с нормативно-правовыми документами (федерального и регионального уровней) по аттестации педагогов.</w:t>
            </w:r>
          </w:p>
          <w:p w14:paraId="5BA0A4D3" w14:textId="77777777" w:rsidR="00914235" w:rsidRPr="00914235" w:rsidRDefault="00914235" w:rsidP="00914235">
            <w:pPr>
              <w:shd w:val="clear" w:color="auto" w:fill="FFFFFF"/>
              <w:spacing w:after="0" w:line="240" w:lineRule="auto"/>
              <w:jc w:val="both"/>
              <w:outlineLvl w:val="0"/>
              <w:rPr>
                <w:rFonts w:ascii="Times New Roman" w:eastAsia="Times New Roman" w:hAnsi="Times New Roman" w:cs="Times New Roman"/>
                <w:bCs/>
                <w:i/>
                <w:kern w:val="36"/>
                <w:sz w:val="26"/>
                <w:szCs w:val="26"/>
              </w:rPr>
            </w:pPr>
            <w:r w:rsidRPr="00914235">
              <w:rPr>
                <w:rFonts w:ascii="Times New Roman" w:eastAsia="Calibri" w:hAnsi="Times New Roman" w:cs="Times New Roman"/>
                <w:bCs/>
                <w:sz w:val="26"/>
                <w:szCs w:val="26"/>
              </w:rPr>
              <w:t>Предложить для использования в работе «Дневник самообразования педагогов»</w:t>
            </w:r>
          </w:p>
        </w:tc>
        <w:tc>
          <w:tcPr>
            <w:tcW w:w="1335" w:type="dxa"/>
            <w:tcBorders>
              <w:top w:val="single" w:sz="4" w:space="0" w:color="auto"/>
              <w:left w:val="single" w:sz="4" w:space="0" w:color="auto"/>
              <w:bottom w:val="single" w:sz="4" w:space="0" w:color="auto"/>
              <w:right w:val="single" w:sz="4" w:space="0" w:color="auto"/>
            </w:tcBorders>
            <w:shd w:val="clear" w:color="auto" w:fill="FFFFFF"/>
            <w:hideMark/>
          </w:tcPr>
          <w:p w14:paraId="3CE00F6A" w14:textId="77777777" w:rsidR="00914235" w:rsidRPr="00914235" w:rsidRDefault="004D6693" w:rsidP="0091423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сентябрь 2023</w:t>
            </w:r>
            <w:r w:rsidR="00914235" w:rsidRPr="00914235">
              <w:rPr>
                <w:rFonts w:ascii="Times New Roman" w:eastAsia="Calibri" w:hAnsi="Times New Roman" w:cs="Times New Roman"/>
                <w:sz w:val="26"/>
                <w:szCs w:val="26"/>
              </w:rPr>
              <w:t>г.</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7ABC2A66"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1FB3838B" w14:textId="77777777" w:rsidR="00914235" w:rsidRPr="00914235" w:rsidRDefault="00914235" w:rsidP="00914235">
            <w:pPr>
              <w:spacing w:after="0" w:line="240" w:lineRule="auto"/>
              <w:jc w:val="both"/>
              <w:rPr>
                <w:rFonts w:ascii="Times New Roman" w:eastAsia="Calibri" w:hAnsi="Times New Roman" w:cs="Times New Roman"/>
                <w:b/>
                <w:sz w:val="18"/>
                <w:szCs w:val="18"/>
              </w:rPr>
            </w:pPr>
          </w:p>
        </w:tc>
      </w:tr>
      <w:tr w:rsidR="00914235" w:rsidRPr="00914235" w14:paraId="61FE3F59" w14:textId="77777777" w:rsidTr="00914235">
        <w:tc>
          <w:tcPr>
            <w:tcW w:w="62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8602F5"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2.</w:t>
            </w:r>
          </w:p>
        </w:tc>
        <w:tc>
          <w:tcPr>
            <w:tcW w:w="5662" w:type="dxa"/>
            <w:tcBorders>
              <w:top w:val="single" w:sz="4" w:space="0" w:color="auto"/>
              <w:left w:val="single" w:sz="4" w:space="0" w:color="auto"/>
              <w:bottom w:val="single" w:sz="4" w:space="0" w:color="auto"/>
              <w:right w:val="single" w:sz="4" w:space="0" w:color="auto"/>
            </w:tcBorders>
            <w:shd w:val="clear" w:color="auto" w:fill="FFFFFF"/>
            <w:hideMark/>
          </w:tcPr>
          <w:p w14:paraId="452C3F01" w14:textId="77777777" w:rsidR="00914235" w:rsidRPr="00914235" w:rsidRDefault="00914235" w:rsidP="00914235">
            <w:pPr>
              <w:shd w:val="clear" w:color="auto" w:fill="FFFFFF"/>
              <w:spacing w:after="0" w:line="240" w:lineRule="auto"/>
              <w:jc w:val="both"/>
              <w:outlineLvl w:val="0"/>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Провести аттестацию педагогических работников ДОУ в целях подтверждения соответствия занимаемой должности.</w:t>
            </w:r>
          </w:p>
        </w:tc>
        <w:tc>
          <w:tcPr>
            <w:tcW w:w="1335" w:type="dxa"/>
            <w:tcBorders>
              <w:top w:val="single" w:sz="4" w:space="0" w:color="auto"/>
              <w:left w:val="single" w:sz="4" w:space="0" w:color="auto"/>
              <w:bottom w:val="single" w:sz="4" w:space="0" w:color="auto"/>
              <w:right w:val="single" w:sz="4" w:space="0" w:color="auto"/>
            </w:tcBorders>
            <w:shd w:val="clear" w:color="auto" w:fill="FFFFFF"/>
            <w:hideMark/>
          </w:tcPr>
          <w:p w14:paraId="4D79E693"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в течение </w:t>
            </w:r>
          </w:p>
          <w:p w14:paraId="588F6DBE"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аттеста-</w:t>
            </w:r>
          </w:p>
          <w:p w14:paraId="1171F1C9"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ционного</w:t>
            </w:r>
          </w:p>
          <w:p w14:paraId="5B5564BD"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периода</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760693C1"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755F3EEF" w14:textId="77777777" w:rsidR="00914235" w:rsidRPr="00914235" w:rsidRDefault="00914235" w:rsidP="00914235">
            <w:pPr>
              <w:spacing w:after="0" w:line="240" w:lineRule="auto"/>
              <w:jc w:val="both"/>
              <w:rPr>
                <w:rFonts w:ascii="Times New Roman" w:eastAsia="Calibri" w:hAnsi="Times New Roman" w:cs="Times New Roman"/>
                <w:b/>
                <w:sz w:val="18"/>
                <w:szCs w:val="18"/>
              </w:rPr>
            </w:pPr>
          </w:p>
        </w:tc>
      </w:tr>
      <w:tr w:rsidR="00914235" w:rsidRPr="00914235" w14:paraId="30243DE1" w14:textId="77777777" w:rsidTr="00914235">
        <w:tc>
          <w:tcPr>
            <w:tcW w:w="62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1D12227"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3.</w:t>
            </w:r>
          </w:p>
        </w:tc>
        <w:tc>
          <w:tcPr>
            <w:tcW w:w="5662" w:type="dxa"/>
            <w:tcBorders>
              <w:top w:val="single" w:sz="4" w:space="0" w:color="auto"/>
              <w:left w:val="single" w:sz="4" w:space="0" w:color="auto"/>
              <w:bottom w:val="single" w:sz="4" w:space="0" w:color="auto"/>
              <w:right w:val="single" w:sz="4" w:space="0" w:color="auto"/>
            </w:tcBorders>
            <w:shd w:val="clear" w:color="auto" w:fill="FFFFFF"/>
            <w:hideMark/>
          </w:tcPr>
          <w:p w14:paraId="7F1836CA" w14:textId="77777777" w:rsidR="00914235" w:rsidRPr="00914235" w:rsidRDefault="00914235" w:rsidP="00914235">
            <w:pPr>
              <w:shd w:val="clear" w:color="auto" w:fill="FFFFFF"/>
              <w:spacing w:after="0" w:line="240" w:lineRule="auto"/>
              <w:jc w:val="both"/>
              <w:outlineLvl w:val="0"/>
              <w:rPr>
                <w:rFonts w:ascii="Times New Roman" w:eastAsia="Calibri" w:hAnsi="Times New Roman" w:cs="Times New Roman"/>
                <w:bCs/>
                <w:sz w:val="26"/>
                <w:szCs w:val="26"/>
              </w:rPr>
            </w:pPr>
            <w:r w:rsidRPr="00914235">
              <w:rPr>
                <w:rFonts w:ascii="Times New Roman" w:eastAsia="Times New Roman" w:hAnsi="Times New Roman" w:cs="Times New Roman"/>
                <w:bCs/>
                <w:kern w:val="36"/>
                <w:sz w:val="26"/>
                <w:szCs w:val="26"/>
              </w:rPr>
              <w:t>Провести подготовительную работу с педагогами МБДОУ для представления документов для аттестации на первую и высшую категорию.</w:t>
            </w:r>
          </w:p>
        </w:tc>
        <w:tc>
          <w:tcPr>
            <w:tcW w:w="1335" w:type="dxa"/>
            <w:tcBorders>
              <w:top w:val="single" w:sz="4" w:space="0" w:color="auto"/>
              <w:left w:val="single" w:sz="4" w:space="0" w:color="auto"/>
              <w:bottom w:val="single" w:sz="4" w:space="0" w:color="auto"/>
              <w:right w:val="single" w:sz="4" w:space="0" w:color="auto"/>
            </w:tcBorders>
            <w:shd w:val="clear" w:color="auto" w:fill="FFFFFF"/>
            <w:hideMark/>
          </w:tcPr>
          <w:p w14:paraId="5EFAD0B4"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в течение </w:t>
            </w:r>
          </w:p>
          <w:p w14:paraId="572563D4"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аттеста-</w:t>
            </w:r>
          </w:p>
          <w:p w14:paraId="50739F12"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ционного</w:t>
            </w:r>
          </w:p>
          <w:p w14:paraId="7EAA5452"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периода</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6771C55F"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12ADC9D2" w14:textId="77777777" w:rsidR="00914235" w:rsidRPr="00914235" w:rsidRDefault="00914235" w:rsidP="00914235">
            <w:pPr>
              <w:spacing w:after="0" w:line="240" w:lineRule="auto"/>
              <w:jc w:val="both"/>
              <w:rPr>
                <w:rFonts w:ascii="Times New Roman" w:eastAsia="Calibri" w:hAnsi="Times New Roman" w:cs="Times New Roman"/>
                <w:b/>
                <w:sz w:val="18"/>
                <w:szCs w:val="18"/>
              </w:rPr>
            </w:pPr>
          </w:p>
        </w:tc>
      </w:tr>
      <w:tr w:rsidR="00914235" w:rsidRPr="00914235" w14:paraId="729DEDA1" w14:textId="77777777" w:rsidTr="00914235">
        <w:tc>
          <w:tcPr>
            <w:tcW w:w="10786" w:type="dxa"/>
            <w:gridSpan w:val="6"/>
            <w:tcBorders>
              <w:top w:val="single" w:sz="4" w:space="0" w:color="auto"/>
              <w:left w:val="single" w:sz="4" w:space="0" w:color="auto"/>
              <w:bottom w:val="single" w:sz="4" w:space="0" w:color="auto"/>
              <w:right w:val="single" w:sz="4" w:space="0" w:color="auto"/>
            </w:tcBorders>
            <w:shd w:val="clear" w:color="auto" w:fill="CCFF99"/>
            <w:hideMark/>
          </w:tcPr>
          <w:p w14:paraId="7966AA3D" w14:textId="77777777" w:rsidR="00914235" w:rsidRPr="00914235" w:rsidRDefault="00914235" w:rsidP="00914235">
            <w:pPr>
              <w:spacing w:after="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lastRenderedPageBreak/>
              <w:t>2.3. ПОСЕЩЕНИЕ ПЕДАГОГАМИ МЕТОДИЧЕСКИХ ОБЪЕДИНЕНИЙ, КОНФЕРЕНЦИЙ, КРУГЛЫХ СТОЛОВ С ЦЕЛЬЮ ПОВЫШЕНИЯ ПРОФЕССИОНАЛЬНОГО МАСТЕРСТВА</w:t>
            </w:r>
          </w:p>
        </w:tc>
      </w:tr>
      <w:tr w:rsidR="00914235" w:rsidRPr="00914235" w14:paraId="1C38BDAE" w14:textId="77777777" w:rsidTr="00914235">
        <w:tc>
          <w:tcPr>
            <w:tcW w:w="62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B222EA"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w:t>
            </w:r>
          </w:p>
        </w:tc>
        <w:tc>
          <w:tcPr>
            <w:tcW w:w="5662" w:type="dxa"/>
            <w:tcBorders>
              <w:top w:val="single" w:sz="4" w:space="0" w:color="auto"/>
              <w:left w:val="single" w:sz="4" w:space="0" w:color="auto"/>
              <w:bottom w:val="single" w:sz="4" w:space="0" w:color="auto"/>
              <w:right w:val="single" w:sz="4" w:space="0" w:color="auto"/>
            </w:tcBorders>
            <w:shd w:val="clear" w:color="auto" w:fill="FFFFFF"/>
            <w:hideMark/>
          </w:tcPr>
          <w:p w14:paraId="5FF2345C" w14:textId="77777777" w:rsidR="00914235" w:rsidRPr="00914235" w:rsidRDefault="00914235" w:rsidP="00914235">
            <w:pPr>
              <w:shd w:val="clear" w:color="auto" w:fill="FFFFFF"/>
              <w:spacing w:after="0" w:line="240" w:lineRule="auto"/>
              <w:jc w:val="both"/>
              <w:outlineLvl w:val="0"/>
              <w:rPr>
                <w:rFonts w:ascii="Times New Roman" w:eastAsia="Calibri" w:hAnsi="Times New Roman" w:cs="Times New Roman"/>
                <w:sz w:val="26"/>
                <w:szCs w:val="26"/>
              </w:rPr>
            </w:pPr>
            <w:r w:rsidRPr="00914235">
              <w:rPr>
                <w:rFonts w:ascii="Times New Roman" w:eastAsia="Calibri" w:hAnsi="Times New Roman" w:cs="Times New Roman"/>
                <w:bCs/>
                <w:sz w:val="26"/>
                <w:szCs w:val="26"/>
              </w:rPr>
              <w:t xml:space="preserve">С целью </w:t>
            </w:r>
            <w:r w:rsidRPr="00914235">
              <w:rPr>
                <w:rFonts w:ascii="Times New Roman" w:eastAsia="Calibri" w:hAnsi="Times New Roman" w:cs="Times New Roman"/>
                <w:sz w:val="26"/>
                <w:szCs w:val="26"/>
              </w:rPr>
              <w:t>формирования  у педагогов потребности профессионального роста как условия достижения эффективности и результа-тивности воспитательно-образовательного процесса обеспечить изучение всеми специалистами ДОУ методического сборника: «Информационно – методический сборник м</w:t>
            </w:r>
            <w:r w:rsidR="004D6693">
              <w:rPr>
                <w:rFonts w:ascii="Times New Roman" w:eastAsia="Calibri" w:hAnsi="Times New Roman" w:cs="Times New Roman"/>
                <w:sz w:val="26"/>
                <w:szCs w:val="26"/>
              </w:rPr>
              <w:t>етодических мероприятий  на 2023 – 2024</w:t>
            </w:r>
            <w:r w:rsidRPr="00914235">
              <w:rPr>
                <w:rFonts w:ascii="Times New Roman" w:eastAsia="Calibri" w:hAnsi="Times New Roman" w:cs="Times New Roman"/>
                <w:sz w:val="26"/>
                <w:szCs w:val="26"/>
              </w:rPr>
              <w:t xml:space="preserve"> уч. год», тематических сборник</w:t>
            </w:r>
            <w:r w:rsidR="004D6693">
              <w:rPr>
                <w:rFonts w:ascii="Times New Roman" w:eastAsia="Calibri" w:hAnsi="Times New Roman" w:cs="Times New Roman"/>
                <w:sz w:val="26"/>
                <w:szCs w:val="26"/>
              </w:rPr>
              <w:t>ов выпущенных МБУДПО«ИМЦ» в 2023–2024</w:t>
            </w:r>
            <w:r w:rsidRPr="00914235">
              <w:rPr>
                <w:rFonts w:ascii="Times New Roman" w:eastAsia="Calibri" w:hAnsi="Times New Roman" w:cs="Times New Roman"/>
                <w:sz w:val="26"/>
                <w:szCs w:val="26"/>
              </w:rPr>
              <w:t xml:space="preserve"> уч.г.</w:t>
            </w:r>
          </w:p>
        </w:tc>
        <w:tc>
          <w:tcPr>
            <w:tcW w:w="1335" w:type="dxa"/>
            <w:tcBorders>
              <w:top w:val="single" w:sz="4" w:space="0" w:color="auto"/>
              <w:left w:val="single" w:sz="4" w:space="0" w:color="auto"/>
              <w:bottom w:val="single" w:sz="4" w:space="0" w:color="auto"/>
              <w:right w:val="single" w:sz="4" w:space="0" w:color="auto"/>
            </w:tcBorders>
            <w:shd w:val="clear" w:color="auto" w:fill="FFFFFF"/>
            <w:hideMark/>
          </w:tcPr>
          <w:p w14:paraId="69CFA6F4" w14:textId="77777777" w:rsidR="00914235" w:rsidRPr="00914235" w:rsidRDefault="004D6693" w:rsidP="0091423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сентябрь 2023</w:t>
            </w:r>
            <w:r w:rsidR="00914235" w:rsidRPr="00914235">
              <w:rPr>
                <w:rFonts w:ascii="Times New Roman" w:eastAsia="Calibri" w:hAnsi="Times New Roman" w:cs="Times New Roman"/>
                <w:sz w:val="26"/>
                <w:szCs w:val="26"/>
              </w:rPr>
              <w:t>г.</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5E44D04E"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10F82F3C" w14:textId="77777777" w:rsidR="00914235" w:rsidRPr="00914235" w:rsidRDefault="00914235" w:rsidP="00914235">
            <w:pPr>
              <w:spacing w:after="0" w:line="240" w:lineRule="auto"/>
              <w:jc w:val="both"/>
              <w:rPr>
                <w:rFonts w:ascii="Times New Roman" w:eastAsia="Calibri" w:hAnsi="Times New Roman" w:cs="Times New Roman"/>
                <w:b/>
                <w:sz w:val="18"/>
                <w:szCs w:val="18"/>
              </w:rPr>
            </w:pPr>
          </w:p>
        </w:tc>
      </w:tr>
      <w:tr w:rsidR="00914235" w:rsidRPr="00914235" w14:paraId="7E1305A3" w14:textId="77777777" w:rsidTr="00914235">
        <w:trPr>
          <w:trHeight w:val="2980"/>
        </w:trPr>
        <w:tc>
          <w:tcPr>
            <w:tcW w:w="62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D18E7B"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2.</w:t>
            </w:r>
          </w:p>
        </w:tc>
        <w:tc>
          <w:tcPr>
            <w:tcW w:w="5662" w:type="dxa"/>
            <w:tcBorders>
              <w:top w:val="single" w:sz="4" w:space="0" w:color="auto"/>
              <w:left w:val="single" w:sz="4" w:space="0" w:color="auto"/>
              <w:bottom w:val="single" w:sz="4" w:space="0" w:color="auto"/>
              <w:right w:val="single" w:sz="4" w:space="0" w:color="auto"/>
            </w:tcBorders>
            <w:shd w:val="clear" w:color="auto" w:fill="FFFFFF"/>
            <w:hideMark/>
          </w:tcPr>
          <w:p w14:paraId="4D53EF75" w14:textId="77777777" w:rsidR="00914235" w:rsidRPr="00914235" w:rsidRDefault="00914235" w:rsidP="00914235">
            <w:pPr>
              <w:shd w:val="clear" w:color="auto" w:fill="FFFFFF"/>
              <w:spacing w:after="0" w:line="240" w:lineRule="auto"/>
              <w:outlineLvl w:val="0"/>
              <w:rPr>
                <w:rFonts w:ascii="Times New Roman" w:eastAsia="Calibri" w:hAnsi="Times New Roman" w:cs="Times New Roman"/>
                <w:bCs/>
                <w:i/>
                <w:sz w:val="26"/>
                <w:szCs w:val="26"/>
              </w:rPr>
            </w:pPr>
            <w:r w:rsidRPr="00914235">
              <w:rPr>
                <w:rFonts w:ascii="Times New Roman" w:eastAsia="Calibri" w:hAnsi="Times New Roman" w:cs="Times New Roman"/>
                <w:bCs/>
                <w:sz w:val="26"/>
                <w:szCs w:val="26"/>
              </w:rPr>
              <w:t>Продолжить работу по созданию новой формы повышения профессионального мастерства - объединение ДОУ для проведения, методических телемостов, веб-конференций, онлайн-встреч, профессиональное общение в формате мастер-классов (сетевое взаимодействие) или презентаций через Интернет в режиме реального времени по актуальным темам для организации качественного образовательного процесса.</w:t>
            </w:r>
          </w:p>
        </w:tc>
        <w:tc>
          <w:tcPr>
            <w:tcW w:w="1335" w:type="dxa"/>
            <w:tcBorders>
              <w:top w:val="single" w:sz="4" w:space="0" w:color="auto"/>
              <w:left w:val="single" w:sz="4" w:space="0" w:color="auto"/>
              <w:bottom w:val="single" w:sz="4" w:space="0" w:color="auto"/>
              <w:right w:val="single" w:sz="4" w:space="0" w:color="auto"/>
            </w:tcBorders>
            <w:shd w:val="clear" w:color="auto" w:fill="FFFFFF"/>
            <w:hideMark/>
          </w:tcPr>
          <w:p w14:paraId="28162F20"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в течение учебного года </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761AAD5F"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787A120A" w14:textId="77777777" w:rsidR="00914235" w:rsidRPr="00914235" w:rsidRDefault="00914235" w:rsidP="00914235">
            <w:pPr>
              <w:spacing w:after="0" w:line="240" w:lineRule="auto"/>
              <w:jc w:val="both"/>
              <w:rPr>
                <w:rFonts w:ascii="Times New Roman" w:eastAsia="Calibri" w:hAnsi="Times New Roman" w:cs="Times New Roman"/>
                <w:b/>
                <w:sz w:val="18"/>
                <w:szCs w:val="18"/>
              </w:rPr>
            </w:pPr>
          </w:p>
        </w:tc>
      </w:tr>
      <w:tr w:rsidR="00914235" w:rsidRPr="00914235" w14:paraId="464FF9F7" w14:textId="77777777" w:rsidTr="00914235">
        <w:tc>
          <w:tcPr>
            <w:tcW w:w="10786" w:type="dxa"/>
            <w:gridSpan w:val="6"/>
            <w:tcBorders>
              <w:top w:val="single" w:sz="4" w:space="0" w:color="auto"/>
              <w:left w:val="single" w:sz="4" w:space="0" w:color="auto"/>
              <w:bottom w:val="single" w:sz="4" w:space="0" w:color="auto"/>
              <w:right w:val="single" w:sz="4" w:space="0" w:color="auto"/>
            </w:tcBorders>
            <w:shd w:val="clear" w:color="auto" w:fill="CCFF99"/>
            <w:hideMark/>
          </w:tcPr>
          <w:p w14:paraId="3ACC2FBB" w14:textId="77777777" w:rsidR="00914235" w:rsidRPr="00914235" w:rsidRDefault="00914235" w:rsidP="00914235">
            <w:pPr>
              <w:spacing w:after="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2.4.САМООБРАЗОВАНИЕ ПЕДАГОГОВ</w:t>
            </w:r>
          </w:p>
        </w:tc>
      </w:tr>
      <w:tr w:rsidR="00914235" w:rsidRPr="00914235" w14:paraId="06F2DF61" w14:textId="77777777" w:rsidTr="00914235">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05355B31"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w:t>
            </w:r>
          </w:p>
        </w:tc>
        <w:tc>
          <w:tcPr>
            <w:tcW w:w="57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F80DD6"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bCs/>
                <w:sz w:val="26"/>
                <w:szCs w:val="26"/>
              </w:rPr>
              <w:t xml:space="preserve">С целью повышения профессиональной компетенции педагогов, достижения значимых результатов, самореализации в профессии разработать и познакомить с </w:t>
            </w:r>
            <w:r w:rsidRPr="00914235">
              <w:rPr>
                <w:rFonts w:ascii="Times New Roman" w:eastAsia="Calibri" w:hAnsi="Times New Roman" w:cs="Times New Roman"/>
                <w:sz w:val="26"/>
                <w:szCs w:val="26"/>
              </w:rPr>
              <w:t>алгоритмом  работы над  темой самообразования.</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4937BCEF"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сентябрь </w:t>
            </w:r>
          </w:p>
          <w:p w14:paraId="7A57EFC4" w14:textId="77777777" w:rsidR="00914235" w:rsidRPr="00914235" w:rsidRDefault="004D6693" w:rsidP="0091423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2023</w:t>
            </w:r>
            <w:r w:rsidR="00914235" w:rsidRPr="00914235">
              <w:rPr>
                <w:rFonts w:ascii="Times New Roman" w:eastAsia="Calibri" w:hAnsi="Times New Roman" w:cs="Times New Roman"/>
                <w:sz w:val="26"/>
                <w:szCs w:val="26"/>
              </w:rPr>
              <w:t>г.</w:t>
            </w:r>
          </w:p>
          <w:p w14:paraId="1A963555"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0F88AC90"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0950CA03" w14:textId="77777777" w:rsidR="00914235" w:rsidRPr="00914235" w:rsidRDefault="00914235" w:rsidP="00914235">
            <w:pPr>
              <w:spacing w:after="0" w:line="240" w:lineRule="auto"/>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7B628351"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0D54BD67" w14:textId="77777777" w:rsidR="00914235" w:rsidRPr="00914235" w:rsidRDefault="00914235" w:rsidP="00914235">
            <w:pPr>
              <w:spacing w:after="0" w:line="240" w:lineRule="auto"/>
              <w:jc w:val="both"/>
              <w:rPr>
                <w:rFonts w:ascii="Times New Roman" w:eastAsia="Calibri" w:hAnsi="Times New Roman" w:cs="Times New Roman"/>
                <w:b/>
                <w:sz w:val="18"/>
                <w:szCs w:val="18"/>
              </w:rPr>
            </w:pPr>
          </w:p>
        </w:tc>
      </w:tr>
      <w:tr w:rsidR="00914235" w:rsidRPr="00914235" w14:paraId="2D3790F1" w14:textId="77777777" w:rsidTr="00914235">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2E70403D"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2.</w:t>
            </w:r>
          </w:p>
        </w:tc>
        <w:tc>
          <w:tcPr>
            <w:tcW w:w="57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5D4040"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Создать в дошкольном учреждении условия для профессионального роста педагогов:</w:t>
            </w:r>
          </w:p>
          <w:p w14:paraId="4B7693CB" w14:textId="77777777" w:rsidR="00914235" w:rsidRPr="00914235" w:rsidRDefault="00914235" w:rsidP="00914235">
            <w:pPr>
              <w:numPr>
                <w:ilvl w:val="0"/>
                <w:numId w:val="8"/>
              </w:numPr>
              <w:tabs>
                <w:tab w:val="left" w:pos="223"/>
              </w:tabs>
              <w:spacing w:after="0" w:line="240" w:lineRule="auto"/>
              <w:ind w:left="-57"/>
              <w:jc w:val="both"/>
              <w:rPr>
                <w:rFonts w:ascii="Times New Roman" w:eastAsia="Calibri" w:hAnsi="Times New Roman" w:cs="Times New Roman"/>
                <w:b/>
                <w:sz w:val="26"/>
                <w:szCs w:val="26"/>
              </w:rPr>
            </w:pPr>
            <w:r w:rsidRPr="00914235">
              <w:rPr>
                <w:rFonts w:ascii="Times New Roman" w:eastAsia="Calibri" w:hAnsi="Times New Roman" w:cs="Times New Roman"/>
                <w:sz w:val="26"/>
                <w:szCs w:val="26"/>
              </w:rPr>
              <w:t>Подбор видов деятельности в рамках работы над методической темой;</w:t>
            </w:r>
          </w:p>
          <w:p w14:paraId="1F10A399" w14:textId="77777777" w:rsidR="00914235" w:rsidRPr="00914235" w:rsidRDefault="00914235" w:rsidP="00914235">
            <w:pPr>
              <w:numPr>
                <w:ilvl w:val="0"/>
                <w:numId w:val="8"/>
              </w:numPr>
              <w:tabs>
                <w:tab w:val="left" w:pos="223"/>
              </w:tabs>
              <w:spacing w:after="0" w:line="240" w:lineRule="auto"/>
              <w:ind w:left="-57"/>
              <w:jc w:val="both"/>
              <w:rPr>
                <w:rFonts w:ascii="Times New Roman" w:eastAsia="Calibri" w:hAnsi="Times New Roman" w:cs="Times New Roman"/>
                <w:b/>
                <w:sz w:val="26"/>
                <w:szCs w:val="26"/>
              </w:rPr>
            </w:pPr>
            <w:r w:rsidRPr="00914235">
              <w:rPr>
                <w:rFonts w:ascii="Times New Roman" w:eastAsia="Calibri" w:hAnsi="Times New Roman" w:cs="Times New Roman"/>
                <w:sz w:val="26"/>
                <w:szCs w:val="26"/>
              </w:rPr>
              <w:t>Подбор источников самообразования, обеспечение информационного доступа.</w:t>
            </w:r>
          </w:p>
        </w:tc>
        <w:tc>
          <w:tcPr>
            <w:tcW w:w="1335" w:type="dxa"/>
            <w:tcBorders>
              <w:top w:val="single" w:sz="4" w:space="0" w:color="auto"/>
              <w:left w:val="single" w:sz="4" w:space="0" w:color="auto"/>
              <w:bottom w:val="single" w:sz="4" w:space="0" w:color="auto"/>
              <w:right w:val="single" w:sz="4" w:space="0" w:color="auto"/>
            </w:tcBorders>
            <w:shd w:val="clear" w:color="auto" w:fill="FFFFFF"/>
          </w:tcPr>
          <w:p w14:paraId="5C60D7AF"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в течение учебного года </w:t>
            </w:r>
          </w:p>
          <w:p w14:paraId="0A3F29C5"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34323233"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04BC9AE2" w14:textId="77777777" w:rsidR="00914235" w:rsidRPr="00914235" w:rsidRDefault="00914235" w:rsidP="00914235">
            <w:pPr>
              <w:spacing w:after="0" w:line="240" w:lineRule="auto"/>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528E8719"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40E1B05C" w14:textId="77777777" w:rsidR="00914235" w:rsidRPr="00914235" w:rsidRDefault="00914235" w:rsidP="00914235">
            <w:pPr>
              <w:spacing w:after="0" w:line="240" w:lineRule="auto"/>
              <w:jc w:val="both"/>
              <w:rPr>
                <w:rFonts w:ascii="Times New Roman" w:eastAsia="Calibri" w:hAnsi="Times New Roman" w:cs="Times New Roman"/>
                <w:b/>
                <w:sz w:val="26"/>
                <w:szCs w:val="26"/>
              </w:rPr>
            </w:pPr>
          </w:p>
        </w:tc>
      </w:tr>
      <w:tr w:rsidR="00914235" w:rsidRPr="00914235" w14:paraId="3C329513" w14:textId="77777777" w:rsidTr="00914235">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47C02705"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3.</w:t>
            </w:r>
          </w:p>
        </w:tc>
        <w:tc>
          <w:tcPr>
            <w:tcW w:w="57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A5D0DF"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С целью повышения эффективности самообразования и оказания своевременной консультативной помощи проводить систематический контроль за выполнением планов по самообразованию.</w:t>
            </w:r>
          </w:p>
        </w:tc>
        <w:tc>
          <w:tcPr>
            <w:tcW w:w="1335" w:type="dxa"/>
            <w:tcBorders>
              <w:top w:val="single" w:sz="4" w:space="0" w:color="auto"/>
              <w:left w:val="single" w:sz="4" w:space="0" w:color="auto"/>
              <w:bottom w:val="single" w:sz="4" w:space="0" w:color="auto"/>
              <w:right w:val="single" w:sz="4" w:space="0" w:color="auto"/>
            </w:tcBorders>
            <w:shd w:val="clear" w:color="auto" w:fill="FFFFFF"/>
            <w:hideMark/>
          </w:tcPr>
          <w:p w14:paraId="414ABDA0"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в течение учебного года </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6B5968F5"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601C63EE" w14:textId="77777777" w:rsidR="00914235" w:rsidRPr="00914235" w:rsidRDefault="00914235" w:rsidP="00914235">
            <w:pPr>
              <w:spacing w:after="0" w:line="240" w:lineRule="auto"/>
              <w:jc w:val="both"/>
              <w:rPr>
                <w:rFonts w:ascii="Times New Roman" w:eastAsia="Calibri" w:hAnsi="Times New Roman" w:cs="Times New Roman"/>
                <w:b/>
                <w:sz w:val="18"/>
                <w:szCs w:val="18"/>
              </w:rPr>
            </w:pPr>
          </w:p>
        </w:tc>
      </w:tr>
      <w:tr w:rsidR="00914235" w:rsidRPr="00914235" w14:paraId="631F2819" w14:textId="77777777" w:rsidTr="00914235">
        <w:tc>
          <w:tcPr>
            <w:tcW w:w="534" w:type="dxa"/>
            <w:tcBorders>
              <w:top w:val="single" w:sz="4" w:space="0" w:color="auto"/>
              <w:left w:val="single" w:sz="4" w:space="0" w:color="auto"/>
              <w:bottom w:val="single" w:sz="4" w:space="0" w:color="auto"/>
              <w:right w:val="single" w:sz="4" w:space="0" w:color="auto"/>
            </w:tcBorders>
            <w:shd w:val="clear" w:color="auto" w:fill="FFFFFF"/>
            <w:hideMark/>
          </w:tcPr>
          <w:p w14:paraId="7B8DDE27"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4.</w:t>
            </w:r>
          </w:p>
        </w:tc>
        <w:tc>
          <w:tcPr>
            <w:tcW w:w="57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907FB9"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Создать базу для изучения нормативно-правовых документов регламентирующих образователь-ную деятельность регионального уровня.</w:t>
            </w:r>
          </w:p>
        </w:tc>
        <w:tc>
          <w:tcPr>
            <w:tcW w:w="1335" w:type="dxa"/>
            <w:tcBorders>
              <w:top w:val="single" w:sz="4" w:space="0" w:color="auto"/>
              <w:left w:val="single" w:sz="4" w:space="0" w:color="auto"/>
              <w:bottom w:val="single" w:sz="4" w:space="0" w:color="auto"/>
              <w:right w:val="single" w:sz="4" w:space="0" w:color="auto"/>
            </w:tcBorders>
            <w:shd w:val="clear" w:color="auto" w:fill="FFFFFF"/>
            <w:hideMark/>
          </w:tcPr>
          <w:p w14:paraId="1E8091EF"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в течение учебного года </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456B3A5E"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3DAAF8FF" w14:textId="77777777" w:rsidR="00914235" w:rsidRPr="00914235" w:rsidRDefault="00914235" w:rsidP="00914235">
            <w:pPr>
              <w:spacing w:after="0" w:line="240" w:lineRule="auto"/>
              <w:jc w:val="both"/>
              <w:rPr>
                <w:rFonts w:ascii="Times New Roman" w:eastAsia="Calibri" w:hAnsi="Times New Roman" w:cs="Times New Roman"/>
                <w:b/>
                <w:sz w:val="18"/>
                <w:szCs w:val="18"/>
              </w:rPr>
            </w:pPr>
          </w:p>
        </w:tc>
      </w:tr>
    </w:tbl>
    <w:p w14:paraId="3D5242A4" w14:textId="77777777" w:rsidR="00914235" w:rsidRPr="00914235" w:rsidRDefault="00914235" w:rsidP="00914235">
      <w:pPr>
        <w:spacing w:after="0" w:line="240" w:lineRule="auto"/>
        <w:rPr>
          <w:rFonts w:ascii="Times New Roman" w:eastAsia="Calibri" w:hAnsi="Times New Roman" w:cs="Times New Roman"/>
          <w:b/>
          <w:sz w:val="36"/>
          <w:szCs w:val="36"/>
        </w:rPr>
      </w:pPr>
    </w:p>
    <w:p w14:paraId="17D35536" w14:textId="77777777" w:rsidR="00914235" w:rsidRPr="00914235" w:rsidRDefault="00914235" w:rsidP="00914235">
      <w:pPr>
        <w:spacing w:after="0" w:line="240" w:lineRule="auto"/>
        <w:rPr>
          <w:rFonts w:ascii="Times New Roman" w:eastAsia="Calibri" w:hAnsi="Times New Roman" w:cs="Times New Roman"/>
          <w:b/>
          <w:color w:val="000000"/>
          <w:sz w:val="36"/>
          <w:szCs w:val="36"/>
        </w:rPr>
        <w:sectPr w:rsidR="00914235" w:rsidRPr="00914235">
          <w:pgSz w:w="11906" w:h="16838"/>
          <w:pgMar w:top="851" w:right="851" w:bottom="2269" w:left="907" w:header="709" w:footer="709" w:gutter="0"/>
          <w:cols w:space="720"/>
        </w:sectPr>
      </w:pPr>
    </w:p>
    <w:p w14:paraId="2178C4F9" w14:textId="77777777" w:rsidR="00914235" w:rsidRPr="00914235" w:rsidRDefault="00914235" w:rsidP="00914235">
      <w:pPr>
        <w:spacing w:after="0" w:line="240" w:lineRule="auto"/>
        <w:rPr>
          <w:rFonts w:ascii="Times New Roman" w:eastAsia="Calibri" w:hAnsi="Times New Roman" w:cs="Times New Roman"/>
          <w:b/>
          <w:color w:val="000000"/>
          <w:sz w:val="36"/>
          <w:szCs w:val="36"/>
        </w:rPr>
      </w:pPr>
    </w:p>
    <w:p w14:paraId="31293B75" w14:textId="77777777" w:rsidR="00914235" w:rsidRPr="00914235" w:rsidRDefault="00914235" w:rsidP="00914235">
      <w:pPr>
        <w:spacing w:after="0" w:line="240" w:lineRule="auto"/>
        <w:jc w:val="center"/>
        <w:rPr>
          <w:rFonts w:ascii="Times New Roman" w:eastAsia="Calibri" w:hAnsi="Times New Roman" w:cs="Times New Roman"/>
          <w:b/>
          <w:sz w:val="36"/>
          <w:szCs w:val="36"/>
        </w:rPr>
      </w:pPr>
      <w:r w:rsidRPr="00914235">
        <w:rPr>
          <w:rFonts w:ascii="Times New Roman" w:eastAsia="Calibri" w:hAnsi="Times New Roman" w:cs="Times New Roman"/>
          <w:b/>
          <w:sz w:val="36"/>
          <w:szCs w:val="36"/>
        </w:rPr>
        <w:t xml:space="preserve">РАЗДЕЛ </w:t>
      </w:r>
      <w:r w:rsidRPr="00914235">
        <w:rPr>
          <w:rFonts w:ascii="Times New Roman" w:eastAsia="Calibri" w:hAnsi="Times New Roman" w:cs="Times New Roman"/>
          <w:b/>
          <w:sz w:val="36"/>
          <w:szCs w:val="36"/>
          <w:lang w:val="en-US"/>
        </w:rPr>
        <w:t>III</w:t>
      </w:r>
    </w:p>
    <w:p w14:paraId="15DAB76C" w14:textId="77777777" w:rsidR="00914235" w:rsidRPr="00914235" w:rsidRDefault="00914235" w:rsidP="00914235">
      <w:pPr>
        <w:spacing w:after="0" w:line="240" w:lineRule="auto"/>
        <w:ind w:firstLine="708"/>
        <w:jc w:val="center"/>
        <w:rPr>
          <w:rFonts w:ascii="Times New Roman" w:eastAsia="Calibri" w:hAnsi="Times New Roman" w:cs="Times New Roman"/>
          <w:b/>
          <w:i/>
          <w:sz w:val="28"/>
          <w:szCs w:val="28"/>
        </w:rPr>
      </w:pPr>
      <w:r w:rsidRPr="00914235">
        <w:rPr>
          <w:rFonts w:ascii="Times New Roman" w:eastAsia="Calibri" w:hAnsi="Times New Roman" w:cs="Times New Roman"/>
          <w:b/>
          <w:sz w:val="28"/>
          <w:szCs w:val="28"/>
        </w:rPr>
        <w:t>Организационно-педагогическая работа</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4889"/>
        <w:gridCol w:w="197"/>
        <w:gridCol w:w="1010"/>
        <w:gridCol w:w="123"/>
        <w:gridCol w:w="140"/>
        <w:gridCol w:w="1867"/>
        <w:gridCol w:w="108"/>
        <w:gridCol w:w="1636"/>
      </w:tblGrid>
      <w:tr w:rsidR="00914235" w:rsidRPr="00914235" w14:paraId="6D63AC29" w14:textId="77777777" w:rsidTr="00914235">
        <w:tc>
          <w:tcPr>
            <w:tcW w:w="10605" w:type="dxa"/>
            <w:gridSpan w:val="9"/>
            <w:tcBorders>
              <w:top w:val="single" w:sz="4" w:space="0" w:color="auto"/>
              <w:left w:val="single" w:sz="4" w:space="0" w:color="auto"/>
              <w:bottom w:val="single" w:sz="4" w:space="0" w:color="auto"/>
              <w:right w:val="nil"/>
            </w:tcBorders>
            <w:shd w:val="clear" w:color="auto" w:fill="E1FFE1"/>
            <w:hideMark/>
          </w:tcPr>
          <w:p w14:paraId="02BB5B64" w14:textId="77777777" w:rsidR="00914235" w:rsidRPr="00914235" w:rsidRDefault="00914235" w:rsidP="00914235">
            <w:pPr>
              <w:spacing w:after="0" w:line="240" w:lineRule="auto"/>
              <w:ind w:left="360"/>
              <w:jc w:val="both"/>
              <w:rPr>
                <w:rFonts w:ascii="Times New Roman" w:eastAsia="Calibri" w:hAnsi="Times New Roman" w:cs="Times New Roman"/>
                <w:b/>
                <w:sz w:val="28"/>
                <w:szCs w:val="28"/>
              </w:rPr>
            </w:pPr>
            <w:r w:rsidRPr="00914235">
              <w:rPr>
                <w:rFonts w:ascii="Times New Roman" w:eastAsia="Calibri" w:hAnsi="Times New Roman" w:cs="Times New Roman"/>
                <w:b/>
                <w:sz w:val="28"/>
                <w:szCs w:val="28"/>
              </w:rPr>
              <w:t>3.1. СИСТЕМА МЕТОДИЧЕСКОЙ ПОДДЕРЖКИ ПЕДАГОГОВ</w:t>
            </w:r>
          </w:p>
          <w:p w14:paraId="68ADC4CC" w14:textId="77777777" w:rsidR="00914235" w:rsidRPr="00914235" w:rsidRDefault="00914235" w:rsidP="00914235">
            <w:pPr>
              <w:spacing w:after="0" w:line="240" w:lineRule="auto"/>
              <w:jc w:val="both"/>
              <w:rPr>
                <w:rFonts w:ascii="Times New Roman" w:eastAsia="Calibri" w:hAnsi="Times New Roman" w:cs="Times New Roman"/>
                <w:b/>
                <w:sz w:val="26"/>
                <w:szCs w:val="26"/>
              </w:rPr>
            </w:pPr>
            <w:r w:rsidRPr="00914235">
              <w:rPr>
                <w:rFonts w:ascii="Times New Roman" w:eastAsia="Calibri" w:hAnsi="Times New Roman" w:cs="Times New Roman"/>
                <w:i/>
                <w:sz w:val="26"/>
                <w:szCs w:val="26"/>
              </w:rPr>
              <w:t xml:space="preserve"> с использованием разнообразных форм методической работы (семинары (проблемные, теоретические, практикумы), работа школы молодого специалиста, школы педагогического мастерства и др., консультации, открытые показы.</w:t>
            </w:r>
          </w:p>
        </w:tc>
      </w:tr>
      <w:tr w:rsidR="00914235" w:rsidRPr="00914235" w14:paraId="15B86E25" w14:textId="77777777" w:rsidTr="00914235">
        <w:tc>
          <w:tcPr>
            <w:tcW w:w="10605" w:type="dxa"/>
            <w:gridSpan w:val="9"/>
            <w:tcBorders>
              <w:top w:val="single" w:sz="4" w:space="0" w:color="auto"/>
              <w:left w:val="single" w:sz="4" w:space="0" w:color="auto"/>
              <w:bottom w:val="single" w:sz="4" w:space="0" w:color="auto"/>
              <w:right w:val="nil"/>
            </w:tcBorders>
            <w:shd w:val="clear" w:color="auto" w:fill="D0CECE" w:themeFill="background2" w:themeFillShade="E6"/>
          </w:tcPr>
          <w:p w14:paraId="23D0A0E0" w14:textId="77777777" w:rsidR="00914235" w:rsidRPr="00914235" w:rsidRDefault="00914235" w:rsidP="00914235">
            <w:pPr>
              <w:spacing w:after="0" w:line="240" w:lineRule="auto"/>
              <w:jc w:val="both"/>
              <w:rPr>
                <w:rFonts w:ascii="Times New Roman" w:eastAsia="Calibri" w:hAnsi="Times New Roman" w:cs="Times New Roman"/>
                <w:b/>
                <w:sz w:val="10"/>
                <w:szCs w:val="10"/>
              </w:rPr>
            </w:pPr>
          </w:p>
        </w:tc>
      </w:tr>
      <w:tr w:rsidR="00914235" w:rsidRPr="00914235" w14:paraId="70D1F87A" w14:textId="77777777" w:rsidTr="00914235">
        <w:tc>
          <w:tcPr>
            <w:tcW w:w="10605" w:type="dxa"/>
            <w:gridSpan w:val="9"/>
            <w:tcBorders>
              <w:top w:val="single" w:sz="4" w:space="0" w:color="auto"/>
              <w:left w:val="single" w:sz="4" w:space="0" w:color="auto"/>
              <w:bottom w:val="single" w:sz="4" w:space="0" w:color="auto"/>
              <w:right w:val="nil"/>
            </w:tcBorders>
            <w:shd w:val="clear" w:color="auto" w:fill="FFFF00"/>
            <w:hideMark/>
          </w:tcPr>
          <w:p w14:paraId="5F6640D4" w14:textId="77777777" w:rsidR="00914235" w:rsidRPr="00914235" w:rsidRDefault="00914235" w:rsidP="00914235">
            <w:pPr>
              <w:spacing w:after="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ПРОБЛЕМНЫЙ СЕМИНАР</w:t>
            </w:r>
          </w:p>
        </w:tc>
      </w:tr>
      <w:tr w:rsidR="00914235" w:rsidRPr="00914235" w14:paraId="6EE37074" w14:textId="77777777" w:rsidTr="00914235">
        <w:trPr>
          <w:trHeight w:val="245"/>
        </w:trPr>
        <w:tc>
          <w:tcPr>
            <w:tcW w:w="635" w:type="dxa"/>
            <w:tcBorders>
              <w:top w:val="single" w:sz="4" w:space="0" w:color="auto"/>
              <w:left w:val="single" w:sz="4" w:space="0" w:color="auto"/>
              <w:bottom w:val="single" w:sz="4" w:space="0" w:color="auto"/>
              <w:right w:val="single" w:sz="4" w:space="0" w:color="auto"/>
            </w:tcBorders>
            <w:shd w:val="clear" w:color="auto" w:fill="E1FFE1"/>
            <w:hideMark/>
          </w:tcPr>
          <w:p w14:paraId="42365D00"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w:t>
            </w:r>
          </w:p>
        </w:tc>
        <w:tc>
          <w:tcPr>
            <w:tcW w:w="5086" w:type="dxa"/>
            <w:gridSpan w:val="2"/>
            <w:tcBorders>
              <w:top w:val="single" w:sz="4" w:space="0" w:color="auto"/>
              <w:left w:val="single" w:sz="4" w:space="0" w:color="auto"/>
              <w:bottom w:val="single" w:sz="4" w:space="0" w:color="auto"/>
              <w:right w:val="single" w:sz="4" w:space="0" w:color="auto"/>
            </w:tcBorders>
            <w:shd w:val="clear" w:color="auto" w:fill="E1FFE1"/>
            <w:hideMark/>
          </w:tcPr>
          <w:p w14:paraId="3A9AAC6E"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Содержание работы</w:t>
            </w:r>
          </w:p>
        </w:tc>
        <w:tc>
          <w:tcPr>
            <w:tcW w:w="1273" w:type="dxa"/>
            <w:gridSpan w:val="3"/>
            <w:tcBorders>
              <w:top w:val="single" w:sz="4" w:space="0" w:color="auto"/>
              <w:left w:val="single" w:sz="4" w:space="0" w:color="auto"/>
              <w:bottom w:val="single" w:sz="4" w:space="0" w:color="auto"/>
              <w:right w:val="single" w:sz="4" w:space="0" w:color="auto"/>
            </w:tcBorders>
            <w:shd w:val="clear" w:color="auto" w:fill="E1FFE1"/>
            <w:hideMark/>
          </w:tcPr>
          <w:p w14:paraId="5AD5D339"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сроки</w:t>
            </w:r>
          </w:p>
        </w:tc>
        <w:tc>
          <w:tcPr>
            <w:tcW w:w="1867" w:type="dxa"/>
            <w:tcBorders>
              <w:top w:val="single" w:sz="4" w:space="0" w:color="auto"/>
              <w:left w:val="single" w:sz="4" w:space="0" w:color="auto"/>
              <w:bottom w:val="single" w:sz="4" w:space="0" w:color="auto"/>
              <w:right w:val="single" w:sz="4" w:space="0" w:color="auto"/>
            </w:tcBorders>
            <w:shd w:val="clear" w:color="auto" w:fill="E1FFE1"/>
            <w:hideMark/>
          </w:tcPr>
          <w:p w14:paraId="581514B0"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ответственный</w:t>
            </w:r>
          </w:p>
        </w:tc>
        <w:tc>
          <w:tcPr>
            <w:tcW w:w="1744" w:type="dxa"/>
            <w:gridSpan w:val="2"/>
            <w:tcBorders>
              <w:top w:val="single" w:sz="4" w:space="0" w:color="auto"/>
              <w:left w:val="single" w:sz="4" w:space="0" w:color="auto"/>
              <w:bottom w:val="single" w:sz="4" w:space="0" w:color="auto"/>
              <w:right w:val="single" w:sz="4" w:space="0" w:color="auto"/>
            </w:tcBorders>
            <w:shd w:val="clear" w:color="auto" w:fill="E1FFE1"/>
            <w:hideMark/>
          </w:tcPr>
          <w:p w14:paraId="3BC77BC1"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Примечания</w:t>
            </w:r>
          </w:p>
        </w:tc>
      </w:tr>
      <w:tr w:rsidR="00914235" w:rsidRPr="00914235" w14:paraId="1A23C4CD" w14:textId="77777777" w:rsidTr="00914235">
        <w:trPr>
          <w:trHeight w:val="1580"/>
        </w:trPr>
        <w:tc>
          <w:tcPr>
            <w:tcW w:w="635" w:type="dxa"/>
            <w:tcBorders>
              <w:top w:val="single" w:sz="4" w:space="0" w:color="auto"/>
              <w:left w:val="single" w:sz="4" w:space="0" w:color="auto"/>
              <w:bottom w:val="single" w:sz="4" w:space="0" w:color="auto"/>
              <w:right w:val="single" w:sz="4" w:space="0" w:color="auto"/>
            </w:tcBorders>
            <w:shd w:val="clear" w:color="auto" w:fill="FFFF00"/>
          </w:tcPr>
          <w:p w14:paraId="265E0E13"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014EB32B"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w:t>
            </w:r>
          </w:p>
          <w:p w14:paraId="433C17F1"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736F4F8A" w14:textId="77777777" w:rsidR="00914235" w:rsidRPr="00914235" w:rsidRDefault="00914235" w:rsidP="00914235">
            <w:pPr>
              <w:spacing w:after="0" w:line="240" w:lineRule="auto"/>
              <w:jc w:val="both"/>
              <w:rPr>
                <w:rFonts w:ascii="Times New Roman" w:eastAsia="Calibri" w:hAnsi="Times New Roman" w:cs="Times New Roman"/>
                <w:sz w:val="26"/>
                <w:szCs w:val="26"/>
              </w:rPr>
            </w:pPr>
          </w:p>
        </w:tc>
        <w:tc>
          <w:tcPr>
            <w:tcW w:w="5086" w:type="dxa"/>
            <w:gridSpan w:val="2"/>
            <w:tcBorders>
              <w:top w:val="single" w:sz="4" w:space="0" w:color="auto"/>
              <w:left w:val="single" w:sz="4" w:space="0" w:color="auto"/>
              <w:bottom w:val="single" w:sz="4" w:space="0" w:color="auto"/>
              <w:right w:val="single" w:sz="4" w:space="0" w:color="auto"/>
            </w:tcBorders>
          </w:tcPr>
          <w:p w14:paraId="104B6862" w14:textId="77777777" w:rsidR="00914235" w:rsidRPr="00914235" w:rsidRDefault="00914235" w:rsidP="004D6693">
            <w:pPr>
              <w:shd w:val="clear" w:color="auto" w:fill="FFFFFF"/>
              <w:spacing w:after="0" w:line="240" w:lineRule="auto"/>
              <w:jc w:val="both"/>
              <w:textAlignment w:val="baseline"/>
              <w:rPr>
                <w:rFonts w:ascii="Times New Roman" w:eastAsia="+mj-ea" w:hAnsi="Times New Roman" w:cs="Times New Roman"/>
                <w:bCs/>
                <w:sz w:val="28"/>
                <w:szCs w:val="28"/>
              </w:rPr>
            </w:pPr>
            <w:r w:rsidRPr="00B11374">
              <w:rPr>
                <w:rFonts w:ascii="Times New Roman" w:eastAsia="+mj-ea" w:hAnsi="Times New Roman" w:cs="Times New Roman"/>
                <w:bCs/>
                <w:sz w:val="28"/>
                <w:szCs w:val="28"/>
              </w:rPr>
              <w:t xml:space="preserve"> </w:t>
            </w:r>
            <w:r w:rsidR="00B11374" w:rsidRPr="00B11374">
              <w:rPr>
                <w:rFonts w:ascii="Times New Roman" w:hAnsi="Times New Roman" w:cs="Times New Roman"/>
                <w:color w:val="000000"/>
                <w:sz w:val="28"/>
                <w:szCs w:val="28"/>
              </w:rPr>
              <w:t>  “Реализация регионального компонента в образовательном процессе ДОУ</w:t>
            </w:r>
            <w:r w:rsidR="00B11374">
              <w:rPr>
                <w:color w:val="000000"/>
                <w:sz w:val="16"/>
                <w:szCs w:val="16"/>
              </w:rPr>
              <w:t>”</w:t>
            </w:r>
          </w:p>
        </w:tc>
        <w:tc>
          <w:tcPr>
            <w:tcW w:w="1273" w:type="dxa"/>
            <w:gridSpan w:val="3"/>
            <w:tcBorders>
              <w:top w:val="single" w:sz="4" w:space="0" w:color="auto"/>
              <w:left w:val="single" w:sz="4" w:space="0" w:color="auto"/>
              <w:bottom w:val="single" w:sz="4" w:space="0" w:color="auto"/>
              <w:right w:val="single" w:sz="4" w:space="0" w:color="auto"/>
            </w:tcBorders>
          </w:tcPr>
          <w:p w14:paraId="37F025D5" w14:textId="77777777" w:rsidR="00914235" w:rsidRPr="00914235" w:rsidRDefault="00A32566" w:rsidP="00914235">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ноябрь</w:t>
            </w:r>
          </w:p>
        </w:tc>
        <w:tc>
          <w:tcPr>
            <w:tcW w:w="1867" w:type="dxa"/>
            <w:tcBorders>
              <w:top w:val="single" w:sz="4" w:space="0" w:color="auto"/>
              <w:left w:val="single" w:sz="4" w:space="0" w:color="auto"/>
              <w:bottom w:val="single" w:sz="4" w:space="0" w:color="auto"/>
              <w:right w:val="single" w:sz="4" w:space="0" w:color="auto"/>
            </w:tcBorders>
          </w:tcPr>
          <w:p w14:paraId="12E838FE"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744" w:type="dxa"/>
            <w:gridSpan w:val="2"/>
            <w:tcBorders>
              <w:top w:val="single" w:sz="4" w:space="0" w:color="auto"/>
              <w:left w:val="single" w:sz="4" w:space="0" w:color="auto"/>
              <w:bottom w:val="single" w:sz="4" w:space="0" w:color="auto"/>
              <w:right w:val="single" w:sz="4" w:space="0" w:color="auto"/>
            </w:tcBorders>
          </w:tcPr>
          <w:p w14:paraId="71DF2F3A" w14:textId="77777777" w:rsidR="00914235" w:rsidRPr="00914235" w:rsidRDefault="00914235" w:rsidP="00914235">
            <w:pPr>
              <w:spacing w:after="0" w:line="240" w:lineRule="auto"/>
              <w:jc w:val="both"/>
              <w:rPr>
                <w:rFonts w:ascii="Times New Roman" w:eastAsia="Calibri" w:hAnsi="Times New Roman" w:cs="Times New Roman"/>
                <w:sz w:val="28"/>
                <w:szCs w:val="28"/>
              </w:rPr>
            </w:pPr>
          </w:p>
        </w:tc>
      </w:tr>
      <w:tr w:rsidR="00914235" w:rsidRPr="00914235" w14:paraId="15FDFAD0" w14:textId="77777777" w:rsidTr="00914235">
        <w:tc>
          <w:tcPr>
            <w:tcW w:w="10605" w:type="dxa"/>
            <w:gridSpan w:val="9"/>
            <w:tcBorders>
              <w:top w:val="single" w:sz="4" w:space="0" w:color="auto"/>
              <w:left w:val="single" w:sz="4" w:space="0" w:color="auto"/>
              <w:bottom w:val="single" w:sz="4" w:space="0" w:color="auto"/>
              <w:right w:val="nil"/>
            </w:tcBorders>
            <w:shd w:val="clear" w:color="auto" w:fill="FFCC00"/>
            <w:hideMark/>
          </w:tcPr>
          <w:p w14:paraId="6941A258" w14:textId="77777777" w:rsidR="00914235" w:rsidRPr="00914235" w:rsidRDefault="00914235" w:rsidP="00914235">
            <w:pPr>
              <w:spacing w:after="0" w:line="240" w:lineRule="auto"/>
              <w:jc w:val="center"/>
              <w:rPr>
                <w:rFonts w:ascii="Times New Roman" w:eastAsia="Calibri" w:hAnsi="Times New Roman" w:cs="Times New Roman"/>
                <w:b/>
                <w:sz w:val="24"/>
                <w:szCs w:val="24"/>
              </w:rPr>
            </w:pPr>
            <w:r w:rsidRPr="00914235">
              <w:rPr>
                <w:rFonts w:ascii="Times New Roman" w:eastAsia="Calibri" w:hAnsi="Times New Roman" w:cs="Times New Roman"/>
                <w:b/>
                <w:sz w:val="24"/>
                <w:szCs w:val="24"/>
              </w:rPr>
              <w:t>СЕМИНАР-ПРАКТИКУМ ДЛЯ ПЕДАГОГИЧЕСКОГО КОЛЛЕКТИВА ДОУ</w:t>
            </w:r>
          </w:p>
        </w:tc>
      </w:tr>
      <w:tr w:rsidR="00914235" w:rsidRPr="00914235" w14:paraId="0323E6F5" w14:textId="77777777" w:rsidTr="00914235">
        <w:trPr>
          <w:trHeight w:val="245"/>
        </w:trPr>
        <w:tc>
          <w:tcPr>
            <w:tcW w:w="635" w:type="dxa"/>
            <w:tcBorders>
              <w:top w:val="single" w:sz="4" w:space="0" w:color="auto"/>
              <w:left w:val="single" w:sz="4" w:space="0" w:color="auto"/>
              <w:bottom w:val="single" w:sz="4" w:space="0" w:color="auto"/>
              <w:right w:val="single" w:sz="4" w:space="0" w:color="auto"/>
            </w:tcBorders>
            <w:shd w:val="clear" w:color="auto" w:fill="CCFF99"/>
            <w:hideMark/>
          </w:tcPr>
          <w:p w14:paraId="4B8BC62B"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w:t>
            </w:r>
          </w:p>
        </w:tc>
        <w:tc>
          <w:tcPr>
            <w:tcW w:w="5086" w:type="dxa"/>
            <w:gridSpan w:val="2"/>
            <w:tcBorders>
              <w:top w:val="single" w:sz="4" w:space="0" w:color="auto"/>
              <w:left w:val="single" w:sz="4" w:space="0" w:color="auto"/>
              <w:bottom w:val="single" w:sz="4" w:space="0" w:color="auto"/>
              <w:right w:val="single" w:sz="4" w:space="0" w:color="auto"/>
            </w:tcBorders>
            <w:shd w:val="clear" w:color="auto" w:fill="CCFF99"/>
            <w:hideMark/>
          </w:tcPr>
          <w:p w14:paraId="4C3E39D6"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Содержание работы</w:t>
            </w:r>
          </w:p>
        </w:tc>
        <w:tc>
          <w:tcPr>
            <w:tcW w:w="1273"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0A3D94E5" w14:textId="77777777" w:rsidR="00914235" w:rsidRPr="00914235" w:rsidRDefault="00914235" w:rsidP="00914235">
            <w:pPr>
              <w:spacing w:after="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сроки</w:t>
            </w:r>
          </w:p>
        </w:tc>
        <w:tc>
          <w:tcPr>
            <w:tcW w:w="1975" w:type="dxa"/>
            <w:gridSpan w:val="2"/>
            <w:tcBorders>
              <w:top w:val="single" w:sz="4" w:space="0" w:color="auto"/>
              <w:left w:val="single" w:sz="4" w:space="0" w:color="auto"/>
              <w:bottom w:val="single" w:sz="4" w:space="0" w:color="auto"/>
              <w:right w:val="single" w:sz="4" w:space="0" w:color="auto"/>
            </w:tcBorders>
            <w:shd w:val="clear" w:color="auto" w:fill="CCFF99"/>
            <w:hideMark/>
          </w:tcPr>
          <w:p w14:paraId="7785D9F9"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ответственный</w:t>
            </w:r>
          </w:p>
        </w:tc>
        <w:tc>
          <w:tcPr>
            <w:tcW w:w="1636" w:type="dxa"/>
            <w:tcBorders>
              <w:top w:val="single" w:sz="4" w:space="0" w:color="auto"/>
              <w:left w:val="single" w:sz="4" w:space="0" w:color="auto"/>
              <w:bottom w:val="single" w:sz="4" w:space="0" w:color="auto"/>
              <w:right w:val="single" w:sz="4" w:space="0" w:color="auto"/>
            </w:tcBorders>
            <w:shd w:val="clear" w:color="auto" w:fill="CCFF99"/>
            <w:hideMark/>
          </w:tcPr>
          <w:p w14:paraId="65081BEB"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Примечания</w:t>
            </w:r>
          </w:p>
        </w:tc>
      </w:tr>
      <w:tr w:rsidR="00914235" w:rsidRPr="00914235" w14:paraId="664A0507" w14:textId="77777777" w:rsidTr="00914235">
        <w:trPr>
          <w:trHeight w:val="1311"/>
        </w:trPr>
        <w:tc>
          <w:tcPr>
            <w:tcW w:w="635" w:type="dxa"/>
            <w:tcBorders>
              <w:top w:val="single" w:sz="4" w:space="0" w:color="auto"/>
              <w:left w:val="single" w:sz="4" w:space="0" w:color="auto"/>
              <w:bottom w:val="single" w:sz="4" w:space="0" w:color="auto"/>
              <w:right w:val="single" w:sz="4" w:space="0" w:color="auto"/>
            </w:tcBorders>
            <w:shd w:val="clear" w:color="auto" w:fill="FFCC00"/>
          </w:tcPr>
          <w:p w14:paraId="135FFDA7"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6492AF6F" w14:textId="77777777" w:rsidR="00914235" w:rsidRPr="00914235" w:rsidRDefault="002F181E" w:rsidP="0091423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sidR="00914235" w:rsidRPr="00914235">
              <w:rPr>
                <w:rFonts w:ascii="Times New Roman" w:eastAsia="Calibri" w:hAnsi="Times New Roman" w:cs="Times New Roman"/>
                <w:sz w:val="26"/>
                <w:szCs w:val="26"/>
              </w:rPr>
              <w:t>.</w:t>
            </w:r>
          </w:p>
          <w:p w14:paraId="6A6115E8"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2992444B" w14:textId="77777777" w:rsidR="00914235" w:rsidRPr="00914235" w:rsidRDefault="00914235" w:rsidP="00914235">
            <w:pPr>
              <w:spacing w:after="200" w:line="240" w:lineRule="auto"/>
              <w:jc w:val="both"/>
              <w:rPr>
                <w:rFonts w:ascii="Times New Roman" w:eastAsia="Calibri" w:hAnsi="Times New Roman" w:cs="Times New Roman"/>
                <w:sz w:val="26"/>
                <w:szCs w:val="26"/>
              </w:rPr>
            </w:pPr>
          </w:p>
        </w:tc>
        <w:tc>
          <w:tcPr>
            <w:tcW w:w="5086" w:type="dxa"/>
            <w:gridSpan w:val="2"/>
            <w:tcBorders>
              <w:top w:val="single" w:sz="4" w:space="0" w:color="auto"/>
              <w:left w:val="single" w:sz="4" w:space="0" w:color="auto"/>
              <w:bottom w:val="single" w:sz="4" w:space="0" w:color="auto"/>
              <w:right w:val="single" w:sz="4" w:space="0" w:color="auto"/>
            </w:tcBorders>
          </w:tcPr>
          <w:p w14:paraId="6B52B102" w14:textId="4B224AA4" w:rsidR="00914235" w:rsidRPr="00914235" w:rsidRDefault="00F700B3" w:rsidP="0091423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Арт терапия в работе с детьми </w:t>
            </w:r>
            <w:r w:rsidR="0064591C">
              <w:rPr>
                <w:rFonts w:ascii="Times New Roman" w:eastAsia="Times New Roman" w:hAnsi="Times New Roman" w:cs="Times New Roman"/>
                <w:sz w:val="28"/>
                <w:szCs w:val="28"/>
                <w:lang w:eastAsia="ru-RU"/>
              </w:rPr>
              <w:t>+тренинг</w:t>
            </w:r>
          </w:p>
        </w:tc>
        <w:tc>
          <w:tcPr>
            <w:tcW w:w="1273" w:type="dxa"/>
            <w:gridSpan w:val="3"/>
            <w:tcBorders>
              <w:top w:val="single" w:sz="4" w:space="0" w:color="auto"/>
              <w:left w:val="single" w:sz="4" w:space="0" w:color="auto"/>
              <w:bottom w:val="single" w:sz="4" w:space="0" w:color="auto"/>
              <w:right w:val="single" w:sz="4" w:space="0" w:color="auto"/>
            </w:tcBorders>
          </w:tcPr>
          <w:p w14:paraId="5E5D89AB" w14:textId="77777777" w:rsidR="00914235" w:rsidRPr="00914235" w:rsidRDefault="00F700B3" w:rsidP="0091423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декабрь</w:t>
            </w:r>
          </w:p>
        </w:tc>
        <w:tc>
          <w:tcPr>
            <w:tcW w:w="1975" w:type="dxa"/>
            <w:gridSpan w:val="2"/>
            <w:tcBorders>
              <w:top w:val="single" w:sz="4" w:space="0" w:color="auto"/>
              <w:left w:val="single" w:sz="4" w:space="0" w:color="auto"/>
              <w:bottom w:val="single" w:sz="4" w:space="0" w:color="auto"/>
              <w:right w:val="single" w:sz="4" w:space="0" w:color="auto"/>
            </w:tcBorders>
            <w:hideMark/>
          </w:tcPr>
          <w:p w14:paraId="45774D59"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636" w:type="dxa"/>
            <w:tcBorders>
              <w:top w:val="single" w:sz="4" w:space="0" w:color="auto"/>
              <w:left w:val="single" w:sz="4" w:space="0" w:color="auto"/>
              <w:bottom w:val="single" w:sz="4" w:space="0" w:color="auto"/>
              <w:right w:val="single" w:sz="4" w:space="0" w:color="auto"/>
            </w:tcBorders>
          </w:tcPr>
          <w:p w14:paraId="0CDF1C36" w14:textId="77777777" w:rsidR="00914235" w:rsidRPr="00914235" w:rsidRDefault="00914235" w:rsidP="00914235">
            <w:pPr>
              <w:spacing w:after="0" w:line="240" w:lineRule="auto"/>
              <w:jc w:val="both"/>
              <w:rPr>
                <w:rFonts w:ascii="Times New Roman" w:eastAsia="Calibri" w:hAnsi="Times New Roman" w:cs="Times New Roman"/>
                <w:sz w:val="28"/>
                <w:szCs w:val="28"/>
              </w:rPr>
            </w:pPr>
          </w:p>
        </w:tc>
      </w:tr>
      <w:tr w:rsidR="00914235" w:rsidRPr="00914235" w14:paraId="60ACCBE5" w14:textId="77777777" w:rsidTr="00914235">
        <w:trPr>
          <w:trHeight w:val="1440"/>
        </w:trPr>
        <w:tc>
          <w:tcPr>
            <w:tcW w:w="635" w:type="dxa"/>
            <w:tcBorders>
              <w:top w:val="single" w:sz="4" w:space="0" w:color="auto"/>
              <w:left w:val="single" w:sz="4" w:space="0" w:color="auto"/>
              <w:bottom w:val="single" w:sz="4" w:space="0" w:color="auto"/>
              <w:right w:val="single" w:sz="4" w:space="0" w:color="auto"/>
            </w:tcBorders>
            <w:shd w:val="clear" w:color="auto" w:fill="FFCC00"/>
          </w:tcPr>
          <w:p w14:paraId="40AFCD56"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33653662" w14:textId="77777777" w:rsidR="00914235" w:rsidRPr="00914235" w:rsidRDefault="002F181E" w:rsidP="0091423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5086" w:type="dxa"/>
            <w:gridSpan w:val="2"/>
            <w:tcBorders>
              <w:top w:val="single" w:sz="4" w:space="0" w:color="auto"/>
              <w:left w:val="single" w:sz="4" w:space="0" w:color="auto"/>
              <w:bottom w:val="single" w:sz="4" w:space="0" w:color="auto"/>
              <w:right w:val="single" w:sz="4" w:space="0" w:color="auto"/>
            </w:tcBorders>
          </w:tcPr>
          <w:p w14:paraId="4CE414C8" w14:textId="77777777" w:rsidR="00914235" w:rsidRPr="00CB1DD4" w:rsidRDefault="00CB1DD4" w:rsidP="00914235">
            <w:pPr>
              <w:spacing w:line="256" w:lineRule="auto"/>
              <w:jc w:val="both"/>
              <w:rPr>
                <w:rFonts w:ascii="Times New Roman" w:hAnsi="Times New Roman" w:cs="Times New Roman"/>
                <w:sz w:val="28"/>
                <w:szCs w:val="28"/>
              </w:rPr>
            </w:pPr>
            <w:r w:rsidRPr="00CB1DD4">
              <w:rPr>
                <w:rFonts w:ascii="Times New Roman" w:hAnsi="Times New Roman" w:cs="Times New Roman"/>
                <w:color w:val="000000"/>
                <w:sz w:val="28"/>
                <w:szCs w:val="28"/>
              </w:rPr>
              <w:t>Самообразование педагогов-важная составляющая профессионального становления педагогов”</w:t>
            </w:r>
          </w:p>
        </w:tc>
        <w:tc>
          <w:tcPr>
            <w:tcW w:w="1273" w:type="dxa"/>
            <w:gridSpan w:val="3"/>
            <w:tcBorders>
              <w:top w:val="single" w:sz="4" w:space="0" w:color="auto"/>
              <w:left w:val="single" w:sz="4" w:space="0" w:color="auto"/>
              <w:bottom w:val="single" w:sz="4" w:space="0" w:color="auto"/>
              <w:right w:val="single" w:sz="4" w:space="0" w:color="auto"/>
            </w:tcBorders>
          </w:tcPr>
          <w:p w14:paraId="64FE2BEC"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февраль</w:t>
            </w:r>
          </w:p>
        </w:tc>
        <w:tc>
          <w:tcPr>
            <w:tcW w:w="1975" w:type="dxa"/>
            <w:gridSpan w:val="2"/>
            <w:tcBorders>
              <w:top w:val="single" w:sz="4" w:space="0" w:color="auto"/>
              <w:left w:val="single" w:sz="4" w:space="0" w:color="auto"/>
              <w:bottom w:val="single" w:sz="4" w:space="0" w:color="auto"/>
              <w:right w:val="single" w:sz="4" w:space="0" w:color="auto"/>
            </w:tcBorders>
            <w:hideMark/>
          </w:tcPr>
          <w:p w14:paraId="05E7F2D3" w14:textId="77777777" w:rsidR="00914235" w:rsidRPr="002F181E" w:rsidRDefault="00914235" w:rsidP="00914235">
            <w:pPr>
              <w:spacing w:after="0" w:line="240" w:lineRule="auto"/>
              <w:rPr>
                <w:rFonts w:ascii="Times New Roman" w:eastAsia="Calibri" w:hAnsi="Times New Roman" w:cs="Times New Roman"/>
                <w:sz w:val="24"/>
                <w:szCs w:val="24"/>
              </w:rPr>
            </w:pPr>
            <w:r w:rsidRPr="002F181E">
              <w:rPr>
                <w:rFonts w:ascii="Times New Roman" w:eastAsia="Calibri" w:hAnsi="Times New Roman" w:cs="Times New Roman"/>
                <w:sz w:val="24"/>
                <w:szCs w:val="24"/>
              </w:rPr>
              <w:t>Зам. директора по ВМР Пальчикова Т.А</w:t>
            </w:r>
          </w:p>
          <w:p w14:paraId="2E5B4652" w14:textId="77777777" w:rsidR="00CB1DD4" w:rsidRPr="00914235" w:rsidRDefault="00CB1DD4" w:rsidP="00914235">
            <w:pPr>
              <w:spacing w:after="0" w:line="240" w:lineRule="auto"/>
              <w:rPr>
                <w:rFonts w:ascii="Times New Roman" w:eastAsia="Calibri" w:hAnsi="Times New Roman" w:cs="Times New Roman"/>
                <w:sz w:val="26"/>
                <w:szCs w:val="26"/>
              </w:rPr>
            </w:pPr>
            <w:r w:rsidRPr="002F181E">
              <w:rPr>
                <w:rFonts w:ascii="Times New Roman" w:eastAsia="Calibri" w:hAnsi="Times New Roman" w:cs="Times New Roman"/>
                <w:sz w:val="24"/>
                <w:szCs w:val="24"/>
              </w:rPr>
              <w:t xml:space="preserve"> Педагог-психолог Соболева Е.С.</w:t>
            </w:r>
          </w:p>
        </w:tc>
        <w:tc>
          <w:tcPr>
            <w:tcW w:w="1636" w:type="dxa"/>
            <w:tcBorders>
              <w:top w:val="single" w:sz="4" w:space="0" w:color="auto"/>
              <w:left w:val="single" w:sz="4" w:space="0" w:color="auto"/>
              <w:bottom w:val="single" w:sz="4" w:space="0" w:color="auto"/>
              <w:right w:val="single" w:sz="4" w:space="0" w:color="auto"/>
            </w:tcBorders>
          </w:tcPr>
          <w:p w14:paraId="7EA57E11"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2DE260EA" w14:textId="77777777" w:rsidR="00914235" w:rsidRPr="00914235" w:rsidRDefault="00914235" w:rsidP="00914235">
            <w:pPr>
              <w:spacing w:after="0" w:line="240" w:lineRule="auto"/>
              <w:jc w:val="both"/>
              <w:rPr>
                <w:rFonts w:ascii="Times New Roman" w:eastAsia="Calibri" w:hAnsi="Times New Roman" w:cs="Times New Roman"/>
                <w:sz w:val="26"/>
                <w:szCs w:val="26"/>
              </w:rPr>
            </w:pPr>
          </w:p>
        </w:tc>
      </w:tr>
      <w:tr w:rsidR="00914235" w:rsidRPr="00914235" w14:paraId="67EF7D61" w14:textId="77777777" w:rsidTr="00F76458">
        <w:trPr>
          <w:trHeight w:val="885"/>
        </w:trPr>
        <w:tc>
          <w:tcPr>
            <w:tcW w:w="635" w:type="dxa"/>
            <w:tcBorders>
              <w:top w:val="single" w:sz="4" w:space="0" w:color="auto"/>
              <w:left w:val="single" w:sz="4" w:space="0" w:color="auto"/>
              <w:bottom w:val="single" w:sz="4" w:space="0" w:color="auto"/>
              <w:right w:val="single" w:sz="4" w:space="0" w:color="auto"/>
            </w:tcBorders>
            <w:shd w:val="clear" w:color="auto" w:fill="FFCC00"/>
          </w:tcPr>
          <w:p w14:paraId="6016F6B1" w14:textId="77777777" w:rsidR="00914235" w:rsidRPr="00914235" w:rsidRDefault="002F181E" w:rsidP="0091423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5086" w:type="dxa"/>
            <w:gridSpan w:val="2"/>
            <w:tcBorders>
              <w:top w:val="single" w:sz="4" w:space="0" w:color="auto"/>
              <w:left w:val="single" w:sz="4" w:space="0" w:color="auto"/>
              <w:bottom w:val="single" w:sz="4" w:space="0" w:color="auto"/>
              <w:right w:val="single" w:sz="4" w:space="0" w:color="auto"/>
            </w:tcBorders>
            <w:hideMark/>
          </w:tcPr>
          <w:p w14:paraId="6C02D0B8" w14:textId="77777777" w:rsidR="002A7DB3" w:rsidRPr="002F181E" w:rsidRDefault="00E3363E" w:rsidP="00914235">
            <w:pPr>
              <w:spacing w:line="256" w:lineRule="auto"/>
              <w:rPr>
                <w:rFonts w:ascii="Times New Roman" w:hAnsi="Times New Roman" w:cs="Times New Roman"/>
                <w:color w:val="000000"/>
                <w:sz w:val="28"/>
                <w:szCs w:val="28"/>
                <w:shd w:val="clear" w:color="auto" w:fill="FFFFFF"/>
              </w:rPr>
            </w:pPr>
            <w:r>
              <w:rPr>
                <w:color w:val="000000"/>
                <w:sz w:val="16"/>
                <w:szCs w:val="16"/>
                <w:shd w:val="clear" w:color="auto" w:fill="FFFFFF"/>
              </w:rPr>
              <w:t>“</w:t>
            </w:r>
            <w:r w:rsidRPr="00E3363E">
              <w:rPr>
                <w:rFonts w:ascii="Times New Roman" w:hAnsi="Times New Roman" w:cs="Times New Roman"/>
                <w:color w:val="000000"/>
                <w:sz w:val="28"/>
                <w:szCs w:val="28"/>
                <w:shd w:val="clear" w:color="auto" w:fill="FFFFFF"/>
              </w:rPr>
              <w:t>Формы распространения ППО”</w:t>
            </w:r>
          </w:p>
        </w:tc>
        <w:tc>
          <w:tcPr>
            <w:tcW w:w="1273" w:type="dxa"/>
            <w:gridSpan w:val="3"/>
            <w:tcBorders>
              <w:top w:val="single" w:sz="4" w:space="0" w:color="auto"/>
              <w:left w:val="single" w:sz="4" w:space="0" w:color="auto"/>
              <w:bottom w:val="single" w:sz="4" w:space="0" w:color="auto"/>
              <w:right w:val="single" w:sz="4" w:space="0" w:color="auto"/>
            </w:tcBorders>
          </w:tcPr>
          <w:p w14:paraId="430E1CAD" w14:textId="77777777" w:rsidR="002A7DB3" w:rsidRPr="00914235" w:rsidRDefault="00E3363E" w:rsidP="0091423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Март </w:t>
            </w:r>
          </w:p>
        </w:tc>
        <w:tc>
          <w:tcPr>
            <w:tcW w:w="1975" w:type="dxa"/>
            <w:gridSpan w:val="2"/>
            <w:tcBorders>
              <w:top w:val="single" w:sz="4" w:space="0" w:color="auto"/>
              <w:left w:val="single" w:sz="4" w:space="0" w:color="auto"/>
              <w:bottom w:val="single" w:sz="4" w:space="0" w:color="auto"/>
              <w:right w:val="single" w:sz="4" w:space="0" w:color="auto"/>
            </w:tcBorders>
            <w:hideMark/>
          </w:tcPr>
          <w:p w14:paraId="0F6F002D" w14:textId="77777777" w:rsidR="002A7DB3" w:rsidRPr="00914235" w:rsidRDefault="00E3363E" w:rsidP="002F181E">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Соболева Е.С.</w:t>
            </w:r>
          </w:p>
        </w:tc>
        <w:tc>
          <w:tcPr>
            <w:tcW w:w="1636" w:type="dxa"/>
            <w:tcBorders>
              <w:top w:val="single" w:sz="4" w:space="0" w:color="auto"/>
              <w:left w:val="single" w:sz="4" w:space="0" w:color="auto"/>
              <w:bottom w:val="single" w:sz="4" w:space="0" w:color="auto"/>
              <w:right w:val="single" w:sz="4" w:space="0" w:color="auto"/>
            </w:tcBorders>
          </w:tcPr>
          <w:p w14:paraId="30668455" w14:textId="77777777" w:rsidR="00914235" w:rsidRPr="00914235" w:rsidRDefault="00914235" w:rsidP="00914235">
            <w:pPr>
              <w:spacing w:after="0" w:line="240" w:lineRule="auto"/>
              <w:jc w:val="both"/>
              <w:rPr>
                <w:rFonts w:ascii="Times New Roman" w:eastAsia="Calibri" w:hAnsi="Times New Roman" w:cs="Times New Roman"/>
                <w:sz w:val="26"/>
                <w:szCs w:val="26"/>
              </w:rPr>
            </w:pPr>
          </w:p>
        </w:tc>
      </w:tr>
      <w:tr w:rsidR="00F76458" w:rsidRPr="00914235" w14:paraId="021ED529" w14:textId="77777777" w:rsidTr="00914235">
        <w:trPr>
          <w:trHeight w:val="2100"/>
        </w:trPr>
        <w:tc>
          <w:tcPr>
            <w:tcW w:w="635" w:type="dxa"/>
            <w:tcBorders>
              <w:top w:val="single" w:sz="4" w:space="0" w:color="auto"/>
              <w:left w:val="single" w:sz="4" w:space="0" w:color="auto"/>
              <w:bottom w:val="single" w:sz="4" w:space="0" w:color="auto"/>
              <w:right w:val="single" w:sz="4" w:space="0" w:color="auto"/>
            </w:tcBorders>
            <w:shd w:val="clear" w:color="auto" w:fill="FFCC00"/>
          </w:tcPr>
          <w:p w14:paraId="69A9DD89" w14:textId="77777777" w:rsidR="00F76458" w:rsidRPr="00914235" w:rsidRDefault="002F181E" w:rsidP="0091423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5086" w:type="dxa"/>
            <w:gridSpan w:val="2"/>
            <w:tcBorders>
              <w:top w:val="single" w:sz="4" w:space="0" w:color="auto"/>
              <w:left w:val="single" w:sz="4" w:space="0" w:color="auto"/>
              <w:bottom w:val="single" w:sz="4" w:space="0" w:color="auto"/>
              <w:right w:val="single" w:sz="4" w:space="0" w:color="auto"/>
            </w:tcBorders>
          </w:tcPr>
          <w:p w14:paraId="3A95C36A" w14:textId="5D7608A6" w:rsidR="0064591C" w:rsidRPr="0064591C" w:rsidRDefault="00F76458" w:rsidP="00F76458">
            <w:pPr>
              <w:rPr>
                <w:rFonts w:ascii="Times New Roman" w:hAnsi="Times New Roman"/>
                <w:sz w:val="28"/>
                <w:szCs w:val="28"/>
              </w:rPr>
            </w:pPr>
            <w:r w:rsidRPr="002A7DB3">
              <w:rPr>
                <w:rFonts w:ascii="Times New Roman" w:hAnsi="Times New Roman"/>
                <w:sz w:val="28"/>
                <w:szCs w:val="28"/>
              </w:rPr>
              <w:t>Психологическое здоровье педагогов</w:t>
            </w:r>
            <w:r w:rsidR="002F181E">
              <w:rPr>
                <w:rFonts w:ascii="Times New Roman" w:hAnsi="Times New Roman"/>
                <w:sz w:val="28"/>
                <w:szCs w:val="28"/>
              </w:rPr>
              <w:t xml:space="preserve">.  О чем рассказывают болезни: </w:t>
            </w:r>
            <w:r w:rsidRPr="002A7DB3">
              <w:rPr>
                <w:rFonts w:ascii="Times New Roman" w:hAnsi="Times New Roman"/>
                <w:sz w:val="28"/>
                <w:szCs w:val="28"/>
              </w:rPr>
              <w:t>их психологическое значение”</w:t>
            </w:r>
            <w:r w:rsidR="0064591C">
              <w:rPr>
                <w:rFonts w:ascii="Times New Roman" w:hAnsi="Times New Roman"/>
                <w:sz w:val="28"/>
                <w:szCs w:val="28"/>
              </w:rPr>
              <w:t xml:space="preserve"> + тренинг с педагогами</w:t>
            </w:r>
          </w:p>
          <w:p w14:paraId="2CD2ED1A" w14:textId="77777777" w:rsidR="00F76458" w:rsidRDefault="00F76458" w:rsidP="00914235">
            <w:pPr>
              <w:spacing w:line="256" w:lineRule="auto"/>
              <w:rPr>
                <w:color w:val="000000"/>
                <w:sz w:val="16"/>
                <w:szCs w:val="16"/>
                <w:shd w:val="clear" w:color="auto" w:fill="FFFFFF"/>
              </w:rPr>
            </w:pPr>
          </w:p>
        </w:tc>
        <w:tc>
          <w:tcPr>
            <w:tcW w:w="1273" w:type="dxa"/>
            <w:gridSpan w:val="3"/>
            <w:tcBorders>
              <w:top w:val="single" w:sz="4" w:space="0" w:color="auto"/>
              <w:left w:val="single" w:sz="4" w:space="0" w:color="auto"/>
              <w:bottom w:val="single" w:sz="4" w:space="0" w:color="auto"/>
              <w:right w:val="single" w:sz="4" w:space="0" w:color="auto"/>
            </w:tcBorders>
          </w:tcPr>
          <w:p w14:paraId="32DED73D" w14:textId="77777777" w:rsidR="00F76458" w:rsidRDefault="002F181E" w:rsidP="0091423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Апрель</w:t>
            </w:r>
          </w:p>
        </w:tc>
        <w:tc>
          <w:tcPr>
            <w:tcW w:w="1975" w:type="dxa"/>
            <w:gridSpan w:val="2"/>
            <w:tcBorders>
              <w:top w:val="single" w:sz="4" w:space="0" w:color="auto"/>
              <w:left w:val="single" w:sz="4" w:space="0" w:color="auto"/>
              <w:bottom w:val="single" w:sz="4" w:space="0" w:color="auto"/>
              <w:right w:val="single" w:sz="4" w:space="0" w:color="auto"/>
            </w:tcBorders>
          </w:tcPr>
          <w:p w14:paraId="29F3FC01" w14:textId="77777777" w:rsidR="00F76458" w:rsidRPr="002F181E" w:rsidRDefault="002F181E" w:rsidP="00F76458">
            <w:pPr>
              <w:spacing w:after="0" w:line="240" w:lineRule="auto"/>
              <w:jc w:val="center"/>
              <w:rPr>
                <w:rFonts w:ascii="Times New Roman" w:eastAsia="Calibri" w:hAnsi="Times New Roman" w:cs="Times New Roman"/>
                <w:sz w:val="24"/>
                <w:szCs w:val="24"/>
              </w:rPr>
            </w:pPr>
            <w:r w:rsidRPr="002F181E">
              <w:rPr>
                <w:rFonts w:ascii="Times New Roman" w:eastAsia="Calibri" w:hAnsi="Times New Roman" w:cs="Times New Roman"/>
                <w:sz w:val="24"/>
                <w:szCs w:val="24"/>
              </w:rPr>
              <w:t>Зам. директора</w:t>
            </w:r>
            <w:r w:rsidR="00F76458" w:rsidRPr="002F181E">
              <w:rPr>
                <w:rFonts w:ascii="Times New Roman" w:eastAsia="Calibri" w:hAnsi="Times New Roman" w:cs="Times New Roman"/>
                <w:sz w:val="24"/>
                <w:szCs w:val="24"/>
              </w:rPr>
              <w:t xml:space="preserve"> по ВМР</w:t>
            </w:r>
          </w:p>
          <w:p w14:paraId="101778B9" w14:textId="77777777" w:rsidR="00F76458" w:rsidRPr="002F181E" w:rsidRDefault="00F76458" w:rsidP="00F76458">
            <w:pPr>
              <w:spacing w:after="0" w:line="240" w:lineRule="auto"/>
              <w:jc w:val="center"/>
              <w:rPr>
                <w:rFonts w:ascii="Times New Roman" w:eastAsia="Calibri" w:hAnsi="Times New Roman" w:cs="Times New Roman"/>
                <w:sz w:val="24"/>
                <w:szCs w:val="24"/>
              </w:rPr>
            </w:pPr>
            <w:r w:rsidRPr="002F181E">
              <w:rPr>
                <w:rFonts w:ascii="Times New Roman" w:eastAsia="Calibri" w:hAnsi="Times New Roman" w:cs="Times New Roman"/>
                <w:sz w:val="24"/>
                <w:szCs w:val="24"/>
              </w:rPr>
              <w:t xml:space="preserve">Пальчикова Т.А., </w:t>
            </w:r>
          </w:p>
          <w:p w14:paraId="6F7F1A2F" w14:textId="77777777" w:rsidR="00F76458" w:rsidRPr="002F181E" w:rsidRDefault="00F76458" w:rsidP="00F76458">
            <w:pPr>
              <w:spacing w:after="0" w:line="240" w:lineRule="auto"/>
              <w:jc w:val="center"/>
              <w:rPr>
                <w:rFonts w:ascii="Times New Roman" w:eastAsia="Calibri" w:hAnsi="Times New Roman" w:cs="Times New Roman"/>
                <w:sz w:val="24"/>
                <w:szCs w:val="24"/>
              </w:rPr>
            </w:pPr>
            <w:r w:rsidRPr="002F181E">
              <w:rPr>
                <w:rFonts w:ascii="Times New Roman" w:eastAsia="Calibri" w:hAnsi="Times New Roman" w:cs="Times New Roman"/>
                <w:sz w:val="24"/>
                <w:szCs w:val="24"/>
              </w:rPr>
              <w:t>Педагог-психолог</w:t>
            </w:r>
          </w:p>
          <w:p w14:paraId="7A1C7A20" w14:textId="77777777" w:rsidR="00F76458" w:rsidRDefault="00F76458" w:rsidP="00F76458">
            <w:pPr>
              <w:spacing w:after="0" w:line="240" w:lineRule="auto"/>
              <w:jc w:val="center"/>
              <w:rPr>
                <w:rFonts w:ascii="Times New Roman" w:eastAsia="Calibri" w:hAnsi="Times New Roman" w:cs="Times New Roman"/>
                <w:sz w:val="26"/>
                <w:szCs w:val="26"/>
              </w:rPr>
            </w:pPr>
            <w:r w:rsidRPr="002F181E">
              <w:rPr>
                <w:rFonts w:ascii="Times New Roman" w:eastAsia="Calibri" w:hAnsi="Times New Roman" w:cs="Times New Roman"/>
                <w:sz w:val="24"/>
                <w:szCs w:val="24"/>
              </w:rPr>
              <w:t>Соболева Е.С.</w:t>
            </w:r>
          </w:p>
        </w:tc>
        <w:tc>
          <w:tcPr>
            <w:tcW w:w="1636" w:type="dxa"/>
            <w:tcBorders>
              <w:top w:val="single" w:sz="4" w:space="0" w:color="auto"/>
              <w:left w:val="single" w:sz="4" w:space="0" w:color="auto"/>
              <w:bottom w:val="single" w:sz="4" w:space="0" w:color="auto"/>
              <w:right w:val="single" w:sz="4" w:space="0" w:color="auto"/>
            </w:tcBorders>
          </w:tcPr>
          <w:p w14:paraId="318623F9" w14:textId="77777777" w:rsidR="00F76458" w:rsidRPr="00914235" w:rsidRDefault="00F76458" w:rsidP="00914235">
            <w:pPr>
              <w:spacing w:after="0" w:line="240" w:lineRule="auto"/>
              <w:jc w:val="both"/>
              <w:rPr>
                <w:rFonts w:ascii="Times New Roman" w:eastAsia="Calibri" w:hAnsi="Times New Roman" w:cs="Times New Roman"/>
                <w:sz w:val="26"/>
                <w:szCs w:val="26"/>
              </w:rPr>
            </w:pPr>
          </w:p>
        </w:tc>
      </w:tr>
      <w:tr w:rsidR="00914235" w:rsidRPr="00914235" w14:paraId="178D8B43" w14:textId="77777777" w:rsidTr="00914235">
        <w:tc>
          <w:tcPr>
            <w:tcW w:w="10605" w:type="dxa"/>
            <w:gridSpan w:val="9"/>
            <w:tcBorders>
              <w:top w:val="single" w:sz="4" w:space="0" w:color="auto"/>
              <w:left w:val="single" w:sz="4" w:space="0" w:color="auto"/>
              <w:bottom w:val="single" w:sz="4" w:space="0" w:color="auto"/>
              <w:right w:val="nil"/>
            </w:tcBorders>
            <w:shd w:val="clear" w:color="auto" w:fill="CC99FF"/>
            <w:hideMark/>
          </w:tcPr>
          <w:p w14:paraId="73E4473B" w14:textId="77777777" w:rsidR="00914235" w:rsidRPr="00914235" w:rsidRDefault="00914235" w:rsidP="00914235">
            <w:pPr>
              <w:spacing w:after="0" w:line="240" w:lineRule="auto"/>
              <w:jc w:val="center"/>
              <w:rPr>
                <w:rFonts w:ascii="Times New Roman" w:eastAsia="Calibri" w:hAnsi="Times New Roman" w:cs="Times New Roman"/>
                <w:sz w:val="28"/>
                <w:szCs w:val="28"/>
              </w:rPr>
            </w:pPr>
            <w:r w:rsidRPr="00914235">
              <w:rPr>
                <w:rFonts w:ascii="Times New Roman" w:eastAsia="Calibri" w:hAnsi="Times New Roman" w:cs="Times New Roman"/>
                <w:b/>
                <w:sz w:val="24"/>
                <w:szCs w:val="24"/>
              </w:rPr>
              <w:t>МЕТОДИЧЕСКИЕ ЧАСЫ</w:t>
            </w:r>
          </w:p>
        </w:tc>
      </w:tr>
      <w:tr w:rsidR="00914235" w:rsidRPr="00914235" w14:paraId="40D36640" w14:textId="77777777" w:rsidTr="002F181E">
        <w:trPr>
          <w:trHeight w:val="245"/>
        </w:trPr>
        <w:tc>
          <w:tcPr>
            <w:tcW w:w="635" w:type="dxa"/>
            <w:tcBorders>
              <w:top w:val="single" w:sz="4" w:space="0" w:color="auto"/>
              <w:left w:val="single" w:sz="4" w:space="0" w:color="auto"/>
              <w:bottom w:val="single" w:sz="4" w:space="0" w:color="auto"/>
              <w:right w:val="single" w:sz="4" w:space="0" w:color="auto"/>
            </w:tcBorders>
            <w:shd w:val="clear" w:color="auto" w:fill="CCFF99"/>
            <w:hideMark/>
          </w:tcPr>
          <w:p w14:paraId="2C24583E"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w:t>
            </w:r>
          </w:p>
        </w:tc>
        <w:tc>
          <w:tcPr>
            <w:tcW w:w="4889" w:type="dxa"/>
            <w:tcBorders>
              <w:top w:val="single" w:sz="4" w:space="0" w:color="auto"/>
              <w:left w:val="single" w:sz="4" w:space="0" w:color="auto"/>
              <w:bottom w:val="single" w:sz="4" w:space="0" w:color="auto"/>
              <w:right w:val="single" w:sz="4" w:space="0" w:color="auto"/>
            </w:tcBorders>
            <w:shd w:val="clear" w:color="auto" w:fill="CCFF99"/>
            <w:hideMark/>
          </w:tcPr>
          <w:p w14:paraId="095A0045"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Содержание работы</w:t>
            </w:r>
          </w:p>
        </w:tc>
        <w:tc>
          <w:tcPr>
            <w:tcW w:w="1207" w:type="dxa"/>
            <w:gridSpan w:val="2"/>
            <w:tcBorders>
              <w:top w:val="single" w:sz="4" w:space="0" w:color="auto"/>
              <w:left w:val="single" w:sz="4" w:space="0" w:color="auto"/>
              <w:bottom w:val="single" w:sz="4" w:space="0" w:color="auto"/>
              <w:right w:val="single" w:sz="4" w:space="0" w:color="auto"/>
            </w:tcBorders>
            <w:shd w:val="clear" w:color="auto" w:fill="CCFF99"/>
            <w:hideMark/>
          </w:tcPr>
          <w:p w14:paraId="5CC8FDF4"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сроки</w:t>
            </w:r>
          </w:p>
        </w:tc>
        <w:tc>
          <w:tcPr>
            <w:tcW w:w="2130"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25C35DE6"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ответственный</w:t>
            </w:r>
          </w:p>
        </w:tc>
        <w:tc>
          <w:tcPr>
            <w:tcW w:w="1744" w:type="dxa"/>
            <w:gridSpan w:val="2"/>
            <w:tcBorders>
              <w:top w:val="single" w:sz="4" w:space="0" w:color="auto"/>
              <w:left w:val="single" w:sz="4" w:space="0" w:color="auto"/>
              <w:bottom w:val="single" w:sz="4" w:space="0" w:color="auto"/>
              <w:right w:val="single" w:sz="4" w:space="0" w:color="auto"/>
            </w:tcBorders>
            <w:shd w:val="clear" w:color="auto" w:fill="CCFF99"/>
            <w:hideMark/>
          </w:tcPr>
          <w:p w14:paraId="52F5F561" w14:textId="77777777" w:rsidR="00914235" w:rsidRPr="00914235" w:rsidRDefault="00914235" w:rsidP="0091423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Примечания</w:t>
            </w:r>
          </w:p>
        </w:tc>
      </w:tr>
      <w:tr w:rsidR="00914235" w:rsidRPr="00914235" w14:paraId="25F025F8" w14:textId="77777777" w:rsidTr="002F181E">
        <w:trPr>
          <w:trHeight w:val="557"/>
        </w:trPr>
        <w:tc>
          <w:tcPr>
            <w:tcW w:w="635" w:type="dxa"/>
            <w:tcBorders>
              <w:top w:val="single" w:sz="4" w:space="0" w:color="auto"/>
              <w:left w:val="single" w:sz="4" w:space="0" w:color="auto"/>
              <w:bottom w:val="single" w:sz="4" w:space="0" w:color="auto"/>
              <w:right w:val="single" w:sz="4" w:space="0" w:color="auto"/>
            </w:tcBorders>
            <w:shd w:val="clear" w:color="auto" w:fill="CC99FF"/>
            <w:hideMark/>
          </w:tcPr>
          <w:p w14:paraId="09068131"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w:t>
            </w:r>
          </w:p>
        </w:tc>
        <w:tc>
          <w:tcPr>
            <w:tcW w:w="4889" w:type="dxa"/>
            <w:tcBorders>
              <w:top w:val="single" w:sz="4" w:space="0" w:color="auto"/>
              <w:left w:val="single" w:sz="4" w:space="0" w:color="auto"/>
              <w:bottom w:val="single" w:sz="4" w:space="0" w:color="auto"/>
              <w:right w:val="single" w:sz="4" w:space="0" w:color="auto"/>
            </w:tcBorders>
          </w:tcPr>
          <w:p w14:paraId="5996E368" w14:textId="1E97F8C2" w:rsidR="00914235" w:rsidRPr="00BD3784" w:rsidRDefault="00E369B4" w:rsidP="00914235">
            <w:pPr>
              <w:spacing w:after="0" w:line="240" w:lineRule="auto"/>
              <w:textAlignment w:val="baseline"/>
              <w:outlineLvl w:val="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w:t>
            </w:r>
            <w:r w:rsidRPr="00060FEF">
              <w:rPr>
                <w:rFonts w:ascii="Times New Roman" w:eastAsia="Times New Roman" w:hAnsi="Times New Roman" w:cs="Times New Roman"/>
                <w:color w:val="000000"/>
                <w:sz w:val="28"/>
                <w:szCs w:val="28"/>
                <w:lang w:eastAsia="ru-RU"/>
              </w:rPr>
              <w:t>Классификация и виды НОД</w:t>
            </w:r>
            <w:r>
              <w:rPr>
                <w:rFonts w:ascii="Times New Roman" w:eastAsia="Times New Roman" w:hAnsi="Times New Roman" w:cs="Times New Roman"/>
                <w:color w:val="000000"/>
                <w:sz w:val="28"/>
                <w:szCs w:val="28"/>
                <w:lang w:eastAsia="ru-RU"/>
              </w:rPr>
              <w:t>. Методика проведения»</w:t>
            </w:r>
          </w:p>
        </w:tc>
        <w:tc>
          <w:tcPr>
            <w:tcW w:w="1207" w:type="dxa"/>
            <w:gridSpan w:val="2"/>
            <w:tcBorders>
              <w:top w:val="single" w:sz="4" w:space="0" w:color="auto"/>
              <w:left w:val="single" w:sz="4" w:space="0" w:color="auto"/>
              <w:bottom w:val="single" w:sz="4" w:space="0" w:color="auto"/>
              <w:right w:val="single" w:sz="4" w:space="0" w:color="auto"/>
            </w:tcBorders>
          </w:tcPr>
          <w:p w14:paraId="0C9EE5E0" w14:textId="6978452E" w:rsidR="00914235" w:rsidRPr="00914235" w:rsidRDefault="00C15505" w:rsidP="0091423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октябрь</w:t>
            </w:r>
          </w:p>
        </w:tc>
        <w:tc>
          <w:tcPr>
            <w:tcW w:w="2130" w:type="dxa"/>
            <w:gridSpan w:val="3"/>
            <w:tcBorders>
              <w:top w:val="single" w:sz="4" w:space="0" w:color="auto"/>
              <w:left w:val="single" w:sz="4" w:space="0" w:color="auto"/>
              <w:bottom w:val="single" w:sz="4" w:space="0" w:color="auto"/>
              <w:right w:val="single" w:sz="4" w:space="0" w:color="auto"/>
            </w:tcBorders>
          </w:tcPr>
          <w:p w14:paraId="46E574BA" w14:textId="77777777" w:rsidR="00914235" w:rsidRPr="002F181E" w:rsidRDefault="00914235" w:rsidP="00914235">
            <w:pPr>
              <w:spacing w:after="0" w:line="240" w:lineRule="auto"/>
              <w:jc w:val="center"/>
              <w:rPr>
                <w:rFonts w:ascii="Times New Roman" w:eastAsia="Calibri" w:hAnsi="Times New Roman" w:cs="Times New Roman"/>
                <w:sz w:val="24"/>
                <w:szCs w:val="24"/>
              </w:rPr>
            </w:pPr>
            <w:r w:rsidRPr="002F181E">
              <w:rPr>
                <w:rFonts w:ascii="Times New Roman" w:eastAsia="Calibri" w:hAnsi="Times New Roman" w:cs="Times New Roman"/>
                <w:sz w:val="24"/>
                <w:szCs w:val="24"/>
              </w:rPr>
              <w:t>Зам. директора по ВМР Пальчикова Т.А</w:t>
            </w:r>
          </w:p>
          <w:p w14:paraId="6BBBDFCE" w14:textId="128A15CB" w:rsidR="00914235" w:rsidRPr="00914235" w:rsidRDefault="00914235" w:rsidP="00E369B4">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tcPr>
          <w:p w14:paraId="2185D2AE" w14:textId="77777777" w:rsidR="00914235" w:rsidRPr="00914235" w:rsidRDefault="00914235" w:rsidP="00914235">
            <w:pPr>
              <w:spacing w:after="0" w:line="240" w:lineRule="auto"/>
              <w:jc w:val="both"/>
              <w:rPr>
                <w:rFonts w:ascii="Times New Roman" w:eastAsia="Calibri" w:hAnsi="Times New Roman" w:cs="Times New Roman"/>
                <w:sz w:val="28"/>
                <w:szCs w:val="28"/>
              </w:rPr>
            </w:pPr>
          </w:p>
        </w:tc>
      </w:tr>
      <w:tr w:rsidR="00914235" w:rsidRPr="00914235" w14:paraId="6448D572" w14:textId="77777777" w:rsidTr="002F181E">
        <w:trPr>
          <w:trHeight w:val="750"/>
        </w:trPr>
        <w:tc>
          <w:tcPr>
            <w:tcW w:w="635" w:type="dxa"/>
            <w:tcBorders>
              <w:top w:val="single" w:sz="4" w:space="0" w:color="auto"/>
              <w:left w:val="single" w:sz="4" w:space="0" w:color="auto"/>
              <w:bottom w:val="single" w:sz="4" w:space="0" w:color="auto"/>
              <w:right w:val="single" w:sz="4" w:space="0" w:color="auto"/>
            </w:tcBorders>
            <w:shd w:val="clear" w:color="auto" w:fill="CC99FF"/>
          </w:tcPr>
          <w:p w14:paraId="08ED5CE2"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2</w:t>
            </w:r>
          </w:p>
        </w:tc>
        <w:tc>
          <w:tcPr>
            <w:tcW w:w="4889" w:type="dxa"/>
            <w:tcBorders>
              <w:top w:val="single" w:sz="4" w:space="0" w:color="auto"/>
              <w:left w:val="single" w:sz="4" w:space="0" w:color="auto"/>
              <w:bottom w:val="single" w:sz="4" w:space="0" w:color="auto"/>
              <w:right w:val="single" w:sz="4" w:space="0" w:color="auto"/>
            </w:tcBorders>
          </w:tcPr>
          <w:p w14:paraId="15111003" w14:textId="77777777" w:rsidR="00914235" w:rsidRPr="00060FEF" w:rsidRDefault="00060FEF" w:rsidP="00914235">
            <w:pPr>
              <w:spacing w:after="0" w:line="240" w:lineRule="auto"/>
              <w:textAlignment w:val="baseline"/>
              <w:outlineLvl w:val="0"/>
              <w:rPr>
                <w:rFonts w:ascii="Times New Roman" w:hAnsi="Times New Roman" w:cs="Times New Roman"/>
                <w:color w:val="000000"/>
                <w:sz w:val="28"/>
                <w:szCs w:val="28"/>
              </w:rPr>
            </w:pPr>
            <w:r w:rsidRPr="00060FEF">
              <w:rPr>
                <w:rFonts w:ascii="Times New Roman" w:hAnsi="Times New Roman" w:cs="Times New Roman"/>
                <w:color w:val="000000"/>
                <w:sz w:val="28"/>
                <w:szCs w:val="28"/>
              </w:rPr>
              <w:t>“Как найти подход к протестующему ребенку”</w:t>
            </w:r>
          </w:p>
        </w:tc>
        <w:tc>
          <w:tcPr>
            <w:tcW w:w="1207" w:type="dxa"/>
            <w:gridSpan w:val="2"/>
            <w:tcBorders>
              <w:top w:val="single" w:sz="4" w:space="0" w:color="auto"/>
              <w:left w:val="single" w:sz="4" w:space="0" w:color="auto"/>
              <w:bottom w:val="single" w:sz="4" w:space="0" w:color="auto"/>
              <w:right w:val="single" w:sz="4" w:space="0" w:color="auto"/>
            </w:tcBorders>
          </w:tcPr>
          <w:p w14:paraId="4AA0089F"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октябрь</w:t>
            </w:r>
          </w:p>
        </w:tc>
        <w:tc>
          <w:tcPr>
            <w:tcW w:w="2130" w:type="dxa"/>
            <w:gridSpan w:val="3"/>
            <w:tcBorders>
              <w:top w:val="single" w:sz="4" w:space="0" w:color="auto"/>
              <w:left w:val="single" w:sz="4" w:space="0" w:color="auto"/>
              <w:bottom w:val="single" w:sz="4" w:space="0" w:color="auto"/>
              <w:right w:val="single" w:sz="4" w:space="0" w:color="auto"/>
            </w:tcBorders>
          </w:tcPr>
          <w:p w14:paraId="7877AB2D" w14:textId="77777777" w:rsidR="00914235" w:rsidRPr="00914235" w:rsidRDefault="00060FEF" w:rsidP="00060FE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Педагог-психолог Соболева Е.С.</w:t>
            </w:r>
          </w:p>
        </w:tc>
        <w:tc>
          <w:tcPr>
            <w:tcW w:w="1744" w:type="dxa"/>
            <w:gridSpan w:val="2"/>
            <w:tcBorders>
              <w:top w:val="single" w:sz="4" w:space="0" w:color="auto"/>
              <w:left w:val="single" w:sz="4" w:space="0" w:color="auto"/>
              <w:bottom w:val="single" w:sz="4" w:space="0" w:color="auto"/>
              <w:right w:val="single" w:sz="4" w:space="0" w:color="auto"/>
            </w:tcBorders>
          </w:tcPr>
          <w:p w14:paraId="21EEE160" w14:textId="77777777" w:rsidR="00914235" w:rsidRPr="00914235" w:rsidRDefault="00914235" w:rsidP="00914235">
            <w:pPr>
              <w:spacing w:after="0" w:line="240" w:lineRule="auto"/>
              <w:jc w:val="both"/>
              <w:rPr>
                <w:rFonts w:ascii="Times New Roman" w:eastAsia="Calibri" w:hAnsi="Times New Roman" w:cs="Times New Roman"/>
                <w:sz w:val="28"/>
                <w:szCs w:val="28"/>
              </w:rPr>
            </w:pPr>
          </w:p>
        </w:tc>
      </w:tr>
      <w:tr w:rsidR="00914235" w:rsidRPr="00914235" w14:paraId="481F9D87"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99FF"/>
            <w:hideMark/>
          </w:tcPr>
          <w:p w14:paraId="593171BF"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3</w:t>
            </w:r>
          </w:p>
        </w:tc>
        <w:tc>
          <w:tcPr>
            <w:tcW w:w="4889" w:type="dxa"/>
            <w:tcBorders>
              <w:top w:val="single" w:sz="4" w:space="0" w:color="auto"/>
              <w:left w:val="single" w:sz="4" w:space="0" w:color="auto"/>
              <w:bottom w:val="single" w:sz="4" w:space="0" w:color="auto"/>
              <w:right w:val="single" w:sz="4" w:space="0" w:color="auto"/>
            </w:tcBorders>
          </w:tcPr>
          <w:p w14:paraId="58E5857A" w14:textId="77777777" w:rsidR="003256E5" w:rsidRPr="00A32566" w:rsidRDefault="003256E5" w:rsidP="003256E5">
            <w:pPr>
              <w:pStyle w:val="a7"/>
              <w:spacing w:before="0" w:beforeAutospacing="0" w:after="0" w:afterAutospacing="0"/>
              <w:rPr>
                <w:sz w:val="28"/>
                <w:szCs w:val="28"/>
              </w:rPr>
            </w:pPr>
            <w:r w:rsidRPr="00A32566">
              <w:rPr>
                <w:color w:val="000000"/>
                <w:sz w:val="28"/>
                <w:szCs w:val="28"/>
              </w:rPr>
              <w:t>“Лого-</w:t>
            </w:r>
            <w:r w:rsidR="00391F15" w:rsidRPr="00A32566">
              <w:rPr>
                <w:color w:val="000000"/>
                <w:sz w:val="28"/>
                <w:szCs w:val="28"/>
              </w:rPr>
              <w:t>массаж и</w:t>
            </w:r>
            <w:r w:rsidRPr="00A32566">
              <w:rPr>
                <w:color w:val="000000"/>
                <w:sz w:val="28"/>
                <w:szCs w:val="28"/>
              </w:rPr>
              <w:t xml:space="preserve"> лого-игры в работе с детьми”</w:t>
            </w:r>
          </w:p>
          <w:p w14:paraId="783E7208" w14:textId="77777777" w:rsidR="00914235" w:rsidRPr="00914235" w:rsidRDefault="00914235" w:rsidP="00914235">
            <w:pPr>
              <w:keepNext/>
              <w:spacing w:after="0" w:line="240" w:lineRule="auto"/>
              <w:jc w:val="both"/>
              <w:outlineLvl w:val="0"/>
              <w:rPr>
                <w:rFonts w:ascii="Times New Roman" w:eastAsia="Times New Roman" w:hAnsi="Times New Roman" w:cs="Times New Roman"/>
                <w:bCs/>
                <w:sz w:val="28"/>
                <w:szCs w:val="28"/>
                <w:lang w:eastAsia="ru-RU"/>
              </w:rPr>
            </w:pPr>
          </w:p>
        </w:tc>
        <w:tc>
          <w:tcPr>
            <w:tcW w:w="1207" w:type="dxa"/>
            <w:gridSpan w:val="2"/>
            <w:tcBorders>
              <w:top w:val="single" w:sz="4" w:space="0" w:color="auto"/>
              <w:left w:val="single" w:sz="4" w:space="0" w:color="auto"/>
              <w:bottom w:val="single" w:sz="4" w:space="0" w:color="auto"/>
              <w:right w:val="single" w:sz="4" w:space="0" w:color="auto"/>
            </w:tcBorders>
          </w:tcPr>
          <w:p w14:paraId="0EA99F82"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ноябрь</w:t>
            </w:r>
          </w:p>
        </w:tc>
        <w:tc>
          <w:tcPr>
            <w:tcW w:w="2130" w:type="dxa"/>
            <w:gridSpan w:val="3"/>
            <w:tcBorders>
              <w:top w:val="single" w:sz="4" w:space="0" w:color="auto"/>
              <w:left w:val="single" w:sz="4" w:space="0" w:color="auto"/>
              <w:bottom w:val="single" w:sz="4" w:space="0" w:color="auto"/>
              <w:right w:val="single" w:sz="4" w:space="0" w:color="auto"/>
            </w:tcBorders>
          </w:tcPr>
          <w:p w14:paraId="1C5908C8" w14:textId="77777777" w:rsidR="00914235" w:rsidRPr="00914235" w:rsidRDefault="003256E5" w:rsidP="003256E5">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Халкидзе Н.Д.</w:t>
            </w:r>
          </w:p>
        </w:tc>
        <w:tc>
          <w:tcPr>
            <w:tcW w:w="1744" w:type="dxa"/>
            <w:gridSpan w:val="2"/>
            <w:tcBorders>
              <w:top w:val="single" w:sz="4" w:space="0" w:color="auto"/>
              <w:left w:val="single" w:sz="4" w:space="0" w:color="auto"/>
              <w:bottom w:val="single" w:sz="4" w:space="0" w:color="auto"/>
              <w:right w:val="single" w:sz="4" w:space="0" w:color="auto"/>
            </w:tcBorders>
          </w:tcPr>
          <w:p w14:paraId="1EB2B03C" w14:textId="77777777" w:rsidR="00914235" w:rsidRPr="00914235" w:rsidRDefault="00914235" w:rsidP="00914235">
            <w:pPr>
              <w:spacing w:after="0" w:line="240" w:lineRule="auto"/>
              <w:jc w:val="both"/>
              <w:rPr>
                <w:rFonts w:ascii="Times New Roman" w:eastAsia="Calibri" w:hAnsi="Times New Roman" w:cs="Times New Roman"/>
                <w:sz w:val="28"/>
                <w:szCs w:val="28"/>
              </w:rPr>
            </w:pPr>
          </w:p>
        </w:tc>
      </w:tr>
      <w:tr w:rsidR="00914235" w:rsidRPr="00914235" w14:paraId="51D40A27" w14:textId="77777777" w:rsidTr="002F181E">
        <w:trPr>
          <w:trHeight w:val="930"/>
        </w:trPr>
        <w:tc>
          <w:tcPr>
            <w:tcW w:w="635" w:type="dxa"/>
            <w:tcBorders>
              <w:top w:val="single" w:sz="4" w:space="0" w:color="auto"/>
              <w:left w:val="single" w:sz="4" w:space="0" w:color="auto"/>
              <w:bottom w:val="single" w:sz="4" w:space="0" w:color="auto"/>
              <w:right w:val="single" w:sz="4" w:space="0" w:color="auto"/>
            </w:tcBorders>
            <w:shd w:val="clear" w:color="auto" w:fill="CC99FF"/>
          </w:tcPr>
          <w:p w14:paraId="11C32554" w14:textId="6DBFD4EB" w:rsidR="00914235" w:rsidRPr="00914235" w:rsidRDefault="00C15505" w:rsidP="0091423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4889" w:type="dxa"/>
            <w:tcBorders>
              <w:top w:val="single" w:sz="4" w:space="0" w:color="auto"/>
              <w:left w:val="single" w:sz="4" w:space="0" w:color="auto"/>
              <w:bottom w:val="single" w:sz="4" w:space="0" w:color="auto"/>
              <w:right w:val="single" w:sz="4" w:space="0" w:color="auto"/>
            </w:tcBorders>
          </w:tcPr>
          <w:p w14:paraId="067BC662" w14:textId="77777777" w:rsidR="00914235" w:rsidRPr="00CB1DD4" w:rsidRDefault="00F76458" w:rsidP="00914235">
            <w:pPr>
              <w:spacing w:after="0" w:line="240" w:lineRule="auto"/>
              <w:jc w:val="both"/>
              <w:outlineLvl w:val="0"/>
              <w:rPr>
                <w:rFonts w:ascii="Times New Roman" w:eastAsia="Calibri" w:hAnsi="Times New Roman" w:cs="Times New Roman"/>
                <w:sz w:val="28"/>
                <w:szCs w:val="28"/>
              </w:rPr>
            </w:pPr>
            <w:r>
              <w:rPr>
                <w:rFonts w:ascii="Times New Roman" w:hAnsi="Times New Roman" w:cs="Times New Roman"/>
                <w:color w:val="000000"/>
                <w:sz w:val="28"/>
                <w:szCs w:val="28"/>
              </w:rPr>
              <w:t>Изучение</w:t>
            </w:r>
            <w:r w:rsidR="00CB1DD4" w:rsidRPr="00CB1DD4">
              <w:rPr>
                <w:rFonts w:ascii="Times New Roman" w:hAnsi="Times New Roman" w:cs="Times New Roman"/>
                <w:color w:val="000000"/>
                <w:sz w:val="28"/>
                <w:szCs w:val="28"/>
              </w:rPr>
              <w:t>, обобщение. распространение  и внедрение ППО в ДОУ</w:t>
            </w:r>
          </w:p>
        </w:tc>
        <w:tc>
          <w:tcPr>
            <w:tcW w:w="1207" w:type="dxa"/>
            <w:gridSpan w:val="2"/>
            <w:tcBorders>
              <w:top w:val="single" w:sz="4" w:space="0" w:color="auto"/>
              <w:left w:val="single" w:sz="4" w:space="0" w:color="auto"/>
              <w:bottom w:val="single" w:sz="4" w:space="0" w:color="auto"/>
              <w:right w:val="single" w:sz="4" w:space="0" w:color="auto"/>
            </w:tcBorders>
          </w:tcPr>
          <w:p w14:paraId="55766049" w14:textId="77777777" w:rsidR="00914235" w:rsidRPr="00914235" w:rsidRDefault="00CB1DD4" w:rsidP="0091423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январь</w:t>
            </w:r>
          </w:p>
        </w:tc>
        <w:tc>
          <w:tcPr>
            <w:tcW w:w="2130" w:type="dxa"/>
            <w:gridSpan w:val="3"/>
            <w:tcBorders>
              <w:top w:val="single" w:sz="4" w:space="0" w:color="auto"/>
              <w:left w:val="single" w:sz="4" w:space="0" w:color="auto"/>
              <w:bottom w:val="single" w:sz="4" w:space="0" w:color="auto"/>
              <w:right w:val="single" w:sz="4" w:space="0" w:color="auto"/>
            </w:tcBorders>
          </w:tcPr>
          <w:p w14:paraId="3958C3AF" w14:textId="77777777" w:rsidR="00914235" w:rsidRPr="00914235" w:rsidRDefault="00CB1DD4" w:rsidP="00914235">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Пальчикова Т.А.</w:t>
            </w:r>
          </w:p>
        </w:tc>
        <w:tc>
          <w:tcPr>
            <w:tcW w:w="1744" w:type="dxa"/>
            <w:gridSpan w:val="2"/>
            <w:tcBorders>
              <w:top w:val="single" w:sz="4" w:space="0" w:color="auto"/>
              <w:left w:val="single" w:sz="4" w:space="0" w:color="auto"/>
              <w:bottom w:val="single" w:sz="4" w:space="0" w:color="auto"/>
              <w:right w:val="single" w:sz="4" w:space="0" w:color="auto"/>
            </w:tcBorders>
          </w:tcPr>
          <w:p w14:paraId="1D57F162" w14:textId="77777777" w:rsidR="00914235" w:rsidRPr="00914235" w:rsidRDefault="00914235" w:rsidP="00914235">
            <w:pPr>
              <w:spacing w:after="0" w:line="240" w:lineRule="auto"/>
              <w:jc w:val="both"/>
              <w:rPr>
                <w:rFonts w:ascii="Times New Roman" w:eastAsia="Calibri" w:hAnsi="Times New Roman" w:cs="Times New Roman"/>
                <w:sz w:val="28"/>
                <w:szCs w:val="28"/>
              </w:rPr>
            </w:pPr>
          </w:p>
        </w:tc>
      </w:tr>
      <w:tr w:rsidR="00914235" w:rsidRPr="00914235" w14:paraId="572EEFF3" w14:textId="77777777" w:rsidTr="002F181E">
        <w:trPr>
          <w:trHeight w:val="345"/>
        </w:trPr>
        <w:tc>
          <w:tcPr>
            <w:tcW w:w="635" w:type="dxa"/>
            <w:tcBorders>
              <w:top w:val="single" w:sz="4" w:space="0" w:color="auto"/>
              <w:left w:val="single" w:sz="4" w:space="0" w:color="auto"/>
              <w:bottom w:val="single" w:sz="4" w:space="0" w:color="auto"/>
              <w:right w:val="single" w:sz="4" w:space="0" w:color="auto"/>
            </w:tcBorders>
            <w:shd w:val="clear" w:color="auto" w:fill="CC99FF"/>
          </w:tcPr>
          <w:p w14:paraId="4E9653EE" w14:textId="1A964C4A" w:rsidR="00914235" w:rsidRPr="00914235" w:rsidRDefault="00C15505" w:rsidP="0091423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4889" w:type="dxa"/>
            <w:tcBorders>
              <w:top w:val="single" w:sz="4" w:space="0" w:color="auto"/>
              <w:left w:val="single" w:sz="4" w:space="0" w:color="auto"/>
              <w:bottom w:val="single" w:sz="4" w:space="0" w:color="auto"/>
              <w:right w:val="single" w:sz="4" w:space="0" w:color="auto"/>
            </w:tcBorders>
          </w:tcPr>
          <w:p w14:paraId="781EC286" w14:textId="77777777" w:rsidR="00914235" w:rsidRPr="00F700B3" w:rsidRDefault="00F700B3" w:rsidP="00914235">
            <w:pPr>
              <w:spacing w:after="0" w:line="240" w:lineRule="auto"/>
              <w:jc w:val="both"/>
              <w:outlineLvl w:val="0"/>
              <w:rPr>
                <w:rFonts w:ascii="Times New Roman" w:hAnsi="Times New Roman" w:cs="Times New Roman"/>
                <w:sz w:val="28"/>
                <w:szCs w:val="28"/>
              </w:rPr>
            </w:pPr>
            <w:r w:rsidRPr="00F700B3">
              <w:rPr>
                <w:rFonts w:ascii="Times New Roman" w:hAnsi="Times New Roman" w:cs="Times New Roman"/>
                <w:color w:val="000000"/>
                <w:sz w:val="28"/>
                <w:szCs w:val="28"/>
                <w:shd w:val="clear" w:color="auto" w:fill="FFFFFF"/>
              </w:rPr>
              <w:t>Сюжетно-ролевая игра как средство приобщения детей дошкольного возраста к социальной действительности в соответствии с ФГОС»</w:t>
            </w:r>
          </w:p>
        </w:tc>
        <w:tc>
          <w:tcPr>
            <w:tcW w:w="1207" w:type="dxa"/>
            <w:gridSpan w:val="2"/>
            <w:tcBorders>
              <w:top w:val="single" w:sz="4" w:space="0" w:color="auto"/>
              <w:left w:val="single" w:sz="4" w:space="0" w:color="auto"/>
              <w:bottom w:val="single" w:sz="4" w:space="0" w:color="auto"/>
              <w:right w:val="single" w:sz="4" w:space="0" w:color="auto"/>
            </w:tcBorders>
          </w:tcPr>
          <w:p w14:paraId="4F19928E" w14:textId="77777777" w:rsidR="00914235" w:rsidRPr="00914235" w:rsidRDefault="00914235" w:rsidP="0091423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апрель</w:t>
            </w:r>
          </w:p>
        </w:tc>
        <w:tc>
          <w:tcPr>
            <w:tcW w:w="2130" w:type="dxa"/>
            <w:gridSpan w:val="3"/>
            <w:tcBorders>
              <w:top w:val="single" w:sz="4" w:space="0" w:color="auto"/>
              <w:left w:val="single" w:sz="4" w:space="0" w:color="auto"/>
              <w:bottom w:val="single" w:sz="4" w:space="0" w:color="auto"/>
              <w:right w:val="single" w:sz="4" w:space="0" w:color="auto"/>
            </w:tcBorders>
          </w:tcPr>
          <w:p w14:paraId="23181F70" w14:textId="77777777" w:rsidR="00914235" w:rsidRPr="00914235" w:rsidRDefault="00F700B3" w:rsidP="00914235">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Сергеева Ю.С.</w:t>
            </w:r>
          </w:p>
        </w:tc>
        <w:tc>
          <w:tcPr>
            <w:tcW w:w="1744" w:type="dxa"/>
            <w:gridSpan w:val="2"/>
            <w:tcBorders>
              <w:top w:val="single" w:sz="4" w:space="0" w:color="auto"/>
              <w:left w:val="single" w:sz="4" w:space="0" w:color="auto"/>
              <w:bottom w:val="single" w:sz="4" w:space="0" w:color="auto"/>
              <w:right w:val="single" w:sz="4" w:space="0" w:color="auto"/>
            </w:tcBorders>
          </w:tcPr>
          <w:p w14:paraId="6F7ADAF6" w14:textId="77777777" w:rsidR="00914235" w:rsidRPr="00914235" w:rsidRDefault="00914235" w:rsidP="00914235">
            <w:pPr>
              <w:spacing w:after="0" w:line="240" w:lineRule="auto"/>
              <w:jc w:val="both"/>
              <w:rPr>
                <w:rFonts w:ascii="Times New Roman" w:eastAsia="Calibri" w:hAnsi="Times New Roman" w:cs="Times New Roman"/>
                <w:sz w:val="28"/>
                <w:szCs w:val="28"/>
              </w:rPr>
            </w:pPr>
          </w:p>
        </w:tc>
      </w:tr>
      <w:tr w:rsidR="00914235" w:rsidRPr="00914235" w14:paraId="3F236EF8" w14:textId="77777777" w:rsidTr="00E369B4">
        <w:trPr>
          <w:trHeight w:val="407"/>
        </w:trPr>
        <w:tc>
          <w:tcPr>
            <w:tcW w:w="635" w:type="dxa"/>
            <w:tcBorders>
              <w:top w:val="single" w:sz="4" w:space="0" w:color="auto"/>
              <w:left w:val="single" w:sz="4" w:space="0" w:color="auto"/>
              <w:bottom w:val="single" w:sz="4" w:space="0" w:color="auto"/>
              <w:right w:val="single" w:sz="4" w:space="0" w:color="auto"/>
            </w:tcBorders>
            <w:shd w:val="clear" w:color="auto" w:fill="CC99FF"/>
            <w:hideMark/>
          </w:tcPr>
          <w:p w14:paraId="3EB81C5D" w14:textId="085980BF"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w:t>
            </w:r>
            <w:r w:rsidR="00C15505">
              <w:rPr>
                <w:rFonts w:ascii="Times New Roman" w:eastAsia="Calibri" w:hAnsi="Times New Roman" w:cs="Times New Roman"/>
                <w:sz w:val="26"/>
                <w:szCs w:val="26"/>
              </w:rPr>
              <w:t>6</w:t>
            </w:r>
          </w:p>
        </w:tc>
        <w:tc>
          <w:tcPr>
            <w:tcW w:w="4889" w:type="dxa"/>
            <w:tcBorders>
              <w:top w:val="single" w:sz="4" w:space="0" w:color="auto"/>
              <w:left w:val="single" w:sz="4" w:space="0" w:color="auto"/>
              <w:bottom w:val="single" w:sz="4" w:space="0" w:color="auto"/>
              <w:right w:val="single" w:sz="4" w:space="0" w:color="auto"/>
            </w:tcBorders>
          </w:tcPr>
          <w:p w14:paraId="3824E285" w14:textId="604BF3D3" w:rsidR="00E369B4" w:rsidRPr="00914235" w:rsidRDefault="00687739" w:rsidP="00914235">
            <w:pPr>
              <w:spacing w:line="256" w:lineRule="auto"/>
              <w:jc w:val="both"/>
              <w:rPr>
                <w:rFonts w:ascii="Times New Roman" w:hAnsi="Times New Roman" w:cs="Times New Roman"/>
                <w:sz w:val="28"/>
                <w:szCs w:val="28"/>
              </w:rPr>
            </w:pPr>
            <w:r w:rsidRPr="00687739">
              <w:rPr>
                <w:rFonts w:ascii="Times New Roman" w:hAnsi="Times New Roman" w:cs="Times New Roman"/>
                <w:color w:val="000000"/>
                <w:sz w:val="28"/>
                <w:szCs w:val="28"/>
              </w:rPr>
              <w:t>Делимся опытом</w:t>
            </w:r>
            <w:r>
              <w:rPr>
                <w:color w:val="000000"/>
                <w:sz w:val="16"/>
                <w:szCs w:val="16"/>
              </w:rPr>
              <w:t>”</w:t>
            </w:r>
          </w:p>
        </w:tc>
        <w:tc>
          <w:tcPr>
            <w:tcW w:w="1207" w:type="dxa"/>
            <w:gridSpan w:val="2"/>
            <w:tcBorders>
              <w:top w:val="single" w:sz="4" w:space="0" w:color="auto"/>
              <w:left w:val="single" w:sz="4" w:space="0" w:color="auto"/>
              <w:bottom w:val="single" w:sz="4" w:space="0" w:color="auto"/>
              <w:right w:val="single" w:sz="4" w:space="0" w:color="auto"/>
            </w:tcBorders>
          </w:tcPr>
          <w:p w14:paraId="7A12CDC6" w14:textId="77777777" w:rsidR="00914235" w:rsidRPr="00914235" w:rsidRDefault="00914235" w:rsidP="0091423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май</w:t>
            </w:r>
          </w:p>
        </w:tc>
        <w:tc>
          <w:tcPr>
            <w:tcW w:w="2130" w:type="dxa"/>
            <w:gridSpan w:val="3"/>
            <w:tcBorders>
              <w:top w:val="single" w:sz="4" w:space="0" w:color="auto"/>
              <w:left w:val="single" w:sz="4" w:space="0" w:color="auto"/>
              <w:bottom w:val="single" w:sz="4" w:space="0" w:color="auto"/>
              <w:right w:val="single" w:sz="4" w:space="0" w:color="auto"/>
            </w:tcBorders>
          </w:tcPr>
          <w:p w14:paraId="3E6D0D61" w14:textId="77777777" w:rsidR="00914235" w:rsidRPr="00914235" w:rsidRDefault="00687739" w:rsidP="00914235">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Педагоги </w:t>
            </w:r>
          </w:p>
        </w:tc>
        <w:tc>
          <w:tcPr>
            <w:tcW w:w="1744" w:type="dxa"/>
            <w:gridSpan w:val="2"/>
            <w:tcBorders>
              <w:top w:val="single" w:sz="4" w:space="0" w:color="auto"/>
              <w:left w:val="single" w:sz="4" w:space="0" w:color="auto"/>
              <w:bottom w:val="single" w:sz="4" w:space="0" w:color="auto"/>
              <w:right w:val="single" w:sz="4" w:space="0" w:color="auto"/>
            </w:tcBorders>
          </w:tcPr>
          <w:p w14:paraId="78A7242B" w14:textId="77777777" w:rsidR="00914235" w:rsidRPr="00914235" w:rsidRDefault="00914235" w:rsidP="00914235">
            <w:pPr>
              <w:spacing w:after="0" w:line="240" w:lineRule="auto"/>
              <w:jc w:val="both"/>
              <w:rPr>
                <w:rFonts w:ascii="Times New Roman" w:eastAsia="Calibri" w:hAnsi="Times New Roman" w:cs="Times New Roman"/>
                <w:sz w:val="28"/>
                <w:szCs w:val="28"/>
              </w:rPr>
            </w:pPr>
          </w:p>
        </w:tc>
      </w:tr>
      <w:tr w:rsidR="00E369B4" w:rsidRPr="00914235" w14:paraId="7C1CCCDF" w14:textId="77777777" w:rsidTr="00E369B4">
        <w:trPr>
          <w:trHeight w:val="435"/>
        </w:trPr>
        <w:tc>
          <w:tcPr>
            <w:tcW w:w="635" w:type="dxa"/>
            <w:tcBorders>
              <w:top w:val="single" w:sz="4" w:space="0" w:color="auto"/>
              <w:left w:val="single" w:sz="4" w:space="0" w:color="auto"/>
              <w:bottom w:val="single" w:sz="4" w:space="0" w:color="auto"/>
              <w:right w:val="single" w:sz="4" w:space="0" w:color="auto"/>
            </w:tcBorders>
            <w:shd w:val="clear" w:color="auto" w:fill="CC99FF"/>
          </w:tcPr>
          <w:p w14:paraId="0CD85AC1" w14:textId="77777777" w:rsidR="00E369B4" w:rsidRPr="00914235" w:rsidRDefault="00E369B4" w:rsidP="00914235">
            <w:pPr>
              <w:spacing w:after="0" w:line="240" w:lineRule="auto"/>
              <w:jc w:val="both"/>
              <w:rPr>
                <w:rFonts w:ascii="Times New Roman" w:eastAsia="Calibri" w:hAnsi="Times New Roman" w:cs="Times New Roman"/>
                <w:sz w:val="26"/>
                <w:szCs w:val="26"/>
              </w:rPr>
            </w:pPr>
          </w:p>
        </w:tc>
        <w:tc>
          <w:tcPr>
            <w:tcW w:w="9970" w:type="dxa"/>
            <w:gridSpan w:val="8"/>
            <w:tcBorders>
              <w:top w:val="single" w:sz="4" w:space="0" w:color="auto"/>
              <w:left w:val="single" w:sz="4" w:space="0" w:color="auto"/>
              <w:bottom w:val="single" w:sz="4" w:space="0" w:color="auto"/>
              <w:right w:val="single" w:sz="4" w:space="0" w:color="auto"/>
            </w:tcBorders>
            <w:shd w:val="clear" w:color="auto" w:fill="FF3399"/>
          </w:tcPr>
          <w:p w14:paraId="12C71FD4" w14:textId="24478B7B" w:rsidR="00E369B4" w:rsidRPr="00E369B4" w:rsidRDefault="00E369B4" w:rsidP="00E369B4">
            <w:pPr>
              <w:spacing w:after="0" w:line="240" w:lineRule="auto"/>
              <w:jc w:val="center"/>
              <w:rPr>
                <w:rFonts w:ascii="Times New Roman" w:eastAsia="Calibri" w:hAnsi="Times New Roman" w:cs="Times New Roman"/>
                <w:b/>
                <w:bCs/>
                <w:sz w:val="32"/>
                <w:szCs w:val="32"/>
              </w:rPr>
            </w:pPr>
            <w:r w:rsidRPr="00E369B4">
              <w:rPr>
                <w:rFonts w:ascii="Times New Roman" w:hAnsi="Times New Roman" w:cs="Times New Roman"/>
                <w:b/>
                <w:bCs/>
                <w:color w:val="000000"/>
                <w:sz w:val="32"/>
                <w:szCs w:val="32"/>
              </w:rPr>
              <w:t>Тренинги с педагогами</w:t>
            </w:r>
          </w:p>
        </w:tc>
      </w:tr>
      <w:tr w:rsidR="00E369B4" w:rsidRPr="00914235" w14:paraId="470764F4" w14:textId="77777777" w:rsidTr="00C15505">
        <w:trPr>
          <w:trHeight w:val="1065"/>
        </w:trPr>
        <w:tc>
          <w:tcPr>
            <w:tcW w:w="635" w:type="dxa"/>
            <w:tcBorders>
              <w:top w:val="single" w:sz="4" w:space="0" w:color="auto"/>
              <w:left w:val="single" w:sz="4" w:space="0" w:color="auto"/>
              <w:bottom w:val="single" w:sz="4" w:space="0" w:color="auto"/>
              <w:right w:val="single" w:sz="4" w:space="0" w:color="auto"/>
            </w:tcBorders>
            <w:shd w:val="clear" w:color="auto" w:fill="CC99FF"/>
          </w:tcPr>
          <w:p w14:paraId="718CAD46" w14:textId="55DF7AE5" w:rsidR="00E369B4" w:rsidRPr="00914235" w:rsidRDefault="00C15505" w:rsidP="0091423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4889" w:type="dxa"/>
            <w:tcBorders>
              <w:top w:val="single" w:sz="4" w:space="0" w:color="auto"/>
              <w:left w:val="single" w:sz="4" w:space="0" w:color="auto"/>
              <w:bottom w:val="single" w:sz="4" w:space="0" w:color="auto"/>
              <w:right w:val="single" w:sz="4" w:space="0" w:color="auto"/>
            </w:tcBorders>
          </w:tcPr>
          <w:p w14:paraId="3CE04A92" w14:textId="6465C6FC" w:rsidR="00E369B4" w:rsidRPr="00687739" w:rsidRDefault="00C15505" w:rsidP="00914235">
            <w:pPr>
              <w:spacing w:line="25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Коммуникативная игра «Стресса не боюсь -переход на ФОП ДО»</w:t>
            </w:r>
          </w:p>
        </w:tc>
        <w:tc>
          <w:tcPr>
            <w:tcW w:w="1207" w:type="dxa"/>
            <w:gridSpan w:val="2"/>
            <w:tcBorders>
              <w:top w:val="single" w:sz="4" w:space="0" w:color="auto"/>
              <w:left w:val="single" w:sz="4" w:space="0" w:color="auto"/>
              <w:bottom w:val="single" w:sz="4" w:space="0" w:color="auto"/>
              <w:right w:val="single" w:sz="4" w:space="0" w:color="auto"/>
            </w:tcBorders>
          </w:tcPr>
          <w:p w14:paraId="03998B80" w14:textId="160B3BFE" w:rsidR="00E369B4" w:rsidRPr="00914235" w:rsidRDefault="00C15505" w:rsidP="0091423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сентябрь</w:t>
            </w:r>
          </w:p>
        </w:tc>
        <w:tc>
          <w:tcPr>
            <w:tcW w:w="2130" w:type="dxa"/>
            <w:gridSpan w:val="3"/>
            <w:tcBorders>
              <w:top w:val="single" w:sz="4" w:space="0" w:color="auto"/>
              <w:left w:val="single" w:sz="4" w:space="0" w:color="auto"/>
              <w:bottom w:val="single" w:sz="4" w:space="0" w:color="auto"/>
              <w:right w:val="single" w:sz="4" w:space="0" w:color="auto"/>
            </w:tcBorders>
          </w:tcPr>
          <w:p w14:paraId="27673AF3" w14:textId="77777777" w:rsidR="00C15505" w:rsidRPr="002F181E" w:rsidRDefault="00C15505" w:rsidP="00C15505">
            <w:pPr>
              <w:spacing w:after="0" w:line="240" w:lineRule="auto"/>
              <w:jc w:val="center"/>
              <w:rPr>
                <w:rFonts w:ascii="Times New Roman" w:eastAsia="Calibri" w:hAnsi="Times New Roman" w:cs="Times New Roman"/>
                <w:sz w:val="24"/>
                <w:szCs w:val="24"/>
              </w:rPr>
            </w:pPr>
            <w:r w:rsidRPr="002F181E">
              <w:rPr>
                <w:rFonts w:ascii="Times New Roman" w:eastAsia="Calibri" w:hAnsi="Times New Roman" w:cs="Times New Roman"/>
                <w:sz w:val="24"/>
                <w:szCs w:val="24"/>
              </w:rPr>
              <w:t>Зам. директора по ВМР Пальчикова Т.А</w:t>
            </w:r>
          </w:p>
          <w:p w14:paraId="3489536A" w14:textId="61B06FEF" w:rsidR="00C15505" w:rsidRDefault="00C15505" w:rsidP="00914235">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Соболева Е.С.</w:t>
            </w:r>
          </w:p>
        </w:tc>
        <w:tc>
          <w:tcPr>
            <w:tcW w:w="1744" w:type="dxa"/>
            <w:gridSpan w:val="2"/>
            <w:tcBorders>
              <w:top w:val="single" w:sz="4" w:space="0" w:color="auto"/>
              <w:left w:val="single" w:sz="4" w:space="0" w:color="auto"/>
              <w:bottom w:val="single" w:sz="4" w:space="0" w:color="auto"/>
              <w:right w:val="single" w:sz="4" w:space="0" w:color="auto"/>
            </w:tcBorders>
          </w:tcPr>
          <w:p w14:paraId="1351DFE7" w14:textId="77777777" w:rsidR="00E369B4" w:rsidRPr="00914235" w:rsidRDefault="00E369B4" w:rsidP="00914235">
            <w:pPr>
              <w:spacing w:after="0" w:line="240" w:lineRule="auto"/>
              <w:jc w:val="both"/>
              <w:rPr>
                <w:rFonts w:ascii="Times New Roman" w:eastAsia="Calibri" w:hAnsi="Times New Roman" w:cs="Times New Roman"/>
                <w:sz w:val="28"/>
                <w:szCs w:val="28"/>
              </w:rPr>
            </w:pPr>
          </w:p>
        </w:tc>
      </w:tr>
      <w:tr w:rsidR="00C15505" w:rsidRPr="00914235" w14:paraId="36A531AC" w14:textId="77777777" w:rsidTr="00EB2A01">
        <w:trPr>
          <w:trHeight w:val="960"/>
        </w:trPr>
        <w:tc>
          <w:tcPr>
            <w:tcW w:w="635" w:type="dxa"/>
            <w:tcBorders>
              <w:top w:val="single" w:sz="4" w:space="0" w:color="auto"/>
              <w:left w:val="single" w:sz="4" w:space="0" w:color="auto"/>
              <w:bottom w:val="single" w:sz="4" w:space="0" w:color="auto"/>
              <w:right w:val="single" w:sz="4" w:space="0" w:color="auto"/>
            </w:tcBorders>
            <w:shd w:val="clear" w:color="auto" w:fill="CC99FF"/>
          </w:tcPr>
          <w:p w14:paraId="253F3243" w14:textId="72FD4F76" w:rsidR="00C1550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4889" w:type="dxa"/>
            <w:tcBorders>
              <w:top w:val="single" w:sz="4" w:space="0" w:color="auto"/>
              <w:left w:val="single" w:sz="4" w:space="0" w:color="auto"/>
              <w:bottom w:val="single" w:sz="4" w:space="0" w:color="auto"/>
              <w:right w:val="single" w:sz="4" w:space="0" w:color="auto"/>
            </w:tcBorders>
          </w:tcPr>
          <w:p w14:paraId="0477EB57" w14:textId="51A25537" w:rsidR="00C15505" w:rsidRDefault="00C15505" w:rsidP="00C15505">
            <w:pPr>
              <w:spacing w:line="256" w:lineRule="auto"/>
              <w:jc w:val="both"/>
              <w:rPr>
                <w:rFonts w:ascii="Times New Roman" w:hAnsi="Times New Roman" w:cs="Times New Roman"/>
                <w:color w:val="000000"/>
                <w:sz w:val="28"/>
                <w:szCs w:val="28"/>
              </w:rPr>
            </w:pPr>
            <w:r w:rsidRPr="006A68CA">
              <w:rPr>
                <w:rFonts w:ascii="Times New Roman" w:hAnsi="Times New Roman" w:cs="Times New Roman"/>
                <w:color w:val="000000"/>
                <w:sz w:val="28"/>
                <w:szCs w:val="28"/>
              </w:rPr>
              <w:t>Тренинг «Предупреждение профессионального выгорания педагогов»</w:t>
            </w:r>
          </w:p>
        </w:tc>
        <w:tc>
          <w:tcPr>
            <w:tcW w:w="1207" w:type="dxa"/>
            <w:gridSpan w:val="2"/>
            <w:tcBorders>
              <w:top w:val="single" w:sz="4" w:space="0" w:color="auto"/>
              <w:left w:val="single" w:sz="4" w:space="0" w:color="auto"/>
              <w:bottom w:val="single" w:sz="4" w:space="0" w:color="auto"/>
              <w:right w:val="single" w:sz="4" w:space="0" w:color="auto"/>
            </w:tcBorders>
          </w:tcPr>
          <w:p w14:paraId="078C2886" w14:textId="4E501DC4" w:rsidR="00C1550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январь</w:t>
            </w:r>
          </w:p>
        </w:tc>
        <w:tc>
          <w:tcPr>
            <w:tcW w:w="2130" w:type="dxa"/>
            <w:gridSpan w:val="3"/>
            <w:tcBorders>
              <w:top w:val="single" w:sz="4" w:space="0" w:color="auto"/>
              <w:left w:val="single" w:sz="4" w:space="0" w:color="auto"/>
              <w:right w:val="single" w:sz="4" w:space="0" w:color="auto"/>
            </w:tcBorders>
          </w:tcPr>
          <w:p w14:paraId="1201ADCB" w14:textId="77777777" w:rsidR="00C15505" w:rsidRDefault="00C15505" w:rsidP="00C15505">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Педагог-психолог</w:t>
            </w:r>
          </w:p>
          <w:p w14:paraId="26FB4DD6" w14:textId="65750050" w:rsidR="00C15505" w:rsidRPr="002F181E" w:rsidRDefault="00C15505" w:rsidP="00C15505">
            <w:pPr>
              <w:spacing w:after="0" w:line="240" w:lineRule="auto"/>
              <w:rPr>
                <w:rFonts w:ascii="Times New Roman" w:eastAsia="Calibri" w:hAnsi="Times New Roman" w:cs="Times New Roman"/>
                <w:sz w:val="24"/>
                <w:szCs w:val="24"/>
              </w:rPr>
            </w:pPr>
            <w:r>
              <w:rPr>
                <w:rFonts w:ascii="Times New Roman" w:eastAsia="Calibri" w:hAnsi="Times New Roman" w:cs="Times New Roman"/>
                <w:sz w:val="26"/>
                <w:szCs w:val="26"/>
              </w:rPr>
              <w:t>Соболева Е.С.</w:t>
            </w:r>
          </w:p>
        </w:tc>
        <w:tc>
          <w:tcPr>
            <w:tcW w:w="1744" w:type="dxa"/>
            <w:gridSpan w:val="2"/>
            <w:tcBorders>
              <w:top w:val="single" w:sz="4" w:space="0" w:color="auto"/>
              <w:left w:val="single" w:sz="4" w:space="0" w:color="auto"/>
              <w:right w:val="single" w:sz="4" w:space="0" w:color="auto"/>
            </w:tcBorders>
          </w:tcPr>
          <w:p w14:paraId="11E5C437"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12B74BE2" w14:textId="77777777" w:rsidTr="00EB2A01">
        <w:trPr>
          <w:trHeight w:val="720"/>
        </w:trPr>
        <w:tc>
          <w:tcPr>
            <w:tcW w:w="635" w:type="dxa"/>
            <w:tcBorders>
              <w:top w:val="single" w:sz="4" w:space="0" w:color="auto"/>
              <w:left w:val="single" w:sz="4" w:space="0" w:color="auto"/>
              <w:bottom w:val="single" w:sz="4" w:space="0" w:color="auto"/>
              <w:right w:val="single" w:sz="4" w:space="0" w:color="auto"/>
            </w:tcBorders>
            <w:shd w:val="clear" w:color="auto" w:fill="CC99FF"/>
          </w:tcPr>
          <w:p w14:paraId="78D3AA1E" w14:textId="7ADE4AB0" w:rsidR="00C1550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4889" w:type="dxa"/>
            <w:tcBorders>
              <w:top w:val="single" w:sz="4" w:space="0" w:color="auto"/>
              <w:left w:val="single" w:sz="4" w:space="0" w:color="auto"/>
              <w:bottom w:val="single" w:sz="4" w:space="0" w:color="auto"/>
              <w:right w:val="single" w:sz="4" w:space="0" w:color="auto"/>
            </w:tcBorders>
          </w:tcPr>
          <w:p w14:paraId="6B322A65" w14:textId="7A794121" w:rsidR="00C15505" w:rsidRPr="006A68CA" w:rsidRDefault="00C15505" w:rsidP="00C15505">
            <w:pPr>
              <w:spacing w:line="256" w:lineRule="auto"/>
              <w:jc w:val="both"/>
              <w:rPr>
                <w:rFonts w:ascii="Times New Roman" w:hAnsi="Times New Roman" w:cs="Times New Roman"/>
                <w:color w:val="000000"/>
                <w:sz w:val="28"/>
                <w:szCs w:val="28"/>
              </w:rPr>
            </w:pPr>
            <w:r w:rsidRPr="00914235">
              <w:rPr>
                <w:rFonts w:ascii="Times New Roman" w:hAnsi="Times New Roman" w:cs="Times New Roman"/>
                <w:sz w:val="28"/>
                <w:szCs w:val="28"/>
              </w:rPr>
              <w:t>Опрос-диагностика  «Профессиональное выгорание педагогов»</w:t>
            </w:r>
          </w:p>
        </w:tc>
        <w:tc>
          <w:tcPr>
            <w:tcW w:w="1207" w:type="dxa"/>
            <w:gridSpan w:val="2"/>
            <w:tcBorders>
              <w:top w:val="single" w:sz="4" w:space="0" w:color="auto"/>
              <w:left w:val="single" w:sz="4" w:space="0" w:color="auto"/>
              <w:bottom w:val="single" w:sz="4" w:space="0" w:color="auto"/>
              <w:right w:val="single" w:sz="4" w:space="0" w:color="auto"/>
            </w:tcBorders>
          </w:tcPr>
          <w:p w14:paraId="7E915B4D" w14:textId="61E71925" w:rsidR="00C15505" w:rsidRPr="00914235" w:rsidRDefault="00C15505" w:rsidP="00C1550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январь</w:t>
            </w:r>
          </w:p>
        </w:tc>
        <w:tc>
          <w:tcPr>
            <w:tcW w:w="2130" w:type="dxa"/>
            <w:gridSpan w:val="3"/>
            <w:tcBorders>
              <w:left w:val="single" w:sz="4" w:space="0" w:color="auto"/>
              <w:bottom w:val="single" w:sz="4" w:space="0" w:color="auto"/>
              <w:right w:val="single" w:sz="4" w:space="0" w:color="auto"/>
            </w:tcBorders>
          </w:tcPr>
          <w:p w14:paraId="761F1C0E"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Педагог-психолог </w:t>
            </w:r>
          </w:p>
          <w:p w14:paraId="2968877E" w14:textId="2284345B" w:rsidR="00C15505" w:rsidRDefault="00C15505" w:rsidP="00C15505">
            <w:pPr>
              <w:spacing w:after="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Соболева Е.Е</w:t>
            </w:r>
          </w:p>
        </w:tc>
        <w:tc>
          <w:tcPr>
            <w:tcW w:w="1744" w:type="dxa"/>
            <w:gridSpan w:val="2"/>
            <w:tcBorders>
              <w:left w:val="single" w:sz="4" w:space="0" w:color="auto"/>
              <w:bottom w:val="single" w:sz="4" w:space="0" w:color="auto"/>
              <w:right w:val="single" w:sz="4" w:space="0" w:color="auto"/>
            </w:tcBorders>
          </w:tcPr>
          <w:p w14:paraId="2A22C39E"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3813FDA2" w14:textId="77777777" w:rsidTr="00914235">
        <w:tc>
          <w:tcPr>
            <w:tcW w:w="10605" w:type="dxa"/>
            <w:gridSpan w:val="9"/>
            <w:tcBorders>
              <w:top w:val="single" w:sz="4" w:space="0" w:color="auto"/>
              <w:left w:val="single" w:sz="4" w:space="0" w:color="auto"/>
              <w:bottom w:val="single" w:sz="4" w:space="0" w:color="auto"/>
              <w:right w:val="nil"/>
            </w:tcBorders>
            <w:shd w:val="clear" w:color="auto" w:fill="00CCFF"/>
            <w:hideMark/>
          </w:tcPr>
          <w:p w14:paraId="4D6508EB" w14:textId="77777777" w:rsidR="00C15505" w:rsidRPr="00914235" w:rsidRDefault="00C15505" w:rsidP="00C15505">
            <w:pPr>
              <w:spacing w:after="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КОНСУЛЬТАЦИИ</w:t>
            </w:r>
          </w:p>
        </w:tc>
      </w:tr>
      <w:tr w:rsidR="00C15505" w:rsidRPr="00914235" w14:paraId="3F1887A2" w14:textId="77777777" w:rsidTr="002F181E">
        <w:trPr>
          <w:trHeight w:val="245"/>
        </w:trPr>
        <w:tc>
          <w:tcPr>
            <w:tcW w:w="635" w:type="dxa"/>
            <w:tcBorders>
              <w:top w:val="single" w:sz="4" w:space="0" w:color="auto"/>
              <w:left w:val="single" w:sz="4" w:space="0" w:color="auto"/>
              <w:bottom w:val="single" w:sz="4" w:space="0" w:color="auto"/>
              <w:right w:val="single" w:sz="4" w:space="0" w:color="auto"/>
            </w:tcBorders>
            <w:shd w:val="clear" w:color="auto" w:fill="0DC0FF"/>
            <w:hideMark/>
          </w:tcPr>
          <w:p w14:paraId="71F5F6A8"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w:t>
            </w:r>
          </w:p>
        </w:tc>
        <w:tc>
          <w:tcPr>
            <w:tcW w:w="4889" w:type="dxa"/>
            <w:tcBorders>
              <w:top w:val="single" w:sz="4" w:space="0" w:color="auto"/>
              <w:left w:val="single" w:sz="4" w:space="0" w:color="auto"/>
              <w:bottom w:val="single" w:sz="4" w:space="0" w:color="auto"/>
              <w:right w:val="single" w:sz="4" w:space="0" w:color="auto"/>
            </w:tcBorders>
            <w:shd w:val="clear" w:color="auto" w:fill="0DC0FF"/>
            <w:hideMark/>
          </w:tcPr>
          <w:p w14:paraId="04047DD3"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Содержание работы</w:t>
            </w:r>
          </w:p>
        </w:tc>
        <w:tc>
          <w:tcPr>
            <w:tcW w:w="1207" w:type="dxa"/>
            <w:gridSpan w:val="2"/>
            <w:tcBorders>
              <w:top w:val="single" w:sz="4" w:space="0" w:color="auto"/>
              <w:left w:val="single" w:sz="4" w:space="0" w:color="auto"/>
              <w:bottom w:val="single" w:sz="4" w:space="0" w:color="auto"/>
              <w:right w:val="single" w:sz="4" w:space="0" w:color="auto"/>
            </w:tcBorders>
            <w:shd w:val="clear" w:color="auto" w:fill="0DC0FF"/>
            <w:hideMark/>
          </w:tcPr>
          <w:p w14:paraId="3B5BC59E"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сроки</w:t>
            </w:r>
          </w:p>
        </w:tc>
        <w:tc>
          <w:tcPr>
            <w:tcW w:w="2130" w:type="dxa"/>
            <w:gridSpan w:val="3"/>
            <w:tcBorders>
              <w:top w:val="single" w:sz="4" w:space="0" w:color="auto"/>
              <w:left w:val="single" w:sz="4" w:space="0" w:color="auto"/>
              <w:bottom w:val="single" w:sz="4" w:space="0" w:color="auto"/>
              <w:right w:val="single" w:sz="4" w:space="0" w:color="auto"/>
            </w:tcBorders>
            <w:shd w:val="clear" w:color="auto" w:fill="0DC0FF"/>
            <w:hideMark/>
          </w:tcPr>
          <w:p w14:paraId="4AB9208E"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ответственный</w:t>
            </w:r>
          </w:p>
        </w:tc>
        <w:tc>
          <w:tcPr>
            <w:tcW w:w="1744" w:type="dxa"/>
            <w:gridSpan w:val="2"/>
            <w:tcBorders>
              <w:top w:val="single" w:sz="4" w:space="0" w:color="auto"/>
              <w:left w:val="single" w:sz="4" w:space="0" w:color="auto"/>
              <w:bottom w:val="single" w:sz="4" w:space="0" w:color="auto"/>
              <w:right w:val="single" w:sz="4" w:space="0" w:color="auto"/>
            </w:tcBorders>
            <w:shd w:val="clear" w:color="auto" w:fill="0DC0FF"/>
            <w:hideMark/>
          </w:tcPr>
          <w:p w14:paraId="3B22BF7A"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Примечания</w:t>
            </w:r>
          </w:p>
        </w:tc>
      </w:tr>
      <w:tr w:rsidR="00C15505" w:rsidRPr="00914235" w14:paraId="67521D53"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00CCFF"/>
          </w:tcPr>
          <w:p w14:paraId="2B18234D" w14:textId="77777777" w:rsidR="00C15505" w:rsidRPr="00914235" w:rsidRDefault="00C15505" w:rsidP="00C15505">
            <w:pPr>
              <w:spacing w:after="0" w:line="240" w:lineRule="auto"/>
              <w:jc w:val="both"/>
              <w:rPr>
                <w:rFonts w:ascii="Times New Roman" w:eastAsia="Calibri" w:hAnsi="Times New Roman" w:cs="Times New Roman"/>
                <w:sz w:val="28"/>
                <w:szCs w:val="28"/>
              </w:rPr>
            </w:pPr>
          </w:p>
          <w:p w14:paraId="580F0575"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1.</w:t>
            </w:r>
          </w:p>
        </w:tc>
        <w:tc>
          <w:tcPr>
            <w:tcW w:w="4889" w:type="dxa"/>
            <w:tcBorders>
              <w:top w:val="single" w:sz="4" w:space="0" w:color="auto"/>
              <w:left w:val="single" w:sz="4" w:space="0" w:color="auto"/>
              <w:bottom w:val="single" w:sz="4" w:space="0" w:color="auto"/>
              <w:right w:val="single" w:sz="4" w:space="0" w:color="auto"/>
            </w:tcBorders>
          </w:tcPr>
          <w:p w14:paraId="6D484758" w14:textId="1AB149CE" w:rsidR="00C15505" w:rsidRPr="00914235" w:rsidRDefault="00C15505" w:rsidP="00C15505">
            <w:pPr>
              <w:pStyle w:val="a7"/>
              <w:spacing w:before="0" w:beforeAutospacing="0" w:after="0" w:afterAutospacing="0"/>
              <w:ind w:hanging="432"/>
              <w:rPr>
                <w:rFonts w:eastAsia="Calibri"/>
                <w:sz w:val="28"/>
                <w:szCs w:val="28"/>
              </w:rPr>
            </w:pPr>
            <w:r>
              <w:rPr>
                <w:color w:val="000000"/>
                <w:sz w:val="16"/>
                <w:szCs w:val="16"/>
              </w:rPr>
              <w:t>“</w:t>
            </w:r>
            <w:r>
              <w:rPr>
                <w:color w:val="000000"/>
                <w:sz w:val="28"/>
                <w:szCs w:val="28"/>
              </w:rPr>
              <w:t>Ф Знакомство детей с государственными символами.</w:t>
            </w:r>
          </w:p>
        </w:tc>
        <w:tc>
          <w:tcPr>
            <w:tcW w:w="1207" w:type="dxa"/>
            <w:gridSpan w:val="2"/>
            <w:tcBorders>
              <w:top w:val="single" w:sz="4" w:space="0" w:color="auto"/>
              <w:left w:val="single" w:sz="4" w:space="0" w:color="auto"/>
              <w:bottom w:val="single" w:sz="4" w:space="0" w:color="auto"/>
              <w:right w:val="single" w:sz="4" w:space="0" w:color="auto"/>
            </w:tcBorders>
          </w:tcPr>
          <w:p w14:paraId="08E5F7E1"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сентябрь</w:t>
            </w:r>
          </w:p>
        </w:tc>
        <w:tc>
          <w:tcPr>
            <w:tcW w:w="2130" w:type="dxa"/>
            <w:gridSpan w:val="3"/>
            <w:tcBorders>
              <w:top w:val="single" w:sz="4" w:space="0" w:color="auto"/>
              <w:left w:val="single" w:sz="4" w:space="0" w:color="auto"/>
              <w:bottom w:val="single" w:sz="4" w:space="0" w:color="auto"/>
              <w:right w:val="single" w:sz="4" w:space="0" w:color="auto"/>
            </w:tcBorders>
          </w:tcPr>
          <w:p w14:paraId="79631E6B"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p w14:paraId="6A92EB1A" w14:textId="77777777" w:rsidR="00C15505" w:rsidRPr="00914235" w:rsidRDefault="00C15505" w:rsidP="00C15505">
            <w:pPr>
              <w:spacing w:after="0" w:line="240" w:lineRule="auto"/>
              <w:jc w:val="center"/>
              <w:rPr>
                <w:rFonts w:ascii="Times New Roman" w:eastAsia="Calibri" w:hAnsi="Times New Roman" w:cs="Times New Roman"/>
                <w:sz w:val="28"/>
                <w:szCs w:val="28"/>
              </w:rPr>
            </w:pPr>
          </w:p>
        </w:tc>
        <w:tc>
          <w:tcPr>
            <w:tcW w:w="1744" w:type="dxa"/>
            <w:gridSpan w:val="2"/>
            <w:tcBorders>
              <w:top w:val="single" w:sz="4" w:space="0" w:color="auto"/>
              <w:left w:val="single" w:sz="4" w:space="0" w:color="auto"/>
              <w:bottom w:val="single" w:sz="4" w:space="0" w:color="auto"/>
              <w:right w:val="single" w:sz="4" w:space="0" w:color="auto"/>
            </w:tcBorders>
          </w:tcPr>
          <w:p w14:paraId="21522495"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411159C7" w14:textId="77777777" w:rsidTr="002F181E">
        <w:trPr>
          <w:trHeight w:val="465"/>
        </w:trPr>
        <w:tc>
          <w:tcPr>
            <w:tcW w:w="635" w:type="dxa"/>
            <w:tcBorders>
              <w:top w:val="single" w:sz="4" w:space="0" w:color="auto"/>
              <w:left w:val="single" w:sz="4" w:space="0" w:color="auto"/>
              <w:bottom w:val="single" w:sz="4" w:space="0" w:color="auto"/>
              <w:right w:val="single" w:sz="4" w:space="0" w:color="auto"/>
            </w:tcBorders>
            <w:shd w:val="clear" w:color="auto" w:fill="00CCFF"/>
          </w:tcPr>
          <w:p w14:paraId="0142364C" w14:textId="3FD9DAA9"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4889" w:type="dxa"/>
            <w:tcBorders>
              <w:top w:val="single" w:sz="4" w:space="0" w:color="auto"/>
              <w:left w:val="single" w:sz="4" w:space="0" w:color="auto"/>
              <w:bottom w:val="single" w:sz="4" w:space="0" w:color="auto"/>
              <w:right w:val="single" w:sz="4" w:space="0" w:color="auto"/>
            </w:tcBorders>
          </w:tcPr>
          <w:p w14:paraId="6429BD8D" w14:textId="77777777" w:rsidR="00C15505" w:rsidRPr="0076367F" w:rsidRDefault="00C15505" w:rsidP="00C15505">
            <w:pPr>
              <w:spacing w:after="0" w:line="240" w:lineRule="auto"/>
              <w:jc w:val="both"/>
              <w:rPr>
                <w:rFonts w:ascii="Times New Roman" w:hAnsi="Times New Roman" w:cs="Times New Roman"/>
                <w:sz w:val="28"/>
                <w:szCs w:val="28"/>
              </w:rPr>
            </w:pPr>
            <w:r w:rsidRPr="0076367F">
              <w:rPr>
                <w:rFonts w:ascii="Times New Roman" w:hAnsi="Times New Roman" w:cs="Times New Roman"/>
                <w:color w:val="000000"/>
                <w:sz w:val="28"/>
                <w:szCs w:val="28"/>
              </w:rPr>
              <w:t>“Развитие   познавательной активности детей в процессе ознакомления с окружающим миром”</w:t>
            </w:r>
          </w:p>
        </w:tc>
        <w:tc>
          <w:tcPr>
            <w:tcW w:w="1207" w:type="dxa"/>
            <w:gridSpan w:val="2"/>
            <w:tcBorders>
              <w:top w:val="single" w:sz="4" w:space="0" w:color="auto"/>
              <w:left w:val="single" w:sz="4" w:space="0" w:color="auto"/>
              <w:bottom w:val="single" w:sz="4" w:space="0" w:color="auto"/>
              <w:right w:val="single" w:sz="4" w:space="0" w:color="auto"/>
            </w:tcBorders>
          </w:tcPr>
          <w:p w14:paraId="3059B00D"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декабрь</w:t>
            </w:r>
          </w:p>
        </w:tc>
        <w:tc>
          <w:tcPr>
            <w:tcW w:w="2130" w:type="dxa"/>
            <w:gridSpan w:val="3"/>
            <w:tcBorders>
              <w:top w:val="single" w:sz="4" w:space="0" w:color="auto"/>
              <w:left w:val="single" w:sz="4" w:space="0" w:color="auto"/>
              <w:bottom w:val="single" w:sz="4" w:space="0" w:color="auto"/>
              <w:right w:val="single" w:sz="4" w:space="0" w:color="auto"/>
            </w:tcBorders>
          </w:tcPr>
          <w:p w14:paraId="7BC3C241"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Сейтвелиева Д.Э.</w:t>
            </w:r>
          </w:p>
        </w:tc>
        <w:tc>
          <w:tcPr>
            <w:tcW w:w="1744" w:type="dxa"/>
            <w:gridSpan w:val="2"/>
            <w:tcBorders>
              <w:top w:val="single" w:sz="4" w:space="0" w:color="auto"/>
              <w:left w:val="single" w:sz="4" w:space="0" w:color="auto"/>
              <w:bottom w:val="single" w:sz="4" w:space="0" w:color="auto"/>
              <w:right w:val="single" w:sz="4" w:space="0" w:color="auto"/>
            </w:tcBorders>
          </w:tcPr>
          <w:p w14:paraId="20002828"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r>
      <w:tr w:rsidR="00C15505" w:rsidRPr="00914235" w14:paraId="1B0E73CE" w14:textId="77777777" w:rsidTr="002F181E">
        <w:trPr>
          <w:trHeight w:val="735"/>
        </w:trPr>
        <w:tc>
          <w:tcPr>
            <w:tcW w:w="635" w:type="dxa"/>
            <w:tcBorders>
              <w:top w:val="single" w:sz="4" w:space="0" w:color="auto"/>
              <w:left w:val="single" w:sz="4" w:space="0" w:color="auto"/>
              <w:bottom w:val="single" w:sz="4" w:space="0" w:color="auto"/>
              <w:right w:val="single" w:sz="4" w:space="0" w:color="auto"/>
            </w:tcBorders>
            <w:shd w:val="clear" w:color="auto" w:fill="00CCFF"/>
          </w:tcPr>
          <w:p w14:paraId="51ADF990" w14:textId="4094D2FC"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4889" w:type="dxa"/>
            <w:tcBorders>
              <w:top w:val="single" w:sz="4" w:space="0" w:color="auto"/>
              <w:left w:val="single" w:sz="4" w:space="0" w:color="auto"/>
              <w:bottom w:val="single" w:sz="4" w:space="0" w:color="auto"/>
              <w:right w:val="single" w:sz="4" w:space="0" w:color="auto"/>
            </w:tcBorders>
          </w:tcPr>
          <w:p w14:paraId="1A4BF417" w14:textId="77777777" w:rsidR="00C15505" w:rsidRPr="00990DAF" w:rsidRDefault="00C15505" w:rsidP="00C15505">
            <w:pPr>
              <w:spacing w:after="0" w:line="240" w:lineRule="auto"/>
              <w:jc w:val="both"/>
              <w:rPr>
                <w:rFonts w:ascii="Times New Roman" w:hAnsi="Times New Roman" w:cs="Times New Roman"/>
                <w:color w:val="000000"/>
                <w:sz w:val="28"/>
                <w:szCs w:val="28"/>
              </w:rPr>
            </w:pPr>
            <w:r w:rsidRPr="00990DAF">
              <w:rPr>
                <w:rFonts w:ascii="Times New Roman" w:hAnsi="Times New Roman" w:cs="Times New Roman"/>
                <w:color w:val="000000"/>
                <w:sz w:val="28"/>
                <w:szCs w:val="28"/>
              </w:rPr>
              <w:t>“Развитие связной речи детей посредством художественной литературы”</w:t>
            </w:r>
          </w:p>
        </w:tc>
        <w:tc>
          <w:tcPr>
            <w:tcW w:w="1207" w:type="dxa"/>
            <w:gridSpan w:val="2"/>
            <w:tcBorders>
              <w:top w:val="single" w:sz="4" w:space="0" w:color="auto"/>
              <w:left w:val="single" w:sz="4" w:space="0" w:color="auto"/>
              <w:bottom w:val="single" w:sz="4" w:space="0" w:color="auto"/>
              <w:right w:val="single" w:sz="4" w:space="0" w:color="auto"/>
            </w:tcBorders>
          </w:tcPr>
          <w:p w14:paraId="6EDFC39C"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январь</w:t>
            </w:r>
          </w:p>
        </w:tc>
        <w:tc>
          <w:tcPr>
            <w:tcW w:w="2130" w:type="dxa"/>
            <w:gridSpan w:val="3"/>
            <w:tcBorders>
              <w:top w:val="single" w:sz="4" w:space="0" w:color="auto"/>
              <w:left w:val="single" w:sz="4" w:space="0" w:color="auto"/>
              <w:bottom w:val="single" w:sz="4" w:space="0" w:color="auto"/>
              <w:right w:val="single" w:sz="4" w:space="0" w:color="auto"/>
            </w:tcBorders>
          </w:tcPr>
          <w:p w14:paraId="19602CCA"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Малес Т.В.</w:t>
            </w:r>
          </w:p>
        </w:tc>
        <w:tc>
          <w:tcPr>
            <w:tcW w:w="1744" w:type="dxa"/>
            <w:gridSpan w:val="2"/>
            <w:tcBorders>
              <w:top w:val="single" w:sz="4" w:space="0" w:color="auto"/>
              <w:left w:val="single" w:sz="4" w:space="0" w:color="auto"/>
              <w:bottom w:val="single" w:sz="4" w:space="0" w:color="auto"/>
              <w:right w:val="single" w:sz="4" w:space="0" w:color="auto"/>
            </w:tcBorders>
          </w:tcPr>
          <w:p w14:paraId="19A2F144"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r>
      <w:tr w:rsidR="00C15505" w:rsidRPr="00914235" w14:paraId="07FCF51C"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00CCFF"/>
            <w:hideMark/>
          </w:tcPr>
          <w:p w14:paraId="5F322CFA" w14:textId="4416B6F6"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4</w:t>
            </w:r>
          </w:p>
        </w:tc>
        <w:tc>
          <w:tcPr>
            <w:tcW w:w="4889" w:type="dxa"/>
            <w:tcBorders>
              <w:top w:val="single" w:sz="4" w:space="0" w:color="auto"/>
              <w:left w:val="single" w:sz="4" w:space="0" w:color="auto"/>
              <w:bottom w:val="single" w:sz="4" w:space="0" w:color="auto"/>
              <w:right w:val="single" w:sz="4" w:space="0" w:color="auto"/>
            </w:tcBorders>
          </w:tcPr>
          <w:p w14:paraId="22F4634A" w14:textId="77777777" w:rsidR="00C15505" w:rsidRPr="00CB1DD4" w:rsidRDefault="00C15505" w:rsidP="00C15505">
            <w:pPr>
              <w:spacing w:after="0" w:line="240" w:lineRule="auto"/>
              <w:jc w:val="both"/>
              <w:textAlignment w:val="baseline"/>
              <w:rPr>
                <w:rFonts w:ascii="Times New Roman" w:eastAsia="Calibri" w:hAnsi="Times New Roman" w:cs="Times New Roman"/>
                <w:sz w:val="28"/>
                <w:szCs w:val="28"/>
              </w:rPr>
            </w:pPr>
            <w:r>
              <w:rPr>
                <w:rFonts w:ascii="Times New Roman" w:hAnsi="Times New Roman" w:cs="Times New Roman"/>
                <w:color w:val="000000"/>
                <w:sz w:val="28"/>
                <w:szCs w:val="28"/>
              </w:rPr>
              <w:t>«</w:t>
            </w:r>
            <w:r w:rsidRPr="00CB1DD4">
              <w:rPr>
                <w:rFonts w:ascii="Times New Roman" w:hAnsi="Times New Roman" w:cs="Times New Roman"/>
                <w:color w:val="000000"/>
                <w:sz w:val="28"/>
                <w:szCs w:val="28"/>
              </w:rPr>
              <w:t>Как организовать коррекционно-развивающую работу в детском саду, чтобы она соответствовала ФОП ДО</w:t>
            </w:r>
            <w:r>
              <w:rPr>
                <w:rFonts w:ascii="Times New Roman" w:hAnsi="Times New Roman" w:cs="Times New Roman"/>
                <w:color w:val="000000"/>
                <w:sz w:val="28"/>
                <w:szCs w:val="28"/>
              </w:rPr>
              <w:t>»</w:t>
            </w:r>
          </w:p>
        </w:tc>
        <w:tc>
          <w:tcPr>
            <w:tcW w:w="1207" w:type="dxa"/>
            <w:gridSpan w:val="2"/>
            <w:tcBorders>
              <w:top w:val="single" w:sz="4" w:space="0" w:color="auto"/>
              <w:left w:val="single" w:sz="4" w:space="0" w:color="auto"/>
              <w:bottom w:val="single" w:sz="4" w:space="0" w:color="auto"/>
              <w:right w:val="single" w:sz="4" w:space="0" w:color="auto"/>
            </w:tcBorders>
          </w:tcPr>
          <w:p w14:paraId="1491DA03"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февраль</w:t>
            </w:r>
          </w:p>
        </w:tc>
        <w:tc>
          <w:tcPr>
            <w:tcW w:w="2130" w:type="dxa"/>
            <w:gridSpan w:val="3"/>
            <w:tcBorders>
              <w:top w:val="single" w:sz="4" w:space="0" w:color="auto"/>
              <w:left w:val="single" w:sz="4" w:space="0" w:color="auto"/>
              <w:bottom w:val="single" w:sz="4" w:space="0" w:color="auto"/>
              <w:right w:val="single" w:sz="4" w:space="0" w:color="auto"/>
            </w:tcBorders>
          </w:tcPr>
          <w:p w14:paraId="3A656D8C"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Соболева Е.С.</w:t>
            </w:r>
          </w:p>
        </w:tc>
        <w:tc>
          <w:tcPr>
            <w:tcW w:w="1744" w:type="dxa"/>
            <w:gridSpan w:val="2"/>
            <w:tcBorders>
              <w:top w:val="single" w:sz="4" w:space="0" w:color="auto"/>
              <w:left w:val="single" w:sz="4" w:space="0" w:color="auto"/>
              <w:bottom w:val="single" w:sz="4" w:space="0" w:color="auto"/>
              <w:right w:val="single" w:sz="4" w:space="0" w:color="auto"/>
            </w:tcBorders>
          </w:tcPr>
          <w:p w14:paraId="60286022"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r>
      <w:tr w:rsidR="00C15505" w:rsidRPr="00914235" w14:paraId="4E6A08CC" w14:textId="77777777" w:rsidTr="002F181E">
        <w:trPr>
          <w:trHeight w:val="990"/>
        </w:trPr>
        <w:tc>
          <w:tcPr>
            <w:tcW w:w="635" w:type="dxa"/>
            <w:tcBorders>
              <w:top w:val="single" w:sz="4" w:space="0" w:color="auto"/>
              <w:left w:val="single" w:sz="4" w:space="0" w:color="auto"/>
              <w:bottom w:val="single" w:sz="4" w:space="0" w:color="auto"/>
              <w:right w:val="single" w:sz="4" w:space="0" w:color="auto"/>
            </w:tcBorders>
            <w:shd w:val="clear" w:color="auto" w:fill="00CCFF"/>
          </w:tcPr>
          <w:p w14:paraId="0E53F736" w14:textId="618123ED"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w:t>
            </w:r>
          </w:p>
          <w:p w14:paraId="463F8365"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4889" w:type="dxa"/>
            <w:tcBorders>
              <w:top w:val="single" w:sz="4" w:space="0" w:color="auto"/>
              <w:left w:val="single" w:sz="4" w:space="0" w:color="auto"/>
              <w:bottom w:val="single" w:sz="4" w:space="0" w:color="auto"/>
              <w:right w:val="single" w:sz="4" w:space="0" w:color="auto"/>
            </w:tcBorders>
          </w:tcPr>
          <w:p w14:paraId="0DA09D0D" w14:textId="1E6910F2" w:rsidR="00C15505" w:rsidRPr="00CB1DD4" w:rsidRDefault="00C15505" w:rsidP="00C15505">
            <w:pPr>
              <w:spacing w:after="0" w:line="240" w:lineRule="auto"/>
              <w:rPr>
                <w:rFonts w:ascii="Times New Roman" w:eastAsia="Calibri" w:hAnsi="Times New Roman" w:cs="Times New Roman"/>
                <w:sz w:val="28"/>
                <w:szCs w:val="28"/>
              </w:rPr>
            </w:pPr>
            <w:r>
              <w:rPr>
                <w:rFonts w:ascii="Times New Roman" w:hAnsi="Times New Roman" w:cs="Times New Roman"/>
                <w:color w:val="000000"/>
                <w:sz w:val="28"/>
                <w:szCs w:val="28"/>
              </w:rPr>
              <w:t xml:space="preserve">«Внедрение </w:t>
            </w:r>
            <w:r w:rsidRPr="00CB1DD4">
              <w:rPr>
                <w:rFonts w:ascii="Times New Roman" w:hAnsi="Times New Roman" w:cs="Times New Roman"/>
                <w:color w:val="000000"/>
                <w:sz w:val="28"/>
                <w:szCs w:val="28"/>
              </w:rPr>
              <w:t>здоровьесберегающих технологий в образовательный процесс с детьми в рамках физического воспитания детей”</w:t>
            </w:r>
          </w:p>
        </w:tc>
        <w:tc>
          <w:tcPr>
            <w:tcW w:w="1207" w:type="dxa"/>
            <w:gridSpan w:val="2"/>
            <w:tcBorders>
              <w:top w:val="single" w:sz="4" w:space="0" w:color="auto"/>
              <w:left w:val="single" w:sz="4" w:space="0" w:color="auto"/>
              <w:bottom w:val="single" w:sz="4" w:space="0" w:color="auto"/>
              <w:right w:val="single" w:sz="4" w:space="0" w:color="auto"/>
            </w:tcBorders>
          </w:tcPr>
          <w:p w14:paraId="65B5A9A7"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февраль</w:t>
            </w:r>
          </w:p>
          <w:p w14:paraId="053A52C6"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29862702"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1A935098"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2130" w:type="dxa"/>
            <w:gridSpan w:val="3"/>
            <w:tcBorders>
              <w:top w:val="single" w:sz="4" w:space="0" w:color="auto"/>
              <w:left w:val="single" w:sz="4" w:space="0" w:color="auto"/>
              <w:bottom w:val="single" w:sz="4" w:space="0" w:color="auto"/>
              <w:right w:val="single" w:sz="4" w:space="0" w:color="auto"/>
            </w:tcBorders>
          </w:tcPr>
          <w:p w14:paraId="20879B08"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Афончикова Е.В.</w:t>
            </w:r>
          </w:p>
        </w:tc>
        <w:tc>
          <w:tcPr>
            <w:tcW w:w="1744" w:type="dxa"/>
            <w:gridSpan w:val="2"/>
            <w:tcBorders>
              <w:top w:val="single" w:sz="4" w:space="0" w:color="auto"/>
              <w:left w:val="single" w:sz="4" w:space="0" w:color="auto"/>
              <w:bottom w:val="single" w:sz="4" w:space="0" w:color="auto"/>
              <w:right w:val="single" w:sz="4" w:space="0" w:color="auto"/>
            </w:tcBorders>
          </w:tcPr>
          <w:p w14:paraId="0D534425"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r>
      <w:tr w:rsidR="00C15505" w:rsidRPr="00914235" w14:paraId="13F361A9" w14:textId="77777777" w:rsidTr="002F181E">
        <w:trPr>
          <w:trHeight w:val="1103"/>
        </w:trPr>
        <w:tc>
          <w:tcPr>
            <w:tcW w:w="635" w:type="dxa"/>
            <w:tcBorders>
              <w:top w:val="single" w:sz="4" w:space="0" w:color="auto"/>
              <w:left w:val="single" w:sz="4" w:space="0" w:color="auto"/>
              <w:bottom w:val="single" w:sz="4" w:space="0" w:color="auto"/>
              <w:right w:val="single" w:sz="4" w:space="0" w:color="auto"/>
            </w:tcBorders>
            <w:shd w:val="clear" w:color="auto" w:fill="00CCFF"/>
          </w:tcPr>
          <w:p w14:paraId="54E04D47" w14:textId="2BBACDA3"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4889" w:type="dxa"/>
            <w:tcBorders>
              <w:top w:val="single" w:sz="4" w:space="0" w:color="auto"/>
              <w:left w:val="single" w:sz="4" w:space="0" w:color="auto"/>
              <w:bottom w:val="single" w:sz="4" w:space="0" w:color="auto"/>
              <w:right w:val="single" w:sz="4" w:space="0" w:color="auto"/>
            </w:tcBorders>
          </w:tcPr>
          <w:p w14:paraId="3C018E76" w14:textId="77777777" w:rsidR="00C15505" w:rsidRDefault="00C15505" w:rsidP="00C15505">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16"/>
                <w:szCs w:val="16"/>
                <w:shd w:val="clear" w:color="auto" w:fill="FFFFFF"/>
              </w:rPr>
              <w:t>«</w:t>
            </w:r>
            <w:r w:rsidRPr="002C02C4">
              <w:rPr>
                <w:rFonts w:ascii="Times New Roman" w:hAnsi="Times New Roman" w:cs="Times New Roman"/>
                <w:color w:val="000000"/>
                <w:sz w:val="28"/>
                <w:szCs w:val="28"/>
                <w:shd w:val="clear" w:color="auto" w:fill="FFFFFF"/>
              </w:rPr>
              <w:t>Развитие эмоциональной сферы дошкольников через изобразительную деятельность</w:t>
            </w:r>
            <w:r>
              <w:rPr>
                <w:rFonts w:ascii="Times New Roman" w:hAnsi="Times New Roman" w:cs="Times New Roman"/>
                <w:color w:val="000000"/>
                <w:sz w:val="28"/>
                <w:szCs w:val="28"/>
                <w:shd w:val="clear" w:color="auto" w:fill="FFFFFF"/>
              </w:rPr>
              <w:t>»</w:t>
            </w:r>
          </w:p>
          <w:p w14:paraId="22C30D66" w14:textId="77777777" w:rsidR="00C15505" w:rsidRPr="00C65621" w:rsidRDefault="00C15505" w:rsidP="00C15505">
            <w:pPr>
              <w:tabs>
                <w:tab w:val="left" w:pos="1680"/>
              </w:tabs>
              <w:spacing w:after="0" w:line="240" w:lineRule="auto"/>
              <w:rPr>
                <w:rFonts w:ascii="Times New Roman" w:hAnsi="Times New Roman" w:cs="Times New Roman"/>
                <w:color w:val="000000"/>
                <w:sz w:val="28"/>
                <w:szCs w:val="28"/>
              </w:rPr>
            </w:pPr>
          </w:p>
        </w:tc>
        <w:tc>
          <w:tcPr>
            <w:tcW w:w="1207" w:type="dxa"/>
            <w:gridSpan w:val="2"/>
            <w:tcBorders>
              <w:top w:val="single" w:sz="4" w:space="0" w:color="auto"/>
              <w:left w:val="single" w:sz="4" w:space="0" w:color="auto"/>
              <w:bottom w:val="single" w:sz="4" w:space="0" w:color="auto"/>
              <w:right w:val="single" w:sz="4" w:space="0" w:color="auto"/>
            </w:tcBorders>
          </w:tcPr>
          <w:p w14:paraId="2FE5D54D"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февраль</w:t>
            </w:r>
          </w:p>
          <w:p w14:paraId="1F34BD3F" w14:textId="77777777" w:rsidR="00C15505" w:rsidRDefault="00C15505" w:rsidP="00C15505">
            <w:pPr>
              <w:spacing w:after="0" w:line="240" w:lineRule="auto"/>
              <w:jc w:val="both"/>
              <w:rPr>
                <w:rFonts w:ascii="Times New Roman" w:eastAsia="Calibri" w:hAnsi="Times New Roman" w:cs="Times New Roman"/>
                <w:sz w:val="26"/>
                <w:szCs w:val="26"/>
              </w:rPr>
            </w:pPr>
          </w:p>
          <w:p w14:paraId="454CDE4C" w14:textId="77777777" w:rsidR="00C15505" w:rsidRDefault="00C15505" w:rsidP="00C15505">
            <w:pPr>
              <w:spacing w:after="0" w:line="240" w:lineRule="auto"/>
              <w:jc w:val="both"/>
              <w:rPr>
                <w:rFonts w:ascii="Times New Roman" w:eastAsia="Calibri" w:hAnsi="Times New Roman" w:cs="Times New Roman"/>
                <w:sz w:val="26"/>
                <w:szCs w:val="26"/>
              </w:rPr>
            </w:pPr>
          </w:p>
          <w:p w14:paraId="30F8DD3B"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2130" w:type="dxa"/>
            <w:gridSpan w:val="3"/>
            <w:tcBorders>
              <w:top w:val="single" w:sz="4" w:space="0" w:color="auto"/>
              <w:left w:val="single" w:sz="4" w:space="0" w:color="auto"/>
              <w:bottom w:val="single" w:sz="4" w:space="0" w:color="auto"/>
              <w:right w:val="single" w:sz="4" w:space="0" w:color="auto"/>
            </w:tcBorders>
          </w:tcPr>
          <w:p w14:paraId="564BEF2F" w14:textId="77777777" w:rsidR="00C15505" w:rsidRDefault="00C15505" w:rsidP="00C15505">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Сафарян Т.К.</w:t>
            </w:r>
          </w:p>
          <w:p w14:paraId="3A23B43E" w14:textId="77777777" w:rsidR="00C15505" w:rsidRDefault="00C15505" w:rsidP="00C15505">
            <w:pPr>
              <w:spacing w:after="0" w:line="240" w:lineRule="auto"/>
              <w:jc w:val="center"/>
              <w:rPr>
                <w:rFonts w:ascii="Times New Roman" w:eastAsia="Calibri" w:hAnsi="Times New Roman" w:cs="Times New Roman"/>
                <w:sz w:val="26"/>
                <w:szCs w:val="26"/>
              </w:rPr>
            </w:pPr>
          </w:p>
          <w:p w14:paraId="06C68405" w14:textId="77777777" w:rsidR="00C15505" w:rsidRDefault="00C15505" w:rsidP="00C15505">
            <w:pPr>
              <w:spacing w:after="0" w:line="240" w:lineRule="auto"/>
              <w:jc w:val="center"/>
              <w:rPr>
                <w:rFonts w:ascii="Times New Roman" w:eastAsia="Calibri" w:hAnsi="Times New Roman" w:cs="Times New Roman"/>
                <w:sz w:val="26"/>
                <w:szCs w:val="26"/>
              </w:rPr>
            </w:pPr>
          </w:p>
          <w:p w14:paraId="08C370F6" w14:textId="77777777" w:rsidR="00C15505" w:rsidRPr="00914235" w:rsidRDefault="00C15505" w:rsidP="00C15505">
            <w:pPr>
              <w:spacing w:after="0" w:line="240" w:lineRule="auto"/>
              <w:jc w:val="center"/>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tcPr>
          <w:p w14:paraId="4CD1493C"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r>
      <w:tr w:rsidR="00C15505" w:rsidRPr="00914235" w14:paraId="46FA0F48" w14:textId="77777777" w:rsidTr="002F181E">
        <w:trPr>
          <w:trHeight w:val="1485"/>
        </w:trPr>
        <w:tc>
          <w:tcPr>
            <w:tcW w:w="635" w:type="dxa"/>
            <w:tcBorders>
              <w:top w:val="single" w:sz="4" w:space="0" w:color="auto"/>
              <w:left w:val="single" w:sz="4" w:space="0" w:color="auto"/>
              <w:bottom w:val="single" w:sz="4" w:space="0" w:color="auto"/>
              <w:right w:val="single" w:sz="4" w:space="0" w:color="auto"/>
            </w:tcBorders>
            <w:shd w:val="clear" w:color="auto" w:fill="00CCFF"/>
          </w:tcPr>
          <w:p w14:paraId="7AF64238" w14:textId="300B4313"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4889" w:type="dxa"/>
            <w:tcBorders>
              <w:top w:val="single" w:sz="4" w:space="0" w:color="auto"/>
              <w:left w:val="single" w:sz="4" w:space="0" w:color="auto"/>
              <w:bottom w:val="single" w:sz="4" w:space="0" w:color="auto"/>
              <w:right w:val="single" w:sz="4" w:space="0" w:color="auto"/>
            </w:tcBorders>
          </w:tcPr>
          <w:p w14:paraId="54575687" w14:textId="77777777" w:rsidR="00C15505" w:rsidRDefault="00C15505" w:rsidP="00C15505">
            <w:pPr>
              <w:spacing w:after="0" w:line="240" w:lineRule="auto"/>
              <w:rPr>
                <w:rFonts w:ascii="Times New Roman" w:hAnsi="Times New Roman" w:cs="Times New Roman"/>
                <w:color w:val="000000"/>
                <w:sz w:val="28"/>
                <w:szCs w:val="28"/>
              </w:rPr>
            </w:pPr>
            <w:r w:rsidRPr="00C65621">
              <w:rPr>
                <w:rFonts w:ascii="Times New Roman" w:hAnsi="Times New Roman" w:cs="Times New Roman"/>
                <w:color w:val="000000"/>
                <w:sz w:val="28"/>
                <w:szCs w:val="28"/>
              </w:rPr>
              <w:t>“Художественно-эстетическое развитие детей посредством   театрализованной деятельности”</w:t>
            </w:r>
          </w:p>
          <w:p w14:paraId="359F605F" w14:textId="77777777" w:rsidR="00C15505" w:rsidRPr="002C02C4" w:rsidRDefault="00C15505" w:rsidP="00C15505">
            <w:pPr>
              <w:tabs>
                <w:tab w:val="left" w:pos="1680"/>
              </w:tabs>
              <w:spacing w:after="0" w:line="240" w:lineRule="auto"/>
              <w:rPr>
                <w:rFonts w:ascii="Times New Roman" w:hAnsi="Times New Roman" w:cs="Times New Roman"/>
                <w:color w:val="000000"/>
                <w:sz w:val="16"/>
                <w:szCs w:val="16"/>
                <w:shd w:val="clear" w:color="auto" w:fill="FFFFFF"/>
              </w:rPr>
            </w:pPr>
            <w:r>
              <w:rPr>
                <w:rFonts w:ascii="Times New Roman" w:hAnsi="Times New Roman" w:cs="Times New Roman"/>
                <w:color w:val="000000"/>
                <w:sz w:val="28"/>
                <w:szCs w:val="28"/>
              </w:rPr>
              <w:tab/>
            </w:r>
          </w:p>
        </w:tc>
        <w:tc>
          <w:tcPr>
            <w:tcW w:w="1207" w:type="dxa"/>
            <w:gridSpan w:val="2"/>
            <w:tcBorders>
              <w:top w:val="single" w:sz="4" w:space="0" w:color="auto"/>
              <w:left w:val="single" w:sz="4" w:space="0" w:color="auto"/>
              <w:bottom w:val="single" w:sz="4" w:space="0" w:color="auto"/>
              <w:right w:val="single" w:sz="4" w:space="0" w:color="auto"/>
            </w:tcBorders>
          </w:tcPr>
          <w:p w14:paraId="3E40E27F" w14:textId="77777777" w:rsidR="00C15505" w:rsidRDefault="00C15505" w:rsidP="00C15505">
            <w:pPr>
              <w:spacing w:after="0" w:line="240" w:lineRule="auto"/>
              <w:jc w:val="both"/>
              <w:rPr>
                <w:rFonts w:ascii="Times New Roman" w:eastAsia="Calibri" w:hAnsi="Times New Roman" w:cs="Times New Roman"/>
                <w:sz w:val="26"/>
                <w:szCs w:val="26"/>
              </w:rPr>
            </w:pPr>
          </w:p>
          <w:p w14:paraId="5A3DEEA3" w14:textId="77777777" w:rsidR="00C1550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март</w:t>
            </w:r>
          </w:p>
          <w:p w14:paraId="14F8CE84" w14:textId="77777777" w:rsidR="00C15505" w:rsidRDefault="00C15505" w:rsidP="00C15505">
            <w:pPr>
              <w:spacing w:after="0" w:line="240" w:lineRule="auto"/>
              <w:jc w:val="both"/>
              <w:rPr>
                <w:rFonts w:ascii="Times New Roman" w:eastAsia="Calibri" w:hAnsi="Times New Roman" w:cs="Times New Roman"/>
                <w:sz w:val="26"/>
                <w:szCs w:val="26"/>
              </w:rPr>
            </w:pPr>
          </w:p>
          <w:p w14:paraId="281755A0" w14:textId="77777777" w:rsidR="00C15505" w:rsidRDefault="00C15505" w:rsidP="00C15505">
            <w:pPr>
              <w:spacing w:after="0" w:line="240" w:lineRule="auto"/>
              <w:jc w:val="both"/>
              <w:rPr>
                <w:rFonts w:ascii="Times New Roman" w:eastAsia="Calibri" w:hAnsi="Times New Roman" w:cs="Times New Roman"/>
                <w:sz w:val="26"/>
                <w:szCs w:val="26"/>
              </w:rPr>
            </w:pPr>
          </w:p>
          <w:p w14:paraId="223CB365" w14:textId="77777777" w:rsidR="00C15505" w:rsidRDefault="00C15505" w:rsidP="00C15505">
            <w:pPr>
              <w:spacing w:after="0" w:line="240" w:lineRule="auto"/>
              <w:jc w:val="both"/>
              <w:rPr>
                <w:rFonts w:ascii="Times New Roman" w:eastAsia="Calibri" w:hAnsi="Times New Roman" w:cs="Times New Roman"/>
                <w:sz w:val="26"/>
                <w:szCs w:val="26"/>
              </w:rPr>
            </w:pPr>
          </w:p>
        </w:tc>
        <w:tc>
          <w:tcPr>
            <w:tcW w:w="2130" w:type="dxa"/>
            <w:gridSpan w:val="3"/>
            <w:tcBorders>
              <w:top w:val="single" w:sz="4" w:space="0" w:color="auto"/>
              <w:left w:val="single" w:sz="4" w:space="0" w:color="auto"/>
              <w:bottom w:val="single" w:sz="4" w:space="0" w:color="auto"/>
              <w:right w:val="single" w:sz="4" w:space="0" w:color="auto"/>
            </w:tcBorders>
          </w:tcPr>
          <w:p w14:paraId="0DBADC1F" w14:textId="77777777" w:rsidR="00C15505" w:rsidRDefault="00C15505" w:rsidP="00C15505">
            <w:pPr>
              <w:spacing w:after="0" w:line="240" w:lineRule="auto"/>
              <w:jc w:val="center"/>
              <w:rPr>
                <w:rFonts w:ascii="Times New Roman" w:eastAsia="Calibri" w:hAnsi="Times New Roman" w:cs="Times New Roman"/>
                <w:sz w:val="26"/>
                <w:szCs w:val="26"/>
              </w:rPr>
            </w:pPr>
          </w:p>
          <w:p w14:paraId="549B4E1A" w14:textId="77777777" w:rsidR="00C15505" w:rsidRDefault="00C15505" w:rsidP="00C15505">
            <w:pPr>
              <w:spacing w:after="0" w:line="240" w:lineRule="auto"/>
              <w:jc w:val="center"/>
              <w:rPr>
                <w:rFonts w:ascii="Times New Roman" w:eastAsia="Calibri" w:hAnsi="Times New Roman" w:cs="Times New Roman"/>
                <w:sz w:val="26"/>
                <w:szCs w:val="26"/>
              </w:rPr>
            </w:pPr>
          </w:p>
          <w:p w14:paraId="6510282A" w14:textId="77777777" w:rsidR="00C15505" w:rsidRDefault="00C15505" w:rsidP="00C15505">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Гецан Е.С.</w:t>
            </w:r>
          </w:p>
          <w:p w14:paraId="37E1C29A" w14:textId="77777777" w:rsidR="00C15505" w:rsidRDefault="00C15505" w:rsidP="00C15505">
            <w:pPr>
              <w:spacing w:after="0" w:line="240" w:lineRule="auto"/>
              <w:jc w:val="center"/>
              <w:rPr>
                <w:rFonts w:ascii="Times New Roman" w:eastAsia="Calibri" w:hAnsi="Times New Roman" w:cs="Times New Roman"/>
                <w:sz w:val="26"/>
                <w:szCs w:val="26"/>
              </w:rPr>
            </w:pPr>
          </w:p>
          <w:p w14:paraId="6AF364A3" w14:textId="77777777" w:rsidR="00C15505" w:rsidRDefault="00C15505" w:rsidP="00C15505">
            <w:pPr>
              <w:spacing w:after="0" w:line="240" w:lineRule="auto"/>
              <w:jc w:val="center"/>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tcPr>
          <w:p w14:paraId="1668A120"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r>
      <w:tr w:rsidR="00C15505" w:rsidRPr="00914235" w14:paraId="6D50D642" w14:textId="77777777" w:rsidTr="00C22D2D">
        <w:trPr>
          <w:trHeight w:val="1155"/>
        </w:trPr>
        <w:tc>
          <w:tcPr>
            <w:tcW w:w="635" w:type="dxa"/>
            <w:tcBorders>
              <w:top w:val="single" w:sz="4" w:space="0" w:color="auto"/>
              <w:left w:val="single" w:sz="4" w:space="0" w:color="auto"/>
              <w:bottom w:val="single" w:sz="4" w:space="0" w:color="auto"/>
              <w:right w:val="single" w:sz="4" w:space="0" w:color="auto"/>
            </w:tcBorders>
            <w:shd w:val="clear" w:color="auto" w:fill="00CCFF"/>
          </w:tcPr>
          <w:p w14:paraId="02292204" w14:textId="247792C2"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8</w:t>
            </w:r>
          </w:p>
        </w:tc>
        <w:tc>
          <w:tcPr>
            <w:tcW w:w="4889" w:type="dxa"/>
            <w:tcBorders>
              <w:top w:val="single" w:sz="4" w:space="0" w:color="auto"/>
              <w:left w:val="single" w:sz="4" w:space="0" w:color="auto"/>
              <w:bottom w:val="single" w:sz="4" w:space="0" w:color="auto"/>
              <w:right w:val="single" w:sz="4" w:space="0" w:color="auto"/>
            </w:tcBorders>
          </w:tcPr>
          <w:p w14:paraId="7F0A934B" w14:textId="4039BFD7" w:rsidR="00C15505" w:rsidRPr="00E3363E" w:rsidRDefault="00C15505" w:rsidP="00C15505">
            <w:pPr>
              <w:pStyle w:val="a7"/>
              <w:spacing w:before="0" w:beforeAutospacing="0" w:after="0" w:afterAutospacing="0"/>
              <w:rPr>
                <w:sz w:val="28"/>
                <w:szCs w:val="28"/>
              </w:rPr>
            </w:pPr>
            <w:r>
              <w:rPr>
                <w:color w:val="000000"/>
                <w:sz w:val="16"/>
                <w:szCs w:val="16"/>
              </w:rPr>
              <w:t>ШМП  </w:t>
            </w:r>
            <w:r w:rsidRPr="00E3363E">
              <w:rPr>
                <w:color w:val="1A1A1A"/>
                <w:sz w:val="28"/>
                <w:szCs w:val="28"/>
              </w:rPr>
              <w:t>«Формирование математических способностей.</w:t>
            </w:r>
          </w:p>
          <w:p w14:paraId="0551B14C" w14:textId="3490F175" w:rsidR="00C15505" w:rsidRPr="00C22D2D" w:rsidRDefault="00C15505" w:rsidP="00C15505">
            <w:pPr>
              <w:pStyle w:val="a7"/>
              <w:shd w:val="clear" w:color="auto" w:fill="FFFFFF"/>
              <w:spacing w:before="0" w:beforeAutospacing="0" w:after="0" w:afterAutospacing="0"/>
              <w:rPr>
                <w:sz w:val="28"/>
                <w:szCs w:val="28"/>
              </w:rPr>
            </w:pPr>
            <w:r w:rsidRPr="00E3363E">
              <w:rPr>
                <w:color w:val="1A1A1A"/>
                <w:sz w:val="28"/>
                <w:szCs w:val="28"/>
              </w:rPr>
              <w:t>Способы и формы работы</w:t>
            </w:r>
            <w:r>
              <w:rPr>
                <w:color w:val="1A1A1A"/>
                <w:sz w:val="28"/>
                <w:szCs w:val="28"/>
              </w:rPr>
              <w:t>»</w:t>
            </w:r>
            <w:r w:rsidRPr="00E3363E">
              <w:rPr>
                <w:color w:val="1A1A1A"/>
                <w:sz w:val="28"/>
                <w:szCs w:val="28"/>
              </w:rPr>
              <w:t>.</w:t>
            </w:r>
          </w:p>
        </w:tc>
        <w:tc>
          <w:tcPr>
            <w:tcW w:w="1207" w:type="dxa"/>
            <w:gridSpan w:val="2"/>
            <w:tcBorders>
              <w:top w:val="single" w:sz="4" w:space="0" w:color="auto"/>
              <w:left w:val="single" w:sz="4" w:space="0" w:color="auto"/>
              <w:bottom w:val="single" w:sz="4" w:space="0" w:color="auto"/>
              <w:right w:val="single" w:sz="4" w:space="0" w:color="auto"/>
            </w:tcBorders>
          </w:tcPr>
          <w:p w14:paraId="2A0B54A7" w14:textId="77777777" w:rsidR="00C1550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апрель</w:t>
            </w:r>
          </w:p>
        </w:tc>
        <w:tc>
          <w:tcPr>
            <w:tcW w:w="2130" w:type="dxa"/>
            <w:gridSpan w:val="3"/>
            <w:tcBorders>
              <w:top w:val="single" w:sz="4" w:space="0" w:color="auto"/>
              <w:left w:val="single" w:sz="4" w:space="0" w:color="auto"/>
              <w:bottom w:val="single" w:sz="4" w:space="0" w:color="auto"/>
              <w:right w:val="single" w:sz="4" w:space="0" w:color="auto"/>
            </w:tcBorders>
          </w:tcPr>
          <w:p w14:paraId="0FBB4C4F" w14:textId="77777777" w:rsidR="00C15505" w:rsidRDefault="00C15505" w:rsidP="00C15505">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Ганиева Н.Р.</w:t>
            </w:r>
          </w:p>
        </w:tc>
        <w:tc>
          <w:tcPr>
            <w:tcW w:w="1744" w:type="dxa"/>
            <w:gridSpan w:val="2"/>
            <w:tcBorders>
              <w:top w:val="single" w:sz="4" w:space="0" w:color="auto"/>
              <w:left w:val="single" w:sz="4" w:space="0" w:color="auto"/>
              <w:bottom w:val="single" w:sz="4" w:space="0" w:color="auto"/>
              <w:right w:val="single" w:sz="4" w:space="0" w:color="auto"/>
            </w:tcBorders>
          </w:tcPr>
          <w:p w14:paraId="1F6B2AAC"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r>
      <w:tr w:rsidR="00C15505" w:rsidRPr="00914235" w14:paraId="6BC1AD23" w14:textId="77777777" w:rsidTr="002F181E">
        <w:trPr>
          <w:trHeight w:val="225"/>
        </w:trPr>
        <w:tc>
          <w:tcPr>
            <w:tcW w:w="635" w:type="dxa"/>
            <w:tcBorders>
              <w:top w:val="single" w:sz="4" w:space="0" w:color="auto"/>
              <w:left w:val="single" w:sz="4" w:space="0" w:color="auto"/>
              <w:bottom w:val="single" w:sz="4" w:space="0" w:color="auto"/>
              <w:right w:val="single" w:sz="4" w:space="0" w:color="auto"/>
            </w:tcBorders>
            <w:shd w:val="clear" w:color="auto" w:fill="00CCFF"/>
          </w:tcPr>
          <w:p w14:paraId="513890A5" w14:textId="1CDC4303"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4889" w:type="dxa"/>
            <w:tcBorders>
              <w:top w:val="single" w:sz="4" w:space="0" w:color="auto"/>
              <w:left w:val="single" w:sz="4" w:space="0" w:color="auto"/>
              <w:bottom w:val="single" w:sz="4" w:space="0" w:color="auto"/>
              <w:right w:val="single" w:sz="4" w:space="0" w:color="auto"/>
            </w:tcBorders>
            <w:hideMark/>
          </w:tcPr>
          <w:p w14:paraId="0211EEB9" w14:textId="77777777" w:rsidR="00C15505" w:rsidRPr="00914235" w:rsidRDefault="00C15505" w:rsidP="00C15505">
            <w:pPr>
              <w:spacing w:after="0" w:line="240" w:lineRule="auto"/>
              <w:rPr>
                <w:rFonts w:ascii="Times New Roman" w:hAnsi="Times New Roman" w:cs="Times New Roman"/>
                <w:sz w:val="28"/>
                <w:szCs w:val="28"/>
              </w:rPr>
            </w:pPr>
            <w:r w:rsidRPr="00914235">
              <w:rPr>
                <w:color w:val="0070C0"/>
                <w:sz w:val="18"/>
                <w:szCs w:val="18"/>
              </w:rPr>
              <w:t xml:space="preserve"> </w:t>
            </w:r>
            <w:r w:rsidRPr="00914235">
              <w:rPr>
                <w:rFonts w:ascii="Times New Roman" w:hAnsi="Times New Roman" w:cs="Times New Roman"/>
                <w:sz w:val="28"/>
                <w:szCs w:val="28"/>
              </w:rPr>
              <w:t>«Готовность к шко</w:t>
            </w:r>
            <w:r>
              <w:rPr>
                <w:rFonts w:ascii="Times New Roman" w:hAnsi="Times New Roman" w:cs="Times New Roman"/>
                <w:sz w:val="28"/>
                <w:szCs w:val="28"/>
              </w:rPr>
              <w:t>ле в условиях реализации ФОП ДО</w:t>
            </w:r>
            <w:r w:rsidRPr="00914235">
              <w:rPr>
                <w:rFonts w:ascii="Times New Roman" w:hAnsi="Times New Roman" w:cs="Times New Roman"/>
                <w:sz w:val="28"/>
                <w:szCs w:val="28"/>
              </w:rPr>
              <w:t>»</w:t>
            </w:r>
          </w:p>
        </w:tc>
        <w:tc>
          <w:tcPr>
            <w:tcW w:w="1207" w:type="dxa"/>
            <w:gridSpan w:val="2"/>
            <w:tcBorders>
              <w:top w:val="single" w:sz="4" w:space="0" w:color="auto"/>
              <w:left w:val="single" w:sz="4" w:space="0" w:color="auto"/>
              <w:bottom w:val="single" w:sz="4" w:space="0" w:color="auto"/>
              <w:right w:val="single" w:sz="4" w:space="0" w:color="auto"/>
            </w:tcBorders>
            <w:hideMark/>
          </w:tcPr>
          <w:p w14:paraId="04FFEE73"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май</w:t>
            </w:r>
          </w:p>
        </w:tc>
        <w:tc>
          <w:tcPr>
            <w:tcW w:w="2130" w:type="dxa"/>
            <w:gridSpan w:val="3"/>
            <w:tcBorders>
              <w:top w:val="single" w:sz="4" w:space="0" w:color="auto"/>
              <w:left w:val="single" w:sz="4" w:space="0" w:color="auto"/>
              <w:bottom w:val="single" w:sz="4" w:space="0" w:color="auto"/>
              <w:right w:val="single" w:sz="4" w:space="0" w:color="auto"/>
            </w:tcBorders>
            <w:hideMark/>
          </w:tcPr>
          <w:p w14:paraId="696B70F1"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Соболева Е.С.</w:t>
            </w:r>
          </w:p>
        </w:tc>
        <w:tc>
          <w:tcPr>
            <w:tcW w:w="1744" w:type="dxa"/>
            <w:gridSpan w:val="2"/>
            <w:tcBorders>
              <w:top w:val="single" w:sz="4" w:space="0" w:color="auto"/>
              <w:left w:val="single" w:sz="4" w:space="0" w:color="auto"/>
              <w:bottom w:val="single" w:sz="4" w:space="0" w:color="auto"/>
              <w:right w:val="single" w:sz="4" w:space="0" w:color="auto"/>
            </w:tcBorders>
            <w:hideMark/>
          </w:tcPr>
          <w:p w14:paraId="59D8C31A" w14:textId="77777777" w:rsidR="00C15505" w:rsidRPr="00914235" w:rsidRDefault="00C15505" w:rsidP="00C15505">
            <w:pPr>
              <w:spacing w:after="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Для воспитателей подготовит. группы</w:t>
            </w:r>
          </w:p>
        </w:tc>
      </w:tr>
      <w:tr w:rsidR="00C15505" w:rsidRPr="00914235" w14:paraId="4C2299EB" w14:textId="77777777" w:rsidTr="00914235">
        <w:trPr>
          <w:trHeight w:val="384"/>
        </w:trPr>
        <w:tc>
          <w:tcPr>
            <w:tcW w:w="10605" w:type="dxa"/>
            <w:gridSpan w:val="9"/>
            <w:tcBorders>
              <w:top w:val="single" w:sz="4" w:space="0" w:color="auto"/>
              <w:left w:val="single" w:sz="4" w:space="0" w:color="auto"/>
              <w:bottom w:val="single" w:sz="4" w:space="0" w:color="auto"/>
              <w:right w:val="single" w:sz="4" w:space="0" w:color="auto"/>
            </w:tcBorders>
            <w:hideMark/>
          </w:tcPr>
          <w:p w14:paraId="001BF8C0" w14:textId="77777777" w:rsidR="00C15505" w:rsidRPr="00914235" w:rsidRDefault="00C15505" w:rsidP="00C15505">
            <w:pPr>
              <w:spacing w:after="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СОВЕРШЕНСТВОВАНИЕ ПЕДАГОГИЧЕСКОГО ТВОРЧЕСТВА</w:t>
            </w:r>
          </w:p>
        </w:tc>
      </w:tr>
      <w:tr w:rsidR="00C15505" w:rsidRPr="00914235" w14:paraId="165E6F1E" w14:textId="77777777" w:rsidTr="00914235">
        <w:tc>
          <w:tcPr>
            <w:tcW w:w="10605" w:type="dxa"/>
            <w:gridSpan w:val="9"/>
            <w:tcBorders>
              <w:top w:val="single" w:sz="4" w:space="0" w:color="auto"/>
              <w:left w:val="single" w:sz="4" w:space="0" w:color="auto"/>
              <w:bottom w:val="single" w:sz="4" w:space="0" w:color="auto"/>
              <w:right w:val="nil"/>
            </w:tcBorders>
            <w:shd w:val="clear" w:color="auto" w:fill="66FF66"/>
            <w:hideMark/>
          </w:tcPr>
          <w:p w14:paraId="6677A0BD" w14:textId="77777777" w:rsidR="00C15505" w:rsidRPr="00914235" w:rsidRDefault="00C15505" w:rsidP="00C15505">
            <w:pPr>
              <w:spacing w:after="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ПРОЕКТНАЯ ДЕЯТЕЛЬНОСТЬ  С ДЕТЬМИ</w:t>
            </w:r>
          </w:p>
        </w:tc>
      </w:tr>
      <w:tr w:rsidR="00C15505" w:rsidRPr="00914235" w14:paraId="572627F9" w14:textId="77777777" w:rsidTr="002F181E">
        <w:trPr>
          <w:trHeight w:val="245"/>
        </w:trPr>
        <w:tc>
          <w:tcPr>
            <w:tcW w:w="635" w:type="dxa"/>
            <w:tcBorders>
              <w:top w:val="single" w:sz="4" w:space="0" w:color="auto"/>
              <w:left w:val="single" w:sz="4" w:space="0" w:color="auto"/>
              <w:bottom w:val="single" w:sz="4" w:space="0" w:color="auto"/>
              <w:right w:val="single" w:sz="4" w:space="0" w:color="auto"/>
            </w:tcBorders>
            <w:shd w:val="clear" w:color="auto" w:fill="CCFF99"/>
            <w:hideMark/>
          </w:tcPr>
          <w:p w14:paraId="3FD9A06C"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w:t>
            </w:r>
          </w:p>
        </w:tc>
        <w:tc>
          <w:tcPr>
            <w:tcW w:w="4889" w:type="dxa"/>
            <w:tcBorders>
              <w:top w:val="single" w:sz="4" w:space="0" w:color="auto"/>
              <w:left w:val="single" w:sz="4" w:space="0" w:color="auto"/>
              <w:bottom w:val="single" w:sz="4" w:space="0" w:color="auto"/>
              <w:right w:val="single" w:sz="4" w:space="0" w:color="auto"/>
            </w:tcBorders>
            <w:shd w:val="clear" w:color="auto" w:fill="CCFF99"/>
            <w:hideMark/>
          </w:tcPr>
          <w:p w14:paraId="1AEC36DD"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Содержание работы</w:t>
            </w:r>
          </w:p>
        </w:tc>
        <w:tc>
          <w:tcPr>
            <w:tcW w:w="1207" w:type="dxa"/>
            <w:gridSpan w:val="2"/>
            <w:tcBorders>
              <w:top w:val="single" w:sz="4" w:space="0" w:color="auto"/>
              <w:left w:val="single" w:sz="4" w:space="0" w:color="auto"/>
              <w:bottom w:val="single" w:sz="4" w:space="0" w:color="auto"/>
              <w:right w:val="single" w:sz="4" w:space="0" w:color="auto"/>
            </w:tcBorders>
            <w:shd w:val="clear" w:color="auto" w:fill="CCFF99"/>
            <w:hideMark/>
          </w:tcPr>
          <w:p w14:paraId="730177C7"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сроки</w:t>
            </w:r>
          </w:p>
        </w:tc>
        <w:tc>
          <w:tcPr>
            <w:tcW w:w="2238" w:type="dxa"/>
            <w:gridSpan w:val="4"/>
            <w:tcBorders>
              <w:top w:val="single" w:sz="4" w:space="0" w:color="auto"/>
              <w:left w:val="single" w:sz="4" w:space="0" w:color="auto"/>
              <w:bottom w:val="single" w:sz="4" w:space="0" w:color="auto"/>
              <w:right w:val="single" w:sz="4" w:space="0" w:color="auto"/>
            </w:tcBorders>
            <w:shd w:val="clear" w:color="auto" w:fill="CCFF99"/>
            <w:hideMark/>
          </w:tcPr>
          <w:p w14:paraId="1A5CEFAD"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ответственный</w:t>
            </w:r>
          </w:p>
        </w:tc>
        <w:tc>
          <w:tcPr>
            <w:tcW w:w="1636" w:type="dxa"/>
            <w:tcBorders>
              <w:top w:val="single" w:sz="4" w:space="0" w:color="auto"/>
              <w:left w:val="single" w:sz="4" w:space="0" w:color="auto"/>
              <w:bottom w:val="single" w:sz="4" w:space="0" w:color="auto"/>
              <w:right w:val="single" w:sz="4" w:space="0" w:color="auto"/>
            </w:tcBorders>
            <w:shd w:val="clear" w:color="auto" w:fill="CCFF99"/>
            <w:hideMark/>
          </w:tcPr>
          <w:p w14:paraId="7A63865A"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Примечания</w:t>
            </w:r>
          </w:p>
        </w:tc>
      </w:tr>
      <w:tr w:rsidR="00C15505" w:rsidRPr="00914235" w14:paraId="0ABCB6BE" w14:textId="77777777" w:rsidTr="002F181E">
        <w:trPr>
          <w:trHeight w:val="628"/>
        </w:trPr>
        <w:tc>
          <w:tcPr>
            <w:tcW w:w="635" w:type="dxa"/>
            <w:tcBorders>
              <w:top w:val="single" w:sz="4" w:space="0" w:color="auto"/>
              <w:left w:val="single" w:sz="4" w:space="0" w:color="auto"/>
              <w:bottom w:val="single" w:sz="4" w:space="0" w:color="auto"/>
              <w:right w:val="single" w:sz="4" w:space="0" w:color="auto"/>
            </w:tcBorders>
            <w:shd w:val="clear" w:color="auto" w:fill="66FF66"/>
            <w:hideMark/>
          </w:tcPr>
          <w:p w14:paraId="6DD87045"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1.</w:t>
            </w:r>
          </w:p>
        </w:tc>
        <w:tc>
          <w:tcPr>
            <w:tcW w:w="4889" w:type="dxa"/>
            <w:tcBorders>
              <w:top w:val="single" w:sz="4" w:space="0" w:color="auto"/>
              <w:left w:val="single" w:sz="4" w:space="0" w:color="auto"/>
              <w:bottom w:val="single" w:sz="4" w:space="0" w:color="auto"/>
              <w:right w:val="single" w:sz="4" w:space="0" w:color="auto"/>
            </w:tcBorders>
          </w:tcPr>
          <w:p w14:paraId="2357E7BA" w14:textId="77777777" w:rsidR="00C15505" w:rsidRPr="00914235" w:rsidRDefault="00C15505" w:rsidP="00C1550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Мой друг-воспитатель</w:t>
            </w:r>
          </w:p>
        </w:tc>
        <w:tc>
          <w:tcPr>
            <w:tcW w:w="1207" w:type="dxa"/>
            <w:gridSpan w:val="2"/>
            <w:tcBorders>
              <w:top w:val="single" w:sz="4" w:space="0" w:color="auto"/>
              <w:left w:val="single" w:sz="4" w:space="0" w:color="auto"/>
              <w:bottom w:val="single" w:sz="4" w:space="0" w:color="auto"/>
              <w:right w:val="single" w:sz="4" w:space="0" w:color="auto"/>
            </w:tcBorders>
          </w:tcPr>
          <w:p w14:paraId="7E618A55"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октябрь</w:t>
            </w:r>
          </w:p>
        </w:tc>
        <w:tc>
          <w:tcPr>
            <w:tcW w:w="2238" w:type="dxa"/>
            <w:gridSpan w:val="4"/>
            <w:tcBorders>
              <w:top w:val="single" w:sz="4" w:space="0" w:color="auto"/>
              <w:left w:val="single" w:sz="4" w:space="0" w:color="auto"/>
              <w:bottom w:val="single" w:sz="4" w:space="0" w:color="auto"/>
              <w:right w:val="single" w:sz="4" w:space="0" w:color="auto"/>
            </w:tcBorders>
          </w:tcPr>
          <w:p w14:paraId="7F04CED1"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767F3683"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636" w:type="dxa"/>
            <w:tcBorders>
              <w:top w:val="single" w:sz="4" w:space="0" w:color="auto"/>
              <w:left w:val="single" w:sz="4" w:space="0" w:color="auto"/>
              <w:bottom w:val="single" w:sz="4" w:space="0" w:color="auto"/>
              <w:right w:val="single" w:sz="4" w:space="0" w:color="auto"/>
            </w:tcBorders>
            <w:hideMark/>
          </w:tcPr>
          <w:p w14:paraId="095B32E8"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6BBFDCAD" w14:textId="77777777" w:rsidTr="002F181E">
        <w:trPr>
          <w:trHeight w:val="645"/>
        </w:trPr>
        <w:tc>
          <w:tcPr>
            <w:tcW w:w="635" w:type="dxa"/>
            <w:tcBorders>
              <w:top w:val="single" w:sz="4" w:space="0" w:color="auto"/>
              <w:left w:val="single" w:sz="4" w:space="0" w:color="auto"/>
              <w:bottom w:val="single" w:sz="4" w:space="0" w:color="auto"/>
              <w:right w:val="single" w:sz="4" w:space="0" w:color="auto"/>
            </w:tcBorders>
            <w:shd w:val="clear" w:color="auto" w:fill="66FF66"/>
          </w:tcPr>
          <w:p w14:paraId="04BB3CF1"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c>
          <w:tcPr>
            <w:tcW w:w="4889" w:type="dxa"/>
            <w:tcBorders>
              <w:top w:val="single" w:sz="4" w:space="0" w:color="auto"/>
              <w:left w:val="single" w:sz="4" w:space="0" w:color="auto"/>
              <w:bottom w:val="single" w:sz="4" w:space="0" w:color="auto"/>
              <w:right w:val="single" w:sz="4" w:space="0" w:color="auto"/>
            </w:tcBorders>
          </w:tcPr>
          <w:p w14:paraId="1E1D9995" w14:textId="77777777" w:rsidR="00C15505" w:rsidRPr="00914235" w:rsidRDefault="00C15505" w:rsidP="00C1550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Путешествие в деревню</w:t>
            </w:r>
          </w:p>
        </w:tc>
        <w:tc>
          <w:tcPr>
            <w:tcW w:w="1207" w:type="dxa"/>
            <w:gridSpan w:val="2"/>
            <w:tcBorders>
              <w:top w:val="single" w:sz="4" w:space="0" w:color="auto"/>
              <w:left w:val="single" w:sz="4" w:space="0" w:color="auto"/>
              <w:bottom w:val="single" w:sz="4" w:space="0" w:color="auto"/>
              <w:right w:val="single" w:sz="4" w:space="0" w:color="auto"/>
            </w:tcBorders>
          </w:tcPr>
          <w:p w14:paraId="7099AD29"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декабрь</w:t>
            </w:r>
          </w:p>
        </w:tc>
        <w:tc>
          <w:tcPr>
            <w:tcW w:w="2238" w:type="dxa"/>
            <w:gridSpan w:val="4"/>
            <w:tcBorders>
              <w:top w:val="single" w:sz="4" w:space="0" w:color="auto"/>
              <w:left w:val="single" w:sz="4" w:space="0" w:color="auto"/>
              <w:bottom w:val="single" w:sz="4" w:space="0" w:color="auto"/>
              <w:right w:val="single" w:sz="4" w:space="0" w:color="auto"/>
            </w:tcBorders>
          </w:tcPr>
          <w:p w14:paraId="5294FB66"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младшей и средней групп</w:t>
            </w:r>
          </w:p>
          <w:p w14:paraId="387D5B7C"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636" w:type="dxa"/>
            <w:tcBorders>
              <w:top w:val="single" w:sz="4" w:space="0" w:color="auto"/>
              <w:left w:val="single" w:sz="4" w:space="0" w:color="auto"/>
              <w:bottom w:val="single" w:sz="4" w:space="0" w:color="auto"/>
              <w:right w:val="single" w:sz="4" w:space="0" w:color="auto"/>
            </w:tcBorders>
            <w:hideMark/>
          </w:tcPr>
          <w:p w14:paraId="3C2B7F4F"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младший возраст</w:t>
            </w:r>
          </w:p>
        </w:tc>
      </w:tr>
      <w:tr w:rsidR="00C15505" w:rsidRPr="00914235" w14:paraId="253A4501" w14:textId="77777777" w:rsidTr="00B35311">
        <w:trPr>
          <w:trHeight w:val="1230"/>
        </w:trPr>
        <w:tc>
          <w:tcPr>
            <w:tcW w:w="635" w:type="dxa"/>
            <w:vMerge w:val="restart"/>
            <w:tcBorders>
              <w:top w:val="single" w:sz="4" w:space="0" w:color="auto"/>
              <w:left w:val="single" w:sz="4" w:space="0" w:color="auto"/>
              <w:right w:val="single" w:sz="4" w:space="0" w:color="auto"/>
            </w:tcBorders>
            <w:shd w:val="clear" w:color="auto" w:fill="66FF66"/>
          </w:tcPr>
          <w:p w14:paraId="3A81D707" w14:textId="77777777" w:rsidR="00C15505" w:rsidRPr="00914235" w:rsidRDefault="00C15505" w:rsidP="00C15505">
            <w:pPr>
              <w:spacing w:after="0" w:line="240" w:lineRule="auto"/>
              <w:jc w:val="both"/>
              <w:rPr>
                <w:rFonts w:ascii="Times New Roman" w:eastAsia="Calibri" w:hAnsi="Times New Roman" w:cs="Times New Roman"/>
                <w:sz w:val="28"/>
                <w:szCs w:val="28"/>
              </w:rPr>
            </w:pPr>
          </w:p>
          <w:p w14:paraId="2222FCE3"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3.</w:t>
            </w:r>
          </w:p>
        </w:tc>
        <w:tc>
          <w:tcPr>
            <w:tcW w:w="4889" w:type="dxa"/>
            <w:vMerge w:val="restart"/>
            <w:tcBorders>
              <w:top w:val="single" w:sz="4" w:space="0" w:color="auto"/>
              <w:left w:val="single" w:sz="4" w:space="0" w:color="auto"/>
              <w:right w:val="single" w:sz="4" w:space="0" w:color="auto"/>
            </w:tcBorders>
          </w:tcPr>
          <w:p w14:paraId="334C6609" w14:textId="77777777" w:rsidR="00C15505" w:rsidRDefault="00C15505" w:rsidP="00C1550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Наши добрые дела</w:t>
            </w:r>
          </w:p>
          <w:p w14:paraId="14F32B62"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c>
          <w:tcPr>
            <w:tcW w:w="1207" w:type="dxa"/>
            <w:gridSpan w:val="2"/>
            <w:vMerge w:val="restart"/>
            <w:tcBorders>
              <w:top w:val="single" w:sz="4" w:space="0" w:color="auto"/>
              <w:left w:val="single" w:sz="4" w:space="0" w:color="auto"/>
              <w:right w:val="single" w:sz="4" w:space="0" w:color="auto"/>
            </w:tcBorders>
          </w:tcPr>
          <w:p w14:paraId="4FD40659"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январь</w:t>
            </w:r>
          </w:p>
        </w:tc>
        <w:tc>
          <w:tcPr>
            <w:tcW w:w="2238" w:type="dxa"/>
            <w:gridSpan w:val="4"/>
            <w:vMerge w:val="restart"/>
            <w:tcBorders>
              <w:top w:val="single" w:sz="4" w:space="0" w:color="auto"/>
              <w:left w:val="single" w:sz="4" w:space="0" w:color="auto"/>
              <w:right w:val="single" w:sz="4" w:space="0" w:color="auto"/>
            </w:tcBorders>
          </w:tcPr>
          <w:p w14:paraId="14046392" w14:textId="77777777" w:rsidR="00C1550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старшей и подготовит. Группы</w:t>
            </w:r>
          </w:p>
          <w:p w14:paraId="076C8659" w14:textId="77777777" w:rsidR="00C15505" w:rsidRPr="00914235" w:rsidRDefault="00C15505" w:rsidP="00C15505">
            <w:pPr>
              <w:spacing w:after="0" w:line="240" w:lineRule="auto"/>
              <w:jc w:val="center"/>
              <w:rPr>
                <w:rFonts w:ascii="Times New Roman" w:eastAsia="Calibri" w:hAnsi="Times New Roman" w:cs="Times New Roman"/>
                <w:sz w:val="26"/>
                <w:szCs w:val="26"/>
              </w:rPr>
            </w:pPr>
          </w:p>
        </w:tc>
        <w:tc>
          <w:tcPr>
            <w:tcW w:w="1636" w:type="dxa"/>
            <w:tcBorders>
              <w:top w:val="single" w:sz="4" w:space="0" w:color="auto"/>
              <w:left w:val="single" w:sz="4" w:space="0" w:color="auto"/>
              <w:right w:val="single" w:sz="4" w:space="0" w:color="auto"/>
            </w:tcBorders>
            <w:hideMark/>
          </w:tcPr>
          <w:p w14:paraId="696AC18C" w14:textId="77777777" w:rsidR="00C1550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Старший дошкольный возраст</w:t>
            </w:r>
          </w:p>
          <w:p w14:paraId="3F90010F" w14:textId="77777777" w:rsidR="00C15505" w:rsidRDefault="00C15505" w:rsidP="00C15505">
            <w:pPr>
              <w:spacing w:after="0" w:line="240" w:lineRule="auto"/>
              <w:jc w:val="center"/>
              <w:rPr>
                <w:rFonts w:ascii="Times New Roman" w:eastAsia="Calibri" w:hAnsi="Times New Roman" w:cs="Times New Roman"/>
                <w:sz w:val="26"/>
                <w:szCs w:val="26"/>
              </w:rPr>
            </w:pPr>
          </w:p>
          <w:p w14:paraId="12857731" w14:textId="77777777" w:rsidR="00C15505" w:rsidRPr="00914235" w:rsidRDefault="00C15505" w:rsidP="00C15505">
            <w:pPr>
              <w:spacing w:after="0" w:line="240" w:lineRule="auto"/>
              <w:jc w:val="center"/>
              <w:rPr>
                <w:rFonts w:ascii="Times New Roman" w:eastAsia="Calibri" w:hAnsi="Times New Roman" w:cs="Times New Roman"/>
                <w:sz w:val="26"/>
                <w:szCs w:val="26"/>
              </w:rPr>
            </w:pPr>
          </w:p>
        </w:tc>
      </w:tr>
      <w:tr w:rsidR="00C15505" w:rsidRPr="00914235" w14:paraId="121FD28E" w14:textId="77777777" w:rsidTr="00B35311">
        <w:trPr>
          <w:trHeight w:val="322"/>
        </w:trPr>
        <w:tc>
          <w:tcPr>
            <w:tcW w:w="635" w:type="dxa"/>
            <w:vMerge/>
            <w:tcBorders>
              <w:left w:val="single" w:sz="4" w:space="0" w:color="auto"/>
              <w:bottom w:val="single" w:sz="4" w:space="0" w:color="auto"/>
              <w:right w:val="single" w:sz="4" w:space="0" w:color="auto"/>
            </w:tcBorders>
            <w:shd w:val="clear" w:color="auto" w:fill="66FF66"/>
          </w:tcPr>
          <w:p w14:paraId="477605AA"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c>
          <w:tcPr>
            <w:tcW w:w="4889" w:type="dxa"/>
            <w:vMerge/>
            <w:tcBorders>
              <w:left w:val="single" w:sz="4" w:space="0" w:color="auto"/>
              <w:bottom w:val="single" w:sz="4" w:space="0" w:color="auto"/>
              <w:right w:val="single" w:sz="4" w:space="0" w:color="auto"/>
            </w:tcBorders>
          </w:tcPr>
          <w:p w14:paraId="15C41D7B" w14:textId="77777777" w:rsidR="00C15505" w:rsidRDefault="00C15505" w:rsidP="00C15505">
            <w:pPr>
              <w:spacing w:after="0" w:line="240" w:lineRule="auto"/>
              <w:jc w:val="both"/>
              <w:rPr>
                <w:rFonts w:ascii="Times New Roman" w:eastAsia="Calibri" w:hAnsi="Times New Roman" w:cs="Times New Roman"/>
                <w:sz w:val="28"/>
                <w:szCs w:val="28"/>
              </w:rPr>
            </w:pPr>
          </w:p>
        </w:tc>
        <w:tc>
          <w:tcPr>
            <w:tcW w:w="1207" w:type="dxa"/>
            <w:gridSpan w:val="2"/>
            <w:vMerge/>
            <w:tcBorders>
              <w:left w:val="single" w:sz="4" w:space="0" w:color="auto"/>
              <w:bottom w:val="single" w:sz="4" w:space="0" w:color="auto"/>
              <w:right w:val="single" w:sz="4" w:space="0" w:color="auto"/>
            </w:tcBorders>
          </w:tcPr>
          <w:p w14:paraId="1FABBF8B"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2238" w:type="dxa"/>
            <w:gridSpan w:val="4"/>
            <w:vMerge/>
            <w:tcBorders>
              <w:left w:val="single" w:sz="4" w:space="0" w:color="auto"/>
              <w:right w:val="single" w:sz="4" w:space="0" w:color="auto"/>
            </w:tcBorders>
          </w:tcPr>
          <w:p w14:paraId="1ADFF264" w14:textId="77777777" w:rsidR="00C15505" w:rsidRPr="00914235" w:rsidRDefault="00C15505" w:rsidP="00C15505">
            <w:pPr>
              <w:spacing w:after="0" w:line="240" w:lineRule="auto"/>
              <w:jc w:val="center"/>
              <w:rPr>
                <w:rFonts w:ascii="Times New Roman" w:eastAsia="Calibri" w:hAnsi="Times New Roman" w:cs="Times New Roman"/>
                <w:sz w:val="26"/>
                <w:szCs w:val="26"/>
              </w:rPr>
            </w:pPr>
          </w:p>
        </w:tc>
        <w:tc>
          <w:tcPr>
            <w:tcW w:w="1636" w:type="dxa"/>
            <w:vMerge w:val="restart"/>
            <w:tcBorders>
              <w:top w:val="single" w:sz="4" w:space="0" w:color="auto"/>
              <w:left w:val="single" w:sz="4" w:space="0" w:color="auto"/>
              <w:right w:val="single" w:sz="4" w:space="0" w:color="auto"/>
            </w:tcBorders>
          </w:tcPr>
          <w:p w14:paraId="1C62B754" w14:textId="0CAA17F1" w:rsidR="00C15505" w:rsidRPr="00914235" w:rsidRDefault="005F5DDD"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66B74B86" w14:textId="77777777" w:rsidTr="00B35311">
        <w:trPr>
          <w:trHeight w:val="570"/>
        </w:trPr>
        <w:tc>
          <w:tcPr>
            <w:tcW w:w="635" w:type="dxa"/>
            <w:tcBorders>
              <w:top w:val="single" w:sz="4" w:space="0" w:color="auto"/>
              <w:left w:val="single" w:sz="4" w:space="0" w:color="auto"/>
              <w:bottom w:val="single" w:sz="4" w:space="0" w:color="auto"/>
              <w:right w:val="single" w:sz="4" w:space="0" w:color="auto"/>
            </w:tcBorders>
            <w:shd w:val="clear" w:color="auto" w:fill="66FF66"/>
          </w:tcPr>
          <w:p w14:paraId="69DD5E89" w14:textId="77777777" w:rsidR="00C15505" w:rsidRPr="00914235" w:rsidRDefault="00C15505" w:rsidP="00C1550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4889" w:type="dxa"/>
            <w:tcBorders>
              <w:top w:val="single" w:sz="4" w:space="0" w:color="auto"/>
              <w:left w:val="single" w:sz="4" w:space="0" w:color="auto"/>
              <w:bottom w:val="single" w:sz="4" w:space="0" w:color="auto"/>
              <w:right w:val="single" w:sz="4" w:space="0" w:color="auto"/>
            </w:tcBorders>
          </w:tcPr>
          <w:p w14:paraId="6C809C83" w14:textId="77777777" w:rsidR="00C15505" w:rsidRDefault="00C15505" w:rsidP="00C1550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Быть здоровым я хочу!</w:t>
            </w:r>
          </w:p>
        </w:tc>
        <w:tc>
          <w:tcPr>
            <w:tcW w:w="1207" w:type="dxa"/>
            <w:gridSpan w:val="2"/>
            <w:tcBorders>
              <w:top w:val="single" w:sz="4" w:space="0" w:color="auto"/>
              <w:left w:val="single" w:sz="4" w:space="0" w:color="auto"/>
              <w:bottom w:val="single" w:sz="4" w:space="0" w:color="auto"/>
              <w:right w:val="single" w:sz="4" w:space="0" w:color="auto"/>
            </w:tcBorders>
          </w:tcPr>
          <w:p w14:paraId="1D013944"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февраль</w:t>
            </w:r>
          </w:p>
        </w:tc>
        <w:tc>
          <w:tcPr>
            <w:tcW w:w="2238" w:type="dxa"/>
            <w:gridSpan w:val="4"/>
            <w:tcBorders>
              <w:left w:val="single" w:sz="4" w:space="0" w:color="auto"/>
              <w:bottom w:val="single" w:sz="4" w:space="0" w:color="auto"/>
              <w:right w:val="single" w:sz="4" w:space="0" w:color="auto"/>
            </w:tcBorders>
          </w:tcPr>
          <w:p w14:paraId="52FE99ED" w14:textId="33A67BA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Воспитатели </w:t>
            </w:r>
            <w:r w:rsidR="005F5DDD">
              <w:rPr>
                <w:rFonts w:ascii="Times New Roman" w:eastAsia="Calibri" w:hAnsi="Times New Roman" w:cs="Times New Roman"/>
                <w:sz w:val="26"/>
                <w:szCs w:val="26"/>
              </w:rPr>
              <w:t>групп</w:t>
            </w:r>
          </w:p>
          <w:p w14:paraId="0C640A18" w14:textId="77777777" w:rsidR="00C15505" w:rsidRPr="00914235" w:rsidRDefault="00C15505" w:rsidP="00C15505">
            <w:pPr>
              <w:spacing w:after="0" w:line="240" w:lineRule="auto"/>
              <w:jc w:val="center"/>
              <w:rPr>
                <w:rFonts w:ascii="Times New Roman" w:eastAsia="Calibri" w:hAnsi="Times New Roman" w:cs="Times New Roman"/>
                <w:sz w:val="26"/>
                <w:szCs w:val="26"/>
              </w:rPr>
            </w:pPr>
          </w:p>
        </w:tc>
        <w:tc>
          <w:tcPr>
            <w:tcW w:w="1636" w:type="dxa"/>
            <w:vMerge/>
            <w:tcBorders>
              <w:left w:val="single" w:sz="4" w:space="0" w:color="auto"/>
              <w:bottom w:val="single" w:sz="4" w:space="0" w:color="auto"/>
              <w:right w:val="single" w:sz="4" w:space="0" w:color="auto"/>
            </w:tcBorders>
          </w:tcPr>
          <w:p w14:paraId="74E3EAE5" w14:textId="77777777" w:rsidR="00C15505" w:rsidRPr="00914235" w:rsidRDefault="00C15505" w:rsidP="00C15505">
            <w:pPr>
              <w:spacing w:after="0" w:line="240" w:lineRule="auto"/>
              <w:jc w:val="center"/>
              <w:rPr>
                <w:rFonts w:ascii="Times New Roman" w:eastAsia="Calibri" w:hAnsi="Times New Roman" w:cs="Times New Roman"/>
                <w:sz w:val="26"/>
                <w:szCs w:val="26"/>
              </w:rPr>
            </w:pPr>
          </w:p>
        </w:tc>
      </w:tr>
      <w:tr w:rsidR="00C15505" w:rsidRPr="00914235" w14:paraId="06D58806" w14:textId="77777777" w:rsidTr="00C15505">
        <w:trPr>
          <w:trHeight w:val="885"/>
        </w:trPr>
        <w:tc>
          <w:tcPr>
            <w:tcW w:w="635" w:type="dxa"/>
            <w:tcBorders>
              <w:top w:val="single" w:sz="4" w:space="0" w:color="auto"/>
              <w:left w:val="single" w:sz="4" w:space="0" w:color="auto"/>
              <w:bottom w:val="single" w:sz="4" w:space="0" w:color="auto"/>
              <w:right w:val="single" w:sz="4" w:space="0" w:color="auto"/>
            </w:tcBorders>
            <w:shd w:val="clear" w:color="auto" w:fill="66FF66"/>
          </w:tcPr>
          <w:p w14:paraId="20D94918"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lastRenderedPageBreak/>
              <w:t>5.</w:t>
            </w:r>
          </w:p>
          <w:p w14:paraId="4AD5E965"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c>
          <w:tcPr>
            <w:tcW w:w="4889" w:type="dxa"/>
            <w:tcBorders>
              <w:top w:val="single" w:sz="4" w:space="0" w:color="auto"/>
              <w:left w:val="single" w:sz="4" w:space="0" w:color="auto"/>
              <w:bottom w:val="single" w:sz="4" w:space="0" w:color="auto"/>
              <w:right w:val="single" w:sz="4" w:space="0" w:color="auto"/>
            </w:tcBorders>
          </w:tcPr>
          <w:p w14:paraId="0B67B311" w14:textId="77777777" w:rsidR="00C15505" w:rsidRPr="00914235" w:rsidRDefault="00C15505" w:rsidP="00C1550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Мой родной город - Симферополь!</w:t>
            </w:r>
          </w:p>
        </w:tc>
        <w:tc>
          <w:tcPr>
            <w:tcW w:w="1207" w:type="dxa"/>
            <w:gridSpan w:val="2"/>
            <w:tcBorders>
              <w:top w:val="single" w:sz="4" w:space="0" w:color="auto"/>
              <w:left w:val="single" w:sz="4" w:space="0" w:color="auto"/>
              <w:bottom w:val="single" w:sz="4" w:space="0" w:color="auto"/>
              <w:right w:val="single" w:sz="4" w:space="0" w:color="auto"/>
            </w:tcBorders>
          </w:tcPr>
          <w:p w14:paraId="244D51D1"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март</w:t>
            </w:r>
          </w:p>
        </w:tc>
        <w:tc>
          <w:tcPr>
            <w:tcW w:w="2238" w:type="dxa"/>
            <w:gridSpan w:val="4"/>
            <w:tcBorders>
              <w:top w:val="single" w:sz="4" w:space="0" w:color="auto"/>
              <w:left w:val="single" w:sz="4" w:space="0" w:color="auto"/>
              <w:bottom w:val="single" w:sz="4" w:space="0" w:color="auto"/>
              <w:right w:val="single" w:sz="4" w:space="0" w:color="auto"/>
            </w:tcBorders>
          </w:tcPr>
          <w:p w14:paraId="45489312" w14:textId="40C7ABF2"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r>
              <w:rPr>
                <w:rFonts w:ascii="Times New Roman" w:eastAsia="Calibri" w:hAnsi="Times New Roman" w:cs="Times New Roman"/>
                <w:sz w:val="26"/>
                <w:szCs w:val="26"/>
              </w:rPr>
              <w:t xml:space="preserve"> младшей и средней группы</w:t>
            </w:r>
          </w:p>
          <w:p w14:paraId="0C3EF2B5"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636" w:type="dxa"/>
            <w:tcBorders>
              <w:top w:val="single" w:sz="4" w:space="0" w:color="auto"/>
              <w:left w:val="single" w:sz="4" w:space="0" w:color="auto"/>
              <w:bottom w:val="single" w:sz="4" w:space="0" w:color="auto"/>
              <w:right w:val="single" w:sz="4" w:space="0" w:color="auto"/>
            </w:tcBorders>
            <w:hideMark/>
          </w:tcPr>
          <w:p w14:paraId="65F1C312" w14:textId="0333863B"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Младший возраст</w:t>
            </w:r>
          </w:p>
        </w:tc>
      </w:tr>
      <w:tr w:rsidR="00C15505" w:rsidRPr="00914235" w14:paraId="44C2E162" w14:textId="77777777" w:rsidTr="002F181E">
        <w:trPr>
          <w:trHeight w:val="600"/>
        </w:trPr>
        <w:tc>
          <w:tcPr>
            <w:tcW w:w="635" w:type="dxa"/>
            <w:tcBorders>
              <w:top w:val="single" w:sz="4" w:space="0" w:color="auto"/>
              <w:left w:val="single" w:sz="4" w:space="0" w:color="auto"/>
              <w:bottom w:val="single" w:sz="4" w:space="0" w:color="auto"/>
              <w:right w:val="single" w:sz="4" w:space="0" w:color="auto"/>
            </w:tcBorders>
            <w:shd w:val="clear" w:color="auto" w:fill="66FF66"/>
          </w:tcPr>
          <w:p w14:paraId="40F4A925" w14:textId="1BDEC543" w:rsidR="00C15505" w:rsidRPr="00914235" w:rsidRDefault="00867637" w:rsidP="00C1550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4889" w:type="dxa"/>
            <w:tcBorders>
              <w:top w:val="single" w:sz="4" w:space="0" w:color="auto"/>
              <w:left w:val="single" w:sz="4" w:space="0" w:color="auto"/>
              <w:bottom w:val="single" w:sz="4" w:space="0" w:color="auto"/>
              <w:right w:val="single" w:sz="4" w:space="0" w:color="auto"/>
            </w:tcBorders>
          </w:tcPr>
          <w:p w14:paraId="0509CB7C" w14:textId="48B5B278" w:rsidR="00C15505" w:rsidRDefault="00C15505" w:rsidP="00C1550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 дорогам боевой славы!» (освобождение Симферополя)</w:t>
            </w:r>
          </w:p>
        </w:tc>
        <w:tc>
          <w:tcPr>
            <w:tcW w:w="1207" w:type="dxa"/>
            <w:gridSpan w:val="2"/>
            <w:tcBorders>
              <w:top w:val="single" w:sz="4" w:space="0" w:color="auto"/>
              <w:left w:val="single" w:sz="4" w:space="0" w:color="auto"/>
              <w:bottom w:val="single" w:sz="4" w:space="0" w:color="auto"/>
              <w:right w:val="single" w:sz="4" w:space="0" w:color="auto"/>
            </w:tcBorders>
          </w:tcPr>
          <w:p w14:paraId="63CFFBC2" w14:textId="6FBC0745"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Апрель </w:t>
            </w:r>
          </w:p>
        </w:tc>
        <w:tc>
          <w:tcPr>
            <w:tcW w:w="2238" w:type="dxa"/>
            <w:gridSpan w:val="4"/>
            <w:tcBorders>
              <w:top w:val="single" w:sz="4" w:space="0" w:color="auto"/>
              <w:left w:val="single" w:sz="4" w:space="0" w:color="auto"/>
              <w:bottom w:val="single" w:sz="4" w:space="0" w:color="auto"/>
              <w:right w:val="single" w:sz="4" w:space="0" w:color="auto"/>
            </w:tcBorders>
          </w:tcPr>
          <w:p w14:paraId="3CFA25A8" w14:textId="40B9882C" w:rsidR="00C15505" w:rsidRPr="00867637" w:rsidRDefault="005F5DDD" w:rsidP="005F5DDD">
            <w:pPr>
              <w:spacing w:after="0" w:line="240" w:lineRule="auto"/>
              <w:jc w:val="center"/>
              <w:rPr>
                <w:rFonts w:ascii="Times New Roman" w:eastAsia="Calibri" w:hAnsi="Times New Roman" w:cs="Times New Roman"/>
                <w:sz w:val="24"/>
                <w:szCs w:val="24"/>
              </w:rPr>
            </w:pPr>
            <w:r w:rsidRPr="00867637">
              <w:rPr>
                <w:rFonts w:ascii="Times New Roman" w:eastAsia="Calibri" w:hAnsi="Times New Roman" w:cs="Times New Roman"/>
                <w:sz w:val="24"/>
                <w:szCs w:val="24"/>
              </w:rPr>
              <w:t>Воспитатели старшей и подготовит. группы</w:t>
            </w:r>
          </w:p>
        </w:tc>
        <w:tc>
          <w:tcPr>
            <w:tcW w:w="1636" w:type="dxa"/>
            <w:tcBorders>
              <w:top w:val="single" w:sz="4" w:space="0" w:color="auto"/>
              <w:left w:val="single" w:sz="4" w:space="0" w:color="auto"/>
              <w:bottom w:val="single" w:sz="4" w:space="0" w:color="auto"/>
              <w:right w:val="single" w:sz="4" w:space="0" w:color="auto"/>
            </w:tcBorders>
          </w:tcPr>
          <w:p w14:paraId="46D64BBF" w14:textId="047CBF0A" w:rsidR="00C15505" w:rsidRDefault="005F5DDD"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Старший дошкольный возраст</w:t>
            </w:r>
          </w:p>
          <w:p w14:paraId="63837240"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r>
      <w:tr w:rsidR="00C15505" w:rsidRPr="00914235" w14:paraId="4F232CB9" w14:textId="77777777" w:rsidTr="002F181E">
        <w:trPr>
          <w:trHeight w:val="1095"/>
        </w:trPr>
        <w:tc>
          <w:tcPr>
            <w:tcW w:w="635" w:type="dxa"/>
            <w:tcBorders>
              <w:top w:val="single" w:sz="4" w:space="0" w:color="auto"/>
              <w:left w:val="single" w:sz="4" w:space="0" w:color="auto"/>
              <w:bottom w:val="single" w:sz="4" w:space="0" w:color="auto"/>
              <w:right w:val="single" w:sz="4" w:space="0" w:color="auto"/>
            </w:tcBorders>
            <w:shd w:val="clear" w:color="auto" w:fill="66FF66"/>
            <w:hideMark/>
          </w:tcPr>
          <w:p w14:paraId="48CFF2AB" w14:textId="292F3E92" w:rsidR="00C15505" w:rsidRPr="00914235" w:rsidRDefault="00867637" w:rsidP="00C1550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4889" w:type="dxa"/>
            <w:tcBorders>
              <w:top w:val="single" w:sz="4" w:space="0" w:color="auto"/>
              <w:left w:val="single" w:sz="4" w:space="0" w:color="auto"/>
              <w:bottom w:val="single" w:sz="4" w:space="0" w:color="auto"/>
              <w:right w:val="single" w:sz="4" w:space="0" w:color="auto"/>
            </w:tcBorders>
          </w:tcPr>
          <w:p w14:paraId="6C9D7591" w14:textId="77777777" w:rsidR="00C15505" w:rsidRPr="00914235" w:rsidRDefault="00C15505" w:rsidP="00C1550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rPr>
              <w:t>Путешествие в страну дорожных знаков</w:t>
            </w:r>
          </w:p>
        </w:tc>
        <w:tc>
          <w:tcPr>
            <w:tcW w:w="1207" w:type="dxa"/>
            <w:gridSpan w:val="2"/>
            <w:tcBorders>
              <w:top w:val="single" w:sz="4" w:space="0" w:color="auto"/>
              <w:left w:val="single" w:sz="4" w:space="0" w:color="auto"/>
              <w:bottom w:val="single" w:sz="4" w:space="0" w:color="auto"/>
              <w:right w:val="single" w:sz="4" w:space="0" w:color="auto"/>
            </w:tcBorders>
          </w:tcPr>
          <w:p w14:paraId="6FB427A5"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Апрель</w:t>
            </w:r>
          </w:p>
        </w:tc>
        <w:tc>
          <w:tcPr>
            <w:tcW w:w="2238" w:type="dxa"/>
            <w:gridSpan w:val="4"/>
            <w:tcBorders>
              <w:top w:val="single" w:sz="4" w:space="0" w:color="auto"/>
              <w:left w:val="single" w:sz="4" w:space="0" w:color="auto"/>
              <w:bottom w:val="single" w:sz="4" w:space="0" w:color="auto"/>
              <w:right w:val="single" w:sz="4" w:space="0" w:color="auto"/>
            </w:tcBorders>
          </w:tcPr>
          <w:p w14:paraId="5E2ADF00" w14:textId="13EBF0DF" w:rsidR="00C15505" w:rsidRPr="00914235" w:rsidRDefault="005F5DDD" w:rsidP="005F5DD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Воспитатели групп</w:t>
            </w:r>
          </w:p>
        </w:tc>
        <w:tc>
          <w:tcPr>
            <w:tcW w:w="1636" w:type="dxa"/>
            <w:tcBorders>
              <w:top w:val="single" w:sz="4" w:space="0" w:color="auto"/>
              <w:left w:val="single" w:sz="4" w:space="0" w:color="auto"/>
              <w:bottom w:val="single" w:sz="4" w:space="0" w:color="auto"/>
              <w:right w:val="single" w:sz="4" w:space="0" w:color="auto"/>
            </w:tcBorders>
          </w:tcPr>
          <w:p w14:paraId="2DB9E216" w14:textId="3C6609A0" w:rsidR="00C15505" w:rsidRPr="00914235" w:rsidRDefault="005F5DDD" w:rsidP="00C15505">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Все возрастные группы </w:t>
            </w:r>
          </w:p>
        </w:tc>
      </w:tr>
      <w:tr w:rsidR="00C15505" w:rsidRPr="00914235" w14:paraId="7EB635B0" w14:textId="77777777" w:rsidTr="002F181E">
        <w:trPr>
          <w:trHeight w:val="405"/>
        </w:trPr>
        <w:tc>
          <w:tcPr>
            <w:tcW w:w="635" w:type="dxa"/>
            <w:tcBorders>
              <w:top w:val="single" w:sz="4" w:space="0" w:color="auto"/>
              <w:left w:val="single" w:sz="4" w:space="0" w:color="auto"/>
              <w:bottom w:val="single" w:sz="4" w:space="0" w:color="auto"/>
              <w:right w:val="single" w:sz="4" w:space="0" w:color="auto"/>
            </w:tcBorders>
            <w:shd w:val="clear" w:color="auto" w:fill="66FF66"/>
            <w:hideMark/>
          </w:tcPr>
          <w:p w14:paraId="1377A108" w14:textId="149C8810" w:rsidR="00C15505" w:rsidRPr="00914235" w:rsidRDefault="00867637" w:rsidP="00C1550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4889" w:type="dxa"/>
            <w:tcBorders>
              <w:top w:val="single" w:sz="4" w:space="0" w:color="auto"/>
              <w:left w:val="single" w:sz="4" w:space="0" w:color="auto"/>
              <w:bottom w:val="single" w:sz="4" w:space="0" w:color="auto"/>
              <w:right w:val="single" w:sz="4" w:space="0" w:color="auto"/>
            </w:tcBorders>
          </w:tcPr>
          <w:p w14:paraId="6F6971FE" w14:textId="77777777" w:rsidR="00C15505" w:rsidRPr="00914235" w:rsidRDefault="00C15505" w:rsidP="00C1550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Детский сад мой второй дом!</w:t>
            </w:r>
          </w:p>
        </w:tc>
        <w:tc>
          <w:tcPr>
            <w:tcW w:w="1207" w:type="dxa"/>
            <w:gridSpan w:val="2"/>
            <w:tcBorders>
              <w:top w:val="single" w:sz="4" w:space="0" w:color="auto"/>
              <w:left w:val="single" w:sz="4" w:space="0" w:color="auto"/>
              <w:bottom w:val="single" w:sz="4" w:space="0" w:color="auto"/>
              <w:right w:val="single" w:sz="4" w:space="0" w:color="auto"/>
            </w:tcBorders>
          </w:tcPr>
          <w:p w14:paraId="3B46FF0E" w14:textId="77777777" w:rsidR="00C15505" w:rsidRPr="00914235" w:rsidRDefault="00C15505" w:rsidP="00C15505">
            <w:pPr>
              <w:spacing w:after="0" w:line="240" w:lineRule="auto"/>
              <w:jc w:val="both"/>
              <w:rPr>
                <w:rFonts w:ascii="Times New Roman" w:eastAsia="Calibri" w:hAnsi="Times New Roman" w:cs="Times New Roman"/>
                <w:sz w:val="26"/>
                <w:szCs w:val="26"/>
                <w:lang w:val="uk-UA"/>
              </w:rPr>
            </w:pPr>
            <w:r w:rsidRPr="00914235">
              <w:rPr>
                <w:rFonts w:ascii="Times New Roman" w:eastAsia="Calibri" w:hAnsi="Times New Roman" w:cs="Times New Roman"/>
                <w:sz w:val="26"/>
                <w:szCs w:val="26"/>
                <w:lang w:val="uk-UA"/>
              </w:rPr>
              <w:t>май</w:t>
            </w:r>
          </w:p>
        </w:tc>
        <w:tc>
          <w:tcPr>
            <w:tcW w:w="2238" w:type="dxa"/>
            <w:gridSpan w:val="4"/>
            <w:tcBorders>
              <w:top w:val="single" w:sz="4" w:space="0" w:color="auto"/>
              <w:left w:val="single" w:sz="4" w:space="0" w:color="auto"/>
              <w:bottom w:val="single" w:sz="4" w:space="0" w:color="auto"/>
              <w:right w:val="single" w:sz="4" w:space="0" w:color="auto"/>
            </w:tcBorders>
          </w:tcPr>
          <w:p w14:paraId="2DB39793"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Воспитатели групп</w:t>
            </w:r>
          </w:p>
        </w:tc>
        <w:tc>
          <w:tcPr>
            <w:tcW w:w="1636" w:type="dxa"/>
            <w:tcBorders>
              <w:top w:val="single" w:sz="4" w:space="0" w:color="auto"/>
              <w:left w:val="single" w:sz="4" w:space="0" w:color="auto"/>
              <w:bottom w:val="single" w:sz="4" w:space="0" w:color="auto"/>
              <w:right w:val="single" w:sz="4" w:space="0" w:color="auto"/>
            </w:tcBorders>
          </w:tcPr>
          <w:p w14:paraId="5DCAB3EC" w14:textId="77777777" w:rsidR="00C1550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Все </w:t>
            </w:r>
            <w:r w:rsidRPr="00914235">
              <w:rPr>
                <w:rFonts w:ascii="Times New Roman" w:eastAsia="Calibri" w:hAnsi="Times New Roman" w:cs="Times New Roman"/>
                <w:sz w:val="28"/>
                <w:szCs w:val="28"/>
              </w:rPr>
              <w:t>возраст</w:t>
            </w:r>
            <w:r>
              <w:rPr>
                <w:rFonts w:ascii="Times New Roman" w:eastAsia="Calibri" w:hAnsi="Times New Roman" w:cs="Times New Roman"/>
                <w:sz w:val="28"/>
                <w:szCs w:val="28"/>
              </w:rPr>
              <w:t>ные</w:t>
            </w:r>
          </w:p>
          <w:p w14:paraId="4465568D" w14:textId="77777777" w:rsidR="00C15505" w:rsidRPr="00914235" w:rsidRDefault="00C15505" w:rsidP="00C1550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группы</w:t>
            </w:r>
          </w:p>
        </w:tc>
      </w:tr>
      <w:tr w:rsidR="00C15505" w:rsidRPr="00914235" w14:paraId="60199FA8" w14:textId="77777777" w:rsidTr="00914235">
        <w:tc>
          <w:tcPr>
            <w:tcW w:w="10605" w:type="dxa"/>
            <w:gridSpan w:val="9"/>
            <w:tcBorders>
              <w:top w:val="single" w:sz="4" w:space="0" w:color="auto"/>
              <w:left w:val="single" w:sz="4" w:space="0" w:color="auto"/>
              <w:bottom w:val="single" w:sz="4" w:space="0" w:color="auto"/>
              <w:right w:val="single" w:sz="4" w:space="0" w:color="auto"/>
            </w:tcBorders>
            <w:shd w:val="clear" w:color="auto" w:fill="FF66FF"/>
          </w:tcPr>
          <w:p w14:paraId="2F36924E" w14:textId="77777777" w:rsidR="00C15505" w:rsidRPr="00914235" w:rsidRDefault="00C15505" w:rsidP="00C15505">
            <w:pPr>
              <w:spacing w:after="0" w:line="240" w:lineRule="auto"/>
              <w:jc w:val="both"/>
              <w:rPr>
                <w:rFonts w:ascii="Times New Roman" w:eastAsia="Calibri" w:hAnsi="Times New Roman" w:cs="Times New Roman"/>
                <w:b/>
                <w:color w:val="000000" w:themeColor="text1"/>
                <w:sz w:val="12"/>
                <w:szCs w:val="12"/>
              </w:rPr>
            </w:pPr>
          </w:p>
          <w:p w14:paraId="5B978D6E" w14:textId="77777777" w:rsidR="00C15505" w:rsidRPr="00914235" w:rsidRDefault="00C15505" w:rsidP="00C15505">
            <w:pPr>
              <w:spacing w:after="0" w:line="240" w:lineRule="auto"/>
              <w:jc w:val="center"/>
              <w:rPr>
                <w:rFonts w:ascii="Times New Roman" w:eastAsia="Calibri" w:hAnsi="Times New Roman" w:cs="Times New Roman"/>
                <w:b/>
                <w:color w:val="000000" w:themeColor="text1"/>
                <w:sz w:val="28"/>
                <w:szCs w:val="28"/>
              </w:rPr>
            </w:pPr>
            <w:r w:rsidRPr="00914235">
              <w:rPr>
                <w:rFonts w:ascii="Times New Roman" w:eastAsia="Calibri" w:hAnsi="Times New Roman" w:cs="Times New Roman"/>
                <w:b/>
                <w:color w:val="000000" w:themeColor="text1"/>
                <w:sz w:val="28"/>
                <w:szCs w:val="28"/>
              </w:rPr>
              <w:t>МЕТОДИЧЕСКАЯ НЕДЕЛЯ</w:t>
            </w:r>
          </w:p>
        </w:tc>
      </w:tr>
      <w:tr w:rsidR="00C15505" w:rsidRPr="00914235" w14:paraId="508583DC"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FF66FF"/>
          </w:tcPr>
          <w:p w14:paraId="520EE30C"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w:t>
            </w:r>
          </w:p>
          <w:p w14:paraId="2029163B"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4889" w:type="dxa"/>
            <w:tcBorders>
              <w:top w:val="single" w:sz="4" w:space="0" w:color="auto"/>
              <w:left w:val="single" w:sz="4" w:space="0" w:color="auto"/>
              <w:bottom w:val="single" w:sz="4" w:space="0" w:color="auto"/>
              <w:right w:val="single" w:sz="4" w:space="0" w:color="auto"/>
            </w:tcBorders>
            <w:hideMark/>
          </w:tcPr>
          <w:p w14:paraId="6346AB3A" w14:textId="77777777" w:rsidR="00C15505" w:rsidRPr="00914235" w:rsidRDefault="00C15505" w:rsidP="00C15505">
            <w:pPr>
              <w:spacing w:after="0" w:line="240" w:lineRule="auto"/>
              <w:jc w:val="both"/>
              <w:rPr>
                <w:rFonts w:ascii="Times New Roman" w:eastAsia="Calibri" w:hAnsi="Times New Roman" w:cs="Times New Roman"/>
                <w:color w:val="000000" w:themeColor="text1"/>
                <w:sz w:val="26"/>
                <w:szCs w:val="26"/>
              </w:rPr>
            </w:pPr>
            <w:r w:rsidRPr="00914235">
              <w:rPr>
                <w:rFonts w:ascii="Times New Roman" w:eastAsia="Calibri" w:hAnsi="Times New Roman" w:cs="Times New Roman"/>
                <w:color w:val="000000" w:themeColor="text1"/>
                <w:sz w:val="26"/>
                <w:szCs w:val="26"/>
              </w:rPr>
              <w:t xml:space="preserve"> Неделя психологии «Планета детства»</w:t>
            </w:r>
          </w:p>
        </w:tc>
        <w:tc>
          <w:tcPr>
            <w:tcW w:w="1207" w:type="dxa"/>
            <w:gridSpan w:val="2"/>
            <w:tcBorders>
              <w:top w:val="single" w:sz="4" w:space="0" w:color="auto"/>
              <w:left w:val="single" w:sz="4" w:space="0" w:color="auto"/>
              <w:bottom w:val="single" w:sz="4" w:space="0" w:color="auto"/>
              <w:right w:val="single" w:sz="4" w:space="0" w:color="auto"/>
            </w:tcBorders>
            <w:hideMark/>
          </w:tcPr>
          <w:p w14:paraId="2923A916"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ноябрь</w:t>
            </w:r>
          </w:p>
        </w:tc>
        <w:tc>
          <w:tcPr>
            <w:tcW w:w="2130" w:type="dxa"/>
            <w:gridSpan w:val="3"/>
            <w:tcBorders>
              <w:top w:val="single" w:sz="4" w:space="0" w:color="auto"/>
              <w:left w:val="single" w:sz="4" w:space="0" w:color="auto"/>
              <w:bottom w:val="single" w:sz="4" w:space="0" w:color="auto"/>
              <w:right w:val="single" w:sz="4" w:space="0" w:color="auto"/>
            </w:tcBorders>
            <w:hideMark/>
          </w:tcPr>
          <w:p w14:paraId="581A82BD"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Педагог-психолог</w:t>
            </w:r>
          </w:p>
          <w:p w14:paraId="0C166D05"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w:t>
            </w:r>
          </w:p>
        </w:tc>
        <w:tc>
          <w:tcPr>
            <w:tcW w:w="1744" w:type="dxa"/>
            <w:gridSpan w:val="2"/>
            <w:tcBorders>
              <w:top w:val="single" w:sz="4" w:space="0" w:color="auto"/>
              <w:left w:val="single" w:sz="4" w:space="0" w:color="auto"/>
              <w:bottom w:val="single" w:sz="4" w:space="0" w:color="auto"/>
              <w:right w:val="single" w:sz="4" w:space="0" w:color="auto"/>
            </w:tcBorders>
            <w:hideMark/>
          </w:tcPr>
          <w:p w14:paraId="536122EB"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6"/>
                <w:szCs w:val="26"/>
              </w:rPr>
              <w:t>Все возрастные группы</w:t>
            </w:r>
          </w:p>
        </w:tc>
      </w:tr>
      <w:tr w:rsidR="00C15505" w:rsidRPr="00914235" w14:paraId="58AF5356"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FF66FF"/>
          </w:tcPr>
          <w:p w14:paraId="2D207DBE" w14:textId="77777777" w:rsidR="00C15505" w:rsidRPr="00914235" w:rsidRDefault="00C15505" w:rsidP="00C15505">
            <w:pPr>
              <w:numPr>
                <w:ilvl w:val="0"/>
                <w:numId w:val="3"/>
              </w:numPr>
              <w:spacing w:after="0" w:line="240" w:lineRule="auto"/>
              <w:contextualSpacing/>
              <w:jc w:val="both"/>
              <w:rPr>
                <w:rFonts w:ascii="Times New Roman" w:eastAsia="Calibri" w:hAnsi="Times New Roman" w:cs="Times New Roman"/>
                <w:sz w:val="26"/>
                <w:szCs w:val="26"/>
              </w:rPr>
            </w:pPr>
          </w:p>
        </w:tc>
        <w:tc>
          <w:tcPr>
            <w:tcW w:w="4889" w:type="dxa"/>
            <w:tcBorders>
              <w:top w:val="single" w:sz="4" w:space="0" w:color="auto"/>
              <w:left w:val="single" w:sz="4" w:space="0" w:color="auto"/>
              <w:bottom w:val="single" w:sz="4" w:space="0" w:color="auto"/>
              <w:right w:val="single" w:sz="4" w:space="0" w:color="auto"/>
            </w:tcBorders>
          </w:tcPr>
          <w:p w14:paraId="5284AE4D" w14:textId="77777777" w:rsidR="00C15505" w:rsidRPr="00914235" w:rsidRDefault="00C15505" w:rsidP="00C15505">
            <w:pPr>
              <w:spacing w:after="0" w:line="240" w:lineRule="auto"/>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Неделя</w:t>
            </w:r>
            <w:r w:rsidRPr="00914235">
              <w:rPr>
                <w:rFonts w:ascii="Times New Roman" w:eastAsia="Calibri" w:hAnsi="Times New Roman" w:cs="Times New Roman"/>
                <w:color w:val="000000" w:themeColor="text1"/>
                <w:sz w:val="26"/>
                <w:szCs w:val="26"/>
              </w:rPr>
              <w:t xml:space="preserve"> педагогического мастерства</w:t>
            </w:r>
          </w:p>
        </w:tc>
        <w:tc>
          <w:tcPr>
            <w:tcW w:w="1207" w:type="dxa"/>
            <w:gridSpan w:val="2"/>
            <w:tcBorders>
              <w:top w:val="single" w:sz="4" w:space="0" w:color="auto"/>
              <w:left w:val="single" w:sz="4" w:space="0" w:color="auto"/>
              <w:bottom w:val="single" w:sz="4" w:space="0" w:color="auto"/>
              <w:right w:val="single" w:sz="4" w:space="0" w:color="auto"/>
            </w:tcBorders>
          </w:tcPr>
          <w:p w14:paraId="471F965D"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январь</w:t>
            </w:r>
          </w:p>
        </w:tc>
        <w:tc>
          <w:tcPr>
            <w:tcW w:w="2130" w:type="dxa"/>
            <w:gridSpan w:val="3"/>
            <w:tcBorders>
              <w:top w:val="single" w:sz="4" w:space="0" w:color="auto"/>
              <w:left w:val="single" w:sz="4" w:space="0" w:color="auto"/>
              <w:bottom w:val="single" w:sz="4" w:space="0" w:color="auto"/>
              <w:right w:val="single" w:sz="4" w:space="0" w:color="auto"/>
            </w:tcBorders>
            <w:hideMark/>
          </w:tcPr>
          <w:p w14:paraId="21D8582F"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w:t>
            </w:r>
          </w:p>
        </w:tc>
        <w:tc>
          <w:tcPr>
            <w:tcW w:w="1744" w:type="dxa"/>
            <w:gridSpan w:val="2"/>
            <w:tcBorders>
              <w:top w:val="single" w:sz="4" w:space="0" w:color="auto"/>
              <w:left w:val="single" w:sz="4" w:space="0" w:color="auto"/>
              <w:bottom w:val="single" w:sz="4" w:space="0" w:color="auto"/>
              <w:right w:val="single" w:sz="4" w:space="0" w:color="auto"/>
            </w:tcBorders>
            <w:hideMark/>
          </w:tcPr>
          <w:p w14:paraId="03BBDA38"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251A97AC" w14:textId="77777777" w:rsidTr="002F181E">
        <w:trPr>
          <w:trHeight w:val="769"/>
        </w:trPr>
        <w:tc>
          <w:tcPr>
            <w:tcW w:w="635" w:type="dxa"/>
            <w:tcBorders>
              <w:top w:val="single" w:sz="4" w:space="0" w:color="auto"/>
              <w:left w:val="single" w:sz="4" w:space="0" w:color="auto"/>
              <w:bottom w:val="single" w:sz="4" w:space="0" w:color="auto"/>
              <w:right w:val="single" w:sz="4" w:space="0" w:color="auto"/>
            </w:tcBorders>
            <w:shd w:val="clear" w:color="auto" w:fill="FF66FF"/>
          </w:tcPr>
          <w:p w14:paraId="591CDE89"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3.</w:t>
            </w:r>
          </w:p>
          <w:p w14:paraId="439214DF" w14:textId="77777777" w:rsidR="00C15505" w:rsidRPr="00914235" w:rsidRDefault="00C15505" w:rsidP="00C15505">
            <w:pPr>
              <w:spacing w:after="200" w:line="240" w:lineRule="auto"/>
              <w:jc w:val="both"/>
              <w:rPr>
                <w:rFonts w:ascii="Times New Roman" w:eastAsia="Calibri" w:hAnsi="Times New Roman" w:cs="Times New Roman"/>
                <w:sz w:val="26"/>
                <w:szCs w:val="26"/>
              </w:rPr>
            </w:pPr>
          </w:p>
        </w:tc>
        <w:tc>
          <w:tcPr>
            <w:tcW w:w="4889" w:type="dxa"/>
            <w:tcBorders>
              <w:top w:val="single" w:sz="4" w:space="0" w:color="auto"/>
              <w:left w:val="single" w:sz="4" w:space="0" w:color="auto"/>
              <w:bottom w:val="single" w:sz="4" w:space="0" w:color="auto"/>
              <w:right w:val="single" w:sz="4" w:space="0" w:color="auto"/>
            </w:tcBorders>
          </w:tcPr>
          <w:p w14:paraId="56378674"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Неделя по ОБЖД</w:t>
            </w:r>
          </w:p>
          <w:p w14:paraId="2B2DE902" w14:textId="77777777" w:rsidR="00C15505" w:rsidRPr="00914235" w:rsidRDefault="00C15505" w:rsidP="00C15505">
            <w:pPr>
              <w:spacing w:after="200" w:line="240" w:lineRule="auto"/>
              <w:jc w:val="both"/>
              <w:rPr>
                <w:rFonts w:ascii="Times New Roman" w:eastAsia="Calibri" w:hAnsi="Times New Roman" w:cs="Times New Roman"/>
                <w:sz w:val="26"/>
                <w:szCs w:val="26"/>
              </w:rPr>
            </w:pPr>
          </w:p>
        </w:tc>
        <w:tc>
          <w:tcPr>
            <w:tcW w:w="1207" w:type="dxa"/>
            <w:gridSpan w:val="2"/>
            <w:tcBorders>
              <w:top w:val="single" w:sz="4" w:space="0" w:color="auto"/>
              <w:left w:val="single" w:sz="4" w:space="0" w:color="auto"/>
              <w:bottom w:val="single" w:sz="4" w:space="0" w:color="auto"/>
              <w:right w:val="single" w:sz="4" w:space="0" w:color="auto"/>
            </w:tcBorders>
          </w:tcPr>
          <w:p w14:paraId="1B50B58A"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февраль</w:t>
            </w:r>
          </w:p>
          <w:p w14:paraId="02513160"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2130" w:type="dxa"/>
            <w:gridSpan w:val="3"/>
            <w:tcBorders>
              <w:top w:val="single" w:sz="4" w:space="0" w:color="auto"/>
              <w:left w:val="single" w:sz="4" w:space="0" w:color="auto"/>
              <w:bottom w:val="single" w:sz="4" w:space="0" w:color="auto"/>
              <w:right w:val="single" w:sz="4" w:space="0" w:color="auto"/>
            </w:tcBorders>
            <w:hideMark/>
          </w:tcPr>
          <w:p w14:paraId="7FDFD2DD"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w:t>
            </w:r>
          </w:p>
        </w:tc>
        <w:tc>
          <w:tcPr>
            <w:tcW w:w="1744" w:type="dxa"/>
            <w:gridSpan w:val="2"/>
            <w:tcBorders>
              <w:top w:val="single" w:sz="4" w:space="0" w:color="auto"/>
              <w:left w:val="single" w:sz="4" w:space="0" w:color="auto"/>
              <w:bottom w:val="single" w:sz="4" w:space="0" w:color="auto"/>
              <w:right w:val="single" w:sz="4" w:space="0" w:color="auto"/>
            </w:tcBorders>
            <w:hideMark/>
          </w:tcPr>
          <w:p w14:paraId="48A961D2"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6"/>
                <w:szCs w:val="26"/>
              </w:rPr>
              <w:t>Все возрастные группы</w:t>
            </w:r>
          </w:p>
        </w:tc>
      </w:tr>
      <w:tr w:rsidR="00C15505" w:rsidRPr="00914235" w14:paraId="319B9C4A" w14:textId="77777777" w:rsidTr="00867637">
        <w:trPr>
          <w:trHeight w:val="1005"/>
        </w:trPr>
        <w:tc>
          <w:tcPr>
            <w:tcW w:w="635" w:type="dxa"/>
            <w:tcBorders>
              <w:top w:val="single" w:sz="4" w:space="0" w:color="auto"/>
              <w:left w:val="single" w:sz="4" w:space="0" w:color="auto"/>
              <w:bottom w:val="single" w:sz="4" w:space="0" w:color="auto"/>
              <w:right w:val="single" w:sz="4" w:space="0" w:color="auto"/>
            </w:tcBorders>
            <w:shd w:val="clear" w:color="auto" w:fill="FF66FF"/>
          </w:tcPr>
          <w:p w14:paraId="083967EC"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4.</w:t>
            </w:r>
          </w:p>
          <w:p w14:paraId="1D547252" w14:textId="77777777" w:rsidR="00C15505" w:rsidRPr="00914235" w:rsidRDefault="00C15505" w:rsidP="00C15505">
            <w:pPr>
              <w:spacing w:after="200" w:line="240" w:lineRule="auto"/>
              <w:jc w:val="both"/>
              <w:rPr>
                <w:rFonts w:ascii="Times New Roman" w:eastAsia="Calibri" w:hAnsi="Times New Roman" w:cs="Times New Roman"/>
                <w:sz w:val="26"/>
                <w:szCs w:val="26"/>
              </w:rPr>
            </w:pPr>
          </w:p>
        </w:tc>
        <w:tc>
          <w:tcPr>
            <w:tcW w:w="4889" w:type="dxa"/>
            <w:tcBorders>
              <w:top w:val="single" w:sz="4" w:space="0" w:color="auto"/>
              <w:left w:val="single" w:sz="4" w:space="0" w:color="auto"/>
              <w:bottom w:val="single" w:sz="4" w:space="0" w:color="auto"/>
              <w:right w:val="single" w:sz="4" w:space="0" w:color="auto"/>
            </w:tcBorders>
            <w:hideMark/>
          </w:tcPr>
          <w:p w14:paraId="4BB2865C"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Неделя инклюзивного образования «Разные возможности – равные прав»</w:t>
            </w:r>
          </w:p>
        </w:tc>
        <w:tc>
          <w:tcPr>
            <w:tcW w:w="1207" w:type="dxa"/>
            <w:gridSpan w:val="2"/>
            <w:tcBorders>
              <w:top w:val="single" w:sz="4" w:space="0" w:color="auto"/>
              <w:left w:val="single" w:sz="4" w:space="0" w:color="auto"/>
              <w:bottom w:val="single" w:sz="4" w:space="0" w:color="auto"/>
              <w:right w:val="single" w:sz="4" w:space="0" w:color="auto"/>
            </w:tcBorders>
          </w:tcPr>
          <w:p w14:paraId="1AD957B5"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апрель</w:t>
            </w:r>
          </w:p>
          <w:p w14:paraId="1F067DE4"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57186413"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2130" w:type="dxa"/>
            <w:gridSpan w:val="3"/>
            <w:tcBorders>
              <w:top w:val="single" w:sz="4" w:space="0" w:color="auto"/>
              <w:left w:val="single" w:sz="4" w:space="0" w:color="auto"/>
              <w:bottom w:val="single" w:sz="4" w:space="0" w:color="auto"/>
              <w:right w:val="single" w:sz="4" w:space="0" w:color="auto"/>
            </w:tcBorders>
            <w:hideMark/>
          </w:tcPr>
          <w:p w14:paraId="5DC41B58"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Педагог-психолог</w:t>
            </w:r>
          </w:p>
          <w:p w14:paraId="4759F521"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w:t>
            </w:r>
          </w:p>
        </w:tc>
        <w:tc>
          <w:tcPr>
            <w:tcW w:w="1744" w:type="dxa"/>
            <w:gridSpan w:val="2"/>
            <w:tcBorders>
              <w:top w:val="single" w:sz="4" w:space="0" w:color="auto"/>
              <w:left w:val="single" w:sz="4" w:space="0" w:color="auto"/>
              <w:bottom w:val="single" w:sz="4" w:space="0" w:color="auto"/>
              <w:right w:val="single" w:sz="4" w:space="0" w:color="auto"/>
            </w:tcBorders>
          </w:tcPr>
          <w:p w14:paraId="51D9F512" w14:textId="541C9272" w:rsidR="00867637" w:rsidRPr="00867637"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867637" w:rsidRPr="00914235" w14:paraId="06C42C5B" w14:textId="77777777" w:rsidTr="002F181E">
        <w:trPr>
          <w:trHeight w:val="521"/>
        </w:trPr>
        <w:tc>
          <w:tcPr>
            <w:tcW w:w="635" w:type="dxa"/>
            <w:tcBorders>
              <w:top w:val="single" w:sz="4" w:space="0" w:color="auto"/>
              <w:left w:val="single" w:sz="4" w:space="0" w:color="auto"/>
              <w:bottom w:val="single" w:sz="4" w:space="0" w:color="auto"/>
              <w:right w:val="single" w:sz="4" w:space="0" w:color="auto"/>
            </w:tcBorders>
            <w:shd w:val="clear" w:color="auto" w:fill="FF66FF"/>
          </w:tcPr>
          <w:p w14:paraId="73F051AD" w14:textId="62F5EB5C" w:rsidR="00867637" w:rsidRPr="00914235" w:rsidRDefault="00867637" w:rsidP="00C1550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4889" w:type="dxa"/>
            <w:tcBorders>
              <w:top w:val="single" w:sz="4" w:space="0" w:color="auto"/>
              <w:left w:val="single" w:sz="4" w:space="0" w:color="auto"/>
              <w:bottom w:val="single" w:sz="4" w:space="0" w:color="auto"/>
              <w:right w:val="single" w:sz="4" w:space="0" w:color="auto"/>
            </w:tcBorders>
          </w:tcPr>
          <w:p w14:paraId="657A53AE" w14:textId="4099750C" w:rsidR="00867637" w:rsidRPr="00914235" w:rsidRDefault="00867637" w:rsidP="00C1550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Освобождение Симферополя!</w:t>
            </w:r>
          </w:p>
        </w:tc>
        <w:tc>
          <w:tcPr>
            <w:tcW w:w="1207" w:type="dxa"/>
            <w:gridSpan w:val="2"/>
            <w:tcBorders>
              <w:top w:val="single" w:sz="4" w:space="0" w:color="auto"/>
              <w:left w:val="single" w:sz="4" w:space="0" w:color="auto"/>
              <w:bottom w:val="single" w:sz="4" w:space="0" w:color="auto"/>
              <w:right w:val="single" w:sz="4" w:space="0" w:color="auto"/>
            </w:tcBorders>
          </w:tcPr>
          <w:p w14:paraId="20E9218A" w14:textId="41CA14BD" w:rsidR="00867637" w:rsidRPr="00914235" w:rsidRDefault="00867637"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апрель </w:t>
            </w:r>
          </w:p>
        </w:tc>
        <w:tc>
          <w:tcPr>
            <w:tcW w:w="2130" w:type="dxa"/>
            <w:gridSpan w:val="3"/>
            <w:tcBorders>
              <w:top w:val="single" w:sz="4" w:space="0" w:color="auto"/>
              <w:left w:val="single" w:sz="4" w:space="0" w:color="auto"/>
              <w:bottom w:val="single" w:sz="4" w:space="0" w:color="auto"/>
              <w:right w:val="single" w:sz="4" w:space="0" w:color="auto"/>
            </w:tcBorders>
          </w:tcPr>
          <w:p w14:paraId="2AB8711E" w14:textId="2444A0B5" w:rsidR="00867637" w:rsidRPr="00914235" w:rsidRDefault="00867637" w:rsidP="00C15505">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воспитатели</w:t>
            </w:r>
          </w:p>
        </w:tc>
        <w:tc>
          <w:tcPr>
            <w:tcW w:w="1744" w:type="dxa"/>
            <w:gridSpan w:val="2"/>
            <w:tcBorders>
              <w:top w:val="single" w:sz="4" w:space="0" w:color="auto"/>
              <w:left w:val="single" w:sz="4" w:space="0" w:color="auto"/>
              <w:bottom w:val="single" w:sz="4" w:space="0" w:color="auto"/>
              <w:right w:val="single" w:sz="4" w:space="0" w:color="auto"/>
            </w:tcBorders>
          </w:tcPr>
          <w:p w14:paraId="00D85868" w14:textId="79263180" w:rsidR="00867637" w:rsidRPr="00914235" w:rsidRDefault="00867637"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3CB0C89A" w14:textId="77777777" w:rsidTr="002F181E">
        <w:trPr>
          <w:trHeight w:val="573"/>
        </w:trPr>
        <w:tc>
          <w:tcPr>
            <w:tcW w:w="635" w:type="dxa"/>
            <w:tcBorders>
              <w:top w:val="single" w:sz="4" w:space="0" w:color="auto"/>
              <w:left w:val="single" w:sz="4" w:space="0" w:color="auto"/>
              <w:bottom w:val="single" w:sz="4" w:space="0" w:color="auto"/>
              <w:right w:val="single" w:sz="4" w:space="0" w:color="auto"/>
            </w:tcBorders>
            <w:shd w:val="clear" w:color="auto" w:fill="FF66FF"/>
          </w:tcPr>
          <w:p w14:paraId="39C79A2D" w14:textId="005F20F0" w:rsidR="00C15505" w:rsidRPr="00914235" w:rsidRDefault="00867637" w:rsidP="00C1550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4889" w:type="dxa"/>
            <w:tcBorders>
              <w:top w:val="single" w:sz="4" w:space="0" w:color="auto"/>
              <w:left w:val="single" w:sz="4" w:space="0" w:color="auto"/>
              <w:bottom w:val="single" w:sz="4" w:space="0" w:color="auto"/>
              <w:right w:val="single" w:sz="4" w:space="0" w:color="auto"/>
            </w:tcBorders>
          </w:tcPr>
          <w:p w14:paraId="39727B47"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Неделя пожарной безопасности</w:t>
            </w:r>
          </w:p>
        </w:tc>
        <w:tc>
          <w:tcPr>
            <w:tcW w:w="1207" w:type="dxa"/>
            <w:gridSpan w:val="2"/>
            <w:tcBorders>
              <w:top w:val="single" w:sz="4" w:space="0" w:color="auto"/>
              <w:left w:val="single" w:sz="4" w:space="0" w:color="auto"/>
              <w:bottom w:val="single" w:sz="4" w:space="0" w:color="auto"/>
              <w:right w:val="single" w:sz="4" w:space="0" w:color="auto"/>
            </w:tcBorders>
            <w:hideMark/>
          </w:tcPr>
          <w:p w14:paraId="77F01ED8"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апрель</w:t>
            </w:r>
          </w:p>
        </w:tc>
        <w:tc>
          <w:tcPr>
            <w:tcW w:w="2130" w:type="dxa"/>
            <w:gridSpan w:val="3"/>
            <w:tcBorders>
              <w:top w:val="single" w:sz="4" w:space="0" w:color="auto"/>
              <w:left w:val="single" w:sz="4" w:space="0" w:color="auto"/>
              <w:bottom w:val="single" w:sz="4" w:space="0" w:color="auto"/>
              <w:right w:val="single" w:sz="4" w:space="0" w:color="auto"/>
            </w:tcBorders>
            <w:hideMark/>
          </w:tcPr>
          <w:p w14:paraId="51DC2C52"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w:t>
            </w:r>
          </w:p>
        </w:tc>
        <w:tc>
          <w:tcPr>
            <w:tcW w:w="1744" w:type="dxa"/>
            <w:gridSpan w:val="2"/>
            <w:tcBorders>
              <w:top w:val="single" w:sz="4" w:space="0" w:color="auto"/>
              <w:left w:val="single" w:sz="4" w:space="0" w:color="auto"/>
              <w:bottom w:val="single" w:sz="4" w:space="0" w:color="auto"/>
              <w:right w:val="single" w:sz="4" w:space="0" w:color="auto"/>
            </w:tcBorders>
          </w:tcPr>
          <w:p w14:paraId="5B8FF4D7" w14:textId="4945F542" w:rsidR="00C15505" w:rsidRPr="00867637"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19D3FA1D" w14:textId="77777777" w:rsidTr="002F181E">
        <w:trPr>
          <w:trHeight w:val="696"/>
        </w:trPr>
        <w:tc>
          <w:tcPr>
            <w:tcW w:w="635" w:type="dxa"/>
            <w:tcBorders>
              <w:top w:val="single" w:sz="4" w:space="0" w:color="auto"/>
              <w:left w:val="single" w:sz="4" w:space="0" w:color="auto"/>
              <w:bottom w:val="single" w:sz="4" w:space="0" w:color="auto"/>
              <w:right w:val="single" w:sz="4" w:space="0" w:color="auto"/>
            </w:tcBorders>
            <w:shd w:val="clear" w:color="auto" w:fill="FF66FF"/>
            <w:hideMark/>
          </w:tcPr>
          <w:p w14:paraId="650C9662" w14:textId="734B4BED" w:rsidR="00C15505" w:rsidRPr="00914235" w:rsidRDefault="00867637" w:rsidP="00C1550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4889" w:type="dxa"/>
            <w:tcBorders>
              <w:top w:val="single" w:sz="4" w:space="0" w:color="auto"/>
              <w:left w:val="single" w:sz="4" w:space="0" w:color="auto"/>
              <w:bottom w:val="single" w:sz="4" w:space="0" w:color="auto"/>
              <w:right w:val="single" w:sz="4" w:space="0" w:color="auto"/>
            </w:tcBorders>
          </w:tcPr>
          <w:p w14:paraId="2EF210A8"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Неделя по ПДД</w:t>
            </w:r>
          </w:p>
          <w:p w14:paraId="1775DBD1" w14:textId="77777777" w:rsidR="00C15505" w:rsidRPr="00914235" w:rsidRDefault="00C15505" w:rsidP="00C15505">
            <w:pPr>
              <w:spacing w:after="200" w:line="240" w:lineRule="auto"/>
              <w:jc w:val="both"/>
              <w:rPr>
                <w:rFonts w:ascii="Times New Roman" w:eastAsia="Calibri" w:hAnsi="Times New Roman" w:cs="Times New Roman"/>
                <w:sz w:val="26"/>
                <w:szCs w:val="26"/>
              </w:rPr>
            </w:pPr>
          </w:p>
        </w:tc>
        <w:tc>
          <w:tcPr>
            <w:tcW w:w="1207" w:type="dxa"/>
            <w:gridSpan w:val="2"/>
            <w:tcBorders>
              <w:top w:val="single" w:sz="4" w:space="0" w:color="auto"/>
              <w:left w:val="single" w:sz="4" w:space="0" w:color="auto"/>
              <w:bottom w:val="single" w:sz="4" w:space="0" w:color="auto"/>
              <w:right w:val="single" w:sz="4" w:space="0" w:color="auto"/>
            </w:tcBorders>
            <w:hideMark/>
          </w:tcPr>
          <w:p w14:paraId="1F7EB226"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май</w:t>
            </w:r>
          </w:p>
        </w:tc>
        <w:tc>
          <w:tcPr>
            <w:tcW w:w="2130" w:type="dxa"/>
            <w:gridSpan w:val="3"/>
            <w:tcBorders>
              <w:top w:val="single" w:sz="4" w:space="0" w:color="auto"/>
              <w:left w:val="single" w:sz="4" w:space="0" w:color="auto"/>
              <w:bottom w:val="single" w:sz="4" w:space="0" w:color="auto"/>
              <w:right w:val="single" w:sz="4" w:space="0" w:color="auto"/>
            </w:tcBorders>
            <w:hideMark/>
          </w:tcPr>
          <w:p w14:paraId="5A8531BF"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w:t>
            </w:r>
          </w:p>
        </w:tc>
        <w:tc>
          <w:tcPr>
            <w:tcW w:w="1744" w:type="dxa"/>
            <w:gridSpan w:val="2"/>
            <w:tcBorders>
              <w:top w:val="single" w:sz="4" w:space="0" w:color="auto"/>
              <w:left w:val="single" w:sz="4" w:space="0" w:color="auto"/>
              <w:bottom w:val="single" w:sz="4" w:space="0" w:color="auto"/>
              <w:right w:val="single" w:sz="4" w:space="0" w:color="auto"/>
            </w:tcBorders>
            <w:hideMark/>
          </w:tcPr>
          <w:p w14:paraId="42D25357"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6"/>
                <w:szCs w:val="26"/>
              </w:rPr>
              <w:t>Все возрастные группы</w:t>
            </w:r>
          </w:p>
        </w:tc>
      </w:tr>
      <w:tr w:rsidR="00C15505" w:rsidRPr="00914235" w14:paraId="461EBE38" w14:textId="77777777" w:rsidTr="00914235">
        <w:tc>
          <w:tcPr>
            <w:tcW w:w="10605" w:type="dxa"/>
            <w:gridSpan w:val="9"/>
            <w:tcBorders>
              <w:top w:val="single" w:sz="4" w:space="0" w:color="auto"/>
              <w:left w:val="single" w:sz="4" w:space="0" w:color="auto"/>
              <w:bottom w:val="single" w:sz="4" w:space="0" w:color="auto"/>
              <w:right w:val="nil"/>
            </w:tcBorders>
            <w:shd w:val="clear" w:color="auto" w:fill="3737FF"/>
            <w:hideMark/>
          </w:tcPr>
          <w:p w14:paraId="742EE547" w14:textId="77777777" w:rsidR="00C15505" w:rsidRPr="00914235" w:rsidRDefault="00C15505" w:rsidP="00C15505">
            <w:pPr>
              <w:spacing w:after="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МАСТЕР-КЛАСС</w:t>
            </w:r>
          </w:p>
        </w:tc>
      </w:tr>
      <w:tr w:rsidR="00C15505" w:rsidRPr="00914235" w14:paraId="0E22192D" w14:textId="77777777" w:rsidTr="002F181E">
        <w:trPr>
          <w:trHeight w:val="245"/>
        </w:trPr>
        <w:tc>
          <w:tcPr>
            <w:tcW w:w="635" w:type="dxa"/>
            <w:tcBorders>
              <w:top w:val="single" w:sz="4" w:space="0" w:color="auto"/>
              <w:left w:val="single" w:sz="4" w:space="0" w:color="auto"/>
              <w:bottom w:val="single" w:sz="4" w:space="0" w:color="auto"/>
              <w:right w:val="single" w:sz="4" w:space="0" w:color="auto"/>
            </w:tcBorders>
            <w:shd w:val="clear" w:color="auto" w:fill="CCFF99"/>
            <w:hideMark/>
          </w:tcPr>
          <w:p w14:paraId="247433B3"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w:t>
            </w:r>
          </w:p>
        </w:tc>
        <w:tc>
          <w:tcPr>
            <w:tcW w:w="4889" w:type="dxa"/>
            <w:tcBorders>
              <w:top w:val="single" w:sz="4" w:space="0" w:color="auto"/>
              <w:left w:val="single" w:sz="4" w:space="0" w:color="auto"/>
              <w:bottom w:val="single" w:sz="4" w:space="0" w:color="auto"/>
              <w:right w:val="single" w:sz="4" w:space="0" w:color="auto"/>
            </w:tcBorders>
            <w:shd w:val="clear" w:color="auto" w:fill="CCFF99"/>
            <w:hideMark/>
          </w:tcPr>
          <w:p w14:paraId="18F02D33"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Содержание работы</w:t>
            </w:r>
          </w:p>
        </w:tc>
        <w:tc>
          <w:tcPr>
            <w:tcW w:w="1207" w:type="dxa"/>
            <w:gridSpan w:val="2"/>
            <w:tcBorders>
              <w:top w:val="single" w:sz="4" w:space="0" w:color="auto"/>
              <w:left w:val="single" w:sz="4" w:space="0" w:color="auto"/>
              <w:bottom w:val="single" w:sz="4" w:space="0" w:color="auto"/>
              <w:right w:val="single" w:sz="4" w:space="0" w:color="auto"/>
            </w:tcBorders>
            <w:shd w:val="clear" w:color="auto" w:fill="CCFF99"/>
            <w:hideMark/>
          </w:tcPr>
          <w:p w14:paraId="5102C8D4"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сроки</w:t>
            </w:r>
          </w:p>
        </w:tc>
        <w:tc>
          <w:tcPr>
            <w:tcW w:w="2130"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72DF5BE8"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ответственный</w:t>
            </w:r>
          </w:p>
        </w:tc>
        <w:tc>
          <w:tcPr>
            <w:tcW w:w="1744" w:type="dxa"/>
            <w:gridSpan w:val="2"/>
            <w:tcBorders>
              <w:top w:val="single" w:sz="4" w:space="0" w:color="auto"/>
              <w:left w:val="single" w:sz="4" w:space="0" w:color="auto"/>
              <w:bottom w:val="single" w:sz="4" w:space="0" w:color="auto"/>
              <w:right w:val="single" w:sz="4" w:space="0" w:color="auto"/>
            </w:tcBorders>
            <w:shd w:val="clear" w:color="auto" w:fill="CCFF99"/>
            <w:hideMark/>
          </w:tcPr>
          <w:p w14:paraId="7DD5CCE3"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Примечания</w:t>
            </w:r>
          </w:p>
        </w:tc>
      </w:tr>
      <w:tr w:rsidR="00C15505" w:rsidRPr="00914235" w14:paraId="5BC58C8D" w14:textId="77777777" w:rsidTr="00914235">
        <w:trPr>
          <w:trHeight w:val="245"/>
        </w:trPr>
        <w:tc>
          <w:tcPr>
            <w:tcW w:w="10605" w:type="dxa"/>
            <w:gridSpan w:val="9"/>
            <w:tcBorders>
              <w:top w:val="single" w:sz="4" w:space="0" w:color="auto"/>
              <w:left w:val="single" w:sz="4" w:space="0" w:color="auto"/>
              <w:bottom w:val="single" w:sz="4" w:space="0" w:color="auto"/>
              <w:right w:val="single" w:sz="4" w:space="0" w:color="auto"/>
            </w:tcBorders>
            <w:shd w:val="clear" w:color="auto" w:fill="CCFF99"/>
          </w:tcPr>
          <w:p w14:paraId="43D4F4F1" w14:textId="672B07F0" w:rsidR="00C15505" w:rsidRPr="00867637" w:rsidRDefault="00C15505" w:rsidP="00867637">
            <w:p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914235">
              <w:rPr>
                <w:rFonts w:ascii="Times New Roman" w:eastAsia="Times New Roman" w:hAnsi="Times New Roman" w:cs="Times New Roman"/>
                <w:b/>
                <w:color w:val="000000" w:themeColor="text1"/>
                <w:sz w:val="26"/>
                <w:szCs w:val="26"/>
                <w:lang w:eastAsia="ru-RU"/>
              </w:rPr>
              <w:t>Цель мастер-класса:  </w:t>
            </w:r>
            <w:r w:rsidRPr="00914235">
              <w:rPr>
                <w:rFonts w:ascii="Times New Roman" w:eastAsia="Times New Roman" w:hAnsi="Times New Roman" w:cs="Times New Roman"/>
                <w:color w:val="000000" w:themeColor="text1"/>
                <w:sz w:val="26"/>
                <w:szCs w:val="26"/>
                <w:lang w:eastAsia="ru-RU"/>
              </w:rPr>
              <w:br/>
            </w:r>
            <w:r w:rsidRPr="00914235">
              <w:rPr>
                <w:rFonts w:ascii="Times New Roman" w:eastAsia="Times New Roman" w:hAnsi="Times New Roman" w:cs="Times New Roman"/>
                <w:color w:val="000000"/>
                <w:sz w:val="26"/>
                <w:szCs w:val="26"/>
                <w:lang w:eastAsia="ru-RU"/>
              </w:rPr>
              <w:t xml:space="preserve">распространение и передача педагогического опыта </w:t>
            </w:r>
          </w:p>
        </w:tc>
      </w:tr>
      <w:tr w:rsidR="00C15505" w:rsidRPr="00914235" w14:paraId="04256BD8" w14:textId="77777777" w:rsidTr="002F181E">
        <w:trPr>
          <w:trHeight w:val="753"/>
        </w:trPr>
        <w:tc>
          <w:tcPr>
            <w:tcW w:w="635" w:type="dxa"/>
            <w:tcBorders>
              <w:top w:val="single" w:sz="4" w:space="0" w:color="auto"/>
              <w:left w:val="single" w:sz="4" w:space="0" w:color="auto"/>
              <w:bottom w:val="single" w:sz="4" w:space="0" w:color="auto"/>
              <w:right w:val="single" w:sz="4" w:space="0" w:color="auto"/>
            </w:tcBorders>
            <w:shd w:val="clear" w:color="auto" w:fill="3737FF"/>
            <w:hideMark/>
          </w:tcPr>
          <w:p w14:paraId="44ADF69B"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1.</w:t>
            </w:r>
          </w:p>
        </w:tc>
        <w:tc>
          <w:tcPr>
            <w:tcW w:w="4889" w:type="dxa"/>
            <w:tcBorders>
              <w:top w:val="single" w:sz="4" w:space="0" w:color="auto"/>
              <w:left w:val="single" w:sz="4" w:space="0" w:color="auto"/>
              <w:bottom w:val="single" w:sz="4" w:space="0" w:color="auto"/>
              <w:right w:val="single" w:sz="4" w:space="0" w:color="auto"/>
            </w:tcBorders>
          </w:tcPr>
          <w:p w14:paraId="60DA7C09" w14:textId="77777777" w:rsidR="00C15505" w:rsidRPr="00A32566" w:rsidRDefault="00C15505" w:rsidP="00C1550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60FEF">
              <w:rPr>
                <w:rFonts w:ascii="Times New Roman" w:hAnsi="Times New Roman" w:cs="Times New Roman"/>
                <w:color w:val="000000"/>
                <w:sz w:val="28"/>
                <w:szCs w:val="28"/>
              </w:rPr>
              <w:t>“Игры Марии Монтессори в работе с детьми младшего возраста”</w:t>
            </w:r>
          </w:p>
        </w:tc>
        <w:tc>
          <w:tcPr>
            <w:tcW w:w="1207" w:type="dxa"/>
            <w:gridSpan w:val="2"/>
            <w:tcBorders>
              <w:top w:val="single" w:sz="4" w:space="0" w:color="auto"/>
              <w:left w:val="single" w:sz="4" w:space="0" w:color="auto"/>
              <w:bottom w:val="single" w:sz="4" w:space="0" w:color="auto"/>
              <w:right w:val="single" w:sz="4" w:space="0" w:color="auto"/>
            </w:tcBorders>
          </w:tcPr>
          <w:p w14:paraId="38D55C68" w14:textId="77777777" w:rsidR="00C1550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октябрь</w:t>
            </w:r>
          </w:p>
          <w:p w14:paraId="6C46D446" w14:textId="77777777" w:rsidR="00C15505" w:rsidRDefault="00C15505" w:rsidP="00C15505">
            <w:pPr>
              <w:spacing w:after="0" w:line="240" w:lineRule="auto"/>
              <w:jc w:val="both"/>
              <w:rPr>
                <w:rFonts w:ascii="Times New Roman" w:eastAsia="Calibri" w:hAnsi="Times New Roman" w:cs="Times New Roman"/>
                <w:sz w:val="26"/>
                <w:szCs w:val="26"/>
              </w:rPr>
            </w:pPr>
          </w:p>
          <w:p w14:paraId="744A811B" w14:textId="77777777" w:rsidR="00C15505" w:rsidRPr="00914235" w:rsidRDefault="00C15505" w:rsidP="00C15505">
            <w:pPr>
              <w:spacing w:after="200" w:line="240" w:lineRule="auto"/>
              <w:jc w:val="both"/>
              <w:rPr>
                <w:rFonts w:ascii="Times New Roman" w:eastAsia="Calibri" w:hAnsi="Times New Roman" w:cs="Times New Roman"/>
              </w:rPr>
            </w:pPr>
          </w:p>
        </w:tc>
        <w:tc>
          <w:tcPr>
            <w:tcW w:w="2130" w:type="dxa"/>
            <w:gridSpan w:val="3"/>
            <w:tcBorders>
              <w:top w:val="single" w:sz="4" w:space="0" w:color="auto"/>
              <w:left w:val="single" w:sz="4" w:space="0" w:color="auto"/>
              <w:bottom w:val="single" w:sz="4" w:space="0" w:color="auto"/>
              <w:right w:val="single" w:sz="4" w:space="0" w:color="auto"/>
            </w:tcBorders>
            <w:hideMark/>
          </w:tcPr>
          <w:p w14:paraId="6947D66D" w14:textId="77777777" w:rsidR="00C15505" w:rsidRDefault="00C15505" w:rsidP="00C155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Ганиева Н.Р.</w:t>
            </w:r>
          </w:p>
          <w:p w14:paraId="03FA09EA" w14:textId="77777777" w:rsidR="00C15505" w:rsidRDefault="00C15505" w:rsidP="00C15505">
            <w:pPr>
              <w:spacing w:after="0" w:line="240" w:lineRule="auto"/>
              <w:jc w:val="center"/>
              <w:rPr>
                <w:rFonts w:ascii="Times New Roman" w:eastAsia="Calibri" w:hAnsi="Times New Roman" w:cs="Times New Roman"/>
                <w:sz w:val="24"/>
                <w:szCs w:val="24"/>
              </w:rPr>
            </w:pPr>
          </w:p>
          <w:p w14:paraId="2A5B0238" w14:textId="77777777" w:rsidR="00C15505" w:rsidRPr="00914235" w:rsidRDefault="00C15505" w:rsidP="00C15505">
            <w:pPr>
              <w:spacing w:after="0" w:line="240" w:lineRule="auto"/>
              <w:rPr>
                <w:rFonts w:ascii="Times New Roman" w:eastAsia="Calibri" w:hAnsi="Times New Roman" w:cs="Times New Roman"/>
                <w:sz w:val="24"/>
                <w:szCs w:val="24"/>
              </w:rPr>
            </w:pPr>
          </w:p>
        </w:tc>
        <w:tc>
          <w:tcPr>
            <w:tcW w:w="1744" w:type="dxa"/>
            <w:gridSpan w:val="2"/>
            <w:tcBorders>
              <w:top w:val="single" w:sz="4" w:space="0" w:color="auto"/>
              <w:left w:val="single" w:sz="4" w:space="0" w:color="auto"/>
              <w:bottom w:val="single" w:sz="4" w:space="0" w:color="auto"/>
              <w:right w:val="single" w:sz="4" w:space="0" w:color="auto"/>
            </w:tcBorders>
          </w:tcPr>
          <w:p w14:paraId="0070D844"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316FDBCA" w14:textId="77777777" w:rsidTr="002F181E">
        <w:trPr>
          <w:trHeight w:val="2820"/>
        </w:trPr>
        <w:tc>
          <w:tcPr>
            <w:tcW w:w="635" w:type="dxa"/>
            <w:tcBorders>
              <w:top w:val="single" w:sz="4" w:space="0" w:color="auto"/>
              <w:left w:val="single" w:sz="4" w:space="0" w:color="auto"/>
              <w:bottom w:val="single" w:sz="4" w:space="0" w:color="auto"/>
              <w:right w:val="single" w:sz="4" w:space="0" w:color="auto"/>
            </w:tcBorders>
            <w:shd w:val="clear" w:color="auto" w:fill="3737FF"/>
          </w:tcPr>
          <w:p w14:paraId="2AA6E75B"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c>
          <w:tcPr>
            <w:tcW w:w="4889" w:type="dxa"/>
            <w:tcBorders>
              <w:top w:val="single" w:sz="4" w:space="0" w:color="auto"/>
              <w:left w:val="single" w:sz="4" w:space="0" w:color="auto"/>
              <w:bottom w:val="single" w:sz="4" w:space="0" w:color="auto"/>
              <w:right w:val="single" w:sz="4" w:space="0" w:color="auto"/>
            </w:tcBorders>
          </w:tcPr>
          <w:p w14:paraId="600661A3" w14:textId="77777777" w:rsidR="00C15505" w:rsidRPr="00A32566" w:rsidRDefault="00C15505" w:rsidP="00C15505">
            <w:pPr>
              <w:spacing w:before="100" w:beforeAutospacing="1" w:after="100" w:afterAutospacing="1" w:line="240" w:lineRule="auto"/>
              <w:rPr>
                <w:rFonts w:ascii="Times New Roman" w:eastAsia="Times New Roman" w:hAnsi="Times New Roman" w:cs="Times New Roman"/>
                <w:b/>
                <w:color w:val="000000" w:themeColor="text1"/>
                <w:sz w:val="26"/>
                <w:szCs w:val="26"/>
                <w:lang w:eastAsia="ru-RU"/>
              </w:rPr>
            </w:pPr>
            <w:r>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«Месячник</w:t>
            </w:r>
            <w:r w:rsidRPr="00914235">
              <w:rPr>
                <w:rFonts w:ascii="Times New Roman" w:eastAsia="Times New Roman" w:hAnsi="Times New Roman" w:cs="Times New Roman"/>
                <w:sz w:val="28"/>
                <w:szCs w:val="28"/>
                <w:lang w:eastAsia="ru-RU"/>
              </w:rPr>
              <w:t xml:space="preserve"> педагогического мастерства»</w:t>
            </w:r>
          </w:p>
          <w:p w14:paraId="6FDC8104" w14:textId="77777777" w:rsidR="00C15505" w:rsidRPr="00A32566" w:rsidRDefault="00C15505" w:rsidP="00C1550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ШМП. </w:t>
            </w:r>
            <w:r w:rsidRPr="00A32566">
              <w:rPr>
                <w:rFonts w:ascii="Times New Roman" w:hAnsi="Times New Roman" w:cs="Times New Roman"/>
                <w:color w:val="000000"/>
                <w:sz w:val="28"/>
                <w:szCs w:val="28"/>
              </w:rPr>
              <w:t>Использование палочек Кюизенера в работе с детьми”</w:t>
            </w:r>
          </w:p>
          <w:p w14:paraId="794E7408" w14:textId="77777777" w:rsidR="00C15505" w:rsidRPr="00060FEF" w:rsidRDefault="00C15505" w:rsidP="00C15505">
            <w:pPr>
              <w:pStyle w:val="a7"/>
              <w:spacing w:before="0" w:after="0"/>
              <w:rPr>
                <w:color w:val="000000"/>
                <w:sz w:val="28"/>
                <w:szCs w:val="28"/>
              </w:rPr>
            </w:pPr>
            <w:r>
              <w:rPr>
                <w:color w:val="000000"/>
                <w:sz w:val="16"/>
                <w:szCs w:val="16"/>
              </w:rPr>
              <w:t> </w:t>
            </w:r>
            <w:r>
              <w:rPr>
                <w:color w:val="000000"/>
                <w:sz w:val="28"/>
                <w:szCs w:val="28"/>
              </w:rPr>
              <w:t>ШМП. «</w:t>
            </w:r>
            <w:r w:rsidRPr="00A32566">
              <w:rPr>
                <w:color w:val="000000"/>
                <w:sz w:val="28"/>
                <w:szCs w:val="28"/>
              </w:rPr>
              <w:t>Обучение воспитанников звуковому анализу слов”</w:t>
            </w:r>
          </w:p>
        </w:tc>
        <w:tc>
          <w:tcPr>
            <w:tcW w:w="1207" w:type="dxa"/>
            <w:gridSpan w:val="2"/>
            <w:tcBorders>
              <w:top w:val="single" w:sz="4" w:space="0" w:color="auto"/>
              <w:left w:val="single" w:sz="4" w:space="0" w:color="auto"/>
              <w:bottom w:val="single" w:sz="4" w:space="0" w:color="auto"/>
              <w:right w:val="single" w:sz="4" w:space="0" w:color="auto"/>
            </w:tcBorders>
          </w:tcPr>
          <w:p w14:paraId="51C6413B"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ноябрь</w:t>
            </w:r>
          </w:p>
          <w:p w14:paraId="3DC144AF" w14:textId="77777777" w:rsidR="00C15505" w:rsidRPr="00914235" w:rsidRDefault="00C15505" w:rsidP="00C15505">
            <w:pPr>
              <w:spacing w:after="200" w:line="240" w:lineRule="auto"/>
              <w:jc w:val="both"/>
              <w:rPr>
                <w:rFonts w:ascii="Times New Roman" w:eastAsia="Calibri" w:hAnsi="Times New Roman" w:cs="Times New Roman"/>
              </w:rPr>
            </w:pPr>
          </w:p>
          <w:p w14:paraId="3A74B5A8" w14:textId="77777777" w:rsidR="00C15505" w:rsidRDefault="00C15505" w:rsidP="00C15505">
            <w:pPr>
              <w:spacing w:after="200" w:line="240" w:lineRule="auto"/>
              <w:jc w:val="both"/>
              <w:rPr>
                <w:rFonts w:ascii="Times New Roman" w:eastAsia="Calibri" w:hAnsi="Times New Roman" w:cs="Times New Roman"/>
              </w:rPr>
            </w:pPr>
          </w:p>
          <w:p w14:paraId="2A69BDD5" w14:textId="77777777" w:rsidR="00C15505" w:rsidRDefault="00C15505" w:rsidP="00C1550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rPr>
              <w:t>ноябрь-</w:t>
            </w:r>
          </w:p>
        </w:tc>
        <w:tc>
          <w:tcPr>
            <w:tcW w:w="2130" w:type="dxa"/>
            <w:gridSpan w:val="3"/>
            <w:tcBorders>
              <w:top w:val="single" w:sz="4" w:space="0" w:color="auto"/>
              <w:left w:val="single" w:sz="4" w:space="0" w:color="auto"/>
              <w:bottom w:val="single" w:sz="4" w:space="0" w:color="auto"/>
              <w:right w:val="single" w:sz="4" w:space="0" w:color="auto"/>
            </w:tcBorders>
          </w:tcPr>
          <w:p w14:paraId="35A45904" w14:textId="77777777" w:rsidR="00C15505" w:rsidRPr="00914235" w:rsidRDefault="00C15505" w:rsidP="00C15505">
            <w:pPr>
              <w:spacing w:after="0" w:line="240" w:lineRule="auto"/>
              <w:jc w:val="center"/>
              <w:rPr>
                <w:rFonts w:ascii="Times New Roman" w:eastAsia="Calibri" w:hAnsi="Times New Roman" w:cs="Times New Roman"/>
                <w:sz w:val="24"/>
                <w:szCs w:val="24"/>
              </w:rPr>
            </w:pPr>
            <w:r w:rsidRPr="00914235">
              <w:rPr>
                <w:rFonts w:ascii="Times New Roman" w:eastAsia="Calibri" w:hAnsi="Times New Roman" w:cs="Times New Roman"/>
                <w:sz w:val="24"/>
                <w:szCs w:val="24"/>
              </w:rPr>
              <w:t>Зам. директора по ВМР Пальчикова Т.А.</w:t>
            </w:r>
          </w:p>
          <w:p w14:paraId="7CF7B09D" w14:textId="77777777" w:rsidR="00C15505" w:rsidRDefault="00C15505" w:rsidP="00C15505">
            <w:pPr>
              <w:spacing w:after="0" w:line="240" w:lineRule="auto"/>
              <w:jc w:val="center"/>
              <w:rPr>
                <w:rFonts w:ascii="Times New Roman" w:eastAsia="Calibri" w:hAnsi="Times New Roman" w:cs="Times New Roman"/>
                <w:sz w:val="24"/>
                <w:szCs w:val="24"/>
              </w:rPr>
            </w:pPr>
          </w:p>
          <w:p w14:paraId="453F5FC9" w14:textId="77777777" w:rsidR="00C15505" w:rsidRDefault="00C15505" w:rsidP="00C15505">
            <w:pPr>
              <w:spacing w:after="0" w:line="240" w:lineRule="auto"/>
              <w:jc w:val="center"/>
              <w:rPr>
                <w:rFonts w:ascii="Times New Roman" w:eastAsia="Calibri" w:hAnsi="Times New Roman" w:cs="Times New Roman"/>
                <w:sz w:val="24"/>
                <w:szCs w:val="24"/>
              </w:rPr>
            </w:pPr>
          </w:p>
          <w:p w14:paraId="2B4A7976" w14:textId="77777777" w:rsidR="00C15505" w:rsidRDefault="00C15505" w:rsidP="00C155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Сафарян Т.К.</w:t>
            </w:r>
          </w:p>
          <w:p w14:paraId="63227CBB" w14:textId="77777777" w:rsidR="00C15505" w:rsidRDefault="00C15505" w:rsidP="00C15505">
            <w:pPr>
              <w:spacing w:after="0" w:line="240" w:lineRule="auto"/>
              <w:rPr>
                <w:rFonts w:ascii="Times New Roman" w:eastAsia="Calibri" w:hAnsi="Times New Roman" w:cs="Times New Roman"/>
                <w:sz w:val="24"/>
                <w:szCs w:val="24"/>
              </w:rPr>
            </w:pPr>
          </w:p>
          <w:p w14:paraId="3D17FC1C" w14:textId="77777777" w:rsidR="00C15505" w:rsidRDefault="00C15505" w:rsidP="00C1550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Соболева Е.С.</w:t>
            </w:r>
          </w:p>
          <w:p w14:paraId="5C2F8068" w14:textId="77777777" w:rsidR="00C15505" w:rsidRDefault="00C15505" w:rsidP="00C15505">
            <w:pPr>
              <w:spacing w:after="0" w:line="240" w:lineRule="auto"/>
              <w:jc w:val="center"/>
              <w:rPr>
                <w:rFonts w:ascii="Times New Roman" w:eastAsia="Calibri" w:hAnsi="Times New Roman" w:cs="Times New Roman"/>
                <w:sz w:val="24"/>
                <w:szCs w:val="24"/>
              </w:rPr>
            </w:pPr>
          </w:p>
          <w:p w14:paraId="255E0580" w14:textId="77777777" w:rsidR="00C15505" w:rsidRDefault="00C15505" w:rsidP="00C15505">
            <w:pPr>
              <w:spacing w:after="0" w:line="240" w:lineRule="auto"/>
              <w:rPr>
                <w:rFonts w:ascii="Times New Roman" w:eastAsia="Calibri" w:hAnsi="Times New Roman" w:cs="Times New Roman"/>
                <w:sz w:val="24"/>
                <w:szCs w:val="24"/>
              </w:rPr>
            </w:pPr>
          </w:p>
        </w:tc>
        <w:tc>
          <w:tcPr>
            <w:tcW w:w="1744" w:type="dxa"/>
            <w:gridSpan w:val="2"/>
            <w:tcBorders>
              <w:top w:val="single" w:sz="4" w:space="0" w:color="auto"/>
              <w:left w:val="single" w:sz="4" w:space="0" w:color="auto"/>
              <w:bottom w:val="single" w:sz="4" w:space="0" w:color="auto"/>
              <w:right w:val="single" w:sz="4" w:space="0" w:color="auto"/>
            </w:tcBorders>
          </w:tcPr>
          <w:p w14:paraId="2305D2AC"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632512F9" w14:textId="77777777" w:rsidTr="002F181E">
        <w:trPr>
          <w:trHeight w:val="916"/>
        </w:trPr>
        <w:tc>
          <w:tcPr>
            <w:tcW w:w="635" w:type="dxa"/>
            <w:tcBorders>
              <w:top w:val="single" w:sz="4" w:space="0" w:color="auto"/>
              <w:left w:val="single" w:sz="4" w:space="0" w:color="auto"/>
              <w:bottom w:val="single" w:sz="4" w:space="0" w:color="auto"/>
              <w:right w:val="single" w:sz="4" w:space="0" w:color="auto"/>
            </w:tcBorders>
            <w:shd w:val="clear" w:color="auto" w:fill="3737FF"/>
          </w:tcPr>
          <w:p w14:paraId="2B4F9CEA"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2</w:t>
            </w:r>
          </w:p>
          <w:p w14:paraId="28439041" w14:textId="77777777" w:rsidR="00C15505" w:rsidRPr="00914235" w:rsidRDefault="00C15505" w:rsidP="00C15505">
            <w:pPr>
              <w:spacing w:after="0" w:line="240" w:lineRule="auto"/>
              <w:jc w:val="both"/>
              <w:rPr>
                <w:rFonts w:ascii="Times New Roman" w:eastAsia="Calibri" w:hAnsi="Times New Roman" w:cs="Times New Roman"/>
                <w:sz w:val="28"/>
                <w:szCs w:val="28"/>
              </w:rPr>
            </w:pPr>
          </w:p>
          <w:p w14:paraId="4301DFE2" w14:textId="77777777" w:rsidR="00C15505" w:rsidRPr="00914235" w:rsidRDefault="00C15505" w:rsidP="00C15505">
            <w:pPr>
              <w:spacing w:after="0" w:line="240" w:lineRule="auto"/>
              <w:jc w:val="both"/>
              <w:rPr>
                <w:rFonts w:ascii="Times New Roman" w:eastAsia="Calibri" w:hAnsi="Times New Roman" w:cs="Times New Roman"/>
                <w:sz w:val="28"/>
                <w:szCs w:val="28"/>
              </w:rPr>
            </w:pPr>
          </w:p>
          <w:p w14:paraId="39F6CBE0"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4BF823FF" w14:textId="77777777" w:rsidR="00C15505" w:rsidRPr="006A68CA" w:rsidRDefault="00C15505" w:rsidP="00C15505">
            <w:pPr>
              <w:spacing w:line="256" w:lineRule="auto"/>
              <w:rPr>
                <w:rFonts w:ascii="Times New Roman" w:hAnsi="Times New Roman" w:cs="Times New Roman"/>
                <w:sz w:val="28"/>
                <w:szCs w:val="28"/>
              </w:rPr>
            </w:pPr>
            <w:r>
              <w:rPr>
                <w:color w:val="000000"/>
                <w:sz w:val="16"/>
                <w:szCs w:val="16"/>
              </w:rPr>
              <w:t> </w:t>
            </w:r>
            <w:r w:rsidRPr="006A68CA">
              <w:rPr>
                <w:rFonts w:ascii="Times New Roman" w:hAnsi="Times New Roman" w:cs="Times New Roman"/>
                <w:color w:val="000000"/>
                <w:sz w:val="28"/>
                <w:szCs w:val="28"/>
              </w:rPr>
              <w:t>“Техника изготовления  сувениров в технике Декупаж”</w:t>
            </w:r>
          </w:p>
        </w:tc>
        <w:tc>
          <w:tcPr>
            <w:tcW w:w="1207" w:type="dxa"/>
            <w:gridSpan w:val="2"/>
            <w:tcBorders>
              <w:top w:val="single" w:sz="4" w:space="0" w:color="auto"/>
              <w:left w:val="single" w:sz="4" w:space="0" w:color="auto"/>
              <w:bottom w:val="single" w:sz="4" w:space="0" w:color="auto"/>
              <w:right w:val="single" w:sz="4" w:space="0" w:color="auto"/>
            </w:tcBorders>
          </w:tcPr>
          <w:p w14:paraId="0989BC64"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Декабрь</w:t>
            </w:r>
          </w:p>
        </w:tc>
        <w:tc>
          <w:tcPr>
            <w:tcW w:w="2130" w:type="dxa"/>
            <w:gridSpan w:val="3"/>
            <w:tcBorders>
              <w:top w:val="single" w:sz="4" w:space="0" w:color="auto"/>
              <w:left w:val="single" w:sz="4" w:space="0" w:color="auto"/>
              <w:bottom w:val="single" w:sz="4" w:space="0" w:color="auto"/>
              <w:right w:val="single" w:sz="4" w:space="0" w:color="auto"/>
            </w:tcBorders>
          </w:tcPr>
          <w:p w14:paraId="040CF823" w14:textId="77777777" w:rsidR="00C15505" w:rsidRPr="00914235" w:rsidRDefault="00C15505" w:rsidP="00C1550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Сейтвелиева Д.Э.</w:t>
            </w:r>
          </w:p>
        </w:tc>
        <w:tc>
          <w:tcPr>
            <w:tcW w:w="1744" w:type="dxa"/>
            <w:gridSpan w:val="2"/>
            <w:tcBorders>
              <w:top w:val="single" w:sz="4" w:space="0" w:color="auto"/>
              <w:left w:val="single" w:sz="4" w:space="0" w:color="auto"/>
              <w:bottom w:val="single" w:sz="4" w:space="0" w:color="auto"/>
              <w:right w:val="single" w:sz="4" w:space="0" w:color="auto"/>
            </w:tcBorders>
          </w:tcPr>
          <w:p w14:paraId="009805D9"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505D71A7" w14:textId="77777777" w:rsidTr="002F181E">
        <w:trPr>
          <w:trHeight w:val="759"/>
        </w:trPr>
        <w:tc>
          <w:tcPr>
            <w:tcW w:w="635" w:type="dxa"/>
            <w:tcBorders>
              <w:top w:val="single" w:sz="4" w:space="0" w:color="auto"/>
              <w:left w:val="single" w:sz="4" w:space="0" w:color="auto"/>
              <w:bottom w:val="single" w:sz="4" w:space="0" w:color="auto"/>
              <w:right w:val="single" w:sz="4" w:space="0" w:color="auto"/>
            </w:tcBorders>
            <w:shd w:val="clear" w:color="auto" w:fill="3737FF"/>
          </w:tcPr>
          <w:p w14:paraId="2055BCB1"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3</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14349644" w14:textId="521DAC40" w:rsidR="00C15505" w:rsidRPr="00914235" w:rsidRDefault="00C15505" w:rsidP="00C15505">
            <w:pPr>
              <w:spacing w:line="256" w:lineRule="auto"/>
              <w:rPr>
                <w:rFonts w:ascii="Times New Roman" w:hAnsi="Times New Roman" w:cs="Times New Roman"/>
                <w:color w:val="000000"/>
                <w:sz w:val="28"/>
                <w:szCs w:val="28"/>
              </w:rPr>
            </w:pPr>
            <w:r>
              <w:rPr>
                <w:rFonts w:ascii="Times New Roman" w:hAnsi="Times New Roman" w:cs="Times New Roman"/>
                <w:color w:val="000000"/>
                <w:sz w:val="28"/>
                <w:szCs w:val="28"/>
              </w:rPr>
              <w:t>Куклы наших бабушек</w:t>
            </w:r>
          </w:p>
        </w:tc>
        <w:tc>
          <w:tcPr>
            <w:tcW w:w="1207" w:type="dxa"/>
            <w:gridSpan w:val="2"/>
            <w:tcBorders>
              <w:top w:val="single" w:sz="4" w:space="0" w:color="auto"/>
              <w:left w:val="single" w:sz="4" w:space="0" w:color="auto"/>
              <w:bottom w:val="single" w:sz="4" w:space="0" w:color="auto"/>
              <w:right w:val="single" w:sz="4" w:space="0" w:color="auto"/>
            </w:tcBorders>
          </w:tcPr>
          <w:p w14:paraId="40755883"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70D18110"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январь</w:t>
            </w:r>
          </w:p>
        </w:tc>
        <w:tc>
          <w:tcPr>
            <w:tcW w:w="2130" w:type="dxa"/>
            <w:gridSpan w:val="3"/>
            <w:tcBorders>
              <w:top w:val="single" w:sz="4" w:space="0" w:color="auto"/>
              <w:left w:val="single" w:sz="4" w:space="0" w:color="auto"/>
              <w:bottom w:val="single" w:sz="4" w:space="0" w:color="auto"/>
              <w:right w:val="single" w:sz="4" w:space="0" w:color="auto"/>
            </w:tcBorders>
          </w:tcPr>
          <w:p w14:paraId="30513D19" w14:textId="77777777" w:rsidR="00C15505" w:rsidRPr="00914235" w:rsidRDefault="00C15505" w:rsidP="00C1550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Малес Т.В.</w:t>
            </w:r>
          </w:p>
        </w:tc>
        <w:tc>
          <w:tcPr>
            <w:tcW w:w="1744" w:type="dxa"/>
            <w:gridSpan w:val="2"/>
            <w:tcBorders>
              <w:top w:val="single" w:sz="4" w:space="0" w:color="auto"/>
              <w:left w:val="single" w:sz="4" w:space="0" w:color="auto"/>
              <w:bottom w:val="single" w:sz="4" w:space="0" w:color="auto"/>
              <w:right w:val="single" w:sz="4" w:space="0" w:color="auto"/>
            </w:tcBorders>
          </w:tcPr>
          <w:p w14:paraId="37A1AC58"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564FAD74" w14:textId="77777777" w:rsidTr="002F181E">
        <w:trPr>
          <w:trHeight w:val="1515"/>
        </w:trPr>
        <w:tc>
          <w:tcPr>
            <w:tcW w:w="635" w:type="dxa"/>
            <w:tcBorders>
              <w:top w:val="single" w:sz="4" w:space="0" w:color="auto"/>
              <w:left w:val="single" w:sz="4" w:space="0" w:color="auto"/>
              <w:bottom w:val="single" w:sz="4" w:space="0" w:color="auto"/>
              <w:right w:val="single" w:sz="4" w:space="0" w:color="auto"/>
            </w:tcBorders>
            <w:shd w:val="clear" w:color="auto" w:fill="3737FF"/>
            <w:hideMark/>
          </w:tcPr>
          <w:p w14:paraId="2BDDEAA9"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4</w:t>
            </w:r>
          </w:p>
        </w:tc>
        <w:tc>
          <w:tcPr>
            <w:tcW w:w="4889" w:type="dxa"/>
            <w:tcBorders>
              <w:top w:val="single" w:sz="4" w:space="0" w:color="auto"/>
              <w:left w:val="single" w:sz="4" w:space="0" w:color="auto"/>
              <w:bottom w:val="single" w:sz="4" w:space="0" w:color="auto"/>
              <w:right w:val="single" w:sz="4" w:space="0" w:color="auto"/>
            </w:tcBorders>
          </w:tcPr>
          <w:p w14:paraId="7B802ACF" w14:textId="1397B4C7" w:rsidR="00C15505" w:rsidRPr="003E0B49" w:rsidRDefault="00C15505" w:rsidP="00C1550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ШМП Роль сказки в развитии речи детей младшего дошкольного возраста</w:t>
            </w:r>
          </w:p>
        </w:tc>
        <w:tc>
          <w:tcPr>
            <w:tcW w:w="1207" w:type="dxa"/>
            <w:gridSpan w:val="2"/>
            <w:tcBorders>
              <w:top w:val="single" w:sz="4" w:space="0" w:color="auto"/>
              <w:left w:val="single" w:sz="4" w:space="0" w:color="auto"/>
              <w:bottom w:val="single" w:sz="4" w:space="0" w:color="auto"/>
              <w:right w:val="single" w:sz="4" w:space="0" w:color="auto"/>
            </w:tcBorders>
          </w:tcPr>
          <w:p w14:paraId="60756BC1" w14:textId="78CB744B"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Февраль</w:t>
            </w:r>
          </w:p>
        </w:tc>
        <w:tc>
          <w:tcPr>
            <w:tcW w:w="2130" w:type="dxa"/>
            <w:gridSpan w:val="3"/>
            <w:tcBorders>
              <w:top w:val="single" w:sz="4" w:space="0" w:color="auto"/>
              <w:left w:val="single" w:sz="4" w:space="0" w:color="auto"/>
              <w:bottom w:val="single" w:sz="4" w:space="0" w:color="auto"/>
              <w:right w:val="single" w:sz="4" w:space="0" w:color="auto"/>
            </w:tcBorders>
          </w:tcPr>
          <w:p w14:paraId="13B3A9C0" w14:textId="77777777" w:rsidR="00C15505" w:rsidRPr="00914235" w:rsidRDefault="00C15505" w:rsidP="00C1550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Халкидзе Н.Д.</w:t>
            </w:r>
          </w:p>
        </w:tc>
        <w:tc>
          <w:tcPr>
            <w:tcW w:w="1744" w:type="dxa"/>
            <w:gridSpan w:val="2"/>
            <w:tcBorders>
              <w:top w:val="single" w:sz="4" w:space="0" w:color="auto"/>
              <w:left w:val="single" w:sz="4" w:space="0" w:color="auto"/>
              <w:bottom w:val="single" w:sz="4" w:space="0" w:color="auto"/>
              <w:right w:val="single" w:sz="4" w:space="0" w:color="auto"/>
            </w:tcBorders>
          </w:tcPr>
          <w:p w14:paraId="6E83EE08"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0A4D7E45" w14:textId="77777777" w:rsidTr="002F181E">
        <w:trPr>
          <w:trHeight w:val="1341"/>
        </w:trPr>
        <w:tc>
          <w:tcPr>
            <w:tcW w:w="635" w:type="dxa"/>
            <w:tcBorders>
              <w:top w:val="single" w:sz="4" w:space="0" w:color="auto"/>
              <w:left w:val="single" w:sz="4" w:space="0" w:color="auto"/>
              <w:bottom w:val="single" w:sz="4" w:space="0" w:color="auto"/>
              <w:right w:val="single" w:sz="4" w:space="0" w:color="auto"/>
            </w:tcBorders>
            <w:shd w:val="clear" w:color="auto" w:fill="3737FF"/>
          </w:tcPr>
          <w:p w14:paraId="49BE216B"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5</w:t>
            </w:r>
          </w:p>
        </w:tc>
        <w:tc>
          <w:tcPr>
            <w:tcW w:w="4889" w:type="dxa"/>
            <w:tcBorders>
              <w:top w:val="single" w:sz="4" w:space="0" w:color="auto"/>
              <w:left w:val="single" w:sz="4" w:space="0" w:color="auto"/>
              <w:bottom w:val="single" w:sz="4" w:space="0" w:color="auto"/>
              <w:right w:val="single" w:sz="4" w:space="0" w:color="auto"/>
            </w:tcBorders>
          </w:tcPr>
          <w:p w14:paraId="1E14DD64" w14:textId="77777777" w:rsidR="00C15505" w:rsidRPr="00914235" w:rsidRDefault="00C15505" w:rsidP="00C15505">
            <w:pPr>
              <w:spacing w:before="100" w:beforeAutospacing="1" w:after="100" w:afterAutospacing="1"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«Вторая жизнь вещей»</w:t>
            </w:r>
          </w:p>
        </w:tc>
        <w:tc>
          <w:tcPr>
            <w:tcW w:w="1207" w:type="dxa"/>
            <w:gridSpan w:val="2"/>
            <w:tcBorders>
              <w:top w:val="single" w:sz="4" w:space="0" w:color="auto"/>
              <w:left w:val="single" w:sz="4" w:space="0" w:color="auto"/>
              <w:bottom w:val="single" w:sz="4" w:space="0" w:color="auto"/>
              <w:right w:val="single" w:sz="4" w:space="0" w:color="auto"/>
            </w:tcBorders>
          </w:tcPr>
          <w:p w14:paraId="217DFECD"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79A4BE29" w14:textId="77777777" w:rsidR="00C15505" w:rsidRPr="00914235" w:rsidRDefault="00C15505" w:rsidP="00C15505">
            <w:pPr>
              <w:rPr>
                <w:rFonts w:ascii="Times New Roman" w:eastAsia="Calibri" w:hAnsi="Times New Roman" w:cs="Times New Roman"/>
                <w:sz w:val="26"/>
                <w:szCs w:val="26"/>
              </w:rPr>
            </w:pPr>
            <w:r w:rsidRPr="00914235">
              <w:rPr>
                <w:rFonts w:ascii="Times New Roman" w:eastAsia="Calibri" w:hAnsi="Times New Roman" w:cs="Times New Roman"/>
                <w:sz w:val="26"/>
                <w:szCs w:val="26"/>
              </w:rPr>
              <w:t>март</w:t>
            </w:r>
          </w:p>
        </w:tc>
        <w:tc>
          <w:tcPr>
            <w:tcW w:w="2130" w:type="dxa"/>
            <w:gridSpan w:val="3"/>
            <w:tcBorders>
              <w:top w:val="single" w:sz="4" w:space="0" w:color="auto"/>
              <w:left w:val="single" w:sz="4" w:space="0" w:color="auto"/>
              <w:bottom w:val="single" w:sz="4" w:space="0" w:color="auto"/>
              <w:right w:val="single" w:sz="4" w:space="0" w:color="auto"/>
            </w:tcBorders>
          </w:tcPr>
          <w:p w14:paraId="402013DF" w14:textId="77777777" w:rsidR="00C15505" w:rsidRPr="00914235" w:rsidRDefault="00C15505" w:rsidP="00C1550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Сергеева Ю.С.</w:t>
            </w:r>
          </w:p>
        </w:tc>
        <w:tc>
          <w:tcPr>
            <w:tcW w:w="1744" w:type="dxa"/>
            <w:gridSpan w:val="2"/>
            <w:tcBorders>
              <w:top w:val="single" w:sz="4" w:space="0" w:color="auto"/>
              <w:left w:val="single" w:sz="4" w:space="0" w:color="auto"/>
              <w:bottom w:val="single" w:sz="4" w:space="0" w:color="auto"/>
              <w:right w:val="single" w:sz="4" w:space="0" w:color="auto"/>
            </w:tcBorders>
          </w:tcPr>
          <w:p w14:paraId="29A717EC"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301610EC" w14:textId="77777777" w:rsidTr="00914235">
        <w:tc>
          <w:tcPr>
            <w:tcW w:w="10605" w:type="dxa"/>
            <w:gridSpan w:val="9"/>
            <w:tcBorders>
              <w:top w:val="single" w:sz="4" w:space="0" w:color="auto"/>
              <w:left w:val="single" w:sz="4" w:space="0" w:color="auto"/>
              <w:bottom w:val="single" w:sz="4" w:space="0" w:color="auto"/>
              <w:right w:val="nil"/>
            </w:tcBorders>
            <w:shd w:val="clear" w:color="auto" w:fill="00B400"/>
            <w:hideMark/>
          </w:tcPr>
          <w:p w14:paraId="59F1E61F" w14:textId="77777777" w:rsidR="00C15505" w:rsidRPr="00914235" w:rsidRDefault="00C15505" w:rsidP="00C15505">
            <w:pPr>
              <w:tabs>
                <w:tab w:val="left" w:pos="1053"/>
                <w:tab w:val="center" w:pos="5236"/>
              </w:tabs>
              <w:spacing w:after="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ДЕЛИМСЯ ОПЫТОМ! (ОТКРЫТЫЕ ПРОСМОТРЫ)</w:t>
            </w:r>
          </w:p>
        </w:tc>
      </w:tr>
      <w:tr w:rsidR="00C15505" w:rsidRPr="00914235" w14:paraId="5443B7A9" w14:textId="77777777" w:rsidTr="002F181E">
        <w:trPr>
          <w:trHeight w:val="245"/>
        </w:trPr>
        <w:tc>
          <w:tcPr>
            <w:tcW w:w="635" w:type="dxa"/>
            <w:tcBorders>
              <w:top w:val="single" w:sz="4" w:space="0" w:color="auto"/>
              <w:left w:val="single" w:sz="4" w:space="0" w:color="auto"/>
              <w:bottom w:val="single" w:sz="4" w:space="0" w:color="auto"/>
              <w:right w:val="single" w:sz="4" w:space="0" w:color="auto"/>
            </w:tcBorders>
            <w:shd w:val="clear" w:color="auto" w:fill="CCFF99"/>
            <w:hideMark/>
          </w:tcPr>
          <w:p w14:paraId="59940985"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w:t>
            </w:r>
          </w:p>
        </w:tc>
        <w:tc>
          <w:tcPr>
            <w:tcW w:w="4889" w:type="dxa"/>
            <w:tcBorders>
              <w:top w:val="single" w:sz="4" w:space="0" w:color="auto"/>
              <w:left w:val="single" w:sz="4" w:space="0" w:color="auto"/>
              <w:bottom w:val="single" w:sz="4" w:space="0" w:color="auto"/>
              <w:right w:val="single" w:sz="4" w:space="0" w:color="auto"/>
            </w:tcBorders>
            <w:shd w:val="clear" w:color="auto" w:fill="CCFF99"/>
            <w:hideMark/>
          </w:tcPr>
          <w:p w14:paraId="1F3E20B7"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Содержание работы</w:t>
            </w:r>
          </w:p>
        </w:tc>
        <w:tc>
          <w:tcPr>
            <w:tcW w:w="1207" w:type="dxa"/>
            <w:gridSpan w:val="2"/>
            <w:tcBorders>
              <w:top w:val="single" w:sz="4" w:space="0" w:color="auto"/>
              <w:left w:val="single" w:sz="4" w:space="0" w:color="auto"/>
              <w:bottom w:val="single" w:sz="4" w:space="0" w:color="auto"/>
              <w:right w:val="single" w:sz="4" w:space="0" w:color="auto"/>
            </w:tcBorders>
            <w:shd w:val="clear" w:color="auto" w:fill="CCFF99"/>
            <w:hideMark/>
          </w:tcPr>
          <w:p w14:paraId="2D79C773"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сроки</w:t>
            </w:r>
          </w:p>
        </w:tc>
        <w:tc>
          <w:tcPr>
            <w:tcW w:w="2130"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33E55EBF" w14:textId="77777777" w:rsidR="00C15505" w:rsidRPr="00914235" w:rsidRDefault="00C15505" w:rsidP="00C15505">
            <w:pPr>
              <w:spacing w:after="0" w:line="240" w:lineRule="auto"/>
              <w:jc w:val="center"/>
              <w:rPr>
                <w:rFonts w:ascii="Times New Roman" w:eastAsia="Calibri" w:hAnsi="Times New Roman" w:cs="Times New Roman"/>
              </w:rPr>
            </w:pPr>
            <w:r w:rsidRPr="00914235">
              <w:rPr>
                <w:rFonts w:ascii="Times New Roman" w:eastAsia="Calibri" w:hAnsi="Times New Roman" w:cs="Times New Roman"/>
              </w:rPr>
              <w:t>ответственный</w:t>
            </w:r>
          </w:p>
        </w:tc>
        <w:tc>
          <w:tcPr>
            <w:tcW w:w="1744" w:type="dxa"/>
            <w:gridSpan w:val="2"/>
            <w:tcBorders>
              <w:top w:val="single" w:sz="4" w:space="0" w:color="auto"/>
              <w:left w:val="single" w:sz="4" w:space="0" w:color="auto"/>
              <w:bottom w:val="single" w:sz="4" w:space="0" w:color="auto"/>
              <w:right w:val="single" w:sz="4" w:space="0" w:color="auto"/>
            </w:tcBorders>
            <w:shd w:val="clear" w:color="auto" w:fill="CCFF99"/>
            <w:hideMark/>
          </w:tcPr>
          <w:p w14:paraId="0170824F"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Примечания</w:t>
            </w:r>
          </w:p>
        </w:tc>
      </w:tr>
      <w:tr w:rsidR="00C15505" w:rsidRPr="00914235" w14:paraId="68CE1E4D" w14:textId="77777777" w:rsidTr="002F181E">
        <w:trPr>
          <w:trHeight w:val="870"/>
        </w:trPr>
        <w:tc>
          <w:tcPr>
            <w:tcW w:w="635" w:type="dxa"/>
            <w:tcBorders>
              <w:top w:val="single" w:sz="4" w:space="0" w:color="auto"/>
              <w:left w:val="single" w:sz="4" w:space="0" w:color="auto"/>
              <w:bottom w:val="single" w:sz="4" w:space="0" w:color="auto"/>
              <w:right w:val="single" w:sz="4" w:space="0" w:color="auto"/>
            </w:tcBorders>
            <w:shd w:val="clear" w:color="auto" w:fill="00B400"/>
            <w:hideMark/>
          </w:tcPr>
          <w:p w14:paraId="44E9B99E"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w:t>
            </w:r>
          </w:p>
        </w:tc>
        <w:tc>
          <w:tcPr>
            <w:tcW w:w="4889" w:type="dxa"/>
            <w:tcBorders>
              <w:top w:val="single" w:sz="4" w:space="0" w:color="auto"/>
              <w:left w:val="single" w:sz="4" w:space="0" w:color="auto"/>
              <w:bottom w:val="single" w:sz="4" w:space="0" w:color="auto"/>
              <w:right w:val="single" w:sz="4" w:space="0" w:color="auto"/>
            </w:tcBorders>
            <w:vAlign w:val="bottom"/>
          </w:tcPr>
          <w:p w14:paraId="5582C4EE"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«Моя семья!»  </w:t>
            </w:r>
          </w:p>
        </w:tc>
        <w:tc>
          <w:tcPr>
            <w:tcW w:w="1207" w:type="dxa"/>
            <w:gridSpan w:val="2"/>
            <w:tcBorders>
              <w:top w:val="single" w:sz="4" w:space="0" w:color="auto"/>
              <w:left w:val="single" w:sz="4" w:space="0" w:color="auto"/>
              <w:bottom w:val="single" w:sz="4" w:space="0" w:color="auto"/>
              <w:right w:val="single" w:sz="4" w:space="0" w:color="auto"/>
            </w:tcBorders>
            <w:vAlign w:val="bottom"/>
            <w:hideMark/>
          </w:tcPr>
          <w:p w14:paraId="14C9B2D5" w14:textId="77777777" w:rsidR="00C15505" w:rsidRPr="00914235" w:rsidRDefault="00C15505" w:rsidP="00C15505">
            <w:pPr>
              <w:spacing w:after="200" w:line="240" w:lineRule="auto"/>
              <w:jc w:val="both"/>
              <w:rPr>
                <w:rFonts w:ascii="Calibri" w:eastAsia="Calibri" w:hAnsi="Calibri" w:cs="Times New Roman"/>
                <w:color w:val="000000" w:themeColor="text1"/>
                <w:sz w:val="26"/>
                <w:szCs w:val="26"/>
              </w:rPr>
            </w:pPr>
            <w:r w:rsidRPr="00914235">
              <w:rPr>
                <w:rFonts w:ascii="Calibri" w:eastAsia="Calibri" w:hAnsi="Calibri" w:cs="Times New Roman"/>
                <w:color w:val="000000" w:themeColor="text1"/>
                <w:sz w:val="26"/>
                <w:szCs w:val="26"/>
              </w:rPr>
              <w:t>ноябрь</w:t>
            </w:r>
          </w:p>
        </w:tc>
        <w:tc>
          <w:tcPr>
            <w:tcW w:w="2130" w:type="dxa"/>
            <w:gridSpan w:val="3"/>
            <w:tcBorders>
              <w:top w:val="single" w:sz="4" w:space="0" w:color="auto"/>
              <w:left w:val="single" w:sz="4" w:space="0" w:color="auto"/>
              <w:bottom w:val="single" w:sz="4" w:space="0" w:color="auto"/>
              <w:right w:val="single" w:sz="4" w:space="0" w:color="auto"/>
            </w:tcBorders>
          </w:tcPr>
          <w:p w14:paraId="18DE5D17" w14:textId="77777777" w:rsidR="00C15505" w:rsidRPr="00914235" w:rsidRDefault="00C15505" w:rsidP="00C15505">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Халкидзе Н.Д.</w:t>
            </w:r>
          </w:p>
        </w:tc>
        <w:tc>
          <w:tcPr>
            <w:tcW w:w="1744" w:type="dxa"/>
            <w:gridSpan w:val="2"/>
            <w:tcBorders>
              <w:top w:val="single" w:sz="4" w:space="0" w:color="auto"/>
              <w:left w:val="single" w:sz="4" w:space="0" w:color="auto"/>
              <w:bottom w:val="single" w:sz="4" w:space="0" w:color="auto"/>
              <w:right w:val="single" w:sz="4" w:space="0" w:color="auto"/>
            </w:tcBorders>
          </w:tcPr>
          <w:p w14:paraId="25A5E850"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2A6CBB92" w14:textId="77777777" w:rsidTr="002F181E">
        <w:trPr>
          <w:trHeight w:val="564"/>
        </w:trPr>
        <w:tc>
          <w:tcPr>
            <w:tcW w:w="635" w:type="dxa"/>
            <w:tcBorders>
              <w:top w:val="single" w:sz="4" w:space="0" w:color="auto"/>
              <w:left w:val="single" w:sz="4" w:space="0" w:color="auto"/>
              <w:bottom w:val="single" w:sz="4" w:space="0" w:color="auto"/>
              <w:right w:val="single" w:sz="4" w:space="0" w:color="auto"/>
            </w:tcBorders>
            <w:shd w:val="clear" w:color="auto" w:fill="00B400"/>
            <w:hideMark/>
          </w:tcPr>
          <w:p w14:paraId="466D56A0"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2.</w:t>
            </w:r>
          </w:p>
        </w:tc>
        <w:tc>
          <w:tcPr>
            <w:tcW w:w="4889" w:type="dxa"/>
            <w:tcBorders>
              <w:top w:val="single" w:sz="4" w:space="0" w:color="auto"/>
              <w:left w:val="single" w:sz="4" w:space="0" w:color="auto"/>
              <w:bottom w:val="single" w:sz="4" w:space="0" w:color="auto"/>
              <w:right w:val="single" w:sz="4" w:space="0" w:color="auto"/>
            </w:tcBorders>
            <w:vAlign w:val="bottom"/>
          </w:tcPr>
          <w:p w14:paraId="6BA10C1E"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«Мой родной край!»</w:t>
            </w:r>
          </w:p>
        </w:tc>
        <w:tc>
          <w:tcPr>
            <w:tcW w:w="1207" w:type="dxa"/>
            <w:gridSpan w:val="2"/>
            <w:tcBorders>
              <w:top w:val="single" w:sz="4" w:space="0" w:color="auto"/>
              <w:left w:val="single" w:sz="4" w:space="0" w:color="auto"/>
              <w:bottom w:val="single" w:sz="4" w:space="0" w:color="auto"/>
              <w:right w:val="single" w:sz="4" w:space="0" w:color="auto"/>
            </w:tcBorders>
            <w:vAlign w:val="bottom"/>
            <w:hideMark/>
          </w:tcPr>
          <w:p w14:paraId="1C5ACC7E" w14:textId="77777777" w:rsidR="00C15505" w:rsidRPr="00914235" w:rsidRDefault="00C15505" w:rsidP="00C15505">
            <w:pPr>
              <w:spacing w:after="200" w:line="240" w:lineRule="auto"/>
              <w:jc w:val="both"/>
              <w:rPr>
                <w:rFonts w:ascii="Calibri" w:eastAsia="Calibri" w:hAnsi="Calibri" w:cs="Times New Roman"/>
                <w:color w:val="000000" w:themeColor="text1"/>
                <w:sz w:val="26"/>
                <w:szCs w:val="26"/>
              </w:rPr>
            </w:pPr>
            <w:r>
              <w:rPr>
                <w:rFonts w:ascii="Calibri" w:eastAsia="Calibri" w:hAnsi="Calibri" w:cs="Times New Roman"/>
                <w:color w:val="000000" w:themeColor="text1"/>
                <w:sz w:val="26"/>
                <w:szCs w:val="26"/>
              </w:rPr>
              <w:t>октябрь</w:t>
            </w:r>
          </w:p>
        </w:tc>
        <w:tc>
          <w:tcPr>
            <w:tcW w:w="2130" w:type="dxa"/>
            <w:gridSpan w:val="3"/>
            <w:tcBorders>
              <w:top w:val="single" w:sz="4" w:space="0" w:color="auto"/>
              <w:left w:val="single" w:sz="4" w:space="0" w:color="auto"/>
              <w:bottom w:val="single" w:sz="4" w:space="0" w:color="auto"/>
              <w:right w:val="single" w:sz="4" w:space="0" w:color="auto"/>
            </w:tcBorders>
          </w:tcPr>
          <w:p w14:paraId="6263BF55" w14:textId="77777777" w:rsidR="00C15505" w:rsidRPr="00914235" w:rsidRDefault="00C15505" w:rsidP="00C15505">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Сейтвелиева   Д.Э.</w:t>
            </w:r>
          </w:p>
        </w:tc>
        <w:tc>
          <w:tcPr>
            <w:tcW w:w="1744" w:type="dxa"/>
            <w:gridSpan w:val="2"/>
            <w:tcBorders>
              <w:top w:val="single" w:sz="4" w:space="0" w:color="auto"/>
              <w:left w:val="single" w:sz="4" w:space="0" w:color="auto"/>
              <w:bottom w:val="single" w:sz="4" w:space="0" w:color="auto"/>
              <w:right w:val="single" w:sz="4" w:space="0" w:color="auto"/>
            </w:tcBorders>
          </w:tcPr>
          <w:p w14:paraId="27B01D9C"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0059F9EC" w14:textId="77777777" w:rsidTr="002F181E">
        <w:trPr>
          <w:trHeight w:val="661"/>
        </w:trPr>
        <w:tc>
          <w:tcPr>
            <w:tcW w:w="635" w:type="dxa"/>
            <w:tcBorders>
              <w:top w:val="single" w:sz="4" w:space="0" w:color="auto"/>
              <w:left w:val="single" w:sz="4" w:space="0" w:color="auto"/>
              <w:bottom w:val="single" w:sz="4" w:space="0" w:color="auto"/>
              <w:right w:val="single" w:sz="4" w:space="0" w:color="auto"/>
            </w:tcBorders>
            <w:shd w:val="clear" w:color="auto" w:fill="00B400"/>
            <w:hideMark/>
          </w:tcPr>
          <w:p w14:paraId="286497F9"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3</w:t>
            </w:r>
          </w:p>
        </w:tc>
        <w:tc>
          <w:tcPr>
            <w:tcW w:w="4889" w:type="dxa"/>
            <w:tcBorders>
              <w:top w:val="single" w:sz="4" w:space="0" w:color="auto"/>
              <w:left w:val="single" w:sz="4" w:space="0" w:color="auto"/>
              <w:bottom w:val="single" w:sz="4" w:space="0" w:color="auto"/>
              <w:right w:val="single" w:sz="4" w:space="0" w:color="auto"/>
            </w:tcBorders>
            <w:vAlign w:val="bottom"/>
          </w:tcPr>
          <w:p w14:paraId="3626ED52" w14:textId="77777777" w:rsidR="00C1550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«Путешествие в страну Эмоций и чувств»</w:t>
            </w:r>
          </w:p>
          <w:p w14:paraId="0E6B2FAB" w14:textId="77777777" w:rsidR="00C15505" w:rsidRDefault="00C15505" w:rsidP="00C15505">
            <w:pPr>
              <w:spacing w:after="0" w:line="240" w:lineRule="auto"/>
              <w:jc w:val="both"/>
              <w:rPr>
                <w:rFonts w:ascii="Times New Roman" w:eastAsia="Calibri" w:hAnsi="Times New Roman" w:cs="Times New Roman"/>
                <w:sz w:val="26"/>
                <w:szCs w:val="26"/>
              </w:rPr>
            </w:pPr>
          </w:p>
          <w:p w14:paraId="41107489"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«В гости к лесовичку»</w:t>
            </w:r>
          </w:p>
        </w:tc>
        <w:tc>
          <w:tcPr>
            <w:tcW w:w="1207" w:type="dxa"/>
            <w:gridSpan w:val="2"/>
            <w:tcBorders>
              <w:top w:val="single" w:sz="4" w:space="0" w:color="auto"/>
              <w:left w:val="single" w:sz="4" w:space="0" w:color="auto"/>
              <w:bottom w:val="single" w:sz="4" w:space="0" w:color="auto"/>
              <w:right w:val="single" w:sz="4" w:space="0" w:color="auto"/>
            </w:tcBorders>
            <w:vAlign w:val="bottom"/>
            <w:hideMark/>
          </w:tcPr>
          <w:p w14:paraId="2F537533" w14:textId="77777777" w:rsidR="00C15505" w:rsidRDefault="00C15505" w:rsidP="00C15505">
            <w:pPr>
              <w:spacing w:after="200" w:line="240" w:lineRule="auto"/>
              <w:jc w:val="both"/>
              <w:rPr>
                <w:rFonts w:ascii="Calibri" w:eastAsia="Calibri" w:hAnsi="Calibri" w:cs="Times New Roman"/>
                <w:color w:val="000000" w:themeColor="text1"/>
                <w:sz w:val="26"/>
                <w:szCs w:val="26"/>
              </w:rPr>
            </w:pPr>
          </w:p>
          <w:p w14:paraId="2FC3FFAB" w14:textId="77777777" w:rsidR="00C15505" w:rsidRPr="00914235" w:rsidRDefault="00C15505" w:rsidP="00C15505">
            <w:pPr>
              <w:spacing w:after="200" w:line="240" w:lineRule="auto"/>
              <w:jc w:val="both"/>
              <w:rPr>
                <w:rFonts w:ascii="Calibri" w:eastAsia="Calibri" w:hAnsi="Calibri" w:cs="Times New Roman"/>
                <w:color w:val="000000" w:themeColor="text1"/>
                <w:sz w:val="26"/>
                <w:szCs w:val="26"/>
              </w:rPr>
            </w:pPr>
            <w:r w:rsidRPr="00914235">
              <w:rPr>
                <w:rFonts w:ascii="Calibri" w:eastAsia="Calibri" w:hAnsi="Calibri" w:cs="Times New Roman"/>
                <w:color w:val="000000" w:themeColor="text1"/>
                <w:sz w:val="26"/>
                <w:szCs w:val="26"/>
              </w:rPr>
              <w:t>Декабрь</w:t>
            </w:r>
          </w:p>
        </w:tc>
        <w:tc>
          <w:tcPr>
            <w:tcW w:w="2130" w:type="dxa"/>
            <w:gridSpan w:val="3"/>
            <w:tcBorders>
              <w:top w:val="single" w:sz="4" w:space="0" w:color="auto"/>
              <w:left w:val="single" w:sz="4" w:space="0" w:color="auto"/>
              <w:bottom w:val="single" w:sz="4" w:space="0" w:color="auto"/>
              <w:right w:val="single" w:sz="4" w:space="0" w:color="auto"/>
            </w:tcBorders>
          </w:tcPr>
          <w:p w14:paraId="0D340A4E" w14:textId="77777777" w:rsidR="00C15505" w:rsidRDefault="00C15505" w:rsidP="00C15505">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Соболева ЕС.</w:t>
            </w:r>
          </w:p>
          <w:p w14:paraId="207C1B3E" w14:textId="77777777" w:rsidR="00C15505" w:rsidRPr="00914235" w:rsidRDefault="00C15505" w:rsidP="00C15505">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Ганиева Н.Р.</w:t>
            </w:r>
          </w:p>
        </w:tc>
        <w:tc>
          <w:tcPr>
            <w:tcW w:w="1744" w:type="dxa"/>
            <w:gridSpan w:val="2"/>
            <w:tcBorders>
              <w:top w:val="single" w:sz="4" w:space="0" w:color="auto"/>
              <w:left w:val="single" w:sz="4" w:space="0" w:color="auto"/>
              <w:bottom w:val="single" w:sz="4" w:space="0" w:color="auto"/>
              <w:right w:val="single" w:sz="4" w:space="0" w:color="auto"/>
            </w:tcBorders>
          </w:tcPr>
          <w:p w14:paraId="542DE93F"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46747144" w14:textId="77777777" w:rsidTr="002F181E">
        <w:trPr>
          <w:trHeight w:val="720"/>
        </w:trPr>
        <w:tc>
          <w:tcPr>
            <w:tcW w:w="635" w:type="dxa"/>
            <w:tcBorders>
              <w:top w:val="single" w:sz="4" w:space="0" w:color="auto"/>
              <w:left w:val="single" w:sz="4" w:space="0" w:color="auto"/>
              <w:bottom w:val="single" w:sz="4" w:space="0" w:color="auto"/>
              <w:right w:val="single" w:sz="4" w:space="0" w:color="auto"/>
            </w:tcBorders>
            <w:shd w:val="clear" w:color="auto" w:fill="00B400"/>
            <w:hideMark/>
          </w:tcPr>
          <w:p w14:paraId="16D572A8"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4.</w:t>
            </w:r>
          </w:p>
        </w:tc>
        <w:tc>
          <w:tcPr>
            <w:tcW w:w="4889" w:type="dxa"/>
            <w:tcBorders>
              <w:top w:val="single" w:sz="4" w:space="0" w:color="auto"/>
              <w:left w:val="single" w:sz="4" w:space="0" w:color="auto"/>
              <w:bottom w:val="single" w:sz="4" w:space="0" w:color="auto"/>
              <w:right w:val="single" w:sz="4" w:space="0" w:color="auto"/>
            </w:tcBorders>
            <w:vAlign w:val="bottom"/>
          </w:tcPr>
          <w:p w14:paraId="159C590C"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Нетрадиционное рисование с детьми «Чудесные фантазии»</w:t>
            </w:r>
          </w:p>
        </w:tc>
        <w:tc>
          <w:tcPr>
            <w:tcW w:w="1207" w:type="dxa"/>
            <w:gridSpan w:val="2"/>
            <w:tcBorders>
              <w:top w:val="single" w:sz="4" w:space="0" w:color="auto"/>
              <w:left w:val="single" w:sz="4" w:space="0" w:color="auto"/>
              <w:bottom w:val="single" w:sz="4" w:space="0" w:color="auto"/>
              <w:right w:val="single" w:sz="4" w:space="0" w:color="auto"/>
            </w:tcBorders>
            <w:hideMark/>
          </w:tcPr>
          <w:p w14:paraId="2A10E42E"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февраль</w:t>
            </w:r>
          </w:p>
        </w:tc>
        <w:tc>
          <w:tcPr>
            <w:tcW w:w="2130" w:type="dxa"/>
            <w:gridSpan w:val="3"/>
            <w:tcBorders>
              <w:top w:val="single" w:sz="4" w:space="0" w:color="auto"/>
              <w:left w:val="single" w:sz="4" w:space="0" w:color="auto"/>
              <w:bottom w:val="single" w:sz="4" w:space="0" w:color="auto"/>
              <w:right w:val="single" w:sz="4" w:space="0" w:color="auto"/>
            </w:tcBorders>
          </w:tcPr>
          <w:p w14:paraId="650E74EF" w14:textId="77777777" w:rsidR="00C15505" w:rsidRPr="00914235" w:rsidRDefault="00C15505" w:rsidP="00C15505">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Сафарян Т.К.</w:t>
            </w:r>
          </w:p>
        </w:tc>
        <w:tc>
          <w:tcPr>
            <w:tcW w:w="1744" w:type="dxa"/>
            <w:gridSpan w:val="2"/>
            <w:tcBorders>
              <w:top w:val="single" w:sz="4" w:space="0" w:color="auto"/>
              <w:left w:val="single" w:sz="4" w:space="0" w:color="auto"/>
              <w:bottom w:val="single" w:sz="4" w:space="0" w:color="auto"/>
              <w:right w:val="single" w:sz="4" w:space="0" w:color="auto"/>
            </w:tcBorders>
          </w:tcPr>
          <w:p w14:paraId="76A8D807"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r>
      <w:tr w:rsidR="00C15505" w:rsidRPr="00914235" w14:paraId="207C53F2" w14:textId="77777777" w:rsidTr="002F181E">
        <w:trPr>
          <w:trHeight w:val="614"/>
        </w:trPr>
        <w:tc>
          <w:tcPr>
            <w:tcW w:w="635" w:type="dxa"/>
            <w:tcBorders>
              <w:top w:val="single" w:sz="4" w:space="0" w:color="auto"/>
              <w:left w:val="single" w:sz="4" w:space="0" w:color="auto"/>
              <w:bottom w:val="single" w:sz="4" w:space="0" w:color="auto"/>
              <w:right w:val="single" w:sz="4" w:space="0" w:color="auto"/>
            </w:tcBorders>
            <w:shd w:val="clear" w:color="auto" w:fill="00B400"/>
            <w:hideMark/>
          </w:tcPr>
          <w:p w14:paraId="7C2A06C1"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5.</w:t>
            </w:r>
          </w:p>
        </w:tc>
        <w:tc>
          <w:tcPr>
            <w:tcW w:w="4889" w:type="dxa"/>
            <w:tcBorders>
              <w:top w:val="single" w:sz="4" w:space="0" w:color="auto"/>
              <w:left w:val="single" w:sz="4" w:space="0" w:color="auto"/>
              <w:bottom w:val="single" w:sz="4" w:space="0" w:color="auto"/>
              <w:right w:val="single" w:sz="4" w:space="0" w:color="auto"/>
            </w:tcBorders>
            <w:vAlign w:val="bottom"/>
          </w:tcPr>
          <w:p w14:paraId="73521E22" w14:textId="77777777" w:rsidR="00C15505" w:rsidRPr="00914235" w:rsidRDefault="00C15505" w:rsidP="00C155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гости к весенней Феи»</w:t>
            </w:r>
          </w:p>
        </w:tc>
        <w:tc>
          <w:tcPr>
            <w:tcW w:w="1207" w:type="dxa"/>
            <w:gridSpan w:val="2"/>
            <w:tcBorders>
              <w:top w:val="single" w:sz="4" w:space="0" w:color="auto"/>
              <w:left w:val="single" w:sz="4" w:space="0" w:color="auto"/>
              <w:bottom w:val="single" w:sz="4" w:space="0" w:color="auto"/>
              <w:right w:val="single" w:sz="4" w:space="0" w:color="auto"/>
            </w:tcBorders>
            <w:vAlign w:val="bottom"/>
            <w:hideMark/>
          </w:tcPr>
          <w:p w14:paraId="305B00A7" w14:textId="77777777" w:rsidR="00C15505" w:rsidRPr="00914235" w:rsidRDefault="00C15505" w:rsidP="00C15505">
            <w:pPr>
              <w:spacing w:after="200" w:line="240" w:lineRule="auto"/>
              <w:jc w:val="both"/>
              <w:rPr>
                <w:rFonts w:ascii="Calibri" w:eastAsia="Calibri" w:hAnsi="Calibri" w:cs="Times New Roman"/>
                <w:color w:val="000000" w:themeColor="text1"/>
                <w:sz w:val="26"/>
                <w:szCs w:val="26"/>
              </w:rPr>
            </w:pPr>
            <w:r w:rsidRPr="00914235">
              <w:rPr>
                <w:rFonts w:ascii="Calibri" w:eastAsia="Calibri" w:hAnsi="Calibri" w:cs="Times New Roman"/>
                <w:color w:val="000000" w:themeColor="text1"/>
                <w:sz w:val="26"/>
                <w:szCs w:val="26"/>
              </w:rPr>
              <w:t>март</w:t>
            </w:r>
          </w:p>
        </w:tc>
        <w:tc>
          <w:tcPr>
            <w:tcW w:w="2130" w:type="dxa"/>
            <w:gridSpan w:val="3"/>
            <w:tcBorders>
              <w:top w:val="single" w:sz="4" w:space="0" w:color="auto"/>
              <w:left w:val="single" w:sz="4" w:space="0" w:color="auto"/>
              <w:bottom w:val="single" w:sz="4" w:space="0" w:color="auto"/>
              <w:right w:val="single" w:sz="4" w:space="0" w:color="auto"/>
            </w:tcBorders>
          </w:tcPr>
          <w:p w14:paraId="2E34DBB7" w14:textId="77777777" w:rsidR="00C15505" w:rsidRPr="00914235" w:rsidRDefault="00C15505" w:rsidP="00C15505">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Малес Т.В.</w:t>
            </w:r>
          </w:p>
        </w:tc>
        <w:tc>
          <w:tcPr>
            <w:tcW w:w="1744" w:type="dxa"/>
            <w:gridSpan w:val="2"/>
            <w:tcBorders>
              <w:top w:val="single" w:sz="4" w:space="0" w:color="auto"/>
              <w:left w:val="single" w:sz="4" w:space="0" w:color="auto"/>
              <w:bottom w:val="single" w:sz="4" w:space="0" w:color="auto"/>
              <w:right w:val="single" w:sz="4" w:space="0" w:color="auto"/>
            </w:tcBorders>
          </w:tcPr>
          <w:p w14:paraId="3CDDB52D"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r>
      <w:tr w:rsidR="00C15505" w:rsidRPr="00914235" w14:paraId="2B41E6C6" w14:textId="77777777" w:rsidTr="002F181E">
        <w:trPr>
          <w:trHeight w:val="614"/>
        </w:trPr>
        <w:tc>
          <w:tcPr>
            <w:tcW w:w="635" w:type="dxa"/>
            <w:tcBorders>
              <w:top w:val="single" w:sz="4" w:space="0" w:color="auto"/>
              <w:left w:val="single" w:sz="4" w:space="0" w:color="auto"/>
              <w:bottom w:val="single" w:sz="4" w:space="0" w:color="auto"/>
              <w:right w:val="single" w:sz="4" w:space="0" w:color="auto"/>
            </w:tcBorders>
            <w:shd w:val="clear" w:color="auto" w:fill="00B400"/>
            <w:hideMark/>
          </w:tcPr>
          <w:p w14:paraId="5CAD2129"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6.</w:t>
            </w:r>
          </w:p>
        </w:tc>
        <w:tc>
          <w:tcPr>
            <w:tcW w:w="4889" w:type="dxa"/>
            <w:tcBorders>
              <w:top w:val="single" w:sz="4" w:space="0" w:color="auto"/>
              <w:left w:val="single" w:sz="4" w:space="0" w:color="auto"/>
              <w:bottom w:val="single" w:sz="4" w:space="0" w:color="auto"/>
              <w:right w:val="single" w:sz="4" w:space="0" w:color="auto"/>
            </w:tcBorders>
          </w:tcPr>
          <w:p w14:paraId="78DE0F36"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«Путешествие к космическим далям» развитие речи и   элементы грамоты</w:t>
            </w:r>
          </w:p>
        </w:tc>
        <w:tc>
          <w:tcPr>
            <w:tcW w:w="1207" w:type="dxa"/>
            <w:gridSpan w:val="2"/>
            <w:tcBorders>
              <w:top w:val="single" w:sz="4" w:space="0" w:color="auto"/>
              <w:left w:val="single" w:sz="4" w:space="0" w:color="auto"/>
              <w:bottom w:val="single" w:sz="4" w:space="0" w:color="auto"/>
              <w:right w:val="single" w:sz="4" w:space="0" w:color="auto"/>
            </w:tcBorders>
            <w:hideMark/>
          </w:tcPr>
          <w:p w14:paraId="79FA8B57"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апрель</w:t>
            </w:r>
          </w:p>
        </w:tc>
        <w:tc>
          <w:tcPr>
            <w:tcW w:w="2130" w:type="dxa"/>
            <w:gridSpan w:val="3"/>
            <w:tcBorders>
              <w:top w:val="single" w:sz="4" w:space="0" w:color="auto"/>
              <w:left w:val="single" w:sz="4" w:space="0" w:color="auto"/>
              <w:bottom w:val="single" w:sz="4" w:space="0" w:color="auto"/>
              <w:right w:val="single" w:sz="4" w:space="0" w:color="auto"/>
            </w:tcBorders>
          </w:tcPr>
          <w:p w14:paraId="1BC08B35" w14:textId="77777777" w:rsidR="00C15505" w:rsidRPr="00914235" w:rsidRDefault="00C15505" w:rsidP="00C15505">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Соболева Е.С.</w:t>
            </w:r>
          </w:p>
        </w:tc>
        <w:tc>
          <w:tcPr>
            <w:tcW w:w="1744" w:type="dxa"/>
            <w:gridSpan w:val="2"/>
            <w:tcBorders>
              <w:top w:val="single" w:sz="4" w:space="0" w:color="auto"/>
              <w:left w:val="single" w:sz="4" w:space="0" w:color="auto"/>
              <w:bottom w:val="single" w:sz="4" w:space="0" w:color="auto"/>
              <w:right w:val="single" w:sz="4" w:space="0" w:color="auto"/>
            </w:tcBorders>
          </w:tcPr>
          <w:p w14:paraId="44A93ACF"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r>
      <w:tr w:rsidR="00C15505" w:rsidRPr="00914235" w14:paraId="4037B45D" w14:textId="77777777" w:rsidTr="002F181E">
        <w:trPr>
          <w:trHeight w:val="720"/>
        </w:trPr>
        <w:tc>
          <w:tcPr>
            <w:tcW w:w="635" w:type="dxa"/>
            <w:tcBorders>
              <w:top w:val="single" w:sz="4" w:space="0" w:color="auto"/>
              <w:left w:val="single" w:sz="4" w:space="0" w:color="auto"/>
              <w:bottom w:val="single" w:sz="4" w:space="0" w:color="auto"/>
              <w:right w:val="single" w:sz="4" w:space="0" w:color="auto"/>
            </w:tcBorders>
            <w:shd w:val="clear" w:color="auto" w:fill="00B400"/>
            <w:hideMark/>
          </w:tcPr>
          <w:p w14:paraId="1A3F1006" w14:textId="77777777" w:rsidR="00C1550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7.</w:t>
            </w:r>
          </w:p>
          <w:p w14:paraId="005684B5" w14:textId="77777777" w:rsidR="00C15505" w:rsidRDefault="00C15505" w:rsidP="00C1550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8</w:t>
            </w:r>
          </w:p>
          <w:p w14:paraId="122DD505" w14:textId="77777777" w:rsidR="00C15505" w:rsidRDefault="00C15505" w:rsidP="00C15505">
            <w:pPr>
              <w:spacing w:after="200" w:line="240" w:lineRule="auto"/>
              <w:jc w:val="both"/>
              <w:rPr>
                <w:rFonts w:ascii="Times New Roman" w:eastAsia="Calibri" w:hAnsi="Times New Roman" w:cs="Times New Roman"/>
                <w:sz w:val="26"/>
                <w:szCs w:val="26"/>
              </w:rPr>
            </w:pPr>
          </w:p>
          <w:p w14:paraId="0351DC51"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4889" w:type="dxa"/>
            <w:tcBorders>
              <w:top w:val="single" w:sz="4" w:space="0" w:color="auto"/>
              <w:left w:val="single" w:sz="4" w:space="0" w:color="auto"/>
              <w:bottom w:val="single" w:sz="4" w:space="0" w:color="auto"/>
              <w:right w:val="single" w:sz="4" w:space="0" w:color="auto"/>
            </w:tcBorders>
          </w:tcPr>
          <w:p w14:paraId="767DB372" w14:textId="77777777" w:rsidR="00C1550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«Я знаю правила пожарной безопасности»</w:t>
            </w:r>
          </w:p>
          <w:p w14:paraId="4F5A0C44" w14:textId="77777777" w:rsidR="00C15505" w:rsidRDefault="00C15505" w:rsidP="00C15505">
            <w:pPr>
              <w:spacing w:after="0" w:line="240" w:lineRule="auto"/>
              <w:jc w:val="both"/>
              <w:rPr>
                <w:rFonts w:ascii="Times New Roman" w:eastAsia="Calibri" w:hAnsi="Times New Roman" w:cs="Times New Roman"/>
                <w:sz w:val="26"/>
                <w:szCs w:val="26"/>
              </w:rPr>
            </w:pPr>
          </w:p>
          <w:p w14:paraId="4C956664" w14:textId="77777777" w:rsidR="00C15505" w:rsidRDefault="00C15505" w:rsidP="00C15505">
            <w:pPr>
              <w:spacing w:after="0" w:line="240" w:lineRule="auto"/>
              <w:jc w:val="both"/>
              <w:rPr>
                <w:rFonts w:ascii="Times New Roman" w:eastAsia="Calibri" w:hAnsi="Times New Roman" w:cs="Times New Roman"/>
                <w:sz w:val="26"/>
                <w:szCs w:val="26"/>
              </w:rPr>
            </w:pPr>
          </w:p>
          <w:p w14:paraId="1A85F46E" w14:textId="77777777" w:rsidR="00C1550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«Мы юные спортсмены»</w:t>
            </w:r>
          </w:p>
          <w:p w14:paraId="1FFEDB3B" w14:textId="77777777" w:rsidR="00C15505" w:rsidRDefault="00C15505" w:rsidP="00C15505">
            <w:pPr>
              <w:spacing w:after="0" w:line="240" w:lineRule="auto"/>
              <w:jc w:val="both"/>
              <w:rPr>
                <w:rFonts w:ascii="Times New Roman" w:eastAsia="Calibri" w:hAnsi="Times New Roman" w:cs="Times New Roman"/>
                <w:sz w:val="26"/>
                <w:szCs w:val="26"/>
              </w:rPr>
            </w:pPr>
          </w:p>
          <w:p w14:paraId="0F2D33EA" w14:textId="77777777" w:rsidR="00C15505" w:rsidRDefault="00C15505" w:rsidP="00C15505">
            <w:pPr>
              <w:spacing w:after="0" w:line="240" w:lineRule="auto"/>
              <w:jc w:val="both"/>
              <w:rPr>
                <w:rFonts w:ascii="Times New Roman" w:eastAsia="Calibri" w:hAnsi="Times New Roman" w:cs="Times New Roman"/>
                <w:sz w:val="26"/>
                <w:szCs w:val="26"/>
              </w:rPr>
            </w:pPr>
          </w:p>
          <w:p w14:paraId="542D4470"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«Музыкальная шкатулка»</w:t>
            </w:r>
          </w:p>
        </w:tc>
        <w:tc>
          <w:tcPr>
            <w:tcW w:w="1207" w:type="dxa"/>
            <w:gridSpan w:val="2"/>
            <w:tcBorders>
              <w:top w:val="single" w:sz="4" w:space="0" w:color="auto"/>
              <w:left w:val="single" w:sz="4" w:space="0" w:color="auto"/>
              <w:bottom w:val="single" w:sz="4" w:space="0" w:color="auto"/>
              <w:right w:val="single" w:sz="4" w:space="0" w:color="auto"/>
            </w:tcBorders>
            <w:hideMark/>
          </w:tcPr>
          <w:p w14:paraId="67A771E0" w14:textId="77777777" w:rsidR="00C1550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Апрель</w:t>
            </w:r>
          </w:p>
          <w:p w14:paraId="1DC87B83" w14:textId="77777777" w:rsidR="00C15505" w:rsidRDefault="00C15505" w:rsidP="00C15505">
            <w:pPr>
              <w:spacing w:after="0" w:line="240" w:lineRule="auto"/>
              <w:jc w:val="both"/>
              <w:rPr>
                <w:rFonts w:ascii="Times New Roman" w:eastAsia="Calibri" w:hAnsi="Times New Roman" w:cs="Times New Roman"/>
                <w:sz w:val="26"/>
                <w:szCs w:val="26"/>
              </w:rPr>
            </w:pPr>
          </w:p>
          <w:p w14:paraId="2F3721F7" w14:textId="77777777" w:rsidR="00C15505" w:rsidRDefault="00C15505" w:rsidP="00C15505">
            <w:pPr>
              <w:spacing w:after="0" w:line="240" w:lineRule="auto"/>
              <w:jc w:val="both"/>
              <w:rPr>
                <w:rFonts w:ascii="Times New Roman" w:eastAsia="Calibri" w:hAnsi="Times New Roman" w:cs="Times New Roman"/>
                <w:sz w:val="26"/>
                <w:szCs w:val="26"/>
              </w:rPr>
            </w:pPr>
          </w:p>
          <w:p w14:paraId="711EBE3E" w14:textId="77777777" w:rsidR="00C1550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Март</w:t>
            </w:r>
          </w:p>
          <w:p w14:paraId="43755599" w14:textId="77777777" w:rsidR="00C15505" w:rsidRDefault="00C15505" w:rsidP="00C15505">
            <w:pPr>
              <w:spacing w:after="0" w:line="240" w:lineRule="auto"/>
              <w:jc w:val="both"/>
              <w:rPr>
                <w:rFonts w:ascii="Times New Roman" w:eastAsia="Calibri" w:hAnsi="Times New Roman" w:cs="Times New Roman"/>
                <w:sz w:val="26"/>
                <w:szCs w:val="26"/>
              </w:rPr>
            </w:pPr>
          </w:p>
          <w:p w14:paraId="463123CE" w14:textId="77777777" w:rsidR="00C15505" w:rsidRDefault="00C15505" w:rsidP="00C15505">
            <w:pPr>
              <w:spacing w:after="0" w:line="240" w:lineRule="auto"/>
              <w:jc w:val="both"/>
              <w:rPr>
                <w:rFonts w:ascii="Times New Roman" w:eastAsia="Calibri" w:hAnsi="Times New Roman" w:cs="Times New Roman"/>
                <w:sz w:val="26"/>
                <w:szCs w:val="26"/>
              </w:rPr>
            </w:pPr>
          </w:p>
          <w:p w14:paraId="66377C69"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Апрель </w:t>
            </w:r>
          </w:p>
        </w:tc>
        <w:tc>
          <w:tcPr>
            <w:tcW w:w="2130" w:type="dxa"/>
            <w:gridSpan w:val="3"/>
            <w:tcBorders>
              <w:top w:val="single" w:sz="4" w:space="0" w:color="auto"/>
              <w:left w:val="single" w:sz="4" w:space="0" w:color="auto"/>
              <w:bottom w:val="single" w:sz="4" w:space="0" w:color="auto"/>
              <w:right w:val="single" w:sz="4" w:space="0" w:color="auto"/>
            </w:tcBorders>
          </w:tcPr>
          <w:p w14:paraId="79ACBB88" w14:textId="77777777" w:rsidR="00C15505" w:rsidRDefault="00C15505" w:rsidP="00C15505">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Сергеева Ю.С.</w:t>
            </w:r>
          </w:p>
          <w:p w14:paraId="7CC5D485" w14:textId="3039645F" w:rsidR="00C15505" w:rsidRDefault="00C15505" w:rsidP="00C15505">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Афончикова Е.В.</w:t>
            </w:r>
          </w:p>
          <w:p w14:paraId="5060D8A5" w14:textId="77777777" w:rsidR="00C15505" w:rsidRDefault="00C15505" w:rsidP="00C15505">
            <w:pPr>
              <w:spacing w:after="200" w:line="240" w:lineRule="auto"/>
              <w:rPr>
                <w:rFonts w:ascii="Times New Roman" w:eastAsia="Calibri" w:hAnsi="Times New Roman" w:cs="Times New Roman"/>
                <w:sz w:val="26"/>
                <w:szCs w:val="26"/>
              </w:rPr>
            </w:pPr>
          </w:p>
          <w:p w14:paraId="4C76FA9C" w14:textId="77777777" w:rsidR="00C15505" w:rsidRPr="00914235" w:rsidRDefault="00C15505" w:rsidP="00C15505">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Гецан Е.С.</w:t>
            </w:r>
          </w:p>
        </w:tc>
        <w:tc>
          <w:tcPr>
            <w:tcW w:w="1744" w:type="dxa"/>
            <w:gridSpan w:val="2"/>
            <w:tcBorders>
              <w:top w:val="single" w:sz="4" w:space="0" w:color="auto"/>
              <w:left w:val="single" w:sz="4" w:space="0" w:color="auto"/>
              <w:bottom w:val="single" w:sz="4" w:space="0" w:color="auto"/>
              <w:right w:val="single" w:sz="4" w:space="0" w:color="auto"/>
            </w:tcBorders>
          </w:tcPr>
          <w:p w14:paraId="0B791C19"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r>
      <w:tr w:rsidR="00C15505" w:rsidRPr="00914235" w14:paraId="2204BBE4" w14:textId="77777777" w:rsidTr="002F181E">
        <w:trPr>
          <w:trHeight w:val="387"/>
        </w:trPr>
        <w:tc>
          <w:tcPr>
            <w:tcW w:w="635" w:type="dxa"/>
            <w:tcBorders>
              <w:top w:val="single" w:sz="4" w:space="0" w:color="auto"/>
              <w:left w:val="single" w:sz="4" w:space="0" w:color="auto"/>
              <w:bottom w:val="single" w:sz="4" w:space="0" w:color="auto"/>
              <w:right w:val="single" w:sz="4" w:space="0" w:color="auto"/>
            </w:tcBorders>
            <w:shd w:val="clear" w:color="auto" w:fill="00B400"/>
          </w:tcPr>
          <w:p w14:paraId="340F1FFD"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434AFC56"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10</w:t>
            </w:r>
          </w:p>
          <w:p w14:paraId="2EBF3766"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78BD1AD2"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4889" w:type="dxa"/>
            <w:tcBorders>
              <w:top w:val="single" w:sz="4" w:space="0" w:color="auto"/>
              <w:left w:val="single" w:sz="4" w:space="0" w:color="auto"/>
              <w:bottom w:val="single" w:sz="4" w:space="0" w:color="auto"/>
              <w:right w:val="single" w:sz="4" w:space="0" w:color="auto"/>
            </w:tcBorders>
          </w:tcPr>
          <w:p w14:paraId="09BAD12B"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5EF7213B"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49C2C0A1"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Контрольные итоговые занятия.</w:t>
            </w:r>
          </w:p>
        </w:tc>
        <w:tc>
          <w:tcPr>
            <w:tcW w:w="1207" w:type="dxa"/>
            <w:gridSpan w:val="2"/>
            <w:tcBorders>
              <w:top w:val="single" w:sz="4" w:space="0" w:color="auto"/>
              <w:left w:val="single" w:sz="4" w:space="0" w:color="auto"/>
              <w:bottom w:val="single" w:sz="4" w:space="0" w:color="auto"/>
              <w:right w:val="single" w:sz="4" w:space="0" w:color="auto"/>
            </w:tcBorders>
          </w:tcPr>
          <w:p w14:paraId="4F64C56B"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67F6670C"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январь, апрель</w:t>
            </w:r>
          </w:p>
        </w:tc>
        <w:tc>
          <w:tcPr>
            <w:tcW w:w="2130" w:type="dxa"/>
            <w:gridSpan w:val="3"/>
            <w:tcBorders>
              <w:top w:val="single" w:sz="4" w:space="0" w:color="auto"/>
              <w:left w:val="single" w:sz="4" w:space="0" w:color="auto"/>
              <w:bottom w:val="single" w:sz="4" w:space="0" w:color="auto"/>
              <w:right w:val="single" w:sz="4" w:space="0" w:color="auto"/>
            </w:tcBorders>
            <w:hideMark/>
          </w:tcPr>
          <w:p w14:paraId="72DC14A4"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tc>
        <w:tc>
          <w:tcPr>
            <w:tcW w:w="1744" w:type="dxa"/>
            <w:gridSpan w:val="2"/>
            <w:tcBorders>
              <w:top w:val="single" w:sz="4" w:space="0" w:color="auto"/>
              <w:left w:val="single" w:sz="4" w:space="0" w:color="auto"/>
              <w:bottom w:val="single" w:sz="4" w:space="0" w:color="auto"/>
              <w:right w:val="single" w:sz="4" w:space="0" w:color="auto"/>
            </w:tcBorders>
          </w:tcPr>
          <w:p w14:paraId="0010DD41"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r>
      <w:tr w:rsidR="00C15505" w:rsidRPr="00914235" w14:paraId="29B09EF2" w14:textId="77777777" w:rsidTr="00914235">
        <w:tc>
          <w:tcPr>
            <w:tcW w:w="10605" w:type="dxa"/>
            <w:gridSpan w:val="9"/>
            <w:tcBorders>
              <w:top w:val="single" w:sz="4" w:space="0" w:color="auto"/>
              <w:left w:val="single" w:sz="4" w:space="0" w:color="auto"/>
              <w:bottom w:val="single" w:sz="4" w:space="0" w:color="auto"/>
              <w:right w:val="single" w:sz="4" w:space="0" w:color="auto"/>
            </w:tcBorders>
            <w:shd w:val="clear" w:color="auto" w:fill="E5B8B7"/>
            <w:hideMark/>
          </w:tcPr>
          <w:p w14:paraId="2AA8D2ED" w14:textId="77777777" w:rsidR="00C15505" w:rsidRPr="00914235" w:rsidRDefault="00C15505" w:rsidP="00C15505">
            <w:pPr>
              <w:spacing w:after="0" w:line="240" w:lineRule="auto"/>
              <w:ind w:left="1035"/>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3.2. РАБОТА ТВОРЧЕСКОЙ ГРУППЫ</w:t>
            </w:r>
          </w:p>
        </w:tc>
      </w:tr>
      <w:tr w:rsidR="00C15505" w:rsidRPr="00914235" w14:paraId="48DE6B08" w14:textId="77777777" w:rsidTr="00914235">
        <w:trPr>
          <w:trHeight w:val="929"/>
        </w:trPr>
        <w:tc>
          <w:tcPr>
            <w:tcW w:w="635" w:type="dxa"/>
            <w:tcBorders>
              <w:top w:val="single" w:sz="4" w:space="0" w:color="auto"/>
              <w:left w:val="single" w:sz="4" w:space="0" w:color="auto"/>
              <w:bottom w:val="single" w:sz="4" w:space="0" w:color="auto"/>
              <w:right w:val="single" w:sz="4" w:space="0" w:color="auto"/>
            </w:tcBorders>
            <w:shd w:val="clear" w:color="auto" w:fill="E5B8B7"/>
          </w:tcPr>
          <w:p w14:paraId="77CE8360"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c>
          <w:tcPr>
            <w:tcW w:w="9970" w:type="dxa"/>
            <w:gridSpan w:val="8"/>
            <w:tcBorders>
              <w:top w:val="single" w:sz="4" w:space="0" w:color="auto"/>
              <w:left w:val="single" w:sz="4" w:space="0" w:color="auto"/>
              <w:bottom w:val="single" w:sz="4" w:space="0" w:color="auto"/>
              <w:right w:val="single" w:sz="4" w:space="0" w:color="auto"/>
            </w:tcBorders>
            <w:hideMark/>
          </w:tcPr>
          <w:p w14:paraId="4892F56E" w14:textId="77777777" w:rsidR="00C15505" w:rsidRPr="00914235" w:rsidRDefault="00C15505" w:rsidP="00C15505">
            <w:pPr>
              <w:spacing w:after="0" w:line="240" w:lineRule="auto"/>
              <w:jc w:val="both"/>
              <w:rPr>
                <w:rFonts w:ascii="Times New Roman" w:eastAsia="Calibri" w:hAnsi="Times New Roman" w:cs="Times New Roman"/>
                <w:b/>
                <w:sz w:val="26"/>
                <w:szCs w:val="26"/>
              </w:rPr>
            </w:pPr>
            <w:r w:rsidRPr="00914235">
              <w:rPr>
                <w:rFonts w:ascii="Times New Roman" w:eastAsia="Calibri" w:hAnsi="Times New Roman" w:cs="Times New Roman"/>
                <w:b/>
                <w:sz w:val="28"/>
                <w:szCs w:val="28"/>
              </w:rPr>
              <w:t>Тема: Создание развивающей предметно-пространственной среды  с использованием образовательного пот</w:t>
            </w:r>
            <w:r>
              <w:rPr>
                <w:rFonts w:ascii="Times New Roman" w:eastAsia="Calibri" w:hAnsi="Times New Roman" w:cs="Times New Roman"/>
                <w:b/>
                <w:sz w:val="28"/>
                <w:szCs w:val="28"/>
              </w:rPr>
              <w:t>енциала пространства ДОУ (2</w:t>
            </w:r>
            <w:r w:rsidRPr="00914235">
              <w:rPr>
                <w:rFonts w:ascii="Times New Roman" w:eastAsia="Calibri" w:hAnsi="Times New Roman" w:cs="Times New Roman"/>
                <w:b/>
                <w:sz w:val="28"/>
                <w:szCs w:val="28"/>
              </w:rPr>
              <w:t>-й год)</w:t>
            </w:r>
          </w:p>
        </w:tc>
      </w:tr>
      <w:tr w:rsidR="00C15505" w:rsidRPr="00914235" w14:paraId="44B2BB4F" w14:textId="77777777" w:rsidTr="00914235">
        <w:tc>
          <w:tcPr>
            <w:tcW w:w="10605" w:type="dxa"/>
            <w:gridSpan w:val="9"/>
            <w:tcBorders>
              <w:top w:val="single" w:sz="4" w:space="0" w:color="auto"/>
              <w:left w:val="single" w:sz="4" w:space="0" w:color="auto"/>
              <w:bottom w:val="single" w:sz="4" w:space="0" w:color="auto"/>
              <w:right w:val="nil"/>
            </w:tcBorders>
            <w:shd w:val="clear" w:color="auto" w:fill="FFCC99"/>
            <w:hideMark/>
          </w:tcPr>
          <w:p w14:paraId="17BCE53B" w14:textId="77777777" w:rsidR="00C15505" w:rsidRPr="00914235" w:rsidRDefault="00C15505" w:rsidP="00C15505">
            <w:pPr>
              <w:spacing w:after="0" w:line="240" w:lineRule="auto"/>
              <w:ind w:left="1035"/>
              <w:jc w:val="both"/>
              <w:rPr>
                <w:rFonts w:ascii="Times New Roman" w:eastAsia="Calibri" w:hAnsi="Times New Roman" w:cs="Times New Roman"/>
                <w:b/>
                <w:sz w:val="28"/>
                <w:szCs w:val="28"/>
              </w:rPr>
            </w:pPr>
            <w:r w:rsidRPr="00914235">
              <w:rPr>
                <w:rFonts w:ascii="Times New Roman" w:eastAsia="Calibri" w:hAnsi="Times New Roman" w:cs="Times New Roman"/>
                <w:b/>
                <w:sz w:val="28"/>
                <w:szCs w:val="28"/>
              </w:rPr>
              <w:t>3.3. ПОДГОТОВКА И ПРОВЕДЕНИЕ ПЕДАГОГИЧЕСКИХ СОВЕТОВ</w:t>
            </w:r>
          </w:p>
        </w:tc>
      </w:tr>
      <w:tr w:rsidR="00C15505" w:rsidRPr="00914235" w14:paraId="0D5BC7C5" w14:textId="77777777" w:rsidTr="002F181E">
        <w:trPr>
          <w:trHeight w:val="245"/>
        </w:trPr>
        <w:tc>
          <w:tcPr>
            <w:tcW w:w="635" w:type="dxa"/>
            <w:tcBorders>
              <w:top w:val="single" w:sz="4" w:space="0" w:color="auto"/>
              <w:left w:val="single" w:sz="4" w:space="0" w:color="auto"/>
              <w:bottom w:val="single" w:sz="4" w:space="0" w:color="auto"/>
              <w:right w:val="single" w:sz="4" w:space="0" w:color="auto"/>
            </w:tcBorders>
            <w:shd w:val="clear" w:color="auto" w:fill="CCFFCC"/>
            <w:hideMark/>
          </w:tcPr>
          <w:p w14:paraId="17C8AC5B" w14:textId="77777777" w:rsidR="00C15505" w:rsidRPr="00914235" w:rsidRDefault="00C15505" w:rsidP="00C15505">
            <w:pPr>
              <w:spacing w:after="200" w:line="240" w:lineRule="auto"/>
              <w:jc w:val="both"/>
              <w:rPr>
                <w:rFonts w:ascii="Times New Roman" w:eastAsia="Calibri" w:hAnsi="Times New Roman" w:cs="Times New Roman"/>
                <w:color w:val="A8D08D" w:themeColor="accent6" w:themeTint="99"/>
              </w:rPr>
            </w:pPr>
            <w:r w:rsidRPr="00914235">
              <w:rPr>
                <w:rFonts w:ascii="Times New Roman" w:eastAsia="Calibri" w:hAnsi="Times New Roman" w:cs="Times New Roman"/>
              </w:rPr>
              <w:t>№</w:t>
            </w:r>
          </w:p>
        </w:tc>
        <w:tc>
          <w:tcPr>
            <w:tcW w:w="4889" w:type="dxa"/>
            <w:tcBorders>
              <w:top w:val="single" w:sz="4" w:space="0" w:color="auto"/>
              <w:left w:val="single" w:sz="4" w:space="0" w:color="auto"/>
              <w:bottom w:val="single" w:sz="4" w:space="0" w:color="auto"/>
              <w:right w:val="single" w:sz="4" w:space="0" w:color="auto"/>
            </w:tcBorders>
            <w:shd w:val="clear" w:color="auto" w:fill="CCFFCC"/>
            <w:hideMark/>
          </w:tcPr>
          <w:p w14:paraId="0888CCB2" w14:textId="77777777" w:rsidR="00C15505" w:rsidRPr="00914235" w:rsidRDefault="00C15505" w:rsidP="00C15505">
            <w:pPr>
              <w:spacing w:after="0" w:line="240" w:lineRule="auto"/>
              <w:jc w:val="both"/>
              <w:rPr>
                <w:rFonts w:ascii="Times New Roman" w:eastAsia="Calibri" w:hAnsi="Times New Roman" w:cs="Times New Roman"/>
                <w:color w:val="A8D08D" w:themeColor="accent6" w:themeTint="99"/>
              </w:rPr>
            </w:pPr>
            <w:r w:rsidRPr="00914235">
              <w:rPr>
                <w:rFonts w:ascii="Times New Roman" w:eastAsia="Calibri" w:hAnsi="Times New Roman" w:cs="Times New Roman"/>
              </w:rPr>
              <w:t>Содержание работы</w:t>
            </w:r>
          </w:p>
        </w:tc>
        <w:tc>
          <w:tcPr>
            <w:tcW w:w="1207"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03216D88"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сроки</w:t>
            </w:r>
          </w:p>
        </w:tc>
        <w:tc>
          <w:tcPr>
            <w:tcW w:w="2238" w:type="dxa"/>
            <w:gridSpan w:val="4"/>
            <w:tcBorders>
              <w:top w:val="single" w:sz="4" w:space="0" w:color="auto"/>
              <w:left w:val="single" w:sz="4" w:space="0" w:color="auto"/>
              <w:bottom w:val="single" w:sz="4" w:space="0" w:color="auto"/>
              <w:right w:val="single" w:sz="4" w:space="0" w:color="auto"/>
            </w:tcBorders>
            <w:shd w:val="clear" w:color="auto" w:fill="CCFFCC"/>
            <w:hideMark/>
          </w:tcPr>
          <w:p w14:paraId="3473BBF8" w14:textId="77777777" w:rsidR="00C15505" w:rsidRPr="00914235" w:rsidRDefault="00C15505" w:rsidP="00C15505">
            <w:pPr>
              <w:spacing w:after="0" w:line="240" w:lineRule="auto"/>
              <w:jc w:val="both"/>
              <w:rPr>
                <w:rFonts w:ascii="Times New Roman" w:eastAsia="Calibri" w:hAnsi="Times New Roman" w:cs="Times New Roman"/>
              </w:rPr>
            </w:pPr>
            <w:r w:rsidRPr="00914235">
              <w:rPr>
                <w:rFonts w:ascii="Times New Roman" w:eastAsia="Calibri" w:hAnsi="Times New Roman" w:cs="Times New Roman"/>
              </w:rPr>
              <w:t>ответственный</w:t>
            </w:r>
          </w:p>
        </w:tc>
        <w:tc>
          <w:tcPr>
            <w:tcW w:w="1636" w:type="dxa"/>
            <w:tcBorders>
              <w:top w:val="single" w:sz="4" w:space="0" w:color="auto"/>
              <w:left w:val="single" w:sz="4" w:space="0" w:color="auto"/>
              <w:bottom w:val="single" w:sz="4" w:space="0" w:color="auto"/>
              <w:right w:val="single" w:sz="4" w:space="0" w:color="auto"/>
            </w:tcBorders>
            <w:shd w:val="clear" w:color="auto" w:fill="CCFFCC"/>
            <w:hideMark/>
          </w:tcPr>
          <w:p w14:paraId="56FEF076" w14:textId="77777777" w:rsidR="00C15505" w:rsidRPr="00914235" w:rsidRDefault="00C15505" w:rsidP="00C15505">
            <w:pPr>
              <w:spacing w:after="200" w:line="240" w:lineRule="auto"/>
              <w:jc w:val="both"/>
              <w:rPr>
                <w:rFonts w:ascii="Times New Roman" w:eastAsia="Calibri" w:hAnsi="Times New Roman" w:cs="Times New Roman"/>
              </w:rPr>
            </w:pPr>
            <w:r w:rsidRPr="00914235">
              <w:rPr>
                <w:rFonts w:ascii="Times New Roman" w:eastAsia="Calibri" w:hAnsi="Times New Roman" w:cs="Times New Roman"/>
              </w:rPr>
              <w:t>Примечания</w:t>
            </w:r>
          </w:p>
        </w:tc>
      </w:tr>
      <w:tr w:rsidR="00C15505" w:rsidRPr="00914235" w14:paraId="143654BF"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FFCC99"/>
            <w:hideMark/>
          </w:tcPr>
          <w:p w14:paraId="150B8F6F"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w:t>
            </w:r>
          </w:p>
        </w:tc>
        <w:tc>
          <w:tcPr>
            <w:tcW w:w="4889" w:type="dxa"/>
            <w:tcBorders>
              <w:top w:val="single" w:sz="4" w:space="0" w:color="auto"/>
              <w:left w:val="single" w:sz="4" w:space="0" w:color="auto"/>
              <w:bottom w:val="single" w:sz="4" w:space="0" w:color="auto"/>
              <w:right w:val="single" w:sz="4" w:space="0" w:color="auto"/>
            </w:tcBorders>
            <w:hideMark/>
          </w:tcPr>
          <w:p w14:paraId="778A5802" w14:textId="77777777" w:rsidR="00C15505" w:rsidRPr="0060695C" w:rsidRDefault="00C15505" w:rsidP="00C15505">
            <w:pPr>
              <w:spacing w:after="0" w:line="240" w:lineRule="auto"/>
              <w:jc w:val="both"/>
              <w:rPr>
                <w:sz w:val="24"/>
                <w:szCs w:val="24"/>
              </w:rPr>
            </w:pPr>
            <w:r w:rsidRPr="00914235">
              <w:rPr>
                <w:rFonts w:ascii="Times New Roman" w:eastAsia="Calibri" w:hAnsi="Times New Roman" w:cs="Times New Roman"/>
                <w:b/>
                <w:iCs/>
                <w:color w:val="000000" w:themeColor="text1"/>
                <w:sz w:val="26"/>
                <w:szCs w:val="26"/>
              </w:rPr>
              <w:t xml:space="preserve"> </w:t>
            </w:r>
            <w:r w:rsidRPr="00391F15">
              <w:rPr>
                <w:rFonts w:ascii="Times New Roman" w:eastAsia="Calibri" w:hAnsi="Times New Roman" w:cs="Times New Roman"/>
                <w:b/>
                <w:iCs/>
                <w:color w:val="000000" w:themeColor="text1"/>
                <w:sz w:val="26"/>
                <w:szCs w:val="26"/>
              </w:rPr>
              <w:t>Установочный Педагогический совет</w:t>
            </w:r>
            <w:r w:rsidRPr="00914235">
              <w:rPr>
                <w:rFonts w:ascii="Times New Roman" w:eastAsia="Calibri" w:hAnsi="Times New Roman" w:cs="Times New Roman"/>
                <w:b/>
                <w:iCs/>
                <w:color w:val="000000" w:themeColor="text1"/>
                <w:sz w:val="26"/>
                <w:szCs w:val="26"/>
              </w:rPr>
              <w:t xml:space="preserve"> </w:t>
            </w:r>
            <w:r w:rsidRPr="0060695C">
              <w:rPr>
                <w:rFonts w:ascii="Times New Roman" w:eastAsia="Calibri" w:hAnsi="Times New Roman" w:cs="Times New Roman"/>
                <w:b/>
                <w:iCs/>
                <w:color w:val="000000" w:themeColor="text1"/>
                <w:sz w:val="24"/>
                <w:szCs w:val="24"/>
              </w:rPr>
              <w:t>№1:</w:t>
            </w:r>
            <w:r w:rsidRPr="0060695C">
              <w:rPr>
                <w:rFonts w:ascii="Calibri" w:hAnsi="Calibri" w:cs="Calibri"/>
                <w:color w:val="000000"/>
                <w:sz w:val="24"/>
                <w:szCs w:val="24"/>
              </w:rPr>
              <w:t xml:space="preserve"> </w:t>
            </w:r>
            <w:r w:rsidRPr="0060695C">
              <w:rPr>
                <w:rFonts w:ascii="Times New Roman" w:hAnsi="Times New Roman" w:cs="Times New Roman"/>
                <w:color w:val="000000"/>
                <w:sz w:val="24"/>
                <w:szCs w:val="24"/>
              </w:rPr>
              <w:t>Планирование деятельности детского сада в новом учебном году с учетом ФГОС  ДО и ФОП ДО</w:t>
            </w:r>
            <w:r w:rsidRPr="0060695C">
              <w:rPr>
                <w:rFonts w:ascii="Times New Roman" w:eastAsia="Calibri" w:hAnsi="Times New Roman" w:cs="Times New Roman"/>
                <w:b/>
                <w:iCs/>
                <w:color w:val="000000" w:themeColor="text1"/>
                <w:sz w:val="24"/>
                <w:szCs w:val="24"/>
              </w:rPr>
              <w:t xml:space="preserve"> </w:t>
            </w:r>
          </w:p>
          <w:p w14:paraId="115F37E5" w14:textId="77777777" w:rsidR="00C15505" w:rsidRPr="0060695C" w:rsidRDefault="00C15505" w:rsidP="00C15505">
            <w:pPr>
              <w:spacing w:after="0" w:line="240" w:lineRule="auto"/>
              <w:jc w:val="both"/>
              <w:rPr>
                <w:rFonts w:ascii="Times New Roman" w:eastAsia="Calibri" w:hAnsi="Times New Roman" w:cs="Times New Roman"/>
                <w:b/>
                <w:iCs/>
                <w:color w:val="000000" w:themeColor="text1"/>
                <w:sz w:val="24"/>
                <w:szCs w:val="24"/>
              </w:rPr>
            </w:pPr>
            <w:r w:rsidRPr="0060695C">
              <w:rPr>
                <w:rFonts w:ascii="Times New Roman" w:hAnsi="Times New Roman" w:cs="Times New Roman"/>
                <w:sz w:val="24"/>
                <w:szCs w:val="24"/>
              </w:rPr>
              <w:t xml:space="preserve">Цель: Обсуждение стратегии на новый учебный год. </w:t>
            </w:r>
          </w:p>
          <w:p w14:paraId="0CF006B7" w14:textId="77777777" w:rsidR="00C15505" w:rsidRPr="0060695C" w:rsidRDefault="00C15505" w:rsidP="00C15505">
            <w:pPr>
              <w:spacing w:after="0" w:line="240" w:lineRule="auto"/>
              <w:jc w:val="both"/>
              <w:rPr>
                <w:rFonts w:ascii="Times New Roman" w:hAnsi="Times New Roman" w:cs="Times New Roman"/>
                <w:sz w:val="24"/>
                <w:szCs w:val="24"/>
              </w:rPr>
            </w:pPr>
            <w:r w:rsidRPr="0060695C">
              <w:rPr>
                <w:rFonts w:ascii="Times New Roman" w:hAnsi="Times New Roman" w:cs="Times New Roman"/>
                <w:sz w:val="24"/>
                <w:szCs w:val="24"/>
              </w:rPr>
              <w:t xml:space="preserve">1. Анализ и итоги за летний-оздоровительный период </w:t>
            </w:r>
          </w:p>
          <w:p w14:paraId="6F3E48A2" w14:textId="77777777" w:rsidR="00C15505" w:rsidRPr="0060695C" w:rsidRDefault="00C15505" w:rsidP="00C15505">
            <w:pPr>
              <w:spacing w:after="0" w:line="240" w:lineRule="auto"/>
              <w:jc w:val="both"/>
              <w:rPr>
                <w:rFonts w:ascii="Times New Roman" w:hAnsi="Times New Roman" w:cs="Times New Roman"/>
                <w:sz w:val="24"/>
                <w:szCs w:val="24"/>
              </w:rPr>
            </w:pPr>
            <w:r w:rsidRPr="0060695C">
              <w:rPr>
                <w:rFonts w:ascii="Times New Roman" w:hAnsi="Times New Roman" w:cs="Times New Roman"/>
                <w:sz w:val="24"/>
                <w:szCs w:val="24"/>
              </w:rPr>
              <w:t xml:space="preserve">2. Анализ готовности ДОУ к новому учебному году. </w:t>
            </w:r>
          </w:p>
          <w:p w14:paraId="43756ADC" w14:textId="77777777" w:rsidR="00C15505" w:rsidRPr="0060695C" w:rsidRDefault="00C15505" w:rsidP="00C15505">
            <w:pPr>
              <w:spacing w:after="0" w:line="240" w:lineRule="auto"/>
              <w:jc w:val="both"/>
              <w:rPr>
                <w:rFonts w:ascii="Times New Roman" w:eastAsia="Calibri" w:hAnsi="Times New Roman" w:cs="Times New Roman"/>
                <w:b/>
                <w:iCs/>
                <w:color w:val="000000" w:themeColor="text1"/>
                <w:sz w:val="24"/>
                <w:szCs w:val="24"/>
              </w:rPr>
            </w:pPr>
            <w:r w:rsidRPr="0060695C">
              <w:rPr>
                <w:rFonts w:ascii="Times New Roman" w:hAnsi="Times New Roman" w:cs="Times New Roman"/>
                <w:sz w:val="24"/>
                <w:szCs w:val="24"/>
              </w:rPr>
              <w:t xml:space="preserve">3. </w:t>
            </w:r>
            <w:r w:rsidRPr="0060695C">
              <w:rPr>
                <w:rFonts w:ascii="Times New Roman" w:eastAsia="Calibri" w:hAnsi="Times New Roman" w:cs="Times New Roman"/>
                <w:color w:val="000000"/>
                <w:sz w:val="24"/>
                <w:szCs w:val="24"/>
              </w:rPr>
              <w:t>Утверждение циклограммы работы, рабочих программ педагогов, специалистов</w:t>
            </w:r>
          </w:p>
          <w:p w14:paraId="0A914514" w14:textId="77777777" w:rsidR="00C15505" w:rsidRPr="0060695C" w:rsidRDefault="00C15505" w:rsidP="00C15505">
            <w:pPr>
              <w:spacing w:after="0" w:line="240" w:lineRule="auto"/>
              <w:ind w:right="-195"/>
              <w:jc w:val="both"/>
              <w:rPr>
                <w:rFonts w:ascii="Times New Roman" w:hAnsi="Times New Roman"/>
                <w:color w:val="000000"/>
                <w:sz w:val="24"/>
                <w:szCs w:val="24"/>
              </w:rPr>
            </w:pPr>
            <w:r w:rsidRPr="0060695C">
              <w:rPr>
                <w:rFonts w:ascii="Times New Roman" w:hAnsi="Times New Roman"/>
                <w:color w:val="000000"/>
                <w:sz w:val="24"/>
                <w:szCs w:val="24"/>
              </w:rPr>
              <w:t>4.Утверждение годового плана воспитательно-образовательной и административно-хозяйственной работы на 2021-2022 учебный год. Утверждение календарного графика, учебного плана. Годовых планов узких специалистов.</w:t>
            </w:r>
          </w:p>
          <w:p w14:paraId="0213CADD" w14:textId="6527F665" w:rsidR="00C15505" w:rsidRPr="0060695C" w:rsidRDefault="00C15505" w:rsidP="00C15505">
            <w:pPr>
              <w:spacing w:after="0" w:line="240" w:lineRule="auto"/>
              <w:ind w:right="-195"/>
              <w:jc w:val="both"/>
              <w:rPr>
                <w:rFonts w:ascii="Times New Roman" w:hAnsi="Times New Roman"/>
                <w:color w:val="000000"/>
                <w:sz w:val="24"/>
                <w:szCs w:val="24"/>
              </w:rPr>
            </w:pPr>
            <w:r w:rsidRPr="0060695C">
              <w:rPr>
                <w:rFonts w:ascii="Times New Roman" w:hAnsi="Times New Roman"/>
                <w:color w:val="000000"/>
                <w:sz w:val="24"/>
                <w:szCs w:val="24"/>
              </w:rPr>
              <w:t>5. Утверждение  образовательной программы дошкольного образования</w:t>
            </w:r>
            <w:r>
              <w:rPr>
                <w:rFonts w:ascii="Times New Roman" w:hAnsi="Times New Roman"/>
                <w:color w:val="000000"/>
                <w:sz w:val="24"/>
                <w:szCs w:val="24"/>
              </w:rPr>
              <w:t xml:space="preserve"> на основе ФОП</w:t>
            </w:r>
          </w:p>
          <w:p w14:paraId="4C5A3569" w14:textId="77777777" w:rsidR="00C15505" w:rsidRPr="0060695C" w:rsidRDefault="00C15505" w:rsidP="00C15505">
            <w:pPr>
              <w:spacing w:after="0" w:line="240" w:lineRule="auto"/>
              <w:ind w:right="-195"/>
              <w:jc w:val="both"/>
              <w:rPr>
                <w:rFonts w:ascii="Times New Roman" w:eastAsia="Calibri" w:hAnsi="Times New Roman" w:cs="Times New Roman"/>
                <w:color w:val="000000"/>
                <w:sz w:val="24"/>
                <w:szCs w:val="24"/>
              </w:rPr>
            </w:pPr>
            <w:r w:rsidRPr="0060695C">
              <w:rPr>
                <w:rFonts w:ascii="Times New Roman" w:eastAsia="Calibri" w:hAnsi="Times New Roman" w:cs="Times New Roman"/>
                <w:color w:val="000000"/>
                <w:sz w:val="24"/>
                <w:szCs w:val="24"/>
              </w:rPr>
              <w:t>6.Обсуждение планов повышения профессионального мастерства и аттестации педагогов.</w:t>
            </w:r>
          </w:p>
          <w:p w14:paraId="3BBFCEAB" w14:textId="77777777" w:rsidR="00C15505" w:rsidRPr="00914235" w:rsidRDefault="00C15505" w:rsidP="00C15505">
            <w:pPr>
              <w:spacing w:line="240" w:lineRule="auto"/>
              <w:ind w:right="-195"/>
              <w:rPr>
                <w:rFonts w:ascii="Times New Roman" w:hAnsi="Times New Roman"/>
                <w:i/>
                <w:color w:val="000000"/>
                <w:sz w:val="26"/>
                <w:szCs w:val="26"/>
                <w:u w:val="single"/>
              </w:rPr>
            </w:pPr>
            <w:r w:rsidRPr="0060695C">
              <w:rPr>
                <w:rFonts w:ascii="Times New Roman" w:hAnsi="Times New Roman"/>
                <w:color w:val="000000"/>
                <w:sz w:val="24"/>
                <w:szCs w:val="24"/>
              </w:rPr>
              <w:t>7.Решение педсовета №1.</w:t>
            </w:r>
          </w:p>
        </w:tc>
        <w:tc>
          <w:tcPr>
            <w:tcW w:w="1207" w:type="dxa"/>
            <w:gridSpan w:val="2"/>
            <w:tcBorders>
              <w:top w:val="single" w:sz="4" w:space="0" w:color="auto"/>
              <w:left w:val="single" w:sz="4" w:space="0" w:color="auto"/>
              <w:bottom w:val="single" w:sz="4" w:space="0" w:color="auto"/>
              <w:right w:val="single" w:sz="4" w:space="0" w:color="auto"/>
            </w:tcBorders>
          </w:tcPr>
          <w:p w14:paraId="48685894"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661AF32A"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август</w:t>
            </w:r>
          </w:p>
          <w:p w14:paraId="32EF8473"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2023</w:t>
            </w:r>
            <w:r w:rsidRPr="00914235">
              <w:rPr>
                <w:rFonts w:ascii="Times New Roman" w:eastAsia="Calibri" w:hAnsi="Times New Roman" w:cs="Times New Roman"/>
                <w:sz w:val="26"/>
                <w:szCs w:val="26"/>
              </w:rPr>
              <w:t>г.</w:t>
            </w:r>
          </w:p>
        </w:tc>
        <w:tc>
          <w:tcPr>
            <w:tcW w:w="2238" w:type="dxa"/>
            <w:gridSpan w:val="4"/>
            <w:tcBorders>
              <w:top w:val="single" w:sz="4" w:space="0" w:color="auto"/>
              <w:left w:val="single" w:sz="4" w:space="0" w:color="auto"/>
              <w:bottom w:val="single" w:sz="4" w:space="0" w:color="auto"/>
              <w:right w:val="single" w:sz="4" w:space="0" w:color="auto"/>
            </w:tcBorders>
          </w:tcPr>
          <w:p w14:paraId="29B902BA"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39AA4FF8"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55CAB1FD"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tc>
        <w:tc>
          <w:tcPr>
            <w:tcW w:w="1636" w:type="dxa"/>
            <w:tcBorders>
              <w:top w:val="single" w:sz="4" w:space="0" w:color="auto"/>
              <w:left w:val="single" w:sz="4" w:space="0" w:color="auto"/>
              <w:bottom w:val="single" w:sz="4" w:space="0" w:color="auto"/>
              <w:right w:val="single" w:sz="4" w:space="0" w:color="auto"/>
            </w:tcBorders>
          </w:tcPr>
          <w:p w14:paraId="5C1B0908" w14:textId="77777777" w:rsidR="00C15505" w:rsidRPr="00914235" w:rsidRDefault="00C15505" w:rsidP="00C15505">
            <w:pPr>
              <w:spacing w:after="200" w:line="240" w:lineRule="auto"/>
              <w:jc w:val="both"/>
              <w:rPr>
                <w:rFonts w:ascii="Times New Roman" w:eastAsia="Calibri" w:hAnsi="Times New Roman" w:cs="Times New Roman"/>
                <w:sz w:val="28"/>
                <w:szCs w:val="28"/>
              </w:rPr>
            </w:pPr>
          </w:p>
        </w:tc>
      </w:tr>
      <w:tr w:rsidR="00C15505" w:rsidRPr="00914235" w14:paraId="57D6B5AF"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FFCC99"/>
          </w:tcPr>
          <w:p w14:paraId="035DD8E4" w14:textId="77777777" w:rsidR="00C15505" w:rsidRPr="00914235" w:rsidRDefault="00C15505" w:rsidP="00C15505">
            <w:pPr>
              <w:spacing w:after="200" w:line="240" w:lineRule="auto"/>
              <w:jc w:val="both"/>
              <w:rPr>
                <w:rFonts w:ascii="Times New Roman" w:eastAsia="Calibri" w:hAnsi="Times New Roman" w:cs="Times New Roman"/>
                <w:sz w:val="26"/>
                <w:szCs w:val="26"/>
              </w:rPr>
            </w:pPr>
          </w:p>
          <w:p w14:paraId="42564A77"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2.</w:t>
            </w:r>
          </w:p>
        </w:tc>
        <w:tc>
          <w:tcPr>
            <w:tcW w:w="4889" w:type="dxa"/>
            <w:tcBorders>
              <w:top w:val="single" w:sz="4" w:space="0" w:color="auto"/>
              <w:left w:val="single" w:sz="4" w:space="0" w:color="auto"/>
              <w:bottom w:val="single" w:sz="4" w:space="0" w:color="auto"/>
              <w:right w:val="single" w:sz="4" w:space="0" w:color="auto"/>
            </w:tcBorders>
          </w:tcPr>
          <w:p w14:paraId="03739472" w14:textId="77777777" w:rsidR="00C15505" w:rsidRDefault="00C15505" w:rsidP="00C15505">
            <w:pPr>
              <w:spacing w:after="0" w:line="240" w:lineRule="auto"/>
              <w:jc w:val="both"/>
              <w:rPr>
                <w:rFonts w:ascii="Times New Roman" w:eastAsia="Calibri" w:hAnsi="Times New Roman" w:cs="Times New Roman"/>
                <w:b/>
                <w:iCs/>
                <w:sz w:val="26"/>
                <w:szCs w:val="26"/>
              </w:rPr>
            </w:pPr>
            <w:r w:rsidRPr="004D6693">
              <w:rPr>
                <w:rFonts w:ascii="Times New Roman" w:eastAsia="Calibri" w:hAnsi="Times New Roman" w:cs="Times New Roman"/>
                <w:b/>
                <w:iCs/>
                <w:sz w:val="26"/>
                <w:szCs w:val="26"/>
              </w:rPr>
              <w:lastRenderedPageBreak/>
              <w:t>Педагогический совет № 2</w:t>
            </w:r>
            <w:r w:rsidRPr="00914235">
              <w:rPr>
                <w:rFonts w:ascii="Times New Roman" w:eastAsia="Calibri" w:hAnsi="Times New Roman" w:cs="Times New Roman"/>
                <w:b/>
                <w:iCs/>
                <w:sz w:val="26"/>
                <w:szCs w:val="26"/>
              </w:rPr>
              <w:t xml:space="preserve"> </w:t>
            </w:r>
          </w:p>
          <w:p w14:paraId="04128B65" w14:textId="77777777" w:rsidR="00C15505" w:rsidRPr="000276B4" w:rsidRDefault="00C15505" w:rsidP="00C15505">
            <w:pPr>
              <w:spacing w:after="0" w:line="240" w:lineRule="auto"/>
              <w:jc w:val="both"/>
              <w:rPr>
                <w:rFonts w:ascii="Times New Roman" w:eastAsia="Calibri" w:hAnsi="Times New Roman" w:cs="Times New Roman"/>
                <w:b/>
                <w:iCs/>
                <w:sz w:val="24"/>
                <w:szCs w:val="24"/>
              </w:rPr>
            </w:pPr>
            <w:r w:rsidRPr="000276B4">
              <w:rPr>
                <w:rFonts w:ascii="Times New Roman" w:hAnsi="Times New Roman" w:cs="Times New Roman"/>
                <w:b/>
                <w:color w:val="000000"/>
                <w:sz w:val="24"/>
                <w:szCs w:val="24"/>
              </w:rPr>
              <w:lastRenderedPageBreak/>
              <w:t>“ Духовно-нравственное воспитание детей дошкольного возраста»</w:t>
            </w:r>
          </w:p>
          <w:p w14:paraId="567A5B16" w14:textId="77777777" w:rsidR="00C15505" w:rsidRPr="0060695C" w:rsidRDefault="00C15505" w:rsidP="00C15505">
            <w:pPr>
              <w:spacing w:after="0" w:line="240" w:lineRule="auto"/>
              <w:contextualSpacing/>
              <w:jc w:val="both"/>
              <w:rPr>
                <w:rStyle w:val="c1"/>
                <w:rFonts w:ascii="Times New Roman" w:hAnsi="Times New Roman" w:cs="Times New Roman"/>
                <w:color w:val="000000"/>
                <w:sz w:val="24"/>
                <w:szCs w:val="24"/>
                <w:shd w:val="clear" w:color="auto" w:fill="FFFFFF"/>
              </w:rPr>
            </w:pPr>
            <w:r w:rsidRPr="0060695C">
              <w:rPr>
                <w:rStyle w:val="c10"/>
                <w:rFonts w:ascii="Times New Roman" w:hAnsi="Times New Roman" w:cs="Times New Roman"/>
                <w:color w:val="000000"/>
                <w:sz w:val="24"/>
                <w:szCs w:val="24"/>
                <w:u w:val="single"/>
                <w:shd w:val="clear" w:color="auto" w:fill="FFFFFF"/>
              </w:rPr>
              <w:t>Цель</w:t>
            </w:r>
            <w:r w:rsidRPr="0060695C">
              <w:rPr>
                <w:rStyle w:val="c1"/>
                <w:rFonts w:ascii="Times New Roman" w:hAnsi="Times New Roman" w:cs="Times New Roman"/>
                <w:color w:val="000000"/>
                <w:sz w:val="24"/>
                <w:szCs w:val="24"/>
                <w:shd w:val="clear" w:color="auto" w:fill="FFFFFF"/>
              </w:rPr>
              <w:t>: Закрепление, уточнение и совершенствование знаний педагогов о </w:t>
            </w:r>
            <w:r w:rsidRPr="0060695C">
              <w:rPr>
                <w:rStyle w:val="c3"/>
                <w:rFonts w:ascii="Times New Roman" w:hAnsi="Times New Roman" w:cs="Times New Roman"/>
                <w:bCs/>
                <w:color w:val="000000"/>
                <w:sz w:val="24"/>
                <w:szCs w:val="24"/>
                <w:shd w:val="clear" w:color="auto" w:fill="FFFFFF"/>
              </w:rPr>
              <w:t>воспитании духовно</w:t>
            </w:r>
            <w:r w:rsidRPr="0060695C">
              <w:rPr>
                <w:rStyle w:val="c1"/>
                <w:rFonts w:ascii="Times New Roman" w:hAnsi="Times New Roman" w:cs="Times New Roman"/>
                <w:color w:val="000000"/>
                <w:sz w:val="24"/>
                <w:szCs w:val="24"/>
                <w:shd w:val="clear" w:color="auto" w:fill="FFFFFF"/>
              </w:rPr>
              <w:t> - нравственных качеств </w:t>
            </w:r>
            <w:r w:rsidRPr="0060695C">
              <w:rPr>
                <w:rStyle w:val="c3"/>
                <w:rFonts w:ascii="Times New Roman" w:hAnsi="Times New Roman" w:cs="Times New Roman"/>
                <w:bCs/>
                <w:color w:val="000000"/>
                <w:sz w:val="24"/>
                <w:szCs w:val="24"/>
                <w:shd w:val="clear" w:color="auto" w:fill="FFFFFF"/>
              </w:rPr>
              <w:t>дошкольников</w:t>
            </w:r>
            <w:r w:rsidRPr="0060695C">
              <w:rPr>
                <w:rStyle w:val="c1"/>
                <w:rFonts w:ascii="Times New Roman" w:hAnsi="Times New Roman" w:cs="Times New Roman"/>
                <w:color w:val="000000"/>
                <w:sz w:val="24"/>
                <w:szCs w:val="24"/>
                <w:shd w:val="clear" w:color="auto" w:fill="FFFFFF"/>
              </w:rPr>
              <w:t>, в процессе повседневной деятельности.</w:t>
            </w:r>
          </w:p>
          <w:p w14:paraId="2F053A14" w14:textId="77777777" w:rsidR="00C15505" w:rsidRPr="0060695C" w:rsidRDefault="00C15505" w:rsidP="00C15505">
            <w:pPr>
              <w:spacing w:after="0" w:line="240" w:lineRule="auto"/>
              <w:jc w:val="both"/>
              <w:rPr>
                <w:rFonts w:ascii="Times New Roman" w:hAnsi="Times New Roman"/>
                <w:sz w:val="24"/>
                <w:szCs w:val="24"/>
              </w:rPr>
            </w:pPr>
            <w:r w:rsidRPr="0060695C">
              <w:rPr>
                <w:rFonts w:ascii="Times New Roman" w:hAnsi="Times New Roman"/>
                <w:sz w:val="24"/>
                <w:szCs w:val="24"/>
              </w:rPr>
              <w:t>1.Вступительное слово по теме педсовета.</w:t>
            </w:r>
          </w:p>
          <w:p w14:paraId="7691D7FF" w14:textId="77777777" w:rsidR="00C15505" w:rsidRPr="0060695C" w:rsidRDefault="00C15505" w:rsidP="00C15505">
            <w:pPr>
              <w:spacing w:after="0" w:line="240" w:lineRule="auto"/>
              <w:jc w:val="both"/>
              <w:rPr>
                <w:rFonts w:ascii="Times New Roman" w:hAnsi="Times New Roman"/>
                <w:sz w:val="24"/>
                <w:szCs w:val="24"/>
              </w:rPr>
            </w:pPr>
            <w:r w:rsidRPr="0060695C">
              <w:rPr>
                <w:rFonts w:ascii="Times New Roman" w:hAnsi="Times New Roman"/>
                <w:sz w:val="24"/>
                <w:szCs w:val="24"/>
              </w:rPr>
              <w:t>2. Выполнение решения предыдущего педсовета.</w:t>
            </w:r>
          </w:p>
          <w:p w14:paraId="54183D75" w14:textId="77777777" w:rsidR="00C15505" w:rsidRPr="0060695C" w:rsidRDefault="00C15505" w:rsidP="00C15505">
            <w:pPr>
              <w:spacing w:after="0" w:line="240" w:lineRule="auto"/>
              <w:jc w:val="both"/>
              <w:rPr>
                <w:rFonts w:ascii="Times New Roman" w:hAnsi="Times New Roman"/>
                <w:sz w:val="24"/>
                <w:szCs w:val="24"/>
              </w:rPr>
            </w:pPr>
            <w:r w:rsidRPr="0060695C">
              <w:rPr>
                <w:rFonts w:ascii="Times New Roman" w:hAnsi="Times New Roman"/>
                <w:sz w:val="24"/>
                <w:szCs w:val="24"/>
              </w:rPr>
              <w:t>3. Итоги тематической проверки по духовно-нравственному воспитанию детей</w:t>
            </w:r>
          </w:p>
          <w:p w14:paraId="40FA9A07" w14:textId="77777777" w:rsidR="00C15505" w:rsidRPr="0060695C" w:rsidRDefault="00C15505" w:rsidP="00C1550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0695C">
              <w:rPr>
                <w:rFonts w:ascii="Times New Roman" w:hAnsi="Times New Roman"/>
                <w:sz w:val="24"/>
                <w:szCs w:val="24"/>
              </w:rPr>
              <w:t xml:space="preserve">4. </w:t>
            </w:r>
            <w:r w:rsidRPr="0060695C">
              <w:rPr>
                <w:rFonts w:ascii="Times New Roman" w:eastAsia="Times New Roman" w:hAnsi="Times New Roman" w:cs="Times New Roman"/>
                <w:color w:val="000000"/>
                <w:sz w:val="24"/>
                <w:szCs w:val="24"/>
                <w:lang w:eastAsia="ru-RU"/>
              </w:rPr>
              <w:t>Содержание понятия «патриотизм»</w:t>
            </w:r>
          </w:p>
          <w:p w14:paraId="68F3E74A" w14:textId="77777777" w:rsidR="00C15505" w:rsidRPr="0060695C" w:rsidRDefault="00C15505" w:rsidP="00C15505">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60695C">
              <w:rPr>
                <w:rFonts w:ascii="Times New Roman" w:eastAsia="Times New Roman" w:hAnsi="Times New Roman"/>
                <w:color w:val="000000"/>
                <w:sz w:val="24"/>
                <w:szCs w:val="24"/>
                <w:lang w:eastAsia="ru-RU"/>
              </w:rPr>
              <w:t>5.Содержание понятия «нравственное воспитание»</w:t>
            </w:r>
          </w:p>
          <w:p w14:paraId="6FFCFF89" w14:textId="77777777" w:rsidR="00C15505" w:rsidRPr="0060695C" w:rsidRDefault="00C15505" w:rsidP="00C15505">
            <w:pPr>
              <w:spacing w:after="0" w:line="240" w:lineRule="auto"/>
              <w:jc w:val="both"/>
              <w:rPr>
                <w:rFonts w:ascii="Times New Roman" w:hAnsi="Times New Roman"/>
                <w:sz w:val="24"/>
                <w:szCs w:val="24"/>
              </w:rPr>
            </w:pPr>
            <w:r w:rsidRPr="0060695C">
              <w:rPr>
                <w:rFonts w:ascii="Times New Roman" w:hAnsi="Times New Roman"/>
                <w:sz w:val="24"/>
                <w:szCs w:val="24"/>
              </w:rPr>
              <w:t>6.Формы, методы и средства воспитания духовно-нравственных ценностей у детей дошкольного возраста. Деловая игра</w:t>
            </w:r>
          </w:p>
          <w:p w14:paraId="57E41C0F" w14:textId="77777777" w:rsidR="00C15505" w:rsidRPr="0060695C" w:rsidRDefault="00C15505" w:rsidP="00C15505">
            <w:pPr>
              <w:spacing w:after="0" w:line="240" w:lineRule="auto"/>
              <w:jc w:val="both"/>
              <w:rPr>
                <w:rFonts w:ascii="Times New Roman" w:hAnsi="Times New Roman"/>
                <w:sz w:val="24"/>
                <w:szCs w:val="24"/>
              </w:rPr>
            </w:pPr>
            <w:r w:rsidRPr="0060695C">
              <w:rPr>
                <w:rFonts w:ascii="Times New Roman" w:hAnsi="Times New Roman"/>
                <w:sz w:val="24"/>
                <w:szCs w:val="24"/>
              </w:rPr>
              <w:t>7. Роль фольклора, народных праздников и традиций при формировании у детей интереса к истории и культуре родного края.</w:t>
            </w:r>
          </w:p>
          <w:p w14:paraId="65155DDD" w14:textId="77777777" w:rsidR="00C15505" w:rsidRPr="0060695C" w:rsidRDefault="00C15505" w:rsidP="00C15505">
            <w:pPr>
              <w:spacing w:after="0" w:line="240" w:lineRule="auto"/>
              <w:jc w:val="both"/>
              <w:rPr>
                <w:rFonts w:ascii="Times New Roman" w:hAnsi="Times New Roman" w:cs="Times New Roman"/>
                <w:color w:val="000000"/>
                <w:sz w:val="24"/>
                <w:szCs w:val="24"/>
                <w:shd w:val="clear" w:color="auto" w:fill="FFFFFF"/>
              </w:rPr>
            </w:pPr>
            <w:r w:rsidRPr="0060695C">
              <w:rPr>
                <w:rFonts w:ascii="Times New Roman" w:hAnsi="Times New Roman" w:cs="Times New Roman"/>
                <w:color w:val="000000"/>
                <w:sz w:val="24"/>
                <w:szCs w:val="24"/>
                <w:shd w:val="clear" w:color="auto" w:fill="FFFFFF"/>
              </w:rPr>
              <w:t>8. Отчет воспитателей по духовно-нравственному воспитанию детей в своей группе и по взаимодействию с родителями по данной теме</w:t>
            </w:r>
          </w:p>
          <w:p w14:paraId="7FBECF22" w14:textId="77777777" w:rsidR="00C15505" w:rsidRPr="0060695C" w:rsidRDefault="00C15505" w:rsidP="00C15505">
            <w:pPr>
              <w:spacing w:after="0" w:line="240" w:lineRule="auto"/>
              <w:jc w:val="both"/>
              <w:rPr>
                <w:rFonts w:ascii="Times New Roman" w:hAnsi="Times New Roman" w:cs="Times New Roman"/>
                <w:sz w:val="28"/>
                <w:szCs w:val="28"/>
                <w:highlight w:val="yellow"/>
              </w:rPr>
            </w:pPr>
            <w:r w:rsidRPr="0060695C">
              <w:rPr>
                <w:rFonts w:ascii="Times New Roman" w:hAnsi="Times New Roman" w:cs="Times New Roman"/>
                <w:sz w:val="24"/>
                <w:szCs w:val="24"/>
              </w:rPr>
              <w:t>9. Решение педсовета</w:t>
            </w:r>
            <w:r>
              <w:rPr>
                <w:rFonts w:ascii="Times New Roman" w:hAnsi="Times New Roman" w:cs="Times New Roman"/>
                <w:sz w:val="28"/>
                <w:szCs w:val="28"/>
              </w:rPr>
              <w:t xml:space="preserve"> </w:t>
            </w:r>
          </w:p>
        </w:tc>
        <w:tc>
          <w:tcPr>
            <w:tcW w:w="1207" w:type="dxa"/>
            <w:gridSpan w:val="2"/>
            <w:tcBorders>
              <w:top w:val="single" w:sz="4" w:space="0" w:color="auto"/>
              <w:left w:val="single" w:sz="4" w:space="0" w:color="auto"/>
              <w:bottom w:val="single" w:sz="4" w:space="0" w:color="auto"/>
              <w:right w:val="single" w:sz="4" w:space="0" w:color="auto"/>
            </w:tcBorders>
          </w:tcPr>
          <w:p w14:paraId="561D421D" w14:textId="77777777" w:rsidR="00C15505" w:rsidRPr="00914235" w:rsidRDefault="00C15505" w:rsidP="00C15505">
            <w:pPr>
              <w:tabs>
                <w:tab w:val="center" w:pos="510"/>
              </w:tabs>
              <w:spacing w:after="0" w:line="240" w:lineRule="auto"/>
              <w:jc w:val="both"/>
              <w:rPr>
                <w:rFonts w:ascii="Times New Roman" w:eastAsia="Calibri" w:hAnsi="Times New Roman" w:cs="Times New Roman"/>
                <w:sz w:val="26"/>
                <w:szCs w:val="26"/>
              </w:rPr>
            </w:pPr>
          </w:p>
          <w:p w14:paraId="3B7E28A1" w14:textId="77777777" w:rsidR="00C15505" w:rsidRPr="00914235" w:rsidRDefault="00C15505" w:rsidP="00C15505">
            <w:pPr>
              <w:tabs>
                <w:tab w:val="center" w:pos="510"/>
              </w:tabs>
              <w:spacing w:after="0" w:line="240" w:lineRule="auto"/>
              <w:jc w:val="both"/>
              <w:rPr>
                <w:rFonts w:ascii="Times New Roman" w:eastAsia="Calibri" w:hAnsi="Times New Roman" w:cs="Times New Roman"/>
                <w:sz w:val="26"/>
                <w:szCs w:val="26"/>
              </w:rPr>
            </w:pPr>
          </w:p>
          <w:p w14:paraId="71E97703" w14:textId="77777777" w:rsidR="00C15505" w:rsidRPr="00914235" w:rsidRDefault="00C15505" w:rsidP="00C15505">
            <w:pPr>
              <w:tabs>
                <w:tab w:val="center" w:pos="510"/>
              </w:tabs>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ab/>
              <w:t>декабрь</w:t>
            </w:r>
          </w:p>
          <w:p w14:paraId="248795B8"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2238" w:type="dxa"/>
            <w:gridSpan w:val="4"/>
            <w:tcBorders>
              <w:top w:val="single" w:sz="4" w:space="0" w:color="auto"/>
              <w:left w:val="single" w:sz="4" w:space="0" w:color="auto"/>
              <w:bottom w:val="single" w:sz="4" w:space="0" w:color="auto"/>
              <w:right w:val="single" w:sz="4" w:space="0" w:color="auto"/>
            </w:tcBorders>
          </w:tcPr>
          <w:p w14:paraId="00876F6A" w14:textId="77777777" w:rsidR="00C15505" w:rsidRPr="00914235" w:rsidRDefault="00C15505" w:rsidP="00C15505">
            <w:pPr>
              <w:spacing w:after="0" w:line="240" w:lineRule="auto"/>
              <w:rPr>
                <w:rFonts w:ascii="Times New Roman" w:eastAsia="Calibri" w:hAnsi="Times New Roman" w:cs="Times New Roman"/>
                <w:sz w:val="26"/>
                <w:szCs w:val="26"/>
              </w:rPr>
            </w:pPr>
          </w:p>
          <w:p w14:paraId="66C9F87E" w14:textId="77777777" w:rsidR="00C15505" w:rsidRPr="00914235" w:rsidRDefault="00C15505" w:rsidP="00C15505">
            <w:pPr>
              <w:spacing w:after="0" w:line="240" w:lineRule="auto"/>
              <w:rPr>
                <w:rFonts w:ascii="Times New Roman" w:eastAsia="Calibri" w:hAnsi="Times New Roman" w:cs="Times New Roman"/>
                <w:sz w:val="26"/>
                <w:szCs w:val="26"/>
              </w:rPr>
            </w:pPr>
          </w:p>
          <w:p w14:paraId="6D4EE272" w14:textId="77777777" w:rsidR="00C15505" w:rsidRPr="00914235" w:rsidRDefault="00C15505" w:rsidP="00C15505">
            <w:pPr>
              <w:spacing w:after="0" w:line="240" w:lineRule="auto"/>
              <w:rPr>
                <w:rFonts w:ascii="Times New Roman" w:eastAsia="Calibri" w:hAnsi="Times New Roman" w:cs="Times New Roman"/>
                <w:sz w:val="26"/>
                <w:szCs w:val="26"/>
              </w:rPr>
            </w:pPr>
          </w:p>
          <w:p w14:paraId="06523191"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p w14:paraId="1A444EC9"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498F36F5"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163C28DA"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1CF7F07D"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6ED1B536"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7E21D598"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730C2785"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34550A89"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3D81EEEE"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3CB7ED0A"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Педагоги </w:t>
            </w:r>
          </w:p>
        </w:tc>
        <w:tc>
          <w:tcPr>
            <w:tcW w:w="1636" w:type="dxa"/>
            <w:tcBorders>
              <w:top w:val="single" w:sz="4" w:space="0" w:color="auto"/>
              <w:left w:val="single" w:sz="4" w:space="0" w:color="auto"/>
              <w:bottom w:val="single" w:sz="4" w:space="0" w:color="auto"/>
              <w:right w:val="single" w:sz="4" w:space="0" w:color="auto"/>
            </w:tcBorders>
          </w:tcPr>
          <w:p w14:paraId="770D6488" w14:textId="77777777" w:rsidR="00C15505" w:rsidRPr="00914235" w:rsidRDefault="00C15505" w:rsidP="00C15505">
            <w:pPr>
              <w:spacing w:after="200" w:line="240" w:lineRule="auto"/>
              <w:jc w:val="both"/>
              <w:rPr>
                <w:rFonts w:ascii="Times New Roman" w:eastAsia="Calibri" w:hAnsi="Times New Roman" w:cs="Times New Roman"/>
                <w:sz w:val="28"/>
                <w:szCs w:val="28"/>
              </w:rPr>
            </w:pPr>
          </w:p>
        </w:tc>
      </w:tr>
      <w:tr w:rsidR="00C15505" w:rsidRPr="00914235" w14:paraId="3247F027" w14:textId="77777777" w:rsidTr="002F181E">
        <w:trPr>
          <w:trHeight w:val="1698"/>
        </w:trPr>
        <w:tc>
          <w:tcPr>
            <w:tcW w:w="635" w:type="dxa"/>
            <w:tcBorders>
              <w:top w:val="single" w:sz="4" w:space="0" w:color="auto"/>
              <w:left w:val="single" w:sz="4" w:space="0" w:color="auto"/>
              <w:bottom w:val="single" w:sz="4" w:space="0" w:color="auto"/>
              <w:right w:val="single" w:sz="4" w:space="0" w:color="auto"/>
            </w:tcBorders>
            <w:shd w:val="clear" w:color="auto" w:fill="FFCC99"/>
            <w:hideMark/>
          </w:tcPr>
          <w:p w14:paraId="6304D336"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3.</w:t>
            </w:r>
          </w:p>
        </w:tc>
        <w:tc>
          <w:tcPr>
            <w:tcW w:w="4889" w:type="dxa"/>
            <w:tcBorders>
              <w:top w:val="single" w:sz="4" w:space="0" w:color="auto"/>
              <w:left w:val="single" w:sz="4" w:space="0" w:color="auto"/>
              <w:bottom w:val="single" w:sz="4" w:space="0" w:color="auto"/>
              <w:right w:val="single" w:sz="4" w:space="0" w:color="auto"/>
            </w:tcBorders>
          </w:tcPr>
          <w:p w14:paraId="4B27BA40" w14:textId="77777777" w:rsidR="00C15505" w:rsidRPr="00914235" w:rsidRDefault="00C15505" w:rsidP="00C15505">
            <w:pPr>
              <w:spacing w:after="0" w:line="240" w:lineRule="auto"/>
              <w:jc w:val="both"/>
              <w:rPr>
                <w:rFonts w:ascii="Times New Roman" w:eastAsia="Calibri" w:hAnsi="Times New Roman" w:cs="Times New Roman"/>
                <w:b/>
                <w:sz w:val="26"/>
                <w:szCs w:val="26"/>
              </w:rPr>
            </w:pPr>
            <w:r w:rsidRPr="00914235">
              <w:rPr>
                <w:rFonts w:ascii="Times New Roman" w:eastAsia="Calibri" w:hAnsi="Times New Roman" w:cs="Times New Roman"/>
                <w:b/>
                <w:sz w:val="26"/>
                <w:szCs w:val="26"/>
              </w:rPr>
              <w:t>Педагогический совет № 3</w:t>
            </w:r>
          </w:p>
          <w:p w14:paraId="4E20F7D9" w14:textId="08BF1EAB" w:rsidR="00C15505" w:rsidRPr="000276B4" w:rsidRDefault="00C15505" w:rsidP="00C15505">
            <w:pPr>
              <w:shd w:val="clear" w:color="auto" w:fill="FFFFFF"/>
              <w:spacing w:after="0"/>
              <w:jc w:val="both"/>
              <w:rPr>
                <w:rFonts w:ascii="Calibri" w:eastAsia="Times New Roman" w:hAnsi="Calibri" w:cs="Calibri"/>
                <w:color w:val="000000"/>
                <w:lang w:eastAsia="ru-RU"/>
              </w:rPr>
            </w:pPr>
            <w:r w:rsidRPr="00747B4C">
              <w:rPr>
                <w:rStyle w:val="c28"/>
                <w:rFonts w:ascii="Times New Roman" w:hAnsi="Times New Roman" w:cs="Times New Roman"/>
                <w:b/>
                <w:color w:val="000000"/>
                <w:sz w:val="24"/>
                <w:szCs w:val="24"/>
              </w:rPr>
              <w:t>Профессиональная компетентность педагога ДОУ</w:t>
            </w:r>
            <w:r w:rsidR="00867637">
              <w:rPr>
                <w:rStyle w:val="c28"/>
                <w:rFonts w:ascii="Times New Roman" w:hAnsi="Times New Roman" w:cs="Times New Roman"/>
                <w:b/>
                <w:color w:val="000000"/>
                <w:sz w:val="24"/>
                <w:szCs w:val="24"/>
              </w:rPr>
              <w:t xml:space="preserve"> в соответствии с ФОП</w:t>
            </w:r>
            <w:r w:rsidRPr="00747B4C">
              <w:rPr>
                <w:rStyle w:val="c28"/>
                <w:rFonts w:ascii="Times New Roman" w:hAnsi="Times New Roman" w:cs="Times New Roman"/>
                <w:b/>
                <w:color w:val="000000"/>
                <w:sz w:val="24"/>
                <w:szCs w:val="24"/>
              </w:rPr>
              <w:t>»</w:t>
            </w:r>
            <w:r w:rsidRPr="000276B4">
              <w:rPr>
                <w:b/>
                <w:color w:val="000000"/>
                <w:sz w:val="24"/>
                <w:szCs w:val="24"/>
              </w:rPr>
              <w:br/>
            </w:r>
            <w:r w:rsidRPr="000276B4">
              <w:rPr>
                <w:rFonts w:ascii="Times New Roman" w:eastAsia="Times New Roman" w:hAnsi="Times New Roman" w:cs="Times New Roman"/>
                <w:color w:val="000000"/>
                <w:sz w:val="24"/>
                <w:szCs w:val="24"/>
                <w:lang w:eastAsia="ru-RU"/>
              </w:rPr>
              <w:t>Цель: обмен опытом педагогов дошкольного учреждения по проблеме осуществления работы над повышением личной профессиональной компетентности.</w:t>
            </w:r>
          </w:p>
          <w:p w14:paraId="61D12E6D" w14:textId="77777777" w:rsidR="00C15505" w:rsidRPr="000276B4" w:rsidRDefault="00C15505" w:rsidP="00C15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6B4">
              <w:rPr>
                <w:rFonts w:ascii="Times New Roman" w:eastAsia="Times New Roman" w:hAnsi="Times New Roman" w:cs="Times New Roman"/>
                <w:color w:val="000000"/>
                <w:sz w:val="24"/>
                <w:szCs w:val="24"/>
                <w:lang w:eastAsia="ru-RU"/>
              </w:rPr>
              <w:t>1.Рассмотреть основные теоретические понятия, связанные с профессиональной компетентностью педагога (на основе нормативно-правовых документов).</w:t>
            </w:r>
          </w:p>
          <w:p w14:paraId="30EEE956" w14:textId="77777777" w:rsidR="00C15505" w:rsidRDefault="00C15505" w:rsidP="00C155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76B4">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Самообразование - важная составляющая профессиональной компетентности педагогов.</w:t>
            </w:r>
          </w:p>
          <w:p w14:paraId="587A44A2" w14:textId="77777777" w:rsidR="00C15505" w:rsidRDefault="00C15505" w:rsidP="00C1550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276B4">
              <w:rPr>
                <w:rFonts w:ascii="Times New Roman" w:eastAsia="Times New Roman" w:hAnsi="Times New Roman" w:cs="Times New Roman"/>
                <w:color w:val="000000"/>
                <w:sz w:val="24"/>
                <w:szCs w:val="24"/>
                <w:lang w:eastAsia="ru-RU"/>
              </w:rPr>
              <w:t>Обеспечить обмен опытом работы педагогов по повышению личной профессиональной компетентности.</w:t>
            </w:r>
          </w:p>
          <w:p w14:paraId="65A7E420" w14:textId="77777777" w:rsidR="00C15505" w:rsidRDefault="00C15505" w:rsidP="00C1550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Отчет воспитателей по самообразованию </w:t>
            </w:r>
          </w:p>
          <w:p w14:paraId="74E78154" w14:textId="77777777" w:rsidR="00C15505" w:rsidRPr="00747B4C" w:rsidRDefault="00C15505" w:rsidP="00C15505">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5. Решение педсовета</w:t>
            </w:r>
          </w:p>
        </w:tc>
        <w:tc>
          <w:tcPr>
            <w:tcW w:w="1207" w:type="dxa"/>
            <w:gridSpan w:val="2"/>
            <w:tcBorders>
              <w:top w:val="single" w:sz="4" w:space="0" w:color="auto"/>
              <w:left w:val="single" w:sz="4" w:space="0" w:color="auto"/>
              <w:bottom w:val="single" w:sz="4" w:space="0" w:color="auto"/>
              <w:right w:val="single" w:sz="4" w:space="0" w:color="auto"/>
            </w:tcBorders>
          </w:tcPr>
          <w:p w14:paraId="70596E52"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31EA34E7"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00FC582A"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март</w:t>
            </w:r>
          </w:p>
        </w:tc>
        <w:tc>
          <w:tcPr>
            <w:tcW w:w="2238" w:type="dxa"/>
            <w:gridSpan w:val="4"/>
            <w:tcBorders>
              <w:top w:val="single" w:sz="4" w:space="0" w:color="auto"/>
              <w:left w:val="single" w:sz="4" w:space="0" w:color="auto"/>
              <w:bottom w:val="single" w:sz="4" w:space="0" w:color="auto"/>
              <w:right w:val="single" w:sz="4" w:space="0" w:color="auto"/>
            </w:tcBorders>
          </w:tcPr>
          <w:p w14:paraId="6BCEF95B"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7E40F771" w14:textId="77777777" w:rsidR="00C15505" w:rsidRPr="00914235" w:rsidRDefault="00C15505" w:rsidP="00C15505">
            <w:pPr>
              <w:spacing w:after="200" w:line="240" w:lineRule="auto"/>
              <w:rPr>
                <w:rFonts w:ascii="Times New Roman" w:eastAsia="Calibri" w:hAnsi="Times New Roman" w:cs="Times New Roman"/>
                <w:sz w:val="26"/>
                <w:szCs w:val="26"/>
              </w:rPr>
            </w:pPr>
          </w:p>
          <w:p w14:paraId="1D619846"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p w14:paraId="441B7066"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6BB3D105"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6C669018"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35B2DC7C"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29C14CF3"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77B1E030"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7DF29070" w14:textId="77777777" w:rsidR="00C15505" w:rsidRPr="00914235" w:rsidRDefault="00C15505" w:rsidP="00C15505">
            <w:pPr>
              <w:spacing w:after="200" w:line="240" w:lineRule="auto"/>
              <w:rPr>
                <w:rFonts w:ascii="Times New Roman" w:eastAsia="Calibri" w:hAnsi="Times New Roman" w:cs="Times New Roman"/>
                <w:sz w:val="26"/>
                <w:szCs w:val="26"/>
              </w:rPr>
            </w:pPr>
          </w:p>
          <w:p w14:paraId="5D9C1465" w14:textId="77777777" w:rsidR="00C15505" w:rsidRPr="00914235" w:rsidRDefault="00C15505" w:rsidP="00C15505">
            <w:pPr>
              <w:shd w:val="clear" w:color="auto" w:fill="FFFFFF"/>
              <w:spacing w:after="0" w:line="240" w:lineRule="auto"/>
              <w:rPr>
                <w:rFonts w:ascii="yandex-sans" w:eastAsia="Times New Roman" w:hAnsi="yandex-sans" w:cs="Times New Roman"/>
                <w:color w:val="000000"/>
                <w:sz w:val="24"/>
                <w:szCs w:val="24"/>
                <w:lang w:eastAsia="ru-RU"/>
              </w:rPr>
            </w:pPr>
          </w:p>
          <w:p w14:paraId="47C73C56" w14:textId="77777777" w:rsidR="00C15505" w:rsidRPr="00914235" w:rsidRDefault="00C15505" w:rsidP="00C15505">
            <w:pPr>
              <w:spacing w:after="0" w:line="240" w:lineRule="auto"/>
              <w:jc w:val="center"/>
              <w:rPr>
                <w:rFonts w:ascii="Times New Roman" w:eastAsia="Calibri" w:hAnsi="Times New Roman" w:cs="Times New Roman"/>
                <w:color w:val="000000" w:themeColor="text1"/>
                <w:sz w:val="26"/>
                <w:szCs w:val="26"/>
              </w:rPr>
            </w:pPr>
            <w:r w:rsidRPr="00914235">
              <w:rPr>
                <w:rFonts w:ascii="Times New Roman" w:eastAsia="Calibri" w:hAnsi="Times New Roman" w:cs="Times New Roman"/>
                <w:color w:val="000000" w:themeColor="text1"/>
                <w:sz w:val="26"/>
                <w:szCs w:val="26"/>
              </w:rPr>
              <w:t>.</w:t>
            </w:r>
          </w:p>
          <w:p w14:paraId="41627A52" w14:textId="77777777" w:rsidR="00C15505" w:rsidRPr="00914235" w:rsidRDefault="00C15505" w:rsidP="00C15505">
            <w:pPr>
              <w:spacing w:after="0" w:line="240" w:lineRule="auto"/>
              <w:jc w:val="center"/>
              <w:rPr>
                <w:rFonts w:ascii="Times New Roman" w:eastAsia="Calibri" w:hAnsi="Times New Roman" w:cs="Times New Roman"/>
              </w:rPr>
            </w:pPr>
            <w:r w:rsidRPr="00914235">
              <w:rPr>
                <w:rFonts w:ascii="Times New Roman" w:eastAsia="Calibri" w:hAnsi="Times New Roman" w:cs="Times New Roman"/>
              </w:rPr>
              <w:t>.</w:t>
            </w:r>
          </w:p>
          <w:p w14:paraId="79FB75C6"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3EE232E7" w14:textId="77777777" w:rsidR="00C15505" w:rsidRPr="00914235" w:rsidRDefault="00C15505" w:rsidP="00C15505">
            <w:pPr>
              <w:spacing w:after="0" w:line="240" w:lineRule="auto"/>
              <w:jc w:val="center"/>
              <w:rPr>
                <w:rFonts w:ascii="Times New Roman" w:eastAsia="Calibri" w:hAnsi="Times New Roman" w:cs="Times New Roman"/>
                <w:sz w:val="24"/>
                <w:szCs w:val="24"/>
              </w:rPr>
            </w:pPr>
          </w:p>
        </w:tc>
        <w:tc>
          <w:tcPr>
            <w:tcW w:w="1636" w:type="dxa"/>
            <w:tcBorders>
              <w:top w:val="single" w:sz="4" w:space="0" w:color="auto"/>
              <w:left w:val="single" w:sz="4" w:space="0" w:color="auto"/>
              <w:bottom w:val="single" w:sz="4" w:space="0" w:color="auto"/>
              <w:right w:val="single" w:sz="4" w:space="0" w:color="auto"/>
            </w:tcBorders>
          </w:tcPr>
          <w:p w14:paraId="06C79912" w14:textId="77777777" w:rsidR="00C15505" w:rsidRPr="00914235" w:rsidRDefault="00C15505" w:rsidP="00C15505">
            <w:pPr>
              <w:spacing w:after="200" w:line="240" w:lineRule="auto"/>
              <w:jc w:val="both"/>
              <w:rPr>
                <w:rFonts w:ascii="Times New Roman" w:eastAsia="Calibri" w:hAnsi="Times New Roman" w:cs="Times New Roman"/>
                <w:sz w:val="28"/>
                <w:szCs w:val="28"/>
              </w:rPr>
            </w:pPr>
          </w:p>
        </w:tc>
      </w:tr>
      <w:tr w:rsidR="00C15505" w:rsidRPr="00914235" w14:paraId="6F9904C2"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FFCC99"/>
            <w:hideMark/>
          </w:tcPr>
          <w:p w14:paraId="0CD4CCE1" w14:textId="77777777" w:rsidR="00C15505" w:rsidRPr="00914235" w:rsidRDefault="00C15505" w:rsidP="00C1550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4.</w:t>
            </w:r>
          </w:p>
        </w:tc>
        <w:tc>
          <w:tcPr>
            <w:tcW w:w="4889" w:type="dxa"/>
            <w:tcBorders>
              <w:top w:val="single" w:sz="4" w:space="0" w:color="auto"/>
              <w:left w:val="single" w:sz="4" w:space="0" w:color="auto"/>
              <w:bottom w:val="single" w:sz="4" w:space="0" w:color="auto"/>
              <w:right w:val="single" w:sz="4" w:space="0" w:color="auto"/>
            </w:tcBorders>
            <w:hideMark/>
          </w:tcPr>
          <w:p w14:paraId="5AC49CDE" w14:textId="77777777" w:rsidR="00C15505" w:rsidRPr="00914235" w:rsidRDefault="00C15505" w:rsidP="00C15505">
            <w:pPr>
              <w:spacing w:after="0" w:line="240" w:lineRule="auto"/>
              <w:jc w:val="both"/>
              <w:rPr>
                <w:rFonts w:ascii="Times New Roman" w:eastAsia="Calibri" w:hAnsi="Times New Roman" w:cs="Times New Roman"/>
                <w:b/>
                <w:iCs/>
                <w:sz w:val="26"/>
                <w:szCs w:val="26"/>
              </w:rPr>
            </w:pPr>
            <w:r w:rsidRPr="00914235">
              <w:rPr>
                <w:rFonts w:ascii="Times New Roman" w:eastAsia="Calibri" w:hAnsi="Times New Roman" w:cs="Times New Roman"/>
                <w:b/>
                <w:iCs/>
                <w:sz w:val="26"/>
                <w:szCs w:val="26"/>
              </w:rPr>
              <w:t>Педагогический совет № 4</w:t>
            </w:r>
          </w:p>
          <w:p w14:paraId="43C2D547" w14:textId="77777777" w:rsidR="00C15505" w:rsidRPr="00914235" w:rsidRDefault="00C15505" w:rsidP="00C15505">
            <w:pPr>
              <w:spacing w:after="0" w:line="240" w:lineRule="auto"/>
              <w:jc w:val="both"/>
              <w:rPr>
                <w:rFonts w:ascii="Times New Roman" w:eastAsia="Calibri" w:hAnsi="Times New Roman" w:cs="Times New Roman"/>
                <w:b/>
                <w:iCs/>
                <w:sz w:val="26"/>
                <w:szCs w:val="26"/>
              </w:rPr>
            </w:pPr>
            <w:r w:rsidRPr="00914235">
              <w:rPr>
                <w:rFonts w:ascii="Times New Roman" w:eastAsia="Calibri" w:hAnsi="Times New Roman" w:cs="Times New Roman"/>
                <w:b/>
                <w:iCs/>
                <w:sz w:val="26"/>
                <w:szCs w:val="26"/>
              </w:rPr>
              <w:t xml:space="preserve">  (в форме методических посиделок):</w:t>
            </w:r>
          </w:p>
          <w:p w14:paraId="247CDC76" w14:textId="77777777" w:rsidR="00C15505" w:rsidRPr="00914235" w:rsidRDefault="00C15505" w:rsidP="00C15505">
            <w:pPr>
              <w:spacing w:after="0" w:line="240" w:lineRule="auto"/>
              <w:ind w:left="57" w:right="57"/>
              <w:rPr>
                <w:rFonts w:ascii="Times New Roman" w:eastAsia="Calibri" w:hAnsi="Times New Roman" w:cs="Times New Roman"/>
                <w:b/>
                <w:bCs/>
                <w:iCs/>
                <w:sz w:val="26"/>
                <w:szCs w:val="26"/>
              </w:rPr>
            </w:pPr>
            <w:r w:rsidRPr="00914235">
              <w:rPr>
                <w:rFonts w:ascii="Times New Roman" w:eastAsia="Calibri" w:hAnsi="Times New Roman" w:cs="Times New Roman"/>
                <w:b/>
                <w:iCs/>
                <w:sz w:val="26"/>
                <w:szCs w:val="26"/>
              </w:rPr>
              <w:t>Тема: «Итоги работы п</w:t>
            </w:r>
            <w:r>
              <w:rPr>
                <w:rFonts w:ascii="Times New Roman" w:eastAsia="Calibri" w:hAnsi="Times New Roman" w:cs="Times New Roman"/>
                <w:b/>
                <w:iCs/>
                <w:sz w:val="26"/>
                <w:szCs w:val="26"/>
              </w:rPr>
              <w:t>едагогического коллектива в 2023-2024</w:t>
            </w:r>
            <w:r w:rsidRPr="00914235">
              <w:rPr>
                <w:rFonts w:ascii="Times New Roman" w:eastAsia="Calibri" w:hAnsi="Times New Roman" w:cs="Times New Roman"/>
                <w:b/>
                <w:iCs/>
                <w:sz w:val="26"/>
                <w:szCs w:val="26"/>
              </w:rPr>
              <w:t xml:space="preserve"> учебном году».</w:t>
            </w:r>
          </w:p>
          <w:p w14:paraId="65226246" w14:textId="77777777" w:rsidR="00C15505" w:rsidRPr="00914235" w:rsidRDefault="00C15505" w:rsidP="00C15505">
            <w:pPr>
              <w:spacing w:after="0" w:line="240" w:lineRule="auto"/>
              <w:ind w:left="57" w:right="57"/>
              <w:rPr>
                <w:rFonts w:ascii="Times New Roman" w:eastAsia="Calibri" w:hAnsi="Times New Roman" w:cs="Times New Roman"/>
                <w:sz w:val="26"/>
                <w:szCs w:val="26"/>
              </w:rPr>
            </w:pPr>
            <w:r w:rsidRPr="00914235">
              <w:rPr>
                <w:rFonts w:ascii="Times New Roman" w:eastAsia="Calibri" w:hAnsi="Times New Roman" w:cs="Times New Roman"/>
                <w:b/>
                <w:color w:val="000000"/>
                <w:sz w:val="28"/>
                <w:szCs w:val="28"/>
              </w:rPr>
              <w:t>Цель:</w:t>
            </w:r>
            <w:r w:rsidRPr="00914235">
              <w:rPr>
                <w:rFonts w:ascii="Times New Roman" w:eastAsia="Calibri" w:hAnsi="Times New Roman" w:cs="Times New Roman"/>
                <w:color w:val="000000"/>
                <w:sz w:val="28"/>
                <w:szCs w:val="28"/>
              </w:rPr>
              <w:t xml:space="preserve"> </w:t>
            </w:r>
            <w:r w:rsidRPr="00914235">
              <w:rPr>
                <w:rFonts w:ascii="Times New Roman" w:eastAsia="Calibri" w:hAnsi="Times New Roman" w:cs="Times New Roman"/>
                <w:sz w:val="26"/>
                <w:szCs w:val="26"/>
              </w:rPr>
              <w:t xml:space="preserve">подведение </w:t>
            </w:r>
            <w:r>
              <w:rPr>
                <w:rFonts w:ascii="Times New Roman" w:eastAsia="Calibri" w:hAnsi="Times New Roman" w:cs="Times New Roman"/>
                <w:sz w:val="26"/>
                <w:szCs w:val="26"/>
              </w:rPr>
              <w:t>итогов работы коллектива за 2023/2024</w:t>
            </w:r>
            <w:r w:rsidRPr="00914235">
              <w:rPr>
                <w:rFonts w:ascii="Times New Roman" w:eastAsia="Calibri" w:hAnsi="Times New Roman" w:cs="Times New Roman"/>
                <w:sz w:val="26"/>
                <w:szCs w:val="26"/>
              </w:rPr>
              <w:t xml:space="preserve"> учебный год.</w:t>
            </w:r>
          </w:p>
          <w:p w14:paraId="7320F53D" w14:textId="77777777" w:rsidR="00C15505" w:rsidRPr="00914235" w:rsidRDefault="00C15505" w:rsidP="00C15505">
            <w:pPr>
              <w:spacing w:after="200" w:line="240" w:lineRule="auto"/>
              <w:ind w:left="57" w:right="57"/>
              <w:rPr>
                <w:rFonts w:ascii="Times New Roman" w:eastAsia="Calibri" w:hAnsi="Times New Roman" w:cs="Times New Roman"/>
                <w:sz w:val="26"/>
                <w:szCs w:val="26"/>
              </w:rPr>
            </w:pPr>
            <w:r w:rsidRPr="00914235">
              <w:rPr>
                <w:rFonts w:ascii="Times New Roman" w:eastAsia="Calibri" w:hAnsi="Times New Roman" w:cs="Times New Roman"/>
                <w:sz w:val="26"/>
                <w:szCs w:val="26"/>
              </w:rPr>
              <w:t>Повестка дня.</w:t>
            </w:r>
          </w:p>
          <w:p w14:paraId="526D0EE2" w14:textId="77777777" w:rsidR="00C15505" w:rsidRPr="00914235" w:rsidRDefault="00C15505" w:rsidP="00C15505">
            <w:pPr>
              <w:numPr>
                <w:ilvl w:val="0"/>
                <w:numId w:val="10"/>
              </w:numPr>
              <w:spacing w:after="0" w:line="240" w:lineRule="auto"/>
              <w:ind w:right="57"/>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Выполнение решений предыдущего педсовета.</w:t>
            </w:r>
          </w:p>
          <w:p w14:paraId="3CE0D955" w14:textId="77777777" w:rsidR="00C15505" w:rsidRPr="00914235" w:rsidRDefault="00C15505" w:rsidP="00C15505">
            <w:pPr>
              <w:numPr>
                <w:ilvl w:val="0"/>
                <w:numId w:val="10"/>
              </w:numPr>
              <w:spacing w:after="0" w:line="240" w:lineRule="auto"/>
              <w:ind w:right="57"/>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Анализ результатов образовательной и методической работы за прошедший год.</w:t>
            </w:r>
          </w:p>
          <w:p w14:paraId="18FE5491" w14:textId="77777777" w:rsidR="00C15505" w:rsidRPr="00914235" w:rsidRDefault="00C15505" w:rsidP="00C15505">
            <w:pPr>
              <w:numPr>
                <w:ilvl w:val="0"/>
                <w:numId w:val="10"/>
              </w:numPr>
              <w:spacing w:after="0" w:line="240" w:lineRule="auto"/>
              <w:ind w:right="57"/>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 Творческие отчеты воспитателей всех возрастных групп, музыкального руководителя, педагога – психолога, инструктора по физической культуре о результатах воспитательно-образовательной работы. </w:t>
            </w:r>
          </w:p>
          <w:p w14:paraId="6FFF0B7A" w14:textId="77777777" w:rsidR="00C15505" w:rsidRPr="00914235" w:rsidRDefault="00C15505" w:rsidP="00C15505">
            <w:pPr>
              <w:numPr>
                <w:ilvl w:val="0"/>
                <w:numId w:val="10"/>
              </w:numPr>
              <w:spacing w:after="0" w:line="240" w:lineRule="auto"/>
              <w:ind w:right="57"/>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Итоговый отчет педагогов и специалистов об уровне развития дошкольников.</w:t>
            </w:r>
          </w:p>
          <w:p w14:paraId="26682821"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5. Оценка готовности детей подготовительной группы к обучению в школе.</w:t>
            </w:r>
          </w:p>
          <w:p w14:paraId="04D8478B" w14:textId="77777777" w:rsidR="00C15505" w:rsidRPr="00914235" w:rsidRDefault="00C15505" w:rsidP="00C15505">
            <w:pPr>
              <w:spacing w:after="0" w:line="240" w:lineRule="auto"/>
              <w:ind w:left="57"/>
              <w:contextualSpacing/>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6. «Ярмарка педагогических идей».</w:t>
            </w:r>
          </w:p>
          <w:p w14:paraId="783D52E5" w14:textId="77777777" w:rsidR="00C15505" w:rsidRPr="00914235" w:rsidRDefault="00C15505" w:rsidP="00C15505">
            <w:pPr>
              <w:spacing w:after="0" w:line="240" w:lineRule="auto"/>
              <w:ind w:left="57"/>
              <w:contextualSpacing/>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7. </w:t>
            </w:r>
            <w:r w:rsidRPr="00914235">
              <w:rPr>
                <w:rFonts w:ascii="Times New Roman" w:hAnsi="Times New Roman"/>
                <w:sz w:val="26"/>
                <w:szCs w:val="26"/>
              </w:rPr>
              <w:t>Награждение педагогов по итогам рейтинговых листов оценивания.</w:t>
            </w:r>
          </w:p>
          <w:p w14:paraId="63A20C42" w14:textId="77777777" w:rsidR="00C15505" w:rsidRPr="00914235" w:rsidRDefault="00C15505" w:rsidP="00C15505">
            <w:pPr>
              <w:spacing w:after="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sz w:val="26"/>
                <w:szCs w:val="26"/>
              </w:rPr>
              <w:t>Решение педсовета №4.</w:t>
            </w:r>
          </w:p>
        </w:tc>
        <w:tc>
          <w:tcPr>
            <w:tcW w:w="1207" w:type="dxa"/>
            <w:gridSpan w:val="2"/>
            <w:tcBorders>
              <w:top w:val="single" w:sz="4" w:space="0" w:color="auto"/>
              <w:left w:val="single" w:sz="4" w:space="0" w:color="auto"/>
              <w:bottom w:val="single" w:sz="4" w:space="0" w:color="auto"/>
              <w:right w:val="single" w:sz="4" w:space="0" w:color="auto"/>
            </w:tcBorders>
          </w:tcPr>
          <w:p w14:paraId="5ABD1D90"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2423F222"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май</w:t>
            </w:r>
          </w:p>
          <w:p w14:paraId="120CCD82"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2238" w:type="dxa"/>
            <w:gridSpan w:val="4"/>
            <w:tcBorders>
              <w:top w:val="single" w:sz="4" w:space="0" w:color="auto"/>
              <w:left w:val="single" w:sz="4" w:space="0" w:color="auto"/>
              <w:bottom w:val="single" w:sz="4" w:space="0" w:color="auto"/>
              <w:right w:val="single" w:sz="4" w:space="0" w:color="auto"/>
            </w:tcBorders>
          </w:tcPr>
          <w:p w14:paraId="1034AED3"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502389C7"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7E6968D0"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2CE6E561"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30FA90C8"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17911AA1"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34B76164"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7A1FF711"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 Пальчикова Т.А</w:t>
            </w:r>
          </w:p>
          <w:p w14:paraId="37563ACA"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021A3BB7"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43719746"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77C53052"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62DBAD1A"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w:t>
            </w:r>
          </w:p>
          <w:p w14:paraId="208CAD44"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4FDFD5FB"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5920D493"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5B87F5CD"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09ED909E"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79D1BA63"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специалисты, педагоги</w:t>
            </w:r>
          </w:p>
          <w:p w14:paraId="7DE8629E"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571C54F0"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Педагог-психолог</w:t>
            </w:r>
          </w:p>
          <w:p w14:paraId="74F359AB"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36C3F733"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w:t>
            </w:r>
          </w:p>
          <w:p w14:paraId="16EF1F98"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6E9BC94E"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Зам.дир. по ВМР</w:t>
            </w:r>
          </w:p>
        </w:tc>
        <w:tc>
          <w:tcPr>
            <w:tcW w:w="1636" w:type="dxa"/>
            <w:tcBorders>
              <w:top w:val="single" w:sz="4" w:space="0" w:color="auto"/>
              <w:left w:val="single" w:sz="4" w:space="0" w:color="auto"/>
              <w:bottom w:val="single" w:sz="4" w:space="0" w:color="auto"/>
              <w:right w:val="single" w:sz="4" w:space="0" w:color="auto"/>
            </w:tcBorders>
          </w:tcPr>
          <w:p w14:paraId="6986B34A" w14:textId="77777777" w:rsidR="00C15505" w:rsidRPr="00914235" w:rsidRDefault="00C15505" w:rsidP="00C15505">
            <w:pPr>
              <w:spacing w:after="200" w:line="240" w:lineRule="auto"/>
              <w:jc w:val="both"/>
              <w:rPr>
                <w:rFonts w:ascii="Times New Roman" w:eastAsia="Calibri" w:hAnsi="Times New Roman" w:cs="Times New Roman"/>
                <w:sz w:val="28"/>
                <w:szCs w:val="28"/>
              </w:rPr>
            </w:pPr>
          </w:p>
        </w:tc>
      </w:tr>
      <w:tr w:rsidR="00C15505" w:rsidRPr="00914235" w14:paraId="47B59B1A" w14:textId="77777777" w:rsidTr="00914235">
        <w:tc>
          <w:tcPr>
            <w:tcW w:w="10605" w:type="dxa"/>
            <w:gridSpan w:val="9"/>
            <w:tcBorders>
              <w:top w:val="single" w:sz="4" w:space="0" w:color="auto"/>
              <w:left w:val="single" w:sz="4" w:space="0" w:color="auto"/>
              <w:bottom w:val="single" w:sz="4" w:space="0" w:color="auto"/>
              <w:right w:val="single" w:sz="4" w:space="0" w:color="auto"/>
            </w:tcBorders>
            <w:shd w:val="clear" w:color="auto" w:fill="CCFFCC"/>
            <w:hideMark/>
          </w:tcPr>
          <w:p w14:paraId="5C586F60" w14:textId="77777777" w:rsidR="00C15505" w:rsidRPr="00914235" w:rsidRDefault="00C15505" w:rsidP="00C15505">
            <w:pPr>
              <w:spacing w:after="0" w:line="240" w:lineRule="auto"/>
              <w:ind w:left="1035"/>
              <w:jc w:val="both"/>
              <w:rPr>
                <w:rFonts w:ascii="Times New Roman" w:eastAsia="Calibri" w:hAnsi="Times New Roman" w:cs="Times New Roman"/>
                <w:b/>
                <w:sz w:val="28"/>
                <w:szCs w:val="28"/>
              </w:rPr>
            </w:pPr>
            <w:r w:rsidRPr="00914235">
              <w:rPr>
                <w:rFonts w:ascii="Times New Roman" w:eastAsia="Calibri" w:hAnsi="Times New Roman" w:cs="Times New Roman"/>
                <w:b/>
                <w:sz w:val="28"/>
                <w:szCs w:val="28"/>
              </w:rPr>
              <w:t>3.4. ИЗУЧЕНИЕ, ОБОБЩЕНИЕ, ВНЕДРЕНИЕ, РАСПРОСТРАНЕНИЕ ПЕРЕДОВОГО ПЕДАГОГИЧЕСКОГО ОПЫТА.</w:t>
            </w:r>
          </w:p>
        </w:tc>
      </w:tr>
      <w:tr w:rsidR="00C15505" w:rsidRPr="00914235" w14:paraId="7EFD1CBA"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FFCC"/>
            <w:hideMark/>
          </w:tcPr>
          <w:p w14:paraId="1D0C1D7F"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w:t>
            </w:r>
          </w:p>
        </w:tc>
        <w:tc>
          <w:tcPr>
            <w:tcW w:w="4889" w:type="dxa"/>
            <w:tcBorders>
              <w:top w:val="single" w:sz="4" w:space="0" w:color="auto"/>
              <w:left w:val="single" w:sz="4" w:space="0" w:color="auto"/>
              <w:bottom w:val="single" w:sz="4" w:space="0" w:color="auto"/>
              <w:right w:val="single" w:sz="4" w:space="0" w:color="auto"/>
            </w:tcBorders>
          </w:tcPr>
          <w:p w14:paraId="74D45DEF"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Методика работы по духовно-нравственному воспитанию дошкольников </w:t>
            </w:r>
          </w:p>
        </w:tc>
        <w:tc>
          <w:tcPr>
            <w:tcW w:w="1207" w:type="dxa"/>
            <w:gridSpan w:val="2"/>
            <w:tcBorders>
              <w:top w:val="single" w:sz="4" w:space="0" w:color="auto"/>
              <w:left w:val="single" w:sz="4" w:space="0" w:color="auto"/>
              <w:bottom w:val="single" w:sz="4" w:space="0" w:color="auto"/>
              <w:right w:val="single" w:sz="4" w:space="0" w:color="auto"/>
            </w:tcBorders>
          </w:tcPr>
          <w:p w14:paraId="1224A0FF"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Ноябрь</w:t>
            </w:r>
          </w:p>
          <w:p w14:paraId="22412431"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2023</w:t>
            </w:r>
          </w:p>
        </w:tc>
        <w:tc>
          <w:tcPr>
            <w:tcW w:w="2130" w:type="dxa"/>
            <w:gridSpan w:val="3"/>
            <w:tcBorders>
              <w:top w:val="single" w:sz="4" w:space="0" w:color="auto"/>
              <w:left w:val="single" w:sz="4" w:space="0" w:color="auto"/>
              <w:bottom w:val="single" w:sz="4" w:space="0" w:color="auto"/>
              <w:right w:val="single" w:sz="4" w:space="0" w:color="auto"/>
            </w:tcBorders>
            <w:hideMark/>
          </w:tcPr>
          <w:p w14:paraId="38161F34"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Пальчикова Т.А.</w:t>
            </w:r>
          </w:p>
        </w:tc>
        <w:tc>
          <w:tcPr>
            <w:tcW w:w="1744" w:type="dxa"/>
            <w:gridSpan w:val="2"/>
            <w:tcBorders>
              <w:top w:val="single" w:sz="4" w:space="0" w:color="auto"/>
              <w:left w:val="single" w:sz="4" w:space="0" w:color="auto"/>
              <w:bottom w:val="single" w:sz="4" w:space="0" w:color="auto"/>
              <w:right w:val="single" w:sz="4" w:space="0" w:color="auto"/>
            </w:tcBorders>
          </w:tcPr>
          <w:p w14:paraId="43B7D898"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7AEDD92E" w14:textId="77777777" w:rsidTr="002F181E">
        <w:trPr>
          <w:trHeight w:val="794"/>
        </w:trPr>
        <w:tc>
          <w:tcPr>
            <w:tcW w:w="635" w:type="dxa"/>
            <w:tcBorders>
              <w:top w:val="single" w:sz="4" w:space="0" w:color="auto"/>
              <w:left w:val="single" w:sz="4" w:space="0" w:color="auto"/>
              <w:bottom w:val="single" w:sz="4" w:space="0" w:color="auto"/>
              <w:right w:val="single" w:sz="4" w:space="0" w:color="auto"/>
            </w:tcBorders>
            <w:shd w:val="clear" w:color="auto" w:fill="CCFFCC"/>
            <w:hideMark/>
          </w:tcPr>
          <w:p w14:paraId="4F43FFC9"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2.</w:t>
            </w:r>
          </w:p>
        </w:tc>
        <w:tc>
          <w:tcPr>
            <w:tcW w:w="4889" w:type="dxa"/>
            <w:tcBorders>
              <w:top w:val="single" w:sz="4" w:space="0" w:color="auto"/>
              <w:left w:val="single" w:sz="4" w:space="0" w:color="auto"/>
              <w:bottom w:val="single" w:sz="4" w:space="0" w:color="auto"/>
              <w:right w:val="single" w:sz="4" w:space="0" w:color="auto"/>
            </w:tcBorders>
          </w:tcPr>
          <w:p w14:paraId="7EB8915D"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Развитие математических способностей детей через игровую деятельность</w:t>
            </w:r>
          </w:p>
        </w:tc>
        <w:tc>
          <w:tcPr>
            <w:tcW w:w="1207" w:type="dxa"/>
            <w:gridSpan w:val="2"/>
            <w:tcBorders>
              <w:top w:val="single" w:sz="4" w:space="0" w:color="auto"/>
              <w:left w:val="single" w:sz="4" w:space="0" w:color="auto"/>
              <w:bottom w:val="single" w:sz="4" w:space="0" w:color="auto"/>
              <w:right w:val="single" w:sz="4" w:space="0" w:color="auto"/>
            </w:tcBorders>
          </w:tcPr>
          <w:p w14:paraId="09ADAAB4"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Февраль </w:t>
            </w:r>
          </w:p>
          <w:p w14:paraId="667A7010"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2024</w:t>
            </w:r>
          </w:p>
        </w:tc>
        <w:tc>
          <w:tcPr>
            <w:tcW w:w="2130" w:type="dxa"/>
            <w:gridSpan w:val="3"/>
            <w:tcBorders>
              <w:top w:val="single" w:sz="4" w:space="0" w:color="auto"/>
              <w:left w:val="single" w:sz="4" w:space="0" w:color="auto"/>
              <w:bottom w:val="single" w:sz="4" w:space="0" w:color="auto"/>
              <w:right w:val="single" w:sz="4" w:space="0" w:color="auto"/>
            </w:tcBorders>
            <w:hideMark/>
          </w:tcPr>
          <w:p w14:paraId="022A0A41"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Пальчикова Т.А.</w:t>
            </w:r>
          </w:p>
        </w:tc>
        <w:tc>
          <w:tcPr>
            <w:tcW w:w="1744" w:type="dxa"/>
            <w:gridSpan w:val="2"/>
            <w:tcBorders>
              <w:top w:val="single" w:sz="4" w:space="0" w:color="auto"/>
              <w:left w:val="single" w:sz="4" w:space="0" w:color="auto"/>
              <w:bottom w:val="single" w:sz="4" w:space="0" w:color="auto"/>
              <w:right w:val="single" w:sz="4" w:space="0" w:color="auto"/>
            </w:tcBorders>
          </w:tcPr>
          <w:p w14:paraId="21D81D6E"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18F4FA93" w14:textId="77777777" w:rsidTr="00914235">
        <w:tc>
          <w:tcPr>
            <w:tcW w:w="10605" w:type="dxa"/>
            <w:gridSpan w:val="9"/>
            <w:tcBorders>
              <w:top w:val="single" w:sz="4" w:space="0" w:color="auto"/>
              <w:left w:val="single" w:sz="4" w:space="0" w:color="auto"/>
              <w:bottom w:val="single" w:sz="4" w:space="0" w:color="auto"/>
              <w:right w:val="single" w:sz="4" w:space="0" w:color="auto"/>
            </w:tcBorders>
            <w:shd w:val="clear" w:color="auto" w:fill="CCFFCC"/>
            <w:hideMark/>
          </w:tcPr>
          <w:p w14:paraId="11B1B0DA" w14:textId="77777777" w:rsidR="00C15505" w:rsidRPr="00914235" w:rsidRDefault="00C15505" w:rsidP="00C15505">
            <w:pPr>
              <w:numPr>
                <w:ilvl w:val="1"/>
                <w:numId w:val="11"/>
              </w:numPr>
              <w:spacing w:after="0" w:line="240" w:lineRule="auto"/>
              <w:contextualSpacing/>
              <w:jc w:val="both"/>
              <w:rPr>
                <w:rFonts w:ascii="Times New Roman" w:eastAsia="Calibri" w:hAnsi="Times New Roman" w:cs="Times New Roman"/>
                <w:b/>
                <w:sz w:val="28"/>
                <w:szCs w:val="28"/>
              </w:rPr>
            </w:pPr>
            <w:r w:rsidRPr="00914235">
              <w:rPr>
                <w:rFonts w:ascii="Times New Roman" w:eastAsia="Calibri" w:hAnsi="Times New Roman" w:cs="Times New Roman"/>
                <w:b/>
                <w:sz w:val="28"/>
                <w:szCs w:val="28"/>
              </w:rPr>
              <w:t>СМОТРЫ – КОНКУРСЫ, ВЫСТАВКИ.</w:t>
            </w:r>
          </w:p>
          <w:p w14:paraId="68DA477A" w14:textId="77777777" w:rsidR="00C15505" w:rsidRPr="00914235" w:rsidRDefault="00C15505" w:rsidP="00C15505">
            <w:pPr>
              <w:spacing w:after="0" w:line="240" w:lineRule="auto"/>
              <w:jc w:val="both"/>
              <w:rPr>
                <w:rFonts w:ascii="Times New Roman" w:eastAsia="Calibri" w:hAnsi="Times New Roman" w:cs="Times New Roman"/>
                <w:b/>
                <w:sz w:val="28"/>
                <w:szCs w:val="28"/>
              </w:rPr>
            </w:pPr>
            <w:r w:rsidRPr="00914235">
              <w:rPr>
                <w:rFonts w:ascii="Times New Roman" w:eastAsia="Calibri" w:hAnsi="Times New Roman" w:cs="Times New Roman"/>
                <w:b/>
                <w:sz w:val="28"/>
                <w:szCs w:val="28"/>
              </w:rPr>
              <w:t>Цель: повысить мотивацию педагогов, детей и их родителей мобилизоваться за счет азарта, вызванного соревнованием.</w:t>
            </w:r>
          </w:p>
        </w:tc>
      </w:tr>
      <w:tr w:rsidR="00C15505" w:rsidRPr="00914235" w14:paraId="1E75B7C1" w14:textId="77777777" w:rsidTr="002F181E">
        <w:trPr>
          <w:trHeight w:val="915"/>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093D986C"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w:t>
            </w:r>
          </w:p>
          <w:p w14:paraId="1B0D117F"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4889" w:type="dxa"/>
            <w:tcBorders>
              <w:top w:val="single" w:sz="4" w:space="0" w:color="auto"/>
              <w:left w:val="single" w:sz="4" w:space="0" w:color="auto"/>
              <w:bottom w:val="single" w:sz="4" w:space="0" w:color="auto"/>
              <w:right w:val="single" w:sz="4" w:space="0" w:color="auto"/>
            </w:tcBorders>
          </w:tcPr>
          <w:p w14:paraId="5F64F9B2" w14:textId="77777777" w:rsidR="00C15505" w:rsidRPr="00D9707A" w:rsidRDefault="00C15505" w:rsidP="00C15505">
            <w:pPr>
              <w:pStyle w:val="a7"/>
              <w:spacing w:before="0" w:beforeAutospacing="0" w:after="0" w:afterAutospacing="0"/>
              <w:rPr>
                <w:sz w:val="26"/>
                <w:szCs w:val="26"/>
              </w:rPr>
            </w:pPr>
            <w:r w:rsidRPr="00D9707A">
              <w:rPr>
                <w:color w:val="000000"/>
                <w:sz w:val="26"/>
                <w:szCs w:val="26"/>
              </w:rPr>
              <w:t>Фотовыставка «Лето</w:t>
            </w:r>
            <w:r>
              <w:rPr>
                <w:color w:val="000000"/>
                <w:sz w:val="26"/>
                <w:szCs w:val="26"/>
              </w:rPr>
              <w:t xml:space="preserve"> славная пора» </w:t>
            </w:r>
            <w:r w:rsidRPr="00D9707A">
              <w:rPr>
                <w:color w:val="000000"/>
                <w:sz w:val="26"/>
                <w:szCs w:val="26"/>
              </w:rPr>
              <w:t> </w:t>
            </w:r>
          </w:p>
          <w:p w14:paraId="3FCC0339" w14:textId="77777777" w:rsidR="00C15505" w:rsidRDefault="00C15505" w:rsidP="00C15505">
            <w:pPr>
              <w:spacing w:after="0" w:line="240" w:lineRule="auto"/>
              <w:jc w:val="both"/>
              <w:rPr>
                <w:rFonts w:ascii="Times New Roman" w:eastAsia="Calibri" w:hAnsi="Times New Roman" w:cs="Times New Roman"/>
                <w:sz w:val="26"/>
                <w:szCs w:val="26"/>
              </w:rPr>
            </w:pPr>
          </w:p>
          <w:p w14:paraId="10A46838"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Выставка работ «Дорожная азбука»</w:t>
            </w:r>
          </w:p>
        </w:tc>
        <w:tc>
          <w:tcPr>
            <w:tcW w:w="1207" w:type="dxa"/>
            <w:gridSpan w:val="2"/>
            <w:tcBorders>
              <w:top w:val="single" w:sz="4" w:space="0" w:color="auto"/>
              <w:left w:val="single" w:sz="4" w:space="0" w:color="auto"/>
              <w:bottom w:val="single" w:sz="4" w:space="0" w:color="auto"/>
              <w:right w:val="single" w:sz="4" w:space="0" w:color="auto"/>
            </w:tcBorders>
            <w:hideMark/>
          </w:tcPr>
          <w:p w14:paraId="0E3EDCE7"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сентябрь</w:t>
            </w:r>
          </w:p>
        </w:tc>
        <w:tc>
          <w:tcPr>
            <w:tcW w:w="2130" w:type="dxa"/>
            <w:gridSpan w:val="3"/>
            <w:tcBorders>
              <w:top w:val="single" w:sz="4" w:space="0" w:color="auto"/>
              <w:left w:val="single" w:sz="4" w:space="0" w:color="auto"/>
              <w:bottom w:val="single" w:sz="4" w:space="0" w:color="auto"/>
              <w:right w:val="single" w:sz="4" w:space="0" w:color="auto"/>
            </w:tcBorders>
          </w:tcPr>
          <w:p w14:paraId="1CAD3202"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3B643105"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tcPr>
          <w:p w14:paraId="0DB972CC"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w:t>
            </w:r>
          </w:p>
        </w:tc>
      </w:tr>
      <w:tr w:rsidR="00C15505" w:rsidRPr="00914235" w14:paraId="652F03C3" w14:textId="77777777" w:rsidTr="00C22D2D">
        <w:trPr>
          <w:trHeight w:val="134"/>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25173112"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2</w:t>
            </w:r>
          </w:p>
        </w:tc>
        <w:tc>
          <w:tcPr>
            <w:tcW w:w="4889" w:type="dxa"/>
            <w:tcBorders>
              <w:top w:val="single" w:sz="4" w:space="0" w:color="auto"/>
              <w:left w:val="single" w:sz="4" w:space="0" w:color="auto"/>
              <w:bottom w:val="single" w:sz="4" w:space="0" w:color="auto"/>
              <w:right w:val="single" w:sz="4" w:space="0" w:color="auto"/>
            </w:tcBorders>
            <w:hideMark/>
          </w:tcPr>
          <w:p w14:paraId="05C23DBC"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 Смотр-конкурс «Подготовка групп к новому учебному году»</w:t>
            </w:r>
          </w:p>
        </w:tc>
        <w:tc>
          <w:tcPr>
            <w:tcW w:w="1207" w:type="dxa"/>
            <w:gridSpan w:val="2"/>
            <w:tcBorders>
              <w:top w:val="single" w:sz="4" w:space="0" w:color="auto"/>
              <w:left w:val="single" w:sz="4" w:space="0" w:color="auto"/>
              <w:bottom w:val="single" w:sz="4" w:space="0" w:color="auto"/>
              <w:right w:val="single" w:sz="4" w:space="0" w:color="auto"/>
            </w:tcBorders>
            <w:hideMark/>
          </w:tcPr>
          <w:p w14:paraId="07C6FFA3"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сентябрь</w:t>
            </w:r>
          </w:p>
        </w:tc>
        <w:tc>
          <w:tcPr>
            <w:tcW w:w="2130" w:type="dxa"/>
            <w:gridSpan w:val="3"/>
            <w:tcBorders>
              <w:top w:val="single" w:sz="4" w:space="0" w:color="auto"/>
              <w:left w:val="single" w:sz="4" w:space="0" w:color="auto"/>
              <w:bottom w:val="single" w:sz="4" w:space="0" w:color="auto"/>
              <w:right w:val="single" w:sz="4" w:space="0" w:color="auto"/>
            </w:tcBorders>
          </w:tcPr>
          <w:p w14:paraId="7849B560"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3EC027AD"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tcPr>
          <w:p w14:paraId="71765F32" w14:textId="5E879736"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6C2216BC" w14:textId="77777777" w:rsidTr="002F181E">
        <w:trPr>
          <w:trHeight w:val="520"/>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57B040C1"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3</w:t>
            </w:r>
          </w:p>
        </w:tc>
        <w:tc>
          <w:tcPr>
            <w:tcW w:w="4889" w:type="dxa"/>
            <w:tcBorders>
              <w:top w:val="single" w:sz="4" w:space="0" w:color="auto"/>
              <w:left w:val="single" w:sz="4" w:space="0" w:color="auto"/>
              <w:bottom w:val="single" w:sz="4" w:space="0" w:color="auto"/>
              <w:right w:val="single" w:sz="4" w:space="0" w:color="auto"/>
            </w:tcBorders>
            <w:hideMark/>
          </w:tcPr>
          <w:p w14:paraId="1FB1220D"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Акция «Белый цветок»</w:t>
            </w:r>
          </w:p>
        </w:tc>
        <w:tc>
          <w:tcPr>
            <w:tcW w:w="1207" w:type="dxa"/>
            <w:gridSpan w:val="2"/>
            <w:tcBorders>
              <w:top w:val="single" w:sz="4" w:space="0" w:color="auto"/>
              <w:left w:val="single" w:sz="4" w:space="0" w:color="auto"/>
              <w:bottom w:val="single" w:sz="4" w:space="0" w:color="auto"/>
              <w:right w:val="single" w:sz="4" w:space="0" w:color="auto"/>
            </w:tcBorders>
            <w:hideMark/>
          </w:tcPr>
          <w:p w14:paraId="697422D0"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сентябрь</w:t>
            </w:r>
          </w:p>
        </w:tc>
        <w:tc>
          <w:tcPr>
            <w:tcW w:w="2130" w:type="dxa"/>
            <w:gridSpan w:val="3"/>
            <w:tcBorders>
              <w:top w:val="single" w:sz="4" w:space="0" w:color="auto"/>
              <w:left w:val="single" w:sz="4" w:space="0" w:color="auto"/>
              <w:bottom w:val="single" w:sz="4" w:space="0" w:color="auto"/>
              <w:right w:val="single" w:sz="4" w:space="0" w:color="auto"/>
            </w:tcBorders>
          </w:tcPr>
          <w:p w14:paraId="27687A74"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 родители</w:t>
            </w:r>
          </w:p>
          <w:p w14:paraId="6E2E7567"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tcPr>
          <w:p w14:paraId="4241A9F6" w14:textId="5930158F"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4F9084B5" w14:textId="77777777" w:rsidTr="002F181E">
        <w:trPr>
          <w:trHeight w:val="768"/>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72CF185D"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0DE6A18C"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4</w:t>
            </w:r>
          </w:p>
        </w:tc>
        <w:tc>
          <w:tcPr>
            <w:tcW w:w="4889" w:type="dxa"/>
            <w:tcBorders>
              <w:top w:val="single" w:sz="4" w:space="0" w:color="auto"/>
              <w:left w:val="single" w:sz="4" w:space="0" w:color="auto"/>
              <w:bottom w:val="single" w:sz="4" w:space="0" w:color="auto"/>
              <w:right w:val="single" w:sz="4" w:space="0" w:color="auto"/>
            </w:tcBorders>
          </w:tcPr>
          <w:p w14:paraId="63D031C7"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Выставка рисунков, посвященных Дню дошкольного работника</w:t>
            </w:r>
          </w:p>
          <w:p w14:paraId="451288CB"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1207" w:type="dxa"/>
            <w:gridSpan w:val="2"/>
            <w:tcBorders>
              <w:top w:val="single" w:sz="4" w:space="0" w:color="auto"/>
              <w:left w:val="single" w:sz="4" w:space="0" w:color="auto"/>
              <w:bottom w:val="single" w:sz="4" w:space="0" w:color="auto"/>
              <w:right w:val="single" w:sz="4" w:space="0" w:color="auto"/>
            </w:tcBorders>
            <w:hideMark/>
          </w:tcPr>
          <w:p w14:paraId="7316A3FE"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сентябрь</w:t>
            </w:r>
          </w:p>
        </w:tc>
        <w:tc>
          <w:tcPr>
            <w:tcW w:w="2130" w:type="dxa"/>
            <w:gridSpan w:val="3"/>
            <w:tcBorders>
              <w:top w:val="single" w:sz="4" w:space="0" w:color="auto"/>
              <w:left w:val="single" w:sz="4" w:space="0" w:color="auto"/>
              <w:bottom w:val="single" w:sz="4" w:space="0" w:color="auto"/>
              <w:right w:val="single" w:sz="4" w:space="0" w:color="auto"/>
            </w:tcBorders>
          </w:tcPr>
          <w:p w14:paraId="469E35B8"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3E7FA3CB"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hideMark/>
          </w:tcPr>
          <w:p w14:paraId="41BB7551"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623DA634" w14:textId="77777777" w:rsidTr="002F181E">
        <w:trPr>
          <w:trHeight w:val="1110"/>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763FFD40"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0FE376DD"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5</w:t>
            </w:r>
          </w:p>
        </w:tc>
        <w:tc>
          <w:tcPr>
            <w:tcW w:w="4889" w:type="dxa"/>
            <w:tcBorders>
              <w:top w:val="single" w:sz="4" w:space="0" w:color="auto"/>
              <w:left w:val="single" w:sz="4" w:space="0" w:color="auto"/>
              <w:bottom w:val="single" w:sz="4" w:space="0" w:color="auto"/>
              <w:right w:val="single" w:sz="4" w:space="0" w:color="auto"/>
            </w:tcBorders>
          </w:tcPr>
          <w:p w14:paraId="2453C471" w14:textId="77777777" w:rsidR="00C1550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
          <w:p w14:paraId="3CA3F9D1"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Акция «Подари с</w:t>
            </w:r>
            <w:r>
              <w:rPr>
                <w:rFonts w:ascii="Times New Roman" w:eastAsia="Calibri" w:hAnsi="Times New Roman" w:cs="Times New Roman"/>
                <w:sz w:val="28"/>
                <w:szCs w:val="28"/>
              </w:rPr>
              <w:t>аду книгу»</w:t>
            </w:r>
          </w:p>
          <w:p w14:paraId="79B3ADCD"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c>
          <w:tcPr>
            <w:tcW w:w="1207" w:type="dxa"/>
            <w:gridSpan w:val="2"/>
            <w:tcBorders>
              <w:top w:val="single" w:sz="4" w:space="0" w:color="auto"/>
              <w:left w:val="single" w:sz="4" w:space="0" w:color="auto"/>
              <w:bottom w:val="single" w:sz="4" w:space="0" w:color="auto"/>
              <w:right w:val="single" w:sz="4" w:space="0" w:color="auto"/>
            </w:tcBorders>
            <w:hideMark/>
          </w:tcPr>
          <w:p w14:paraId="7D1F7A5E"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октябрь</w:t>
            </w:r>
          </w:p>
        </w:tc>
        <w:tc>
          <w:tcPr>
            <w:tcW w:w="2130" w:type="dxa"/>
            <w:gridSpan w:val="3"/>
            <w:tcBorders>
              <w:top w:val="single" w:sz="4" w:space="0" w:color="auto"/>
              <w:left w:val="single" w:sz="4" w:space="0" w:color="auto"/>
              <w:bottom w:val="single" w:sz="4" w:space="0" w:color="auto"/>
              <w:right w:val="single" w:sz="4" w:space="0" w:color="auto"/>
            </w:tcBorders>
          </w:tcPr>
          <w:p w14:paraId="3BA673BE"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7BB302C8"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tcPr>
          <w:p w14:paraId="1FB79E39" w14:textId="5E7C2250"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1079EA87" w14:textId="77777777" w:rsidTr="002F181E">
        <w:trPr>
          <w:trHeight w:val="375"/>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721E0D40"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6</w:t>
            </w:r>
          </w:p>
        </w:tc>
        <w:tc>
          <w:tcPr>
            <w:tcW w:w="4889" w:type="dxa"/>
            <w:tcBorders>
              <w:top w:val="single" w:sz="4" w:space="0" w:color="auto"/>
              <w:left w:val="single" w:sz="4" w:space="0" w:color="auto"/>
              <w:bottom w:val="single" w:sz="4" w:space="0" w:color="auto"/>
              <w:right w:val="single" w:sz="4" w:space="0" w:color="auto"/>
            </w:tcBorders>
          </w:tcPr>
          <w:p w14:paraId="05EF53D4" w14:textId="77777777" w:rsidR="00C15505" w:rsidRPr="00914235" w:rsidRDefault="00C15505" w:rsidP="00C15505">
            <w:pPr>
              <w:spacing w:after="0" w:line="240" w:lineRule="auto"/>
              <w:jc w:val="both"/>
              <w:rPr>
                <w:rFonts w:ascii="Times New Roman" w:eastAsia="Calibri" w:hAnsi="Times New Roman" w:cs="Times New Roman"/>
                <w:sz w:val="28"/>
                <w:szCs w:val="28"/>
                <w:lang w:val="uk-UA"/>
              </w:rPr>
            </w:pPr>
            <w:r w:rsidRPr="00914235">
              <w:rPr>
                <w:rFonts w:ascii="Times New Roman" w:eastAsia="Calibri" w:hAnsi="Times New Roman" w:cs="Times New Roman"/>
                <w:sz w:val="28"/>
                <w:szCs w:val="28"/>
                <w:lang w:val="uk-UA"/>
              </w:rPr>
              <w:t>Выставка  работ посвященных Дню народного Единства</w:t>
            </w:r>
            <w:r>
              <w:rPr>
                <w:color w:val="000000"/>
                <w:sz w:val="16"/>
                <w:szCs w:val="16"/>
              </w:rPr>
              <w:t xml:space="preserve">  </w:t>
            </w:r>
            <w:r w:rsidRPr="00A32566">
              <w:rPr>
                <w:rFonts w:ascii="Times New Roman" w:hAnsi="Times New Roman" w:cs="Times New Roman"/>
                <w:color w:val="000000"/>
                <w:sz w:val="28"/>
                <w:szCs w:val="28"/>
              </w:rPr>
              <w:t>“Широка страна моя родная”</w:t>
            </w:r>
            <w:r>
              <w:rPr>
                <w:color w:val="000000"/>
                <w:sz w:val="16"/>
                <w:szCs w:val="16"/>
              </w:rPr>
              <w:t xml:space="preserve"> </w:t>
            </w:r>
          </w:p>
        </w:tc>
        <w:tc>
          <w:tcPr>
            <w:tcW w:w="1207" w:type="dxa"/>
            <w:gridSpan w:val="2"/>
            <w:tcBorders>
              <w:top w:val="single" w:sz="4" w:space="0" w:color="auto"/>
              <w:left w:val="single" w:sz="4" w:space="0" w:color="auto"/>
              <w:bottom w:val="single" w:sz="4" w:space="0" w:color="auto"/>
              <w:right w:val="single" w:sz="4" w:space="0" w:color="auto"/>
            </w:tcBorders>
            <w:hideMark/>
          </w:tcPr>
          <w:p w14:paraId="496F9DFE"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ноябрь</w:t>
            </w:r>
          </w:p>
        </w:tc>
        <w:tc>
          <w:tcPr>
            <w:tcW w:w="2130" w:type="dxa"/>
            <w:gridSpan w:val="3"/>
            <w:tcBorders>
              <w:top w:val="single" w:sz="4" w:space="0" w:color="auto"/>
              <w:left w:val="single" w:sz="4" w:space="0" w:color="auto"/>
              <w:bottom w:val="single" w:sz="4" w:space="0" w:color="auto"/>
              <w:right w:val="single" w:sz="4" w:space="0" w:color="auto"/>
            </w:tcBorders>
          </w:tcPr>
          <w:p w14:paraId="5A0CF908"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3EBA86FE"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tcPr>
          <w:p w14:paraId="77D0632F" w14:textId="5B3D4940"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0B77E704" w14:textId="77777777" w:rsidTr="002F181E">
        <w:trPr>
          <w:trHeight w:val="740"/>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3026F89D"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7</w:t>
            </w:r>
          </w:p>
        </w:tc>
        <w:tc>
          <w:tcPr>
            <w:tcW w:w="4889" w:type="dxa"/>
            <w:tcBorders>
              <w:top w:val="single" w:sz="4" w:space="0" w:color="auto"/>
              <w:left w:val="single" w:sz="4" w:space="0" w:color="auto"/>
              <w:bottom w:val="single" w:sz="4" w:space="0" w:color="auto"/>
              <w:right w:val="single" w:sz="4" w:space="0" w:color="auto"/>
            </w:tcBorders>
            <w:hideMark/>
          </w:tcPr>
          <w:p w14:paraId="621C6205" w14:textId="77777777" w:rsidR="00C1550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Фото-коллаж</w:t>
            </w:r>
            <w:r>
              <w:rPr>
                <w:rFonts w:ascii="Times New Roman" w:eastAsia="Calibri" w:hAnsi="Times New Roman" w:cs="Times New Roman"/>
                <w:sz w:val="28"/>
                <w:szCs w:val="28"/>
              </w:rPr>
              <w:t xml:space="preserve"> «Мамочка-любимая</w:t>
            </w:r>
            <w:r w:rsidRPr="00914235">
              <w:rPr>
                <w:rFonts w:ascii="Times New Roman" w:eastAsia="Calibri" w:hAnsi="Times New Roman" w:cs="Times New Roman"/>
                <w:sz w:val="28"/>
                <w:szCs w:val="28"/>
              </w:rPr>
              <w:t>» к Дню Матери</w:t>
            </w:r>
          </w:p>
          <w:p w14:paraId="75E9427D" w14:textId="77777777" w:rsidR="00C15505" w:rsidRPr="00A32566" w:rsidRDefault="00C15505" w:rsidP="00C15505">
            <w:pPr>
              <w:spacing w:after="0" w:line="240" w:lineRule="auto"/>
              <w:jc w:val="both"/>
              <w:rPr>
                <w:rFonts w:ascii="Times New Roman" w:eastAsia="Calibri" w:hAnsi="Times New Roman" w:cs="Times New Roman"/>
                <w:sz w:val="28"/>
                <w:szCs w:val="28"/>
              </w:rPr>
            </w:pPr>
          </w:p>
        </w:tc>
        <w:tc>
          <w:tcPr>
            <w:tcW w:w="1207" w:type="dxa"/>
            <w:gridSpan w:val="2"/>
            <w:tcBorders>
              <w:top w:val="single" w:sz="4" w:space="0" w:color="auto"/>
              <w:left w:val="single" w:sz="4" w:space="0" w:color="auto"/>
              <w:bottom w:val="single" w:sz="4" w:space="0" w:color="auto"/>
              <w:right w:val="single" w:sz="4" w:space="0" w:color="auto"/>
            </w:tcBorders>
            <w:hideMark/>
          </w:tcPr>
          <w:p w14:paraId="10A8AC1A"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ноябрь</w:t>
            </w:r>
          </w:p>
        </w:tc>
        <w:tc>
          <w:tcPr>
            <w:tcW w:w="2130" w:type="dxa"/>
            <w:gridSpan w:val="3"/>
            <w:tcBorders>
              <w:top w:val="single" w:sz="4" w:space="0" w:color="auto"/>
              <w:left w:val="single" w:sz="4" w:space="0" w:color="auto"/>
              <w:bottom w:val="single" w:sz="4" w:space="0" w:color="auto"/>
              <w:right w:val="single" w:sz="4" w:space="0" w:color="auto"/>
            </w:tcBorders>
          </w:tcPr>
          <w:p w14:paraId="31DF0A22"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54948607"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hideMark/>
          </w:tcPr>
          <w:p w14:paraId="60E6A5EA"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73F8A773" w14:textId="77777777" w:rsidTr="002F181E">
        <w:trPr>
          <w:trHeight w:val="855"/>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11E6323D"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8</w:t>
            </w:r>
          </w:p>
        </w:tc>
        <w:tc>
          <w:tcPr>
            <w:tcW w:w="4889" w:type="dxa"/>
            <w:tcBorders>
              <w:top w:val="single" w:sz="4" w:space="0" w:color="auto"/>
              <w:left w:val="single" w:sz="4" w:space="0" w:color="auto"/>
              <w:bottom w:val="single" w:sz="4" w:space="0" w:color="auto"/>
              <w:right w:val="single" w:sz="4" w:space="0" w:color="auto"/>
            </w:tcBorders>
          </w:tcPr>
          <w:p w14:paraId="472200F6"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A32566">
              <w:rPr>
                <w:rFonts w:ascii="Times New Roman" w:hAnsi="Times New Roman" w:cs="Times New Roman"/>
                <w:color w:val="000000"/>
                <w:sz w:val="28"/>
                <w:szCs w:val="28"/>
              </w:rPr>
              <w:t>Конкурс чтецов посвященных “Дню матери”</w:t>
            </w:r>
          </w:p>
        </w:tc>
        <w:tc>
          <w:tcPr>
            <w:tcW w:w="1207" w:type="dxa"/>
            <w:gridSpan w:val="2"/>
            <w:tcBorders>
              <w:top w:val="single" w:sz="4" w:space="0" w:color="auto"/>
              <w:left w:val="single" w:sz="4" w:space="0" w:color="auto"/>
              <w:bottom w:val="single" w:sz="4" w:space="0" w:color="auto"/>
              <w:right w:val="single" w:sz="4" w:space="0" w:color="auto"/>
            </w:tcBorders>
          </w:tcPr>
          <w:p w14:paraId="7E8BBD0C"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ноябрь</w:t>
            </w:r>
          </w:p>
        </w:tc>
        <w:tc>
          <w:tcPr>
            <w:tcW w:w="2130" w:type="dxa"/>
            <w:gridSpan w:val="3"/>
            <w:tcBorders>
              <w:top w:val="single" w:sz="4" w:space="0" w:color="auto"/>
              <w:left w:val="single" w:sz="4" w:space="0" w:color="auto"/>
              <w:bottom w:val="single" w:sz="4" w:space="0" w:color="auto"/>
              <w:right w:val="single" w:sz="4" w:space="0" w:color="auto"/>
            </w:tcBorders>
          </w:tcPr>
          <w:p w14:paraId="51E073D6"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Воспитатели  группы</w:t>
            </w:r>
          </w:p>
        </w:tc>
        <w:tc>
          <w:tcPr>
            <w:tcW w:w="1744" w:type="dxa"/>
            <w:gridSpan w:val="2"/>
            <w:tcBorders>
              <w:top w:val="single" w:sz="4" w:space="0" w:color="auto"/>
              <w:left w:val="single" w:sz="4" w:space="0" w:color="auto"/>
              <w:bottom w:val="single" w:sz="4" w:space="0" w:color="auto"/>
              <w:right w:val="single" w:sz="4" w:space="0" w:color="auto"/>
            </w:tcBorders>
          </w:tcPr>
          <w:p w14:paraId="2AC8C9F6"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35A28A00" w14:textId="77777777" w:rsidTr="002F181E">
        <w:trPr>
          <w:trHeight w:val="768"/>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253CD2C0"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4889" w:type="dxa"/>
            <w:tcBorders>
              <w:top w:val="single" w:sz="4" w:space="0" w:color="auto"/>
              <w:left w:val="single" w:sz="4" w:space="0" w:color="auto"/>
              <w:bottom w:val="single" w:sz="4" w:space="0" w:color="auto"/>
              <w:right w:val="single" w:sz="4" w:space="0" w:color="auto"/>
            </w:tcBorders>
            <w:hideMark/>
          </w:tcPr>
          <w:p w14:paraId="296DDFDA" w14:textId="77777777" w:rsidR="00C15505" w:rsidRPr="00914235" w:rsidRDefault="00C15505" w:rsidP="00C1550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Смотр-конкурс на лучший уголок по познавательному развитию</w:t>
            </w:r>
          </w:p>
        </w:tc>
        <w:tc>
          <w:tcPr>
            <w:tcW w:w="1207" w:type="dxa"/>
            <w:gridSpan w:val="2"/>
            <w:tcBorders>
              <w:top w:val="single" w:sz="4" w:space="0" w:color="auto"/>
              <w:left w:val="single" w:sz="4" w:space="0" w:color="auto"/>
              <w:bottom w:val="single" w:sz="4" w:space="0" w:color="auto"/>
              <w:right w:val="single" w:sz="4" w:space="0" w:color="auto"/>
            </w:tcBorders>
            <w:hideMark/>
          </w:tcPr>
          <w:p w14:paraId="77316856"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декабрь</w:t>
            </w:r>
          </w:p>
        </w:tc>
        <w:tc>
          <w:tcPr>
            <w:tcW w:w="2130" w:type="dxa"/>
            <w:gridSpan w:val="3"/>
            <w:tcBorders>
              <w:top w:val="single" w:sz="4" w:space="0" w:color="auto"/>
              <w:left w:val="single" w:sz="4" w:space="0" w:color="auto"/>
              <w:bottom w:val="single" w:sz="4" w:space="0" w:color="auto"/>
              <w:right w:val="single" w:sz="4" w:space="0" w:color="auto"/>
            </w:tcBorders>
          </w:tcPr>
          <w:p w14:paraId="3D7CA9A6"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 родители</w:t>
            </w:r>
          </w:p>
          <w:p w14:paraId="72850943"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hideMark/>
          </w:tcPr>
          <w:p w14:paraId="74C145E0"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6E9DFA41" w14:textId="77777777" w:rsidTr="002F181E">
        <w:trPr>
          <w:trHeight w:val="720"/>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379503EF"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6AC4AACF"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10</w:t>
            </w:r>
          </w:p>
        </w:tc>
        <w:tc>
          <w:tcPr>
            <w:tcW w:w="4889" w:type="dxa"/>
            <w:tcBorders>
              <w:top w:val="single" w:sz="4" w:space="0" w:color="auto"/>
              <w:left w:val="single" w:sz="4" w:space="0" w:color="auto"/>
              <w:bottom w:val="single" w:sz="4" w:space="0" w:color="auto"/>
              <w:right w:val="single" w:sz="4" w:space="0" w:color="auto"/>
            </w:tcBorders>
            <w:hideMark/>
          </w:tcPr>
          <w:p w14:paraId="15D9AFE0"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Выставка поделок</w:t>
            </w:r>
            <w:r>
              <w:rPr>
                <w:rFonts w:ascii="Times New Roman" w:eastAsia="Calibri" w:hAnsi="Times New Roman" w:cs="Times New Roman"/>
                <w:sz w:val="28"/>
                <w:szCs w:val="28"/>
              </w:rPr>
              <w:t xml:space="preserve"> </w:t>
            </w:r>
            <w:r w:rsidRPr="006A68CA">
              <w:rPr>
                <w:rFonts w:ascii="Times New Roman" w:hAnsi="Times New Roman" w:cs="Times New Roman"/>
                <w:color w:val="000000"/>
                <w:sz w:val="28"/>
                <w:szCs w:val="28"/>
                <w:shd w:val="clear" w:color="auto" w:fill="F4F4F4"/>
              </w:rPr>
              <w:t> «Новый год стучится в двери</w:t>
            </w:r>
            <w:r w:rsidRPr="006A68CA">
              <w:rPr>
                <w:rFonts w:ascii="Times New Roman" w:eastAsia="Calibri" w:hAnsi="Times New Roman" w:cs="Times New Roman"/>
                <w:sz w:val="28"/>
                <w:szCs w:val="28"/>
              </w:rPr>
              <w:t>»</w:t>
            </w:r>
          </w:p>
        </w:tc>
        <w:tc>
          <w:tcPr>
            <w:tcW w:w="1207" w:type="dxa"/>
            <w:gridSpan w:val="2"/>
            <w:tcBorders>
              <w:top w:val="single" w:sz="4" w:space="0" w:color="auto"/>
              <w:left w:val="single" w:sz="4" w:space="0" w:color="auto"/>
              <w:bottom w:val="single" w:sz="4" w:space="0" w:color="auto"/>
              <w:right w:val="single" w:sz="4" w:space="0" w:color="auto"/>
            </w:tcBorders>
            <w:hideMark/>
          </w:tcPr>
          <w:p w14:paraId="5B3CF4C6"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декабрь</w:t>
            </w:r>
          </w:p>
        </w:tc>
        <w:tc>
          <w:tcPr>
            <w:tcW w:w="2130" w:type="dxa"/>
            <w:gridSpan w:val="3"/>
            <w:tcBorders>
              <w:top w:val="single" w:sz="4" w:space="0" w:color="auto"/>
              <w:left w:val="single" w:sz="4" w:space="0" w:color="auto"/>
              <w:bottom w:val="single" w:sz="4" w:space="0" w:color="auto"/>
              <w:right w:val="single" w:sz="4" w:space="0" w:color="auto"/>
            </w:tcBorders>
          </w:tcPr>
          <w:p w14:paraId="4C8725F2"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77C7A2D5"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hideMark/>
          </w:tcPr>
          <w:p w14:paraId="40BEB120"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543A848C" w14:textId="77777777" w:rsidTr="002F181E">
        <w:trPr>
          <w:trHeight w:val="720"/>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3D968374"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523DCC16"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11</w:t>
            </w:r>
          </w:p>
        </w:tc>
        <w:tc>
          <w:tcPr>
            <w:tcW w:w="4889" w:type="dxa"/>
            <w:tcBorders>
              <w:top w:val="single" w:sz="4" w:space="0" w:color="auto"/>
              <w:left w:val="single" w:sz="4" w:space="0" w:color="auto"/>
              <w:bottom w:val="single" w:sz="4" w:space="0" w:color="auto"/>
              <w:right w:val="single" w:sz="4" w:space="0" w:color="auto"/>
            </w:tcBorders>
          </w:tcPr>
          <w:p w14:paraId="27CB44C1" w14:textId="77777777" w:rsidR="00C15505" w:rsidRPr="000A7116" w:rsidRDefault="00C15505" w:rsidP="00C1550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0A7116">
              <w:rPr>
                <w:rFonts w:ascii="Times New Roman" w:hAnsi="Times New Roman" w:cs="Times New Roman"/>
                <w:color w:val="000000"/>
                <w:sz w:val="28"/>
                <w:szCs w:val="28"/>
              </w:rPr>
              <w:t>Фотовыставка  «Мой любимый Крым!</w:t>
            </w:r>
          </w:p>
        </w:tc>
        <w:tc>
          <w:tcPr>
            <w:tcW w:w="1207" w:type="dxa"/>
            <w:gridSpan w:val="2"/>
            <w:tcBorders>
              <w:top w:val="single" w:sz="4" w:space="0" w:color="auto"/>
              <w:left w:val="single" w:sz="4" w:space="0" w:color="auto"/>
              <w:bottom w:val="single" w:sz="4" w:space="0" w:color="auto"/>
              <w:right w:val="single" w:sz="4" w:space="0" w:color="auto"/>
            </w:tcBorders>
            <w:hideMark/>
          </w:tcPr>
          <w:p w14:paraId="3C197502"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январь</w:t>
            </w:r>
          </w:p>
        </w:tc>
        <w:tc>
          <w:tcPr>
            <w:tcW w:w="2130" w:type="dxa"/>
            <w:gridSpan w:val="3"/>
            <w:tcBorders>
              <w:top w:val="single" w:sz="4" w:space="0" w:color="auto"/>
              <w:left w:val="single" w:sz="4" w:space="0" w:color="auto"/>
              <w:bottom w:val="single" w:sz="4" w:space="0" w:color="auto"/>
              <w:right w:val="single" w:sz="4" w:space="0" w:color="auto"/>
            </w:tcBorders>
          </w:tcPr>
          <w:p w14:paraId="37AA9FD9"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27C324AC"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hideMark/>
          </w:tcPr>
          <w:p w14:paraId="04628FFD"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6A93B3A9" w14:textId="77777777" w:rsidTr="002F181E">
        <w:trPr>
          <w:trHeight w:val="900"/>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63FBCC11"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4DD0A6E1"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12</w:t>
            </w:r>
          </w:p>
        </w:tc>
        <w:tc>
          <w:tcPr>
            <w:tcW w:w="4889" w:type="dxa"/>
            <w:tcBorders>
              <w:top w:val="single" w:sz="4" w:space="0" w:color="auto"/>
              <w:left w:val="single" w:sz="4" w:space="0" w:color="auto"/>
              <w:bottom w:val="single" w:sz="4" w:space="0" w:color="auto"/>
              <w:right w:val="single" w:sz="4" w:space="0" w:color="auto"/>
            </w:tcBorders>
          </w:tcPr>
          <w:p w14:paraId="589EE57F" w14:textId="77777777" w:rsidR="00C15505" w:rsidRPr="00914235" w:rsidRDefault="00C15505" w:rsidP="00C15505">
            <w:pPr>
              <w:spacing w:after="0" w:line="240" w:lineRule="auto"/>
              <w:jc w:val="both"/>
              <w:rPr>
                <w:rFonts w:ascii="Times New Roman" w:eastAsia="Calibri" w:hAnsi="Times New Roman" w:cs="Times New Roman"/>
                <w:sz w:val="28"/>
                <w:szCs w:val="28"/>
                <w:lang w:val="uk-UA"/>
              </w:rPr>
            </w:pPr>
            <w:r w:rsidRPr="00914235">
              <w:rPr>
                <w:rFonts w:ascii="Times New Roman" w:eastAsia="Calibri" w:hAnsi="Times New Roman" w:cs="Times New Roman"/>
                <w:sz w:val="28"/>
                <w:szCs w:val="28"/>
              </w:rPr>
              <w:t>Выставка «Подарок папе»</w:t>
            </w:r>
          </w:p>
        </w:tc>
        <w:tc>
          <w:tcPr>
            <w:tcW w:w="1207" w:type="dxa"/>
            <w:gridSpan w:val="2"/>
            <w:tcBorders>
              <w:top w:val="single" w:sz="4" w:space="0" w:color="auto"/>
              <w:left w:val="single" w:sz="4" w:space="0" w:color="auto"/>
              <w:bottom w:val="single" w:sz="4" w:space="0" w:color="auto"/>
              <w:right w:val="single" w:sz="4" w:space="0" w:color="auto"/>
            </w:tcBorders>
            <w:hideMark/>
          </w:tcPr>
          <w:p w14:paraId="62D71838"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февраль</w:t>
            </w:r>
          </w:p>
        </w:tc>
        <w:tc>
          <w:tcPr>
            <w:tcW w:w="2130" w:type="dxa"/>
            <w:gridSpan w:val="3"/>
            <w:tcBorders>
              <w:top w:val="single" w:sz="4" w:space="0" w:color="auto"/>
              <w:left w:val="single" w:sz="4" w:space="0" w:color="auto"/>
              <w:bottom w:val="single" w:sz="4" w:space="0" w:color="auto"/>
              <w:right w:val="single" w:sz="4" w:space="0" w:color="auto"/>
            </w:tcBorders>
          </w:tcPr>
          <w:p w14:paraId="70C90970"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6B7BF982"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tcPr>
          <w:p w14:paraId="76CB2692" w14:textId="24B7EBB6"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397F71B4" w14:textId="77777777" w:rsidTr="002F181E">
        <w:trPr>
          <w:trHeight w:val="580"/>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3F6047B7"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13</w:t>
            </w:r>
          </w:p>
        </w:tc>
        <w:tc>
          <w:tcPr>
            <w:tcW w:w="4889" w:type="dxa"/>
            <w:tcBorders>
              <w:top w:val="single" w:sz="4" w:space="0" w:color="auto"/>
              <w:left w:val="single" w:sz="4" w:space="0" w:color="auto"/>
              <w:bottom w:val="single" w:sz="4" w:space="0" w:color="auto"/>
              <w:right w:val="single" w:sz="4" w:space="0" w:color="auto"/>
            </w:tcBorders>
            <w:hideMark/>
          </w:tcPr>
          <w:p w14:paraId="6BAC11D7"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Выставка  поделок «Подарок маме»</w:t>
            </w:r>
          </w:p>
        </w:tc>
        <w:tc>
          <w:tcPr>
            <w:tcW w:w="1207" w:type="dxa"/>
            <w:gridSpan w:val="2"/>
            <w:tcBorders>
              <w:top w:val="single" w:sz="4" w:space="0" w:color="auto"/>
              <w:left w:val="single" w:sz="4" w:space="0" w:color="auto"/>
              <w:bottom w:val="single" w:sz="4" w:space="0" w:color="auto"/>
              <w:right w:val="single" w:sz="4" w:space="0" w:color="auto"/>
            </w:tcBorders>
            <w:hideMark/>
          </w:tcPr>
          <w:p w14:paraId="4335678E"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март</w:t>
            </w:r>
          </w:p>
        </w:tc>
        <w:tc>
          <w:tcPr>
            <w:tcW w:w="2130" w:type="dxa"/>
            <w:gridSpan w:val="3"/>
            <w:tcBorders>
              <w:top w:val="single" w:sz="4" w:space="0" w:color="auto"/>
              <w:left w:val="single" w:sz="4" w:space="0" w:color="auto"/>
              <w:bottom w:val="single" w:sz="4" w:space="0" w:color="auto"/>
              <w:right w:val="single" w:sz="4" w:space="0" w:color="auto"/>
            </w:tcBorders>
          </w:tcPr>
          <w:p w14:paraId="72D29590"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13C0B37F"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tcPr>
          <w:p w14:paraId="7E345A77" w14:textId="3EDA7A03"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4D1F7FCF" w14:textId="77777777" w:rsidTr="002F181E">
        <w:trPr>
          <w:trHeight w:val="720"/>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6939E493"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6D02C19A"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14</w:t>
            </w:r>
          </w:p>
        </w:tc>
        <w:tc>
          <w:tcPr>
            <w:tcW w:w="4889" w:type="dxa"/>
            <w:tcBorders>
              <w:top w:val="single" w:sz="4" w:space="0" w:color="auto"/>
              <w:left w:val="single" w:sz="4" w:space="0" w:color="auto"/>
              <w:bottom w:val="single" w:sz="4" w:space="0" w:color="auto"/>
              <w:right w:val="single" w:sz="4" w:space="0" w:color="auto"/>
            </w:tcBorders>
            <w:hideMark/>
          </w:tcPr>
          <w:p w14:paraId="1DCA27DC" w14:textId="77777777" w:rsidR="00C15505" w:rsidRPr="00914235" w:rsidRDefault="00C15505" w:rsidP="00C15505">
            <w:pPr>
              <w:spacing w:after="0" w:line="240" w:lineRule="auto"/>
              <w:jc w:val="both"/>
              <w:rPr>
                <w:rFonts w:ascii="Times New Roman" w:eastAsia="Calibri" w:hAnsi="Times New Roman" w:cs="Times New Roman"/>
                <w:sz w:val="28"/>
                <w:szCs w:val="28"/>
                <w:lang w:val="uk-UA"/>
              </w:rPr>
            </w:pPr>
            <w:r w:rsidRPr="00914235">
              <w:rPr>
                <w:rFonts w:ascii="Times New Roman" w:eastAsia="Calibri" w:hAnsi="Times New Roman" w:cs="Times New Roman"/>
                <w:sz w:val="28"/>
                <w:szCs w:val="28"/>
              </w:rPr>
              <w:t>Смотр-конкурс лучший уголок</w:t>
            </w:r>
            <w:r>
              <w:rPr>
                <w:rFonts w:ascii="Times New Roman" w:eastAsia="Calibri" w:hAnsi="Times New Roman" w:cs="Times New Roman"/>
                <w:sz w:val="28"/>
                <w:szCs w:val="28"/>
              </w:rPr>
              <w:t xml:space="preserve"> по речевому развитию</w:t>
            </w:r>
          </w:p>
        </w:tc>
        <w:tc>
          <w:tcPr>
            <w:tcW w:w="1207" w:type="dxa"/>
            <w:gridSpan w:val="2"/>
            <w:tcBorders>
              <w:top w:val="single" w:sz="4" w:space="0" w:color="auto"/>
              <w:left w:val="single" w:sz="4" w:space="0" w:color="auto"/>
              <w:bottom w:val="single" w:sz="4" w:space="0" w:color="auto"/>
              <w:right w:val="single" w:sz="4" w:space="0" w:color="auto"/>
            </w:tcBorders>
            <w:hideMark/>
          </w:tcPr>
          <w:p w14:paraId="6F67E096"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март</w:t>
            </w:r>
          </w:p>
        </w:tc>
        <w:tc>
          <w:tcPr>
            <w:tcW w:w="2130" w:type="dxa"/>
            <w:gridSpan w:val="3"/>
            <w:tcBorders>
              <w:top w:val="single" w:sz="4" w:space="0" w:color="auto"/>
              <w:left w:val="single" w:sz="4" w:space="0" w:color="auto"/>
              <w:bottom w:val="single" w:sz="4" w:space="0" w:color="auto"/>
              <w:right w:val="single" w:sz="4" w:space="0" w:color="auto"/>
            </w:tcBorders>
          </w:tcPr>
          <w:p w14:paraId="7F1FC722"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0127723E"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hideMark/>
          </w:tcPr>
          <w:p w14:paraId="615676FC"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5E718532" w14:textId="77777777" w:rsidTr="002F181E">
        <w:trPr>
          <w:trHeight w:val="720"/>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4C76FA78"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0B73B85F"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15</w:t>
            </w:r>
          </w:p>
        </w:tc>
        <w:tc>
          <w:tcPr>
            <w:tcW w:w="4889" w:type="dxa"/>
            <w:tcBorders>
              <w:top w:val="single" w:sz="4" w:space="0" w:color="auto"/>
              <w:left w:val="single" w:sz="4" w:space="0" w:color="auto"/>
              <w:bottom w:val="single" w:sz="4" w:space="0" w:color="auto"/>
              <w:right w:val="single" w:sz="4" w:space="0" w:color="auto"/>
            </w:tcBorders>
            <w:hideMark/>
          </w:tcPr>
          <w:p w14:paraId="7174C1C4" w14:textId="77777777" w:rsidR="00C15505" w:rsidRPr="00914235" w:rsidRDefault="00C15505" w:rsidP="00C15505">
            <w:pPr>
              <w:spacing w:after="0" w:line="240" w:lineRule="auto"/>
              <w:jc w:val="both"/>
              <w:rPr>
                <w:rFonts w:ascii="Times New Roman" w:eastAsia="Calibri" w:hAnsi="Times New Roman" w:cs="Times New Roman"/>
                <w:sz w:val="28"/>
                <w:szCs w:val="28"/>
                <w:highlight w:val="yellow"/>
              </w:rPr>
            </w:pPr>
            <w:r w:rsidRPr="00914235">
              <w:rPr>
                <w:rFonts w:ascii="Times New Roman" w:eastAsia="Calibri" w:hAnsi="Times New Roman" w:cs="Times New Roman"/>
                <w:sz w:val="28"/>
                <w:szCs w:val="28"/>
              </w:rPr>
              <w:t>Выставка рисунков «Осторожно пожар»</w:t>
            </w:r>
          </w:p>
        </w:tc>
        <w:tc>
          <w:tcPr>
            <w:tcW w:w="1207" w:type="dxa"/>
            <w:gridSpan w:val="2"/>
            <w:tcBorders>
              <w:top w:val="single" w:sz="4" w:space="0" w:color="auto"/>
              <w:left w:val="single" w:sz="4" w:space="0" w:color="auto"/>
              <w:bottom w:val="single" w:sz="4" w:space="0" w:color="auto"/>
              <w:right w:val="single" w:sz="4" w:space="0" w:color="auto"/>
            </w:tcBorders>
            <w:hideMark/>
          </w:tcPr>
          <w:p w14:paraId="273A7151"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апрель</w:t>
            </w:r>
          </w:p>
        </w:tc>
        <w:tc>
          <w:tcPr>
            <w:tcW w:w="2130" w:type="dxa"/>
            <w:gridSpan w:val="3"/>
            <w:tcBorders>
              <w:top w:val="single" w:sz="4" w:space="0" w:color="auto"/>
              <w:left w:val="single" w:sz="4" w:space="0" w:color="auto"/>
              <w:bottom w:val="single" w:sz="4" w:space="0" w:color="auto"/>
              <w:right w:val="single" w:sz="4" w:space="0" w:color="auto"/>
            </w:tcBorders>
          </w:tcPr>
          <w:p w14:paraId="081A06AC"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697EAA95"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hideMark/>
          </w:tcPr>
          <w:p w14:paraId="3B62F583"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41CF6AD2" w14:textId="77777777" w:rsidTr="002F181E">
        <w:trPr>
          <w:trHeight w:val="720"/>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440FAA80"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16</w:t>
            </w:r>
          </w:p>
        </w:tc>
        <w:tc>
          <w:tcPr>
            <w:tcW w:w="4889" w:type="dxa"/>
            <w:tcBorders>
              <w:top w:val="single" w:sz="4" w:space="0" w:color="auto"/>
              <w:left w:val="single" w:sz="4" w:space="0" w:color="auto"/>
              <w:bottom w:val="single" w:sz="4" w:space="0" w:color="auto"/>
              <w:right w:val="single" w:sz="4" w:space="0" w:color="auto"/>
            </w:tcBorders>
            <w:hideMark/>
          </w:tcPr>
          <w:p w14:paraId="280CDA73" w14:textId="77777777" w:rsidR="00C15505" w:rsidRPr="00914235" w:rsidRDefault="00C15505" w:rsidP="00C1550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Выставка «Полет к космическим далям»</w:t>
            </w:r>
          </w:p>
        </w:tc>
        <w:tc>
          <w:tcPr>
            <w:tcW w:w="1207" w:type="dxa"/>
            <w:gridSpan w:val="2"/>
            <w:tcBorders>
              <w:top w:val="single" w:sz="4" w:space="0" w:color="auto"/>
              <w:left w:val="single" w:sz="4" w:space="0" w:color="auto"/>
              <w:bottom w:val="single" w:sz="4" w:space="0" w:color="auto"/>
              <w:right w:val="single" w:sz="4" w:space="0" w:color="auto"/>
            </w:tcBorders>
            <w:hideMark/>
          </w:tcPr>
          <w:p w14:paraId="1025417A"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Апрель</w:t>
            </w:r>
          </w:p>
        </w:tc>
        <w:tc>
          <w:tcPr>
            <w:tcW w:w="2130" w:type="dxa"/>
            <w:gridSpan w:val="3"/>
            <w:tcBorders>
              <w:top w:val="single" w:sz="4" w:space="0" w:color="auto"/>
              <w:left w:val="single" w:sz="4" w:space="0" w:color="auto"/>
              <w:bottom w:val="single" w:sz="4" w:space="0" w:color="auto"/>
              <w:right w:val="single" w:sz="4" w:space="0" w:color="auto"/>
            </w:tcBorders>
          </w:tcPr>
          <w:p w14:paraId="004D94AE"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3B4D82E5"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hideMark/>
          </w:tcPr>
          <w:p w14:paraId="27A36110"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17F2CCE4" w14:textId="77777777" w:rsidTr="002F181E">
        <w:trPr>
          <w:trHeight w:val="720"/>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4D41C31E"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17</w:t>
            </w:r>
          </w:p>
        </w:tc>
        <w:tc>
          <w:tcPr>
            <w:tcW w:w="4889" w:type="dxa"/>
            <w:tcBorders>
              <w:top w:val="single" w:sz="4" w:space="0" w:color="auto"/>
              <w:left w:val="single" w:sz="4" w:space="0" w:color="auto"/>
              <w:bottom w:val="single" w:sz="4" w:space="0" w:color="auto"/>
              <w:right w:val="single" w:sz="4" w:space="0" w:color="auto"/>
            </w:tcBorders>
            <w:hideMark/>
          </w:tcPr>
          <w:p w14:paraId="6EE74504"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Выставка работ «Пасхальный перезвон»</w:t>
            </w:r>
          </w:p>
        </w:tc>
        <w:tc>
          <w:tcPr>
            <w:tcW w:w="1207" w:type="dxa"/>
            <w:gridSpan w:val="2"/>
            <w:tcBorders>
              <w:top w:val="single" w:sz="4" w:space="0" w:color="auto"/>
              <w:left w:val="single" w:sz="4" w:space="0" w:color="auto"/>
              <w:bottom w:val="single" w:sz="4" w:space="0" w:color="auto"/>
              <w:right w:val="single" w:sz="4" w:space="0" w:color="auto"/>
            </w:tcBorders>
            <w:hideMark/>
          </w:tcPr>
          <w:p w14:paraId="394F929B"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май</w:t>
            </w:r>
          </w:p>
        </w:tc>
        <w:tc>
          <w:tcPr>
            <w:tcW w:w="2130" w:type="dxa"/>
            <w:gridSpan w:val="3"/>
            <w:tcBorders>
              <w:top w:val="single" w:sz="4" w:space="0" w:color="auto"/>
              <w:left w:val="single" w:sz="4" w:space="0" w:color="auto"/>
              <w:bottom w:val="single" w:sz="4" w:space="0" w:color="auto"/>
              <w:right w:val="single" w:sz="4" w:space="0" w:color="auto"/>
            </w:tcBorders>
          </w:tcPr>
          <w:p w14:paraId="3CB80A5E"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7B728B9E"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hideMark/>
          </w:tcPr>
          <w:p w14:paraId="74631392"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72893DBF" w14:textId="77777777" w:rsidTr="002F181E">
        <w:trPr>
          <w:trHeight w:val="720"/>
        </w:trPr>
        <w:tc>
          <w:tcPr>
            <w:tcW w:w="635" w:type="dxa"/>
            <w:tcBorders>
              <w:top w:val="single" w:sz="4" w:space="0" w:color="auto"/>
              <w:left w:val="single" w:sz="4" w:space="0" w:color="auto"/>
              <w:bottom w:val="single" w:sz="4" w:space="0" w:color="auto"/>
              <w:right w:val="single" w:sz="4" w:space="0" w:color="auto"/>
            </w:tcBorders>
            <w:shd w:val="clear" w:color="auto" w:fill="CCFFCC"/>
          </w:tcPr>
          <w:p w14:paraId="58AAFC40"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18</w:t>
            </w:r>
          </w:p>
        </w:tc>
        <w:tc>
          <w:tcPr>
            <w:tcW w:w="4889" w:type="dxa"/>
            <w:tcBorders>
              <w:top w:val="single" w:sz="4" w:space="0" w:color="auto"/>
              <w:left w:val="single" w:sz="4" w:space="0" w:color="auto"/>
              <w:bottom w:val="single" w:sz="4" w:space="0" w:color="auto"/>
              <w:right w:val="single" w:sz="4" w:space="0" w:color="auto"/>
            </w:tcBorders>
            <w:hideMark/>
          </w:tcPr>
          <w:p w14:paraId="329C10A5" w14:textId="77777777" w:rsidR="00C15505" w:rsidRPr="00914235" w:rsidRDefault="00C15505" w:rsidP="00C1550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Фотовыставка «Детский сад любимый дом как жилось ребятам в нем»</w:t>
            </w:r>
          </w:p>
        </w:tc>
        <w:tc>
          <w:tcPr>
            <w:tcW w:w="1207" w:type="dxa"/>
            <w:gridSpan w:val="2"/>
            <w:tcBorders>
              <w:top w:val="single" w:sz="4" w:space="0" w:color="auto"/>
              <w:left w:val="single" w:sz="4" w:space="0" w:color="auto"/>
              <w:bottom w:val="single" w:sz="4" w:space="0" w:color="auto"/>
              <w:right w:val="single" w:sz="4" w:space="0" w:color="auto"/>
            </w:tcBorders>
            <w:hideMark/>
          </w:tcPr>
          <w:p w14:paraId="28376B46"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май</w:t>
            </w:r>
          </w:p>
        </w:tc>
        <w:tc>
          <w:tcPr>
            <w:tcW w:w="2130" w:type="dxa"/>
            <w:gridSpan w:val="3"/>
            <w:tcBorders>
              <w:top w:val="single" w:sz="4" w:space="0" w:color="auto"/>
              <w:left w:val="single" w:sz="4" w:space="0" w:color="auto"/>
              <w:bottom w:val="single" w:sz="4" w:space="0" w:color="auto"/>
              <w:right w:val="single" w:sz="4" w:space="0" w:color="auto"/>
            </w:tcBorders>
          </w:tcPr>
          <w:p w14:paraId="711B3465"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3BB5E9F9"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hideMark/>
          </w:tcPr>
          <w:p w14:paraId="4CDDC2DC"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73629EBF"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FFCC"/>
          </w:tcPr>
          <w:p w14:paraId="1612C1B3"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19</w:t>
            </w:r>
          </w:p>
          <w:p w14:paraId="689DA680"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0309585E"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188FB5CA"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4889" w:type="dxa"/>
            <w:tcBorders>
              <w:top w:val="single" w:sz="4" w:space="0" w:color="auto"/>
              <w:left w:val="single" w:sz="4" w:space="0" w:color="auto"/>
              <w:bottom w:val="single" w:sz="4" w:space="0" w:color="auto"/>
              <w:right w:val="single" w:sz="4" w:space="0" w:color="auto"/>
            </w:tcBorders>
            <w:hideMark/>
          </w:tcPr>
          <w:p w14:paraId="5C3DBD3B"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Обеспечить участие ДОУ в ежегодных городских   мероприятиях и конкурсах</w:t>
            </w:r>
          </w:p>
        </w:tc>
        <w:tc>
          <w:tcPr>
            <w:tcW w:w="1207" w:type="dxa"/>
            <w:gridSpan w:val="2"/>
            <w:tcBorders>
              <w:top w:val="single" w:sz="4" w:space="0" w:color="auto"/>
              <w:left w:val="single" w:sz="4" w:space="0" w:color="auto"/>
              <w:bottom w:val="single" w:sz="4" w:space="0" w:color="auto"/>
              <w:right w:val="single" w:sz="4" w:space="0" w:color="auto"/>
            </w:tcBorders>
            <w:hideMark/>
          </w:tcPr>
          <w:p w14:paraId="47916FC7"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по плану</w:t>
            </w:r>
          </w:p>
        </w:tc>
        <w:tc>
          <w:tcPr>
            <w:tcW w:w="2130" w:type="dxa"/>
            <w:gridSpan w:val="3"/>
            <w:tcBorders>
              <w:top w:val="single" w:sz="4" w:space="0" w:color="auto"/>
              <w:left w:val="single" w:sz="4" w:space="0" w:color="auto"/>
              <w:bottom w:val="single" w:sz="4" w:space="0" w:color="auto"/>
              <w:right w:val="single" w:sz="4" w:space="0" w:color="auto"/>
            </w:tcBorders>
          </w:tcPr>
          <w:p w14:paraId="3179FBFC"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Воспитатели групп</w:t>
            </w:r>
          </w:p>
          <w:p w14:paraId="2FC4D275" w14:textId="77777777" w:rsidR="00C15505" w:rsidRPr="00914235" w:rsidRDefault="00C15505" w:rsidP="00C15505">
            <w:pPr>
              <w:spacing w:after="0" w:line="240" w:lineRule="auto"/>
              <w:rPr>
                <w:rFonts w:ascii="Times New Roman" w:eastAsia="Calibri" w:hAnsi="Times New Roman" w:cs="Times New Roman"/>
                <w:sz w:val="26"/>
                <w:szCs w:val="26"/>
              </w:rPr>
            </w:pPr>
          </w:p>
        </w:tc>
        <w:tc>
          <w:tcPr>
            <w:tcW w:w="1744" w:type="dxa"/>
            <w:gridSpan w:val="2"/>
            <w:tcBorders>
              <w:top w:val="single" w:sz="4" w:space="0" w:color="auto"/>
              <w:left w:val="single" w:sz="4" w:space="0" w:color="auto"/>
              <w:bottom w:val="single" w:sz="4" w:space="0" w:color="auto"/>
              <w:right w:val="single" w:sz="4" w:space="0" w:color="auto"/>
            </w:tcBorders>
            <w:hideMark/>
          </w:tcPr>
          <w:p w14:paraId="2CCA992A"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возрастные группы</w:t>
            </w:r>
          </w:p>
        </w:tc>
      </w:tr>
      <w:tr w:rsidR="00C15505" w:rsidRPr="00914235" w14:paraId="134DEBF4" w14:textId="77777777" w:rsidTr="00914235">
        <w:tc>
          <w:tcPr>
            <w:tcW w:w="10605" w:type="dxa"/>
            <w:gridSpan w:val="9"/>
            <w:tcBorders>
              <w:top w:val="single" w:sz="4" w:space="0" w:color="auto"/>
              <w:left w:val="single" w:sz="4" w:space="0" w:color="auto"/>
              <w:bottom w:val="single" w:sz="4" w:space="0" w:color="auto"/>
              <w:right w:val="single" w:sz="4" w:space="0" w:color="auto"/>
            </w:tcBorders>
            <w:shd w:val="clear" w:color="auto" w:fill="CCFFCC"/>
            <w:hideMark/>
          </w:tcPr>
          <w:p w14:paraId="2970F1F6" w14:textId="77777777" w:rsidR="00C15505" w:rsidRPr="00914235" w:rsidRDefault="00C15505" w:rsidP="00C15505">
            <w:pPr>
              <w:numPr>
                <w:ilvl w:val="1"/>
                <w:numId w:val="11"/>
              </w:numPr>
              <w:spacing w:after="0" w:line="240" w:lineRule="auto"/>
              <w:contextualSpacing/>
              <w:jc w:val="both"/>
              <w:rPr>
                <w:rFonts w:ascii="Times New Roman" w:eastAsia="Calibri" w:hAnsi="Times New Roman" w:cs="Times New Roman"/>
                <w:b/>
                <w:sz w:val="28"/>
                <w:szCs w:val="28"/>
              </w:rPr>
            </w:pPr>
            <w:r w:rsidRPr="00914235">
              <w:rPr>
                <w:rFonts w:ascii="Times New Roman" w:eastAsia="Calibri" w:hAnsi="Times New Roman" w:cs="Times New Roman"/>
                <w:b/>
                <w:sz w:val="28"/>
                <w:szCs w:val="28"/>
              </w:rPr>
              <w:t xml:space="preserve">ОСНАЩЕНИЕ И ПОПОЛНЕНИЕ МАТЕРИАЛАМИ </w:t>
            </w:r>
          </w:p>
          <w:p w14:paraId="6CFF257C" w14:textId="77777777" w:rsidR="00C15505" w:rsidRPr="00914235" w:rsidRDefault="00C15505" w:rsidP="00C15505">
            <w:pPr>
              <w:spacing w:after="0" w:line="240" w:lineRule="auto"/>
              <w:ind w:left="1755"/>
              <w:jc w:val="both"/>
              <w:rPr>
                <w:rFonts w:ascii="Times New Roman" w:eastAsia="Calibri" w:hAnsi="Times New Roman" w:cs="Times New Roman"/>
                <w:b/>
                <w:sz w:val="28"/>
                <w:szCs w:val="28"/>
              </w:rPr>
            </w:pPr>
            <w:r w:rsidRPr="00914235">
              <w:rPr>
                <w:rFonts w:ascii="Times New Roman" w:eastAsia="Calibri" w:hAnsi="Times New Roman" w:cs="Times New Roman"/>
                <w:b/>
                <w:sz w:val="28"/>
                <w:szCs w:val="28"/>
              </w:rPr>
              <w:t>МЕТОДИЧЕСКОГО КАБИНЕТА.</w:t>
            </w:r>
          </w:p>
        </w:tc>
      </w:tr>
      <w:tr w:rsidR="00C15505" w:rsidRPr="00914235" w14:paraId="71522E47"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FFCC"/>
            <w:hideMark/>
          </w:tcPr>
          <w:p w14:paraId="2F61A451"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w:t>
            </w:r>
          </w:p>
        </w:tc>
        <w:tc>
          <w:tcPr>
            <w:tcW w:w="4889" w:type="dxa"/>
            <w:tcBorders>
              <w:top w:val="single" w:sz="4" w:space="0" w:color="auto"/>
              <w:left w:val="single" w:sz="4" w:space="0" w:color="auto"/>
              <w:bottom w:val="single" w:sz="4" w:space="0" w:color="auto"/>
              <w:right w:val="single" w:sz="4" w:space="0" w:color="auto"/>
            </w:tcBorders>
            <w:hideMark/>
          </w:tcPr>
          <w:p w14:paraId="4FE98580" w14:textId="77777777" w:rsidR="00C15505" w:rsidRPr="00914235" w:rsidRDefault="00C15505" w:rsidP="00C15505">
            <w:pPr>
              <w:spacing w:after="0" w:line="240" w:lineRule="auto"/>
              <w:contextualSpacing/>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Систематизация сопроводительного материала для воспитателей по темам недели.</w:t>
            </w:r>
          </w:p>
        </w:tc>
        <w:tc>
          <w:tcPr>
            <w:tcW w:w="1330" w:type="dxa"/>
            <w:gridSpan w:val="3"/>
            <w:tcBorders>
              <w:top w:val="single" w:sz="4" w:space="0" w:color="auto"/>
              <w:left w:val="single" w:sz="4" w:space="0" w:color="auto"/>
              <w:bottom w:val="single" w:sz="4" w:space="0" w:color="auto"/>
              <w:right w:val="single" w:sz="4" w:space="0" w:color="auto"/>
            </w:tcBorders>
            <w:hideMark/>
          </w:tcPr>
          <w:p w14:paraId="4CB363AE"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течении года</w:t>
            </w:r>
          </w:p>
        </w:tc>
        <w:tc>
          <w:tcPr>
            <w:tcW w:w="2115" w:type="dxa"/>
            <w:gridSpan w:val="3"/>
            <w:tcBorders>
              <w:top w:val="single" w:sz="4" w:space="0" w:color="auto"/>
              <w:left w:val="single" w:sz="4" w:space="0" w:color="auto"/>
              <w:bottom w:val="single" w:sz="4" w:space="0" w:color="auto"/>
              <w:right w:val="single" w:sz="4" w:space="0" w:color="auto"/>
            </w:tcBorders>
            <w:hideMark/>
          </w:tcPr>
          <w:p w14:paraId="1903DE6F"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Пальчикова Т.А.</w:t>
            </w:r>
          </w:p>
        </w:tc>
        <w:tc>
          <w:tcPr>
            <w:tcW w:w="1636" w:type="dxa"/>
            <w:tcBorders>
              <w:top w:val="single" w:sz="4" w:space="0" w:color="auto"/>
              <w:left w:val="single" w:sz="4" w:space="0" w:color="auto"/>
              <w:bottom w:val="single" w:sz="4" w:space="0" w:color="auto"/>
              <w:right w:val="single" w:sz="4" w:space="0" w:color="auto"/>
            </w:tcBorders>
          </w:tcPr>
          <w:p w14:paraId="44790218"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226C472C"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FFCC"/>
            <w:hideMark/>
          </w:tcPr>
          <w:p w14:paraId="78C658A5"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2.</w:t>
            </w:r>
          </w:p>
        </w:tc>
        <w:tc>
          <w:tcPr>
            <w:tcW w:w="4889" w:type="dxa"/>
            <w:tcBorders>
              <w:top w:val="single" w:sz="4" w:space="0" w:color="auto"/>
              <w:left w:val="single" w:sz="4" w:space="0" w:color="auto"/>
              <w:bottom w:val="single" w:sz="4" w:space="0" w:color="auto"/>
              <w:right w:val="single" w:sz="4" w:space="0" w:color="auto"/>
            </w:tcBorders>
            <w:hideMark/>
          </w:tcPr>
          <w:p w14:paraId="6C439FB5"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Times New Roman" w:hAnsi="Times New Roman" w:cs="Times New Roman"/>
                <w:sz w:val="26"/>
                <w:szCs w:val="26"/>
              </w:rPr>
              <w:t xml:space="preserve">Пополнение методического кабинета пособиями для успешного ведения образовательной работы в ДОУ. </w:t>
            </w:r>
          </w:p>
        </w:tc>
        <w:tc>
          <w:tcPr>
            <w:tcW w:w="1330" w:type="dxa"/>
            <w:gridSpan w:val="3"/>
            <w:tcBorders>
              <w:top w:val="single" w:sz="4" w:space="0" w:color="auto"/>
              <w:left w:val="single" w:sz="4" w:space="0" w:color="auto"/>
              <w:bottom w:val="single" w:sz="4" w:space="0" w:color="auto"/>
              <w:right w:val="single" w:sz="4" w:space="0" w:color="auto"/>
            </w:tcBorders>
            <w:hideMark/>
          </w:tcPr>
          <w:p w14:paraId="7952E700"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течение года</w:t>
            </w:r>
          </w:p>
        </w:tc>
        <w:tc>
          <w:tcPr>
            <w:tcW w:w="2115" w:type="dxa"/>
            <w:gridSpan w:val="3"/>
            <w:tcBorders>
              <w:top w:val="single" w:sz="4" w:space="0" w:color="auto"/>
              <w:left w:val="single" w:sz="4" w:space="0" w:color="auto"/>
              <w:bottom w:val="single" w:sz="4" w:space="0" w:color="auto"/>
              <w:right w:val="single" w:sz="4" w:space="0" w:color="auto"/>
            </w:tcBorders>
            <w:hideMark/>
          </w:tcPr>
          <w:p w14:paraId="7C74DBC4"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Пальчикова Т.А.</w:t>
            </w:r>
          </w:p>
        </w:tc>
        <w:tc>
          <w:tcPr>
            <w:tcW w:w="1636" w:type="dxa"/>
            <w:tcBorders>
              <w:top w:val="single" w:sz="4" w:space="0" w:color="auto"/>
              <w:left w:val="single" w:sz="4" w:space="0" w:color="auto"/>
              <w:bottom w:val="single" w:sz="4" w:space="0" w:color="auto"/>
              <w:right w:val="single" w:sz="4" w:space="0" w:color="auto"/>
            </w:tcBorders>
          </w:tcPr>
          <w:p w14:paraId="2A1FD648"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167E12DB"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FFCC"/>
            <w:hideMark/>
          </w:tcPr>
          <w:p w14:paraId="2EF3339C"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3.</w:t>
            </w:r>
          </w:p>
        </w:tc>
        <w:tc>
          <w:tcPr>
            <w:tcW w:w="4889" w:type="dxa"/>
            <w:tcBorders>
              <w:top w:val="single" w:sz="4" w:space="0" w:color="auto"/>
              <w:left w:val="single" w:sz="4" w:space="0" w:color="auto"/>
              <w:bottom w:val="single" w:sz="4" w:space="0" w:color="auto"/>
              <w:right w:val="single" w:sz="4" w:space="0" w:color="auto"/>
            </w:tcBorders>
            <w:hideMark/>
          </w:tcPr>
          <w:p w14:paraId="430FAC3B"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Times New Roman" w:hAnsi="Times New Roman" w:cs="Times New Roman"/>
                <w:sz w:val="26"/>
                <w:szCs w:val="26"/>
              </w:rPr>
              <w:t>Пополнение информационного стенда новинками (нормативные документы, методические рекомендации, педагогический опыт).</w:t>
            </w:r>
          </w:p>
        </w:tc>
        <w:tc>
          <w:tcPr>
            <w:tcW w:w="1330" w:type="dxa"/>
            <w:gridSpan w:val="3"/>
            <w:tcBorders>
              <w:top w:val="single" w:sz="4" w:space="0" w:color="auto"/>
              <w:left w:val="single" w:sz="4" w:space="0" w:color="auto"/>
              <w:bottom w:val="single" w:sz="4" w:space="0" w:color="auto"/>
              <w:right w:val="single" w:sz="4" w:space="0" w:color="auto"/>
            </w:tcBorders>
            <w:hideMark/>
          </w:tcPr>
          <w:p w14:paraId="4B4F34FD"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течение года</w:t>
            </w:r>
          </w:p>
        </w:tc>
        <w:tc>
          <w:tcPr>
            <w:tcW w:w="2115" w:type="dxa"/>
            <w:gridSpan w:val="3"/>
            <w:tcBorders>
              <w:top w:val="single" w:sz="4" w:space="0" w:color="auto"/>
              <w:left w:val="single" w:sz="4" w:space="0" w:color="auto"/>
              <w:bottom w:val="single" w:sz="4" w:space="0" w:color="auto"/>
              <w:right w:val="single" w:sz="4" w:space="0" w:color="auto"/>
            </w:tcBorders>
            <w:hideMark/>
          </w:tcPr>
          <w:p w14:paraId="38B0BAC8"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Пальчикова Т.А.</w:t>
            </w:r>
          </w:p>
        </w:tc>
        <w:tc>
          <w:tcPr>
            <w:tcW w:w="1636" w:type="dxa"/>
            <w:tcBorders>
              <w:top w:val="single" w:sz="4" w:space="0" w:color="auto"/>
              <w:left w:val="single" w:sz="4" w:space="0" w:color="auto"/>
              <w:bottom w:val="single" w:sz="4" w:space="0" w:color="auto"/>
              <w:right w:val="single" w:sz="4" w:space="0" w:color="auto"/>
            </w:tcBorders>
          </w:tcPr>
          <w:p w14:paraId="6EFA6192"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1A9022F2"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FFCC"/>
            <w:hideMark/>
          </w:tcPr>
          <w:p w14:paraId="7DA615ED"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4.</w:t>
            </w:r>
          </w:p>
        </w:tc>
        <w:tc>
          <w:tcPr>
            <w:tcW w:w="4889" w:type="dxa"/>
            <w:tcBorders>
              <w:top w:val="single" w:sz="4" w:space="0" w:color="auto"/>
              <w:left w:val="single" w:sz="4" w:space="0" w:color="auto"/>
              <w:bottom w:val="single" w:sz="4" w:space="0" w:color="auto"/>
              <w:right w:val="single" w:sz="4" w:space="0" w:color="auto"/>
            </w:tcBorders>
            <w:hideMark/>
          </w:tcPr>
          <w:p w14:paraId="67A4120B" w14:textId="77777777" w:rsidR="00C15505" w:rsidRPr="00914235" w:rsidRDefault="00C15505" w:rsidP="00C15505">
            <w:pPr>
              <w:spacing w:after="0" w:line="240" w:lineRule="auto"/>
              <w:jc w:val="both"/>
              <w:rPr>
                <w:rFonts w:ascii="Times New Roman" w:eastAsia="Times New Roman" w:hAnsi="Times New Roman" w:cs="Times New Roman"/>
                <w:sz w:val="26"/>
                <w:szCs w:val="26"/>
              </w:rPr>
            </w:pPr>
            <w:r w:rsidRPr="00914235">
              <w:rPr>
                <w:rFonts w:ascii="Times New Roman" w:eastAsia="Times New Roman" w:hAnsi="Times New Roman" w:cs="Times New Roman"/>
                <w:sz w:val="26"/>
                <w:szCs w:val="26"/>
              </w:rPr>
              <w:t>Помощь воспитателям по подготовке материалов к аттестации.</w:t>
            </w:r>
          </w:p>
          <w:p w14:paraId="1C550E09"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Times New Roman" w:hAnsi="Times New Roman" w:cs="Times New Roman"/>
                <w:sz w:val="26"/>
                <w:szCs w:val="26"/>
              </w:rPr>
              <w:t>Составление планов работы воспитателей по самообразованию.</w:t>
            </w:r>
          </w:p>
        </w:tc>
        <w:tc>
          <w:tcPr>
            <w:tcW w:w="1330" w:type="dxa"/>
            <w:gridSpan w:val="3"/>
            <w:tcBorders>
              <w:top w:val="single" w:sz="4" w:space="0" w:color="auto"/>
              <w:left w:val="single" w:sz="4" w:space="0" w:color="auto"/>
              <w:bottom w:val="single" w:sz="4" w:space="0" w:color="auto"/>
              <w:right w:val="single" w:sz="4" w:space="0" w:color="auto"/>
            </w:tcBorders>
            <w:hideMark/>
          </w:tcPr>
          <w:p w14:paraId="0608212D"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течение года</w:t>
            </w:r>
          </w:p>
        </w:tc>
        <w:tc>
          <w:tcPr>
            <w:tcW w:w="2115" w:type="dxa"/>
            <w:gridSpan w:val="3"/>
            <w:tcBorders>
              <w:top w:val="single" w:sz="4" w:space="0" w:color="auto"/>
              <w:left w:val="single" w:sz="4" w:space="0" w:color="auto"/>
              <w:bottom w:val="single" w:sz="4" w:space="0" w:color="auto"/>
              <w:right w:val="single" w:sz="4" w:space="0" w:color="auto"/>
            </w:tcBorders>
          </w:tcPr>
          <w:p w14:paraId="00ED6DC7"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Пальчикова Т.А.</w:t>
            </w:r>
          </w:p>
          <w:p w14:paraId="2F992823"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21A58D13"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 ДОУ</w:t>
            </w:r>
          </w:p>
        </w:tc>
        <w:tc>
          <w:tcPr>
            <w:tcW w:w="1636" w:type="dxa"/>
            <w:tcBorders>
              <w:top w:val="single" w:sz="4" w:space="0" w:color="auto"/>
              <w:left w:val="single" w:sz="4" w:space="0" w:color="auto"/>
              <w:bottom w:val="single" w:sz="4" w:space="0" w:color="auto"/>
              <w:right w:val="single" w:sz="4" w:space="0" w:color="auto"/>
            </w:tcBorders>
          </w:tcPr>
          <w:p w14:paraId="6721E662"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5925AB11"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FFCC"/>
            <w:hideMark/>
          </w:tcPr>
          <w:p w14:paraId="269957E9"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5.</w:t>
            </w:r>
          </w:p>
        </w:tc>
        <w:tc>
          <w:tcPr>
            <w:tcW w:w="4889" w:type="dxa"/>
            <w:tcBorders>
              <w:top w:val="single" w:sz="4" w:space="0" w:color="auto"/>
              <w:left w:val="single" w:sz="4" w:space="0" w:color="auto"/>
              <w:bottom w:val="single" w:sz="4" w:space="0" w:color="auto"/>
              <w:right w:val="single" w:sz="4" w:space="0" w:color="auto"/>
            </w:tcBorders>
            <w:hideMark/>
          </w:tcPr>
          <w:p w14:paraId="63CE4FBF"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Times New Roman" w:hAnsi="Times New Roman" w:cs="Times New Roman"/>
                <w:sz w:val="26"/>
                <w:szCs w:val="26"/>
              </w:rPr>
              <w:t>Организовать подписку на периодические издания «Управление дошкольным образовательным учреждением», «Справочник педагога-психолога», «Нормативные документы»,  «Воспитатель ДОУ», «Музыкальный руководитель», «Справочник старшего воспитателя» и т.д.</w:t>
            </w:r>
          </w:p>
        </w:tc>
        <w:tc>
          <w:tcPr>
            <w:tcW w:w="1330" w:type="dxa"/>
            <w:gridSpan w:val="3"/>
            <w:tcBorders>
              <w:top w:val="single" w:sz="4" w:space="0" w:color="auto"/>
              <w:left w:val="single" w:sz="4" w:space="0" w:color="auto"/>
              <w:bottom w:val="single" w:sz="4" w:space="0" w:color="auto"/>
              <w:right w:val="single" w:sz="4" w:space="0" w:color="auto"/>
            </w:tcBorders>
          </w:tcPr>
          <w:p w14:paraId="7CD644E0"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январь </w:t>
            </w:r>
            <w:r>
              <w:rPr>
                <w:rFonts w:ascii="Times New Roman" w:eastAsia="Calibri" w:hAnsi="Times New Roman" w:cs="Times New Roman"/>
                <w:sz w:val="26"/>
                <w:szCs w:val="26"/>
              </w:rPr>
              <w:t>2024</w:t>
            </w:r>
          </w:p>
          <w:p w14:paraId="431D3432"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2115" w:type="dxa"/>
            <w:gridSpan w:val="3"/>
            <w:tcBorders>
              <w:top w:val="single" w:sz="4" w:space="0" w:color="auto"/>
              <w:left w:val="single" w:sz="4" w:space="0" w:color="auto"/>
              <w:bottom w:val="single" w:sz="4" w:space="0" w:color="auto"/>
              <w:right w:val="single" w:sz="4" w:space="0" w:color="auto"/>
            </w:tcBorders>
          </w:tcPr>
          <w:p w14:paraId="52682E84"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Пальчикова Т.А</w:t>
            </w:r>
          </w:p>
          <w:p w14:paraId="01CD5B51" w14:textId="77777777" w:rsidR="00C15505" w:rsidRPr="00914235" w:rsidRDefault="00C15505" w:rsidP="00C15505">
            <w:pPr>
              <w:spacing w:after="0" w:line="240" w:lineRule="auto"/>
              <w:jc w:val="center"/>
              <w:rPr>
                <w:rFonts w:ascii="Times New Roman" w:eastAsia="Calibri" w:hAnsi="Times New Roman" w:cs="Times New Roman"/>
                <w:sz w:val="26"/>
                <w:szCs w:val="26"/>
              </w:rPr>
            </w:pPr>
          </w:p>
          <w:p w14:paraId="3E34F257"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w:t>
            </w:r>
          </w:p>
          <w:p w14:paraId="1041CB21"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Завед. библиотеки</w:t>
            </w:r>
          </w:p>
        </w:tc>
        <w:tc>
          <w:tcPr>
            <w:tcW w:w="1636" w:type="dxa"/>
            <w:tcBorders>
              <w:top w:val="single" w:sz="4" w:space="0" w:color="auto"/>
              <w:left w:val="single" w:sz="4" w:space="0" w:color="auto"/>
              <w:bottom w:val="single" w:sz="4" w:space="0" w:color="auto"/>
              <w:right w:val="single" w:sz="4" w:space="0" w:color="auto"/>
            </w:tcBorders>
          </w:tcPr>
          <w:p w14:paraId="471A5B19"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5D22F2BF"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FFCC"/>
            <w:hideMark/>
          </w:tcPr>
          <w:p w14:paraId="152094FA"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6.</w:t>
            </w:r>
          </w:p>
        </w:tc>
        <w:tc>
          <w:tcPr>
            <w:tcW w:w="4889" w:type="dxa"/>
            <w:tcBorders>
              <w:top w:val="single" w:sz="4" w:space="0" w:color="auto"/>
              <w:left w:val="single" w:sz="4" w:space="0" w:color="auto"/>
              <w:bottom w:val="single" w:sz="4" w:space="0" w:color="auto"/>
              <w:right w:val="single" w:sz="4" w:space="0" w:color="auto"/>
            </w:tcBorders>
            <w:hideMark/>
          </w:tcPr>
          <w:p w14:paraId="1E000095"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Times New Roman" w:hAnsi="Times New Roman" w:cs="Times New Roman"/>
                <w:sz w:val="26"/>
                <w:szCs w:val="26"/>
              </w:rPr>
              <w:t>Продолжать отбор конспектов занятий, докладов и систематизацию педагогического материала по всем образовательным областям.</w:t>
            </w:r>
          </w:p>
        </w:tc>
        <w:tc>
          <w:tcPr>
            <w:tcW w:w="1330" w:type="dxa"/>
            <w:gridSpan w:val="3"/>
            <w:tcBorders>
              <w:top w:val="single" w:sz="4" w:space="0" w:color="auto"/>
              <w:left w:val="single" w:sz="4" w:space="0" w:color="auto"/>
              <w:bottom w:val="single" w:sz="4" w:space="0" w:color="auto"/>
              <w:right w:val="single" w:sz="4" w:space="0" w:color="auto"/>
            </w:tcBorders>
            <w:hideMark/>
          </w:tcPr>
          <w:p w14:paraId="01230BBB"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течение года</w:t>
            </w:r>
          </w:p>
        </w:tc>
        <w:tc>
          <w:tcPr>
            <w:tcW w:w="2115" w:type="dxa"/>
            <w:gridSpan w:val="3"/>
            <w:tcBorders>
              <w:top w:val="single" w:sz="4" w:space="0" w:color="auto"/>
              <w:left w:val="single" w:sz="4" w:space="0" w:color="auto"/>
              <w:bottom w:val="single" w:sz="4" w:space="0" w:color="auto"/>
              <w:right w:val="single" w:sz="4" w:space="0" w:color="auto"/>
            </w:tcBorders>
            <w:hideMark/>
          </w:tcPr>
          <w:p w14:paraId="3885AFDE"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Пальчикова Т.А</w:t>
            </w:r>
          </w:p>
          <w:p w14:paraId="7BB8B48F"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 ДОУ</w:t>
            </w:r>
          </w:p>
        </w:tc>
        <w:tc>
          <w:tcPr>
            <w:tcW w:w="1636" w:type="dxa"/>
            <w:tcBorders>
              <w:top w:val="single" w:sz="4" w:space="0" w:color="auto"/>
              <w:left w:val="single" w:sz="4" w:space="0" w:color="auto"/>
              <w:bottom w:val="single" w:sz="4" w:space="0" w:color="auto"/>
              <w:right w:val="single" w:sz="4" w:space="0" w:color="auto"/>
            </w:tcBorders>
          </w:tcPr>
          <w:p w14:paraId="77F3C03E"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058991EC"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FFCC"/>
            <w:hideMark/>
          </w:tcPr>
          <w:p w14:paraId="20C77CB4"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7.</w:t>
            </w:r>
          </w:p>
        </w:tc>
        <w:tc>
          <w:tcPr>
            <w:tcW w:w="4889" w:type="dxa"/>
            <w:tcBorders>
              <w:top w:val="single" w:sz="4" w:space="0" w:color="auto"/>
              <w:left w:val="single" w:sz="4" w:space="0" w:color="auto"/>
              <w:bottom w:val="single" w:sz="4" w:space="0" w:color="auto"/>
              <w:right w:val="single" w:sz="4" w:space="0" w:color="auto"/>
            </w:tcBorders>
            <w:hideMark/>
          </w:tcPr>
          <w:p w14:paraId="2007CDC6" w14:textId="77777777" w:rsidR="00C15505" w:rsidRPr="00914235" w:rsidRDefault="00C15505" w:rsidP="00C15505">
            <w:pPr>
              <w:spacing w:after="0" w:line="240" w:lineRule="auto"/>
              <w:jc w:val="both"/>
              <w:rPr>
                <w:rFonts w:ascii="Times New Roman" w:eastAsia="Times New Roman" w:hAnsi="Times New Roman" w:cs="Times New Roman"/>
                <w:sz w:val="26"/>
                <w:szCs w:val="26"/>
              </w:rPr>
            </w:pPr>
            <w:r w:rsidRPr="00914235">
              <w:rPr>
                <w:rFonts w:ascii="Times New Roman" w:eastAsia="Times New Roman" w:hAnsi="Times New Roman" w:cs="Times New Roman"/>
                <w:sz w:val="26"/>
                <w:szCs w:val="26"/>
              </w:rPr>
              <w:t>Оформить в методическом кабинете выставки:</w:t>
            </w:r>
            <w:r w:rsidRPr="00914235">
              <w:rPr>
                <w:rFonts w:ascii="Times New Roman" w:eastAsia="Times New Roman" w:hAnsi="Times New Roman" w:cs="Times New Roman"/>
                <w:sz w:val="26"/>
                <w:szCs w:val="26"/>
              </w:rPr>
              <w:br/>
              <w:t>«Новинки методической литературы»;</w:t>
            </w:r>
            <w:r w:rsidRPr="00914235">
              <w:rPr>
                <w:rFonts w:ascii="Times New Roman" w:eastAsia="Times New Roman" w:hAnsi="Times New Roman" w:cs="Times New Roman"/>
                <w:sz w:val="26"/>
                <w:szCs w:val="26"/>
              </w:rPr>
              <w:br/>
            </w:r>
            <w:r w:rsidRPr="00914235">
              <w:rPr>
                <w:rFonts w:ascii="Times New Roman" w:eastAsia="Times New Roman" w:hAnsi="Times New Roman" w:cs="Times New Roman"/>
                <w:sz w:val="26"/>
                <w:szCs w:val="26"/>
              </w:rPr>
              <w:lastRenderedPageBreak/>
              <w:t>«Готовимся к педсовету»;</w:t>
            </w:r>
            <w:r w:rsidRPr="00914235">
              <w:rPr>
                <w:rFonts w:ascii="Times New Roman" w:eastAsia="Times New Roman" w:hAnsi="Times New Roman" w:cs="Times New Roman"/>
                <w:sz w:val="26"/>
                <w:szCs w:val="26"/>
              </w:rPr>
              <w:br/>
              <w:t>«Аттестация педагога»;</w:t>
            </w:r>
          </w:p>
          <w:p w14:paraId="666DEA3D" w14:textId="77777777" w:rsidR="00C15505" w:rsidRPr="00914235" w:rsidRDefault="00C15505" w:rsidP="00C15505">
            <w:pPr>
              <w:spacing w:after="0" w:line="240" w:lineRule="auto"/>
              <w:jc w:val="both"/>
              <w:rPr>
                <w:rFonts w:ascii="Times New Roman" w:eastAsia="Times New Roman" w:hAnsi="Times New Roman" w:cs="Times New Roman"/>
                <w:sz w:val="26"/>
                <w:szCs w:val="26"/>
              </w:rPr>
            </w:pPr>
            <w:r w:rsidRPr="00914235">
              <w:rPr>
                <w:rFonts w:ascii="Times New Roman" w:eastAsia="Times New Roman" w:hAnsi="Times New Roman" w:cs="Times New Roman"/>
                <w:sz w:val="26"/>
                <w:szCs w:val="26"/>
              </w:rPr>
              <w:t>«Требования к развивающей предметно-пространственной среде»;</w:t>
            </w:r>
          </w:p>
          <w:p w14:paraId="21C000AD" w14:textId="77777777" w:rsidR="00C15505" w:rsidRPr="00914235" w:rsidRDefault="00C15505" w:rsidP="00C15505">
            <w:pPr>
              <w:spacing w:after="0" w:line="240" w:lineRule="auto"/>
              <w:jc w:val="both"/>
              <w:rPr>
                <w:rFonts w:ascii="Times New Roman" w:eastAsia="Times New Roman" w:hAnsi="Times New Roman" w:cs="Times New Roman"/>
                <w:sz w:val="26"/>
                <w:szCs w:val="26"/>
              </w:rPr>
            </w:pPr>
            <w:r w:rsidRPr="00914235">
              <w:rPr>
                <w:rFonts w:ascii="Times New Roman" w:eastAsia="Times New Roman" w:hAnsi="Times New Roman" w:cs="Times New Roman"/>
                <w:sz w:val="26"/>
                <w:szCs w:val="26"/>
              </w:rPr>
              <w:t>«Инновационные технологии в работе с детьми»</w:t>
            </w:r>
          </w:p>
          <w:p w14:paraId="5DE6B082"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Times New Roman" w:hAnsi="Times New Roman" w:cs="Times New Roman"/>
                <w:sz w:val="26"/>
                <w:szCs w:val="26"/>
              </w:rPr>
              <w:t>«Диагностические материалы по освоению образовательной программы»</w:t>
            </w:r>
          </w:p>
        </w:tc>
        <w:tc>
          <w:tcPr>
            <w:tcW w:w="1330" w:type="dxa"/>
            <w:gridSpan w:val="3"/>
            <w:tcBorders>
              <w:top w:val="single" w:sz="4" w:space="0" w:color="auto"/>
              <w:left w:val="single" w:sz="4" w:space="0" w:color="auto"/>
              <w:bottom w:val="single" w:sz="4" w:space="0" w:color="auto"/>
              <w:right w:val="single" w:sz="4" w:space="0" w:color="auto"/>
            </w:tcBorders>
            <w:hideMark/>
          </w:tcPr>
          <w:p w14:paraId="760E45E3"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в течение года</w:t>
            </w:r>
          </w:p>
        </w:tc>
        <w:tc>
          <w:tcPr>
            <w:tcW w:w="2115" w:type="dxa"/>
            <w:gridSpan w:val="3"/>
            <w:tcBorders>
              <w:top w:val="single" w:sz="4" w:space="0" w:color="auto"/>
              <w:left w:val="single" w:sz="4" w:space="0" w:color="auto"/>
              <w:bottom w:val="single" w:sz="4" w:space="0" w:color="auto"/>
              <w:right w:val="single" w:sz="4" w:space="0" w:color="auto"/>
            </w:tcBorders>
            <w:hideMark/>
          </w:tcPr>
          <w:p w14:paraId="1C9C0D6D"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Зам. директора по ВМР</w:t>
            </w:r>
          </w:p>
          <w:p w14:paraId="29BBE118"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Пальчикова Т.А.</w:t>
            </w:r>
          </w:p>
          <w:p w14:paraId="27B72F09"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Педагог-психолог Соболева Е.С.</w:t>
            </w:r>
          </w:p>
        </w:tc>
        <w:tc>
          <w:tcPr>
            <w:tcW w:w="1636" w:type="dxa"/>
            <w:tcBorders>
              <w:top w:val="single" w:sz="4" w:space="0" w:color="auto"/>
              <w:left w:val="single" w:sz="4" w:space="0" w:color="auto"/>
              <w:bottom w:val="single" w:sz="4" w:space="0" w:color="auto"/>
              <w:right w:val="single" w:sz="4" w:space="0" w:color="auto"/>
            </w:tcBorders>
          </w:tcPr>
          <w:p w14:paraId="39943387"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692FDE2C"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FFCC"/>
            <w:hideMark/>
          </w:tcPr>
          <w:p w14:paraId="09AFAFFA"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8.</w:t>
            </w:r>
          </w:p>
        </w:tc>
        <w:tc>
          <w:tcPr>
            <w:tcW w:w="4889" w:type="dxa"/>
            <w:tcBorders>
              <w:top w:val="single" w:sz="4" w:space="0" w:color="auto"/>
              <w:left w:val="single" w:sz="4" w:space="0" w:color="auto"/>
              <w:bottom w:val="single" w:sz="4" w:space="0" w:color="auto"/>
              <w:right w:val="single" w:sz="4" w:space="0" w:color="auto"/>
            </w:tcBorders>
            <w:hideMark/>
          </w:tcPr>
          <w:p w14:paraId="33FEC7DD"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Times New Roman" w:hAnsi="Times New Roman" w:cs="Times New Roman"/>
                <w:sz w:val="26"/>
                <w:szCs w:val="26"/>
              </w:rPr>
              <w:t>Популяризация инновационной деятельности: использование ИКТ.</w:t>
            </w:r>
          </w:p>
        </w:tc>
        <w:tc>
          <w:tcPr>
            <w:tcW w:w="1330" w:type="dxa"/>
            <w:gridSpan w:val="3"/>
            <w:tcBorders>
              <w:top w:val="single" w:sz="4" w:space="0" w:color="auto"/>
              <w:left w:val="single" w:sz="4" w:space="0" w:color="auto"/>
              <w:bottom w:val="single" w:sz="4" w:space="0" w:color="auto"/>
              <w:right w:val="single" w:sz="4" w:space="0" w:color="auto"/>
            </w:tcBorders>
            <w:hideMark/>
          </w:tcPr>
          <w:p w14:paraId="50462C0C"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течение года</w:t>
            </w:r>
          </w:p>
        </w:tc>
        <w:tc>
          <w:tcPr>
            <w:tcW w:w="2115" w:type="dxa"/>
            <w:gridSpan w:val="3"/>
            <w:tcBorders>
              <w:top w:val="single" w:sz="4" w:space="0" w:color="auto"/>
              <w:left w:val="single" w:sz="4" w:space="0" w:color="auto"/>
              <w:bottom w:val="single" w:sz="4" w:space="0" w:color="auto"/>
              <w:right w:val="single" w:sz="4" w:space="0" w:color="auto"/>
            </w:tcBorders>
            <w:hideMark/>
          </w:tcPr>
          <w:p w14:paraId="2F149C21"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Пальчикова Т.А.</w:t>
            </w:r>
          </w:p>
          <w:p w14:paraId="44B67AAD"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 ДОУ</w:t>
            </w:r>
          </w:p>
        </w:tc>
        <w:tc>
          <w:tcPr>
            <w:tcW w:w="1636" w:type="dxa"/>
            <w:tcBorders>
              <w:top w:val="single" w:sz="4" w:space="0" w:color="auto"/>
              <w:left w:val="single" w:sz="4" w:space="0" w:color="auto"/>
              <w:bottom w:val="single" w:sz="4" w:space="0" w:color="auto"/>
              <w:right w:val="single" w:sz="4" w:space="0" w:color="auto"/>
            </w:tcBorders>
          </w:tcPr>
          <w:p w14:paraId="278D0CC6"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1EA1F334"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FFCC"/>
          </w:tcPr>
          <w:p w14:paraId="6C6B1A72"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9.</w:t>
            </w:r>
          </w:p>
          <w:p w14:paraId="63E266CC" w14:textId="77777777" w:rsidR="00C15505" w:rsidRPr="00914235" w:rsidRDefault="00C15505" w:rsidP="00C15505">
            <w:pPr>
              <w:spacing w:after="0" w:line="240" w:lineRule="auto"/>
              <w:jc w:val="both"/>
              <w:rPr>
                <w:rFonts w:ascii="Times New Roman" w:eastAsia="Calibri" w:hAnsi="Times New Roman" w:cs="Times New Roman"/>
                <w:sz w:val="26"/>
                <w:szCs w:val="26"/>
              </w:rPr>
            </w:pPr>
          </w:p>
          <w:p w14:paraId="7F8E82C9"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4889" w:type="dxa"/>
            <w:tcBorders>
              <w:top w:val="single" w:sz="4" w:space="0" w:color="auto"/>
              <w:left w:val="single" w:sz="4" w:space="0" w:color="auto"/>
              <w:bottom w:val="single" w:sz="4" w:space="0" w:color="auto"/>
              <w:right w:val="single" w:sz="4" w:space="0" w:color="auto"/>
            </w:tcBorders>
            <w:hideMark/>
          </w:tcPr>
          <w:p w14:paraId="193C61B1"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Times New Roman" w:hAnsi="Times New Roman" w:cs="Times New Roman"/>
                <w:sz w:val="26"/>
                <w:szCs w:val="26"/>
              </w:rPr>
              <w:t>Консультирование педагогов и родителей по вопросам развития   и воспитания детей.</w:t>
            </w:r>
          </w:p>
        </w:tc>
        <w:tc>
          <w:tcPr>
            <w:tcW w:w="1330" w:type="dxa"/>
            <w:gridSpan w:val="3"/>
            <w:tcBorders>
              <w:top w:val="single" w:sz="4" w:space="0" w:color="auto"/>
              <w:left w:val="single" w:sz="4" w:space="0" w:color="auto"/>
              <w:bottom w:val="single" w:sz="4" w:space="0" w:color="auto"/>
              <w:right w:val="single" w:sz="4" w:space="0" w:color="auto"/>
            </w:tcBorders>
            <w:hideMark/>
          </w:tcPr>
          <w:p w14:paraId="3C7C82C4"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течение года</w:t>
            </w:r>
          </w:p>
        </w:tc>
        <w:tc>
          <w:tcPr>
            <w:tcW w:w="2115" w:type="dxa"/>
            <w:gridSpan w:val="3"/>
            <w:tcBorders>
              <w:top w:val="single" w:sz="4" w:space="0" w:color="auto"/>
              <w:left w:val="single" w:sz="4" w:space="0" w:color="auto"/>
              <w:bottom w:val="single" w:sz="4" w:space="0" w:color="auto"/>
              <w:right w:val="single" w:sz="4" w:space="0" w:color="auto"/>
            </w:tcBorders>
            <w:hideMark/>
          </w:tcPr>
          <w:p w14:paraId="0FB16D47"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Пальчикова Т.А.</w:t>
            </w:r>
          </w:p>
          <w:p w14:paraId="24B9E8A1"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Педагог-психолог, педагоги ДОУ</w:t>
            </w:r>
          </w:p>
        </w:tc>
        <w:tc>
          <w:tcPr>
            <w:tcW w:w="1636" w:type="dxa"/>
            <w:tcBorders>
              <w:top w:val="single" w:sz="4" w:space="0" w:color="auto"/>
              <w:left w:val="single" w:sz="4" w:space="0" w:color="auto"/>
              <w:bottom w:val="single" w:sz="4" w:space="0" w:color="auto"/>
              <w:right w:val="single" w:sz="4" w:space="0" w:color="auto"/>
            </w:tcBorders>
          </w:tcPr>
          <w:p w14:paraId="0B1E25EF"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497ADF83"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FFCC"/>
          </w:tcPr>
          <w:p w14:paraId="45FBE044"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10</w:t>
            </w:r>
          </w:p>
          <w:p w14:paraId="6AD76A64" w14:textId="77777777" w:rsidR="00C15505" w:rsidRPr="00914235" w:rsidRDefault="00C15505" w:rsidP="00C15505">
            <w:pPr>
              <w:spacing w:after="0" w:line="240" w:lineRule="auto"/>
              <w:jc w:val="both"/>
              <w:rPr>
                <w:rFonts w:ascii="Times New Roman" w:eastAsia="Calibri" w:hAnsi="Times New Roman" w:cs="Times New Roman"/>
                <w:sz w:val="26"/>
                <w:szCs w:val="26"/>
              </w:rPr>
            </w:pPr>
          </w:p>
        </w:tc>
        <w:tc>
          <w:tcPr>
            <w:tcW w:w="4889" w:type="dxa"/>
            <w:tcBorders>
              <w:top w:val="single" w:sz="4" w:space="0" w:color="auto"/>
              <w:left w:val="single" w:sz="4" w:space="0" w:color="auto"/>
              <w:bottom w:val="single" w:sz="4" w:space="0" w:color="auto"/>
              <w:right w:val="single" w:sz="4" w:space="0" w:color="auto"/>
            </w:tcBorders>
            <w:hideMark/>
          </w:tcPr>
          <w:p w14:paraId="6519686D" w14:textId="77777777" w:rsidR="00C15505" w:rsidRPr="00914235" w:rsidRDefault="00C15505" w:rsidP="00C15505">
            <w:pPr>
              <w:spacing w:after="0" w:line="240" w:lineRule="auto"/>
              <w:jc w:val="both"/>
              <w:rPr>
                <w:rFonts w:ascii="Times New Roman" w:eastAsia="Times New Roman" w:hAnsi="Times New Roman" w:cs="Times New Roman"/>
                <w:sz w:val="26"/>
                <w:szCs w:val="26"/>
                <w:highlight w:val="yellow"/>
              </w:rPr>
            </w:pPr>
            <w:r w:rsidRPr="00914235">
              <w:rPr>
                <w:rFonts w:ascii="Times New Roman" w:eastAsia="Times New Roman" w:hAnsi="Times New Roman" w:cs="Times New Roman"/>
                <w:sz w:val="26"/>
                <w:szCs w:val="26"/>
              </w:rPr>
              <w:t>Пополнение картотеки дидактических  игр для детей по всем образовательным областям развития</w:t>
            </w:r>
          </w:p>
        </w:tc>
        <w:tc>
          <w:tcPr>
            <w:tcW w:w="1330" w:type="dxa"/>
            <w:gridSpan w:val="3"/>
            <w:tcBorders>
              <w:top w:val="single" w:sz="4" w:space="0" w:color="auto"/>
              <w:left w:val="single" w:sz="4" w:space="0" w:color="auto"/>
              <w:bottom w:val="single" w:sz="4" w:space="0" w:color="auto"/>
              <w:right w:val="single" w:sz="4" w:space="0" w:color="auto"/>
            </w:tcBorders>
            <w:hideMark/>
          </w:tcPr>
          <w:p w14:paraId="1AC7FF3B"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течении года</w:t>
            </w:r>
          </w:p>
        </w:tc>
        <w:tc>
          <w:tcPr>
            <w:tcW w:w="2115" w:type="dxa"/>
            <w:gridSpan w:val="3"/>
            <w:tcBorders>
              <w:top w:val="single" w:sz="4" w:space="0" w:color="auto"/>
              <w:left w:val="single" w:sz="4" w:space="0" w:color="auto"/>
              <w:bottom w:val="single" w:sz="4" w:space="0" w:color="auto"/>
              <w:right w:val="single" w:sz="4" w:space="0" w:color="auto"/>
            </w:tcBorders>
            <w:hideMark/>
          </w:tcPr>
          <w:p w14:paraId="059747EA"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Пальчикова Т.А.,</w:t>
            </w:r>
          </w:p>
          <w:p w14:paraId="17AE8871"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 ДОУ</w:t>
            </w:r>
          </w:p>
        </w:tc>
        <w:tc>
          <w:tcPr>
            <w:tcW w:w="1636" w:type="dxa"/>
            <w:tcBorders>
              <w:top w:val="single" w:sz="4" w:space="0" w:color="auto"/>
              <w:left w:val="single" w:sz="4" w:space="0" w:color="auto"/>
              <w:bottom w:val="single" w:sz="4" w:space="0" w:color="auto"/>
              <w:right w:val="single" w:sz="4" w:space="0" w:color="auto"/>
            </w:tcBorders>
          </w:tcPr>
          <w:p w14:paraId="1DB525E1"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r w:rsidR="00C15505" w:rsidRPr="00914235" w14:paraId="0FE34091" w14:textId="77777777" w:rsidTr="002F181E">
        <w:tc>
          <w:tcPr>
            <w:tcW w:w="635" w:type="dxa"/>
            <w:tcBorders>
              <w:top w:val="single" w:sz="4" w:space="0" w:color="auto"/>
              <w:left w:val="single" w:sz="4" w:space="0" w:color="auto"/>
              <w:bottom w:val="single" w:sz="4" w:space="0" w:color="auto"/>
              <w:right w:val="single" w:sz="4" w:space="0" w:color="auto"/>
            </w:tcBorders>
            <w:shd w:val="clear" w:color="auto" w:fill="CCFFCC"/>
          </w:tcPr>
          <w:p w14:paraId="09DD75F7" w14:textId="77777777" w:rsidR="00C15505" w:rsidRPr="00914235" w:rsidRDefault="00C15505" w:rsidP="00C1550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11</w:t>
            </w:r>
          </w:p>
        </w:tc>
        <w:tc>
          <w:tcPr>
            <w:tcW w:w="4889" w:type="dxa"/>
            <w:tcBorders>
              <w:top w:val="single" w:sz="4" w:space="0" w:color="auto"/>
              <w:left w:val="single" w:sz="4" w:space="0" w:color="auto"/>
              <w:bottom w:val="single" w:sz="4" w:space="0" w:color="auto"/>
              <w:right w:val="single" w:sz="4" w:space="0" w:color="auto"/>
            </w:tcBorders>
            <w:hideMark/>
          </w:tcPr>
          <w:p w14:paraId="10034240" w14:textId="77777777" w:rsidR="00C15505" w:rsidRPr="00914235" w:rsidRDefault="00C15505" w:rsidP="00C15505">
            <w:pPr>
              <w:spacing w:after="0" w:line="240" w:lineRule="auto"/>
              <w:jc w:val="both"/>
              <w:rPr>
                <w:rFonts w:ascii="Times New Roman" w:eastAsia="Times New Roman" w:hAnsi="Times New Roman" w:cs="Times New Roman"/>
                <w:sz w:val="26"/>
                <w:szCs w:val="26"/>
                <w:highlight w:val="yellow"/>
              </w:rPr>
            </w:pPr>
            <w:r w:rsidRPr="00914235">
              <w:rPr>
                <w:rFonts w:ascii="Times New Roman" w:eastAsia="Times New Roman" w:hAnsi="Times New Roman" w:cs="Times New Roman"/>
                <w:sz w:val="26"/>
                <w:szCs w:val="26"/>
              </w:rPr>
              <w:t xml:space="preserve"> Пополнение картотеки наблюдений для детей старшего  возраста в летний период</w:t>
            </w:r>
          </w:p>
        </w:tc>
        <w:tc>
          <w:tcPr>
            <w:tcW w:w="1330" w:type="dxa"/>
            <w:gridSpan w:val="3"/>
            <w:tcBorders>
              <w:top w:val="single" w:sz="4" w:space="0" w:color="auto"/>
              <w:left w:val="single" w:sz="4" w:space="0" w:color="auto"/>
              <w:bottom w:val="single" w:sz="4" w:space="0" w:color="auto"/>
              <w:right w:val="single" w:sz="4" w:space="0" w:color="auto"/>
            </w:tcBorders>
            <w:hideMark/>
          </w:tcPr>
          <w:p w14:paraId="68114998" w14:textId="77777777" w:rsidR="00C15505" w:rsidRPr="00914235" w:rsidRDefault="00C15505" w:rsidP="00C1550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течении года</w:t>
            </w:r>
          </w:p>
        </w:tc>
        <w:tc>
          <w:tcPr>
            <w:tcW w:w="2115" w:type="dxa"/>
            <w:gridSpan w:val="3"/>
            <w:tcBorders>
              <w:top w:val="single" w:sz="4" w:space="0" w:color="auto"/>
              <w:left w:val="single" w:sz="4" w:space="0" w:color="auto"/>
              <w:bottom w:val="single" w:sz="4" w:space="0" w:color="auto"/>
              <w:right w:val="single" w:sz="4" w:space="0" w:color="auto"/>
            </w:tcBorders>
            <w:hideMark/>
          </w:tcPr>
          <w:p w14:paraId="7A413CD5" w14:textId="77777777" w:rsidR="00C15505" w:rsidRPr="00914235" w:rsidRDefault="00C15505" w:rsidP="00C1550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Пальчикова Т.А</w:t>
            </w:r>
          </w:p>
        </w:tc>
        <w:tc>
          <w:tcPr>
            <w:tcW w:w="1636" w:type="dxa"/>
            <w:tcBorders>
              <w:top w:val="single" w:sz="4" w:space="0" w:color="auto"/>
              <w:left w:val="single" w:sz="4" w:space="0" w:color="auto"/>
              <w:bottom w:val="single" w:sz="4" w:space="0" w:color="auto"/>
              <w:right w:val="single" w:sz="4" w:space="0" w:color="auto"/>
            </w:tcBorders>
          </w:tcPr>
          <w:p w14:paraId="33C7B7CF" w14:textId="77777777" w:rsidR="00C15505" w:rsidRPr="00914235" w:rsidRDefault="00C15505" w:rsidP="00C15505">
            <w:pPr>
              <w:spacing w:after="0" w:line="240" w:lineRule="auto"/>
              <w:jc w:val="both"/>
              <w:rPr>
                <w:rFonts w:ascii="Times New Roman" w:eastAsia="Calibri" w:hAnsi="Times New Roman" w:cs="Times New Roman"/>
                <w:sz w:val="28"/>
                <w:szCs w:val="28"/>
              </w:rPr>
            </w:pPr>
          </w:p>
        </w:tc>
      </w:tr>
    </w:tbl>
    <w:p w14:paraId="1C30AF47" w14:textId="77777777" w:rsidR="00914235" w:rsidRPr="00914235" w:rsidRDefault="00914235" w:rsidP="00914235">
      <w:pPr>
        <w:spacing w:after="0" w:line="240" w:lineRule="auto"/>
        <w:rPr>
          <w:rFonts w:ascii="Times New Roman" w:eastAsia="Calibri" w:hAnsi="Times New Roman" w:cs="Times New Roman"/>
          <w:b/>
          <w:color w:val="000000"/>
          <w:sz w:val="36"/>
          <w:szCs w:val="36"/>
        </w:rPr>
        <w:sectPr w:rsidR="00914235" w:rsidRPr="00914235">
          <w:pgSz w:w="11906" w:h="16838"/>
          <w:pgMar w:top="851" w:right="851" w:bottom="2269" w:left="907" w:header="709" w:footer="709" w:gutter="0"/>
          <w:cols w:space="720"/>
        </w:sectPr>
      </w:pPr>
    </w:p>
    <w:p w14:paraId="12C0FDE7" w14:textId="77777777" w:rsidR="00914235" w:rsidRPr="00914235" w:rsidRDefault="00914235" w:rsidP="00914235">
      <w:pPr>
        <w:shd w:val="clear" w:color="auto" w:fill="F79646"/>
        <w:spacing w:after="200" w:line="240" w:lineRule="auto"/>
        <w:jc w:val="both"/>
        <w:rPr>
          <w:rFonts w:ascii="Times New Roman" w:eastAsia="Calibri" w:hAnsi="Times New Roman" w:cs="Times New Roman"/>
          <w:b/>
          <w:bCs/>
          <w:sz w:val="28"/>
          <w:szCs w:val="28"/>
        </w:rPr>
      </w:pPr>
      <w:r w:rsidRPr="00914235">
        <w:rPr>
          <w:rFonts w:ascii="Times New Roman" w:eastAsia="Calibri" w:hAnsi="Times New Roman" w:cs="Times New Roman"/>
          <w:b/>
          <w:bCs/>
          <w:sz w:val="28"/>
          <w:szCs w:val="28"/>
        </w:rPr>
        <w:lastRenderedPageBreak/>
        <w:t>3.7. ИСПОЛЬЗОВАНИЕ СОВРЕМЕННЫХ КОММУНИКАЦИОННЫХ ТЕХНОЛОГИЙ</w:t>
      </w:r>
    </w:p>
    <w:p w14:paraId="10D948DC" w14:textId="77777777" w:rsidR="00914235" w:rsidRPr="00914235" w:rsidRDefault="00914235" w:rsidP="00914235">
      <w:pPr>
        <w:shd w:val="clear" w:color="auto" w:fill="F79646"/>
        <w:spacing w:after="200" w:line="240" w:lineRule="auto"/>
        <w:jc w:val="both"/>
        <w:rPr>
          <w:rFonts w:ascii="Times New Roman" w:eastAsia="Calibri" w:hAnsi="Times New Roman" w:cs="Times New Roman"/>
          <w:sz w:val="28"/>
          <w:szCs w:val="28"/>
        </w:rPr>
      </w:pPr>
      <w:r w:rsidRPr="00914235">
        <w:rPr>
          <w:rFonts w:ascii="Times New Roman" w:eastAsia="Calibri" w:hAnsi="Times New Roman" w:cs="Times New Roman"/>
          <w:i/>
          <w:iCs/>
          <w:sz w:val="28"/>
          <w:szCs w:val="28"/>
          <w:u w:val="single"/>
        </w:rPr>
        <w:t>Цель работы по реализации блока:</w:t>
      </w:r>
    </w:p>
    <w:p w14:paraId="7ACCCD66" w14:textId="77777777" w:rsidR="00914235" w:rsidRPr="00914235" w:rsidRDefault="00914235" w:rsidP="00914235">
      <w:pPr>
        <w:shd w:val="clear" w:color="auto" w:fill="F79646"/>
        <w:spacing w:after="20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Совершенствование воспитательно-образовательной работы средствами ИКТ.</w:t>
      </w:r>
      <w:r w:rsidR="00606B50">
        <w:rPr>
          <w:rFonts w:ascii="Times New Roman" w:eastAsia="Calibri" w:hAnsi="Times New Roman" w:cs="Times New Roman"/>
          <w:sz w:val="28"/>
          <w:szCs w:val="28"/>
        </w:rPr>
        <w:t xml:space="preserve"> </w:t>
      </w:r>
    </w:p>
    <w:p w14:paraId="1DF0CC13" w14:textId="77777777" w:rsidR="00914235" w:rsidRPr="00914235" w:rsidRDefault="00914235" w:rsidP="00914235">
      <w:pPr>
        <w:shd w:val="clear" w:color="auto" w:fill="F79646"/>
        <w:spacing w:after="200" w:line="240" w:lineRule="auto"/>
        <w:jc w:val="both"/>
        <w:rPr>
          <w:rFonts w:ascii="Times New Roman" w:eastAsia="Calibri" w:hAnsi="Times New Roman" w:cs="Times New Roman"/>
          <w:sz w:val="28"/>
          <w:szCs w:val="28"/>
        </w:rPr>
      </w:pPr>
    </w:p>
    <w:tbl>
      <w:tblPr>
        <w:tblW w:w="107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4853"/>
        <w:gridCol w:w="2127"/>
        <w:gridCol w:w="2769"/>
      </w:tblGrid>
      <w:tr w:rsidR="00914235" w:rsidRPr="00914235" w14:paraId="46E07AD0" w14:textId="77777777" w:rsidTr="00914235">
        <w:trPr>
          <w:trHeight w:val="1311"/>
        </w:trPr>
        <w:tc>
          <w:tcPr>
            <w:tcW w:w="959" w:type="dxa"/>
            <w:tcBorders>
              <w:top w:val="single" w:sz="4" w:space="0" w:color="auto"/>
              <w:left w:val="single" w:sz="4" w:space="0" w:color="auto"/>
              <w:bottom w:val="single" w:sz="4" w:space="0" w:color="auto"/>
              <w:right w:val="single" w:sz="4" w:space="0" w:color="auto"/>
            </w:tcBorders>
            <w:shd w:val="clear" w:color="auto" w:fill="F79646"/>
            <w:vAlign w:val="center"/>
          </w:tcPr>
          <w:p w14:paraId="39D1BEDB" w14:textId="77777777" w:rsidR="00914235" w:rsidRPr="00914235" w:rsidRDefault="00914235" w:rsidP="00914235">
            <w:pPr>
              <w:spacing w:after="0" w:line="240" w:lineRule="auto"/>
              <w:ind w:left="141" w:right="191"/>
              <w:jc w:val="both"/>
              <w:rPr>
                <w:rFonts w:ascii="Times New Roman" w:eastAsia="Calibri" w:hAnsi="Times New Roman" w:cs="Times New Roman"/>
                <w:sz w:val="26"/>
                <w:szCs w:val="26"/>
                <w:lang w:eastAsia="ru-RU"/>
              </w:rPr>
            </w:pPr>
          </w:p>
          <w:p w14:paraId="3E93BC1D" w14:textId="77777777" w:rsidR="00914235" w:rsidRPr="00914235" w:rsidRDefault="00914235" w:rsidP="00914235">
            <w:pPr>
              <w:spacing w:after="0" w:line="240" w:lineRule="auto"/>
              <w:ind w:left="141" w:right="191"/>
              <w:jc w:val="both"/>
              <w:rPr>
                <w:rFonts w:ascii="Times New Roman" w:eastAsia="Calibri" w:hAnsi="Times New Roman" w:cs="Times New Roman"/>
                <w:sz w:val="26"/>
                <w:szCs w:val="26"/>
                <w:lang w:eastAsia="ru-RU"/>
              </w:rPr>
            </w:pPr>
          </w:p>
        </w:tc>
        <w:tc>
          <w:tcPr>
            <w:tcW w:w="4853" w:type="dxa"/>
            <w:tcBorders>
              <w:top w:val="single" w:sz="4" w:space="0" w:color="auto"/>
              <w:left w:val="single" w:sz="4" w:space="0" w:color="auto"/>
              <w:bottom w:val="single" w:sz="4" w:space="0" w:color="auto"/>
              <w:right w:val="single" w:sz="4" w:space="0" w:color="auto"/>
            </w:tcBorders>
            <w:shd w:val="clear" w:color="auto" w:fill="F79646"/>
            <w:vAlign w:val="center"/>
            <w:hideMark/>
          </w:tcPr>
          <w:p w14:paraId="44A4753C" w14:textId="77777777" w:rsidR="00914235" w:rsidRPr="00914235" w:rsidRDefault="00914235" w:rsidP="00914235">
            <w:pPr>
              <w:spacing w:after="200" w:line="240" w:lineRule="auto"/>
              <w:ind w:left="141" w:right="191"/>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Содержание основных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F79646"/>
            <w:vAlign w:val="center"/>
            <w:hideMark/>
          </w:tcPr>
          <w:p w14:paraId="74324A52" w14:textId="77777777" w:rsidR="00914235" w:rsidRPr="00914235" w:rsidRDefault="00914235" w:rsidP="00914235">
            <w:pPr>
              <w:spacing w:after="200" w:line="240" w:lineRule="auto"/>
              <w:ind w:left="141" w:right="191"/>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Сроки проведения</w:t>
            </w:r>
          </w:p>
        </w:tc>
        <w:tc>
          <w:tcPr>
            <w:tcW w:w="2769" w:type="dxa"/>
            <w:tcBorders>
              <w:top w:val="single" w:sz="4" w:space="0" w:color="auto"/>
              <w:left w:val="single" w:sz="4" w:space="0" w:color="auto"/>
              <w:bottom w:val="single" w:sz="4" w:space="0" w:color="auto"/>
              <w:right w:val="single" w:sz="4" w:space="0" w:color="auto"/>
            </w:tcBorders>
            <w:shd w:val="clear" w:color="auto" w:fill="F79646"/>
            <w:vAlign w:val="center"/>
            <w:hideMark/>
          </w:tcPr>
          <w:p w14:paraId="485A2F96" w14:textId="77777777" w:rsidR="00914235" w:rsidRPr="00914235" w:rsidRDefault="00914235" w:rsidP="00914235">
            <w:pPr>
              <w:spacing w:after="200" w:line="240" w:lineRule="auto"/>
              <w:ind w:left="141" w:right="191"/>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Ответственный</w:t>
            </w:r>
          </w:p>
        </w:tc>
      </w:tr>
      <w:tr w:rsidR="00914235" w:rsidRPr="00914235" w14:paraId="1F9FFE5F" w14:textId="77777777" w:rsidTr="00914235">
        <w:trPr>
          <w:trHeight w:val="879"/>
        </w:trPr>
        <w:tc>
          <w:tcPr>
            <w:tcW w:w="959" w:type="dxa"/>
            <w:tcBorders>
              <w:top w:val="single" w:sz="4" w:space="0" w:color="auto"/>
              <w:left w:val="single" w:sz="4" w:space="0" w:color="auto"/>
              <w:bottom w:val="single" w:sz="4" w:space="0" w:color="auto"/>
              <w:right w:val="single" w:sz="4" w:space="0" w:color="auto"/>
            </w:tcBorders>
            <w:shd w:val="clear" w:color="auto" w:fill="F79646"/>
            <w:hideMark/>
          </w:tcPr>
          <w:p w14:paraId="2CD457ED" w14:textId="77777777" w:rsidR="00914235" w:rsidRPr="00914235" w:rsidRDefault="00914235" w:rsidP="00914235">
            <w:pPr>
              <w:spacing w:after="200" w:line="240" w:lineRule="auto"/>
              <w:ind w:right="191"/>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xml:space="preserve">     1.</w:t>
            </w:r>
          </w:p>
        </w:tc>
        <w:tc>
          <w:tcPr>
            <w:tcW w:w="4853" w:type="dxa"/>
            <w:tcBorders>
              <w:top w:val="single" w:sz="4" w:space="0" w:color="auto"/>
              <w:left w:val="single" w:sz="4" w:space="0" w:color="auto"/>
              <w:bottom w:val="single" w:sz="4" w:space="0" w:color="auto"/>
              <w:right w:val="single" w:sz="4" w:space="0" w:color="auto"/>
            </w:tcBorders>
            <w:hideMark/>
          </w:tcPr>
          <w:p w14:paraId="693DFB2F" w14:textId="77777777" w:rsidR="00914235" w:rsidRPr="00914235" w:rsidRDefault="00914235" w:rsidP="00914235">
            <w:pPr>
              <w:spacing w:after="200" w:line="240" w:lineRule="auto"/>
              <w:ind w:left="141" w:right="191"/>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Внедрение в практику работы ДОУ современные коммуникационные технологии.</w:t>
            </w:r>
          </w:p>
        </w:tc>
        <w:tc>
          <w:tcPr>
            <w:tcW w:w="2127" w:type="dxa"/>
            <w:tcBorders>
              <w:top w:val="single" w:sz="4" w:space="0" w:color="auto"/>
              <w:left w:val="single" w:sz="4" w:space="0" w:color="auto"/>
              <w:bottom w:val="single" w:sz="4" w:space="0" w:color="auto"/>
              <w:right w:val="single" w:sz="4" w:space="0" w:color="auto"/>
            </w:tcBorders>
            <w:hideMark/>
          </w:tcPr>
          <w:p w14:paraId="09DA1CFC" w14:textId="77777777" w:rsidR="00914235" w:rsidRPr="00914235" w:rsidRDefault="00914235" w:rsidP="00914235">
            <w:pPr>
              <w:spacing w:after="200" w:line="240" w:lineRule="auto"/>
              <w:ind w:left="141" w:right="191"/>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в течение года</w:t>
            </w:r>
          </w:p>
        </w:tc>
        <w:tc>
          <w:tcPr>
            <w:tcW w:w="2769" w:type="dxa"/>
            <w:tcBorders>
              <w:top w:val="single" w:sz="4" w:space="0" w:color="auto"/>
              <w:left w:val="single" w:sz="4" w:space="0" w:color="auto"/>
              <w:bottom w:val="single" w:sz="4" w:space="0" w:color="auto"/>
              <w:right w:val="single" w:sz="4" w:space="0" w:color="auto"/>
            </w:tcBorders>
            <w:hideMark/>
          </w:tcPr>
          <w:p w14:paraId="0F969A09" w14:textId="77777777" w:rsidR="00914235" w:rsidRPr="00914235" w:rsidRDefault="00914235" w:rsidP="00914235">
            <w:pPr>
              <w:spacing w:after="200" w:line="240" w:lineRule="auto"/>
              <w:ind w:left="141" w:right="191"/>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Педагогический персонал</w:t>
            </w:r>
          </w:p>
        </w:tc>
      </w:tr>
      <w:tr w:rsidR="00914235" w:rsidRPr="00914235" w14:paraId="5E64A12A" w14:textId="77777777" w:rsidTr="00914235">
        <w:trPr>
          <w:trHeight w:val="879"/>
        </w:trPr>
        <w:tc>
          <w:tcPr>
            <w:tcW w:w="959" w:type="dxa"/>
            <w:tcBorders>
              <w:top w:val="single" w:sz="4" w:space="0" w:color="auto"/>
              <w:left w:val="single" w:sz="4" w:space="0" w:color="auto"/>
              <w:bottom w:val="single" w:sz="4" w:space="0" w:color="auto"/>
              <w:right w:val="single" w:sz="4" w:space="0" w:color="auto"/>
            </w:tcBorders>
            <w:shd w:val="clear" w:color="auto" w:fill="F79646"/>
            <w:hideMark/>
          </w:tcPr>
          <w:p w14:paraId="57EE57B4" w14:textId="77777777" w:rsidR="00914235" w:rsidRPr="00914235" w:rsidRDefault="00914235" w:rsidP="00914235">
            <w:pPr>
              <w:spacing w:after="200" w:line="240" w:lineRule="auto"/>
              <w:ind w:left="141" w:right="191"/>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xml:space="preserve">   2.</w:t>
            </w:r>
          </w:p>
        </w:tc>
        <w:tc>
          <w:tcPr>
            <w:tcW w:w="4853" w:type="dxa"/>
            <w:tcBorders>
              <w:top w:val="single" w:sz="4" w:space="0" w:color="auto"/>
              <w:left w:val="single" w:sz="4" w:space="0" w:color="auto"/>
              <w:bottom w:val="single" w:sz="4" w:space="0" w:color="auto"/>
              <w:right w:val="single" w:sz="4" w:space="0" w:color="auto"/>
            </w:tcBorders>
            <w:hideMark/>
          </w:tcPr>
          <w:p w14:paraId="6DA78262" w14:textId="77777777" w:rsidR="00914235" w:rsidRPr="00914235" w:rsidRDefault="00914235" w:rsidP="00914235">
            <w:pPr>
              <w:spacing w:after="200" w:line="240" w:lineRule="auto"/>
              <w:ind w:left="141"/>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Создание презентаций познавательного и другого характера, подборки музыкальных произведений, физминуток и утренней гимнастики по возрастам.</w:t>
            </w:r>
          </w:p>
        </w:tc>
        <w:tc>
          <w:tcPr>
            <w:tcW w:w="2127" w:type="dxa"/>
            <w:tcBorders>
              <w:top w:val="single" w:sz="4" w:space="0" w:color="auto"/>
              <w:left w:val="single" w:sz="4" w:space="0" w:color="auto"/>
              <w:bottom w:val="single" w:sz="4" w:space="0" w:color="auto"/>
              <w:right w:val="single" w:sz="4" w:space="0" w:color="auto"/>
            </w:tcBorders>
            <w:hideMark/>
          </w:tcPr>
          <w:p w14:paraId="4E41DC51" w14:textId="77777777" w:rsidR="00914235" w:rsidRPr="00914235" w:rsidRDefault="00914235" w:rsidP="00914235">
            <w:pPr>
              <w:spacing w:after="200" w:line="240" w:lineRule="auto"/>
              <w:ind w:left="141" w:right="191"/>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в течение года</w:t>
            </w:r>
          </w:p>
        </w:tc>
        <w:tc>
          <w:tcPr>
            <w:tcW w:w="2769" w:type="dxa"/>
            <w:tcBorders>
              <w:top w:val="single" w:sz="4" w:space="0" w:color="auto"/>
              <w:left w:val="single" w:sz="4" w:space="0" w:color="auto"/>
              <w:bottom w:val="single" w:sz="4" w:space="0" w:color="auto"/>
              <w:right w:val="single" w:sz="4" w:space="0" w:color="auto"/>
            </w:tcBorders>
            <w:hideMark/>
          </w:tcPr>
          <w:p w14:paraId="4FADECDC" w14:textId="77777777" w:rsidR="00914235" w:rsidRPr="00914235" w:rsidRDefault="00914235" w:rsidP="00914235">
            <w:pPr>
              <w:spacing w:after="200" w:line="240" w:lineRule="auto"/>
              <w:ind w:left="141" w:right="191"/>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Педагогический персонал, музыкальный руководитель, инструктор по физической культуре</w:t>
            </w:r>
          </w:p>
        </w:tc>
      </w:tr>
    </w:tbl>
    <w:p w14:paraId="5587C204" w14:textId="77777777" w:rsidR="00914235" w:rsidRPr="00914235" w:rsidRDefault="00914235" w:rsidP="00914235">
      <w:pPr>
        <w:spacing w:after="0" w:line="240" w:lineRule="auto"/>
        <w:rPr>
          <w:rFonts w:ascii="Times New Roman" w:eastAsia="Calibri" w:hAnsi="Times New Roman" w:cs="Times New Roman"/>
          <w:b/>
          <w:sz w:val="36"/>
          <w:szCs w:val="36"/>
        </w:rPr>
      </w:pPr>
    </w:p>
    <w:p w14:paraId="542AF3A9" w14:textId="77777777" w:rsidR="00914235" w:rsidRPr="00914235" w:rsidRDefault="00914235" w:rsidP="00914235">
      <w:pPr>
        <w:spacing w:after="0" w:line="240" w:lineRule="auto"/>
        <w:rPr>
          <w:rFonts w:ascii="Times New Roman" w:eastAsia="Calibri" w:hAnsi="Times New Roman" w:cs="Times New Roman"/>
          <w:b/>
          <w:sz w:val="36"/>
          <w:szCs w:val="36"/>
        </w:rPr>
      </w:pPr>
    </w:p>
    <w:p w14:paraId="0ED27CEE" w14:textId="77777777" w:rsidR="00914235" w:rsidRPr="00914235" w:rsidRDefault="00914235" w:rsidP="00914235">
      <w:pPr>
        <w:spacing w:after="0" w:line="240" w:lineRule="auto"/>
        <w:rPr>
          <w:rFonts w:ascii="Times New Roman" w:eastAsia="Calibri" w:hAnsi="Times New Roman" w:cs="Times New Roman"/>
          <w:b/>
          <w:sz w:val="36"/>
          <w:szCs w:val="36"/>
        </w:rPr>
      </w:pPr>
    </w:p>
    <w:p w14:paraId="3C0F6478" w14:textId="77777777" w:rsidR="00914235" w:rsidRPr="00914235" w:rsidRDefault="00914235" w:rsidP="00914235">
      <w:pPr>
        <w:shd w:val="clear" w:color="auto" w:fill="4472C4" w:themeFill="accent5"/>
        <w:spacing w:after="200" w:line="240" w:lineRule="auto"/>
        <w:jc w:val="both"/>
        <w:rPr>
          <w:rFonts w:ascii="Times New Roman" w:eastAsia="Calibri" w:hAnsi="Times New Roman" w:cs="Times New Roman"/>
          <w:b/>
          <w:bCs/>
          <w:sz w:val="28"/>
          <w:szCs w:val="28"/>
        </w:rPr>
      </w:pPr>
      <w:r w:rsidRPr="00914235">
        <w:rPr>
          <w:rFonts w:ascii="Times New Roman" w:eastAsia="Calibri" w:hAnsi="Times New Roman" w:cs="Times New Roman"/>
          <w:b/>
          <w:bCs/>
          <w:sz w:val="28"/>
          <w:szCs w:val="28"/>
        </w:rPr>
        <w:t>3.8. АЛЬТЕРНАТИВНЫЕ ФОРМЫ РАБОТЫ ДОУ</w:t>
      </w:r>
    </w:p>
    <w:p w14:paraId="358E174D" w14:textId="77777777" w:rsidR="00914235" w:rsidRPr="00914235" w:rsidRDefault="00914235" w:rsidP="00914235">
      <w:pPr>
        <w:shd w:val="clear" w:color="auto" w:fill="4472C4" w:themeFill="accent5"/>
        <w:spacing w:after="200" w:line="240" w:lineRule="auto"/>
        <w:jc w:val="both"/>
        <w:rPr>
          <w:rFonts w:ascii="Times New Roman" w:eastAsia="Calibri" w:hAnsi="Times New Roman" w:cs="Times New Roman"/>
          <w:b/>
          <w:bCs/>
          <w:sz w:val="28"/>
          <w:szCs w:val="28"/>
        </w:rPr>
      </w:pPr>
    </w:p>
    <w:tbl>
      <w:tblPr>
        <w:tblStyle w:val="13"/>
        <w:tblW w:w="10635" w:type="dxa"/>
        <w:tblInd w:w="-34" w:type="dxa"/>
        <w:tblLayout w:type="fixed"/>
        <w:tblLook w:val="04A0" w:firstRow="1" w:lastRow="0" w:firstColumn="1" w:lastColumn="0" w:noHBand="0" w:noVBand="1"/>
      </w:tblPr>
      <w:tblGrid>
        <w:gridCol w:w="959"/>
        <w:gridCol w:w="4854"/>
        <w:gridCol w:w="2128"/>
        <w:gridCol w:w="2694"/>
      </w:tblGrid>
      <w:tr w:rsidR="00914235" w:rsidRPr="00914235" w14:paraId="096C9EB6" w14:textId="77777777" w:rsidTr="00914235">
        <w:trPr>
          <w:trHeight w:val="1311"/>
        </w:trPr>
        <w:tc>
          <w:tcPr>
            <w:tcW w:w="959"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2720B84B" w14:textId="77777777" w:rsidR="00914235" w:rsidRPr="00914235" w:rsidRDefault="00914235" w:rsidP="00914235">
            <w:pPr>
              <w:spacing w:after="200"/>
              <w:ind w:right="191"/>
              <w:jc w:val="both"/>
              <w:rPr>
                <w:rFonts w:ascii="Times New Roman" w:eastAsia="Calibri" w:hAnsi="Times New Roman"/>
                <w:sz w:val="26"/>
                <w:szCs w:val="26"/>
              </w:rPr>
            </w:pPr>
            <w:r w:rsidRPr="00914235">
              <w:rPr>
                <w:rFonts w:ascii="Times New Roman" w:hAnsi="Times New Roman"/>
                <w:sz w:val="26"/>
                <w:szCs w:val="26"/>
              </w:rPr>
              <w:t>№</w:t>
            </w:r>
          </w:p>
          <w:p w14:paraId="2D4AEE7D" w14:textId="77777777" w:rsidR="00914235" w:rsidRPr="00914235" w:rsidRDefault="00914235" w:rsidP="00914235">
            <w:pPr>
              <w:spacing w:after="200"/>
              <w:ind w:left="141" w:right="191"/>
              <w:jc w:val="both"/>
              <w:rPr>
                <w:rFonts w:ascii="Times New Roman" w:eastAsia="Calibri" w:hAnsi="Times New Roman"/>
                <w:sz w:val="26"/>
                <w:szCs w:val="26"/>
              </w:rPr>
            </w:pPr>
            <w:r w:rsidRPr="00914235">
              <w:rPr>
                <w:rFonts w:ascii="Times New Roman" w:hAnsi="Times New Roman"/>
                <w:sz w:val="26"/>
                <w:szCs w:val="26"/>
              </w:rPr>
              <w:t>п\п</w:t>
            </w:r>
          </w:p>
        </w:tc>
        <w:tc>
          <w:tcPr>
            <w:tcW w:w="4853"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2EABF1B3" w14:textId="77777777" w:rsidR="00914235" w:rsidRPr="00914235" w:rsidRDefault="00914235" w:rsidP="00914235">
            <w:pPr>
              <w:spacing w:after="200"/>
              <w:ind w:left="141" w:right="191"/>
              <w:jc w:val="both"/>
              <w:rPr>
                <w:rFonts w:ascii="Times New Roman" w:eastAsia="Calibri" w:hAnsi="Times New Roman"/>
                <w:sz w:val="26"/>
                <w:szCs w:val="26"/>
              </w:rPr>
            </w:pPr>
            <w:r w:rsidRPr="00914235">
              <w:rPr>
                <w:rFonts w:ascii="Times New Roman" w:hAnsi="Times New Roman"/>
                <w:sz w:val="26"/>
                <w:szCs w:val="26"/>
              </w:rPr>
              <w:t>Содержание основных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15643406" w14:textId="77777777" w:rsidR="00914235" w:rsidRPr="00914235" w:rsidRDefault="00914235" w:rsidP="00914235">
            <w:pPr>
              <w:spacing w:after="200"/>
              <w:ind w:left="141" w:right="191"/>
              <w:jc w:val="both"/>
              <w:rPr>
                <w:rFonts w:ascii="Times New Roman" w:eastAsia="Calibri" w:hAnsi="Times New Roman"/>
                <w:sz w:val="26"/>
                <w:szCs w:val="26"/>
              </w:rPr>
            </w:pPr>
            <w:r w:rsidRPr="00914235">
              <w:rPr>
                <w:rFonts w:ascii="Times New Roman" w:hAnsi="Times New Roman"/>
                <w:sz w:val="26"/>
                <w:szCs w:val="26"/>
              </w:rPr>
              <w:t>Сроки</w:t>
            </w:r>
            <w:r w:rsidRPr="00914235">
              <w:rPr>
                <w:rFonts w:ascii="Times New Roman" w:eastAsia="Calibri" w:hAnsi="Times New Roman"/>
                <w:sz w:val="26"/>
                <w:szCs w:val="26"/>
              </w:rPr>
              <w:t xml:space="preserve"> п</w:t>
            </w:r>
            <w:r w:rsidRPr="00914235">
              <w:rPr>
                <w:rFonts w:ascii="Times New Roman" w:hAnsi="Times New Roman"/>
                <w:sz w:val="26"/>
                <w:szCs w:val="26"/>
              </w:rPr>
              <w:t>роведения</w:t>
            </w:r>
          </w:p>
        </w:tc>
        <w:tc>
          <w:tcPr>
            <w:tcW w:w="2693"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402C9568" w14:textId="77777777" w:rsidR="00914235" w:rsidRPr="00914235" w:rsidRDefault="00914235" w:rsidP="00914235">
            <w:pPr>
              <w:spacing w:after="200"/>
              <w:ind w:left="141" w:right="191"/>
              <w:jc w:val="both"/>
              <w:rPr>
                <w:rFonts w:ascii="Times New Roman" w:eastAsia="Calibri" w:hAnsi="Times New Roman"/>
                <w:sz w:val="26"/>
                <w:szCs w:val="26"/>
              </w:rPr>
            </w:pPr>
            <w:r w:rsidRPr="00914235">
              <w:rPr>
                <w:rFonts w:ascii="Times New Roman" w:hAnsi="Times New Roman"/>
                <w:sz w:val="26"/>
                <w:szCs w:val="26"/>
              </w:rPr>
              <w:t>Ответственный</w:t>
            </w:r>
          </w:p>
        </w:tc>
      </w:tr>
      <w:tr w:rsidR="00914235" w:rsidRPr="00914235" w14:paraId="06C674D1" w14:textId="77777777" w:rsidTr="00914235">
        <w:trPr>
          <w:trHeight w:val="879"/>
        </w:trPr>
        <w:tc>
          <w:tcPr>
            <w:tcW w:w="959"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27115D1F" w14:textId="77777777" w:rsidR="00914235" w:rsidRPr="00914235" w:rsidRDefault="00914235" w:rsidP="00914235">
            <w:pPr>
              <w:spacing w:after="200"/>
              <w:ind w:left="141" w:right="191"/>
              <w:jc w:val="both"/>
              <w:rPr>
                <w:rFonts w:ascii="Times New Roman" w:eastAsia="Calibri" w:hAnsi="Times New Roman"/>
                <w:sz w:val="26"/>
                <w:szCs w:val="26"/>
              </w:rPr>
            </w:pPr>
            <w:r w:rsidRPr="00914235">
              <w:rPr>
                <w:rFonts w:ascii="Times New Roman" w:eastAsia="Calibri" w:hAnsi="Times New Roman"/>
                <w:sz w:val="26"/>
                <w:szCs w:val="26"/>
              </w:rPr>
              <w:t xml:space="preserve">  1.</w:t>
            </w:r>
          </w:p>
        </w:tc>
        <w:tc>
          <w:tcPr>
            <w:tcW w:w="4853" w:type="dxa"/>
            <w:tcBorders>
              <w:top w:val="single" w:sz="4" w:space="0" w:color="auto"/>
              <w:left w:val="single" w:sz="4" w:space="0" w:color="auto"/>
              <w:bottom w:val="single" w:sz="4" w:space="0" w:color="auto"/>
              <w:right w:val="single" w:sz="4" w:space="0" w:color="auto"/>
            </w:tcBorders>
            <w:hideMark/>
          </w:tcPr>
          <w:p w14:paraId="602E4028" w14:textId="77777777" w:rsidR="00914235" w:rsidRPr="00914235" w:rsidRDefault="00914235" w:rsidP="00914235">
            <w:pPr>
              <w:spacing w:after="200"/>
              <w:ind w:left="141" w:right="191"/>
              <w:jc w:val="both"/>
              <w:rPr>
                <w:rFonts w:ascii="Times New Roman" w:eastAsia="Calibri" w:hAnsi="Times New Roman"/>
                <w:sz w:val="26"/>
                <w:szCs w:val="26"/>
              </w:rPr>
            </w:pPr>
            <w:r w:rsidRPr="00914235">
              <w:rPr>
                <w:rFonts w:ascii="Times New Roman" w:hAnsi="Times New Roman"/>
                <w:sz w:val="26"/>
                <w:szCs w:val="26"/>
              </w:rPr>
              <w:t xml:space="preserve"> Группа кратковременного пребывания </w:t>
            </w:r>
          </w:p>
        </w:tc>
        <w:tc>
          <w:tcPr>
            <w:tcW w:w="2127" w:type="dxa"/>
            <w:tcBorders>
              <w:top w:val="single" w:sz="4" w:space="0" w:color="auto"/>
              <w:left w:val="single" w:sz="4" w:space="0" w:color="auto"/>
              <w:bottom w:val="single" w:sz="4" w:space="0" w:color="auto"/>
              <w:right w:val="single" w:sz="4" w:space="0" w:color="auto"/>
            </w:tcBorders>
            <w:hideMark/>
          </w:tcPr>
          <w:p w14:paraId="69602CD3" w14:textId="77777777" w:rsidR="00914235" w:rsidRPr="00914235" w:rsidRDefault="00914235" w:rsidP="00914235">
            <w:pPr>
              <w:spacing w:after="200"/>
              <w:ind w:left="141" w:right="191"/>
              <w:jc w:val="center"/>
              <w:rPr>
                <w:rFonts w:ascii="Times New Roman" w:eastAsia="Calibri" w:hAnsi="Times New Roman"/>
                <w:sz w:val="26"/>
                <w:szCs w:val="26"/>
              </w:rPr>
            </w:pPr>
            <w:r w:rsidRPr="00914235">
              <w:rPr>
                <w:rFonts w:ascii="Times New Roman" w:hAnsi="Times New Roman"/>
                <w:sz w:val="26"/>
                <w:szCs w:val="26"/>
              </w:rPr>
              <w:t>сентябрь - май</w:t>
            </w:r>
          </w:p>
        </w:tc>
        <w:tc>
          <w:tcPr>
            <w:tcW w:w="2693" w:type="dxa"/>
            <w:tcBorders>
              <w:top w:val="single" w:sz="4" w:space="0" w:color="auto"/>
              <w:left w:val="single" w:sz="4" w:space="0" w:color="auto"/>
              <w:bottom w:val="single" w:sz="4" w:space="0" w:color="auto"/>
              <w:right w:val="single" w:sz="4" w:space="0" w:color="auto"/>
            </w:tcBorders>
            <w:hideMark/>
          </w:tcPr>
          <w:p w14:paraId="29A482E1" w14:textId="77777777" w:rsidR="00914235" w:rsidRPr="00914235" w:rsidRDefault="00914235" w:rsidP="00914235">
            <w:pPr>
              <w:spacing w:after="200"/>
              <w:ind w:left="141" w:right="191"/>
              <w:jc w:val="center"/>
              <w:rPr>
                <w:rFonts w:ascii="Times New Roman" w:eastAsia="Calibri" w:hAnsi="Times New Roman"/>
                <w:sz w:val="26"/>
                <w:szCs w:val="26"/>
              </w:rPr>
            </w:pPr>
            <w:r w:rsidRPr="00914235">
              <w:rPr>
                <w:rFonts w:ascii="Times New Roman" w:eastAsia="Calibri" w:hAnsi="Times New Roman"/>
                <w:sz w:val="26"/>
                <w:szCs w:val="26"/>
              </w:rPr>
              <w:t xml:space="preserve">Администрация ДОУ </w:t>
            </w:r>
          </w:p>
          <w:p w14:paraId="273DBE9E" w14:textId="77777777" w:rsidR="00914235" w:rsidRPr="00914235" w:rsidRDefault="00914235" w:rsidP="00914235">
            <w:pPr>
              <w:spacing w:after="200"/>
              <w:ind w:left="141" w:right="191"/>
              <w:jc w:val="center"/>
              <w:rPr>
                <w:rFonts w:ascii="Times New Roman" w:eastAsia="Calibri" w:hAnsi="Times New Roman"/>
                <w:sz w:val="26"/>
                <w:szCs w:val="26"/>
              </w:rPr>
            </w:pPr>
          </w:p>
        </w:tc>
      </w:tr>
      <w:tr w:rsidR="00914235" w:rsidRPr="00914235" w14:paraId="7B59617A" w14:textId="77777777" w:rsidTr="00914235">
        <w:trPr>
          <w:trHeight w:val="879"/>
        </w:trPr>
        <w:tc>
          <w:tcPr>
            <w:tcW w:w="959"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067C18FF" w14:textId="77777777" w:rsidR="00914235" w:rsidRPr="00914235" w:rsidRDefault="00914235" w:rsidP="00914235">
            <w:pPr>
              <w:spacing w:after="200"/>
              <w:ind w:left="141" w:right="191"/>
              <w:jc w:val="both"/>
              <w:rPr>
                <w:rFonts w:ascii="Times New Roman" w:eastAsia="Calibri" w:hAnsi="Times New Roman"/>
                <w:sz w:val="26"/>
                <w:szCs w:val="26"/>
              </w:rPr>
            </w:pPr>
            <w:r w:rsidRPr="00914235">
              <w:rPr>
                <w:rFonts w:ascii="Times New Roman" w:eastAsia="Calibri" w:hAnsi="Times New Roman"/>
                <w:sz w:val="26"/>
                <w:szCs w:val="26"/>
              </w:rPr>
              <w:t xml:space="preserve">  2.</w:t>
            </w:r>
          </w:p>
        </w:tc>
        <w:tc>
          <w:tcPr>
            <w:tcW w:w="4853" w:type="dxa"/>
            <w:tcBorders>
              <w:top w:val="single" w:sz="4" w:space="0" w:color="auto"/>
              <w:left w:val="single" w:sz="4" w:space="0" w:color="auto"/>
              <w:bottom w:val="single" w:sz="4" w:space="0" w:color="auto"/>
              <w:right w:val="single" w:sz="4" w:space="0" w:color="auto"/>
            </w:tcBorders>
            <w:hideMark/>
          </w:tcPr>
          <w:p w14:paraId="61D7A269" w14:textId="77777777" w:rsidR="00914235" w:rsidRPr="00914235" w:rsidRDefault="00914235" w:rsidP="00914235">
            <w:pPr>
              <w:spacing w:after="200"/>
              <w:ind w:left="141" w:right="191"/>
              <w:jc w:val="both"/>
              <w:rPr>
                <w:rFonts w:ascii="Times New Roman" w:eastAsia="Calibri" w:hAnsi="Times New Roman"/>
                <w:sz w:val="26"/>
                <w:szCs w:val="26"/>
              </w:rPr>
            </w:pPr>
            <w:r w:rsidRPr="00914235">
              <w:rPr>
                <w:rFonts w:ascii="Times New Roman" w:hAnsi="Times New Roman"/>
                <w:sz w:val="26"/>
                <w:szCs w:val="26"/>
              </w:rPr>
              <w:t>Консультативный  клуб для родителей «Родительский университет»</w:t>
            </w:r>
          </w:p>
        </w:tc>
        <w:tc>
          <w:tcPr>
            <w:tcW w:w="2127" w:type="dxa"/>
            <w:tcBorders>
              <w:top w:val="single" w:sz="4" w:space="0" w:color="auto"/>
              <w:left w:val="single" w:sz="4" w:space="0" w:color="auto"/>
              <w:bottom w:val="single" w:sz="4" w:space="0" w:color="auto"/>
              <w:right w:val="single" w:sz="4" w:space="0" w:color="auto"/>
            </w:tcBorders>
            <w:hideMark/>
          </w:tcPr>
          <w:p w14:paraId="287E83B1" w14:textId="77777777" w:rsidR="00914235" w:rsidRPr="00914235" w:rsidRDefault="00914235" w:rsidP="00914235">
            <w:pPr>
              <w:spacing w:after="200"/>
              <w:ind w:left="141" w:right="191"/>
              <w:jc w:val="center"/>
              <w:rPr>
                <w:rFonts w:ascii="Times New Roman" w:eastAsia="Calibri" w:hAnsi="Times New Roman"/>
                <w:sz w:val="26"/>
                <w:szCs w:val="26"/>
              </w:rPr>
            </w:pPr>
            <w:r w:rsidRPr="00914235">
              <w:rPr>
                <w:rFonts w:ascii="Times New Roman" w:hAnsi="Times New Roman"/>
                <w:sz w:val="26"/>
                <w:szCs w:val="26"/>
              </w:rPr>
              <w:t>в течение</w:t>
            </w:r>
            <w:r w:rsidRPr="00914235">
              <w:rPr>
                <w:rFonts w:ascii="Times New Roman" w:eastAsia="Calibri" w:hAnsi="Times New Roman"/>
                <w:sz w:val="26"/>
                <w:szCs w:val="26"/>
              </w:rPr>
              <w:t xml:space="preserve"> </w:t>
            </w:r>
            <w:r w:rsidRPr="00914235">
              <w:rPr>
                <w:rFonts w:ascii="Times New Roman" w:hAnsi="Times New Roman"/>
                <w:sz w:val="26"/>
                <w:szCs w:val="26"/>
              </w:rPr>
              <w:t>года</w:t>
            </w:r>
          </w:p>
        </w:tc>
        <w:tc>
          <w:tcPr>
            <w:tcW w:w="2693" w:type="dxa"/>
            <w:tcBorders>
              <w:top w:val="single" w:sz="4" w:space="0" w:color="auto"/>
              <w:left w:val="single" w:sz="4" w:space="0" w:color="auto"/>
              <w:bottom w:val="single" w:sz="4" w:space="0" w:color="auto"/>
              <w:right w:val="single" w:sz="4" w:space="0" w:color="auto"/>
            </w:tcBorders>
            <w:hideMark/>
          </w:tcPr>
          <w:p w14:paraId="188EE635" w14:textId="77777777" w:rsidR="00914235" w:rsidRPr="00914235" w:rsidRDefault="00914235" w:rsidP="00914235">
            <w:pPr>
              <w:spacing w:after="200"/>
              <w:ind w:left="141" w:right="191"/>
              <w:jc w:val="center"/>
              <w:rPr>
                <w:rFonts w:ascii="Times New Roman" w:eastAsia="Calibri" w:hAnsi="Times New Roman"/>
                <w:sz w:val="26"/>
                <w:szCs w:val="26"/>
              </w:rPr>
            </w:pPr>
            <w:r w:rsidRPr="00914235">
              <w:rPr>
                <w:rFonts w:ascii="Times New Roman" w:eastAsia="Calibri" w:hAnsi="Times New Roman"/>
                <w:sz w:val="26"/>
                <w:szCs w:val="26"/>
              </w:rPr>
              <w:t>Педагог-психолог</w:t>
            </w:r>
          </w:p>
          <w:p w14:paraId="3D224EFA" w14:textId="77777777" w:rsidR="00914235" w:rsidRPr="00914235" w:rsidRDefault="00914235" w:rsidP="00914235">
            <w:pPr>
              <w:spacing w:after="200"/>
              <w:ind w:left="141" w:right="191"/>
              <w:jc w:val="center"/>
              <w:rPr>
                <w:rFonts w:ascii="Times New Roman" w:eastAsia="Calibri" w:hAnsi="Times New Roman"/>
                <w:sz w:val="26"/>
                <w:szCs w:val="26"/>
              </w:rPr>
            </w:pPr>
            <w:r w:rsidRPr="00914235">
              <w:rPr>
                <w:rFonts w:ascii="Times New Roman" w:eastAsia="Calibri" w:hAnsi="Times New Roman"/>
                <w:sz w:val="26"/>
                <w:szCs w:val="26"/>
              </w:rPr>
              <w:t>Зам.</w:t>
            </w:r>
            <w:r w:rsidR="00606B50">
              <w:rPr>
                <w:rFonts w:ascii="Times New Roman" w:eastAsia="Calibri" w:hAnsi="Times New Roman"/>
                <w:sz w:val="26"/>
                <w:szCs w:val="26"/>
              </w:rPr>
              <w:t xml:space="preserve"> ди</w:t>
            </w:r>
            <w:r w:rsidRPr="00914235">
              <w:rPr>
                <w:rFonts w:ascii="Times New Roman" w:eastAsia="Calibri" w:hAnsi="Times New Roman"/>
                <w:sz w:val="26"/>
                <w:szCs w:val="26"/>
              </w:rPr>
              <w:t>ректора по ВМР</w:t>
            </w:r>
          </w:p>
          <w:p w14:paraId="683CB0D9" w14:textId="77777777" w:rsidR="00914235" w:rsidRPr="00914235" w:rsidRDefault="00914235" w:rsidP="00914235">
            <w:pPr>
              <w:spacing w:after="200"/>
              <w:ind w:left="141" w:right="191"/>
              <w:jc w:val="center"/>
              <w:rPr>
                <w:rFonts w:ascii="Times New Roman" w:eastAsia="Calibri" w:hAnsi="Times New Roman"/>
                <w:sz w:val="26"/>
                <w:szCs w:val="26"/>
              </w:rPr>
            </w:pPr>
            <w:r w:rsidRPr="00914235">
              <w:rPr>
                <w:rFonts w:ascii="Times New Roman" w:eastAsia="Calibri" w:hAnsi="Times New Roman"/>
                <w:sz w:val="26"/>
                <w:szCs w:val="26"/>
              </w:rPr>
              <w:t>Воспитатели групп</w:t>
            </w:r>
          </w:p>
        </w:tc>
      </w:tr>
      <w:tr w:rsidR="00914235" w:rsidRPr="00914235" w14:paraId="6ACCB554" w14:textId="77777777" w:rsidTr="00914235">
        <w:trPr>
          <w:trHeight w:val="879"/>
        </w:trPr>
        <w:tc>
          <w:tcPr>
            <w:tcW w:w="959" w:type="dxa"/>
            <w:tcBorders>
              <w:top w:val="single" w:sz="4" w:space="0" w:color="auto"/>
              <w:left w:val="single" w:sz="4" w:space="0" w:color="auto"/>
              <w:bottom w:val="single" w:sz="4" w:space="0" w:color="auto"/>
              <w:right w:val="single" w:sz="4" w:space="0" w:color="auto"/>
            </w:tcBorders>
            <w:shd w:val="clear" w:color="auto" w:fill="0070C0"/>
            <w:hideMark/>
          </w:tcPr>
          <w:p w14:paraId="2EFD6DB2" w14:textId="77777777" w:rsidR="00914235" w:rsidRPr="00914235" w:rsidRDefault="00914235" w:rsidP="00914235">
            <w:pPr>
              <w:spacing w:after="200"/>
              <w:ind w:left="141" w:right="191"/>
              <w:jc w:val="both"/>
              <w:rPr>
                <w:rFonts w:ascii="Times New Roman" w:eastAsia="Calibri" w:hAnsi="Times New Roman"/>
                <w:sz w:val="26"/>
                <w:szCs w:val="26"/>
              </w:rPr>
            </w:pPr>
            <w:r w:rsidRPr="00914235">
              <w:rPr>
                <w:rFonts w:ascii="Times New Roman" w:eastAsia="Calibri" w:hAnsi="Times New Roman"/>
                <w:sz w:val="26"/>
                <w:szCs w:val="26"/>
              </w:rPr>
              <w:lastRenderedPageBreak/>
              <w:t xml:space="preserve">  3</w:t>
            </w:r>
          </w:p>
        </w:tc>
        <w:tc>
          <w:tcPr>
            <w:tcW w:w="4853" w:type="dxa"/>
            <w:tcBorders>
              <w:top w:val="single" w:sz="4" w:space="0" w:color="auto"/>
              <w:left w:val="single" w:sz="4" w:space="0" w:color="auto"/>
              <w:bottom w:val="single" w:sz="4" w:space="0" w:color="auto"/>
              <w:right w:val="single" w:sz="4" w:space="0" w:color="auto"/>
            </w:tcBorders>
            <w:hideMark/>
          </w:tcPr>
          <w:p w14:paraId="4B66208D" w14:textId="77777777" w:rsidR="00914235" w:rsidRPr="00914235" w:rsidRDefault="00914235" w:rsidP="00914235">
            <w:pPr>
              <w:spacing w:after="200"/>
              <w:ind w:left="141" w:right="191"/>
              <w:jc w:val="both"/>
              <w:rPr>
                <w:rFonts w:ascii="Times New Roman" w:eastAsia="Calibri" w:hAnsi="Times New Roman"/>
                <w:sz w:val="26"/>
                <w:szCs w:val="26"/>
              </w:rPr>
            </w:pPr>
            <w:r w:rsidRPr="00914235">
              <w:rPr>
                <w:rFonts w:ascii="Times New Roman" w:hAnsi="Times New Roman"/>
                <w:sz w:val="26"/>
                <w:szCs w:val="26"/>
              </w:rPr>
              <w:t>«Преемственность работы школы и детского сада»</w:t>
            </w:r>
          </w:p>
        </w:tc>
        <w:tc>
          <w:tcPr>
            <w:tcW w:w="2127" w:type="dxa"/>
            <w:tcBorders>
              <w:top w:val="single" w:sz="4" w:space="0" w:color="auto"/>
              <w:left w:val="single" w:sz="4" w:space="0" w:color="auto"/>
              <w:bottom w:val="single" w:sz="4" w:space="0" w:color="auto"/>
              <w:right w:val="single" w:sz="4" w:space="0" w:color="auto"/>
            </w:tcBorders>
            <w:hideMark/>
          </w:tcPr>
          <w:p w14:paraId="27FBA7BA" w14:textId="77777777" w:rsidR="00914235" w:rsidRPr="00914235" w:rsidRDefault="00914235" w:rsidP="00914235">
            <w:pPr>
              <w:spacing w:after="200"/>
              <w:ind w:left="141" w:right="191"/>
              <w:jc w:val="center"/>
              <w:rPr>
                <w:rFonts w:ascii="Times New Roman" w:eastAsia="Calibri" w:hAnsi="Times New Roman"/>
                <w:sz w:val="26"/>
                <w:szCs w:val="26"/>
              </w:rPr>
            </w:pPr>
            <w:r w:rsidRPr="00914235">
              <w:rPr>
                <w:rFonts w:ascii="Times New Roman" w:hAnsi="Times New Roman"/>
                <w:sz w:val="26"/>
                <w:szCs w:val="26"/>
              </w:rPr>
              <w:t>в течение</w:t>
            </w:r>
            <w:r w:rsidRPr="00914235">
              <w:rPr>
                <w:rFonts w:ascii="Times New Roman" w:eastAsia="Calibri" w:hAnsi="Times New Roman"/>
                <w:sz w:val="26"/>
                <w:szCs w:val="26"/>
              </w:rPr>
              <w:t xml:space="preserve"> </w:t>
            </w:r>
            <w:r w:rsidRPr="00914235">
              <w:rPr>
                <w:rFonts w:ascii="Times New Roman" w:hAnsi="Times New Roman"/>
                <w:sz w:val="26"/>
                <w:szCs w:val="26"/>
              </w:rPr>
              <w:t>года</w:t>
            </w:r>
          </w:p>
        </w:tc>
        <w:tc>
          <w:tcPr>
            <w:tcW w:w="2693" w:type="dxa"/>
            <w:tcBorders>
              <w:top w:val="single" w:sz="4" w:space="0" w:color="auto"/>
              <w:left w:val="single" w:sz="4" w:space="0" w:color="auto"/>
              <w:bottom w:val="single" w:sz="4" w:space="0" w:color="auto"/>
              <w:right w:val="single" w:sz="4" w:space="0" w:color="auto"/>
            </w:tcBorders>
            <w:hideMark/>
          </w:tcPr>
          <w:p w14:paraId="7C5E50A0" w14:textId="77777777" w:rsidR="00914235" w:rsidRPr="00914235" w:rsidRDefault="00914235" w:rsidP="00914235">
            <w:pPr>
              <w:spacing w:after="200"/>
              <w:ind w:left="141" w:right="191"/>
              <w:jc w:val="center"/>
              <w:rPr>
                <w:rFonts w:ascii="Times New Roman" w:eastAsia="Calibri" w:hAnsi="Times New Roman"/>
                <w:sz w:val="26"/>
                <w:szCs w:val="26"/>
              </w:rPr>
            </w:pPr>
            <w:r w:rsidRPr="00914235">
              <w:rPr>
                <w:rFonts w:ascii="Times New Roman" w:eastAsia="Calibri" w:hAnsi="Times New Roman"/>
                <w:sz w:val="26"/>
                <w:szCs w:val="26"/>
              </w:rPr>
              <w:t>Зам. директора по УВ, зам. директора по ВМР,</w:t>
            </w:r>
          </w:p>
          <w:p w14:paraId="494803F5" w14:textId="77777777" w:rsidR="00914235" w:rsidRPr="00914235" w:rsidRDefault="00914235" w:rsidP="00914235">
            <w:pPr>
              <w:spacing w:after="200"/>
              <w:ind w:left="141" w:right="191"/>
              <w:jc w:val="center"/>
              <w:rPr>
                <w:rFonts w:ascii="Times New Roman" w:eastAsia="Calibri" w:hAnsi="Times New Roman"/>
                <w:sz w:val="26"/>
                <w:szCs w:val="26"/>
              </w:rPr>
            </w:pPr>
            <w:r w:rsidRPr="00914235">
              <w:rPr>
                <w:rFonts w:ascii="Times New Roman" w:eastAsia="Calibri" w:hAnsi="Times New Roman"/>
                <w:sz w:val="26"/>
                <w:szCs w:val="26"/>
              </w:rPr>
              <w:t>Педагог-психолог</w:t>
            </w:r>
          </w:p>
        </w:tc>
      </w:tr>
    </w:tbl>
    <w:p w14:paraId="4A5543DD" w14:textId="77777777" w:rsidR="00914235" w:rsidRPr="00914235" w:rsidRDefault="00914235" w:rsidP="00914235">
      <w:pPr>
        <w:spacing w:after="0" w:line="240" w:lineRule="auto"/>
        <w:rPr>
          <w:rFonts w:ascii="Times New Roman" w:eastAsia="Calibri" w:hAnsi="Times New Roman" w:cs="Times New Roman"/>
          <w:b/>
          <w:sz w:val="36"/>
          <w:szCs w:val="36"/>
        </w:rPr>
      </w:pPr>
    </w:p>
    <w:p w14:paraId="441941F0" w14:textId="77777777" w:rsidR="00914235" w:rsidRPr="00914235" w:rsidRDefault="00914235" w:rsidP="00914235">
      <w:pPr>
        <w:spacing w:after="0" w:line="240" w:lineRule="auto"/>
        <w:rPr>
          <w:rFonts w:ascii="Times New Roman" w:eastAsia="Calibri" w:hAnsi="Times New Roman" w:cs="Times New Roman"/>
          <w:b/>
          <w:sz w:val="36"/>
          <w:szCs w:val="36"/>
        </w:rPr>
        <w:sectPr w:rsidR="00914235" w:rsidRPr="00914235">
          <w:pgSz w:w="11906" w:h="16838"/>
          <w:pgMar w:top="851" w:right="851" w:bottom="2269" w:left="907" w:header="709" w:footer="709" w:gutter="0"/>
          <w:cols w:space="720"/>
        </w:sectPr>
      </w:pPr>
    </w:p>
    <w:p w14:paraId="18036710" w14:textId="77777777" w:rsidR="00914235" w:rsidRPr="00914235" w:rsidRDefault="00914235" w:rsidP="00914235">
      <w:pPr>
        <w:spacing w:after="200" w:line="240" w:lineRule="auto"/>
        <w:jc w:val="center"/>
        <w:rPr>
          <w:rFonts w:ascii="Times New Roman" w:eastAsia="Calibri" w:hAnsi="Times New Roman" w:cs="Times New Roman"/>
          <w:b/>
          <w:sz w:val="36"/>
          <w:szCs w:val="36"/>
        </w:rPr>
      </w:pPr>
      <w:r w:rsidRPr="00914235">
        <w:rPr>
          <w:rFonts w:ascii="Times New Roman" w:eastAsia="Calibri" w:hAnsi="Times New Roman" w:cs="Times New Roman"/>
          <w:b/>
          <w:sz w:val="36"/>
          <w:szCs w:val="36"/>
        </w:rPr>
        <w:lastRenderedPageBreak/>
        <w:t xml:space="preserve">РАЗДЕЛ </w:t>
      </w:r>
      <w:r w:rsidRPr="00914235">
        <w:rPr>
          <w:rFonts w:ascii="Times New Roman" w:eastAsia="Calibri" w:hAnsi="Times New Roman" w:cs="Times New Roman"/>
          <w:b/>
          <w:sz w:val="36"/>
          <w:szCs w:val="36"/>
          <w:lang w:val="en-US"/>
        </w:rPr>
        <w:t>IV</w:t>
      </w:r>
    </w:p>
    <w:p w14:paraId="5595803E" w14:textId="77777777" w:rsidR="00914235" w:rsidRPr="00914235" w:rsidRDefault="00914235" w:rsidP="00914235">
      <w:pPr>
        <w:spacing w:after="0" w:line="240" w:lineRule="auto"/>
        <w:jc w:val="center"/>
        <w:rPr>
          <w:rFonts w:ascii="Times New Roman" w:eastAsia="Calibri" w:hAnsi="Times New Roman" w:cs="Times New Roman"/>
          <w:b/>
          <w:sz w:val="32"/>
          <w:szCs w:val="32"/>
        </w:rPr>
      </w:pPr>
      <w:r w:rsidRPr="00914235">
        <w:rPr>
          <w:rFonts w:ascii="Times New Roman" w:eastAsia="Calibri" w:hAnsi="Times New Roman" w:cs="Times New Roman"/>
          <w:b/>
          <w:sz w:val="32"/>
          <w:szCs w:val="32"/>
        </w:rPr>
        <w:t>Система внутреннего мониторинга</w:t>
      </w:r>
    </w:p>
    <w:p w14:paraId="6365A389" w14:textId="77777777" w:rsidR="00914235" w:rsidRPr="00914235" w:rsidRDefault="00914235" w:rsidP="00914235">
      <w:pPr>
        <w:spacing w:after="0" w:line="240" w:lineRule="auto"/>
        <w:ind w:firstLine="708"/>
        <w:jc w:val="both"/>
        <w:rPr>
          <w:rFonts w:ascii="Times New Roman" w:eastAsia="Calibri" w:hAnsi="Times New Roman" w:cs="Times New Roman"/>
          <w:b/>
          <w:sz w:val="28"/>
          <w:szCs w:val="28"/>
        </w:rPr>
      </w:pPr>
      <w:r w:rsidRPr="00914235">
        <w:rPr>
          <w:rFonts w:ascii="Times New Roman" w:eastAsia="Calibri" w:hAnsi="Times New Roman" w:cs="Times New Roman"/>
          <w:b/>
          <w:sz w:val="28"/>
          <w:szCs w:val="28"/>
        </w:rPr>
        <w:t>Цель работы по реализации блока:</w:t>
      </w:r>
      <w:r w:rsidRPr="00914235">
        <w:rPr>
          <w:rFonts w:ascii="Times New Roman" w:eastAsia="Calibri" w:hAnsi="Times New Roman" w:cs="Times New Roman"/>
          <w:b/>
          <w:sz w:val="28"/>
          <w:szCs w:val="28"/>
        </w:rPr>
        <w:tab/>
      </w:r>
      <w:r w:rsidRPr="00914235">
        <w:rPr>
          <w:rFonts w:ascii="Times New Roman" w:eastAsia="Calibri" w:hAnsi="Times New Roman" w:cs="Times New Roman"/>
          <w:sz w:val="28"/>
          <w:szCs w:val="28"/>
        </w:rPr>
        <w:t>Изучение результативности деятельности педагогического коллектива МБДОУ совершенствование работы учреждения в целом, выявление уровня реализации годовых и других доминирующих задач деятельности ДОУ.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
        <w:gridCol w:w="5666"/>
        <w:gridCol w:w="1635"/>
        <w:gridCol w:w="2089"/>
      </w:tblGrid>
      <w:tr w:rsidR="00914235" w:rsidRPr="00914235" w14:paraId="3EFA8B22" w14:textId="77777777" w:rsidTr="00914235">
        <w:trPr>
          <w:trHeight w:val="653"/>
        </w:trPr>
        <w:tc>
          <w:tcPr>
            <w:tcW w:w="453" w:type="dxa"/>
            <w:tcBorders>
              <w:top w:val="single" w:sz="4" w:space="0" w:color="auto"/>
              <w:left w:val="single" w:sz="4" w:space="0" w:color="auto"/>
              <w:bottom w:val="single" w:sz="4" w:space="0" w:color="auto"/>
              <w:right w:val="single" w:sz="4" w:space="0" w:color="auto"/>
            </w:tcBorders>
            <w:shd w:val="clear" w:color="auto" w:fill="00B050"/>
            <w:hideMark/>
          </w:tcPr>
          <w:p w14:paraId="4D3FB6E1" w14:textId="77777777" w:rsidR="00914235" w:rsidRPr="00914235" w:rsidRDefault="00914235" w:rsidP="00914235">
            <w:pPr>
              <w:spacing w:after="0" w:line="240" w:lineRule="auto"/>
              <w:ind w:left="100"/>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п\п</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2057B619" w14:textId="77777777" w:rsidR="00914235" w:rsidRPr="00914235" w:rsidRDefault="00914235" w:rsidP="00914235">
            <w:pPr>
              <w:spacing w:after="0" w:line="240" w:lineRule="auto"/>
              <w:ind w:left="100"/>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Содержание осн</w:t>
            </w:r>
            <w:r w:rsidRPr="00914235">
              <w:rPr>
                <w:rFonts w:ascii="Times New Roman" w:eastAsia="Calibri" w:hAnsi="Times New Roman" w:cs="Times New Roman"/>
                <w:sz w:val="24"/>
                <w:szCs w:val="24"/>
                <w:shd w:val="clear" w:color="auto" w:fill="00B050"/>
                <w:lang w:eastAsia="ru-RU"/>
              </w:rPr>
              <w:t>о</w:t>
            </w:r>
            <w:r w:rsidRPr="00914235">
              <w:rPr>
                <w:rFonts w:ascii="Times New Roman" w:eastAsia="Calibri" w:hAnsi="Times New Roman" w:cs="Times New Roman"/>
                <w:sz w:val="24"/>
                <w:szCs w:val="24"/>
                <w:lang w:eastAsia="ru-RU"/>
              </w:rPr>
              <w:t>вных мероприятий</w:t>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5FF1A72F" w14:textId="77777777" w:rsidR="00914235" w:rsidRPr="00914235" w:rsidRDefault="00914235" w:rsidP="00914235">
            <w:pPr>
              <w:spacing w:after="0" w:line="240" w:lineRule="auto"/>
              <w:ind w:left="100"/>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Сроки проведения</w:t>
            </w:r>
            <w:r w:rsidRPr="00914235">
              <w:rPr>
                <w:rFonts w:ascii="Times New Roman" w:eastAsia="Calibri" w:hAnsi="Times New Roman" w:cs="Times New Roman"/>
                <w:sz w:val="24"/>
                <w:szCs w:val="24"/>
                <w:lang w:eastAsia="ru-RU"/>
              </w:rPr>
              <w:tab/>
            </w:r>
          </w:p>
        </w:tc>
        <w:tc>
          <w:tcPr>
            <w:tcW w:w="0" w:type="auto"/>
            <w:tcBorders>
              <w:top w:val="single" w:sz="4" w:space="0" w:color="auto"/>
              <w:left w:val="single" w:sz="4" w:space="0" w:color="auto"/>
              <w:bottom w:val="single" w:sz="4" w:space="0" w:color="auto"/>
              <w:right w:val="single" w:sz="4" w:space="0" w:color="auto"/>
            </w:tcBorders>
            <w:shd w:val="clear" w:color="auto" w:fill="00B050"/>
            <w:hideMark/>
          </w:tcPr>
          <w:p w14:paraId="54A7A890"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Ответственный</w:t>
            </w:r>
          </w:p>
        </w:tc>
      </w:tr>
      <w:tr w:rsidR="00914235" w:rsidRPr="00914235" w14:paraId="2B2C3CBA" w14:textId="77777777" w:rsidTr="00914235">
        <w:trPr>
          <w:trHeight w:val="465"/>
        </w:trPr>
        <w:tc>
          <w:tcPr>
            <w:tcW w:w="453" w:type="dxa"/>
            <w:tcBorders>
              <w:top w:val="single" w:sz="4" w:space="0" w:color="auto"/>
              <w:left w:val="single" w:sz="4" w:space="0" w:color="auto"/>
              <w:bottom w:val="single" w:sz="4" w:space="0" w:color="auto"/>
              <w:right w:val="single" w:sz="4" w:space="0" w:color="auto"/>
            </w:tcBorders>
            <w:shd w:val="clear" w:color="auto" w:fill="00B050"/>
            <w:hideMark/>
          </w:tcPr>
          <w:p w14:paraId="2CB863A1"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1.</w:t>
            </w:r>
          </w:p>
        </w:tc>
        <w:tc>
          <w:tcPr>
            <w:tcW w:w="0" w:type="auto"/>
            <w:tcBorders>
              <w:top w:val="single" w:sz="4" w:space="0" w:color="auto"/>
              <w:left w:val="single" w:sz="4" w:space="0" w:color="auto"/>
              <w:bottom w:val="single" w:sz="4" w:space="0" w:color="auto"/>
              <w:right w:val="single" w:sz="4" w:space="0" w:color="auto"/>
            </w:tcBorders>
            <w:vAlign w:val="bottom"/>
            <w:hideMark/>
          </w:tcPr>
          <w:p w14:paraId="38D2EDE2"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Планирование деятельности админист</w:t>
            </w:r>
            <w:r w:rsidR="00D65823">
              <w:rPr>
                <w:rFonts w:ascii="Times New Roman" w:eastAsia="Calibri" w:hAnsi="Times New Roman" w:cs="Times New Roman"/>
                <w:sz w:val="26"/>
                <w:szCs w:val="26"/>
                <w:lang w:eastAsia="ru-RU"/>
              </w:rPr>
              <w:t>рации МБДОУ по</w:t>
            </w:r>
            <w:r w:rsidR="00D65823">
              <w:rPr>
                <w:rFonts w:ascii="Times New Roman" w:eastAsia="Calibri" w:hAnsi="Times New Roman" w:cs="Times New Roman"/>
                <w:sz w:val="26"/>
                <w:szCs w:val="26"/>
                <w:lang w:eastAsia="ru-RU"/>
              </w:rPr>
              <w:tab/>
              <w:t xml:space="preserve"> контролю на 2023</w:t>
            </w:r>
            <w:r w:rsidR="00EB700D">
              <w:rPr>
                <w:rFonts w:ascii="Times New Roman" w:eastAsia="Calibri" w:hAnsi="Times New Roman" w:cs="Times New Roman"/>
                <w:sz w:val="26"/>
                <w:szCs w:val="26"/>
                <w:lang w:eastAsia="ru-RU"/>
              </w:rPr>
              <w:t>-2024</w:t>
            </w:r>
            <w:r w:rsidRPr="00914235">
              <w:rPr>
                <w:rFonts w:ascii="Times New Roman" w:eastAsia="Calibri" w:hAnsi="Times New Roman" w:cs="Times New Roman"/>
                <w:sz w:val="26"/>
                <w:szCs w:val="26"/>
                <w:lang w:eastAsia="ru-RU"/>
              </w:rPr>
              <w:t xml:space="preserve"> учебный год (по функциональным обязанностям):</w:t>
            </w:r>
            <w:r w:rsidRPr="00914235">
              <w:rPr>
                <w:rFonts w:ascii="Times New Roman" w:eastAsia="Calibri" w:hAnsi="Times New Roman" w:cs="Times New Roman"/>
                <w:sz w:val="26"/>
                <w:szCs w:val="26"/>
                <w:lang w:eastAsia="ru-RU"/>
              </w:rPr>
              <w:tab/>
            </w:r>
          </w:p>
          <w:p w14:paraId="0EFCBB24"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xml:space="preserve">- </w:t>
            </w:r>
            <w:r w:rsidR="00EB700D">
              <w:rPr>
                <w:rFonts w:ascii="Times New Roman" w:eastAsia="Calibri" w:hAnsi="Times New Roman" w:cs="Times New Roman"/>
                <w:sz w:val="26"/>
                <w:szCs w:val="26"/>
                <w:lang w:eastAsia="ru-RU"/>
              </w:rPr>
              <w:t xml:space="preserve">Контроль за функционированием </w:t>
            </w:r>
            <w:r w:rsidRPr="00914235">
              <w:rPr>
                <w:rFonts w:ascii="Times New Roman" w:eastAsia="Calibri" w:hAnsi="Times New Roman" w:cs="Times New Roman"/>
                <w:sz w:val="26"/>
                <w:szCs w:val="26"/>
                <w:lang w:eastAsia="ru-RU"/>
              </w:rPr>
              <w:t>ДОУ в целом.</w:t>
            </w:r>
          </w:p>
          <w:p w14:paraId="10A404DC"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Контроль за воспитательно-образовательной работой в ДОУ.</w:t>
            </w:r>
            <w:r w:rsidRPr="00914235">
              <w:rPr>
                <w:rFonts w:ascii="Times New Roman" w:eastAsia="Calibri" w:hAnsi="Times New Roman" w:cs="Times New Roman"/>
                <w:sz w:val="26"/>
                <w:szCs w:val="26"/>
                <w:lang w:eastAsia="ru-RU"/>
              </w:rPr>
              <w:tab/>
            </w:r>
          </w:p>
          <w:p w14:paraId="7F5B28E9"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Контроль за оздоровлением и физическим развитием</w:t>
            </w:r>
            <w:r w:rsidRPr="00914235">
              <w:rPr>
                <w:rFonts w:ascii="Times New Roman" w:eastAsia="Calibri" w:hAnsi="Times New Roman" w:cs="Times New Roman"/>
                <w:sz w:val="26"/>
                <w:szCs w:val="26"/>
                <w:lang w:eastAsia="ru-RU"/>
              </w:rPr>
              <w:tab/>
            </w:r>
            <w:r w:rsidRPr="00914235">
              <w:rPr>
                <w:rFonts w:ascii="Times New Roman" w:eastAsia="Calibri" w:hAnsi="Times New Roman" w:cs="Times New Roman"/>
                <w:sz w:val="26"/>
                <w:szCs w:val="26"/>
                <w:lang w:eastAsia="ru-RU"/>
              </w:rPr>
              <w:tab/>
              <w:t>детей.</w:t>
            </w:r>
            <w:r w:rsidRPr="00914235">
              <w:rPr>
                <w:rFonts w:ascii="Times New Roman" w:eastAsia="Calibri" w:hAnsi="Times New Roman" w:cs="Times New Roman"/>
                <w:sz w:val="26"/>
                <w:szCs w:val="26"/>
                <w:lang w:eastAsia="ru-RU"/>
              </w:rPr>
              <w:tab/>
            </w:r>
          </w:p>
          <w:p w14:paraId="673D6D4D"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Контроль  за  состоянием материально-технического</w:t>
            </w:r>
            <w:r w:rsidRPr="00914235">
              <w:rPr>
                <w:rFonts w:ascii="Times New Roman" w:eastAsia="Calibri" w:hAnsi="Times New Roman" w:cs="Times New Roman"/>
                <w:sz w:val="26"/>
                <w:szCs w:val="26"/>
                <w:lang w:eastAsia="ru-RU"/>
              </w:rPr>
              <w:tab/>
              <w:t>состояния МБДОУ.</w:t>
            </w:r>
          </w:p>
        </w:tc>
        <w:tc>
          <w:tcPr>
            <w:tcW w:w="0" w:type="auto"/>
            <w:tcBorders>
              <w:top w:val="single" w:sz="4" w:space="0" w:color="auto"/>
              <w:left w:val="single" w:sz="4" w:space="0" w:color="auto"/>
              <w:bottom w:val="single" w:sz="4" w:space="0" w:color="auto"/>
              <w:right w:val="single" w:sz="4" w:space="0" w:color="auto"/>
            </w:tcBorders>
            <w:hideMark/>
          </w:tcPr>
          <w:p w14:paraId="3A970A26" w14:textId="77777777" w:rsidR="00914235" w:rsidRPr="00914235" w:rsidRDefault="00914235" w:rsidP="00914235">
            <w:pPr>
              <w:spacing w:after="0" w:line="240" w:lineRule="auto"/>
              <w:ind w:left="100"/>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в  течение года</w:t>
            </w:r>
          </w:p>
        </w:tc>
        <w:tc>
          <w:tcPr>
            <w:tcW w:w="0" w:type="auto"/>
            <w:tcBorders>
              <w:top w:val="single" w:sz="4" w:space="0" w:color="auto"/>
              <w:left w:val="single" w:sz="4" w:space="0" w:color="auto"/>
              <w:bottom w:val="single" w:sz="4" w:space="0" w:color="auto"/>
              <w:right w:val="single" w:sz="4" w:space="0" w:color="auto"/>
            </w:tcBorders>
            <w:hideMark/>
          </w:tcPr>
          <w:p w14:paraId="4F6D3237"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Администрация ДОУ</w:t>
            </w:r>
          </w:p>
        </w:tc>
      </w:tr>
      <w:tr w:rsidR="00914235" w:rsidRPr="00914235" w14:paraId="68C55858" w14:textId="77777777" w:rsidTr="00914235">
        <w:trPr>
          <w:trHeight w:val="487"/>
        </w:trPr>
        <w:tc>
          <w:tcPr>
            <w:tcW w:w="453" w:type="dxa"/>
            <w:tcBorders>
              <w:top w:val="single" w:sz="4" w:space="0" w:color="auto"/>
              <w:left w:val="single" w:sz="4" w:space="0" w:color="auto"/>
              <w:bottom w:val="single" w:sz="4" w:space="0" w:color="auto"/>
              <w:right w:val="single" w:sz="4" w:space="0" w:color="auto"/>
            </w:tcBorders>
            <w:shd w:val="clear" w:color="auto" w:fill="00B050"/>
            <w:hideMark/>
          </w:tcPr>
          <w:p w14:paraId="5B226FC1"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2.</w:t>
            </w:r>
          </w:p>
        </w:tc>
        <w:tc>
          <w:tcPr>
            <w:tcW w:w="0" w:type="auto"/>
            <w:tcBorders>
              <w:top w:val="single" w:sz="4" w:space="0" w:color="auto"/>
              <w:left w:val="single" w:sz="4" w:space="0" w:color="auto"/>
              <w:bottom w:val="single" w:sz="4" w:space="0" w:color="auto"/>
              <w:right w:val="single" w:sz="4" w:space="0" w:color="auto"/>
            </w:tcBorders>
            <w:vAlign w:val="bottom"/>
            <w:hideMark/>
          </w:tcPr>
          <w:p w14:paraId="53262431" w14:textId="77777777" w:rsidR="00914235" w:rsidRPr="00914235" w:rsidRDefault="00EB700D" w:rsidP="00914235">
            <w:pPr>
              <w:spacing w:after="0" w:line="240" w:lineRule="auto"/>
              <w:ind w:left="100"/>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Планирование контроля на 2023– 2024</w:t>
            </w:r>
            <w:r w:rsidR="00914235" w:rsidRPr="00914235">
              <w:rPr>
                <w:rFonts w:ascii="Times New Roman" w:eastAsia="Calibri" w:hAnsi="Times New Roman" w:cs="Times New Roman"/>
                <w:sz w:val="26"/>
                <w:szCs w:val="26"/>
                <w:lang w:eastAsia="ru-RU"/>
              </w:rPr>
              <w:t xml:space="preserve"> учебный год</w:t>
            </w:r>
            <w:r w:rsidR="00914235" w:rsidRPr="00914235">
              <w:rPr>
                <w:rFonts w:ascii="Times New Roman" w:eastAsia="Calibri" w:hAnsi="Times New Roman" w:cs="Times New Roman"/>
                <w:sz w:val="26"/>
                <w:szCs w:val="26"/>
                <w:lang w:eastAsia="ru-RU"/>
              </w:rPr>
              <w:tab/>
              <w:t xml:space="preserve"> (по видам):</w:t>
            </w:r>
          </w:p>
          <w:p w14:paraId="794746E9"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ТЕКУЩИЙ.</w:t>
            </w:r>
          </w:p>
          <w:p w14:paraId="3E78540D"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xml:space="preserve"> Цель: получение общего представления о работе педагога, об уровне педагогического процесса в целом в той или иной группе, о стиле работы педагога.</w:t>
            </w:r>
            <w:r w:rsidRPr="00914235">
              <w:rPr>
                <w:rFonts w:ascii="Times New Roman" w:eastAsia="Calibri" w:hAnsi="Times New Roman" w:cs="Times New Roman"/>
                <w:sz w:val="26"/>
                <w:szCs w:val="26"/>
                <w:lang w:eastAsia="ru-RU"/>
              </w:rPr>
              <w:tab/>
            </w:r>
          </w:p>
          <w:p w14:paraId="293D56DB"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ИТОГОВЫЙ.</w:t>
            </w:r>
          </w:p>
          <w:p w14:paraId="3139EB1F"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xml:space="preserve"> Цель: выявление готовности детей к обучению в школе, контроль за уровнем реализации программы. </w:t>
            </w:r>
          </w:p>
          <w:p w14:paraId="15FDDCC1"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ОПЕРАТИВНЫЙ.</w:t>
            </w:r>
          </w:p>
          <w:p w14:paraId="470A9F72"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xml:space="preserve"> Цель: выявление состояния работы педагогического коллектива и отдельных воспитателей</w:t>
            </w:r>
            <w:r w:rsidRPr="00914235">
              <w:rPr>
                <w:rFonts w:ascii="Times New Roman" w:eastAsia="Calibri" w:hAnsi="Times New Roman" w:cs="Times New Roman"/>
                <w:sz w:val="26"/>
                <w:szCs w:val="26"/>
                <w:lang w:eastAsia="ru-RU"/>
              </w:rPr>
              <w:tab/>
              <w:t xml:space="preserve"> на определенном этапе работы.</w:t>
            </w:r>
          </w:p>
          <w:p w14:paraId="7D93AF41"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Подготовка групп и ДОУ в целом к новому учебному</w:t>
            </w:r>
            <w:r w:rsidRPr="00914235">
              <w:rPr>
                <w:rFonts w:ascii="Times New Roman" w:eastAsia="Calibri" w:hAnsi="Times New Roman" w:cs="Times New Roman"/>
                <w:sz w:val="26"/>
                <w:szCs w:val="26"/>
                <w:lang w:eastAsia="ru-RU"/>
              </w:rPr>
              <w:tab/>
              <w:t xml:space="preserve"> году;</w:t>
            </w:r>
          </w:p>
          <w:p w14:paraId="25B73E76"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-«Адаптация детей к детскому саду»;</w:t>
            </w:r>
          </w:p>
          <w:p w14:paraId="01E3F370"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«Создание условий в группах для организации работы по пяти образовательным областям»</w:t>
            </w:r>
          </w:p>
          <w:p w14:paraId="20FEB681"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xml:space="preserve">-Контроль «Ведения </w:t>
            </w:r>
            <w:r w:rsidR="00EB700D" w:rsidRPr="00914235">
              <w:rPr>
                <w:rFonts w:ascii="Times New Roman" w:eastAsia="Calibri" w:hAnsi="Times New Roman" w:cs="Times New Roman"/>
                <w:sz w:val="26"/>
                <w:szCs w:val="26"/>
                <w:lang w:eastAsia="ru-RU"/>
              </w:rPr>
              <w:t xml:space="preserve">дневника </w:t>
            </w:r>
            <w:r w:rsidR="00EB700D">
              <w:rPr>
                <w:rFonts w:ascii="Times New Roman" w:eastAsia="Calibri" w:hAnsi="Times New Roman" w:cs="Times New Roman"/>
                <w:sz w:val="26"/>
                <w:szCs w:val="26"/>
                <w:lang w:eastAsia="ru-RU"/>
              </w:rPr>
              <w:t xml:space="preserve">самообразования </w:t>
            </w:r>
            <w:r w:rsidRPr="00914235">
              <w:rPr>
                <w:rFonts w:ascii="Times New Roman" w:eastAsia="Calibri" w:hAnsi="Times New Roman" w:cs="Times New Roman"/>
                <w:sz w:val="26"/>
                <w:szCs w:val="26"/>
                <w:lang w:eastAsia="ru-RU"/>
              </w:rPr>
              <w:t>педагога»;</w:t>
            </w:r>
          </w:p>
          <w:p w14:paraId="66AC29C9" w14:textId="77777777" w:rsidR="00EB700D" w:rsidRDefault="00914235" w:rsidP="00EB700D">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Контроль соблюдения требований к прогулке;</w:t>
            </w:r>
          </w:p>
          <w:p w14:paraId="75CBFA54" w14:textId="77777777" w:rsidR="00914235" w:rsidRPr="00914235" w:rsidRDefault="00914235" w:rsidP="00EB700D">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lastRenderedPageBreak/>
              <w:t>-</w:t>
            </w:r>
            <w:r w:rsidRPr="00914235">
              <w:rPr>
                <w:rFonts w:ascii="Times New Roman" w:eastAsia="Times New Roman" w:hAnsi="Times New Roman" w:cs="Times New Roman"/>
                <w:color w:val="00B050"/>
                <w:sz w:val="18"/>
                <w:szCs w:val="18"/>
                <w:lang w:eastAsia="ar-SA"/>
              </w:rPr>
              <w:t xml:space="preserve"> </w:t>
            </w:r>
            <w:r w:rsidRPr="00914235">
              <w:rPr>
                <w:rFonts w:ascii="Times New Roman" w:eastAsia="Calibri" w:hAnsi="Times New Roman" w:cs="Times New Roman"/>
                <w:sz w:val="26"/>
                <w:szCs w:val="26"/>
                <w:lang w:eastAsia="ru-RU"/>
              </w:rPr>
              <w:t>Контроль выполнения режима дня;</w:t>
            </w:r>
          </w:p>
          <w:p w14:paraId="2D4F6174"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w:t>
            </w:r>
            <w:r w:rsidRPr="00914235">
              <w:rPr>
                <w:rFonts w:ascii="Times New Roman" w:eastAsia="Times New Roman" w:hAnsi="Times New Roman" w:cs="Times New Roman"/>
                <w:color w:val="00B050"/>
                <w:sz w:val="18"/>
                <w:szCs w:val="18"/>
                <w:lang w:eastAsia="ar-SA"/>
              </w:rPr>
              <w:t xml:space="preserve"> </w:t>
            </w:r>
            <w:r w:rsidRPr="00914235">
              <w:rPr>
                <w:rFonts w:ascii="Times New Roman" w:eastAsia="Calibri" w:hAnsi="Times New Roman" w:cs="Times New Roman"/>
                <w:sz w:val="26"/>
                <w:szCs w:val="26"/>
                <w:lang w:eastAsia="ru-RU"/>
              </w:rPr>
              <w:t>Контроль за «Ведением документации на группах»;</w:t>
            </w:r>
          </w:p>
          <w:p w14:paraId="595A5935"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w:t>
            </w:r>
            <w:r w:rsidRPr="00914235">
              <w:rPr>
                <w:rFonts w:ascii="Times New Roman" w:eastAsia="Times New Roman" w:hAnsi="Times New Roman" w:cs="Times New Roman"/>
                <w:color w:val="00B050"/>
                <w:sz w:val="18"/>
                <w:szCs w:val="18"/>
                <w:lang w:eastAsia="ar-SA"/>
              </w:rPr>
              <w:t xml:space="preserve"> </w:t>
            </w:r>
            <w:r w:rsidRPr="00914235">
              <w:rPr>
                <w:rFonts w:ascii="Times New Roman" w:eastAsia="Calibri" w:hAnsi="Times New Roman" w:cs="Times New Roman"/>
                <w:sz w:val="26"/>
                <w:szCs w:val="26"/>
                <w:lang w:eastAsia="ru-RU"/>
              </w:rPr>
              <w:t>Контроль «Организация питания в группах»;</w:t>
            </w:r>
          </w:p>
          <w:p w14:paraId="7A1D3DB0"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Контроль за «Подготовкой и проведением НОД»;</w:t>
            </w:r>
          </w:p>
          <w:p w14:paraId="4ED4774E"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xml:space="preserve">ПРЕДУПРЕДИТЕЛЬНЫЙ. </w:t>
            </w:r>
          </w:p>
          <w:p w14:paraId="47F1DA9B"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Цель: предупреждение того или иного недостатка в работе, профилактика возможных нарушений, отбор наиболее рациональных методов работы.</w:t>
            </w:r>
          </w:p>
          <w:p w14:paraId="245C3C09"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-проверка перспективно-календарного планирования;</w:t>
            </w:r>
          </w:p>
          <w:p w14:paraId="0177E2F1"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w:t>
            </w:r>
            <w:r w:rsidRPr="00914235">
              <w:rPr>
                <w:rFonts w:ascii="Times New Roman" w:eastAsia="Times New Roman" w:hAnsi="Times New Roman" w:cs="Times New Roman"/>
                <w:color w:val="00B050"/>
                <w:sz w:val="18"/>
                <w:szCs w:val="18"/>
                <w:lang w:eastAsia="ar-SA"/>
              </w:rPr>
              <w:t xml:space="preserve">  </w:t>
            </w:r>
            <w:r w:rsidRPr="00914235">
              <w:rPr>
                <w:rFonts w:ascii="Times New Roman" w:eastAsia="Times New Roman" w:hAnsi="Times New Roman" w:cs="Times New Roman"/>
                <w:sz w:val="28"/>
                <w:szCs w:val="28"/>
                <w:lang w:eastAsia="ar-SA"/>
              </w:rPr>
              <w:t>проверка</w:t>
            </w:r>
            <w:r w:rsidRPr="00914235">
              <w:rPr>
                <w:rFonts w:ascii="Times New Roman" w:eastAsia="Times New Roman" w:hAnsi="Times New Roman" w:cs="Times New Roman"/>
                <w:color w:val="00B050"/>
                <w:sz w:val="18"/>
                <w:szCs w:val="18"/>
                <w:lang w:eastAsia="ar-SA"/>
              </w:rPr>
              <w:t xml:space="preserve"> </w:t>
            </w:r>
            <w:r w:rsidRPr="00914235">
              <w:rPr>
                <w:rFonts w:ascii="Times New Roman" w:eastAsia="Calibri" w:hAnsi="Times New Roman" w:cs="Times New Roman"/>
                <w:sz w:val="26"/>
                <w:szCs w:val="26"/>
                <w:lang w:eastAsia="ru-RU"/>
              </w:rPr>
              <w:t>состояния работы педагогов по проведению утреннего приема;</w:t>
            </w:r>
          </w:p>
          <w:p w14:paraId="6F49D778"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w:t>
            </w:r>
            <w:r w:rsidRPr="00914235">
              <w:rPr>
                <w:rFonts w:ascii="Times New Roman" w:eastAsia="Times New Roman" w:hAnsi="Times New Roman" w:cs="Times New Roman"/>
                <w:color w:val="00B050"/>
                <w:sz w:val="18"/>
                <w:szCs w:val="18"/>
                <w:lang w:eastAsia="ar-SA"/>
              </w:rPr>
              <w:t xml:space="preserve"> </w:t>
            </w:r>
            <w:r w:rsidRPr="00914235">
              <w:rPr>
                <w:rFonts w:ascii="Times New Roman" w:eastAsia="Calibri" w:hAnsi="Times New Roman" w:cs="Times New Roman"/>
                <w:sz w:val="26"/>
                <w:szCs w:val="26"/>
                <w:lang w:eastAsia="ru-RU"/>
              </w:rPr>
              <w:t>контроль за санитарным состоянием всех помещений дошкольного учреждения;</w:t>
            </w:r>
          </w:p>
          <w:p w14:paraId="7EDBFEF7"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w:t>
            </w:r>
            <w:r w:rsidRPr="00914235">
              <w:rPr>
                <w:rFonts w:ascii="Times New Roman" w:eastAsia="Times New Roman" w:hAnsi="Times New Roman" w:cs="Times New Roman"/>
                <w:color w:val="00B050"/>
                <w:sz w:val="18"/>
                <w:szCs w:val="18"/>
                <w:lang w:eastAsia="ar-SA"/>
              </w:rPr>
              <w:t xml:space="preserve"> </w:t>
            </w:r>
            <w:r w:rsidRPr="00914235">
              <w:rPr>
                <w:rFonts w:ascii="Times New Roman" w:eastAsia="Calibri" w:hAnsi="Times New Roman" w:cs="Times New Roman"/>
                <w:sz w:val="26"/>
                <w:szCs w:val="26"/>
                <w:lang w:eastAsia="ru-RU"/>
              </w:rPr>
              <w:t>контроль за состоянием работы педагогов по организации образовательной деятельности с детьми;</w:t>
            </w:r>
          </w:p>
          <w:p w14:paraId="58D15685"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w:t>
            </w:r>
            <w:r w:rsidRPr="00914235">
              <w:rPr>
                <w:rFonts w:ascii="Times New Roman" w:eastAsia="Times New Roman" w:hAnsi="Times New Roman" w:cs="Times New Roman"/>
                <w:color w:val="00B050"/>
                <w:sz w:val="18"/>
                <w:szCs w:val="18"/>
                <w:lang w:eastAsia="ar-SA"/>
              </w:rPr>
              <w:t xml:space="preserve"> </w:t>
            </w:r>
            <w:r w:rsidRPr="00914235">
              <w:rPr>
                <w:rFonts w:ascii="Times New Roman" w:eastAsia="Calibri" w:hAnsi="Times New Roman" w:cs="Times New Roman"/>
                <w:sz w:val="26"/>
                <w:szCs w:val="26"/>
                <w:lang w:eastAsia="ru-RU"/>
              </w:rPr>
              <w:t>контроль по «Подготовке педагога к рабочему дню, НОД»;</w:t>
            </w:r>
          </w:p>
          <w:p w14:paraId="71F111D7" w14:textId="77777777" w:rsid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w:t>
            </w:r>
            <w:r w:rsidRPr="00914235">
              <w:rPr>
                <w:rFonts w:ascii="Times New Roman" w:eastAsia="Times New Roman" w:hAnsi="Times New Roman" w:cs="Times New Roman"/>
                <w:color w:val="00B050"/>
                <w:sz w:val="18"/>
                <w:szCs w:val="18"/>
                <w:lang w:eastAsia="ar-SA"/>
              </w:rPr>
              <w:t xml:space="preserve"> </w:t>
            </w:r>
            <w:r w:rsidRPr="00914235">
              <w:rPr>
                <w:rFonts w:ascii="Times New Roman" w:eastAsia="Calibri" w:hAnsi="Times New Roman" w:cs="Times New Roman"/>
                <w:sz w:val="26"/>
                <w:szCs w:val="26"/>
                <w:lang w:eastAsia="ru-RU"/>
              </w:rPr>
              <w:t>контроль за «Подготовкой и проведением развлечений и праздников»</w:t>
            </w:r>
          </w:p>
          <w:p w14:paraId="48466A07" w14:textId="77777777" w:rsidR="00EB700D" w:rsidRDefault="00EB700D" w:rsidP="00914235">
            <w:pPr>
              <w:spacing w:after="0" w:line="240" w:lineRule="auto"/>
              <w:ind w:left="100"/>
              <w:jc w:val="both"/>
              <w:rPr>
                <w:rFonts w:ascii="Times New Roman" w:eastAsia="Calibri" w:hAnsi="Times New Roman" w:cs="Times New Roman"/>
                <w:sz w:val="26"/>
                <w:szCs w:val="26"/>
                <w:lang w:eastAsia="ru-RU"/>
              </w:rPr>
            </w:pPr>
            <w:r w:rsidRPr="005F3AE2">
              <w:rPr>
                <w:rFonts w:ascii="Times New Roman" w:eastAsia="Calibri" w:hAnsi="Times New Roman" w:cs="Times New Roman"/>
                <w:sz w:val="26"/>
                <w:szCs w:val="26"/>
                <w:lang w:eastAsia="ru-RU"/>
              </w:rPr>
              <w:t>ТЕМАТИЧЕСКИЙ</w:t>
            </w:r>
            <w:r w:rsidR="005F3AE2" w:rsidRPr="005F3AE2">
              <w:rPr>
                <w:rFonts w:ascii="Times New Roman" w:eastAsia="Calibri" w:hAnsi="Times New Roman" w:cs="Times New Roman"/>
                <w:sz w:val="26"/>
                <w:szCs w:val="26"/>
                <w:lang w:eastAsia="ru-RU"/>
              </w:rPr>
              <w:t>.</w:t>
            </w:r>
          </w:p>
          <w:p w14:paraId="505E715F" w14:textId="77777777" w:rsidR="00EB700D" w:rsidRPr="00914235" w:rsidRDefault="005F3AE2" w:rsidP="005F3AE2">
            <w:pPr>
              <w:spacing w:after="0" w:line="240" w:lineRule="auto"/>
              <w:ind w:left="100"/>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-Контроль духовно-нравственного воспитания детей.</w:t>
            </w:r>
          </w:p>
          <w:p w14:paraId="523039C1"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ВЗАИМОКОНТРОЛЬ.</w:t>
            </w:r>
          </w:p>
          <w:p w14:paraId="1F247EB3"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Цель: оценка педагогического процесса, осуществляемая воспитателями в ДОУ.</w:t>
            </w:r>
          </w:p>
          <w:p w14:paraId="561D6DD8"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Взаимопосещение занятий.</w:t>
            </w:r>
          </w:p>
          <w:p w14:paraId="420BE8FC"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xml:space="preserve">-Взаимоконтроль ведения документации </w:t>
            </w:r>
          </w:p>
          <w:p w14:paraId="5DF5EC81" w14:textId="77777777" w:rsidR="00914235" w:rsidRPr="00914235" w:rsidRDefault="00914235" w:rsidP="00914235">
            <w:pPr>
              <w:spacing w:after="0" w:line="240" w:lineRule="auto"/>
              <w:ind w:right="131"/>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xml:space="preserve">САМОАНАЛИЗ. </w:t>
            </w:r>
          </w:p>
          <w:p w14:paraId="3E7EEC5A" w14:textId="77777777" w:rsidR="00914235" w:rsidRPr="00914235" w:rsidRDefault="00914235" w:rsidP="00914235">
            <w:pPr>
              <w:spacing w:after="0" w:line="240" w:lineRule="auto"/>
              <w:ind w:left="100" w:right="131"/>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Цель: повышение качества образовательного процесса посредством умения педагога находить недостатки в своей работе и способы их преодоления.</w:t>
            </w:r>
          </w:p>
        </w:tc>
        <w:tc>
          <w:tcPr>
            <w:tcW w:w="0" w:type="auto"/>
            <w:tcBorders>
              <w:top w:val="single" w:sz="4" w:space="0" w:color="auto"/>
              <w:left w:val="single" w:sz="4" w:space="0" w:color="auto"/>
              <w:bottom w:val="single" w:sz="4" w:space="0" w:color="auto"/>
              <w:right w:val="single" w:sz="4" w:space="0" w:color="auto"/>
            </w:tcBorders>
          </w:tcPr>
          <w:p w14:paraId="263E0A38"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lastRenderedPageBreak/>
              <w:t>в течение года</w:t>
            </w:r>
          </w:p>
          <w:p w14:paraId="351AD1CC"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60EF5593"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58B2D9C5"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60592D96"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5836B738"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461FD67B"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4E73FF2E"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53116106" w14:textId="77777777" w:rsidR="00914235" w:rsidRPr="00914235" w:rsidRDefault="00914235" w:rsidP="00914235">
            <w:pPr>
              <w:spacing w:after="0" w:line="240" w:lineRule="auto"/>
              <w:rPr>
                <w:rFonts w:ascii="Times New Roman" w:eastAsia="Calibri" w:hAnsi="Times New Roman" w:cs="Times New Roman"/>
                <w:sz w:val="26"/>
                <w:szCs w:val="26"/>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5CC410CC"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Администрация ДОУ</w:t>
            </w:r>
          </w:p>
        </w:tc>
      </w:tr>
      <w:tr w:rsidR="00914235" w:rsidRPr="00914235" w14:paraId="7583DD6A" w14:textId="77777777" w:rsidTr="00914235">
        <w:trPr>
          <w:trHeight w:val="465"/>
        </w:trPr>
        <w:tc>
          <w:tcPr>
            <w:tcW w:w="453" w:type="dxa"/>
            <w:tcBorders>
              <w:top w:val="single" w:sz="4" w:space="0" w:color="auto"/>
              <w:left w:val="single" w:sz="4" w:space="0" w:color="auto"/>
              <w:bottom w:val="single" w:sz="4" w:space="0" w:color="auto"/>
              <w:right w:val="single" w:sz="4" w:space="0" w:color="auto"/>
            </w:tcBorders>
            <w:shd w:val="clear" w:color="auto" w:fill="00B050"/>
            <w:hideMark/>
          </w:tcPr>
          <w:p w14:paraId="75DB19EF"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3.</w:t>
            </w:r>
          </w:p>
        </w:tc>
        <w:tc>
          <w:tcPr>
            <w:tcW w:w="0" w:type="auto"/>
            <w:tcBorders>
              <w:top w:val="single" w:sz="4" w:space="0" w:color="auto"/>
              <w:left w:val="single" w:sz="4" w:space="0" w:color="auto"/>
              <w:bottom w:val="single" w:sz="4" w:space="0" w:color="auto"/>
              <w:right w:val="single" w:sz="4" w:space="0" w:color="auto"/>
            </w:tcBorders>
            <w:vAlign w:val="bottom"/>
            <w:hideMark/>
          </w:tcPr>
          <w:p w14:paraId="717ECA3A"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Планирование контроля ДОУ (по направлениям работы):</w:t>
            </w:r>
            <w:r w:rsidRPr="00914235">
              <w:rPr>
                <w:rFonts w:ascii="Times New Roman" w:eastAsia="Calibri" w:hAnsi="Times New Roman" w:cs="Times New Roman"/>
                <w:sz w:val="26"/>
                <w:szCs w:val="26"/>
                <w:lang w:eastAsia="ru-RU"/>
              </w:rPr>
              <w:tab/>
            </w:r>
          </w:p>
          <w:p w14:paraId="2820FC32"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Контроль методической работы и образовательного процесса.</w:t>
            </w:r>
            <w:r w:rsidRPr="00914235">
              <w:rPr>
                <w:rFonts w:ascii="Times New Roman" w:eastAsia="Calibri" w:hAnsi="Times New Roman" w:cs="Times New Roman"/>
                <w:sz w:val="26"/>
                <w:szCs w:val="26"/>
                <w:lang w:eastAsia="ru-RU"/>
              </w:rPr>
              <w:tab/>
            </w:r>
          </w:p>
          <w:p w14:paraId="1477DE03"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Контроль за кадрами.</w:t>
            </w:r>
          </w:p>
          <w:p w14:paraId="558CD661"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Административный контроль питания.</w:t>
            </w:r>
          </w:p>
          <w:p w14:paraId="17093769" w14:textId="77777777" w:rsidR="00914235" w:rsidRPr="00914235" w:rsidRDefault="00914235" w:rsidP="00914235">
            <w:pPr>
              <w:tabs>
                <w:tab w:val="left" w:pos="860"/>
              </w:tabs>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Контроль состояния материально – технической базы ДОУ</w:t>
            </w:r>
          </w:p>
        </w:tc>
        <w:tc>
          <w:tcPr>
            <w:tcW w:w="0" w:type="auto"/>
            <w:tcBorders>
              <w:top w:val="single" w:sz="4" w:space="0" w:color="auto"/>
              <w:left w:val="single" w:sz="4" w:space="0" w:color="auto"/>
              <w:bottom w:val="single" w:sz="4" w:space="0" w:color="auto"/>
              <w:right w:val="single" w:sz="4" w:space="0" w:color="auto"/>
            </w:tcBorders>
            <w:hideMark/>
          </w:tcPr>
          <w:p w14:paraId="579F6766" w14:textId="77777777" w:rsidR="00914235" w:rsidRPr="00914235" w:rsidRDefault="00914235" w:rsidP="00914235">
            <w:pPr>
              <w:spacing w:after="0" w:line="240" w:lineRule="auto"/>
              <w:ind w:left="100"/>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в  течение года</w:t>
            </w:r>
          </w:p>
        </w:tc>
        <w:tc>
          <w:tcPr>
            <w:tcW w:w="0" w:type="auto"/>
            <w:tcBorders>
              <w:top w:val="single" w:sz="4" w:space="0" w:color="auto"/>
              <w:left w:val="single" w:sz="4" w:space="0" w:color="auto"/>
              <w:bottom w:val="single" w:sz="4" w:space="0" w:color="auto"/>
              <w:right w:val="single" w:sz="4" w:space="0" w:color="auto"/>
            </w:tcBorders>
            <w:hideMark/>
          </w:tcPr>
          <w:p w14:paraId="194E8CFF" w14:textId="77777777" w:rsidR="00914235" w:rsidRPr="00914235" w:rsidRDefault="00914235" w:rsidP="00914235">
            <w:pPr>
              <w:spacing w:after="0" w:line="240" w:lineRule="auto"/>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Администрация ДОУ</w:t>
            </w:r>
          </w:p>
        </w:tc>
      </w:tr>
    </w:tbl>
    <w:p w14:paraId="3BBC26B7" w14:textId="77777777" w:rsidR="00914235" w:rsidRPr="00914235" w:rsidRDefault="00914235" w:rsidP="009637BC">
      <w:pPr>
        <w:spacing w:after="0" w:line="240" w:lineRule="auto"/>
        <w:rPr>
          <w:rFonts w:ascii="Times New Roman" w:eastAsia="Calibri" w:hAnsi="Times New Roman" w:cs="Times New Roman"/>
          <w:b/>
          <w:sz w:val="36"/>
          <w:szCs w:val="36"/>
        </w:rPr>
      </w:pPr>
    </w:p>
    <w:p w14:paraId="3C261119" w14:textId="77777777" w:rsidR="00914235" w:rsidRPr="00914235" w:rsidRDefault="00914235" w:rsidP="00914235">
      <w:pPr>
        <w:spacing w:after="0" w:line="240" w:lineRule="auto"/>
        <w:jc w:val="center"/>
        <w:rPr>
          <w:rFonts w:ascii="Times New Roman" w:eastAsia="Calibri" w:hAnsi="Times New Roman" w:cs="Times New Roman"/>
          <w:b/>
          <w:sz w:val="36"/>
          <w:szCs w:val="36"/>
        </w:rPr>
      </w:pPr>
      <w:r w:rsidRPr="00914235">
        <w:rPr>
          <w:rFonts w:ascii="Times New Roman" w:eastAsia="Calibri" w:hAnsi="Times New Roman" w:cs="Times New Roman"/>
          <w:b/>
          <w:sz w:val="36"/>
          <w:szCs w:val="36"/>
        </w:rPr>
        <w:t xml:space="preserve">РАЗДЕЛ </w:t>
      </w:r>
      <w:r w:rsidRPr="00914235">
        <w:rPr>
          <w:rFonts w:ascii="Times New Roman" w:eastAsia="Calibri" w:hAnsi="Times New Roman" w:cs="Times New Roman"/>
          <w:b/>
          <w:sz w:val="36"/>
          <w:szCs w:val="36"/>
          <w:lang w:val="en-US"/>
        </w:rPr>
        <w:t>V</w:t>
      </w:r>
    </w:p>
    <w:p w14:paraId="1B6AC506" w14:textId="77777777" w:rsidR="00914235" w:rsidRPr="00914235" w:rsidRDefault="00914235" w:rsidP="00914235">
      <w:pPr>
        <w:spacing w:after="0" w:line="240" w:lineRule="auto"/>
        <w:jc w:val="center"/>
        <w:rPr>
          <w:rFonts w:ascii="Times New Roman" w:eastAsia="Calibri" w:hAnsi="Times New Roman" w:cs="Times New Roman"/>
          <w:b/>
          <w:sz w:val="32"/>
          <w:szCs w:val="32"/>
        </w:rPr>
      </w:pPr>
      <w:r w:rsidRPr="00914235">
        <w:rPr>
          <w:rFonts w:ascii="Times New Roman" w:eastAsia="Calibri" w:hAnsi="Times New Roman" w:cs="Times New Roman"/>
          <w:b/>
          <w:sz w:val="32"/>
          <w:szCs w:val="32"/>
        </w:rPr>
        <w:t>Взаимодействие в работе с семьей, школой и другими организациями</w:t>
      </w:r>
    </w:p>
    <w:p w14:paraId="6A1541F5" w14:textId="77777777" w:rsidR="00914235" w:rsidRPr="00914235" w:rsidRDefault="00914235" w:rsidP="00914235">
      <w:pPr>
        <w:spacing w:after="0" w:line="276" w:lineRule="auto"/>
        <w:ind w:left="440"/>
        <w:jc w:val="both"/>
        <w:rPr>
          <w:rFonts w:ascii="Times New Roman" w:eastAsia="Calibri" w:hAnsi="Times New Roman" w:cs="Times New Roman"/>
          <w:b/>
          <w:sz w:val="28"/>
          <w:szCs w:val="28"/>
        </w:rPr>
      </w:pPr>
      <w:r w:rsidRPr="00914235">
        <w:rPr>
          <w:rFonts w:ascii="Times New Roman" w:eastAsia="Calibri" w:hAnsi="Times New Roman" w:cs="Times New Roman"/>
          <w:b/>
          <w:sz w:val="28"/>
          <w:szCs w:val="28"/>
        </w:rPr>
        <w:t xml:space="preserve">Цель работы по реализации блока: </w:t>
      </w:r>
      <w:r w:rsidRPr="00914235">
        <w:rPr>
          <w:rFonts w:ascii="Times New Roman" w:eastAsia="Calibri" w:hAnsi="Times New Roman" w:cs="Times New Roman"/>
          <w:sz w:val="28"/>
          <w:szCs w:val="28"/>
        </w:rPr>
        <w:t>оказание родителям практической помощи в повышении эффективности воспитания, обучения и развития детей, создание благоприятных условий для совместной деятельности дошкольного учреждения с семьями воспитанников, школой и другими социальными институтами.</w:t>
      </w:r>
    </w:p>
    <w:p w14:paraId="4C90387B" w14:textId="77777777" w:rsidR="00914235" w:rsidRPr="00914235" w:rsidRDefault="00914235" w:rsidP="00914235">
      <w:pPr>
        <w:spacing w:after="0" w:line="240" w:lineRule="auto"/>
        <w:jc w:val="both"/>
        <w:rPr>
          <w:rFonts w:ascii="Times New Roman" w:eastAsia="Calibri" w:hAnsi="Times New Roman" w:cs="Times New Roman"/>
          <w:b/>
          <w:sz w:val="32"/>
          <w:szCs w:val="3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934"/>
        <w:gridCol w:w="2153"/>
        <w:gridCol w:w="2948"/>
      </w:tblGrid>
      <w:tr w:rsidR="00914235" w:rsidRPr="00914235" w14:paraId="7C17BFF0" w14:textId="77777777" w:rsidTr="00914235">
        <w:tc>
          <w:tcPr>
            <w:tcW w:w="10632" w:type="dxa"/>
            <w:gridSpan w:val="4"/>
            <w:tcBorders>
              <w:top w:val="single" w:sz="4" w:space="0" w:color="auto"/>
              <w:left w:val="single" w:sz="4" w:space="0" w:color="auto"/>
              <w:bottom w:val="single" w:sz="4" w:space="0" w:color="auto"/>
              <w:right w:val="single" w:sz="4" w:space="0" w:color="auto"/>
            </w:tcBorders>
            <w:shd w:val="clear" w:color="auto" w:fill="99FFCC"/>
            <w:hideMark/>
          </w:tcPr>
          <w:p w14:paraId="53D3B6C7" w14:textId="77777777" w:rsidR="00914235" w:rsidRPr="00914235" w:rsidRDefault="00914235" w:rsidP="00914235">
            <w:pPr>
              <w:spacing w:after="0" w:line="240" w:lineRule="auto"/>
              <w:jc w:val="center"/>
              <w:rPr>
                <w:rFonts w:ascii="Times New Roman" w:eastAsia="Calibri" w:hAnsi="Times New Roman" w:cs="Times New Roman"/>
                <w:b/>
                <w:i/>
                <w:sz w:val="28"/>
                <w:szCs w:val="28"/>
              </w:rPr>
            </w:pPr>
            <w:r w:rsidRPr="00914235">
              <w:rPr>
                <w:rFonts w:ascii="Times New Roman" w:eastAsia="Calibri" w:hAnsi="Times New Roman" w:cs="Times New Roman"/>
                <w:b/>
                <w:sz w:val="28"/>
                <w:szCs w:val="28"/>
              </w:rPr>
              <w:t>5.1.</w:t>
            </w:r>
            <w:r w:rsidRPr="00914235">
              <w:rPr>
                <w:rFonts w:ascii="Times New Roman" w:eastAsia="Calibri" w:hAnsi="Times New Roman" w:cs="Times New Roman"/>
                <w:b/>
                <w:i/>
                <w:sz w:val="28"/>
                <w:szCs w:val="28"/>
              </w:rPr>
              <w:t xml:space="preserve"> </w:t>
            </w:r>
            <w:r w:rsidRPr="00914235">
              <w:rPr>
                <w:rFonts w:ascii="Times New Roman" w:eastAsia="Calibri" w:hAnsi="Times New Roman" w:cs="Times New Roman"/>
                <w:b/>
                <w:sz w:val="28"/>
                <w:szCs w:val="28"/>
              </w:rPr>
              <w:t>РАБОТА ПО ПОВЫШЕНИЮ ПЕДАГОГИЧЕСКОЙ КОМПЕТЕНТНОСТИ РОДИТЕЛЕЙ</w:t>
            </w:r>
          </w:p>
        </w:tc>
      </w:tr>
      <w:tr w:rsidR="00914235" w:rsidRPr="00914235" w14:paraId="4D34239C" w14:textId="77777777" w:rsidTr="00D9707A">
        <w:tc>
          <w:tcPr>
            <w:tcW w:w="597" w:type="dxa"/>
            <w:tcBorders>
              <w:top w:val="single" w:sz="4" w:space="0" w:color="auto"/>
              <w:left w:val="single" w:sz="4" w:space="0" w:color="auto"/>
              <w:bottom w:val="single" w:sz="4" w:space="0" w:color="auto"/>
              <w:right w:val="single" w:sz="4" w:space="0" w:color="auto"/>
            </w:tcBorders>
            <w:shd w:val="clear" w:color="auto" w:fill="CCECFF"/>
            <w:hideMark/>
          </w:tcPr>
          <w:p w14:paraId="362B5D9D" w14:textId="77777777" w:rsidR="00914235" w:rsidRPr="00914235" w:rsidRDefault="00914235" w:rsidP="00914235">
            <w:pPr>
              <w:spacing w:after="200" w:line="240" w:lineRule="auto"/>
              <w:jc w:val="both"/>
              <w:rPr>
                <w:rFonts w:ascii="Times New Roman" w:eastAsia="Calibri" w:hAnsi="Times New Roman" w:cs="Times New Roman"/>
                <w:b/>
              </w:rPr>
            </w:pPr>
            <w:r w:rsidRPr="00914235">
              <w:rPr>
                <w:rFonts w:ascii="Times New Roman" w:eastAsia="Calibri" w:hAnsi="Times New Roman" w:cs="Times New Roman"/>
                <w:b/>
              </w:rPr>
              <w:t>№ пп</w:t>
            </w:r>
          </w:p>
        </w:tc>
        <w:tc>
          <w:tcPr>
            <w:tcW w:w="4934"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38B31A97" w14:textId="77777777" w:rsidR="00914235" w:rsidRPr="00914235" w:rsidRDefault="00914235" w:rsidP="00914235">
            <w:pPr>
              <w:spacing w:after="200" w:line="240" w:lineRule="auto"/>
              <w:jc w:val="both"/>
              <w:rPr>
                <w:rFonts w:ascii="Times New Roman" w:eastAsia="Calibri" w:hAnsi="Times New Roman" w:cs="Times New Roman"/>
                <w:b/>
              </w:rPr>
            </w:pPr>
            <w:r w:rsidRPr="00914235">
              <w:rPr>
                <w:rFonts w:ascii="Times New Roman" w:eastAsia="Calibri" w:hAnsi="Times New Roman" w:cs="Times New Roman"/>
                <w:b/>
              </w:rPr>
              <w:t>Содержание работы</w:t>
            </w:r>
          </w:p>
        </w:tc>
        <w:tc>
          <w:tcPr>
            <w:tcW w:w="2153"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4A0FE26E" w14:textId="77777777" w:rsidR="00914235" w:rsidRPr="00914235" w:rsidRDefault="00914235" w:rsidP="00914235">
            <w:pPr>
              <w:spacing w:after="200" w:line="240" w:lineRule="auto"/>
              <w:jc w:val="both"/>
              <w:rPr>
                <w:rFonts w:ascii="Times New Roman" w:eastAsia="Calibri" w:hAnsi="Times New Roman" w:cs="Times New Roman"/>
                <w:b/>
              </w:rPr>
            </w:pPr>
            <w:r w:rsidRPr="00914235">
              <w:rPr>
                <w:rFonts w:ascii="Times New Roman" w:eastAsia="Calibri" w:hAnsi="Times New Roman" w:cs="Times New Roman"/>
                <w:b/>
              </w:rPr>
              <w:t>Срок исполнения</w:t>
            </w:r>
          </w:p>
        </w:tc>
        <w:tc>
          <w:tcPr>
            <w:tcW w:w="2948"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5E6E6C0D" w14:textId="77777777" w:rsidR="00914235" w:rsidRPr="00914235" w:rsidRDefault="00914235" w:rsidP="00914235">
            <w:pPr>
              <w:spacing w:after="200" w:line="240" w:lineRule="auto"/>
              <w:jc w:val="both"/>
              <w:rPr>
                <w:rFonts w:ascii="Times New Roman" w:eastAsia="Calibri" w:hAnsi="Times New Roman" w:cs="Times New Roman"/>
                <w:b/>
              </w:rPr>
            </w:pPr>
            <w:r w:rsidRPr="00914235">
              <w:rPr>
                <w:rFonts w:ascii="Times New Roman" w:eastAsia="Calibri" w:hAnsi="Times New Roman" w:cs="Times New Roman"/>
                <w:b/>
              </w:rPr>
              <w:t>Ответственный</w:t>
            </w:r>
          </w:p>
        </w:tc>
      </w:tr>
      <w:tr w:rsidR="00914235" w:rsidRPr="00914235" w14:paraId="12BCE878" w14:textId="77777777" w:rsidTr="00914235">
        <w:trPr>
          <w:trHeight w:val="479"/>
        </w:trPr>
        <w:tc>
          <w:tcPr>
            <w:tcW w:w="10632" w:type="dxa"/>
            <w:gridSpan w:val="4"/>
            <w:tcBorders>
              <w:top w:val="single" w:sz="4" w:space="0" w:color="auto"/>
              <w:left w:val="single" w:sz="4" w:space="0" w:color="auto"/>
              <w:bottom w:val="single" w:sz="4" w:space="0" w:color="auto"/>
              <w:right w:val="single" w:sz="4" w:space="0" w:color="auto"/>
            </w:tcBorders>
            <w:shd w:val="clear" w:color="auto" w:fill="99FFCC"/>
            <w:hideMark/>
          </w:tcPr>
          <w:p w14:paraId="6446FF4C" w14:textId="77777777" w:rsidR="00914235" w:rsidRPr="00914235" w:rsidRDefault="00914235" w:rsidP="00914235">
            <w:pPr>
              <w:spacing w:after="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5.1.1. Общие родительские собрания</w:t>
            </w:r>
          </w:p>
        </w:tc>
      </w:tr>
      <w:tr w:rsidR="00914235" w:rsidRPr="00914235" w14:paraId="3EB04242" w14:textId="77777777" w:rsidTr="00D9707A">
        <w:trPr>
          <w:trHeight w:val="1266"/>
        </w:trPr>
        <w:tc>
          <w:tcPr>
            <w:tcW w:w="597" w:type="dxa"/>
            <w:tcBorders>
              <w:top w:val="single" w:sz="4" w:space="0" w:color="auto"/>
              <w:left w:val="single" w:sz="4" w:space="0" w:color="auto"/>
              <w:bottom w:val="single" w:sz="4" w:space="0" w:color="auto"/>
              <w:right w:val="single" w:sz="4" w:space="0" w:color="auto"/>
            </w:tcBorders>
            <w:shd w:val="clear" w:color="auto" w:fill="99FFCC"/>
          </w:tcPr>
          <w:p w14:paraId="742EFF9C" w14:textId="77777777" w:rsidR="00914235" w:rsidRPr="00914235" w:rsidRDefault="00914235" w:rsidP="00914235">
            <w:pPr>
              <w:spacing w:after="0" w:line="240" w:lineRule="auto"/>
              <w:jc w:val="both"/>
              <w:rPr>
                <w:rFonts w:ascii="Times New Roman" w:eastAsia="Calibri" w:hAnsi="Times New Roman" w:cs="Times New Roman"/>
                <w:b/>
                <w:sz w:val="26"/>
                <w:szCs w:val="26"/>
              </w:rPr>
            </w:pPr>
          </w:p>
          <w:p w14:paraId="4A10F078" w14:textId="77777777" w:rsidR="00914235" w:rsidRPr="00914235" w:rsidRDefault="00914235" w:rsidP="00914235">
            <w:pPr>
              <w:spacing w:after="0" w:line="240" w:lineRule="auto"/>
              <w:jc w:val="both"/>
              <w:rPr>
                <w:rFonts w:ascii="Times New Roman" w:eastAsia="Calibri" w:hAnsi="Times New Roman" w:cs="Times New Roman"/>
                <w:b/>
                <w:sz w:val="26"/>
                <w:szCs w:val="26"/>
              </w:rPr>
            </w:pPr>
            <w:r w:rsidRPr="00914235">
              <w:rPr>
                <w:rFonts w:ascii="Times New Roman" w:eastAsia="Calibri" w:hAnsi="Times New Roman" w:cs="Times New Roman"/>
                <w:b/>
                <w:sz w:val="26"/>
                <w:szCs w:val="26"/>
              </w:rPr>
              <w:t>1.</w:t>
            </w:r>
          </w:p>
        </w:tc>
        <w:tc>
          <w:tcPr>
            <w:tcW w:w="4934" w:type="dxa"/>
            <w:tcBorders>
              <w:top w:val="single" w:sz="4" w:space="0" w:color="auto"/>
              <w:left w:val="single" w:sz="4" w:space="0" w:color="auto"/>
              <w:bottom w:val="single" w:sz="4" w:space="0" w:color="auto"/>
              <w:right w:val="single" w:sz="4" w:space="0" w:color="auto"/>
            </w:tcBorders>
          </w:tcPr>
          <w:p w14:paraId="06E5FB8C" w14:textId="77777777" w:rsidR="00914235" w:rsidRPr="00914235" w:rsidRDefault="00914235" w:rsidP="00914235">
            <w:pPr>
              <w:spacing w:after="0" w:line="240" w:lineRule="auto"/>
              <w:jc w:val="both"/>
              <w:rPr>
                <w:rFonts w:ascii="Times New Roman" w:eastAsia="Times New Roman" w:hAnsi="Times New Roman" w:cs="Times New Roman"/>
                <w:b/>
                <w:sz w:val="26"/>
                <w:szCs w:val="26"/>
              </w:rPr>
            </w:pPr>
            <w:r w:rsidRPr="00914235">
              <w:rPr>
                <w:rFonts w:ascii="Times New Roman" w:eastAsia="Times New Roman" w:hAnsi="Times New Roman" w:cs="Times New Roman"/>
                <w:b/>
                <w:sz w:val="26"/>
                <w:szCs w:val="26"/>
              </w:rPr>
              <w:t>Тема: «Основные направления воспитательно-образовательной деятельности и работы детского сада в предстоящем учебном году»</w:t>
            </w:r>
          </w:p>
          <w:p w14:paraId="3FEFD611" w14:textId="77777777" w:rsidR="00914235" w:rsidRPr="00914235" w:rsidRDefault="00914235" w:rsidP="00914235">
            <w:pPr>
              <w:spacing w:after="0" w:line="240" w:lineRule="auto"/>
              <w:jc w:val="both"/>
              <w:rPr>
                <w:rFonts w:ascii="Times New Roman" w:eastAsia="Times New Roman" w:hAnsi="Times New Roman" w:cs="Times New Roman"/>
                <w:sz w:val="26"/>
                <w:szCs w:val="26"/>
              </w:rPr>
            </w:pPr>
            <w:r w:rsidRPr="00914235">
              <w:rPr>
                <w:rFonts w:ascii="Times New Roman" w:eastAsia="Times New Roman" w:hAnsi="Times New Roman" w:cs="Times New Roman"/>
                <w:sz w:val="26"/>
                <w:szCs w:val="26"/>
              </w:rPr>
              <w:t>1.Выборы председателя общего родительского собрания, секретаря общег</w:t>
            </w:r>
            <w:r w:rsidR="005F3AE2">
              <w:rPr>
                <w:rFonts w:ascii="Times New Roman" w:eastAsia="Times New Roman" w:hAnsi="Times New Roman" w:cs="Times New Roman"/>
                <w:sz w:val="26"/>
                <w:szCs w:val="26"/>
              </w:rPr>
              <w:t>о родительского собрания на 2023-2024</w:t>
            </w:r>
            <w:r w:rsidRPr="00914235">
              <w:rPr>
                <w:rFonts w:ascii="Times New Roman" w:eastAsia="Times New Roman" w:hAnsi="Times New Roman" w:cs="Times New Roman"/>
                <w:sz w:val="26"/>
                <w:szCs w:val="26"/>
              </w:rPr>
              <w:t xml:space="preserve"> учебный год.</w:t>
            </w:r>
          </w:p>
          <w:p w14:paraId="6EF42A75" w14:textId="77777777" w:rsidR="00914235" w:rsidRPr="00914235" w:rsidRDefault="00914235" w:rsidP="00914235">
            <w:pPr>
              <w:spacing w:after="0" w:line="240" w:lineRule="auto"/>
              <w:jc w:val="both"/>
              <w:rPr>
                <w:rFonts w:ascii="Times New Roman" w:eastAsia="Times New Roman" w:hAnsi="Times New Roman" w:cs="Times New Roman"/>
                <w:sz w:val="26"/>
                <w:szCs w:val="26"/>
              </w:rPr>
            </w:pPr>
            <w:r w:rsidRPr="00914235">
              <w:rPr>
                <w:rFonts w:ascii="Times New Roman" w:eastAsia="Times New Roman" w:hAnsi="Times New Roman" w:cs="Times New Roman"/>
                <w:sz w:val="26"/>
                <w:szCs w:val="26"/>
              </w:rPr>
              <w:t xml:space="preserve">2. О приоритетных </w:t>
            </w:r>
            <w:r w:rsidR="005F3AE2">
              <w:rPr>
                <w:rFonts w:ascii="Times New Roman" w:eastAsia="Times New Roman" w:hAnsi="Times New Roman" w:cs="Times New Roman"/>
                <w:sz w:val="26"/>
                <w:szCs w:val="26"/>
              </w:rPr>
              <w:t>направлениях работы МБДОУ в 2023/2024</w:t>
            </w:r>
            <w:r w:rsidRPr="00914235">
              <w:rPr>
                <w:rFonts w:ascii="Times New Roman" w:eastAsia="Times New Roman" w:hAnsi="Times New Roman" w:cs="Times New Roman"/>
                <w:sz w:val="26"/>
                <w:szCs w:val="26"/>
              </w:rPr>
              <w:t xml:space="preserve"> учебном год</w:t>
            </w:r>
            <w:r w:rsidR="005F3AE2">
              <w:rPr>
                <w:rFonts w:ascii="Times New Roman" w:eastAsia="Times New Roman" w:hAnsi="Times New Roman" w:cs="Times New Roman"/>
                <w:sz w:val="26"/>
                <w:szCs w:val="26"/>
              </w:rPr>
              <w:t>у</w:t>
            </w:r>
            <w:r w:rsidRPr="00914235">
              <w:rPr>
                <w:rFonts w:ascii="Times New Roman" w:eastAsia="Times New Roman" w:hAnsi="Times New Roman" w:cs="Times New Roman"/>
                <w:sz w:val="26"/>
                <w:szCs w:val="26"/>
              </w:rPr>
              <w:t>. Задач</w:t>
            </w:r>
            <w:r w:rsidR="005F3AE2">
              <w:rPr>
                <w:rFonts w:ascii="Times New Roman" w:eastAsia="Times New Roman" w:hAnsi="Times New Roman" w:cs="Times New Roman"/>
                <w:sz w:val="26"/>
                <w:szCs w:val="26"/>
              </w:rPr>
              <w:t>и образовательной работы на 2023-2024</w:t>
            </w:r>
            <w:r w:rsidRPr="00914235">
              <w:rPr>
                <w:rFonts w:ascii="Times New Roman" w:eastAsia="Times New Roman" w:hAnsi="Times New Roman" w:cs="Times New Roman"/>
                <w:sz w:val="26"/>
                <w:szCs w:val="26"/>
              </w:rPr>
              <w:t xml:space="preserve"> учебный год: </w:t>
            </w:r>
          </w:p>
          <w:p w14:paraId="280DB401" w14:textId="77777777" w:rsidR="00914235" w:rsidRPr="00914235" w:rsidRDefault="00914235" w:rsidP="00914235">
            <w:pPr>
              <w:spacing w:after="0" w:line="240" w:lineRule="auto"/>
              <w:jc w:val="both"/>
              <w:rPr>
                <w:rFonts w:ascii="Times New Roman" w:eastAsia="Times New Roman" w:hAnsi="Times New Roman" w:cs="Times New Roman"/>
                <w:sz w:val="26"/>
                <w:szCs w:val="26"/>
              </w:rPr>
            </w:pPr>
            <w:r w:rsidRPr="00914235">
              <w:rPr>
                <w:rFonts w:ascii="Times New Roman" w:eastAsia="Times New Roman" w:hAnsi="Times New Roman" w:cs="Times New Roman"/>
                <w:sz w:val="26"/>
                <w:szCs w:val="26"/>
              </w:rPr>
              <w:t>− основные мероприятия с участием родителей;</w:t>
            </w:r>
          </w:p>
          <w:p w14:paraId="30BF5A9D" w14:textId="77777777" w:rsidR="00914235" w:rsidRPr="00914235" w:rsidRDefault="00914235" w:rsidP="00914235">
            <w:pPr>
              <w:spacing w:after="0" w:line="240" w:lineRule="auto"/>
              <w:ind w:left="132"/>
              <w:contextualSpacing/>
              <w:jc w:val="both"/>
              <w:rPr>
                <w:rFonts w:ascii="Times New Roman" w:eastAsia="Times New Roman" w:hAnsi="Times New Roman" w:cs="Times New Roman"/>
                <w:sz w:val="26"/>
                <w:szCs w:val="26"/>
              </w:rPr>
            </w:pPr>
            <w:r w:rsidRPr="00914235">
              <w:rPr>
                <w:rFonts w:ascii="Times New Roman" w:eastAsia="Times New Roman" w:hAnsi="Times New Roman" w:cs="Times New Roman"/>
                <w:sz w:val="26"/>
                <w:szCs w:val="26"/>
              </w:rPr>
              <w:t>3.Организация питания в ДОУ.</w:t>
            </w:r>
          </w:p>
          <w:p w14:paraId="3804011E" w14:textId="77777777" w:rsidR="00914235" w:rsidRDefault="00914235" w:rsidP="00914235">
            <w:pPr>
              <w:spacing w:after="0" w:line="240" w:lineRule="auto"/>
              <w:ind w:left="132"/>
              <w:contextualSpacing/>
              <w:jc w:val="both"/>
              <w:rPr>
                <w:rFonts w:ascii="Times New Roman" w:eastAsia="Times New Roman" w:hAnsi="Times New Roman" w:cs="Times New Roman"/>
                <w:sz w:val="26"/>
                <w:szCs w:val="26"/>
              </w:rPr>
            </w:pPr>
            <w:r w:rsidRPr="00914235">
              <w:rPr>
                <w:rFonts w:ascii="Times New Roman" w:eastAsia="Times New Roman" w:hAnsi="Times New Roman" w:cs="Times New Roman"/>
                <w:sz w:val="26"/>
                <w:szCs w:val="26"/>
              </w:rPr>
              <w:t>4.Организация психолого-педагогической работы в ДОУ.</w:t>
            </w:r>
          </w:p>
          <w:p w14:paraId="65E8C270" w14:textId="06291B0E" w:rsidR="00FE3DD3" w:rsidRPr="00914235" w:rsidRDefault="00FE3DD3" w:rsidP="00914235">
            <w:pPr>
              <w:spacing w:after="0" w:line="240" w:lineRule="auto"/>
              <w:ind w:left="13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 Ознакомление с новой образовательной программой на основе ФОП</w:t>
            </w:r>
          </w:p>
          <w:p w14:paraId="0CABABB3" w14:textId="4680B575" w:rsidR="00914235" w:rsidRPr="00914235" w:rsidRDefault="00FE3DD3" w:rsidP="005F3AE2">
            <w:pPr>
              <w:spacing w:after="0" w:line="240" w:lineRule="auto"/>
              <w:ind w:left="132"/>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w:t>
            </w:r>
            <w:r w:rsidR="00914235" w:rsidRPr="00914235">
              <w:rPr>
                <w:rFonts w:ascii="Times New Roman" w:eastAsia="Times New Roman" w:hAnsi="Times New Roman" w:cs="Times New Roman"/>
                <w:sz w:val="26"/>
                <w:szCs w:val="26"/>
              </w:rPr>
              <w:t>.Решение организационных вопросов</w:t>
            </w:r>
          </w:p>
        </w:tc>
        <w:tc>
          <w:tcPr>
            <w:tcW w:w="2153" w:type="dxa"/>
            <w:tcBorders>
              <w:top w:val="single" w:sz="4" w:space="0" w:color="auto"/>
              <w:left w:val="single" w:sz="4" w:space="0" w:color="auto"/>
              <w:bottom w:val="single" w:sz="4" w:space="0" w:color="auto"/>
              <w:right w:val="single" w:sz="4" w:space="0" w:color="auto"/>
            </w:tcBorders>
          </w:tcPr>
          <w:p w14:paraId="30E6B6AA" w14:textId="77777777" w:rsidR="00914235" w:rsidRPr="00914235" w:rsidRDefault="00914235" w:rsidP="00914235">
            <w:pPr>
              <w:spacing w:after="200" w:line="240" w:lineRule="auto"/>
              <w:jc w:val="center"/>
              <w:rPr>
                <w:rFonts w:ascii="Times New Roman" w:eastAsia="Calibri" w:hAnsi="Times New Roman" w:cs="Times New Roman"/>
                <w:b/>
                <w:sz w:val="26"/>
                <w:szCs w:val="26"/>
              </w:rPr>
            </w:pPr>
          </w:p>
          <w:p w14:paraId="1DFA59EC"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октябрь</w:t>
            </w:r>
          </w:p>
        </w:tc>
        <w:tc>
          <w:tcPr>
            <w:tcW w:w="2948" w:type="dxa"/>
            <w:tcBorders>
              <w:top w:val="single" w:sz="4" w:space="0" w:color="auto"/>
              <w:left w:val="single" w:sz="4" w:space="0" w:color="auto"/>
              <w:bottom w:val="single" w:sz="4" w:space="0" w:color="auto"/>
              <w:right w:val="single" w:sz="4" w:space="0" w:color="auto"/>
            </w:tcBorders>
          </w:tcPr>
          <w:p w14:paraId="2858751F" w14:textId="77777777" w:rsidR="005F3AE2" w:rsidRDefault="005F3AE2" w:rsidP="00914235">
            <w:pPr>
              <w:spacing w:after="0" w:line="240" w:lineRule="auto"/>
              <w:ind w:left="-468"/>
              <w:jc w:val="center"/>
              <w:rPr>
                <w:rFonts w:ascii="Times New Roman" w:eastAsia="Calibri" w:hAnsi="Times New Roman" w:cs="Times New Roman"/>
                <w:sz w:val="26"/>
                <w:szCs w:val="26"/>
              </w:rPr>
            </w:pPr>
            <w:r>
              <w:rPr>
                <w:rFonts w:ascii="Times New Roman" w:eastAsia="Calibri" w:hAnsi="Times New Roman" w:cs="Times New Roman"/>
                <w:sz w:val="26"/>
                <w:szCs w:val="26"/>
              </w:rPr>
              <w:t>Директор</w:t>
            </w:r>
          </w:p>
          <w:p w14:paraId="6491FD8D" w14:textId="77777777" w:rsidR="00914235" w:rsidRPr="00914235" w:rsidRDefault="00914235" w:rsidP="00914235">
            <w:pPr>
              <w:spacing w:after="0" w:line="240" w:lineRule="auto"/>
              <w:ind w:left="-468"/>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Зам. директора </w:t>
            </w:r>
          </w:p>
          <w:p w14:paraId="4FB8FB83" w14:textId="77777777" w:rsidR="00914235" w:rsidRPr="00914235" w:rsidRDefault="00914235" w:rsidP="00914235">
            <w:pPr>
              <w:spacing w:after="0" w:line="240" w:lineRule="auto"/>
              <w:ind w:left="-468"/>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по ВМР</w:t>
            </w:r>
          </w:p>
          <w:p w14:paraId="0695C302" w14:textId="77777777" w:rsidR="00914235" w:rsidRPr="00914235" w:rsidRDefault="00914235" w:rsidP="00914235">
            <w:pPr>
              <w:spacing w:after="0" w:line="240" w:lineRule="auto"/>
              <w:ind w:left="-468"/>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педагог-психолог</w:t>
            </w:r>
          </w:p>
          <w:p w14:paraId="3A66E537" w14:textId="77777777" w:rsidR="00914235" w:rsidRPr="00914235" w:rsidRDefault="00914235" w:rsidP="00914235">
            <w:pPr>
              <w:spacing w:after="0" w:line="240" w:lineRule="auto"/>
              <w:ind w:left="-468"/>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медсестра</w:t>
            </w:r>
          </w:p>
          <w:p w14:paraId="18743F62" w14:textId="77777777" w:rsidR="00914235" w:rsidRPr="00914235" w:rsidRDefault="00914235" w:rsidP="00914235">
            <w:pPr>
              <w:spacing w:after="0" w:line="240" w:lineRule="auto"/>
              <w:ind w:left="-468"/>
              <w:jc w:val="center"/>
              <w:rPr>
                <w:rFonts w:ascii="Times New Roman" w:eastAsia="Calibri" w:hAnsi="Times New Roman" w:cs="Times New Roman"/>
                <w:sz w:val="26"/>
                <w:szCs w:val="26"/>
              </w:rPr>
            </w:pPr>
          </w:p>
        </w:tc>
      </w:tr>
      <w:tr w:rsidR="00914235" w:rsidRPr="00914235" w14:paraId="7E9F309F" w14:textId="77777777" w:rsidTr="00D9707A">
        <w:trPr>
          <w:trHeight w:val="416"/>
        </w:trPr>
        <w:tc>
          <w:tcPr>
            <w:tcW w:w="597" w:type="dxa"/>
            <w:tcBorders>
              <w:top w:val="single" w:sz="4" w:space="0" w:color="auto"/>
              <w:left w:val="single" w:sz="4" w:space="0" w:color="auto"/>
              <w:bottom w:val="single" w:sz="4" w:space="0" w:color="auto"/>
              <w:right w:val="single" w:sz="4" w:space="0" w:color="auto"/>
            </w:tcBorders>
            <w:shd w:val="clear" w:color="auto" w:fill="99FFCC"/>
          </w:tcPr>
          <w:p w14:paraId="0AEAA589" w14:textId="77777777" w:rsidR="00914235" w:rsidRPr="00914235" w:rsidRDefault="00914235" w:rsidP="00914235">
            <w:pPr>
              <w:spacing w:after="0" w:line="240" w:lineRule="auto"/>
              <w:jc w:val="both"/>
              <w:rPr>
                <w:rFonts w:ascii="Times New Roman" w:eastAsia="Calibri" w:hAnsi="Times New Roman" w:cs="Times New Roman"/>
                <w:b/>
                <w:sz w:val="26"/>
                <w:szCs w:val="26"/>
              </w:rPr>
            </w:pPr>
          </w:p>
          <w:p w14:paraId="66DD3E27" w14:textId="77777777" w:rsidR="00914235" w:rsidRPr="00914235" w:rsidRDefault="00914235" w:rsidP="00914235">
            <w:pPr>
              <w:spacing w:after="200" w:line="240" w:lineRule="auto"/>
              <w:jc w:val="both"/>
              <w:rPr>
                <w:rFonts w:ascii="Times New Roman" w:eastAsia="Calibri" w:hAnsi="Times New Roman" w:cs="Times New Roman"/>
                <w:b/>
                <w:sz w:val="26"/>
                <w:szCs w:val="26"/>
              </w:rPr>
            </w:pPr>
            <w:r w:rsidRPr="00914235">
              <w:rPr>
                <w:rFonts w:ascii="Times New Roman" w:eastAsia="Calibri" w:hAnsi="Times New Roman" w:cs="Times New Roman"/>
                <w:b/>
                <w:sz w:val="26"/>
                <w:szCs w:val="26"/>
              </w:rPr>
              <w:t>2.</w:t>
            </w:r>
          </w:p>
        </w:tc>
        <w:tc>
          <w:tcPr>
            <w:tcW w:w="4934" w:type="dxa"/>
            <w:tcBorders>
              <w:top w:val="single" w:sz="4" w:space="0" w:color="auto"/>
              <w:left w:val="single" w:sz="4" w:space="0" w:color="auto"/>
              <w:bottom w:val="single" w:sz="4" w:space="0" w:color="auto"/>
              <w:right w:val="single" w:sz="4" w:space="0" w:color="auto"/>
            </w:tcBorders>
          </w:tcPr>
          <w:p w14:paraId="50A63FA6" w14:textId="77777777" w:rsidR="00914235" w:rsidRPr="00914235" w:rsidRDefault="00914235" w:rsidP="00914235">
            <w:pPr>
              <w:spacing w:after="0" w:line="240" w:lineRule="auto"/>
              <w:jc w:val="both"/>
              <w:rPr>
                <w:rFonts w:ascii="Times New Roman" w:eastAsia="Times New Roman" w:hAnsi="Times New Roman" w:cs="Times New Roman"/>
                <w:sz w:val="26"/>
                <w:szCs w:val="26"/>
              </w:rPr>
            </w:pPr>
            <w:r w:rsidRPr="00914235">
              <w:rPr>
                <w:rFonts w:ascii="Times New Roman" w:eastAsia="Calibri" w:hAnsi="Times New Roman" w:cs="Times New Roman"/>
                <w:b/>
                <w:color w:val="000000"/>
                <w:sz w:val="26"/>
                <w:szCs w:val="26"/>
              </w:rPr>
              <w:t xml:space="preserve">Тема: </w:t>
            </w:r>
            <w:r w:rsidRPr="00914235">
              <w:rPr>
                <w:rFonts w:ascii="Times New Roman" w:eastAsia="Times New Roman" w:hAnsi="Times New Roman" w:cs="Times New Roman"/>
                <w:b/>
                <w:sz w:val="26"/>
                <w:szCs w:val="26"/>
              </w:rPr>
              <w:t>«</w:t>
            </w:r>
            <w:r w:rsidR="005F3AE2" w:rsidRPr="00914235">
              <w:rPr>
                <w:rFonts w:ascii="Times New Roman" w:eastAsia="Times New Roman" w:hAnsi="Times New Roman" w:cs="Times New Roman"/>
                <w:b/>
                <w:sz w:val="26"/>
                <w:szCs w:val="26"/>
              </w:rPr>
              <w:t>Итоги работы</w:t>
            </w:r>
            <w:r w:rsidRPr="00914235">
              <w:rPr>
                <w:rFonts w:ascii="Times New Roman" w:eastAsia="Times New Roman" w:hAnsi="Times New Roman" w:cs="Times New Roman"/>
                <w:b/>
                <w:sz w:val="26"/>
                <w:szCs w:val="26"/>
              </w:rPr>
              <w:t xml:space="preserve"> детского сада в прошедшем учебном году»</w:t>
            </w:r>
          </w:p>
          <w:p w14:paraId="14E4A936" w14:textId="77777777" w:rsidR="00914235" w:rsidRPr="00914235" w:rsidRDefault="00914235" w:rsidP="00914235">
            <w:pPr>
              <w:spacing w:after="0" w:line="240" w:lineRule="auto"/>
              <w:rPr>
                <w:rFonts w:ascii="Times New Roman" w:eastAsia="Calibri" w:hAnsi="Times New Roman" w:cs="Times New Roman"/>
                <w:sz w:val="26"/>
                <w:szCs w:val="26"/>
              </w:rPr>
            </w:pPr>
            <w:r w:rsidRPr="00914235">
              <w:rPr>
                <w:rFonts w:ascii="Times New Roman" w:eastAsia="Times New Roman" w:hAnsi="Times New Roman" w:cs="Times New Roman"/>
                <w:sz w:val="26"/>
                <w:szCs w:val="26"/>
              </w:rPr>
              <w:t>1. Презентация об</w:t>
            </w:r>
            <w:r w:rsidRPr="00914235">
              <w:rPr>
                <w:rFonts w:ascii="Times New Roman" w:eastAsia="Calibri" w:hAnsi="Times New Roman" w:cs="Times New Roman"/>
                <w:sz w:val="26"/>
                <w:szCs w:val="26"/>
              </w:rPr>
              <w:t xml:space="preserve"> итогах и достижениях в образовательной работе за учебный год.</w:t>
            </w:r>
          </w:p>
          <w:p w14:paraId="233C314B" w14:textId="77777777" w:rsidR="00914235" w:rsidRPr="00914235" w:rsidRDefault="00914235" w:rsidP="00914235">
            <w:pPr>
              <w:spacing w:after="0" w:line="240" w:lineRule="auto"/>
              <w:jc w:val="both"/>
              <w:rPr>
                <w:rFonts w:ascii="Times New Roman" w:eastAsia="Times New Roman" w:hAnsi="Times New Roman" w:cs="Times New Roman"/>
                <w:sz w:val="26"/>
                <w:szCs w:val="26"/>
              </w:rPr>
            </w:pPr>
            <w:r w:rsidRPr="00914235">
              <w:rPr>
                <w:rFonts w:ascii="Times New Roman" w:eastAsia="Times New Roman" w:hAnsi="Times New Roman" w:cs="Times New Roman"/>
                <w:sz w:val="26"/>
                <w:szCs w:val="26"/>
              </w:rPr>
              <w:t>2.Анализ готовности детей подготовительных групп к обучению в школе.</w:t>
            </w:r>
          </w:p>
          <w:p w14:paraId="573BD852" w14:textId="77777777" w:rsidR="00914235" w:rsidRPr="00914235" w:rsidRDefault="00914235" w:rsidP="00914235">
            <w:pPr>
              <w:spacing w:after="0" w:line="240" w:lineRule="auto"/>
              <w:jc w:val="both"/>
              <w:rPr>
                <w:rFonts w:ascii="Times New Roman" w:eastAsia="Times New Roman" w:hAnsi="Times New Roman" w:cs="Times New Roman"/>
                <w:sz w:val="26"/>
                <w:szCs w:val="26"/>
              </w:rPr>
            </w:pPr>
            <w:r w:rsidRPr="00914235">
              <w:rPr>
                <w:rFonts w:ascii="Times New Roman" w:eastAsia="Times New Roman" w:hAnsi="Times New Roman" w:cs="Times New Roman"/>
                <w:sz w:val="26"/>
                <w:szCs w:val="26"/>
              </w:rPr>
              <w:lastRenderedPageBreak/>
              <w:t xml:space="preserve"> 3.Отчет родительского комитета о проделанной работе.</w:t>
            </w:r>
          </w:p>
        </w:tc>
        <w:tc>
          <w:tcPr>
            <w:tcW w:w="2153" w:type="dxa"/>
            <w:tcBorders>
              <w:top w:val="single" w:sz="4" w:space="0" w:color="auto"/>
              <w:left w:val="single" w:sz="4" w:space="0" w:color="auto"/>
              <w:bottom w:val="single" w:sz="4" w:space="0" w:color="auto"/>
              <w:right w:val="single" w:sz="4" w:space="0" w:color="auto"/>
            </w:tcBorders>
          </w:tcPr>
          <w:p w14:paraId="2DE6A5F8" w14:textId="77777777" w:rsidR="00914235" w:rsidRPr="00914235" w:rsidRDefault="00914235" w:rsidP="00914235">
            <w:pPr>
              <w:spacing w:after="200" w:line="240" w:lineRule="auto"/>
              <w:jc w:val="both"/>
              <w:rPr>
                <w:rFonts w:ascii="Times New Roman" w:eastAsia="Calibri" w:hAnsi="Times New Roman" w:cs="Times New Roman"/>
                <w:b/>
                <w:sz w:val="26"/>
                <w:szCs w:val="26"/>
              </w:rPr>
            </w:pPr>
          </w:p>
          <w:p w14:paraId="0479EF51" w14:textId="77777777" w:rsidR="00914235" w:rsidRPr="00914235" w:rsidRDefault="00914235" w:rsidP="00DD4196">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май</w:t>
            </w:r>
          </w:p>
          <w:p w14:paraId="54DEB032"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7E1A49B9"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518B3D0F" w14:textId="77777777" w:rsidR="00914235" w:rsidRPr="00914235" w:rsidRDefault="00914235" w:rsidP="00914235">
            <w:pPr>
              <w:spacing w:after="200" w:line="240" w:lineRule="auto"/>
              <w:jc w:val="both"/>
              <w:rPr>
                <w:rFonts w:ascii="Times New Roman" w:eastAsia="Calibri" w:hAnsi="Times New Roman" w:cs="Times New Roman"/>
                <w:sz w:val="26"/>
                <w:szCs w:val="26"/>
              </w:rPr>
            </w:pPr>
          </w:p>
        </w:tc>
        <w:tc>
          <w:tcPr>
            <w:tcW w:w="2948" w:type="dxa"/>
            <w:tcBorders>
              <w:top w:val="single" w:sz="4" w:space="0" w:color="auto"/>
              <w:left w:val="single" w:sz="4" w:space="0" w:color="auto"/>
              <w:bottom w:val="single" w:sz="4" w:space="0" w:color="auto"/>
              <w:right w:val="single" w:sz="4" w:space="0" w:color="auto"/>
            </w:tcBorders>
            <w:hideMark/>
          </w:tcPr>
          <w:p w14:paraId="65B25638" w14:textId="77777777" w:rsidR="005F3AE2" w:rsidRDefault="005F3AE2" w:rsidP="005F3AE2">
            <w:pPr>
              <w:tabs>
                <w:tab w:val="left" w:pos="150"/>
                <w:tab w:val="center" w:pos="1132"/>
              </w:tabs>
              <w:spacing w:after="0" w:line="240" w:lineRule="auto"/>
              <w:ind w:left="-468"/>
              <w:rPr>
                <w:rFonts w:ascii="Times New Roman" w:eastAsia="Calibri" w:hAnsi="Times New Roman" w:cs="Times New Roman"/>
                <w:sz w:val="26"/>
                <w:szCs w:val="26"/>
              </w:rPr>
            </w:pPr>
            <w:r>
              <w:rPr>
                <w:rFonts w:ascii="Times New Roman" w:eastAsia="Calibri" w:hAnsi="Times New Roman" w:cs="Times New Roman"/>
                <w:sz w:val="26"/>
                <w:szCs w:val="26"/>
              </w:rPr>
              <w:tab/>
              <w:t>Директор</w:t>
            </w:r>
          </w:p>
          <w:p w14:paraId="05A28028" w14:textId="77777777" w:rsidR="00914235" w:rsidRPr="00914235" w:rsidRDefault="005F3AE2" w:rsidP="005F3AE2">
            <w:pPr>
              <w:tabs>
                <w:tab w:val="left" w:pos="150"/>
                <w:tab w:val="center" w:pos="1132"/>
              </w:tabs>
              <w:spacing w:after="0" w:line="240" w:lineRule="auto"/>
              <w:ind w:left="-468"/>
              <w:rPr>
                <w:rFonts w:ascii="Times New Roman" w:eastAsia="Calibri" w:hAnsi="Times New Roman" w:cs="Times New Roman"/>
                <w:sz w:val="26"/>
                <w:szCs w:val="26"/>
              </w:rPr>
            </w:pPr>
            <w:r>
              <w:rPr>
                <w:rFonts w:ascii="Times New Roman" w:eastAsia="Calibri" w:hAnsi="Times New Roman" w:cs="Times New Roman"/>
                <w:sz w:val="26"/>
                <w:szCs w:val="26"/>
              </w:rPr>
              <w:tab/>
            </w:r>
            <w:r w:rsidR="00914235" w:rsidRPr="00914235">
              <w:rPr>
                <w:rFonts w:ascii="Times New Roman" w:eastAsia="Calibri" w:hAnsi="Times New Roman" w:cs="Times New Roman"/>
                <w:sz w:val="26"/>
                <w:szCs w:val="26"/>
              </w:rPr>
              <w:t xml:space="preserve">Зам. директора </w:t>
            </w:r>
          </w:p>
          <w:p w14:paraId="461B41E4" w14:textId="77777777" w:rsidR="00914235" w:rsidRPr="00914235" w:rsidRDefault="00914235" w:rsidP="00914235">
            <w:pPr>
              <w:spacing w:after="200" w:line="240" w:lineRule="auto"/>
              <w:ind w:right="57"/>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по ВМР</w:t>
            </w:r>
          </w:p>
          <w:p w14:paraId="1EBBACFC" w14:textId="77777777" w:rsidR="00914235" w:rsidRPr="00914235" w:rsidRDefault="00914235" w:rsidP="00914235">
            <w:pPr>
              <w:spacing w:after="200" w:line="240" w:lineRule="auto"/>
              <w:ind w:right="57"/>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педагог-психолог</w:t>
            </w:r>
          </w:p>
          <w:p w14:paraId="20E7FB44" w14:textId="77777777" w:rsidR="00914235" w:rsidRPr="00914235" w:rsidRDefault="00914235" w:rsidP="00914235">
            <w:pPr>
              <w:spacing w:after="200" w:line="240" w:lineRule="auto"/>
              <w:ind w:right="57"/>
              <w:jc w:val="both"/>
              <w:rPr>
                <w:rFonts w:ascii="Times New Roman" w:eastAsia="Calibri" w:hAnsi="Times New Roman" w:cs="Times New Roman"/>
                <w:b/>
                <w:sz w:val="26"/>
                <w:szCs w:val="26"/>
              </w:rPr>
            </w:pPr>
            <w:r w:rsidRPr="00914235">
              <w:rPr>
                <w:rFonts w:ascii="Times New Roman" w:eastAsia="Calibri" w:hAnsi="Times New Roman" w:cs="Times New Roman"/>
                <w:sz w:val="26"/>
                <w:szCs w:val="26"/>
              </w:rPr>
              <w:t>председатель родит. комитета</w:t>
            </w:r>
          </w:p>
        </w:tc>
      </w:tr>
      <w:tr w:rsidR="00914235" w:rsidRPr="00914235" w14:paraId="314E2119" w14:textId="77777777" w:rsidTr="00914235">
        <w:trPr>
          <w:trHeight w:val="333"/>
        </w:trPr>
        <w:tc>
          <w:tcPr>
            <w:tcW w:w="10632" w:type="dxa"/>
            <w:gridSpan w:val="4"/>
            <w:tcBorders>
              <w:top w:val="single" w:sz="4" w:space="0" w:color="auto"/>
              <w:left w:val="single" w:sz="4" w:space="0" w:color="auto"/>
              <w:bottom w:val="single" w:sz="4" w:space="0" w:color="auto"/>
              <w:right w:val="single" w:sz="4" w:space="0" w:color="auto"/>
            </w:tcBorders>
            <w:shd w:val="clear" w:color="auto" w:fill="99FFCC"/>
            <w:vAlign w:val="center"/>
            <w:hideMark/>
          </w:tcPr>
          <w:p w14:paraId="3C194A8F" w14:textId="77777777" w:rsidR="00914235" w:rsidRPr="00914235" w:rsidRDefault="00914235" w:rsidP="00914235">
            <w:pPr>
              <w:spacing w:after="200" w:line="240" w:lineRule="auto"/>
              <w:jc w:val="both"/>
              <w:rPr>
                <w:rFonts w:ascii="Times New Roman" w:eastAsia="Calibri" w:hAnsi="Times New Roman" w:cs="Times New Roman"/>
              </w:rPr>
            </w:pPr>
            <w:r w:rsidRPr="00914235">
              <w:rPr>
                <w:rFonts w:ascii="Times New Roman" w:eastAsia="Calibri" w:hAnsi="Times New Roman" w:cs="Times New Roman"/>
                <w:b/>
                <w:sz w:val="28"/>
                <w:szCs w:val="28"/>
              </w:rPr>
              <w:t>5.1.2. Групповые родительские собрания</w:t>
            </w:r>
          </w:p>
        </w:tc>
      </w:tr>
      <w:tr w:rsidR="00914235" w:rsidRPr="00914235" w14:paraId="19952AD0" w14:textId="77777777" w:rsidTr="00D9707A">
        <w:trPr>
          <w:trHeight w:val="132"/>
        </w:trPr>
        <w:tc>
          <w:tcPr>
            <w:tcW w:w="597" w:type="dxa"/>
            <w:tcBorders>
              <w:top w:val="single" w:sz="4" w:space="0" w:color="auto"/>
              <w:left w:val="single" w:sz="4" w:space="0" w:color="auto"/>
              <w:bottom w:val="single" w:sz="4" w:space="0" w:color="auto"/>
              <w:right w:val="single" w:sz="4" w:space="0" w:color="auto"/>
            </w:tcBorders>
            <w:shd w:val="clear" w:color="auto" w:fill="99FFCC"/>
          </w:tcPr>
          <w:p w14:paraId="1D588B0F" w14:textId="77777777" w:rsidR="00914235" w:rsidRPr="00914235" w:rsidRDefault="00914235" w:rsidP="00914235">
            <w:pPr>
              <w:spacing w:after="0" w:line="240" w:lineRule="auto"/>
              <w:jc w:val="both"/>
              <w:rPr>
                <w:rFonts w:ascii="Times New Roman" w:eastAsia="Calibri" w:hAnsi="Times New Roman" w:cs="Times New Roman"/>
                <w:b/>
              </w:rPr>
            </w:pPr>
          </w:p>
        </w:tc>
        <w:tc>
          <w:tcPr>
            <w:tcW w:w="4934" w:type="dxa"/>
            <w:tcBorders>
              <w:top w:val="single" w:sz="4" w:space="0" w:color="auto"/>
              <w:left w:val="single" w:sz="4" w:space="0" w:color="auto"/>
              <w:bottom w:val="single" w:sz="4" w:space="0" w:color="auto"/>
              <w:right w:val="single" w:sz="4" w:space="0" w:color="auto"/>
            </w:tcBorders>
            <w:vAlign w:val="bottom"/>
          </w:tcPr>
          <w:p w14:paraId="6831CCE6" w14:textId="3CC8153A" w:rsidR="00CD576C" w:rsidRDefault="00914235" w:rsidP="00CD576C">
            <w:pPr>
              <w:spacing w:after="0" w:line="240" w:lineRule="auto"/>
              <w:ind w:left="80"/>
              <w:jc w:val="both"/>
              <w:rPr>
                <w:rFonts w:ascii="Times New Roman" w:eastAsia="Times New Roman" w:hAnsi="Times New Roman" w:cs="Times New Roman"/>
                <w:b/>
                <w:sz w:val="26"/>
                <w:szCs w:val="26"/>
              </w:rPr>
            </w:pPr>
            <w:r w:rsidRPr="003005B3">
              <w:rPr>
                <w:rFonts w:ascii="Times New Roman" w:eastAsia="Times New Roman" w:hAnsi="Times New Roman" w:cs="Times New Roman"/>
                <w:b/>
                <w:sz w:val="26"/>
                <w:szCs w:val="26"/>
              </w:rPr>
              <w:t>Групповые тематические родительские собрания по возрастным параллелям:</w:t>
            </w:r>
          </w:p>
          <w:p w14:paraId="41A50978" w14:textId="77777777" w:rsidR="00CD576C" w:rsidRPr="00914235" w:rsidRDefault="00CD576C" w:rsidP="00CD576C">
            <w:pPr>
              <w:spacing w:after="0" w:line="240" w:lineRule="auto"/>
              <w:ind w:left="80"/>
              <w:jc w:val="both"/>
              <w:rPr>
                <w:rFonts w:ascii="Times New Roman" w:eastAsia="Times New Roman" w:hAnsi="Times New Roman" w:cs="Times New Roman"/>
                <w:b/>
                <w:sz w:val="26"/>
                <w:szCs w:val="26"/>
              </w:rPr>
            </w:pPr>
          </w:p>
          <w:p w14:paraId="48438506" w14:textId="77777777" w:rsidR="00914235" w:rsidRPr="00914235" w:rsidRDefault="00914235" w:rsidP="00914235">
            <w:pPr>
              <w:spacing w:after="0" w:line="240" w:lineRule="auto"/>
              <w:ind w:left="80"/>
              <w:jc w:val="center"/>
              <w:rPr>
                <w:rFonts w:ascii="Times New Roman" w:eastAsia="Times New Roman" w:hAnsi="Times New Roman" w:cs="Times New Roman"/>
                <w:b/>
                <w:sz w:val="26"/>
                <w:szCs w:val="26"/>
                <w:u w:val="single"/>
              </w:rPr>
            </w:pPr>
            <w:r w:rsidRPr="00914235">
              <w:rPr>
                <w:rFonts w:ascii="Times New Roman" w:eastAsia="Times New Roman" w:hAnsi="Times New Roman" w:cs="Times New Roman"/>
                <w:b/>
                <w:sz w:val="26"/>
                <w:szCs w:val="26"/>
                <w:u w:val="single"/>
              </w:rPr>
              <w:t>Младший дошкольный возраст</w:t>
            </w:r>
          </w:p>
          <w:p w14:paraId="61531BCF" w14:textId="77777777" w:rsidR="00914235" w:rsidRDefault="00914235" w:rsidP="00914235">
            <w:pPr>
              <w:spacing w:after="0" w:line="240" w:lineRule="auto"/>
              <w:ind w:left="80"/>
              <w:jc w:val="center"/>
              <w:rPr>
                <w:rFonts w:ascii="Times New Roman" w:eastAsia="Times New Roman" w:hAnsi="Times New Roman" w:cs="Times New Roman"/>
                <w:b/>
                <w:sz w:val="26"/>
                <w:szCs w:val="26"/>
                <w:u w:val="single"/>
              </w:rPr>
            </w:pPr>
            <w:r w:rsidRPr="00914235">
              <w:rPr>
                <w:rFonts w:ascii="Times New Roman" w:eastAsia="Times New Roman" w:hAnsi="Times New Roman" w:cs="Times New Roman"/>
                <w:b/>
                <w:sz w:val="26"/>
                <w:szCs w:val="26"/>
                <w:u w:val="single"/>
              </w:rPr>
              <w:t>(четвертый год жизни)</w:t>
            </w:r>
          </w:p>
          <w:p w14:paraId="04253124" w14:textId="77777777" w:rsidR="00CD576C" w:rsidRPr="00914235" w:rsidRDefault="00CD576C" w:rsidP="00914235">
            <w:pPr>
              <w:spacing w:after="0" w:line="240" w:lineRule="auto"/>
              <w:ind w:left="80"/>
              <w:jc w:val="center"/>
              <w:rPr>
                <w:rFonts w:ascii="Times New Roman" w:eastAsia="Times New Roman" w:hAnsi="Times New Roman" w:cs="Times New Roman"/>
                <w:b/>
                <w:sz w:val="26"/>
                <w:szCs w:val="26"/>
                <w:u w:val="single"/>
              </w:rPr>
            </w:pPr>
          </w:p>
          <w:p w14:paraId="4C5EABDD" w14:textId="77777777" w:rsidR="00914235" w:rsidRPr="00734DD4" w:rsidRDefault="00734DD4" w:rsidP="00914235">
            <w:pPr>
              <w:spacing w:after="0" w:line="240" w:lineRule="auto"/>
              <w:ind w:left="80"/>
              <w:jc w:val="center"/>
              <w:rPr>
                <w:rFonts w:ascii="Times New Roman" w:eastAsia="Times New Roman" w:hAnsi="Times New Roman" w:cs="Times New Roman"/>
                <w:b/>
                <w:sz w:val="26"/>
                <w:szCs w:val="26"/>
              </w:rPr>
            </w:pPr>
            <w:r w:rsidRPr="00734DD4">
              <w:rPr>
                <w:rFonts w:ascii="Times New Roman" w:eastAsia="Times New Roman" w:hAnsi="Times New Roman" w:cs="Times New Roman"/>
                <w:b/>
                <w:sz w:val="26"/>
                <w:szCs w:val="26"/>
              </w:rPr>
              <w:t>Родительское собрание №1</w:t>
            </w:r>
          </w:p>
          <w:p w14:paraId="66F42B0E" w14:textId="77777777" w:rsidR="00914235" w:rsidRPr="000F2667" w:rsidRDefault="00914235" w:rsidP="00914235">
            <w:pPr>
              <w:spacing w:line="256" w:lineRule="auto"/>
              <w:ind w:left="-567" w:firstLine="141"/>
              <w:rPr>
                <w:rFonts w:ascii="Times New Roman" w:hAnsi="Times New Roman" w:cs="Times New Roman"/>
                <w:bCs/>
                <w:sz w:val="26"/>
                <w:szCs w:val="26"/>
              </w:rPr>
            </w:pPr>
            <w:r w:rsidRPr="000F2667">
              <w:rPr>
                <w:rFonts w:ascii="Times New Roman" w:hAnsi="Times New Roman" w:cs="Times New Roman"/>
                <w:bCs/>
                <w:sz w:val="26"/>
                <w:szCs w:val="26"/>
              </w:rPr>
              <w:t>Тема: «Жизнь ребенка в детском саду»</w:t>
            </w:r>
          </w:p>
          <w:p w14:paraId="56975BEA" w14:textId="77777777" w:rsidR="00914235" w:rsidRPr="00914235" w:rsidRDefault="00914235" w:rsidP="00914235">
            <w:pPr>
              <w:spacing w:line="256" w:lineRule="auto"/>
              <w:ind w:left="-567" w:firstLine="141"/>
              <w:rPr>
                <w:rFonts w:ascii="Times New Roman" w:hAnsi="Times New Roman" w:cs="Times New Roman"/>
                <w:b/>
                <w:sz w:val="26"/>
                <w:szCs w:val="26"/>
              </w:rPr>
            </w:pPr>
            <w:r w:rsidRPr="00914235">
              <w:rPr>
                <w:rFonts w:ascii="Times New Roman" w:hAnsi="Times New Roman" w:cs="Times New Roman"/>
                <w:b/>
                <w:sz w:val="26"/>
                <w:szCs w:val="26"/>
              </w:rPr>
              <w:t xml:space="preserve">Родительское собрание №2 </w:t>
            </w:r>
          </w:p>
          <w:p w14:paraId="07AE052A" w14:textId="77777777" w:rsidR="00914235" w:rsidRPr="00914235" w:rsidRDefault="00914235" w:rsidP="00914235">
            <w:pPr>
              <w:spacing w:line="256" w:lineRule="auto"/>
              <w:ind w:left="-567" w:firstLine="141"/>
              <w:rPr>
                <w:rFonts w:ascii="Times New Roman" w:hAnsi="Times New Roman" w:cs="Times New Roman"/>
                <w:b/>
                <w:bCs/>
                <w:sz w:val="26"/>
                <w:szCs w:val="26"/>
              </w:rPr>
            </w:pPr>
            <w:r w:rsidRPr="000F2667">
              <w:rPr>
                <w:rFonts w:ascii="Times New Roman" w:hAnsi="Times New Roman" w:cs="Times New Roman"/>
                <w:bCs/>
                <w:sz w:val="26"/>
                <w:szCs w:val="26"/>
              </w:rPr>
              <w:t>Тема: «Этот сложный возраст. Кризис трёх</w:t>
            </w:r>
            <w:r w:rsidRPr="00914235">
              <w:rPr>
                <w:rFonts w:ascii="Times New Roman" w:hAnsi="Times New Roman" w:cs="Times New Roman"/>
                <w:b/>
                <w:bCs/>
                <w:sz w:val="26"/>
                <w:szCs w:val="26"/>
              </w:rPr>
              <w:t xml:space="preserve"> лет»</w:t>
            </w:r>
          </w:p>
          <w:p w14:paraId="005262BF" w14:textId="77777777" w:rsidR="00914235" w:rsidRPr="00914235" w:rsidRDefault="00914235" w:rsidP="00914235">
            <w:pPr>
              <w:spacing w:line="256" w:lineRule="auto"/>
              <w:ind w:left="-567" w:firstLine="141"/>
              <w:rPr>
                <w:rFonts w:ascii="Times New Roman" w:hAnsi="Times New Roman" w:cs="Times New Roman"/>
                <w:b/>
                <w:bCs/>
                <w:sz w:val="26"/>
                <w:szCs w:val="26"/>
              </w:rPr>
            </w:pPr>
            <w:r w:rsidRPr="00914235">
              <w:rPr>
                <w:rFonts w:ascii="Times New Roman" w:hAnsi="Times New Roman" w:cs="Times New Roman"/>
                <w:b/>
                <w:sz w:val="26"/>
                <w:szCs w:val="26"/>
              </w:rPr>
              <w:t xml:space="preserve">Родительское собрание №3 </w:t>
            </w:r>
          </w:p>
          <w:p w14:paraId="73A2F374" w14:textId="77777777" w:rsidR="00914235" w:rsidRPr="000F2667" w:rsidRDefault="00D9707A" w:rsidP="00914235">
            <w:pPr>
              <w:spacing w:line="256" w:lineRule="auto"/>
              <w:ind w:left="-567" w:firstLine="141"/>
              <w:rPr>
                <w:rFonts w:ascii="Times New Roman" w:hAnsi="Times New Roman" w:cs="Times New Roman"/>
                <w:sz w:val="26"/>
                <w:szCs w:val="26"/>
              </w:rPr>
            </w:pPr>
            <w:r>
              <w:rPr>
                <w:rFonts w:ascii="Times New Roman" w:hAnsi="Times New Roman" w:cs="Times New Roman"/>
                <w:b/>
                <w:bCs/>
                <w:sz w:val="26"/>
                <w:szCs w:val="26"/>
              </w:rPr>
              <w:t xml:space="preserve"> </w:t>
            </w:r>
            <w:r w:rsidRPr="000F2667">
              <w:rPr>
                <w:rFonts w:ascii="Times New Roman" w:hAnsi="Times New Roman" w:cs="Times New Roman"/>
                <w:sz w:val="26"/>
                <w:szCs w:val="26"/>
              </w:rPr>
              <w:t>Тема: «Воспитание духовно-нравственных чувств у</w:t>
            </w:r>
            <w:r w:rsidR="00914235" w:rsidRPr="000F2667">
              <w:rPr>
                <w:rFonts w:ascii="Times New Roman" w:hAnsi="Times New Roman" w:cs="Times New Roman"/>
                <w:sz w:val="26"/>
                <w:szCs w:val="26"/>
              </w:rPr>
              <w:t xml:space="preserve"> младших дошкольников 3-4 лет»</w:t>
            </w:r>
          </w:p>
          <w:p w14:paraId="5BB72428" w14:textId="77777777" w:rsidR="00914235" w:rsidRPr="00914235" w:rsidRDefault="00914235" w:rsidP="00914235">
            <w:pPr>
              <w:spacing w:line="256" w:lineRule="auto"/>
              <w:ind w:left="-567" w:firstLine="141"/>
              <w:rPr>
                <w:rFonts w:ascii="Times New Roman" w:hAnsi="Times New Roman" w:cs="Times New Roman"/>
                <w:b/>
                <w:sz w:val="26"/>
                <w:szCs w:val="26"/>
              </w:rPr>
            </w:pPr>
            <w:r w:rsidRPr="00914235">
              <w:rPr>
                <w:rFonts w:ascii="Times New Roman" w:hAnsi="Times New Roman" w:cs="Times New Roman"/>
                <w:b/>
                <w:sz w:val="26"/>
                <w:szCs w:val="26"/>
              </w:rPr>
              <w:t xml:space="preserve">Родительское собрание №4 </w:t>
            </w:r>
          </w:p>
          <w:p w14:paraId="08BCB04E" w14:textId="736920B9" w:rsidR="00914235" w:rsidRDefault="00914235" w:rsidP="00CD576C">
            <w:pPr>
              <w:spacing w:line="256" w:lineRule="auto"/>
              <w:ind w:left="-567" w:firstLine="141"/>
              <w:rPr>
                <w:rFonts w:ascii="Times New Roman" w:hAnsi="Times New Roman" w:cs="Times New Roman"/>
                <w:bCs/>
                <w:iCs/>
                <w:sz w:val="26"/>
                <w:szCs w:val="26"/>
              </w:rPr>
            </w:pPr>
            <w:r w:rsidRPr="000F2667">
              <w:rPr>
                <w:rFonts w:ascii="Times New Roman" w:hAnsi="Times New Roman" w:cs="Times New Roman"/>
                <w:bCs/>
                <w:sz w:val="26"/>
                <w:szCs w:val="26"/>
              </w:rPr>
              <w:t>Тема: </w:t>
            </w:r>
            <w:r w:rsidRPr="000F2667">
              <w:rPr>
                <w:rFonts w:ascii="Times New Roman" w:hAnsi="Times New Roman" w:cs="Times New Roman"/>
                <w:bCs/>
                <w:iCs/>
                <w:sz w:val="26"/>
                <w:szCs w:val="26"/>
              </w:rPr>
              <w:t>«Чему мы научились за год»</w:t>
            </w:r>
          </w:p>
          <w:p w14:paraId="1EC9FFFE" w14:textId="77777777" w:rsidR="00CD576C" w:rsidRPr="00CD576C" w:rsidRDefault="00CD576C" w:rsidP="00CD576C">
            <w:pPr>
              <w:spacing w:line="256" w:lineRule="auto"/>
              <w:ind w:left="-567" w:firstLine="141"/>
              <w:rPr>
                <w:rFonts w:ascii="Times New Roman" w:hAnsi="Times New Roman" w:cs="Times New Roman"/>
                <w:bCs/>
                <w:sz w:val="26"/>
                <w:szCs w:val="26"/>
              </w:rPr>
            </w:pPr>
          </w:p>
          <w:p w14:paraId="49C44E44" w14:textId="77777777" w:rsidR="00914235" w:rsidRPr="00914235" w:rsidRDefault="00914235" w:rsidP="00914235">
            <w:pPr>
              <w:spacing w:after="0" w:line="240" w:lineRule="auto"/>
              <w:jc w:val="center"/>
              <w:rPr>
                <w:rFonts w:ascii="Times New Roman" w:eastAsia="Calibri" w:hAnsi="Times New Roman" w:cs="Times New Roman"/>
                <w:b/>
                <w:sz w:val="26"/>
                <w:szCs w:val="26"/>
                <w:u w:val="single"/>
              </w:rPr>
            </w:pPr>
            <w:r w:rsidRPr="00914235">
              <w:rPr>
                <w:rFonts w:ascii="Times New Roman" w:eastAsia="Calibri" w:hAnsi="Times New Roman" w:cs="Times New Roman"/>
                <w:b/>
                <w:sz w:val="26"/>
                <w:szCs w:val="26"/>
                <w:u w:val="single"/>
              </w:rPr>
              <w:t>Средний дошкольный возраст</w:t>
            </w:r>
          </w:p>
          <w:p w14:paraId="63E67E19" w14:textId="466E888B" w:rsidR="00CD576C" w:rsidRDefault="00914235" w:rsidP="00CD576C">
            <w:pPr>
              <w:spacing w:after="0" w:line="240" w:lineRule="auto"/>
              <w:jc w:val="center"/>
              <w:rPr>
                <w:rFonts w:ascii="Times New Roman" w:eastAsia="Calibri" w:hAnsi="Times New Roman" w:cs="Times New Roman"/>
                <w:b/>
                <w:sz w:val="26"/>
                <w:szCs w:val="26"/>
                <w:u w:val="single"/>
              </w:rPr>
            </w:pPr>
            <w:r w:rsidRPr="00914235">
              <w:rPr>
                <w:rFonts w:ascii="Times New Roman" w:eastAsia="Calibri" w:hAnsi="Times New Roman" w:cs="Times New Roman"/>
                <w:b/>
                <w:sz w:val="26"/>
                <w:szCs w:val="26"/>
                <w:u w:val="single"/>
              </w:rPr>
              <w:t>(пятый год жизни)</w:t>
            </w:r>
          </w:p>
          <w:p w14:paraId="53AB8650" w14:textId="77777777" w:rsidR="00CD576C" w:rsidRPr="00914235" w:rsidRDefault="00CD576C" w:rsidP="00CD576C">
            <w:pPr>
              <w:spacing w:after="0" w:line="240" w:lineRule="auto"/>
              <w:jc w:val="center"/>
              <w:rPr>
                <w:rFonts w:ascii="Times New Roman" w:eastAsia="Calibri" w:hAnsi="Times New Roman" w:cs="Times New Roman"/>
                <w:b/>
                <w:sz w:val="26"/>
                <w:szCs w:val="26"/>
                <w:u w:val="single"/>
              </w:rPr>
            </w:pPr>
          </w:p>
          <w:p w14:paraId="6AB04F46" w14:textId="77777777" w:rsidR="00914235" w:rsidRPr="00914235" w:rsidRDefault="00914235" w:rsidP="00914235">
            <w:pPr>
              <w:tabs>
                <w:tab w:val="left" w:pos="5342"/>
              </w:tabs>
              <w:spacing w:after="0" w:line="240" w:lineRule="auto"/>
              <w:rPr>
                <w:rFonts w:ascii="Times New Roman" w:eastAsia="Times New Roman" w:hAnsi="Times New Roman" w:cs="Times New Roman"/>
                <w:b/>
                <w:sz w:val="26"/>
                <w:szCs w:val="26"/>
                <w:lang w:eastAsia="ru-RU"/>
              </w:rPr>
            </w:pPr>
            <w:r w:rsidRPr="00914235">
              <w:rPr>
                <w:rFonts w:ascii="Times New Roman" w:eastAsia="Times New Roman" w:hAnsi="Times New Roman" w:cs="Times New Roman"/>
                <w:b/>
                <w:sz w:val="26"/>
                <w:szCs w:val="26"/>
                <w:lang w:eastAsia="ru-RU"/>
              </w:rPr>
              <w:t>Родительское собрание № 1</w:t>
            </w:r>
          </w:p>
          <w:p w14:paraId="08DE2FA9" w14:textId="4D5815BC" w:rsidR="00914235" w:rsidRDefault="00914235" w:rsidP="00914235">
            <w:pPr>
              <w:tabs>
                <w:tab w:val="left" w:pos="5342"/>
              </w:tabs>
              <w:spacing w:after="0" w:line="240" w:lineRule="auto"/>
              <w:rPr>
                <w:rFonts w:ascii="Times New Roman" w:eastAsia="Times New Roman" w:hAnsi="Times New Roman" w:cs="Times New Roman"/>
                <w:bCs/>
                <w:sz w:val="26"/>
                <w:szCs w:val="26"/>
                <w:lang w:eastAsia="ru-RU"/>
              </w:rPr>
            </w:pPr>
            <w:r w:rsidRPr="000F2667">
              <w:rPr>
                <w:rFonts w:ascii="Times New Roman" w:eastAsia="Times New Roman" w:hAnsi="Times New Roman" w:cs="Times New Roman"/>
                <w:bCs/>
                <w:sz w:val="26"/>
                <w:szCs w:val="26"/>
                <w:lang w:eastAsia="ru-RU"/>
              </w:rPr>
              <w:t>Тема «</w:t>
            </w:r>
            <w:r w:rsidR="00CD576C">
              <w:rPr>
                <w:rFonts w:ascii="Times New Roman" w:eastAsia="Times New Roman" w:hAnsi="Times New Roman" w:cs="Times New Roman"/>
                <w:bCs/>
                <w:sz w:val="26"/>
                <w:szCs w:val="26"/>
                <w:lang w:eastAsia="ru-RU"/>
              </w:rPr>
              <w:t>П</w:t>
            </w:r>
            <w:r w:rsidR="00576432">
              <w:rPr>
                <w:rFonts w:ascii="Times New Roman" w:eastAsia="Times New Roman" w:hAnsi="Times New Roman" w:cs="Times New Roman"/>
                <w:bCs/>
                <w:sz w:val="26"/>
                <w:szCs w:val="26"/>
                <w:lang w:eastAsia="ru-RU"/>
              </w:rPr>
              <w:t xml:space="preserve">ереход на ФОП: Актуальность и </w:t>
            </w:r>
            <w:r w:rsidR="00CD576C">
              <w:rPr>
                <w:rFonts w:ascii="Times New Roman" w:eastAsia="Times New Roman" w:hAnsi="Times New Roman" w:cs="Times New Roman"/>
                <w:bCs/>
                <w:sz w:val="26"/>
                <w:szCs w:val="26"/>
                <w:lang w:eastAsia="ru-RU"/>
              </w:rPr>
              <w:t>перспективы.</w:t>
            </w:r>
            <w:r w:rsidR="00CD576C" w:rsidRPr="000F2667">
              <w:rPr>
                <w:rFonts w:ascii="Times New Roman" w:eastAsia="Times New Roman" w:hAnsi="Times New Roman" w:cs="Times New Roman"/>
                <w:bCs/>
                <w:sz w:val="26"/>
                <w:szCs w:val="26"/>
                <w:lang w:eastAsia="ru-RU"/>
              </w:rPr>
              <w:t xml:space="preserve"> Задачи</w:t>
            </w:r>
            <w:r w:rsidRPr="000F2667">
              <w:rPr>
                <w:rFonts w:ascii="Times New Roman" w:eastAsia="Times New Roman" w:hAnsi="Times New Roman" w:cs="Times New Roman"/>
                <w:bCs/>
                <w:sz w:val="26"/>
                <w:szCs w:val="26"/>
                <w:lang w:eastAsia="ru-RU"/>
              </w:rPr>
              <w:t xml:space="preserve"> воспитания и обучения на учебный год» </w:t>
            </w:r>
          </w:p>
          <w:p w14:paraId="68C172C5" w14:textId="77777777" w:rsidR="00CD576C" w:rsidRPr="000F2667" w:rsidRDefault="00CD576C" w:rsidP="00914235">
            <w:pPr>
              <w:tabs>
                <w:tab w:val="left" w:pos="5342"/>
              </w:tabs>
              <w:spacing w:after="0" w:line="240" w:lineRule="auto"/>
              <w:rPr>
                <w:rFonts w:ascii="Times New Roman" w:eastAsia="Times New Roman" w:hAnsi="Times New Roman" w:cs="Times New Roman"/>
                <w:bCs/>
                <w:sz w:val="26"/>
                <w:szCs w:val="26"/>
                <w:lang w:eastAsia="ru-RU"/>
              </w:rPr>
            </w:pPr>
          </w:p>
          <w:p w14:paraId="2F7AF57E" w14:textId="77777777" w:rsidR="00914235" w:rsidRDefault="008D0196" w:rsidP="00914235">
            <w:pPr>
              <w:shd w:val="clear" w:color="auto" w:fill="FFFFFF"/>
              <w:spacing w:after="0" w:line="240" w:lineRule="auto"/>
              <w:ind w:left="4" w:firstLine="326"/>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Родительское собрание №2</w:t>
            </w:r>
          </w:p>
          <w:p w14:paraId="186077B3" w14:textId="2097FEE8" w:rsidR="00D9707A" w:rsidRPr="00914235" w:rsidRDefault="00CD576C" w:rsidP="00CD576C">
            <w:pPr>
              <w:spacing w:after="200" w:line="276" w:lineRule="auto"/>
              <w:rPr>
                <w:rFonts w:ascii="Times New Roman" w:eastAsia="Times New Roman" w:hAnsi="Times New Roman" w:cs="Times New Roman"/>
                <w:sz w:val="26"/>
                <w:szCs w:val="26"/>
                <w:lang w:eastAsia="ru-RU"/>
              </w:rPr>
            </w:pPr>
            <w:r w:rsidRPr="00914235">
              <w:rPr>
                <w:rFonts w:ascii="Times New Roman" w:eastAsia="Times New Roman" w:hAnsi="Times New Roman" w:cs="Times New Roman"/>
                <w:b/>
                <w:sz w:val="26"/>
                <w:szCs w:val="26"/>
                <w:lang w:eastAsia="ru-RU"/>
              </w:rPr>
              <w:t>Тема</w:t>
            </w:r>
            <w:r>
              <w:rPr>
                <w:rFonts w:ascii="Times New Roman" w:eastAsia="Times New Roman" w:hAnsi="Times New Roman" w:cs="Times New Roman"/>
                <w:sz w:val="26"/>
                <w:szCs w:val="26"/>
                <w:lang w:eastAsia="ru-RU"/>
              </w:rPr>
              <w:t>: «Патриотическое воспитание детей</w:t>
            </w:r>
            <w:r w:rsidRPr="00914235">
              <w:rPr>
                <w:rFonts w:ascii="Times New Roman" w:eastAsia="Times New Roman" w:hAnsi="Times New Roman" w:cs="Times New Roman"/>
                <w:sz w:val="26"/>
                <w:szCs w:val="26"/>
                <w:lang w:eastAsia="ru-RU"/>
              </w:rPr>
              <w:t>»</w:t>
            </w:r>
          </w:p>
          <w:p w14:paraId="47DCD73B" w14:textId="77777777" w:rsidR="00914235" w:rsidRPr="00914235" w:rsidRDefault="00D9707A" w:rsidP="00914235">
            <w:pPr>
              <w:tabs>
                <w:tab w:val="left" w:pos="5342"/>
              </w:tabs>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Родительское собрание № 3</w:t>
            </w:r>
          </w:p>
          <w:p w14:paraId="4B7FC567" w14:textId="7FC4D263" w:rsidR="00CD576C" w:rsidRDefault="00914235" w:rsidP="00CD576C">
            <w:pPr>
              <w:spacing w:after="200" w:line="276" w:lineRule="auto"/>
              <w:rPr>
                <w:rFonts w:ascii="Times New Roman" w:eastAsia="Times New Roman" w:hAnsi="Times New Roman" w:cs="Times New Roman"/>
                <w:sz w:val="26"/>
                <w:szCs w:val="26"/>
                <w:lang w:eastAsia="ru-RU"/>
              </w:rPr>
            </w:pPr>
            <w:r w:rsidRPr="00914235">
              <w:rPr>
                <w:rFonts w:ascii="Times New Roman" w:eastAsia="Times New Roman" w:hAnsi="Times New Roman" w:cs="Times New Roman"/>
                <w:b/>
                <w:sz w:val="26"/>
                <w:szCs w:val="26"/>
                <w:lang w:eastAsia="ru-RU"/>
              </w:rPr>
              <w:t>Тема</w:t>
            </w:r>
            <w:r w:rsidR="00D9707A">
              <w:rPr>
                <w:rFonts w:ascii="Times New Roman" w:eastAsia="Times New Roman" w:hAnsi="Times New Roman" w:cs="Times New Roman"/>
                <w:sz w:val="26"/>
                <w:szCs w:val="26"/>
                <w:lang w:eastAsia="ru-RU"/>
              </w:rPr>
              <w:t>: «</w:t>
            </w:r>
            <w:r w:rsidR="00CD576C">
              <w:rPr>
                <w:rFonts w:ascii="Times New Roman" w:eastAsia="Times New Roman" w:hAnsi="Times New Roman" w:cs="Times New Roman"/>
                <w:sz w:val="26"/>
                <w:szCs w:val="26"/>
                <w:lang w:eastAsia="ru-RU"/>
              </w:rPr>
              <w:t>Здоровье детей в наших руках</w:t>
            </w:r>
            <w:r w:rsidRPr="00914235">
              <w:rPr>
                <w:rFonts w:ascii="Times New Roman" w:eastAsia="Times New Roman" w:hAnsi="Times New Roman" w:cs="Times New Roman"/>
                <w:sz w:val="26"/>
                <w:szCs w:val="26"/>
                <w:lang w:eastAsia="ru-RU"/>
              </w:rPr>
              <w:t>»</w:t>
            </w:r>
          </w:p>
          <w:p w14:paraId="7128DCDD" w14:textId="77777777" w:rsidR="00CD576C" w:rsidRPr="00914235" w:rsidRDefault="00CD576C" w:rsidP="00CD576C">
            <w:pPr>
              <w:spacing w:after="200" w:line="276" w:lineRule="auto"/>
              <w:rPr>
                <w:rFonts w:ascii="Times New Roman" w:eastAsia="Times New Roman" w:hAnsi="Times New Roman" w:cs="Times New Roman"/>
                <w:sz w:val="26"/>
                <w:szCs w:val="26"/>
                <w:lang w:eastAsia="ru-RU"/>
              </w:rPr>
            </w:pPr>
          </w:p>
          <w:p w14:paraId="284008E5" w14:textId="77777777" w:rsidR="00914235" w:rsidRPr="00914235" w:rsidRDefault="00D9707A" w:rsidP="00914235">
            <w:pPr>
              <w:tabs>
                <w:tab w:val="left" w:pos="5342"/>
              </w:tabs>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Родительское собрание № 4</w:t>
            </w:r>
          </w:p>
          <w:p w14:paraId="3BA20A57" w14:textId="77777777" w:rsidR="00914235" w:rsidRPr="000F2667" w:rsidRDefault="00914235" w:rsidP="00914235">
            <w:pPr>
              <w:spacing w:after="200" w:line="276" w:lineRule="auto"/>
              <w:rPr>
                <w:rFonts w:ascii="Times New Roman" w:eastAsia="Times New Roman" w:hAnsi="Times New Roman" w:cs="Times New Roman"/>
                <w:bCs/>
                <w:sz w:val="26"/>
                <w:szCs w:val="26"/>
                <w:lang w:eastAsia="ru-RU"/>
              </w:rPr>
            </w:pPr>
            <w:r w:rsidRPr="000F2667">
              <w:rPr>
                <w:rFonts w:ascii="Times New Roman" w:eastAsia="Times New Roman" w:hAnsi="Times New Roman" w:cs="Times New Roman"/>
                <w:bCs/>
                <w:sz w:val="26"/>
                <w:szCs w:val="26"/>
                <w:lang w:eastAsia="ru-RU"/>
              </w:rPr>
              <w:lastRenderedPageBreak/>
              <w:t>Тема: «Итоговое собрание: как повзрослели и чему научились дети за год.»</w:t>
            </w:r>
          </w:p>
          <w:p w14:paraId="23F8719B" w14:textId="77777777" w:rsidR="000F2667" w:rsidRPr="00914235" w:rsidRDefault="000F2667" w:rsidP="00914235">
            <w:pPr>
              <w:shd w:val="clear" w:color="auto" w:fill="FFFFFF"/>
              <w:spacing w:after="0" w:line="240" w:lineRule="auto"/>
              <w:rPr>
                <w:rFonts w:ascii="Times New Roman" w:eastAsia="Calibri" w:hAnsi="Times New Roman" w:cs="Times New Roman"/>
                <w:sz w:val="26"/>
                <w:szCs w:val="26"/>
              </w:rPr>
            </w:pPr>
          </w:p>
          <w:p w14:paraId="3039833D" w14:textId="77777777" w:rsidR="00914235" w:rsidRPr="00914235" w:rsidRDefault="00914235" w:rsidP="00914235">
            <w:pPr>
              <w:spacing w:after="0" w:line="240" w:lineRule="auto"/>
              <w:jc w:val="center"/>
              <w:rPr>
                <w:rFonts w:ascii="Times New Roman" w:eastAsia="Calibri" w:hAnsi="Times New Roman" w:cs="Times New Roman"/>
                <w:b/>
                <w:sz w:val="26"/>
                <w:szCs w:val="26"/>
                <w:u w:val="single"/>
              </w:rPr>
            </w:pPr>
            <w:r w:rsidRPr="00914235">
              <w:rPr>
                <w:rFonts w:ascii="Times New Roman" w:eastAsia="Calibri" w:hAnsi="Times New Roman" w:cs="Times New Roman"/>
                <w:b/>
                <w:sz w:val="26"/>
                <w:szCs w:val="26"/>
                <w:u w:val="single"/>
              </w:rPr>
              <w:t>Старший дошкольный возраст</w:t>
            </w:r>
          </w:p>
          <w:p w14:paraId="296C796D" w14:textId="77777777" w:rsidR="00914235" w:rsidRDefault="00914235" w:rsidP="00914235">
            <w:pPr>
              <w:spacing w:after="0" w:line="240" w:lineRule="auto"/>
              <w:jc w:val="center"/>
              <w:rPr>
                <w:rFonts w:ascii="Times New Roman" w:eastAsia="Calibri" w:hAnsi="Times New Roman" w:cs="Times New Roman"/>
                <w:b/>
                <w:sz w:val="26"/>
                <w:szCs w:val="26"/>
                <w:u w:val="single"/>
              </w:rPr>
            </w:pPr>
            <w:r w:rsidRPr="00914235">
              <w:rPr>
                <w:rFonts w:ascii="Times New Roman" w:eastAsia="Calibri" w:hAnsi="Times New Roman" w:cs="Times New Roman"/>
                <w:b/>
                <w:sz w:val="26"/>
                <w:szCs w:val="26"/>
                <w:u w:val="single"/>
              </w:rPr>
              <w:t>(шестой год жизни)</w:t>
            </w:r>
          </w:p>
          <w:p w14:paraId="4A47849D" w14:textId="77777777" w:rsidR="000F2667" w:rsidRDefault="000F2667" w:rsidP="00914235">
            <w:pPr>
              <w:spacing w:after="0" w:line="240" w:lineRule="auto"/>
              <w:jc w:val="center"/>
              <w:rPr>
                <w:rFonts w:ascii="Times New Roman" w:eastAsia="Calibri" w:hAnsi="Times New Roman" w:cs="Times New Roman"/>
                <w:b/>
                <w:sz w:val="26"/>
                <w:szCs w:val="26"/>
                <w:u w:val="single"/>
              </w:rPr>
            </w:pPr>
          </w:p>
          <w:p w14:paraId="417B2244" w14:textId="77777777" w:rsidR="00734DD4" w:rsidRPr="00734DD4" w:rsidRDefault="00734DD4" w:rsidP="00734DD4">
            <w:pPr>
              <w:spacing w:after="0" w:line="240" w:lineRule="auto"/>
              <w:rPr>
                <w:rFonts w:ascii="Times New Roman" w:eastAsia="Calibri" w:hAnsi="Times New Roman" w:cs="Times New Roman"/>
                <w:b/>
                <w:sz w:val="26"/>
                <w:szCs w:val="26"/>
              </w:rPr>
            </w:pPr>
            <w:r w:rsidRPr="00734DD4">
              <w:rPr>
                <w:rFonts w:ascii="Times New Roman" w:eastAsia="Calibri" w:hAnsi="Times New Roman" w:cs="Times New Roman"/>
                <w:b/>
                <w:sz w:val="26"/>
                <w:szCs w:val="26"/>
              </w:rPr>
              <w:t>Родительское собрание №1</w:t>
            </w:r>
          </w:p>
          <w:p w14:paraId="3AB75BE8" w14:textId="74DD336A" w:rsidR="00734DD4" w:rsidRDefault="00914235" w:rsidP="00CD576C">
            <w:pPr>
              <w:spacing w:after="0" w:line="240" w:lineRule="auto"/>
              <w:rPr>
                <w:rFonts w:ascii="Times New Roman" w:eastAsia="Calibri" w:hAnsi="Times New Roman" w:cs="Times New Roman"/>
                <w:bCs/>
                <w:sz w:val="26"/>
                <w:szCs w:val="26"/>
              </w:rPr>
            </w:pPr>
            <w:r w:rsidRPr="000F2667">
              <w:rPr>
                <w:rFonts w:ascii="Times New Roman" w:eastAsia="Calibri" w:hAnsi="Times New Roman" w:cs="Times New Roman"/>
                <w:bCs/>
                <w:sz w:val="26"/>
                <w:szCs w:val="26"/>
              </w:rPr>
              <w:t xml:space="preserve">Тема: «Старший дошкольный возраст- </w:t>
            </w:r>
            <w:r w:rsidR="00CD576C">
              <w:rPr>
                <w:rFonts w:ascii="Times New Roman" w:eastAsia="Calibri" w:hAnsi="Times New Roman" w:cs="Times New Roman"/>
                <w:bCs/>
                <w:sz w:val="26"/>
                <w:szCs w:val="26"/>
              </w:rPr>
              <w:t>какой он?</w:t>
            </w:r>
            <w:r w:rsidRPr="000F2667">
              <w:rPr>
                <w:rFonts w:ascii="Times New Roman" w:eastAsia="Calibri" w:hAnsi="Times New Roman" w:cs="Times New Roman"/>
                <w:bCs/>
                <w:sz w:val="26"/>
                <w:szCs w:val="26"/>
              </w:rPr>
              <w:t>».</w:t>
            </w:r>
          </w:p>
          <w:p w14:paraId="58198462" w14:textId="77777777" w:rsidR="00CD576C" w:rsidRPr="00CD576C" w:rsidRDefault="00CD576C" w:rsidP="00CD576C">
            <w:pPr>
              <w:spacing w:after="0" w:line="240" w:lineRule="auto"/>
              <w:rPr>
                <w:rFonts w:ascii="Times New Roman" w:eastAsia="Calibri" w:hAnsi="Times New Roman" w:cs="Times New Roman"/>
                <w:bCs/>
                <w:sz w:val="26"/>
                <w:szCs w:val="26"/>
              </w:rPr>
            </w:pPr>
          </w:p>
          <w:p w14:paraId="274DB870" w14:textId="77777777" w:rsidR="00914235" w:rsidRPr="00734DD4" w:rsidRDefault="00734DD4" w:rsidP="00734DD4">
            <w:pPr>
              <w:shd w:val="clear" w:color="auto" w:fill="FFFFFF"/>
              <w:spacing w:after="0" w:line="240" w:lineRule="auto"/>
              <w:ind w:left="4" w:firstLine="326"/>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Родительское собрание №2</w:t>
            </w:r>
          </w:p>
          <w:p w14:paraId="6BA95C67" w14:textId="1CB207AD" w:rsidR="00914235" w:rsidRDefault="00914235" w:rsidP="00914235">
            <w:pPr>
              <w:spacing w:after="0" w:line="240" w:lineRule="auto"/>
              <w:rPr>
                <w:rFonts w:ascii="Times New Roman" w:eastAsia="Calibri" w:hAnsi="Times New Roman" w:cs="Times New Roman"/>
                <w:bCs/>
                <w:sz w:val="26"/>
                <w:szCs w:val="26"/>
              </w:rPr>
            </w:pPr>
            <w:r w:rsidRPr="000F2667">
              <w:rPr>
                <w:rFonts w:ascii="Times New Roman" w:eastAsia="Calibri" w:hAnsi="Times New Roman" w:cs="Times New Roman"/>
                <w:bCs/>
                <w:sz w:val="26"/>
                <w:szCs w:val="26"/>
              </w:rPr>
              <w:t>Тема: «</w:t>
            </w:r>
            <w:r w:rsidR="00CD576C">
              <w:rPr>
                <w:rFonts w:ascii="Times New Roman" w:eastAsia="Calibri" w:hAnsi="Times New Roman" w:cs="Times New Roman"/>
                <w:bCs/>
                <w:sz w:val="26"/>
                <w:szCs w:val="26"/>
              </w:rPr>
              <w:t>Значение духовно-нравственного воспитания детей в семье</w:t>
            </w:r>
            <w:r w:rsidRPr="000F2667">
              <w:rPr>
                <w:rFonts w:ascii="Times New Roman" w:eastAsia="Calibri" w:hAnsi="Times New Roman" w:cs="Times New Roman"/>
                <w:bCs/>
                <w:sz w:val="26"/>
                <w:szCs w:val="26"/>
              </w:rPr>
              <w:t>»</w:t>
            </w:r>
          </w:p>
          <w:p w14:paraId="099AC219" w14:textId="77777777" w:rsidR="00CD576C" w:rsidRPr="000F2667" w:rsidRDefault="00CD576C" w:rsidP="00914235">
            <w:pPr>
              <w:spacing w:after="0" w:line="240" w:lineRule="auto"/>
              <w:rPr>
                <w:rFonts w:ascii="Times New Roman" w:eastAsia="Calibri" w:hAnsi="Times New Roman" w:cs="Times New Roman"/>
                <w:bCs/>
                <w:sz w:val="26"/>
                <w:szCs w:val="26"/>
              </w:rPr>
            </w:pPr>
          </w:p>
          <w:p w14:paraId="7BA526B9" w14:textId="3A76297F" w:rsidR="00734DD4" w:rsidRDefault="00734DD4" w:rsidP="00734DD4">
            <w:pPr>
              <w:tabs>
                <w:tab w:val="left" w:pos="5342"/>
              </w:tabs>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Родительское собрание № 3</w:t>
            </w:r>
          </w:p>
          <w:p w14:paraId="09CB7594" w14:textId="0A7232A7" w:rsidR="00734DD4" w:rsidRDefault="00CD576C" w:rsidP="00734DD4">
            <w:pPr>
              <w:tabs>
                <w:tab w:val="left" w:pos="5342"/>
              </w:tabs>
              <w:spacing w:after="0" w:line="240" w:lineRule="auto"/>
              <w:rPr>
                <w:rFonts w:ascii="Times New Roman" w:eastAsia="Times New Roman" w:hAnsi="Times New Roman" w:cs="Times New Roman"/>
                <w:b/>
                <w:sz w:val="26"/>
                <w:szCs w:val="26"/>
                <w:lang w:eastAsia="ru-RU"/>
              </w:rPr>
            </w:pPr>
            <w:r w:rsidRPr="000F2667">
              <w:rPr>
                <w:rFonts w:ascii="Times New Roman" w:eastAsia="Calibri" w:hAnsi="Times New Roman" w:cs="Times New Roman"/>
                <w:bCs/>
                <w:sz w:val="26"/>
                <w:szCs w:val="26"/>
              </w:rPr>
              <w:t>«</w:t>
            </w:r>
            <w:r>
              <w:rPr>
                <w:rFonts w:ascii="Times New Roman" w:eastAsia="Calibri" w:hAnsi="Times New Roman" w:cs="Times New Roman"/>
                <w:bCs/>
                <w:sz w:val="26"/>
                <w:szCs w:val="26"/>
              </w:rPr>
              <w:t>Особенности современных детей</w:t>
            </w:r>
            <w:r w:rsidRPr="000F2667">
              <w:rPr>
                <w:rFonts w:ascii="Times New Roman" w:eastAsia="Calibri" w:hAnsi="Times New Roman" w:cs="Times New Roman"/>
                <w:bCs/>
                <w:sz w:val="26"/>
                <w:szCs w:val="26"/>
              </w:rPr>
              <w:t>»</w:t>
            </w:r>
          </w:p>
          <w:p w14:paraId="502610FF" w14:textId="77777777" w:rsidR="00734DD4" w:rsidRDefault="00734DD4" w:rsidP="00734DD4">
            <w:pPr>
              <w:tabs>
                <w:tab w:val="left" w:pos="5342"/>
              </w:tabs>
              <w:spacing w:after="0" w:line="240" w:lineRule="auto"/>
              <w:rPr>
                <w:rFonts w:ascii="Times New Roman" w:eastAsia="Times New Roman" w:hAnsi="Times New Roman" w:cs="Times New Roman"/>
                <w:b/>
                <w:sz w:val="26"/>
                <w:szCs w:val="26"/>
                <w:lang w:eastAsia="ru-RU"/>
              </w:rPr>
            </w:pPr>
          </w:p>
          <w:p w14:paraId="5F66EF63" w14:textId="77777777" w:rsidR="00734DD4" w:rsidRPr="00734DD4" w:rsidRDefault="00734DD4" w:rsidP="00734DD4">
            <w:pPr>
              <w:tabs>
                <w:tab w:val="left" w:pos="5342"/>
              </w:tabs>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Родительское собрание № 4</w:t>
            </w:r>
          </w:p>
          <w:p w14:paraId="0AFA8043" w14:textId="2D04D917" w:rsidR="00914235" w:rsidRPr="000F2667" w:rsidRDefault="00914235" w:rsidP="00914235">
            <w:pPr>
              <w:spacing w:after="0" w:line="240" w:lineRule="auto"/>
              <w:rPr>
                <w:rFonts w:ascii="Times New Roman" w:eastAsia="Calibri" w:hAnsi="Times New Roman" w:cs="Times New Roman"/>
                <w:bCs/>
                <w:sz w:val="26"/>
                <w:szCs w:val="26"/>
              </w:rPr>
            </w:pPr>
            <w:r w:rsidRPr="000F2667">
              <w:rPr>
                <w:rFonts w:ascii="Times New Roman" w:eastAsia="Calibri" w:hAnsi="Times New Roman" w:cs="Times New Roman"/>
                <w:bCs/>
                <w:sz w:val="26"/>
                <w:szCs w:val="26"/>
              </w:rPr>
              <w:t>Тема: «</w:t>
            </w:r>
            <w:r w:rsidR="00CD576C">
              <w:rPr>
                <w:rFonts w:ascii="Times New Roman" w:eastAsia="Calibri" w:hAnsi="Times New Roman" w:cs="Times New Roman"/>
                <w:bCs/>
                <w:sz w:val="26"/>
                <w:szCs w:val="26"/>
              </w:rPr>
              <w:t>Как повзрослели и чему научились наши дети за этот год. Организация летнего отдыха детей</w:t>
            </w:r>
            <w:r w:rsidRPr="000F2667">
              <w:rPr>
                <w:rFonts w:ascii="Times New Roman" w:eastAsia="Calibri" w:hAnsi="Times New Roman" w:cs="Times New Roman"/>
                <w:bCs/>
                <w:sz w:val="26"/>
                <w:szCs w:val="26"/>
              </w:rPr>
              <w:t>»</w:t>
            </w:r>
          </w:p>
          <w:p w14:paraId="5F6F4655" w14:textId="77777777" w:rsidR="00914235" w:rsidRPr="00914235" w:rsidRDefault="00914235" w:rsidP="00914235">
            <w:pPr>
              <w:spacing w:after="0" w:line="240" w:lineRule="auto"/>
              <w:rPr>
                <w:rFonts w:ascii="Times New Roman" w:eastAsia="Calibri" w:hAnsi="Times New Roman" w:cs="Times New Roman"/>
                <w:sz w:val="26"/>
                <w:szCs w:val="26"/>
              </w:rPr>
            </w:pPr>
          </w:p>
          <w:p w14:paraId="4AEA12BB" w14:textId="77777777" w:rsidR="00914235" w:rsidRDefault="00914235" w:rsidP="00914235">
            <w:pPr>
              <w:spacing w:after="0" w:line="240" w:lineRule="auto"/>
              <w:rPr>
                <w:rFonts w:ascii="Times New Roman" w:eastAsia="Calibri" w:hAnsi="Times New Roman" w:cs="Times New Roman"/>
                <w:b/>
                <w:sz w:val="26"/>
                <w:szCs w:val="26"/>
                <w:u w:val="single"/>
              </w:rPr>
            </w:pPr>
            <w:r w:rsidRPr="00914235">
              <w:rPr>
                <w:rFonts w:ascii="Times New Roman" w:eastAsia="Calibri" w:hAnsi="Times New Roman" w:cs="Times New Roman"/>
                <w:b/>
                <w:sz w:val="26"/>
                <w:szCs w:val="26"/>
                <w:u w:val="single"/>
              </w:rPr>
              <w:t xml:space="preserve">Подготовительная группа </w:t>
            </w:r>
          </w:p>
          <w:p w14:paraId="75C14314" w14:textId="77777777" w:rsidR="00CD576C" w:rsidRDefault="00CD576C" w:rsidP="00914235">
            <w:pPr>
              <w:spacing w:after="0" w:line="240" w:lineRule="auto"/>
              <w:rPr>
                <w:rFonts w:ascii="Times New Roman" w:eastAsia="Calibri" w:hAnsi="Times New Roman" w:cs="Times New Roman"/>
                <w:b/>
                <w:sz w:val="26"/>
                <w:szCs w:val="26"/>
                <w:u w:val="single"/>
              </w:rPr>
            </w:pPr>
          </w:p>
          <w:p w14:paraId="10DD6056" w14:textId="77777777" w:rsidR="00734DD4" w:rsidRPr="00734DD4" w:rsidRDefault="00734DD4" w:rsidP="00914235">
            <w:pPr>
              <w:spacing w:after="0" w:line="240" w:lineRule="auto"/>
              <w:rPr>
                <w:rFonts w:ascii="Times New Roman" w:eastAsia="Calibri" w:hAnsi="Times New Roman" w:cs="Times New Roman"/>
                <w:b/>
                <w:sz w:val="26"/>
                <w:szCs w:val="26"/>
              </w:rPr>
            </w:pPr>
            <w:r w:rsidRPr="00734DD4">
              <w:rPr>
                <w:rFonts w:ascii="Times New Roman" w:eastAsia="Calibri" w:hAnsi="Times New Roman" w:cs="Times New Roman"/>
                <w:b/>
                <w:sz w:val="26"/>
                <w:szCs w:val="26"/>
              </w:rPr>
              <w:t>Родительское собрание №1</w:t>
            </w:r>
          </w:p>
          <w:p w14:paraId="17C572E6" w14:textId="77777777" w:rsidR="00914235" w:rsidRPr="000F2667" w:rsidRDefault="00914235" w:rsidP="00734DD4">
            <w:pPr>
              <w:shd w:val="clear" w:color="auto" w:fill="FFFFFF"/>
              <w:spacing w:after="0" w:line="240" w:lineRule="auto"/>
              <w:rPr>
                <w:rFonts w:ascii="Times New Roman" w:eastAsia="Times New Roman" w:hAnsi="Times New Roman" w:cs="Times New Roman"/>
                <w:bCs/>
                <w:color w:val="000000"/>
                <w:sz w:val="28"/>
                <w:szCs w:val="28"/>
                <w:lang w:eastAsia="ru-RU"/>
              </w:rPr>
            </w:pPr>
            <w:r w:rsidRPr="000F2667">
              <w:rPr>
                <w:rFonts w:ascii="Times New Roman" w:eastAsia="Calibri" w:hAnsi="Times New Roman" w:cs="Times New Roman"/>
                <w:bCs/>
                <w:sz w:val="26"/>
                <w:szCs w:val="26"/>
                <w:lang w:eastAsia="ru-RU"/>
              </w:rPr>
              <w:t xml:space="preserve">Тема: </w:t>
            </w:r>
            <w:r w:rsidRPr="000F2667">
              <w:rPr>
                <w:rFonts w:ascii="Times New Roman" w:eastAsia="Calibri" w:hAnsi="Times New Roman" w:cs="Times New Roman"/>
                <w:bCs/>
                <w:sz w:val="24"/>
                <w:szCs w:val="24"/>
                <w:lang w:eastAsia="ru-RU"/>
              </w:rPr>
              <w:t>«</w:t>
            </w:r>
            <w:r w:rsidRPr="000F2667">
              <w:rPr>
                <w:rFonts w:ascii="Times New Roman" w:eastAsia="Times New Roman" w:hAnsi="Times New Roman" w:cs="Times New Roman"/>
                <w:bCs/>
                <w:color w:val="000000"/>
                <w:sz w:val="24"/>
                <w:szCs w:val="24"/>
                <w:lang w:eastAsia="ru-RU"/>
              </w:rPr>
              <w:t>Начало учебного года — новый этап в жизни воспитанников»</w:t>
            </w:r>
          </w:p>
          <w:p w14:paraId="0CD5A91D" w14:textId="77777777" w:rsidR="00734DD4" w:rsidRDefault="00734DD4" w:rsidP="00734DD4">
            <w:pPr>
              <w:shd w:val="clear" w:color="auto" w:fill="FFFFFF"/>
              <w:spacing w:after="0" w:line="240" w:lineRule="auto"/>
              <w:rPr>
                <w:rFonts w:ascii="Times New Roman" w:eastAsia="Times New Roman" w:hAnsi="Times New Roman" w:cs="Times New Roman"/>
                <w:color w:val="000000"/>
                <w:sz w:val="28"/>
                <w:szCs w:val="28"/>
                <w:lang w:eastAsia="ru-RU"/>
              </w:rPr>
            </w:pPr>
          </w:p>
          <w:p w14:paraId="7BC582EA" w14:textId="77777777" w:rsidR="00734DD4" w:rsidRPr="00734DD4" w:rsidRDefault="00734DD4" w:rsidP="00734DD4">
            <w:pPr>
              <w:shd w:val="clear" w:color="auto" w:fill="FFFFFF"/>
              <w:spacing w:after="0" w:line="240" w:lineRule="auto"/>
              <w:rPr>
                <w:rFonts w:ascii="Times New Roman" w:eastAsia="Times New Roman" w:hAnsi="Times New Roman" w:cs="Times New Roman"/>
                <w:b/>
                <w:color w:val="000000"/>
                <w:sz w:val="28"/>
                <w:szCs w:val="28"/>
                <w:lang w:eastAsia="ru-RU"/>
              </w:rPr>
            </w:pPr>
            <w:r w:rsidRPr="00734DD4">
              <w:rPr>
                <w:rFonts w:ascii="Times New Roman" w:eastAsia="Times New Roman" w:hAnsi="Times New Roman" w:cs="Times New Roman"/>
                <w:b/>
                <w:color w:val="000000"/>
                <w:sz w:val="28"/>
                <w:szCs w:val="28"/>
                <w:lang w:eastAsia="ru-RU"/>
              </w:rPr>
              <w:t>Родительское собрание №2</w:t>
            </w:r>
          </w:p>
          <w:p w14:paraId="633C52DA" w14:textId="77777777" w:rsidR="00914235" w:rsidRPr="000F2667" w:rsidRDefault="001B1D5F" w:rsidP="00914235">
            <w:pPr>
              <w:spacing w:after="0" w:line="240" w:lineRule="auto"/>
              <w:jc w:val="both"/>
              <w:rPr>
                <w:rFonts w:ascii="Times New Roman" w:eastAsia="Calibri" w:hAnsi="Times New Roman" w:cs="Times New Roman"/>
                <w:bCs/>
                <w:sz w:val="26"/>
                <w:szCs w:val="26"/>
              </w:rPr>
            </w:pPr>
            <w:r w:rsidRPr="000F2667">
              <w:rPr>
                <w:rFonts w:ascii="Times New Roman" w:eastAsia="Calibri" w:hAnsi="Times New Roman" w:cs="Times New Roman"/>
                <w:bCs/>
                <w:sz w:val="26"/>
                <w:szCs w:val="26"/>
              </w:rPr>
              <w:t>Тема: «Духовно-нравственное воспитание детей старшего дошкольного возраста</w:t>
            </w:r>
            <w:r w:rsidR="00914235" w:rsidRPr="000F2667">
              <w:rPr>
                <w:rFonts w:ascii="Times New Roman" w:eastAsia="Calibri" w:hAnsi="Times New Roman" w:cs="Times New Roman"/>
                <w:bCs/>
                <w:sz w:val="26"/>
                <w:szCs w:val="26"/>
              </w:rPr>
              <w:t>»</w:t>
            </w:r>
          </w:p>
          <w:p w14:paraId="1C435B2D" w14:textId="77777777" w:rsidR="00734DD4" w:rsidRDefault="00734DD4" w:rsidP="00914235">
            <w:pPr>
              <w:spacing w:after="0" w:line="240" w:lineRule="auto"/>
              <w:rPr>
                <w:rFonts w:ascii="Times New Roman" w:eastAsia="Times New Roman" w:hAnsi="Times New Roman" w:cs="Times New Roman"/>
                <w:b/>
                <w:sz w:val="26"/>
                <w:szCs w:val="26"/>
                <w:lang w:eastAsia="ru-RU"/>
              </w:rPr>
            </w:pPr>
          </w:p>
          <w:p w14:paraId="5F0D88FD" w14:textId="77777777" w:rsidR="00734DD4" w:rsidRDefault="00734DD4" w:rsidP="0091423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Родительское собрание №3</w:t>
            </w:r>
          </w:p>
          <w:p w14:paraId="254D423B" w14:textId="77777777" w:rsidR="00734DD4" w:rsidRPr="000F2667" w:rsidRDefault="00734DD4" w:rsidP="00734DD4">
            <w:pPr>
              <w:spacing w:after="0" w:line="240" w:lineRule="auto"/>
              <w:jc w:val="both"/>
              <w:rPr>
                <w:rFonts w:ascii="Times New Roman" w:eastAsia="Calibri" w:hAnsi="Times New Roman" w:cs="Times New Roman"/>
                <w:bCs/>
                <w:sz w:val="26"/>
                <w:szCs w:val="26"/>
              </w:rPr>
            </w:pPr>
            <w:r w:rsidRPr="000F2667">
              <w:rPr>
                <w:rFonts w:ascii="Times New Roman" w:eastAsia="Calibri" w:hAnsi="Times New Roman" w:cs="Times New Roman"/>
                <w:bCs/>
                <w:sz w:val="26"/>
                <w:szCs w:val="26"/>
              </w:rPr>
              <w:t>Тема: «Скоро в школу»</w:t>
            </w:r>
          </w:p>
          <w:p w14:paraId="377CBDD3" w14:textId="77777777" w:rsidR="00734DD4" w:rsidRDefault="00734DD4" w:rsidP="00914235">
            <w:pPr>
              <w:spacing w:after="0" w:line="240" w:lineRule="auto"/>
              <w:rPr>
                <w:rFonts w:ascii="Times New Roman" w:eastAsia="Times New Roman" w:hAnsi="Times New Roman" w:cs="Times New Roman"/>
                <w:b/>
                <w:sz w:val="26"/>
                <w:szCs w:val="26"/>
                <w:lang w:eastAsia="ru-RU"/>
              </w:rPr>
            </w:pPr>
          </w:p>
          <w:p w14:paraId="478B132E" w14:textId="77777777" w:rsidR="00734DD4" w:rsidRDefault="00734DD4" w:rsidP="0091423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Родительское собрание №4</w:t>
            </w:r>
          </w:p>
          <w:p w14:paraId="3D6BA926" w14:textId="77777777" w:rsidR="00914235" w:rsidRPr="000F2667" w:rsidRDefault="00914235" w:rsidP="00914235">
            <w:pPr>
              <w:autoSpaceDE w:val="0"/>
              <w:autoSpaceDN w:val="0"/>
              <w:adjustRightInd w:val="0"/>
              <w:spacing w:after="0" w:line="240" w:lineRule="auto"/>
              <w:rPr>
                <w:rFonts w:ascii="Times New Roman" w:eastAsia="Calibri" w:hAnsi="Times New Roman" w:cs="Times New Roman"/>
                <w:bCs/>
                <w:sz w:val="26"/>
                <w:szCs w:val="26"/>
              </w:rPr>
            </w:pPr>
            <w:r w:rsidRPr="000F2667">
              <w:rPr>
                <w:rFonts w:ascii="Times New Roman" w:eastAsia="Calibri" w:hAnsi="Times New Roman" w:cs="Times New Roman"/>
                <w:bCs/>
                <w:sz w:val="26"/>
                <w:szCs w:val="26"/>
              </w:rPr>
              <w:t>Тема: «До свидания, детский сад!»</w:t>
            </w:r>
          </w:p>
          <w:p w14:paraId="758E5F4D" w14:textId="77777777" w:rsidR="00914235" w:rsidRDefault="00914235" w:rsidP="001B1D5F">
            <w:pPr>
              <w:autoSpaceDE w:val="0"/>
              <w:autoSpaceDN w:val="0"/>
              <w:adjustRightInd w:val="0"/>
              <w:spacing w:after="0" w:line="240" w:lineRule="auto"/>
              <w:rPr>
                <w:rFonts w:ascii="Times New Roman" w:eastAsia="Calibri" w:hAnsi="Times New Roman" w:cs="Times New Roman"/>
                <w:sz w:val="26"/>
                <w:szCs w:val="26"/>
              </w:rPr>
            </w:pPr>
          </w:p>
          <w:p w14:paraId="6644DDAF" w14:textId="77777777" w:rsidR="008A34E0" w:rsidRPr="00914235" w:rsidRDefault="008A34E0" w:rsidP="001B1D5F">
            <w:pPr>
              <w:autoSpaceDE w:val="0"/>
              <w:autoSpaceDN w:val="0"/>
              <w:adjustRightInd w:val="0"/>
              <w:spacing w:after="0" w:line="240" w:lineRule="auto"/>
              <w:rPr>
                <w:rFonts w:ascii="Times New Roman" w:eastAsia="Calibri" w:hAnsi="Times New Roman" w:cs="Times New Roman"/>
                <w:sz w:val="26"/>
                <w:szCs w:val="26"/>
              </w:rPr>
            </w:pPr>
          </w:p>
        </w:tc>
        <w:tc>
          <w:tcPr>
            <w:tcW w:w="2153" w:type="dxa"/>
            <w:tcBorders>
              <w:top w:val="single" w:sz="4" w:space="0" w:color="auto"/>
              <w:left w:val="single" w:sz="4" w:space="0" w:color="auto"/>
              <w:bottom w:val="single" w:sz="4" w:space="0" w:color="auto"/>
              <w:right w:val="single" w:sz="4" w:space="0" w:color="auto"/>
            </w:tcBorders>
          </w:tcPr>
          <w:p w14:paraId="7AF97C54" w14:textId="77777777" w:rsidR="00914235" w:rsidRPr="00914235" w:rsidRDefault="00914235" w:rsidP="00914235">
            <w:pPr>
              <w:spacing w:after="200" w:line="240" w:lineRule="auto"/>
              <w:jc w:val="both"/>
              <w:rPr>
                <w:rFonts w:ascii="Times New Roman" w:eastAsia="Calibri" w:hAnsi="Times New Roman" w:cs="Times New Roman"/>
                <w:b/>
                <w:sz w:val="26"/>
                <w:szCs w:val="26"/>
              </w:rPr>
            </w:pPr>
          </w:p>
          <w:p w14:paraId="5023A916"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031A9387" w14:textId="77777777" w:rsidR="00914235" w:rsidRPr="00914235" w:rsidRDefault="00914235" w:rsidP="00914235">
            <w:pPr>
              <w:spacing w:after="200" w:line="240" w:lineRule="auto"/>
              <w:rPr>
                <w:rFonts w:ascii="Times New Roman" w:eastAsia="Calibri" w:hAnsi="Times New Roman" w:cs="Times New Roman"/>
                <w:sz w:val="26"/>
                <w:szCs w:val="26"/>
              </w:rPr>
            </w:pPr>
          </w:p>
          <w:p w14:paraId="2D9A500D" w14:textId="77777777" w:rsidR="00914235" w:rsidRPr="00914235" w:rsidRDefault="00914235" w:rsidP="00914235">
            <w:pPr>
              <w:spacing w:after="200" w:line="240" w:lineRule="auto"/>
              <w:rPr>
                <w:rFonts w:ascii="Times New Roman" w:eastAsia="Calibri" w:hAnsi="Times New Roman" w:cs="Times New Roman"/>
                <w:sz w:val="26"/>
                <w:szCs w:val="26"/>
              </w:rPr>
            </w:pPr>
          </w:p>
          <w:p w14:paraId="13FDCA6F"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сентябрь</w:t>
            </w:r>
          </w:p>
          <w:p w14:paraId="51E4AD3F" w14:textId="77777777" w:rsidR="00914235" w:rsidRPr="00914235" w:rsidRDefault="00914235" w:rsidP="00914235">
            <w:pPr>
              <w:spacing w:after="200" w:line="240" w:lineRule="auto"/>
              <w:rPr>
                <w:rFonts w:ascii="Times New Roman" w:eastAsia="Calibri" w:hAnsi="Times New Roman" w:cs="Times New Roman"/>
                <w:sz w:val="26"/>
                <w:szCs w:val="26"/>
              </w:rPr>
            </w:pPr>
          </w:p>
          <w:p w14:paraId="4CD71F4E" w14:textId="77777777" w:rsidR="00914235" w:rsidRPr="00914235" w:rsidRDefault="00914235" w:rsidP="00DD4196">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декабрь</w:t>
            </w:r>
          </w:p>
          <w:p w14:paraId="5201C26B"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734155F0" w14:textId="2BE1EC97" w:rsidR="00914235" w:rsidRPr="00914235" w:rsidRDefault="00914235" w:rsidP="00F3644C">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февраль</w:t>
            </w:r>
          </w:p>
          <w:p w14:paraId="2C8ABC25"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616096E7" w14:textId="77777777" w:rsidR="00914235" w:rsidRPr="00914235" w:rsidRDefault="00914235" w:rsidP="00DD4196">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май</w:t>
            </w:r>
          </w:p>
          <w:p w14:paraId="518A165A"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39884CE4"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4064F598" w14:textId="77777777" w:rsidR="00914235" w:rsidRPr="00914235" w:rsidRDefault="00914235" w:rsidP="00F3644C">
            <w:pPr>
              <w:spacing w:after="200" w:line="240" w:lineRule="auto"/>
              <w:rPr>
                <w:rFonts w:ascii="Times New Roman" w:eastAsia="Calibri" w:hAnsi="Times New Roman" w:cs="Times New Roman"/>
                <w:sz w:val="26"/>
                <w:szCs w:val="26"/>
              </w:rPr>
            </w:pPr>
          </w:p>
          <w:p w14:paraId="776B5678" w14:textId="77777777" w:rsidR="00CD576C" w:rsidRDefault="00CD576C" w:rsidP="00DD4196">
            <w:pPr>
              <w:spacing w:after="200" w:line="240" w:lineRule="auto"/>
              <w:jc w:val="center"/>
              <w:rPr>
                <w:rFonts w:ascii="Times New Roman" w:eastAsia="Calibri" w:hAnsi="Times New Roman" w:cs="Times New Roman"/>
                <w:sz w:val="26"/>
                <w:szCs w:val="26"/>
              </w:rPr>
            </w:pPr>
          </w:p>
          <w:p w14:paraId="39734471" w14:textId="77777777" w:rsidR="00CD576C" w:rsidRDefault="00CD576C" w:rsidP="00DD4196">
            <w:pPr>
              <w:spacing w:after="200" w:line="240" w:lineRule="auto"/>
              <w:jc w:val="center"/>
              <w:rPr>
                <w:rFonts w:ascii="Times New Roman" w:eastAsia="Calibri" w:hAnsi="Times New Roman" w:cs="Times New Roman"/>
                <w:sz w:val="26"/>
                <w:szCs w:val="26"/>
              </w:rPr>
            </w:pPr>
          </w:p>
          <w:p w14:paraId="50E68E31" w14:textId="77777777" w:rsidR="00CD576C" w:rsidRDefault="00CD576C" w:rsidP="00DD4196">
            <w:pPr>
              <w:spacing w:after="200" w:line="240" w:lineRule="auto"/>
              <w:jc w:val="center"/>
              <w:rPr>
                <w:rFonts w:ascii="Times New Roman" w:eastAsia="Calibri" w:hAnsi="Times New Roman" w:cs="Times New Roman"/>
                <w:sz w:val="26"/>
                <w:szCs w:val="26"/>
              </w:rPr>
            </w:pPr>
          </w:p>
          <w:p w14:paraId="7C2EA20E" w14:textId="16157999" w:rsidR="00914235" w:rsidRPr="00914235" w:rsidRDefault="00914235" w:rsidP="00DD4196">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сентябрь</w:t>
            </w:r>
          </w:p>
          <w:p w14:paraId="240BEB20"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7847DDCC" w14:textId="201A58C3" w:rsidR="00914235" w:rsidRPr="00914235" w:rsidRDefault="00CD576C" w:rsidP="00914235">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декабрь</w:t>
            </w:r>
          </w:p>
          <w:p w14:paraId="7814DDA2"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0F5B611E" w14:textId="77777777" w:rsidR="00914235" w:rsidRPr="00914235" w:rsidRDefault="00914235" w:rsidP="00CD576C">
            <w:pPr>
              <w:spacing w:after="200" w:line="240" w:lineRule="auto"/>
              <w:rPr>
                <w:rFonts w:ascii="Times New Roman" w:eastAsia="Calibri" w:hAnsi="Times New Roman" w:cs="Times New Roman"/>
                <w:sz w:val="26"/>
                <w:szCs w:val="26"/>
              </w:rPr>
            </w:pPr>
          </w:p>
          <w:p w14:paraId="3FA96E1A" w14:textId="77777777" w:rsidR="00914235" w:rsidRPr="00914235" w:rsidRDefault="00914235" w:rsidP="00DD4196">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февраль</w:t>
            </w:r>
          </w:p>
          <w:p w14:paraId="61F1A9BE"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0F09D71C" w14:textId="65CE8F7D" w:rsidR="00914235" w:rsidRPr="00914235" w:rsidRDefault="00F3644C" w:rsidP="00914235">
            <w:pPr>
              <w:spacing w:after="20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май</w:t>
            </w:r>
          </w:p>
          <w:p w14:paraId="078E1508" w14:textId="77777777" w:rsidR="00914235" w:rsidRDefault="00914235" w:rsidP="00914235">
            <w:pPr>
              <w:spacing w:after="200" w:line="240" w:lineRule="auto"/>
              <w:jc w:val="both"/>
              <w:rPr>
                <w:rFonts w:ascii="Times New Roman" w:eastAsia="Calibri" w:hAnsi="Times New Roman" w:cs="Times New Roman"/>
                <w:sz w:val="26"/>
                <w:szCs w:val="26"/>
              </w:rPr>
            </w:pPr>
          </w:p>
          <w:p w14:paraId="70C98ECC" w14:textId="77777777" w:rsidR="00D9707A" w:rsidRDefault="00D9707A" w:rsidP="00914235">
            <w:pPr>
              <w:spacing w:after="200" w:line="240" w:lineRule="auto"/>
              <w:jc w:val="both"/>
              <w:rPr>
                <w:rFonts w:ascii="Times New Roman" w:eastAsia="Calibri" w:hAnsi="Times New Roman" w:cs="Times New Roman"/>
                <w:sz w:val="26"/>
                <w:szCs w:val="26"/>
              </w:rPr>
            </w:pPr>
          </w:p>
          <w:p w14:paraId="7F781F77" w14:textId="77777777" w:rsidR="00D9707A" w:rsidRPr="00914235" w:rsidRDefault="00D9707A" w:rsidP="00914235">
            <w:pPr>
              <w:spacing w:after="200" w:line="240" w:lineRule="auto"/>
              <w:jc w:val="both"/>
              <w:rPr>
                <w:rFonts w:ascii="Times New Roman" w:eastAsia="Calibri" w:hAnsi="Times New Roman" w:cs="Times New Roman"/>
                <w:sz w:val="26"/>
                <w:szCs w:val="26"/>
              </w:rPr>
            </w:pPr>
          </w:p>
          <w:p w14:paraId="39C4FF8B" w14:textId="77777777" w:rsidR="00914235" w:rsidRDefault="00914235" w:rsidP="00914235">
            <w:pPr>
              <w:spacing w:after="200" w:line="240" w:lineRule="auto"/>
              <w:rPr>
                <w:rFonts w:ascii="Times New Roman" w:eastAsia="Calibri" w:hAnsi="Times New Roman" w:cs="Times New Roman"/>
                <w:sz w:val="26"/>
                <w:szCs w:val="26"/>
              </w:rPr>
            </w:pPr>
          </w:p>
          <w:p w14:paraId="302069B7" w14:textId="77777777" w:rsidR="00CD576C" w:rsidRPr="00914235" w:rsidRDefault="00CD576C" w:rsidP="00914235">
            <w:pPr>
              <w:spacing w:after="200" w:line="240" w:lineRule="auto"/>
              <w:rPr>
                <w:rFonts w:ascii="Times New Roman" w:eastAsia="Calibri" w:hAnsi="Times New Roman" w:cs="Times New Roman"/>
                <w:sz w:val="26"/>
                <w:szCs w:val="26"/>
              </w:rPr>
            </w:pPr>
          </w:p>
          <w:p w14:paraId="558C4040" w14:textId="77777777" w:rsidR="00914235" w:rsidRPr="00914235" w:rsidRDefault="00914235" w:rsidP="00914235">
            <w:pPr>
              <w:spacing w:after="20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сентябрь</w:t>
            </w:r>
          </w:p>
          <w:p w14:paraId="41C74C2A" w14:textId="77777777" w:rsidR="00914235" w:rsidRPr="00914235" w:rsidRDefault="00914235" w:rsidP="00F3644C">
            <w:pPr>
              <w:spacing w:after="200" w:line="240" w:lineRule="auto"/>
              <w:rPr>
                <w:rFonts w:ascii="Times New Roman" w:eastAsia="Calibri" w:hAnsi="Times New Roman" w:cs="Times New Roman"/>
                <w:sz w:val="26"/>
                <w:szCs w:val="26"/>
              </w:rPr>
            </w:pPr>
          </w:p>
          <w:p w14:paraId="15C1B2B7" w14:textId="77777777" w:rsidR="00914235" w:rsidRPr="00914235" w:rsidRDefault="00DD4196" w:rsidP="00DD4196">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декаб</w:t>
            </w:r>
            <w:r w:rsidR="00943D82">
              <w:rPr>
                <w:rFonts w:ascii="Times New Roman" w:eastAsia="Calibri" w:hAnsi="Times New Roman" w:cs="Times New Roman"/>
                <w:sz w:val="26"/>
                <w:szCs w:val="26"/>
              </w:rPr>
              <w:t>рь</w:t>
            </w:r>
          </w:p>
          <w:p w14:paraId="53CEABCB" w14:textId="77777777" w:rsidR="00914235" w:rsidRPr="00914235" w:rsidRDefault="00914235" w:rsidP="00914235">
            <w:pPr>
              <w:spacing w:after="200" w:line="240" w:lineRule="auto"/>
              <w:rPr>
                <w:rFonts w:ascii="Times New Roman" w:eastAsia="Calibri" w:hAnsi="Times New Roman" w:cs="Times New Roman"/>
                <w:sz w:val="26"/>
                <w:szCs w:val="26"/>
              </w:rPr>
            </w:pPr>
          </w:p>
          <w:p w14:paraId="3AA15E97" w14:textId="4F6E91A7" w:rsidR="00914235" w:rsidRPr="00914235" w:rsidRDefault="00F3644C" w:rsidP="00914235">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февраль</w:t>
            </w:r>
          </w:p>
          <w:p w14:paraId="5BB6AA82" w14:textId="77777777" w:rsidR="00943D82" w:rsidRDefault="00943D82" w:rsidP="00914235">
            <w:pPr>
              <w:spacing w:after="200" w:line="240" w:lineRule="auto"/>
              <w:rPr>
                <w:rFonts w:ascii="Times New Roman" w:eastAsia="Calibri" w:hAnsi="Times New Roman" w:cs="Times New Roman"/>
                <w:sz w:val="26"/>
                <w:szCs w:val="26"/>
              </w:rPr>
            </w:pPr>
          </w:p>
          <w:p w14:paraId="09B82D66" w14:textId="77777777" w:rsidR="00914235" w:rsidRPr="00914235" w:rsidRDefault="00734DD4" w:rsidP="00DD4196">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май</w:t>
            </w:r>
          </w:p>
          <w:p w14:paraId="79B2524E" w14:textId="77777777" w:rsidR="00914235" w:rsidRPr="00914235" w:rsidRDefault="00914235" w:rsidP="00914235">
            <w:pPr>
              <w:spacing w:after="200" w:line="240" w:lineRule="auto"/>
              <w:rPr>
                <w:rFonts w:ascii="Times New Roman" w:eastAsia="Calibri" w:hAnsi="Times New Roman" w:cs="Times New Roman"/>
                <w:sz w:val="26"/>
                <w:szCs w:val="26"/>
              </w:rPr>
            </w:pPr>
          </w:p>
          <w:p w14:paraId="490C79A4" w14:textId="77777777" w:rsidR="00914235" w:rsidRDefault="00914235" w:rsidP="00914235">
            <w:pPr>
              <w:spacing w:after="200" w:line="240" w:lineRule="auto"/>
              <w:rPr>
                <w:rFonts w:ascii="Times New Roman" w:eastAsia="Calibri" w:hAnsi="Times New Roman" w:cs="Times New Roman"/>
                <w:sz w:val="26"/>
                <w:szCs w:val="26"/>
              </w:rPr>
            </w:pPr>
          </w:p>
          <w:p w14:paraId="7E5B79E2" w14:textId="77777777" w:rsidR="00CD576C" w:rsidRPr="00914235" w:rsidRDefault="00CD576C" w:rsidP="00914235">
            <w:pPr>
              <w:spacing w:after="200" w:line="240" w:lineRule="auto"/>
              <w:rPr>
                <w:rFonts w:ascii="Times New Roman" w:eastAsia="Calibri" w:hAnsi="Times New Roman" w:cs="Times New Roman"/>
                <w:sz w:val="26"/>
                <w:szCs w:val="26"/>
              </w:rPr>
            </w:pPr>
          </w:p>
          <w:p w14:paraId="7EA3536E" w14:textId="77777777" w:rsidR="00914235" w:rsidRPr="00914235" w:rsidRDefault="00914235" w:rsidP="00DD4196">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сентябрь</w:t>
            </w:r>
          </w:p>
          <w:p w14:paraId="5AC48E68" w14:textId="77777777" w:rsidR="00914235" w:rsidRPr="00914235" w:rsidRDefault="00914235" w:rsidP="00914235">
            <w:pPr>
              <w:spacing w:after="200" w:line="240" w:lineRule="auto"/>
              <w:rPr>
                <w:rFonts w:ascii="Times New Roman" w:eastAsia="Calibri" w:hAnsi="Times New Roman" w:cs="Times New Roman"/>
                <w:sz w:val="26"/>
                <w:szCs w:val="26"/>
              </w:rPr>
            </w:pPr>
          </w:p>
          <w:p w14:paraId="02D9D6E2" w14:textId="77777777" w:rsidR="00914235" w:rsidRPr="00914235" w:rsidRDefault="00914235" w:rsidP="00914235">
            <w:pPr>
              <w:spacing w:after="200" w:line="240" w:lineRule="auto"/>
              <w:rPr>
                <w:rFonts w:ascii="Times New Roman" w:eastAsia="Calibri" w:hAnsi="Times New Roman" w:cs="Times New Roman"/>
                <w:sz w:val="26"/>
                <w:szCs w:val="26"/>
              </w:rPr>
            </w:pPr>
          </w:p>
          <w:p w14:paraId="7A154708" w14:textId="77777777" w:rsidR="001B1D5F" w:rsidRPr="00914235" w:rsidRDefault="001B1D5F" w:rsidP="00DD4196">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декабрь</w:t>
            </w:r>
          </w:p>
          <w:p w14:paraId="1D53012F" w14:textId="77777777" w:rsidR="00914235" w:rsidRPr="00914235" w:rsidRDefault="00914235" w:rsidP="00914235">
            <w:pPr>
              <w:spacing w:after="200" w:line="240" w:lineRule="auto"/>
              <w:rPr>
                <w:rFonts w:ascii="Times New Roman" w:eastAsia="Calibri" w:hAnsi="Times New Roman" w:cs="Times New Roman"/>
                <w:sz w:val="26"/>
                <w:szCs w:val="26"/>
              </w:rPr>
            </w:pPr>
          </w:p>
          <w:p w14:paraId="14613B9F" w14:textId="77777777" w:rsidR="00914235" w:rsidRPr="00914235" w:rsidRDefault="00914235" w:rsidP="00DD4196">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февраль</w:t>
            </w:r>
          </w:p>
          <w:p w14:paraId="71390A8A" w14:textId="77777777" w:rsidR="00914235" w:rsidRPr="00914235" w:rsidRDefault="00914235" w:rsidP="00914235">
            <w:pPr>
              <w:spacing w:after="200" w:line="240" w:lineRule="auto"/>
              <w:rPr>
                <w:rFonts w:ascii="Times New Roman" w:eastAsia="Calibri" w:hAnsi="Times New Roman" w:cs="Times New Roman"/>
                <w:sz w:val="26"/>
                <w:szCs w:val="26"/>
              </w:rPr>
            </w:pPr>
          </w:p>
          <w:p w14:paraId="345650C9" w14:textId="77777777" w:rsidR="00914235" w:rsidRPr="00914235" w:rsidRDefault="00914235" w:rsidP="00914235">
            <w:pPr>
              <w:spacing w:after="200" w:line="240" w:lineRule="auto"/>
              <w:rPr>
                <w:rFonts w:ascii="Times New Roman" w:eastAsia="Calibri" w:hAnsi="Times New Roman" w:cs="Times New Roman"/>
                <w:sz w:val="26"/>
                <w:szCs w:val="26"/>
              </w:rPr>
            </w:pPr>
          </w:p>
          <w:p w14:paraId="6E660436" w14:textId="77777777" w:rsidR="00914235" w:rsidRPr="00914235" w:rsidRDefault="00914235" w:rsidP="00DD4196">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май</w:t>
            </w:r>
          </w:p>
        </w:tc>
        <w:tc>
          <w:tcPr>
            <w:tcW w:w="2948" w:type="dxa"/>
            <w:tcBorders>
              <w:top w:val="single" w:sz="4" w:space="0" w:color="auto"/>
              <w:left w:val="single" w:sz="4" w:space="0" w:color="auto"/>
              <w:bottom w:val="single" w:sz="4" w:space="0" w:color="auto"/>
              <w:right w:val="single" w:sz="4" w:space="0" w:color="auto"/>
            </w:tcBorders>
            <w:vAlign w:val="center"/>
          </w:tcPr>
          <w:p w14:paraId="5ABC799C" w14:textId="77777777" w:rsidR="00914235" w:rsidRPr="00914235" w:rsidRDefault="00914235" w:rsidP="00914235">
            <w:pPr>
              <w:spacing w:after="0" w:line="240" w:lineRule="auto"/>
              <w:rPr>
                <w:rFonts w:ascii="Times New Roman" w:eastAsia="Calibri" w:hAnsi="Times New Roman" w:cs="Times New Roman"/>
                <w:sz w:val="26"/>
                <w:szCs w:val="26"/>
              </w:rPr>
            </w:pPr>
          </w:p>
          <w:p w14:paraId="0B924864" w14:textId="77777777" w:rsidR="00914235" w:rsidRPr="00914235" w:rsidRDefault="00914235" w:rsidP="00914235">
            <w:pPr>
              <w:spacing w:after="0" w:line="240" w:lineRule="auto"/>
              <w:rPr>
                <w:rFonts w:ascii="Times New Roman" w:eastAsia="Calibri" w:hAnsi="Times New Roman" w:cs="Times New Roman"/>
                <w:sz w:val="26"/>
                <w:szCs w:val="26"/>
              </w:rPr>
            </w:pPr>
          </w:p>
          <w:p w14:paraId="05EFDB54" w14:textId="77777777" w:rsidR="00914235" w:rsidRPr="00914235" w:rsidRDefault="00914235" w:rsidP="00914235">
            <w:pPr>
              <w:spacing w:after="0" w:line="240" w:lineRule="auto"/>
              <w:rPr>
                <w:rFonts w:ascii="Times New Roman" w:eastAsia="Calibri" w:hAnsi="Times New Roman" w:cs="Times New Roman"/>
                <w:sz w:val="26"/>
                <w:szCs w:val="26"/>
              </w:rPr>
            </w:pPr>
          </w:p>
          <w:p w14:paraId="63A30678" w14:textId="77777777" w:rsidR="00914235" w:rsidRPr="00914235" w:rsidRDefault="00914235" w:rsidP="00914235">
            <w:pPr>
              <w:spacing w:after="0" w:line="240" w:lineRule="auto"/>
              <w:rPr>
                <w:rFonts w:ascii="Times New Roman" w:eastAsia="Calibri" w:hAnsi="Times New Roman" w:cs="Times New Roman"/>
                <w:sz w:val="26"/>
                <w:szCs w:val="26"/>
              </w:rPr>
            </w:pPr>
          </w:p>
          <w:p w14:paraId="003C1DF6" w14:textId="77777777" w:rsidR="00914235" w:rsidRPr="00914235" w:rsidRDefault="00914235" w:rsidP="00914235">
            <w:pPr>
              <w:spacing w:after="0" w:line="240" w:lineRule="auto"/>
              <w:rPr>
                <w:rFonts w:ascii="Times New Roman" w:eastAsia="Calibri" w:hAnsi="Times New Roman" w:cs="Times New Roman"/>
                <w:sz w:val="26"/>
                <w:szCs w:val="26"/>
              </w:rPr>
            </w:pPr>
          </w:p>
          <w:p w14:paraId="1D561D38" w14:textId="77777777" w:rsidR="00914235" w:rsidRPr="00914235" w:rsidRDefault="00914235" w:rsidP="00914235">
            <w:pPr>
              <w:spacing w:after="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 группы</w:t>
            </w:r>
          </w:p>
          <w:p w14:paraId="0BAB9F53" w14:textId="77777777" w:rsidR="00914235" w:rsidRPr="00914235" w:rsidRDefault="00914235" w:rsidP="00914235">
            <w:pPr>
              <w:spacing w:after="0" w:line="240" w:lineRule="auto"/>
              <w:rPr>
                <w:rFonts w:ascii="Times New Roman" w:eastAsia="Calibri" w:hAnsi="Times New Roman" w:cs="Times New Roman"/>
                <w:sz w:val="26"/>
                <w:szCs w:val="26"/>
              </w:rPr>
            </w:pPr>
          </w:p>
          <w:p w14:paraId="520BFAEF" w14:textId="77777777" w:rsidR="00914235" w:rsidRPr="00914235" w:rsidRDefault="00914235" w:rsidP="00914235">
            <w:pPr>
              <w:spacing w:after="0" w:line="240" w:lineRule="auto"/>
              <w:rPr>
                <w:rFonts w:ascii="Times New Roman" w:eastAsia="Calibri" w:hAnsi="Times New Roman" w:cs="Times New Roman"/>
                <w:sz w:val="26"/>
                <w:szCs w:val="26"/>
              </w:rPr>
            </w:pPr>
          </w:p>
          <w:p w14:paraId="30A67D1D" w14:textId="77777777" w:rsidR="00914235" w:rsidRPr="00914235" w:rsidRDefault="00914235" w:rsidP="00914235">
            <w:pPr>
              <w:spacing w:after="0" w:line="240" w:lineRule="auto"/>
              <w:rPr>
                <w:rFonts w:ascii="Times New Roman" w:eastAsia="Calibri" w:hAnsi="Times New Roman" w:cs="Times New Roman"/>
                <w:sz w:val="26"/>
                <w:szCs w:val="26"/>
              </w:rPr>
            </w:pPr>
          </w:p>
          <w:p w14:paraId="7E1A96A6" w14:textId="77777777" w:rsidR="00914235" w:rsidRPr="00914235" w:rsidRDefault="00914235" w:rsidP="00914235">
            <w:pPr>
              <w:spacing w:after="0" w:line="240" w:lineRule="auto"/>
              <w:rPr>
                <w:rFonts w:ascii="Times New Roman" w:eastAsia="Calibri" w:hAnsi="Times New Roman" w:cs="Times New Roman"/>
                <w:sz w:val="26"/>
                <w:szCs w:val="26"/>
              </w:rPr>
            </w:pPr>
          </w:p>
          <w:p w14:paraId="5D126BB1" w14:textId="77777777" w:rsidR="00914235" w:rsidRPr="00914235" w:rsidRDefault="00914235" w:rsidP="00914235">
            <w:pPr>
              <w:spacing w:after="0" w:line="240" w:lineRule="auto"/>
              <w:rPr>
                <w:rFonts w:ascii="Times New Roman" w:eastAsia="Calibri" w:hAnsi="Times New Roman" w:cs="Times New Roman"/>
                <w:sz w:val="26"/>
                <w:szCs w:val="26"/>
              </w:rPr>
            </w:pPr>
          </w:p>
          <w:p w14:paraId="26BA5C37" w14:textId="77777777" w:rsidR="00914235" w:rsidRPr="00914235" w:rsidRDefault="00914235" w:rsidP="00914235">
            <w:pPr>
              <w:spacing w:after="0" w:line="240" w:lineRule="auto"/>
              <w:rPr>
                <w:rFonts w:ascii="Times New Roman" w:eastAsia="Calibri" w:hAnsi="Times New Roman" w:cs="Times New Roman"/>
                <w:sz w:val="26"/>
                <w:szCs w:val="26"/>
              </w:rPr>
            </w:pPr>
          </w:p>
          <w:p w14:paraId="56706792" w14:textId="77777777" w:rsidR="00914235" w:rsidRPr="00914235" w:rsidRDefault="00914235" w:rsidP="00914235">
            <w:pPr>
              <w:spacing w:after="0" w:line="240" w:lineRule="auto"/>
              <w:rPr>
                <w:rFonts w:ascii="Times New Roman" w:eastAsia="Calibri" w:hAnsi="Times New Roman" w:cs="Times New Roman"/>
                <w:sz w:val="26"/>
                <w:szCs w:val="26"/>
              </w:rPr>
            </w:pPr>
          </w:p>
          <w:p w14:paraId="314231B8" w14:textId="77777777" w:rsidR="00914235" w:rsidRPr="00914235" w:rsidRDefault="00914235" w:rsidP="00914235">
            <w:pPr>
              <w:spacing w:after="0" w:line="240" w:lineRule="auto"/>
              <w:rPr>
                <w:rFonts w:ascii="Times New Roman" w:eastAsia="Calibri" w:hAnsi="Times New Roman" w:cs="Times New Roman"/>
                <w:sz w:val="26"/>
                <w:szCs w:val="26"/>
              </w:rPr>
            </w:pPr>
          </w:p>
          <w:p w14:paraId="537A25FA" w14:textId="77777777" w:rsidR="00914235" w:rsidRPr="00914235" w:rsidRDefault="00914235" w:rsidP="00914235">
            <w:pPr>
              <w:spacing w:after="0" w:line="240" w:lineRule="auto"/>
              <w:rPr>
                <w:rFonts w:ascii="Times New Roman" w:eastAsia="Calibri" w:hAnsi="Times New Roman" w:cs="Times New Roman"/>
                <w:sz w:val="26"/>
                <w:szCs w:val="26"/>
              </w:rPr>
            </w:pPr>
          </w:p>
          <w:p w14:paraId="100FC243" w14:textId="77777777" w:rsidR="00914235" w:rsidRPr="00914235" w:rsidRDefault="00914235" w:rsidP="00914235">
            <w:pPr>
              <w:spacing w:after="0" w:line="240" w:lineRule="auto"/>
              <w:rPr>
                <w:rFonts w:ascii="Times New Roman" w:eastAsia="Calibri" w:hAnsi="Times New Roman" w:cs="Times New Roman"/>
                <w:sz w:val="26"/>
                <w:szCs w:val="26"/>
              </w:rPr>
            </w:pPr>
          </w:p>
          <w:p w14:paraId="479C4108" w14:textId="77777777" w:rsidR="00914235" w:rsidRPr="00914235" w:rsidRDefault="00914235" w:rsidP="00914235">
            <w:pPr>
              <w:spacing w:after="0" w:line="240" w:lineRule="auto"/>
              <w:rPr>
                <w:rFonts w:ascii="Times New Roman" w:eastAsia="Calibri" w:hAnsi="Times New Roman" w:cs="Times New Roman"/>
                <w:sz w:val="26"/>
                <w:szCs w:val="26"/>
              </w:rPr>
            </w:pPr>
          </w:p>
          <w:p w14:paraId="5077AEB1" w14:textId="77777777" w:rsidR="00914235" w:rsidRPr="00914235" w:rsidRDefault="00914235" w:rsidP="00914235">
            <w:pPr>
              <w:spacing w:after="0" w:line="240" w:lineRule="auto"/>
              <w:rPr>
                <w:rFonts w:ascii="Times New Roman" w:eastAsia="Calibri" w:hAnsi="Times New Roman" w:cs="Times New Roman"/>
                <w:sz w:val="26"/>
                <w:szCs w:val="26"/>
              </w:rPr>
            </w:pPr>
          </w:p>
          <w:p w14:paraId="1A758D87" w14:textId="77777777" w:rsidR="00914235" w:rsidRPr="00914235" w:rsidRDefault="00914235" w:rsidP="00914235">
            <w:pPr>
              <w:spacing w:after="0" w:line="240" w:lineRule="auto"/>
              <w:rPr>
                <w:rFonts w:ascii="Times New Roman" w:eastAsia="Calibri" w:hAnsi="Times New Roman" w:cs="Times New Roman"/>
                <w:sz w:val="26"/>
                <w:szCs w:val="26"/>
              </w:rPr>
            </w:pPr>
          </w:p>
          <w:p w14:paraId="2AC323A0" w14:textId="77777777" w:rsidR="00914235" w:rsidRPr="00914235" w:rsidRDefault="00914235" w:rsidP="00914235">
            <w:pPr>
              <w:spacing w:after="0" w:line="240" w:lineRule="auto"/>
              <w:rPr>
                <w:rFonts w:ascii="Times New Roman" w:eastAsia="Calibri" w:hAnsi="Times New Roman" w:cs="Times New Roman"/>
                <w:sz w:val="26"/>
                <w:szCs w:val="26"/>
              </w:rPr>
            </w:pPr>
          </w:p>
          <w:p w14:paraId="1B3A71B7" w14:textId="77777777" w:rsidR="00914235" w:rsidRPr="00914235" w:rsidRDefault="00914235" w:rsidP="00914235">
            <w:pPr>
              <w:spacing w:after="0" w:line="240" w:lineRule="auto"/>
              <w:rPr>
                <w:rFonts w:ascii="Times New Roman" w:eastAsia="Calibri" w:hAnsi="Times New Roman" w:cs="Times New Roman"/>
                <w:sz w:val="26"/>
                <w:szCs w:val="26"/>
              </w:rPr>
            </w:pPr>
          </w:p>
          <w:p w14:paraId="6A3F332F" w14:textId="77777777" w:rsidR="00914235" w:rsidRDefault="00914235" w:rsidP="00914235">
            <w:pPr>
              <w:spacing w:after="0" w:line="240" w:lineRule="auto"/>
              <w:rPr>
                <w:rFonts w:ascii="Times New Roman" w:eastAsia="Calibri" w:hAnsi="Times New Roman" w:cs="Times New Roman"/>
                <w:sz w:val="26"/>
                <w:szCs w:val="26"/>
              </w:rPr>
            </w:pPr>
          </w:p>
          <w:p w14:paraId="1CF90322" w14:textId="77777777" w:rsidR="00CD576C" w:rsidRDefault="00CD576C" w:rsidP="00914235">
            <w:pPr>
              <w:spacing w:after="0" w:line="240" w:lineRule="auto"/>
              <w:rPr>
                <w:rFonts w:ascii="Times New Roman" w:eastAsia="Calibri" w:hAnsi="Times New Roman" w:cs="Times New Roman"/>
                <w:sz w:val="26"/>
                <w:szCs w:val="26"/>
              </w:rPr>
            </w:pPr>
          </w:p>
          <w:p w14:paraId="6C5C8432" w14:textId="77777777" w:rsidR="00CD576C" w:rsidRDefault="00CD576C" w:rsidP="00914235">
            <w:pPr>
              <w:spacing w:after="0" w:line="240" w:lineRule="auto"/>
              <w:rPr>
                <w:rFonts w:ascii="Times New Roman" w:eastAsia="Calibri" w:hAnsi="Times New Roman" w:cs="Times New Roman"/>
                <w:sz w:val="26"/>
                <w:szCs w:val="26"/>
              </w:rPr>
            </w:pPr>
          </w:p>
          <w:p w14:paraId="5A8C0F91" w14:textId="77777777" w:rsidR="00CD576C" w:rsidRDefault="00CD576C" w:rsidP="00914235">
            <w:pPr>
              <w:spacing w:after="0" w:line="240" w:lineRule="auto"/>
              <w:rPr>
                <w:rFonts w:ascii="Times New Roman" w:eastAsia="Calibri" w:hAnsi="Times New Roman" w:cs="Times New Roman"/>
                <w:sz w:val="26"/>
                <w:szCs w:val="26"/>
              </w:rPr>
            </w:pPr>
          </w:p>
          <w:p w14:paraId="4A0EF4FA" w14:textId="77777777" w:rsidR="00CD576C" w:rsidRPr="00914235" w:rsidRDefault="00CD576C" w:rsidP="00914235">
            <w:pPr>
              <w:spacing w:after="0" w:line="240" w:lineRule="auto"/>
              <w:rPr>
                <w:rFonts w:ascii="Times New Roman" w:eastAsia="Calibri" w:hAnsi="Times New Roman" w:cs="Times New Roman"/>
                <w:sz w:val="26"/>
                <w:szCs w:val="26"/>
              </w:rPr>
            </w:pPr>
          </w:p>
          <w:p w14:paraId="11B28204" w14:textId="77777777" w:rsidR="00914235" w:rsidRPr="00914235" w:rsidRDefault="00914235" w:rsidP="00914235">
            <w:pPr>
              <w:spacing w:after="0" w:line="240" w:lineRule="auto"/>
              <w:rPr>
                <w:rFonts w:ascii="Times New Roman" w:eastAsia="Calibri" w:hAnsi="Times New Roman" w:cs="Times New Roman"/>
                <w:sz w:val="26"/>
                <w:szCs w:val="26"/>
              </w:rPr>
            </w:pPr>
          </w:p>
          <w:p w14:paraId="08329D30" w14:textId="77777777" w:rsidR="00914235" w:rsidRPr="00914235" w:rsidRDefault="00914235" w:rsidP="00914235">
            <w:pPr>
              <w:spacing w:after="0" w:line="240" w:lineRule="auto"/>
              <w:rPr>
                <w:rFonts w:ascii="Times New Roman" w:eastAsia="Calibri" w:hAnsi="Times New Roman" w:cs="Times New Roman"/>
                <w:sz w:val="26"/>
                <w:szCs w:val="26"/>
              </w:rPr>
            </w:pPr>
          </w:p>
          <w:p w14:paraId="09E5B911" w14:textId="1A713EA2" w:rsidR="00914235" w:rsidRPr="00914235" w:rsidRDefault="00914235" w:rsidP="00914235">
            <w:pPr>
              <w:spacing w:after="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 группы</w:t>
            </w:r>
          </w:p>
          <w:p w14:paraId="4CF97B8B" w14:textId="77777777" w:rsidR="00914235" w:rsidRPr="00914235" w:rsidRDefault="00914235" w:rsidP="00914235">
            <w:pPr>
              <w:spacing w:after="0" w:line="240" w:lineRule="auto"/>
              <w:rPr>
                <w:rFonts w:ascii="Times New Roman" w:eastAsia="Calibri" w:hAnsi="Times New Roman" w:cs="Times New Roman"/>
                <w:sz w:val="26"/>
                <w:szCs w:val="26"/>
              </w:rPr>
            </w:pPr>
          </w:p>
          <w:p w14:paraId="1A057072" w14:textId="77777777" w:rsidR="00914235" w:rsidRDefault="00914235" w:rsidP="00914235">
            <w:pPr>
              <w:spacing w:after="0" w:line="240" w:lineRule="auto"/>
              <w:rPr>
                <w:rFonts w:ascii="Times New Roman" w:eastAsia="Calibri" w:hAnsi="Times New Roman" w:cs="Times New Roman"/>
                <w:sz w:val="26"/>
                <w:szCs w:val="26"/>
              </w:rPr>
            </w:pPr>
          </w:p>
          <w:p w14:paraId="17817A98" w14:textId="77777777" w:rsidR="00DB01D9" w:rsidRDefault="00DB01D9" w:rsidP="00914235">
            <w:pPr>
              <w:spacing w:after="0" w:line="240" w:lineRule="auto"/>
              <w:rPr>
                <w:rFonts w:ascii="Times New Roman" w:eastAsia="Calibri" w:hAnsi="Times New Roman" w:cs="Times New Roman"/>
                <w:sz w:val="26"/>
                <w:szCs w:val="26"/>
              </w:rPr>
            </w:pPr>
          </w:p>
          <w:p w14:paraId="4EE7030F" w14:textId="77777777" w:rsidR="00DB01D9" w:rsidRDefault="00DB01D9" w:rsidP="00914235">
            <w:pPr>
              <w:spacing w:after="0" w:line="240" w:lineRule="auto"/>
              <w:rPr>
                <w:rFonts w:ascii="Times New Roman" w:eastAsia="Calibri" w:hAnsi="Times New Roman" w:cs="Times New Roman"/>
                <w:sz w:val="26"/>
                <w:szCs w:val="26"/>
              </w:rPr>
            </w:pPr>
          </w:p>
          <w:p w14:paraId="68E2AF93" w14:textId="77777777" w:rsidR="00DB01D9" w:rsidRDefault="00DB01D9" w:rsidP="00914235">
            <w:pPr>
              <w:spacing w:after="0" w:line="240" w:lineRule="auto"/>
              <w:rPr>
                <w:rFonts w:ascii="Times New Roman" w:eastAsia="Calibri" w:hAnsi="Times New Roman" w:cs="Times New Roman"/>
                <w:sz w:val="26"/>
                <w:szCs w:val="26"/>
              </w:rPr>
            </w:pPr>
          </w:p>
          <w:p w14:paraId="6AF738F3" w14:textId="77777777" w:rsidR="00DB01D9" w:rsidRDefault="00DB01D9" w:rsidP="00914235">
            <w:pPr>
              <w:spacing w:after="0" w:line="240" w:lineRule="auto"/>
              <w:rPr>
                <w:rFonts w:ascii="Times New Roman" w:eastAsia="Calibri" w:hAnsi="Times New Roman" w:cs="Times New Roman"/>
                <w:sz w:val="26"/>
                <w:szCs w:val="26"/>
              </w:rPr>
            </w:pPr>
          </w:p>
          <w:p w14:paraId="1A197C3E" w14:textId="77777777" w:rsidR="00DB01D9" w:rsidRDefault="00DB01D9" w:rsidP="00914235">
            <w:pPr>
              <w:spacing w:after="0" w:line="240" w:lineRule="auto"/>
              <w:rPr>
                <w:rFonts w:ascii="Times New Roman" w:eastAsia="Calibri" w:hAnsi="Times New Roman" w:cs="Times New Roman"/>
                <w:sz w:val="26"/>
                <w:szCs w:val="26"/>
              </w:rPr>
            </w:pPr>
          </w:p>
          <w:p w14:paraId="0C2C270F" w14:textId="77777777" w:rsidR="00DB01D9" w:rsidRDefault="00DB01D9" w:rsidP="00914235">
            <w:pPr>
              <w:spacing w:after="0" w:line="240" w:lineRule="auto"/>
              <w:rPr>
                <w:rFonts w:ascii="Times New Roman" w:eastAsia="Calibri" w:hAnsi="Times New Roman" w:cs="Times New Roman"/>
                <w:sz w:val="26"/>
                <w:szCs w:val="26"/>
              </w:rPr>
            </w:pPr>
          </w:p>
          <w:p w14:paraId="6795838D" w14:textId="77777777" w:rsidR="00DB01D9" w:rsidRDefault="00DB01D9" w:rsidP="00914235">
            <w:pPr>
              <w:spacing w:after="0" w:line="240" w:lineRule="auto"/>
              <w:rPr>
                <w:rFonts w:ascii="Times New Roman" w:eastAsia="Calibri" w:hAnsi="Times New Roman" w:cs="Times New Roman"/>
                <w:sz w:val="26"/>
                <w:szCs w:val="26"/>
              </w:rPr>
            </w:pPr>
          </w:p>
          <w:p w14:paraId="7A4D61B9" w14:textId="77777777" w:rsidR="00DB01D9" w:rsidRDefault="00DB01D9" w:rsidP="00914235">
            <w:pPr>
              <w:spacing w:after="0" w:line="240" w:lineRule="auto"/>
              <w:rPr>
                <w:rFonts w:ascii="Times New Roman" w:eastAsia="Calibri" w:hAnsi="Times New Roman" w:cs="Times New Roman"/>
                <w:sz w:val="26"/>
                <w:szCs w:val="26"/>
              </w:rPr>
            </w:pPr>
          </w:p>
          <w:p w14:paraId="0AE9E9D3" w14:textId="77777777" w:rsidR="00DB01D9" w:rsidRDefault="00DB01D9" w:rsidP="00914235">
            <w:pPr>
              <w:spacing w:after="0" w:line="240" w:lineRule="auto"/>
              <w:rPr>
                <w:rFonts w:ascii="Times New Roman" w:eastAsia="Calibri" w:hAnsi="Times New Roman" w:cs="Times New Roman"/>
                <w:sz w:val="26"/>
                <w:szCs w:val="26"/>
              </w:rPr>
            </w:pPr>
          </w:p>
          <w:p w14:paraId="2A9C80CA" w14:textId="77777777" w:rsidR="00DB01D9" w:rsidRDefault="00DB01D9" w:rsidP="00914235">
            <w:pPr>
              <w:spacing w:after="0" w:line="240" w:lineRule="auto"/>
              <w:rPr>
                <w:rFonts w:ascii="Times New Roman" w:eastAsia="Calibri" w:hAnsi="Times New Roman" w:cs="Times New Roman"/>
                <w:sz w:val="26"/>
                <w:szCs w:val="26"/>
              </w:rPr>
            </w:pPr>
          </w:p>
          <w:p w14:paraId="5AFA3615" w14:textId="77777777" w:rsidR="00DB01D9" w:rsidRDefault="00DB01D9" w:rsidP="00914235">
            <w:pPr>
              <w:spacing w:after="0" w:line="240" w:lineRule="auto"/>
              <w:rPr>
                <w:rFonts w:ascii="Times New Roman" w:eastAsia="Calibri" w:hAnsi="Times New Roman" w:cs="Times New Roman"/>
                <w:sz w:val="26"/>
                <w:szCs w:val="26"/>
              </w:rPr>
            </w:pPr>
          </w:p>
          <w:p w14:paraId="449059F1" w14:textId="77777777" w:rsidR="00DB01D9" w:rsidRDefault="00DB01D9" w:rsidP="00914235">
            <w:pPr>
              <w:spacing w:after="0" w:line="240" w:lineRule="auto"/>
              <w:rPr>
                <w:rFonts w:ascii="Times New Roman" w:eastAsia="Calibri" w:hAnsi="Times New Roman" w:cs="Times New Roman"/>
                <w:sz w:val="26"/>
                <w:szCs w:val="26"/>
              </w:rPr>
            </w:pPr>
          </w:p>
          <w:p w14:paraId="1143AB5A" w14:textId="77777777" w:rsidR="00DB01D9" w:rsidRDefault="00DB01D9" w:rsidP="00914235">
            <w:pPr>
              <w:spacing w:after="0" w:line="240" w:lineRule="auto"/>
              <w:rPr>
                <w:rFonts w:ascii="Times New Roman" w:eastAsia="Calibri" w:hAnsi="Times New Roman" w:cs="Times New Roman"/>
                <w:sz w:val="26"/>
                <w:szCs w:val="26"/>
              </w:rPr>
            </w:pPr>
          </w:p>
          <w:p w14:paraId="7224F97A" w14:textId="77777777" w:rsidR="00DB01D9" w:rsidRDefault="00DB01D9" w:rsidP="00914235">
            <w:pPr>
              <w:spacing w:after="0" w:line="240" w:lineRule="auto"/>
              <w:rPr>
                <w:rFonts w:ascii="Times New Roman" w:eastAsia="Calibri" w:hAnsi="Times New Roman" w:cs="Times New Roman"/>
                <w:sz w:val="26"/>
                <w:szCs w:val="26"/>
              </w:rPr>
            </w:pPr>
          </w:p>
          <w:p w14:paraId="7CF4B195" w14:textId="77777777" w:rsidR="00DB01D9" w:rsidRDefault="00DB01D9" w:rsidP="00914235">
            <w:pPr>
              <w:spacing w:after="0" w:line="240" w:lineRule="auto"/>
              <w:rPr>
                <w:rFonts w:ascii="Times New Roman" w:eastAsia="Calibri" w:hAnsi="Times New Roman" w:cs="Times New Roman"/>
                <w:sz w:val="26"/>
                <w:szCs w:val="26"/>
              </w:rPr>
            </w:pPr>
          </w:p>
          <w:p w14:paraId="08DF5849" w14:textId="77777777" w:rsidR="00DB01D9" w:rsidRDefault="00DB01D9" w:rsidP="00914235">
            <w:pPr>
              <w:spacing w:after="0" w:line="240" w:lineRule="auto"/>
              <w:rPr>
                <w:rFonts w:ascii="Times New Roman" w:eastAsia="Calibri" w:hAnsi="Times New Roman" w:cs="Times New Roman"/>
                <w:sz w:val="26"/>
                <w:szCs w:val="26"/>
              </w:rPr>
            </w:pPr>
          </w:p>
          <w:p w14:paraId="4ABD1E6E" w14:textId="77777777" w:rsidR="00DB01D9" w:rsidRPr="00914235" w:rsidRDefault="00DB01D9" w:rsidP="00914235">
            <w:pPr>
              <w:spacing w:after="0" w:line="240" w:lineRule="auto"/>
              <w:rPr>
                <w:rFonts w:ascii="Times New Roman" w:eastAsia="Calibri" w:hAnsi="Times New Roman" w:cs="Times New Roman"/>
                <w:sz w:val="26"/>
                <w:szCs w:val="26"/>
              </w:rPr>
            </w:pPr>
          </w:p>
          <w:p w14:paraId="5DB77CEF" w14:textId="77777777" w:rsidR="00914235" w:rsidRPr="00914235" w:rsidRDefault="00914235" w:rsidP="00914235">
            <w:pPr>
              <w:spacing w:after="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 группы</w:t>
            </w:r>
          </w:p>
          <w:p w14:paraId="6340CD84" w14:textId="77777777" w:rsidR="00914235" w:rsidRPr="00914235" w:rsidRDefault="00914235" w:rsidP="00914235">
            <w:pPr>
              <w:spacing w:after="0" w:line="240" w:lineRule="auto"/>
              <w:rPr>
                <w:rFonts w:ascii="Times New Roman" w:eastAsia="Calibri" w:hAnsi="Times New Roman" w:cs="Times New Roman"/>
                <w:sz w:val="26"/>
                <w:szCs w:val="26"/>
              </w:rPr>
            </w:pPr>
          </w:p>
          <w:p w14:paraId="481921FC" w14:textId="77777777" w:rsidR="00914235" w:rsidRPr="00914235" w:rsidRDefault="00914235" w:rsidP="00914235">
            <w:pPr>
              <w:spacing w:after="0" w:line="240" w:lineRule="auto"/>
              <w:rPr>
                <w:rFonts w:ascii="Times New Roman" w:eastAsia="Calibri" w:hAnsi="Times New Roman" w:cs="Times New Roman"/>
                <w:sz w:val="26"/>
                <w:szCs w:val="26"/>
              </w:rPr>
            </w:pPr>
          </w:p>
          <w:p w14:paraId="0739A302" w14:textId="77777777" w:rsidR="00914235" w:rsidRPr="00914235" w:rsidRDefault="00914235" w:rsidP="00914235">
            <w:pPr>
              <w:spacing w:after="0" w:line="240" w:lineRule="auto"/>
              <w:rPr>
                <w:rFonts w:ascii="Times New Roman" w:eastAsia="Calibri" w:hAnsi="Times New Roman" w:cs="Times New Roman"/>
                <w:sz w:val="26"/>
                <w:szCs w:val="26"/>
              </w:rPr>
            </w:pPr>
          </w:p>
          <w:p w14:paraId="492F2AC4" w14:textId="77777777" w:rsidR="00914235" w:rsidRPr="00914235" w:rsidRDefault="00914235" w:rsidP="00914235">
            <w:pPr>
              <w:spacing w:after="0" w:line="240" w:lineRule="auto"/>
              <w:rPr>
                <w:rFonts w:ascii="Times New Roman" w:eastAsia="Calibri" w:hAnsi="Times New Roman" w:cs="Times New Roman"/>
                <w:sz w:val="26"/>
                <w:szCs w:val="26"/>
              </w:rPr>
            </w:pPr>
          </w:p>
          <w:p w14:paraId="31886D08" w14:textId="77777777" w:rsidR="00914235" w:rsidRPr="00914235" w:rsidRDefault="00914235" w:rsidP="00914235">
            <w:pPr>
              <w:spacing w:after="0" w:line="240" w:lineRule="auto"/>
              <w:rPr>
                <w:rFonts w:ascii="Times New Roman" w:eastAsia="Calibri" w:hAnsi="Times New Roman" w:cs="Times New Roman"/>
                <w:sz w:val="26"/>
                <w:szCs w:val="26"/>
              </w:rPr>
            </w:pPr>
          </w:p>
          <w:p w14:paraId="59CB9EDA" w14:textId="77777777" w:rsidR="00914235" w:rsidRPr="00914235" w:rsidRDefault="00914235" w:rsidP="00914235">
            <w:pPr>
              <w:spacing w:after="0" w:line="240" w:lineRule="auto"/>
              <w:rPr>
                <w:rFonts w:ascii="Times New Roman" w:eastAsia="Calibri" w:hAnsi="Times New Roman" w:cs="Times New Roman"/>
                <w:sz w:val="26"/>
                <w:szCs w:val="26"/>
              </w:rPr>
            </w:pPr>
          </w:p>
          <w:p w14:paraId="7399EDF4" w14:textId="77777777" w:rsidR="00914235" w:rsidRPr="00914235" w:rsidRDefault="00914235" w:rsidP="00914235">
            <w:pPr>
              <w:spacing w:after="0" w:line="240" w:lineRule="auto"/>
              <w:rPr>
                <w:rFonts w:ascii="Times New Roman" w:eastAsia="Calibri" w:hAnsi="Times New Roman" w:cs="Times New Roman"/>
                <w:sz w:val="26"/>
                <w:szCs w:val="26"/>
              </w:rPr>
            </w:pPr>
          </w:p>
          <w:p w14:paraId="734AA4E5" w14:textId="77777777" w:rsidR="00914235" w:rsidRPr="00914235" w:rsidRDefault="00914235" w:rsidP="00914235">
            <w:pPr>
              <w:spacing w:after="0" w:line="240" w:lineRule="auto"/>
              <w:rPr>
                <w:rFonts w:ascii="Times New Roman" w:eastAsia="Calibri" w:hAnsi="Times New Roman" w:cs="Times New Roman"/>
                <w:sz w:val="26"/>
                <w:szCs w:val="26"/>
              </w:rPr>
            </w:pPr>
          </w:p>
          <w:p w14:paraId="11A4DDC1" w14:textId="77777777" w:rsidR="00914235" w:rsidRPr="00914235" w:rsidRDefault="00914235" w:rsidP="00914235">
            <w:pPr>
              <w:spacing w:after="0" w:line="240" w:lineRule="auto"/>
              <w:rPr>
                <w:rFonts w:ascii="Times New Roman" w:eastAsia="Calibri" w:hAnsi="Times New Roman" w:cs="Times New Roman"/>
                <w:sz w:val="26"/>
                <w:szCs w:val="26"/>
              </w:rPr>
            </w:pPr>
          </w:p>
          <w:p w14:paraId="7CDBF2A0" w14:textId="77777777" w:rsidR="00914235" w:rsidRPr="00914235" w:rsidRDefault="00914235" w:rsidP="00914235">
            <w:pPr>
              <w:spacing w:after="0" w:line="240" w:lineRule="auto"/>
              <w:rPr>
                <w:rFonts w:ascii="Times New Roman" w:eastAsia="Calibri" w:hAnsi="Times New Roman" w:cs="Times New Roman"/>
                <w:sz w:val="26"/>
                <w:szCs w:val="26"/>
              </w:rPr>
            </w:pPr>
          </w:p>
          <w:p w14:paraId="1CF7E933" w14:textId="77777777" w:rsidR="00914235" w:rsidRPr="00914235" w:rsidRDefault="00914235" w:rsidP="00914235">
            <w:pPr>
              <w:spacing w:after="0" w:line="240" w:lineRule="auto"/>
              <w:rPr>
                <w:rFonts w:ascii="Times New Roman" w:eastAsia="Calibri" w:hAnsi="Times New Roman" w:cs="Times New Roman"/>
                <w:sz w:val="26"/>
                <w:szCs w:val="26"/>
              </w:rPr>
            </w:pPr>
          </w:p>
          <w:p w14:paraId="6DBA13C7" w14:textId="77777777" w:rsidR="00914235" w:rsidRPr="00914235" w:rsidRDefault="00914235" w:rsidP="00914235">
            <w:pPr>
              <w:spacing w:after="0" w:line="240" w:lineRule="auto"/>
              <w:rPr>
                <w:rFonts w:ascii="Times New Roman" w:eastAsia="Calibri" w:hAnsi="Times New Roman" w:cs="Times New Roman"/>
                <w:sz w:val="26"/>
                <w:szCs w:val="26"/>
              </w:rPr>
            </w:pPr>
          </w:p>
          <w:p w14:paraId="1695B9B9" w14:textId="77777777" w:rsidR="00914235" w:rsidRPr="00914235" w:rsidRDefault="00914235" w:rsidP="00914235">
            <w:pPr>
              <w:spacing w:after="0" w:line="240" w:lineRule="auto"/>
              <w:rPr>
                <w:rFonts w:ascii="Times New Roman" w:eastAsia="Calibri" w:hAnsi="Times New Roman" w:cs="Times New Roman"/>
                <w:sz w:val="26"/>
                <w:szCs w:val="26"/>
              </w:rPr>
            </w:pPr>
          </w:p>
          <w:p w14:paraId="0902AE93" w14:textId="77777777" w:rsidR="00914235" w:rsidRPr="00914235" w:rsidRDefault="00914235" w:rsidP="00914235">
            <w:pPr>
              <w:spacing w:after="0" w:line="240" w:lineRule="auto"/>
              <w:rPr>
                <w:rFonts w:ascii="Times New Roman" w:eastAsia="Calibri" w:hAnsi="Times New Roman" w:cs="Times New Roman"/>
                <w:sz w:val="26"/>
                <w:szCs w:val="26"/>
              </w:rPr>
            </w:pPr>
          </w:p>
          <w:p w14:paraId="46EFF200" w14:textId="77777777" w:rsidR="00914235" w:rsidRPr="00914235" w:rsidRDefault="00914235" w:rsidP="00914235">
            <w:pPr>
              <w:spacing w:after="0" w:line="240" w:lineRule="auto"/>
              <w:rPr>
                <w:rFonts w:ascii="Times New Roman" w:eastAsia="Calibri" w:hAnsi="Times New Roman" w:cs="Times New Roman"/>
                <w:sz w:val="26"/>
                <w:szCs w:val="26"/>
              </w:rPr>
            </w:pPr>
          </w:p>
          <w:p w14:paraId="7E23D777" w14:textId="77777777" w:rsidR="00914235" w:rsidRPr="00914235" w:rsidRDefault="00914235" w:rsidP="00914235">
            <w:pPr>
              <w:spacing w:after="0" w:line="240" w:lineRule="auto"/>
              <w:rPr>
                <w:rFonts w:ascii="Times New Roman" w:eastAsia="Calibri" w:hAnsi="Times New Roman" w:cs="Times New Roman"/>
                <w:sz w:val="26"/>
                <w:szCs w:val="26"/>
              </w:rPr>
            </w:pPr>
          </w:p>
          <w:p w14:paraId="400DFEE5" w14:textId="77777777" w:rsidR="00914235" w:rsidRPr="00914235" w:rsidRDefault="00914235" w:rsidP="00914235">
            <w:pPr>
              <w:spacing w:after="0" w:line="240" w:lineRule="auto"/>
              <w:rPr>
                <w:rFonts w:ascii="Times New Roman" w:eastAsia="Calibri" w:hAnsi="Times New Roman" w:cs="Times New Roman"/>
                <w:sz w:val="26"/>
                <w:szCs w:val="26"/>
              </w:rPr>
            </w:pPr>
          </w:p>
          <w:p w14:paraId="73F86B09" w14:textId="77777777" w:rsidR="00914235" w:rsidRPr="00914235" w:rsidRDefault="00914235" w:rsidP="00914235">
            <w:pPr>
              <w:spacing w:after="0" w:line="240" w:lineRule="auto"/>
              <w:rPr>
                <w:rFonts w:ascii="Times New Roman" w:eastAsia="Calibri" w:hAnsi="Times New Roman" w:cs="Times New Roman"/>
                <w:sz w:val="26"/>
                <w:szCs w:val="26"/>
              </w:rPr>
            </w:pPr>
          </w:p>
          <w:p w14:paraId="1C2F1BED" w14:textId="77777777" w:rsidR="00914235" w:rsidRPr="00914235" w:rsidRDefault="00914235" w:rsidP="00914235">
            <w:pPr>
              <w:spacing w:after="0" w:line="240" w:lineRule="auto"/>
              <w:rPr>
                <w:rFonts w:ascii="Times New Roman" w:eastAsia="Calibri" w:hAnsi="Times New Roman" w:cs="Times New Roman"/>
                <w:sz w:val="26"/>
                <w:szCs w:val="26"/>
              </w:rPr>
            </w:pPr>
          </w:p>
          <w:p w14:paraId="564F1D0D" w14:textId="77777777" w:rsidR="00914235" w:rsidRPr="00914235" w:rsidRDefault="00914235" w:rsidP="00914235">
            <w:pPr>
              <w:spacing w:after="0" w:line="240" w:lineRule="auto"/>
              <w:rPr>
                <w:rFonts w:ascii="Times New Roman" w:eastAsia="Calibri" w:hAnsi="Times New Roman" w:cs="Times New Roman"/>
                <w:sz w:val="26"/>
                <w:szCs w:val="26"/>
              </w:rPr>
            </w:pPr>
          </w:p>
          <w:p w14:paraId="341A6047" w14:textId="77777777" w:rsidR="00914235" w:rsidRPr="00914235" w:rsidRDefault="00914235" w:rsidP="00914235">
            <w:pPr>
              <w:spacing w:after="0" w:line="240" w:lineRule="auto"/>
              <w:rPr>
                <w:rFonts w:ascii="Times New Roman" w:eastAsia="Calibri" w:hAnsi="Times New Roman" w:cs="Times New Roman"/>
                <w:sz w:val="26"/>
                <w:szCs w:val="26"/>
              </w:rPr>
            </w:pPr>
          </w:p>
          <w:p w14:paraId="72EC547D" w14:textId="2F16E67D" w:rsidR="00914235" w:rsidRPr="00914235" w:rsidRDefault="00DB01D9" w:rsidP="00914235">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Педагоги группы</w:t>
            </w:r>
          </w:p>
          <w:p w14:paraId="6F72314C" w14:textId="77777777" w:rsidR="00914235" w:rsidRPr="00914235" w:rsidRDefault="00914235" w:rsidP="00914235">
            <w:pPr>
              <w:spacing w:after="0" w:line="240" w:lineRule="auto"/>
              <w:rPr>
                <w:rFonts w:ascii="Times New Roman" w:eastAsia="Calibri" w:hAnsi="Times New Roman" w:cs="Times New Roman"/>
                <w:sz w:val="26"/>
                <w:szCs w:val="26"/>
              </w:rPr>
            </w:pPr>
          </w:p>
          <w:p w14:paraId="0ADA3469" w14:textId="77777777" w:rsidR="00914235" w:rsidRPr="00914235" w:rsidRDefault="00914235" w:rsidP="00914235">
            <w:pPr>
              <w:spacing w:after="0" w:line="240" w:lineRule="auto"/>
              <w:rPr>
                <w:rFonts w:ascii="Times New Roman" w:eastAsia="Calibri" w:hAnsi="Times New Roman" w:cs="Times New Roman"/>
                <w:sz w:val="26"/>
                <w:szCs w:val="26"/>
              </w:rPr>
            </w:pPr>
          </w:p>
          <w:p w14:paraId="70196719" w14:textId="77777777" w:rsidR="00914235" w:rsidRPr="00914235" w:rsidRDefault="00914235" w:rsidP="00914235">
            <w:pPr>
              <w:spacing w:after="0" w:line="240" w:lineRule="auto"/>
              <w:rPr>
                <w:rFonts w:ascii="Times New Roman" w:eastAsia="Calibri" w:hAnsi="Times New Roman" w:cs="Times New Roman"/>
                <w:sz w:val="26"/>
                <w:szCs w:val="26"/>
              </w:rPr>
            </w:pPr>
          </w:p>
        </w:tc>
      </w:tr>
      <w:tr w:rsidR="00914235" w:rsidRPr="00914235" w14:paraId="18EE1C3B" w14:textId="77777777" w:rsidTr="00914235">
        <w:trPr>
          <w:trHeight w:val="623"/>
        </w:trPr>
        <w:tc>
          <w:tcPr>
            <w:tcW w:w="10632" w:type="dxa"/>
            <w:gridSpan w:val="4"/>
            <w:tcBorders>
              <w:top w:val="single" w:sz="4" w:space="0" w:color="auto"/>
              <w:left w:val="single" w:sz="4" w:space="0" w:color="auto"/>
              <w:bottom w:val="single" w:sz="4" w:space="0" w:color="auto"/>
              <w:right w:val="single" w:sz="4" w:space="0" w:color="auto"/>
            </w:tcBorders>
            <w:shd w:val="clear" w:color="auto" w:fill="99FFCC"/>
          </w:tcPr>
          <w:p w14:paraId="0A982371" w14:textId="77777777" w:rsidR="00914235" w:rsidRPr="00914235" w:rsidRDefault="00914235" w:rsidP="00914235">
            <w:pPr>
              <w:autoSpaceDE w:val="0"/>
              <w:autoSpaceDN w:val="0"/>
              <w:adjustRightInd w:val="0"/>
              <w:spacing w:after="0" w:line="240" w:lineRule="auto"/>
              <w:jc w:val="both"/>
              <w:rPr>
                <w:rFonts w:ascii="Times New Roman" w:eastAsia="Times New Roman" w:hAnsi="Times New Roman" w:cs="Times New Roman"/>
                <w:b/>
                <w:color w:val="000000"/>
                <w:sz w:val="16"/>
                <w:szCs w:val="16"/>
                <w:lang w:eastAsia="ru-RU"/>
              </w:rPr>
            </w:pPr>
          </w:p>
          <w:p w14:paraId="09944A2B" w14:textId="77777777" w:rsidR="00914235" w:rsidRPr="00914235" w:rsidRDefault="00914235" w:rsidP="00914235">
            <w:pPr>
              <w:autoSpaceDE w:val="0"/>
              <w:autoSpaceDN w:val="0"/>
              <w:adjustRightInd w:val="0"/>
              <w:spacing w:after="0" w:line="240" w:lineRule="auto"/>
              <w:jc w:val="center"/>
              <w:rPr>
                <w:rFonts w:ascii="Times New Roman" w:eastAsia="Times New Roman" w:hAnsi="Times New Roman" w:cs="Times New Roman"/>
                <w:b/>
                <w:color w:val="000000"/>
                <w:sz w:val="16"/>
                <w:szCs w:val="16"/>
                <w:lang w:eastAsia="ru-RU"/>
              </w:rPr>
            </w:pPr>
            <w:r w:rsidRPr="00914235">
              <w:rPr>
                <w:rFonts w:ascii="Times New Roman" w:eastAsia="Times New Roman" w:hAnsi="Times New Roman" w:cs="Times New Roman"/>
                <w:b/>
                <w:color w:val="000000"/>
                <w:sz w:val="28"/>
                <w:szCs w:val="28"/>
                <w:lang w:eastAsia="ru-RU"/>
              </w:rPr>
              <w:t>5.1.3. Работа родительского комитета</w:t>
            </w:r>
          </w:p>
        </w:tc>
      </w:tr>
      <w:tr w:rsidR="00914235" w:rsidRPr="00914235" w14:paraId="70A9D3F5" w14:textId="77777777" w:rsidTr="00D9707A">
        <w:trPr>
          <w:trHeight w:val="360"/>
        </w:trPr>
        <w:tc>
          <w:tcPr>
            <w:tcW w:w="597" w:type="dxa"/>
            <w:tcBorders>
              <w:top w:val="single" w:sz="4" w:space="0" w:color="auto"/>
              <w:left w:val="single" w:sz="4" w:space="0" w:color="auto"/>
              <w:bottom w:val="single" w:sz="4" w:space="0" w:color="auto"/>
              <w:right w:val="single" w:sz="4" w:space="0" w:color="auto"/>
            </w:tcBorders>
            <w:shd w:val="clear" w:color="auto" w:fill="99FFCC"/>
            <w:vAlign w:val="center"/>
          </w:tcPr>
          <w:p w14:paraId="01BDB74A" w14:textId="77777777" w:rsidR="00914235" w:rsidRPr="00914235" w:rsidRDefault="00914235" w:rsidP="00914235">
            <w:pPr>
              <w:spacing w:after="0" w:line="240" w:lineRule="auto"/>
              <w:jc w:val="both"/>
              <w:rPr>
                <w:rFonts w:ascii="Times New Roman" w:eastAsia="Calibri" w:hAnsi="Times New Roman" w:cs="Times New Roman"/>
                <w:b/>
              </w:rPr>
            </w:pPr>
          </w:p>
        </w:tc>
        <w:tc>
          <w:tcPr>
            <w:tcW w:w="4934" w:type="dxa"/>
            <w:tcBorders>
              <w:top w:val="single" w:sz="4" w:space="0" w:color="auto"/>
              <w:left w:val="single" w:sz="4" w:space="0" w:color="auto"/>
              <w:bottom w:val="single" w:sz="4" w:space="0" w:color="auto"/>
              <w:right w:val="single" w:sz="4" w:space="0" w:color="auto"/>
            </w:tcBorders>
          </w:tcPr>
          <w:p w14:paraId="662D39AB" w14:textId="77777777" w:rsidR="00914235" w:rsidRPr="00914235" w:rsidRDefault="00914235" w:rsidP="0091423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1.Составить перспективный план участия родительской общественности в делах по укреплению материальной базы и благоустройству МБДОУ.</w:t>
            </w:r>
          </w:p>
          <w:p w14:paraId="700A4045" w14:textId="77777777" w:rsidR="00914235" w:rsidRPr="00914235" w:rsidRDefault="00914235" w:rsidP="00914235">
            <w:pPr>
              <w:spacing w:after="0" w:line="240" w:lineRule="auto"/>
              <w:jc w:val="both"/>
              <w:rPr>
                <w:rFonts w:ascii="Times New Roman" w:eastAsia="Calibri" w:hAnsi="Times New Roman" w:cs="Times New Roman"/>
                <w:sz w:val="28"/>
                <w:szCs w:val="28"/>
              </w:rPr>
            </w:pPr>
          </w:p>
          <w:p w14:paraId="54507E2B" w14:textId="77777777" w:rsidR="00914235" w:rsidRPr="00914235" w:rsidRDefault="00914235" w:rsidP="0091423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2. Привлекать родителей к участию в организации и проведении экскурсий, походов за пределы МБДОУ.</w:t>
            </w:r>
          </w:p>
          <w:p w14:paraId="2F050F10" w14:textId="77777777" w:rsidR="00914235" w:rsidRPr="00914235" w:rsidRDefault="00914235" w:rsidP="00914235">
            <w:pPr>
              <w:spacing w:after="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rPr>
              <w:t>3.Организовать благотворительные акции.</w:t>
            </w:r>
          </w:p>
        </w:tc>
        <w:tc>
          <w:tcPr>
            <w:tcW w:w="2153" w:type="dxa"/>
            <w:tcBorders>
              <w:top w:val="single" w:sz="4" w:space="0" w:color="auto"/>
              <w:left w:val="single" w:sz="4" w:space="0" w:color="auto"/>
              <w:bottom w:val="single" w:sz="4" w:space="0" w:color="auto"/>
              <w:right w:val="single" w:sz="4" w:space="0" w:color="auto"/>
            </w:tcBorders>
          </w:tcPr>
          <w:p w14:paraId="701FB1AD"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0AF02406" w14:textId="77777777" w:rsidR="00914235" w:rsidRPr="00914235" w:rsidRDefault="00914235" w:rsidP="00DD4196">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сентябрь</w:t>
            </w:r>
          </w:p>
          <w:p w14:paraId="39A2BC7E"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3325FE19"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5391D421" w14:textId="77777777" w:rsidR="00914235" w:rsidRPr="00914235" w:rsidRDefault="00914235" w:rsidP="00914235">
            <w:pPr>
              <w:spacing w:after="200" w:line="240" w:lineRule="auto"/>
              <w:rPr>
                <w:rFonts w:ascii="Times New Roman" w:eastAsia="Calibri" w:hAnsi="Times New Roman" w:cs="Times New Roman"/>
                <w:sz w:val="26"/>
                <w:szCs w:val="26"/>
              </w:rPr>
            </w:pPr>
          </w:p>
          <w:p w14:paraId="1C83E808" w14:textId="77777777" w:rsidR="00914235" w:rsidRPr="00914235" w:rsidRDefault="00914235" w:rsidP="00914235">
            <w:pPr>
              <w:spacing w:after="20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течение года</w:t>
            </w:r>
          </w:p>
        </w:tc>
        <w:tc>
          <w:tcPr>
            <w:tcW w:w="2948" w:type="dxa"/>
            <w:tcBorders>
              <w:top w:val="single" w:sz="4" w:space="0" w:color="auto"/>
              <w:left w:val="single" w:sz="4" w:space="0" w:color="auto"/>
              <w:bottom w:val="single" w:sz="4" w:space="0" w:color="auto"/>
              <w:right w:val="single" w:sz="4" w:space="0" w:color="auto"/>
            </w:tcBorders>
            <w:vAlign w:val="center"/>
          </w:tcPr>
          <w:p w14:paraId="0B693FEB"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Представители родительской общественности</w:t>
            </w:r>
          </w:p>
          <w:p w14:paraId="5FC5D902" w14:textId="77777777" w:rsidR="00914235" w:rsidRPr="00914235" w:rsidRDefault="00914235" w:rsidP="00914235">
            <w:pPr>
              <w:spacing w:after="0" w:line="240" w:lineRule="auto"/>
              <w:jc w:val="both"/>
              <w:rPr>
                <w:rFonts w:ascii="Times New Roman" w:eastAsia="Calibri" w:hAnsi="Times New Roman" w:cs="Times New Roman"/>
                <w:b/>
                <w:sz w:val="26"/>
                <w:szCs w:val="26"/>
              </w:rPr>
            </w:pPr>
          </w:p>
          <w:p w14:paraId="44231C3C" w14:textId="77777777" w:rsidR="00914235" w:rsidRPr="00914235" w:rsidRDefault="00914235" w:rsidP="00914235">
            <w:pPr>
              <w:spacing w:after="0" w:line="240" w:lineRule="auto"/>
              <w:jc w:val="both"/>
              <w:rPr>
                <w:rFonts w:ascii="Times New Roman" w:eastAsia="Calibri" w:hAnsi="Times New Roman" w:cs="Times New Roman"/>
                <w:b/>
                <w:sz w:val="26"/>
                <w:szCs w:val="26"/>
              </w:rPr>
            </w:pPr>
          </w:p>
          <w:p w14:paraId="11FF02F7" w14:textId="77777777" w:rsidR="00914235" w:rsidRPr="00914235" w:rsidRDefault="00914235" w:rsidP="00914235">
            <w:pPr>
              <w:spacing w:after="0" w:line="240" w:lineRule="auto"/>
              <w:jc w:val="both"/>
              <w:rPr>
                <w:rFonts w:ascii="Times New Roman" w:eastAsia="Calibri" w:hAnsi="Times New Roman" w:cs="Times New Roman"/>
                <w:b/>
                <w:sz w:val="26"/>
                <w:szCs w:val="26"/>
              </w:rPr>
            </w:pPr>
          </w:p>
          <w:p w14:paraId="7F21770C"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Администрация ДОУ</w:t>
            </w:r>
          </w:p>
          <w:p w14:paraId="41E105D7" w14:textId="77777777" w:rsidR="00914235" w:rsidRPr="00914235" w:rsidRDefault="00914235" w:rsidP="00914235">
            <w:pPr>
              <w:spacing w:after="0" w:line="240" w:lineRule="auto"/>
              <w:jc w:val="both"/>
              <w:rPr>
                <w:rFonts w:ascii="Times New Roman" w:eastAsia="Calibri" w:hAnsi="Times New Roman" w:cs="Times New Roman"/>
                <w:b/>
                <w:sz w:val="26"/>
                <w:szCs w:val="26"/>
              </w:rPr>
            </w:pPr>
            <w:r w:rsidRPr="00914235">
              <w:rPr>
                <w:rFonts w:ascii="Times New Roman" w:eastAsia="Calibri" w:hAnsi="Times New Roman" w:cs="Times New Roman"/>
                <w:sz w:val="26"/>
                <w:szCs w:val="26"/>
              </w:rPr>
              <w:t>педагоги</w:t>
            </w:r>
          </w:p>
        </w:tc>
      </w:tr>
      <w:tr w:rsidR="00914235" w:rsidRPr="00914235" w14:paraId="167D222A" w14:textId="77777777" w:rsidTr="00914235">
        <w:trPr>
          <w:trHeight w:val="360"/>
        </w:trPr>
        <w:tc>
          <w:tcPr>
            <w:tcW w:w="10632" w:type="dxa"/>
            <w:gridSpan w:val="4"/>
            <w:tcBorders>
              <w:top w:val="single" w:sz="4" w:space="0" w:color="auto"/>
              <w:left w:val="single" w:sz="4" w:space="0" w:color="auto"/>
              <w:bottom w:val="single" w:sz="4" w:space="0" w:color="auto"/>
              <w:right w:val="single" w:sz="4" w:space="0" w:color="auto"/>
            </w:tcBorders>
            <w:shd w:val="clear" w:color="auto" w:fill="99FFCC"/>
            <w:vAlign w:val="center"/>
          </w:tcPr>
          <w:p w14:paraId="3E354974" w14:textId="77777777" w:rsidR="00914235" w:rsidRPr="00914235" w:rsidRDefault="00914235" w:rsidP="00914235">
            <w:pPr>
              <w:autoSpaceDE w:val="0"/>
              <w:autoSpaceDN w:val="0"/>
              <w:adjustRightInd w:val="0"/>
              <w:spacing w:after="0" w:line="240" w:lineRule="auto"/>
              <w:jc w:val="both"/>
              <w:rPr>
                <w:rFonts w:ascii="Times New Roman" w:eastAsia="Times New Roman" w:hAnsi="Times New Roman" w:cs="Times New Roman"/>
                <w:b/>
                <w:color w:val="000000"/>
                <w:sz w:val="16"/>
                <w:szCs w:val="16"/>
                <w:lang w:eastAsia="ru-RU"/>
              </w:rPr>
            </w:pPr>
          </w:p>
          <w:p w14:paraId="1D4FACE7" w14:textId="77777777" w:rsidR="00914235" w:rsidRPr="00914235" w:rsidRDefault="00914235" w:rsidP="00914235">
            <w:pPr>
              <w:autoSpaceDE w:val="0"/>
              <w:autoSpaceDN w:val="0"/>
              <w:adjustRightInd w:val="0"/>
              <w:spacing w:after="0" w:line="240" w:lineRule="auto"/>
              <w:ind w:left="360"/>
              <w:jc w:val="center"/>
              <w:rPr>
                <w:rFonts w:ascii="Times New Roman" w:eastAsia="Times New Roman" w:hAnsi="Times New Roman" w:cs="Times New Roman"/>
                <w:b/>
                <w:color w:val="000000"/>
                <w:sz w:val="28"/>
                <w:szCs w:val="28"/>
                <w:lang w:eastAsia="ru-RU"/>
              </w:rPr>
            </w:pPr>
            <w:r w:rsidRPr="00914235">
              <w:rPr>
                <w:rFonts w:ascii="Times New Roman" w:eastAsia="Times New Roman" w:hAnsi="Times New Roman" w:cs="Times New Roman"/>
                <w:b/>
                <w:color w:val="000000"/>
                <w:sz w:val="28"/>
                <w:szCs w:val="28"/>
                <w:lang w:eastAsia="ru-RU"/>
              </w:rPr>
              <w:t>5.1.4. Клуб для родителей «Родительский университет»</w:t>
            </w:r>
          </w:p>
          <w:p w14:paraId="14A8D185" w14:textId="77777777" w:rsidR="00914235" w:rsidRPr="00914235" w:rsidRDefault="00914235" w:rsidP="00914235">
            <w:pPr>
              <w:autoSpaceDE w:val="0"/>
              <w:autoSpaceDN w:val="0"/>
              <w:adjustRightInd w:val="0"/>
              <w:spacing w:after="0" w:line="240" w:lineRule="auto"/>
              <w:ind w:left="1110"/>
              <w:jc w:val="center"/>
              <w:rPr>
                <w:rFonts w:ascii="Times New Roman" w:eastAsia="Times New Roman" w:hAnsi="Times New Roman" w:cs="Times New Roman"/>
                <w:b/>
                <w:color w:val="000000"/>
                <w:sz w:val="16"/>
                <w:szCs w:val="16"/>
                <w:lang w:eastAsia="ru-RU"/>
              </w:rPr>
            </w:pPr>
            <w:r w:rsidRPr="00914235">
              <w:rPr>
                <w:rFonts w:ascii="Times New Roman" w:eastAsia="Times New Roman" w:hAnsi="Times New Roman" w:cs="Times New Roman"/>
                <w:b/>
                <w:color w:val="000000"/>
                <w:sz w:val="28"/>
                <w:szCs w:val="28"/>
                <w:lang w:eastAsia="ru-RU"/>
              </w:rPr>
              <w:t>Участие родителей в мероприятиях МБДОУ</w:t>
            </w:r>
          </w:p>
          <w:p w14:paraId="2B7A8640" w14:textId="77777777" w:rsidR="00914235" w:rsidRPr="00914235" w:rsidRDefault="00914235" w:rsidP="00914235">
            <w:pPr>
              <w:autoSpaceDE w:val="0"/>
              <w:autoSpaceDN w:val="0"/>
              <w:adjustRightInd w:val="0"/>
              <w:spacing w:after="0" w:line="240" w:lineRule="auto"/>
              <w:jc w:val="both"/>
              <w:rPr>
                <w:rFonts w:ascii="Times New Roman" w:eastAsia="Times New Roman" w:hAnsi="Times New Roman" w:cs="Times New Roman"/>
                <w:b/>
                <w:color w:val="000000"/>
                <w:sz w:val="16"/>
                <w:szCs w:val="16"/>
                <w:lang w:eastAsia="ru-RU"/>
              </w:rPr>
            </w:pPr>
          </w:p>
        </w:tc>
      </w:tr>
      <w:tr w:rsidR="00914235" w:rsidRPr="00914235" w14:paraId="38D1FBE2" w14:textId="77777777" w:rsidTr="00D9707A">
        <w:trPr>
          <w:trHeight w:val="958"/>
        </w:trPr>
        <w:tc>
          <w:tcPr>
            <w:tcW w:w="597" w:type="dxa"/>
            <w:tcBorders>
              <w:top w:val="single" w:sz="4" w:space="0" w:color="auto"/>
              <w:left w:val="single" w:sz="4" w:space="0" w:color="auto"/>
              <w:bottom w:val="single" w:sz="4" w:space="0" w:color="auto"/>
              <w:right w:val="single" w:sz="4" w:space="0" w:color="auto"/>
            </w:tcBorders>
            <w:shd w:val="clear" w:color="auto" w:fill="99FFCC"/>
            <w:vAlign w:val="center"/>
          </w:tcPr>
          <w:p w14:paraId="599461B9" w14:textId="77777777" w:rsidR="00914235" w:rsidRPr="00914235" w:rsidRDefault="00914235" w:rsidP="00914235">
            <w:pPr>
              <w:spacing w:after="0" w:line="240" w:lineRule="auto"/>
              <w:jc w:val="both"/>
              <w:rPr>
                <w:rFonts w:ascii="Times New Roman" w:eastAsia="Calibri" w:hAnsi="Times New Roman" w:cs="Times New Roman"/>
                <w:b/>
              </w:rPr>
            </w:pPr>
          </w:p>
        </w:tc>
        <w:tc>
          <w:tcPr>
            <w:tcW w:w="4934" w:type="dxa"/>
            <w:tcBorders>
              <w:top w:val="single" w:sz="4" w:space="0" w:color="auto"/>
              <w:left w:val="single" w:sz="4" w:space="0" w:color="auto"/>
              <w:bottom w:val="single" w:sz="4" w:space="0" w:color="auto"/>
              <w:right w:val="single" w:sz="4" w:space="0" w:color="auto"/>
            </w:tcBorders>
            <w:vAlign w:val="center"/>
          </w:tcPr>
          <w:p w14:paraId="2C75E673"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1.Уастие родителей в акциях и конкурсах, организованных в ДОУ.</w:t>
            </w:r>
          </w:p>
          <w:p w14:paraId="4216A75D"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7A1F6F9A"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2.Привлечение родителей к праздничным мероприятиям с целью развития эмоционально – насыщенного взаимодействия родителей, детей и педагогов ДОУ.</w:t>
            </w:r>
          </w:p>
          <w:p w14:paraId="23095877"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389387E6"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3.Совместные детско – спортивные праздники, развлечения, досуги.</w:t>
            </w:r>
          </w:p>
          <w:p w14:paraId="0ED16504"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121CF17E"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4.День открытых дверей.</w:t>
            </w:r>
          </w:p>
          <w:p w14:paraId="7B693A99"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0EF9F8E5"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5.Фото отчеты открытых занятий с целью знакомства родителей с работой ДОУ по всем образовательным областям программы. Ознакомление с достижениями ребёнка в процессе коррекционной деятельности.</w:t>
            </w:r>
          </w:p>
          <w:p w14:paraId="26CE1FAB"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6. Консультирование родителей по вопросам воспитания и обучения детей.</w:t>
            </w:r>
          </w:p>
          <w:p w14:paraId="4CA1989F"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7.Привлечение родителей к благоустройству территории МБДОУ.</w:t>
            </w:r>
          </w:p>
          <w:p w14:paraId="6E68D9C2" w14:textId="77777777" w:rsidR="00914235" w:rsidRPr="00914235" w:rsidRDefault="00914235" w:rsidP="00914235">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tc>
        <w:tc>
          <w:tcPr>
            <w:tcW w:w="2153" w:type="dxa"/>
            <w:tcBorders>
              <w:top w:val="single" w:sz="4" w:space="0" w:color="auto"/>
              <w:left w:val="single" w:sz="4" w:space="0" w:color="auto"/>
              <w:bottom w:val="single" w:sz="4" w:space="0" w:color="auto"/>
              <w:right w:val="single" w:sz="4" w:space="0" w:color="auto"/>
            </w:tcBorders>
            <w:vAlign w:val="center"/>
            <w:hideMark/>
          </w:tcPr>
          <w:p w14:paraId="4776EB0D" w14:textId="77777777" w:rsidR="00914235" w:rsidRPr="00914235" w:rsidRDefault="00914235" w:rsidP="0091423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течение года</w:t>
            </w:r>
          </w:p>
        </w:tc>
        <w:tc>
          <w:tcPr>
            <w:tcW w:w="2948" w:type="dxa"/>
            <w:tcBorders>
              <w:top w:val="single" w:sz="4" w:space="0" w:color="auto"/>
              <w:left w:val="single" w:sz="4" w:space="0" w:color="auto"/>
              <w:bottom w:val="single" w:sz="4" w:space="0" w:color="auto"/>
              <w:right w:val="single" w:sz="4" w:space="0" w:color="auto"/>
            </w:tcBorders>
            <w:vAlign w:val="center"/>
          </w:tcPr>
          <w:p w14:paraId="38242A10"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Администрация ДОУ</w:t>
            </w:r>
          </w:p>
          <w:p w14:paraId="5E6E8792" w14:textId="77777777" w:rsidR="00914235" w:rsidRPr="00914235" w:rsidRDefault="00914235" w:rsidP="00914235">
            <w:pPr>
              <w:spacing w:after="0" w:line="240" w:lineRule="auto"/>
              <w:ind w:left="-468"/>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w:t>
            </w:r>
          </w:p>
          <w:p w14:paraId="5153CB1F" w14:textId="77777777" w:rsidR="00914235" w:rsidRPr="00914235" w:rsidRDefault="00914235" w:rsidP="00914235">
            <w:pPr>
              <w:spacing w:after="0" w:line="240" w:lineRule="auto"/>
              <w:ind w:left="-468"/>
              <w:jc w:val="center"/>
              <w:rPr>
                <w:rFonts w:ascii="Times New Roman" w:eastAsia="Calibri" w:hAnsi="Times New Roman" w:cs="Times New Roman"/>
                <w:b/>
                <w:sz w:val="26"/>
                <w:szCs w:val="26"/>
              </w:rPr>
            </w:pPr>
            <w:r w:rsidRPr="00914235">
              <w:rPr>
                <w:rFonts w:ascii="Times New Roman" w:eastAsia="Calibri" w:hAnsi="Times New Roman" w:cs="Times New Roman"/>
                <w:sz w:val="26"/>
                <w:szCs w:val="26"/>
              </w:rPr>
              <w:t>Представители родительской общественности</w:t>
            </w:r>
          </w:p>
          <w:p w14:paraId="16A4515C" w14:textId="77777777" w:rsidR="00914235" w:rsidRPr="00914235" w:rsidRDefault="00914235" w:rsidP="00914235">
            <w:pPr>
              <w:spacing w:after="0" w:line="240" w:lineRule="auto"/>
              <w:ind w:left="-468"/>
              <w:jc w:val="both"/>
              <w:rPr>
                <w:rFonts w:ascii="Times New Roman" w:eastAsia="Calibri" w:hAnsi="Times New Roman" w:cs="Times New Roman"/>
                <w:b/>
                <w:sz w:val="26"/>
                <w:szCs w:val="26"/>
              </w:rPr>
            </w:pPr>
          </w:p>
        </w:tc>
      </w:tr>
      <w:tr w:rsidR="00914235" w:rsidRPr="00914235" w14:paraId="6F59B607" w14:textId="77777777" w:rsidTr="00914235">
        <w:trPr>
          <w:trHeight w:val="360"/>
        </w:trPr>
        <w:tc>
          <w:tcPr>
            <w:tcW w:w="10632" w:type="dxa"/>
            <w:gridSpan w:val="4"/>
            <w:tcBorders>
              <w:top w:val="single" w:sz="4" w:space="0" w:color="auto"/>
              <w:left w:val="single" w:sz="4" w:space="0" w:color="auto"/>
              <w:bottom w:val="single" w:sz="4" w:space="0" w:color="auto"/>
              <w:right w:val="single" w:sz="4" w:space="0" w:color="auto"/>
            </w:tcBorders>
            <w:shd w:val="clear" w:color="auto" w:fill="99FFCC"/>
            <w:vAlign w:val="center"/>
          </w:tcPr>
          <w:p w14:paraId="6AB8CF30" w14:textId="77777777" w:rsidR="00914235" w:rsidRPr="00914235" w:rsidRDefault="00914235" w:rsidP="00914235">
            <w:pPr>
              <w:autoSpaceDE w:val="0"/>
              <w:autoSpaceDN w:val="0"/>
              <w:adjustRightInd w:val="0"/>
              <w:spacing w:after="0" w:line="240" w:lineRule="auto"/>
              <w:ind w:left="1110"/>
              <w:jc w:val="both"/>
              <w:rPr>
                <w:rFonts w:ascii="Times New Roman" w:eastAsia="Times New Roman" w:hAnsi="Times New Roman" w:cs="Times New Roman"/>
                <w:b/>
                <w:color w:val="000000"/>
                <w:sz w:val="16"/>
                <w:szCs w:val="16"/>
                <w:lang w:eastAsia="ru-RU"/>
              </w:rPr>
            </w:pPr>
          </w:p>
          <w:p w14:paraId="4EF14638" w14:textId="77777777" w:rsidR="00914235" w:rsidRPr="00914235" w:rsidRDefault="00914235" w:rsidP="00914235">
            <w:pPr>
              <w:autoSpaceDE w:val="0"/>
              <w:autoSpaceDN w:val="0"/>
              <w:adjustRightInd w:val="0"/>
              <w:spacing w:after="0" w:line="240" w:lineRule="auto"/>
              <w:ind w:left="360"/>
              <w:jc w:val="center"/>
              <w:rPr>
                <w:rFonts w:ascii="Times New Roman" w:eastAsia="Times New Roman" w:hAnsi="Times New Roman" w:cs="Times New Roman"/>
                <w:b/>
                <w:color w:val="000000"/>
                <w:sz w:val="16"/>
                <w:szCs w:val="16"/>
                <w:lang w:eastAsia="ru-RU"/>
              </w:rPr>
            </w:pPr>
            <w:r w:rsidRPr="00914235">
              <w:rPr>
                <w:rFonts w:ascii="Times New Roman" w:eastAsia="Times New Roman" w:hAnsi="Times New Roman" w:cs="Times New Roman"/>
                <w:b/>
                <w:color w:val="000000"/>
                <w:sz w:val="28"/>
                <w:szCs w:val="28"/>
                <w:lang w:eastAsia="ru-RU"/>
              </w:rPr>
              <w:t>5.1.5. Консультации</w:t>
            </w:r>
          </w:p>
          <w:p w14:paraId="191FADC2" w14:textId="77777777" w:rsidR="00914235" w:rsidRPr="00914235" w:rsidRDefault="00914235" w:rsidP="00914235">
            <w:pPr>
              <w:autoSpaceDE w:val="0"/>
              <w:autoSpaceDN w:val="0"/>
              <w:adjustRightInd w:val="0"/>
              <w:spacing w:after="0" w:line="240" w:lineRule="auto"/>
              <w:ind w:left="1110"/>
              <w:jc w:val="both"/>
              <w:rPr>
                <w:rFonts w:ascii="Times New Roman" w:eastAsia="Times New Roman" w:hAnsi="Times New Roman" w:cs="Times New Roman"/>
                <w:b/>
                <w:color w:val="000000"/>
                <w:sz w:val="16"/>
                <w:szCs w:val="16"/>
                <w:lang w:eastAsia="ru-RU"/>
              </w:rPr>
            </w:pPr>
          </w:p>
        </w:tc>
      </w:tr>
      <w:tr w:rsidR="00914235" w:rsidRPr="00914235" w14:paraId="36C441DB" w14:textId="77777777" w:rsidTr="00D9707A">
        <w:trPr>
          <w:trHeight w:val="416"/>
        </w:trPr>
        <w:tc>
          <w:tcPr>
            <w:tcW w:w="597" w:type="dxa"/>
            <w:tcBorders>
              <w:top w:val="single" w:sz="4" w:space="0" w:color="auto"/>
              <w:left w:val="single" w:sz="4" w:space="0" w:color="auto"/>
              <w:bottom w:val="single" w:sz="4" w:space="0" w:color="auto"/>
              <w:right w:val="single" w:sz="4" w:space="0" w:color="auto"/>
            </w:tcBorders>
            <w:shd w:val="clear" w:color="auto" w:fill="99FFCC"/>
            <w:vAlign w:val="center"/>
          </w:tcPr>
          <w:p w14:paraId="5FA9207A" w14:textId="77777777" w:rsidR="00914235" w:rsidRPr="00914235" w:rsidRDefault="00914235" w:rsidP="00914235">
            <w:pPr>
              <w:spacing w:after="0" w:line="240" w:lineRule="auto"/>
              <w:jc w:val="both"/>
              <w:rPr>
                <w:rFonts w:ascii="Times New Roman" w:eastAsia="Calibri" w:hAnsi="Times New Roman" w:cs="Times New Roman"/>
                <w:b/>
              </w:rPr>
            </w:pPr>
          </w:p>
        </w:tc>
        <w:tc>
          <w:tcPr>
            <w:tcW w:w="4934" w:type="dxa"/>
            <w:tcBorders>
              <w:top w:val="single" w:sz="4" w:space="0" w:color="auto"/>
              <w:left w:val="single" w:sz="4" w:space="0" w:color="auto"/>
              <w:bottom w:val="single" w:sz="4" w:space="0" w:color="auto"/>
              <w:right w:val="single" w:sz="4" w:space="0" w:color="auto"/>
            </w:tcBorders>
          </w:tcPr>
          <w:p w14:paraId="764FE4EC"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1.Оказание консультативной помощи:</w:t>
            </w:r>
          </w:p>
          <w:p w14:paraId="720E348E" w14:textId="77777777" w:rsidR="00914235" w:rsidRPr="00914235" w:rsidRDefault="00914235" w:rsidP="00914235">
            <w:pPr>
              <w:spacing w:after="0" w:line="240" w:lineRule="auto"/>
              <w:ind w:left="720"/>
              <w:contextualSpacing/>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по заявке родителей;</w:t>
            </w:r>
          </w:p>
          <w:p w14:paraId="2603317C" w14:textId="77777777" w:rsidR="00914235" w:rsidRPr="00914235" w:rsidRDefault="00914235" w:rsidP="00914235">
            <w:pPr>
              <w:spacing w:after="0" w:line="240" w:lineRule="auto"/>
              <w:ind w:left="720"/>
              <w:contextualSpacing/>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проблемная;</w:t>
            </w:r>
          </w:p>
          <w:p w14:paraId="638E2C4D" w14:textId="77777777" w:rsidR="00914235" w:rsidRPr="00914235" w:rsidRDefault="00914235" w:rsidP="00914235">
            <w:pPr>
              <w:spacing w:after="0" w:line="240" w:lineRule="auto"/>
              <w:ind w:left="720"/>
              <w:contextualSpacing/>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 оперативная.</w:t>
            </w:r>
          </w:p>
          <w:p w14:paraId="60466009" w14:textId="77777777" w:rsidR="00914235" w:rsidRPr="00914235" w:rsidRDefault="00914235" w:rsidP="00914235">
            <w:pPr>
              <w:spacing w:after="0" w:line="240" w:lineRule="auto"/>
              <w:ind w:left="720"/>
              <w:contextualSpacing/>
              <w:jc w:val="both"/>
              <w:rPr>
                <w:rFonts w:ascii="Times New Roman" w:eastAsia="Calibri" w:hAnsi="Times New Roman" w:cs="Times New Roman"/>
                <w:sz w:val="26"/>
                <w:szCs w:val="26"/>
                <w:lang w:eastAsia="ru-RU"/>
              </w:rPr>
            </w:pPr>
          </w:p>
          <w:p w14:paraId="06DF1FDA"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2.Заочное консультирование через групповые информационные стенды (по плану воспитателей).</w:t>
            </w:r>
          </w:p>
          <w:p w14:paraId="38D594DC"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74BC8B45"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3. Заочное консультирование через медицинские информационные стенды (по плану медсестры, раздел «Санитарно- просветительская работа»).</w:t>
            </w:r>
          </w:p>
          <w:p w14:paraId="0037BD9F" w14:textId="77777777" w:rsidR="00914235" w:rsidRPr="00914235" w:rsidRDefault="00914235" w:rsidP="00914235">
            <w:pPr>
              <w:spacing w:after="0" w:line="240" w:lineRule="auto"/>
              <w:jc w:val="both"/>
              <w:rPr>
                <w:rFonts w:ascii="Times New Roman" w:eastAsia="Calibri" w:hAnsi="Times New Roman" w:cs="Times New Roman"/>
                <w:sz w:val="26"/>
                <w:szCs w:val="26"/>
              </w:rPr>
            </w:pPr>
          </w:p>
          <w:p w14:paraId="7572316F"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4.. Информирование родителей через сайт МБДОУ</w:t>
            </w:r>
          </w:p>
        </w:tc>
        <w:tc>
          <w:tcPr>
            <w:tcW w:w="2153" w:type="dxa"/>
            <w:tcBorders>
              <w:top w:val="single" w:sz="4" w:space="0" w:color="auto"/>
              <w:left w:val="single" w:sz="4" w:space="0" w:color="auto"/>
              <w:bottom w:val="single" w:sz="4" w:space="0" w:color="auto"/>
              <w:right w:val="single" w:sz="4" w:space="0" w:color="auto"/>
            </w:tcBorders>
            <w:vAlign w:val="center"/>
          </w:tcPr>
          <w:p w14:paraId="38DF63C4" w14:textId="77777777" w:rsidR="00914235" w:rsidRPr="00914235" w:rsidRDefault="00914235" w:rsidP="00914235">
            <w:pPr>
              <w:spacing w:before="240"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в течение года</w:t>
            </w:r>
          </w:p>
          <w:p w14:paraId="6D032267" w14:textId="77777777" w:rsidR="00914235" w:rsidRPr="00914235" w:rsidRDefault="00914235" w:rsidP="00914235">
            <w:pPr>
              <w:spacing w:after="200" w:line="240" w:lineRule="auto"/>
              <w:rPr>
                <w:rFonts w:ascii="Times New Roman" w:eastAsia="Calibri" w:hAnsi="Times New Roman" w:cs="Times New Roman"/>
                <w:sz w:val="26"/>
                <w:szCs w:val="26"/>
              </w:rPr>
            </w:pPr>
          </w:p>
          <w:p w14:paraId="2C4BBF35" w14:textId="77777777" w:rsidR="00914235" w:rsidRPr="00914235" w:rsidRDefault="00914235" w:rsidP="00914235">
            <w:pPr>
              <w:spacing w:after="200" w:line="240" w:lineRule="auto"/>
              <w:rPr>
                <w:rFonts w:ascii="Times New Roman" w:eastAsia="Calibri" w:hAnsi="Times New Roman" w:cs="Times New Roman"/>
                <w:sz w:val="26"/>
                <w:szCs w:val="26"/>
              </w:rPr>
            </w:pPr>
          </w:p>
          <w:p w14:paraId="70F31C68" w14:textId="77777777" w:rsidR="00914235" w:rsidRPr="00914235" w:rsidRDefault="00914235" w:rsidP="00914235">
            <w:pPr>
              <w:spacing w:after="200" w:line="240" w:lineRule="auto"/>
              <w:rPr>
                <w:rFonts w:ascii="Times New Roman" w:eastAsia="Calibri" w:hAnsi="Times New Roman" w:cs="Times New Roman"/>
                <w:sz w:val="26"/>
                <w:szCs w:val="26"/>
              </w:rPr>
            </w:pPr>
          </w:p>
          <w:p w14:paraId="3995BEEA" w14:textId="77777777" w:rsidR="00914235" w:rsidRPr="00914235" w:rsidRDefault="00914235" w:rsidP="00914235">
            <w:pPr>
              <w:spacing w:after="200" w:line="240" w:lineRule="auto"/>
              <w:rPr>
                <w:rFonts w:ascii="Times New Roman" w:eastAsia="Calibri" w:hAnsi="Times New Roman" w:cs="Times New Roman"/>
                <w:sz w:val="26"/>
                <w:szCs w:val="26"/>
              </w:rPr>
            </w:pPr>
          </w:p>
          <w:p w14:paraId="40C9D7AC" w14:textId="77777777" w:rsidR="00914235" w:rsidRPr="00914235" w:rsidRDefault="00914235" w:rsidP="00914235">
            <w:pPr>
              <w:spacing w:after="200" w:line="240" w:lineRule="auto"/>
              <w:rPr>
                <w:rFonts w:ascii="Times New Roman" w:eastAsia="Calibri" w:hAnsi="Times New Roman" w:cs="Times New Roman"/>
                <w:sz w:val="26"/>
                <w:szCs w:val="26"/>
              </w:rPr>
            </w:pPr>
          </w:p>
          <w:p w14:paraId="1A63B1F6" w14:textId="77777777" w:rsidR="00914235" w:rsidRPr="00914235" w:rsidRDefault="00914235" w:rsidP="00914235">
            <w:pPr>
              <w:spacing w:after="200" w:line="240" w:lineRule="auto"/>
              <w:rPr>
                <w:rFonts w:ascii="Times New Roman" w:eastAsia="Calibri" w:hAnsi="Times New Roman" w:cs="Times New Roman"/>
                <w:sz w:val="26"/>
                <w:szCs w:val="26"/>
              </w:rPr>
            </w:pPr>
          </w:p>
          <w:p w14:paraId="7DAEE0FD" w14:textId="77777777" w:rsidR="00914235" w:rsidRPr="00914235" w:rsidRDefault="00914235" w:rsidP="00914235">
            <w:pPr>
              <w:spacing w:after="200" w:line="240" w:lineRule="auto"/>
              <w:rPr>
                <w:rFonts w:ascii="Times New Roman" w:eastAsia="Calibri" w:hAnsi="Times New Roman" w:cs="Times New Roman"/>
                <w:sz w:val="26"/>
                <w:szCs w:val="26"/>
              </w:rPr>
            </w:pPr>
          </w:p>
          <w:p w14:paraId="38FA33B6" w14:textId="77777777" w:rsidR="00914235" w:rsidRPr="00914235" w:rsidRDefault="00914235" w:rsidP="00914235">
            <w:pPr>
              <w:spacing w:after="200" w:line="240" w:lineRule="auto"/>
              <w:rPr>
                <w:rFonts w:ascii="Times New Roman" w:eastAsia="Calibri" w:hAnsi="Times New Roman" w:cs="Times New Roman"/>
                <w:sz w:val="26"/>
                <w:szCs w:val="26"/>
              </w:rPr>
            </w:pPr>
          </w:p>
          <w:p w14:paraId="719E92DF" w14:textId="77777777" w:rsidR="00914235" w:rsidRPr="00914235" w:rsidRDefault="00914235" w:rsidP="00914235">
            <w:pPr>
              <w:spacing w:after="200" w:line="240" w:lineRule="auto"/>
              <w:rPr>
                <w:rFonts w:ascii="Times New Roman" w:eastAsia="Calibri" w:hAnsi="Times New Roman" w:cs="Times New Roman"/>
                <w:sz w:val="26"/>
                <w:szCs w:val="26"/>
              </w:rPr>
            </w:pPr>
          </w:p>
          <w:p w14:paraId="6B757955" w14:textId="77777777" w:rsidR="00914235" w:rsidRPr="00914235" w:rsidRDefault="00914235" w:rsidP="00914235">
            <w:pPr>
              <w:spacing w:after="200" w:line="240" w:lineRule="auto"/>
              <w:rPr>
                <w:rFonts w:ascii="Times New Roman" w:eastAsia="Calibri" w:hAnsi="Times New Roman" w:cs="Times New Roman"/>
                <w:sz w:val="26"/>
                <w:szCs w:val="26"/>
              </w:rPr>
            </w:pPr>
          </w:p>
        </w:tc>
        <w:tc>
          <w:tcPr>
            <w:tcW w:w="2948" w:type="dxa"/>
            <w:tcBorders>
              <w:top w:val="single" w:sz="4" w:space="0" w:color="auto"/>
              <w:left w:val="single" w:sz="4" w:space="0" w:color="auto"/>
              <w:bottom w:val="single" w:sz="4" w:space="0" w:color="auto"/>
              <w:right w:val="single" w:sz="4" w:space="0" w:color="auto"/>
            </w:tcBorders>
          </w:tcPr>
          <w:p w14:paraId="14BCA9B1"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24C6AFDD" w14:textId="77777777" w:rsidR="00914235" w:rsidRPr="00914235" w:rsidRDefault="00914235" w:rsidP="0091423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Зам. директора по ВМР </w:t>
            </w:r>
          </w:p>
          <w:p w14:paraId="75556C7A" w14:textId="77777777" w:rsidR="00914235" w:rsidRPr="00914235" w:rsidRDefault="00914235" w:rsidP="0091423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Педагог-психолог</w:t>
            </w:r>
          </w:p>
          <w:p w14:paraId="692F7130"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5C163BCB" w14:textId="77777777" w:rsidR="00914235" w:rsidRPr="00914235" w:rsidRDefault="00914235" w:rsidP="0091423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 групп</w:t>
            </w:r>
          </w:p>
          <w:p w14:paraId="5C00B02A"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217317CC" w14:textId="77777777" w:rsidR="00914235" w:rsidRPr="00914235" w:rsidRDefault="00914235" w:rsidP="0091423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Медсестра</w:t>
            </w:r>
          </w:p>
          <w:p w14:paraId="5764AD19"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4C517691"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6C3E7463" w14:textId="77777777" w:rsidR="00914235" w:rsidRPr="00914235" w:rsidRDefault="00914235" w:rsidP="0091423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Администрация ДОУ</w:t>
            </w:r>
          </w:p>
          <w:p w14:paraId="3303E065" w14:textId="77777777" w:rsidR="00914235" w:rsidRPr="00914235" w:rsidRDefault="00914235" w:rsidP="0091423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 ДОУ</w:t>
            </w:r>
          </w:p>
        </w:tc>
      </w:tr>
      <w:tr w:rsidR="00914235" w:rsidRPr="00914235" w14:paraId="3533125E" w14:textId="77777777" w:rsidTr="00914235">
        <w:tc>
          <w:tcPr>
            <w:tcW w:w="10632" w:type="dxa"/>
            <w:gridSpan w:val="4"/>
            <w:tcBorders>
              <w:top w:val="single" w:sz="4" w:space="0" w:color="auto"/>
              <w:left w:val="single" w:sz="4" w:space="0" w:color="auto"/>
              <w:bottom w:val="single" w:sz="4" w:space="0" w:color="auto"/>
              <w:right w:val="single" w:sz="4" w:space="0" w:color="auto"/>
            </w:tcBorders>
            <w:shd w:val="clear" w:color="auto" w:fill="99FFCC"/>
          </w:tcPr>
          <w:p w14:paraId="221F4D1F" w14:textId="77777777" w:rsidR="00914235" w:rsidRPr="00914235" w:rsidRDefault="00914235" w:rsidP="00914235">
            <w:pPr>
              <w:spacing w:after="0" w:line="240" w:lineRule="auto"/>
              <w:jc w:val="both"/>
              <w:rPr>
                <w:rFonts w:ascii="Times New Roman" w:eastAsia="Calibri" w:hAnsi="Times New Roman" w:cs="Times New Roman"/>
                <w:b/>
                <w:i/>
                <w:sz w:val="16"/>
                <w:szCs w:val="16"/>
              </w:rPr>
            </w:pPr>
          </w:p>
          <w:p w14:paraId="25DE5A95" w14:textId="77777777" w:rsidR="00914235" w:rsidRPr="00914235" w:rsidRDefault="00914235" w:rsidP="00914235">
            <w:pPr>
              <w:spacing w:after="0" w:line="240" w:lineRule="auto"/>
              <w:jc w:val="center"/>
              <w:rPr>
                <w:rFonts w:ascii="Times New Roman" w:eastAsia="Calibri" w:hAnsi="Times New Roman" w:cs="Times New Roman"/>
                <w:i/>
                <w:sz w:val="16"/>
                <w:szCs w:val="16"/>
              </w:rPr>
            </w:pPr>
            <w:r w:rsidRPr="00914235">
              <w:rPr>
                <w:rFonts w:ascii="Times New Roman" w:eastAsia="Calibri" w:hAnsi="Times New Roman" w:cs="Times New Roman"/>
                <w:b/>
                <w:sz w:val="24"/>
                <w:szCs w:val="24"/>
              </w:rPr>
              <w:t>5.2. СОВМЕСТНОЕ ТВОРЧЕСТВО ДЕТЕЙ, РОДИТЕЛЕЙ И ПЕДАГОГОВ</w:t>
            </w:r>
          </w:p>
          <w:p w14:paraId="5E45C212" w14:textId="77777777" w:rsidR="00914235" w:rsidRPr="00914235" w:rsidRDefault="00914235" w:rsidP="00914235">
            <w:pPr>
              <w:spacing w:after="0" w:line="240" w:lineRule="auto"/>
              <w:jc w:val="both"/>
              <w:rPr>
                <w:rFonts w:ascii="Times New Roman" w:eastAsia="Calibri" w:hAnsi="Times New Roman" w:cs="Times New Roman"/>
                <w:b/>
                <w:i/>
                <w:sz w:val="16"/>
                <w:szCs w:val="16"/>
              </w:rPr>
            </w:pPr>
          </w:p>
        </w:tc>
      </w:tr>
      <w:tr w:rsidR="00914235" w:rsidRPr="00914235" w14:paraId="4FB43CEE" w14:textId="77777777" w:rsidTr="00914235">
        <w:tc>
          <w:tcPr>
            <w:tcW w:w="10632" w:type="dxa"/>
            <w:gridSpan w:val="4"/>
            <w:tcBorders>
              <w:top w:val="single" w:sz="4" w:space="0" w:color="auto"/>
              <w:left w:val="single" w:sz="4" w:space="0" w:color="auto"/>
              <w:bottom w:val="single" w:sz="4" w:space="0" w:color="auto"/>
              <w:right w:val="single" w:sz="4" w:space="0" w:color="auto"/>
            </w:tcBorders>
            <w:shd w:val="clear" w:color="auto" w:fill="99FFCC"/>
          </w:tcPr>
          <w:p w14:paraId="03547439" w14:textId="77777777" w:rsidR="00914235" w:rsidRPr="00914235" w:rsidRDefault="00914235" w:rsidP="00914235">
            <w:pPr>
              <w:spacing w:after="0" w:line="240" w:lineRule="auto"/>
              <w:jc w:val="both"/>
              <w:rPr>
                <w:rFonts w:ascii="Times New Roman" w:eastAsia="Calibri" w:hAnsi="Times New Roman" w:cs="Times New Roman"/>
                <w:b/>
                <w:sz w:val="16"/>
                <w:szCs w:val="16"/>
              </w:rPr>
            </w:pPr>
          </w:p>
          <w:p w14:paraId="59FB5A8A" w14:textId="77777777" w:rsidR="00914235" w:rsidRPr="00914235" w:rsidRDefault="00914235" w:rsidP="00914235">
            <w:pPr>
              <w:spacing w:after="0" w:line="240" w:lineRule="auto"/>
              <w:jc w:val="center"/>
              <w:rPr>
                <w:rFonts w:ascii="Times New Roman" w:eastAsia="Calibri" w:hAnsi="Times New Roman" w:cs="Times New Roman"/>
                <w:b/>
                <w:sz w:val="16"/>
                <w:szCs w:val="16"/>
              </w:rPr>
            </w:pPr>
            <w:r w:rsidRPr="00914235">
              <w:rPr>
                <w:rFonts w:ascii="Times New Roman" w:eastAsia="Calibri" w:hAnsi="Times New Roman" w:cs="Times New Roman"/>
                <w:b/>
                <w:sz w:val="28"/>
                <w:szCs w:val="28"/>
              </w:rPr>
              <w:t>5.2.1. Выставка для родителей</w:t>
            </w:r>
          </w:p>
          <w:p w14:paraId="1ACD43F1" w14:textId="77777777" w:rsidR="00914235" w:rsidRPr="00914235" w:rsidRDefault="00914235" w:rsidP="00914235">
            <w:pPr>
              <w:spacing w:after="0" w:line="240" w:lineRule="auto"/>
              <w:jc w:val="both"/>
              <w:rPr>
                <w:rFonts w:ascii="Times New Roman" w:eastAsia="Calibri" w:hAnsi="Times New Roman" w:cs="Times New Roman"/>
                <w:b/>
                <w:sz w:val="16"/>
                <w:szCs w:val="16"/>
              </w:rPr>
            </w:pPr>
          </w:p>
        </w:tc>
      </w:tr>
      <w:tr w:rsidR="00914235" w:rsidRPr="00914235" w14:paraId="4C77B901" w14:textId="77777777" w:rsidTr="00D9707A">
        <w:tc>
          <w:tcPr>
            <w:tcW w:w="597" w:type="dxa"/>
            <w:tcBorders>
              <w:top w:val="single" w:sz="4" w:space="0" w:color="auto"/>
              <w:left w:val="single" w:sz="4" w:space="0" w:color="auto"/>
              <w:bottom w:val="single" w:sz="4" w:space="0" w:color="auto"/>
              <w:right w:val="single" w:sz="4" w:space="0" w:color="auto"/>
            </w:tcBorders>
            <w:shd w:val="clear" w:color="auto" w:fill="99FFCC"/>
          </w:tcPr>
          <w:p w14:paraId="50926222" w14:textId="77777777" w:rsidR="00914235" w:rsidRPr="00914235" w:rsidRDefault="00914235" w:rsidP="00914235">
            <w:pPr>
              <w:spacing w:after="0" w:line="240" w:lineRule="auto"/>
              <w:jc w:val="both"/>
              <w:rPr>
                <w:rFonts w:ascii="Times New Roman" w:eastAsia="Calibri" w:hAnsi="Times New Roman" w:cs="Times New Roman"/>
                <w:b/>
              </w:rPr>
            </w:pPr>
          </w:p>
        </w:tc>
        <w:tc>
          <w:tcPr>
            <w:tcW w:w="4934" w:type="dxa"/>
            <w:tcBorders>
              <w:top w:val="single" w:sz="4" w:space="0" w:color="auto"/>
              <w:left w:val="single" w:sz="4" w:space="0" w:color="auto"/>
              <w:bottom w:val="single" w:sz="4" w:space="0" w:color="auto"/>
              <w:right w:val="single" w:sz="4" w:space="0" w:color="auto"/>
            </w:tcBorders>
          </w:tcPr>
          <w:p w14:paraId="1ACB8CDE" w14:textId="77777777" w:rsidR="00914235" w:rsidRPr="00914235" w:rsidRDefault="00914235" w:rsidP="00914235">
            <w:pPr>
              <w:spacing w:after="0" w:line="240" w:lineRule="auto"/>
              <w:ind w:left="720"/>
              <w:jc w:val="both"/>
              <w:rPr>
                <w:rFonts w:ascii="Times New Roman" w:eastAsia="Calibri" w:hAnsi="Times New Roman" w:cs="Times New Roman"/>
                <w:sz w:val="26"/>
                <w:szCs w:val="26"/>
              </w:rPr>
            </w:pPr>
          </w:p>
          <w:p w14:paraId="0DE7E450" w14:textId="77777777" w:rsidR="00914235" w:rsidRPr="00914235" w:rsidRDefault="00914235" w:rsidP="00914235">
            <w:pPr>
              <w:spacing w:after="0" w:line="240" w:lineRule="auto"/>
              <w:rPr>
                <w:rFonts w:ascii="Times New Roman" w:eastAsia="Calibri" w:hAnsi="Times New Roman" w:cs="Times New Roman"/>
                <w:sz w:val="28"/>
                <w:szCs w:val="28"/>
              </w:rPr>
            </w:pPr>
            <w:r w:rsidRPr="00914235">
              <w:rPr>
                <w:rFonts w:ascii="Times New Roman" w:eastAsia="Calibri" w:hAnsi="Times New Roman" w:cs="Times New Roman"/>
                <w:sz w:val="28"/>
                <w:szCs w:val="28"/>
              </w:rPr>
              <w:t>Выставки, конкурсы</w:t>
            </w:r>
          </w:p>
          <w:p w14:paraId="142E855E" w14:textId="77777777" w:rsidR="00914235" w:rsidRPr="00914235" w:rsidRDefault="00914235" w:rsidP="00914235">
            <w:pPr>
              <w:numPr>
                <w:ilvl w:val="0"/>
                <w:numId w:val="14"/>
              </w:numPr>
              <w:spacing w:after="0" w:line="240" w:lineRule="auto"/>
              <w:contextualSpacing/>
              <w:rPr>
                <w:rFonts w:ascii="Times New Roman" w:eastAsia="Calibri" w:hAnsi="Times New Roman" w:cs="Times New Roman"/>
                <w:sz w:val="28"/>
                <w:szCs w:val="28"/>
              </w:rPr>
            </w:pPr>
            <w:r w:rsidRPr="00914235">
              <w:rPr>
                <w:rFonts w:ascii="Times New Roman" w:eastAsia="Calibri" w:hAnsi="Times New Roman" w:cs="Times New Roman"/>
                <w:sz w:val="28"/>
                <w:szCs w:val="28"/>
              </w:rPr>
              <w:t>Выставка рисунков по ПДД</w:t>
            </w:r>
          </w:p>
          <w:p w14:paraId="57BF1262" w14:textId="77777777" w:rsidR="00914235" w:rsidRPr="00914235" w:rsidRDefault="00914235" w:rsidP="00914235">
            <w:pPr>
              <w:spacing w:after="0" w:line="240" w:lineRule="auto"/>
              <w:rPr>
                <w:rFonts w:ascii="Times New Roman" w:hAnsi="Times New Roman"/>
                <w:sz w:val="28"/>
                <w:szCs w:val="28"/>
              </w:rPr>
            </w:pPr>
          </w:p>
          <w:p w14:paraId="58310C06" w14:textId="77777777" w:rsidR="00914235" w:rsidRPr="00914235" w:rsidRDefault="00914235" w:rsidP="00914235">
            <w:pPr>
              <w:numPr>
                <w:ilvl w:val="0"/>
                <w:numId w:val="14"/>
              </w:numPr>
              <w:spacing w:after="0" w:line="240" w:lineRule="auto"/>
              <w:contextualSpacing/>
              <w:rPr>
                <w:rFonts w:ascii="Times New Roman" w:eastAsia="Calibri" w:hAnsi="Times New Roman" w:cs="Times New Roman"/>
                <w:sz w:val="28"/>
                <w:szCs w:val="28"/>
              </w:rPr>
            </w:pPr>
            <w:r w:rsidRPr="00914235">
              <w:rPr>
                <w:rFonts w:ascii="Times New Roman" w:eastAsia="Calibri" w:hAnsi="Times New Roman" w:cs="Times New Roman"/>
                <w:sz w:val="28"/>
                <w:szCs w:val="28"/>
              </w:rPr>
              <w:t>Акция «Белый цветок»</w:t>
            </w:r>
          </w:p>
          <w:p w14:paraId="6CA71486" w14:textId="77777777" w:rsidR="00914235" w:rsidRPr="00914235" w:rsidRDefault="00914235" w:rsidP="00914235">
            <w:pPr>
              <w:spacing w:after="200" w:line="276" w:lineRule="auto"/>
              <w:ind w:left="720"/>
              <w:contextualSpacing/>
              <w:rPr>
                <w:rFonts w:ascii="Times New Roman" w:eastAsia="Calibri" w:hAnsi="Times New Roman" w:cs="Times New Roman"/>
                <w:sz w:val="28"/>
                <w:szCs w:val="28"/>
              </w:rPr>
            </w:pPr>
          </w:p>
          <w:p w14:paraId="60CB4A6B" w14:textId="77777777" w:rsidR="00914235" w:rsidRPr="00914235" w:rsidRDefault="00914235" w:rsidP="00914235">
            <w:pPr>
              <w:numPr>
                <w:ilvl w:val="0"/>
                <w:numId w:val="14"/>
              </w:numPr>
              <w:spacing w:after="200" w:line="276" w:lineRule="auto"/>
              <w:contextualSpacing/>
              <w:rPr>
                <w:rFonts w:ascii="Times New Roman" w:eastAsia="Calibri" w:hAnsi="Times New Roman" w:cs="Times New Roman"/>
                <w:sz w:val="28"/>
                <w:szCs w:val="28"/>
              </w:rPr>
            </w:pPr>
            <w:r w:rsidRPr="00914235">
              <w:rPr>
                <w:rFonts w:ascii="Times New Roman" w:eastAsia="Calibri" w:hAnsi="Times New Roman" w:cs="Times New Roman"/>
                <w:sz w:val="28"/>
                <w:szCs w:val="28"/>
              </w:rPr>
              <w:t>Осень красавица в гости к нам пришла</w:t>
            </w:r>
          </w:p>
          <w:p w14:paraId="71F2E0E1" w14:textId="77777777" w:rsidR="00914235" w:rsidRPr="00914235" w:rsidRDefault="00914235" w:rsidP="00914235">
            <w:pPr>
              <w:spacing w:after="200" w:line="276" w:lineRule="auto"/>
              <w:ind w:left="720"/>
              <w:contextualSpacing/>
              <w:rPr>
                <w:rFonts w:ascii="Times New Roman" w:eastAsia="Calibri" w:hAnsi="Times New Roman" w:cs="Times New Roman"/>
                <w:sz w:val="28"/>
                <w:szCs w:val="28"/>
              </w:rPr>
            </w:pPr>
          </w:p>
          <w:p w14:paraId="0DAA1B2A" w14:textId="77777777" w:rsidR="00914235" w:rsidRDefault="00335DE0" w:rsidP="00BD3784">
            <w:pPr>
              <w:numPr>
                <w:ilvl w:val="0"/>
                <w:numId w:val="14"/>
              </w:numPr>
              <w:spacing w:after="200" w:line="276"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Новогодняя фантазия</w:t>
            </w:r>
          </w:p>
          <w:p w14:paraId="51E0E4D0" w14:textId="77777777" w:rsidR="00335DE0" w:rsidRPr="00335DE0" w:rsidRDefault="00335DE0" w:rsidP="00335DE0">
            <w:pPr>
              <w:spacing w:after="200" w:line="276" w:lineRule="auto"/>
              <w:contextualSpacing/>
              <w:rPr>
                <w:rFonts w:ascii="Times New Roman" w:eastAsia="Calibri" w:hAnsi="Times New Roman" w:cs="Times New Roman"/>
                <w:sz w:val="28"/>
                <w:szCs w:val="28"/>
              </w:rPr>
            </w:pPr>
          </w:p>
          <w:p w14:paraId="3BB6CF23" w14:textId="77777777" w:rsidR="00914235" w:rsidRPr="00914235" w:rsidRDefault="00914235" w:rsidP="00914235">
            <w:pPr>
              <w:numPr>
                <w:ilvl w:val="0"/>
                <w:numId w:val="14"/>
              </w:numPr>
              <w:spacing w:after="0" w:line="240" w:lineRule="auto"/>
              <w:contextualSpacing/>
              <w:rPr>
                <w:rFonts w:ascii="Times New Roman" w:eastAsia="Calibri" w:hAnsi="Times New Roman" w:cs="Times New Roman"/>
                <w:sz w:val="28"/>
                <w:szCs w:val="28"/>
              </w:rPr>
            </w:pPr>
            <w:r w:rsidRPr="00914235">
              <w:rPr>
                <w:rFonts w:ascii="Times New Roman" w:eastAsia="Calibri" w:hAnsi="Times New Roman" w:cs="Times New Roman"/>
                <w:sz w:val="28"/>
                <w:szCs w:val="28"/>
              </w:rPr>
              <w:t>«Подарок папе»</w:t>
            </w:r>
          </w:p>
          <w:p w14:paraId="6F3547CE" w14:textId="77777777" w:rsidR="00914235" w:rsidRPr="00914235" w:rsidRDefault="00914235" w:rsidP="00914235">
            <w:pPr>
              <w:spacing w:after="200" w:line="276" w:lineRule="auto"/>
              <w:ind w:left="720"/>
              <w:contextualSpacing/>
              <w:rPr>
                <w:rFonts w:ascii="Times New Roman" w:eastAsia="Calibri" w:hAnsi="Times New Roman" w:cs="Times New Roman"/>
                <w:sz w:val="28"/>
                <w:szCs w:val="28"/>
              </w:rPr>
            </w:pPr>
          </w:p>
          <w:p w14:paraId="6A109EB9" w14:textId="77777777" w:rsidR="00914235" w:rsidRPr="00914235" w:rsidRDefault="00914235" w:rsidP="00914235">
            <w:pPr>
              <w:numPr>
                <w:ilvl w:val="0"/>
                <w:numId w:val="14"/>
              </w:numPr>
              <w:spacing w:after="0" w:line="240" w:lineRule="auto"/>
              <w:contextualSpacing/>
              <w:rPr>
                <w:rFonts w:ascii="Times New Roman" w:eastAsia="Calibri" w:hAnsi="Times New Roman" w:cs="Times New Roman"/>
                <w:sz w:val="28"/>
                <w:szCs w:val="28"/>
              </w:rPr>
            </w:pPr>
            <w:r w:rsidRPr="00914235">
              <w:rPr>
                <w:rFonts w:ascii="Times New Roman" w:eastAsia="Calibri" w:hAnsi="Times New Roman" w:cs="Times New Roman"/>
                <w:sz w:val="28"/>
                <w:szCs w:val="28"/>
              </w:rPr>
              <w:t>«Подарок маме»</w:t>
            </w:r>
          </w:p>
          <w:p w14:paraId="1AA606D6" w14:textId="77777777" w:rsidR="00914235" w:rsidRPr="00914235" w:rsidRDefault="00914235" w:rsidP="00914235">
            <w:pPr>
              <w:spacing w:after="200" w:line="276" w:lineRule="auto"/>
              <w:ind w:left="720"/>
              <w:contextualSpacing/>
              <w:rPr>
                <w:rFonts w:ascii="Times New Roman" w:eastAsia="Calibri" w:hAnsi="Times New Roman" w:cs="Times New Roman"/>
                <w:sz w:val="28"/>
                <w:szCs w:val="28"/>
              </w:rPr>
            </w:pPr>
          </w:p>
          <w:p w14:paraId="6E60FB3C" w14:textId="77777777" w:rsidR="00914235" w:rsidRPr="00914235" w:rsidRDefault="00914235" w:rsidP="00914235">
            <w:pPr>
              <w:numPr>
                <w:ilvl w:val="0"/>
                <w:numId w:val="14"/>
              </w:numPr>
              <w:spacing w:after="0" w:line="240" w:lineRule="auto"/>
              <w:contextualSpacing/>
              <w:rPr>
                <w:rFonts w:ascii="Times New Roman" w:eastAsia="Calibri" w:hAnsi="Times New Roman" w:cs="Times New Roman"/>
                <w:sz w:val="28"/>
                <w:szCs w:val="28"/>
              </w:rPr>
            </w:pPr>
            <w:r w:rsidRPr="00914235">
              <w:rPr>
                <w:rFonts w:ascii="Times New Roman" w:eastAsia="Calibri" w:hAnsi="Times New Roman" w:cs="Times New Roman"/>
                <w:sz w:val="28"/>
                <w:szCs w:val="28"/>
              </w:rPr>
              <w:t>Пасхальный перезвон</w:t>
            </w:r>
          </w:p>
          <w:p w14:paraId="19930F2E" w14:textId="77777777" w:rsidR="00914235" w:rsidRPr="00914235" w:rsidRDefault="00914235" w:rsidP="00914235">
            <w:pPr>
              <w:spacing w:after="200" w:line="276" w:lineRule="auto"/>
              <w:ind w:left="720"/>
              <w:contextualSpacing/>
              <w:rPr>
                <w:rFonts w:ascii="Times New Roman" w:eastAsia="Calibri" w:hAnsi="Times New Roman" w:cs="Times New Roman"/>
                <w:sz w:val="28"/>
                <w:szCs w:val="28"/>
              </w:rPr>
            </w:pPr>
          </w:p>
          <w:p w14:paraId="39BA1E38" w14:textId="77777777" w:rsidR="00914235" w:rsidRPr="00914235" w:rsidRDefault="00914235" w:rsidP="00914235">
            <w:pPr>
              <w:numPr>
                <w:ilvl w:val="0"/>
                <w:numId w:val="14"/>
              </w:numPr>
              <w:spacing w:after="0" w:line="240" w:lineRule="auto"/>
              <w:contextualSpacing/>
              <w:rPr>
                <w:rFonts w:ascii="Times New Roman" w:eastAsia="Calibri" w:hAnsi="Times New Roman" w:cs="Times New Roman"/>
                <w:sz w:val="28"/>
                <w:szCs w:val="28"/>
              </w:rPr>
            </w:pPr>
            <w:r w:rsidRPr="00914235">
              <w:rPr>
                <w:rFonts w:ascii="Times New Roman" w:eastAsia="Calibri" w:hAnsi="Times New Roman" w:cs="Times New Roman"/>
                <w:sz w:val="28"/>
                <w:szCs w:val="28"/>
              </w:rPr>
              <w:t>Осторожно пожар</w:t>
            </w:r>
          </w:p>
          <w:p w14:paraId="34262143" w14:textId="77777777" w:rsidR="00914235" w:rsidRPr="00914235" w:rsidRDefault="00914235" w:rsidP="00914235">
            <w:pPr>
              <w:spacing w:after="200" w:line="276" w:lineRule="auto"/>
              <w:ind w:left="720"/>
              <w:contextualSpacing/>
              <w:rPr>
                <w:rFonts w:ascii="Times New Roman" w:eastAsia="Calibri" w:hAnsi="Times New Roman" w:cs="Times New Roman"/>
                <w:sz w:val="28"/>
                <w:szCs w:val="28"/>
              </w:rPr>
            </w:pPr>
          </w:p>
          <w:p w14:paraId="35D6D5CA" w14:textId="77777777" w:rsidR="00914235" w:rsidRPr="00914235" w:rsidRDefault="00914235" w:rsidP="00914235">
            <w:pPr>
              <w:numPr>
                <w:ilvl w:val="0"/>
                <w:numId w:val="14"/>
              </w:numPr>
              <w:spacing w:after="0" w:line="240" w:lineRule="auto"/>
              <w:contextualSpacing/>
              <w:rPr>
                <w:rFonts w:ascii="Times New Roman" w:eastAsia="Calibri" w:hAnsi="Times New Roman" w:cs="Times New Roman"/>
                <w:sz w:val="28"/>
                <w:szCs w:val="28"/>
              </w:rPr>
            </w:pPr>
            <w:r w:rsidRPr="00914235">
              <w:rPr>
                <w:rFonts w:ascii="Times New Roman" w:hAnsi="Times New Roman"/>
                <w:sz w:val="28"/>
                <w:szCs w:val="28"/>
              </w:rPr>
              <w:t>Мы помним и гордимся! (9 мая)</w:t>
            </w:r>
          </w:p>
          <w:p w14:paraId="0DD4870B" w14:textId="77777777" w:rsidR="00914235" w:rsidRPr="00914235" w:rsidRDefault="00914235" w:rsidP="00914235">
            <w:pPr>
              <w:spacing w:after="200" w:line="276" w:lineRule="auto"/>
              <w:ind w:left="720"/>
              <w:contextualSpacing/>
              <w:rPr>
                <w:rFonts w:ascii="Times New Roman" w:eastAsia="Calibri" w:hAnsi="Times New Roman" w:cs="Times New Roman"/>
                <w:sz w:val="28"/>
                <w:szCs w:val="28"/>
              </w:rPr>
            </w:pPr>
          </w:p>
          <w:p w14:paraId="2D4D709D" w14:textId="77777777" w:rsidR="00914235" w:rsidRPr="00335DE0" w:rsidRDefault="00914235" w:rsidP="00914235">
            <w:pPr>
              <w:numPr>
                <w:ilvl w:val="0"/>
                <w:numId w:val="14"/>
              </w:numPr>
              <w:spacing w:after="0" w:line="240" w:lineRule="auto"/>
              <w:contextualSpacing/>
              <w:rPr>
                <w:rFonts w:ascii="Times New Roman" w:eastAsia="Calibri" w:hAnsi="Times New Roman" w:cs="Times New Roman"/>
                <w:sz w:val="28"/>
                <w:szCs w:val="28"/>
              </w:rPr>
            </w:pPr>
            <w:r w:rsidRPr="00914235">
              <w:rPr>
                <w:rFonts w:ascii="Times New Roman" w:hAnsi="Times New Roman"/>
                <w:sz w:val="28"/>
                <w:szCs w:val="28"/>
              </w:rPr>
              <w:t>Мой любимый детский сад!</w:t>
            </w:r>
          </w:p>
          <w:p w14:paraId="0EE5F2AE" w14:textId="77777777" w:rsidR="00914235" w:rsidRPr="00914235" w:rsidRDefault="00914235" w:rsidP="00914235">
            <w:pPr>
              <w:spacing w:after="0" w:line="240" w:lineRule="auto"/>
              <w:rPr>
                <w:rFonts w:ascii="Times New Roman" w:eastAsia="Calibri" w:hAnsi="Times New Roman" w:cs="Times New Roman"/>
                <w:sz w:val="28"/>
                <w:szCs w:val="28"/>
              </w:rPr>
            </w:pPr>
          </w:p>
        </w:tc>
        <w:tc>
          <w:tcPr>
            <w:tcW w:w="2153" w:type="dxa"/>
            <w:tcBorders>
              <w:top w:val="single" w:sz="4" w:space="0" w:color="auto"/>
              <w:left w:val="single" w:sz="4" w:space="0" w:color="auto"/>
              <w:bottom w:val="single" w:sz="4" w:space="0" w:color="auto"/>
              <w:right w:val="single" w:sz="4" w:space="0" w:color="auto"/>
            </w:tcBorders>
          </w:tcPr>
          <w:p w14:paraId="269BC72B" w14:textId="77777777" w:rsidR="00914235" w:rsidRPr="00914235" w:rsidRDefault="00914235" w:rsidP="00914235">
            <w:pPr>
              <w:spacing w:after="200" w:line="240" w:lineRule="auto"/>
              <w:jc w:val="both"/>
              <w:rPr>
                <w:rFonts w:ascii="Times New Roman" w:eastAsia="Calibri" w:hAnsi="Times New Roman" w:cs="Times New Roman"/>
                <w:sz w:val="26"/>
                <w:szCs w:val="26"/>
              </w:rPr>
            </w:pPr>
          </w:p>
          <w:p w14:paraId="41347AD0"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Сентябрь</w:t>
            </w:r>
          </w:p>
          <w:p w14:paraId="15584E43"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77BF2BDD"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7C02C115"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Октябрь</w:t>
            </w:r>
          </w:p>
          <w:p w14:paraId="10B62FF4"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385A57B7" w14:textId="77777777" w:rsidR="00914235" w:rsidRPr="00914235" w:rsidRDefault="00335DE0" w:rsidP="00335DE0">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декабрь</w:t>
            </w:r>
          </w:p>
          <w:p w14:paraId="7CE3EA88" w14:textId="77777777" w:rsidR="00335DE0" w:rsidRDefault="00335DE0" w:rsidP="00914235">
            <w:pPr>
              <w:spacing w:after="200" w:line="240" w:lineRule="auto"/>
              <w:jc w:val="center"/>
              <w:rPr>
                <w:rFonts w:ascii="Times New Roman" w:eastAsia="Calibri" w:hAnsi="Times New Roman" w:cs="Times New Roman"/>
                <w:sz w:val="26"/>
                <w:szCs w:val="26"/>
              </w:rPr>
            </w:pPr>
          </w:p>
          <w:p w14:paraId="4EA9688E"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февраль</w:t>
            </w:r>
          </w:p>
          <w:p w14:paraId="541CE0E2" w14:textId="77777777" w:rsidR="00335DE0" w:rsidRPr="00914235" w:rsidRDefault="00914235" w:rsidP="00335DE0">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март</w:t>
            </w:r>
          </w:p>
          <w:p w14:paraId="72EC1B03" w14:textId="77777777" w:rsidR="00914235" w:rsidRPr="00914235" w:rsidRDefault="00335DE0" w:rsidP="00914235">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май</w:t>
            </w:r>
          </w:p>
          <w:p w14:paraId="66D524EB"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19F63BB1"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апрель</w:t>
            </w:r>
          </w:p>
          <w:p w14:paraId="165CB37E"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май</w:t>
            </w:r>
          </w:p>
          <w:p w14:paraId="7D5EB978" w14:textId="77777777" w:rsidR="00914235" w:rsidRPr="00914235" w:rsidRDefault="00914235" w:rsidP="00335DE0">
            <w:pPr>
              <w:spacing w:after="200" w:line="240" w:lineRule="auto"/>
              <w:rPr>
                <w:rFonts w:ascii="Times New Roman" w:eastAsia="Calibri" w:hAnsi="Times New Roman" w:cs="Times New Roman"/>
                <w:sz w:val="26"/>
                <w:szCs w:val="26"/>
              </w:rPr>
            </w:pPr>
          </w:p>
          <w:p w14:paraId="35FE227C" w14:textId="77777777" w:rsidR="00914235" w:rsidRPr="00914235" w:rsidRDefault="00914235" w:rsidP="00914235">
            <w:pPr>
              <w:spacing w:after="20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 xml:space="preserve">        июнь</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17DCC7B"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Администрация ДОУ</w:t>
            </w:r>
          </w:p>
          <w:p w14:paraId="021A77EF"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w:t>
            </w:r>
          </w:p>
        </w:tc>
      </w:tr>
      <w:tr w:rsidR="00914235" w:rsidRPr="00914235" w14:paraId="15D9C900" w14:textId="77777777" w:rsidTr="00914235">
        <w:tc>
          <w:tcPr>
            <w:tcW w:w="10632" w:type="dxa"/>
            <w:gridSpan w:val="4"/>
            <w:tcBorders>
              <w:top w:val="single" w:sz="4" w:space="0" w:color="auto"/>
              <w:left w:val="single" w:sz="4" w:space="0" w:color="auto"/>
              <w:bottom w:val="single" w:sz="4" w:space="0" w:color="auto"/>
              <w:right w:val="single" w:sz="4" w:space="0" w:color="auto"/>
            </w:tcBorders>
            <w:shd w:val="clear" w:color="auto" w:fill="99FFCC"/>
          </w:tcPr>
          <w:p w14:paraId="28014983" w14:textId="77777777" w:rsidR="00914235" w:rsidRPr="00914235" w:rsidRDefault="00914235" w:rsidP="00914235">
            <w:pPr>
              <w:spacing w:after="0" w:line="240" w:lineRule="auto"/>
              <w:ind w:firstLine="708"/>
              <w:jc w:val="both"/>
              <w:rPr>
                <w:rFonts w:ascii="Times New Roman" w:eastAsia="Calibri" w:hAnsi="Times New Roman" w:cs="Times New Roman"/>
                <w:b/>
                <w:i/>
                <w:sz w:val="16"/>
                <w:szCs w:val="16"/>
              </w:rPr>
            </w:pPr>
          </w:p>
          <w:p w14:paraId="546DF184" w14:textId="77777777" w:rsidR="00914235" w:rsidRPr="00914235" w:rsidRDefault="00914235" w:rsidP="00914235">
            <w:pPr>
              <w:spacing w:after="0" w:line="240" w:lineRule="auto"/>
              <w:ind w:firstLine="708"/>
              <w:jc w:val="center"/>
              <w:rPr>
                <w:rFonts w:ascii="Times New Roman" w:eastAsia="Calibri" w:hAnsi="Times New Roman" w:cs="Times New Roman"/>
                <w:b/>
                <w:sz w:val="24"/>
                <w:szCs w:val="24"/>
              </w:rPr>
            </w:pPr>
            <w:r w:rsidRPr="00914235">
              <w:rPr>
                <w:rFonts w:ascii="Times New Roman" w:eastAsia="Calibri" w:hAnsi="Times New Roman" w:cs="Times New Roman"/>
                <w:b/>
                <w:sz w:val="28"/>
                <w:szCs w:val="28"/>
              </w:rPr>
              <w:t>5.3.</w:t>
            </w:r>
            <w:r w:rsidRPr="00914235">
              <w:rPr>
                <w:rFonts w:ascii="Times New Roman" w:eastAsia="Calibri" w:hAnsi="Times New Roman" w:cs="Times New Roman"/>
                <w:b/>
                <w:sz w:val="24"/>
                <w:szCs w:val="24"/>
              </w:rPr>
              <w:t xml:space="preserve"> ПРЕЕМСТВЕННОСТЬ И РАБОТА СО ШКОЛОЙ</w:t>
            </w:r>
          </w:p>
          <w:p w14:paraId="18D7475F" w14:textId="77777777" w:rsidR="00914235" w:rsidRPr="00914235" w:rsidRDefault="00914235" w:rsidP="00914235">
            <w:pPr>
              <w:spacing w:after="0" w:line="240" w:lineRule="auto"/>
              <w:jc w:val="both"/>
              <w:rPr>
                <w:rFonts w:ascii="Times New Roman" w:eastAsia="Calibri" w:hAnsi="Times New Roman" w:cs="Times New Roman"/>
                <w:b/>
                <w:sz w:val="16"/>
                <w:szCs w:val="16"/>
              </w:rPr>
            </w:pPr>
          </w:p>
        </w:tc>
      </w:tr>
      <w:tr w:rsidR="00914235" w:rsidRPr="00914235" w14:paraId="3E078013" w14:textId="77777777" w:rsidTr="00914235">
        <w:trPr>
          <w:trHeight w:val="383"/>
        </w:trPr>
        <w:tc>
          <w:tcPr>
            <w:tcW w:w="10632" w:type="dxa"/>
            <w:gridSpan w:val="4"/>
            <w:tcBorders>
              <w:top w:val="single" w:sz="4" w:space="0" w:color="auto"/>
              <w:left w:val="single" w:sz="4" w:space="0" w:color="auto"/>
              <w:bottom w:val="single" w:sz="4" w:space="0" w:color="auto"/>
              <w:right w:val="single" w:sz="4" w:space="0" w:color="auto"/>
            </w:tcBorders>
            <w:shd w:val="clear" w:color="auto" w:fill="99FFCC"/>
            <w:hideMark/>
          </w:tcPr>
          <w:p w14:paraId="5F00D566" w14:textId="77777777" w:rsidR="00914235" w:rsidRPr="00914235" w:rsidRDefault="00914235" w:rsidP="00914235">
            <w:pPr>
              <w:spacing w:after="20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5.3.1. Организационно - педагогическая работа</w:t>
            </w:r>
          </w:p>
        </w:tc>
      </w:tr>
      <w:tr w:rsidR="00914235" w:rsidRPr="00914235" w14:paraId="1364DC88" w14:textId="77777777" w:rsidTr="00D9707A">
        <w:trPr>
          <w:trHeight w:val="699"/>
        </w:trPr>
        <w:tc>
          <w:tcPr>
            <w:tcW w:w="597" w:type="dxa"/>
            <w:tcBorders>
              <w:top w:val="single" w:sz="4" w:space="0" w:color="auto"/>
              <w:left w:val="single" w:sz="4" w:space="0" w:color="auto"/>
              <w:bottom w:val="single" w:sz="4" w:space="0" w:color="auto"/>
              <w:right w:val="single" w:sz="4" w:space="0" w:color="auto"/>
            </w:tcBorders>
            <w:shd w:val="clear" w:color="auto" w:fill="99FFCC"/>
            <w:hideMark/>
          </w:tcPr>
          <w:p w14:paraId="40C92076" w14:textId="77777777" w:rsidR="00914235" w:rsidRPr="00914235" w:rsidRDefault="00914235" w:rsidP="00914235">
            <w:pPr>
              <w:spacing w:after="0" w:line="240" w:lineRule="auto"/>
              <w:jc w:val="both"/>
              <w:rPr>
                <w:rFonts w:ascii="Times New Roman" w:eastAsia="Calibri" w:hAnsi="Times New Roman" w:cs="Times New Roman"/>
                <w:b/>
              </w:rPr>
            </w:pPr>
            <w:r w:rsidRPr="00914235">
              <w:rPr>
                <w:rFonts w:ascii="Times New Roman" w:eastAsia="Calibri" w:hAnsi="Times New Roman" w:cs="Times New Roman"/>
                <w:b/>
              </w:rPr>
              <w:t>1.</w:t>
            </w:r>
          </w:p>
        </w:tc>
        <w:tc>
          <w:tcPr>
            <w:tcW w:w="4934" w:type="dxa"/>
            <w:tcBorders>
              <w:top w:val="single" w:sz="4" w:space="0" w:color="auto"/>
              <w:left w:val="single" w:sz="4" w:space="0" w:color="auto"/>
              <w:bottom w:val="single" w:sz="4" w:space="0" w:color="auto"/>
              <w:right w:val="single" w:sz="4" w:space="0" w:color="auto"/>
            </w:tcBorders>
          </w:tcPr>
          <w:p w14:paraId="7EEF143F" w14:textId="77777777" w:rsidR="00914235" w:rsidRPr="00914235" w:rsidRDefault="00914235" w:rsidP="00914235">
            <w:pPr>
              <w:spacing w:after="0" w:line="240" w:lineRule="auto"/>
              <w:jc w:val="both"/>
              <w:rPr>
                <w:rFonts w:ascii="Times New Roman" w:eastAsia="Calibri" w:hAnsi="Times New Roman" w:cs="Times New Roman"/>
                <w:i/>
                <w:sz w:val="26"/>
                <w:szCs w:val="26"/>
                <w:u w:val="single"/>
              </w:rPr>
            </w:pPr>
          </w:p>
          <w:p w14:paraId="34E8BCBC" w14:textId="77777777" w:rsidR="00914235" w:rsidRPr="00914235" w:rsidRDefault="00914235" w:rsidP="00914235">
            <w:pPr>
              <w:spacing w:after="200" w:line="240" w:lineRule="auto"/>
              <w:ind w:left="170"/>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b/>
                <w:color w:val="000000"/>
                <w:sz w:val="28"/>
                <w:szCs w:val="28"/>
                <w:shd w:val="clear" w:color="auto" w:fill="FFFFFF"/>
              </w:rPr>
              <w:t xml:space="preserve">1. </w:t>
            </w:r>
            <w:r w:rsidRPr="00914235">
              <w:rPr>
                <w:rFonts w:ascii="Times New Roman" w:eastAsia="Calibri" w:hAnsi="Times New Roman" w:cs="Times New Roman"/>
                <w:color w:val="000000"/>
                <w:sz w:val="28"/>
                <w:szCs w:val="28"/>
                <w:shd w:val="clear" w:color="auto" w:fill="FFFFFF"/>
              </w:rPr>
              <w:t>С целью формирования мотивационной готовности детей к обучению в школе провести:</w:t>
            </w:r>
          </w:p>
          <w:p w14:paraId="5F9D37E9" w14:textId="77777777" w:rsidR="00914235" w:rsidRPr="00914235" w:rsidRDefault="00914235" w:rsidP="00914235">
            <w:pPr>
              <w:numPr>
                <w:ilvl w:val="0"/>
                <w:numId w:val="15"/>
              </w:numPr>
              <w:spacing w:after="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Обзорная экскурсию детей по школе «Храм науки»</w:t>
            </w:r>
          </w:p>
          <w:p w14:paraId="2D76C7A7" w14:textId="77777777" w:rsidR="00914235" w:rsidRPr="00914235" w:rsidRDefault="00335DE0" w:rsidP="00914235">
            <w:pPr>
              <w:numPr>
                <w:ilvl w:val="0"/>
                <w:numId w:val="15"/>
              </w:numPr>
              <w:spacing w:after="0" w:line="240" w:lineRule="auto"/>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Э</w:t>
            </w:r>
            <w:r w:rsidR="00914235" w:rsidRPr="00914235">
              <w:rPr>
                <w:rFonts w:ascii="Times New Roman" w:eastAsia="Calibri" w:hAnsi="Times New Roman" w:cs="Times New Roman"/>
                <w:color w:val="000000"/>
                <w:sz w:val="28"/>
                <w:szCs w:val="28"/>
                <w:shd w:val="clear" w:color="auto" w:fill="FFFFFF"/>
              </w:rPr>
              <w:t>кскурсии выпускников на уроки и праздники в школе.</w:t>
            </w:r>
          </w:p>
          <w:p w14:paraId="40D61B9F" w14:textId="77777777" w:rsidR="00914235" w:rsidRPr="00914235" w:rsidRDefault="00914235" w:rsidP="00914235">
            <w:pPr>
              <w:numPr>
                <w:ilvl w:val="0"/>
                <w:numId w:val="15"/>
              </w:numPr>
              <w:spacing w:after="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Провести экскурсию в школьную библиотеку для детей подготовительной группы</w:t>
            </w:r>
          </w:p>
          <w:p w14:paraId="70EE8750" w14:textId="77777777" w:rsidR="00914235" w:rsidRPr="00914235" w:rsidRDefault="00914235" w:rsidP="00914235">
            <w:pPr>
              <w:spacing w:after="200" w:line="240" w:lineRule="auto"/>
              <w:ind w:left="170"/>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b/>
                <w:color w:val="000000"/>
                <w:sz w:val="28"/>
                <w:szCs w:val="28"/>
                <w:shd w:val="clear" w:color="auto" w:fill="FFFFFF"/>
              </w:rPr>
              <w:t>2.</w:t>
            </w:r>
            <w:r w:rsidRPr="00914235">
              <w:rPr>
                <w:rFonts w:ascii="Times New Roman" w:eastAsia="Calibri" w:hAnsi="Times New Roman" w:cs="Times New Roman"/>
                <w:color w:val="000000"/>
                <w:sz w:val="28"/>
                <w:szCs w:val="28"/>
                <w:shd w:val="clear" w:color="auto" w:fill="FFFFFF"/>
              </w:rPr>
              <w:t xml:space="preserve">  С целью повышения интереса детей к обучению в школе, формирования мотивационной и эмоционально-волевой готовности проводить с детьми в МБДОУ следующую работу:</w:t>
            </w:r>
          </w:p>
          <w:p w14:paraId="09C9FF21" w14:textId="77777777" w:rsidR="00914235" w:rsidRPr="00914235" w:rsidRDefault="00914235" w:rsidP="00914235">
            <w:pPr>
              <w:numPr>
                <w:ilvl w:val="0"/>
                <w:numId w:val="16"/>
              </w:numPr>
              <w:spacing w:after="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читать литературные произведения на школьную тематику;</w:t>
            </w:r>
          </w:p>
          <w:p w14:paraId="254D3A3B" w14:textId="77777777" w:rsidR="00914235" w:rsidRPr="00914235" w:rsidRDefault="00914235" w:rsidP="00914235">
            <w:pPr>
              <w:numPr>
                <w:ilvl w:val="0"/>
                <w:numId w:val="16"/>
              </w:numPr>
              <w:spacing w:after="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беседа о профессии учителя;</w:t>
            </w:r>
          </w:p>
          <w:p w14:paraId="1EBFA77A" w14:textId="77777777" w:rsidR="00914235" w:rsidRPr="00914235" w:rsidRDefault="00914235" w:rsidP="00914235">
            <w:pPr>
              <w:numPr>
                <w:ilvl w:val="0"/>
                <w:numId w:val="16"/>
              </w:numPr>
              <w:spacing w:after="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проводить беседы о школьной жизни;</w:t>
            </w:r>
          </w:p>
          <w:p w14:paraId="3988B615" w14:textId="77777777" w:rsidR="00914235" w:rsidRPr="00914235" w:rsidRDefault="00914235" w:rsidP="00914235">
            <w:pPr>
              <w:numPr>
                <w:ilvl w:val="0"/>
                <w:numId w:val="16"/>
              </w:numPr>
              <w:spacing w:after="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знакомить дошкольников с режимом школьной жизни;</w:t>
            </w:r>
          </w:p>
          <w:p w14:paraId="4CBE1766" w14:textId="77777777" w:rsidR="00914235" w:rsidRPr="00914235" w:rsidRDefault="00914235" w:rsidP="00914235">
            <w:pPr>
              <w:numPr>
                <w:ilvl w:val="0"/>
                <w:numId w:val="16"/>
              </w:numPr>
              <w:spacing w:after="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организовывать сюжетно-ролевые игры на школьную тематику.</w:t>
            </w:r>
          </w:p>
          <w:p w14:paraId="339480BE" w14:textId="77777777" w:rsidR="00914235" w:rsidRPr="00914235" w:rsidRDefault="00914235" w:rsidP="00914235">
            <w:pPr>
              <w:spacing w:after="200" w:line="240" w:lineRule="auto"/>
              <w:ind w:left="170"/>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b/>
                <w:color w:val="000000"/>
                <w:sz w:val="28"/>
                <w:szCs w:val="28"/>
                <w:shd w:val="clear" w:color="auto" w:fill="FFFFFF"/>
              </w:rPr>
              <w:t>3.</w:t>
            </w:r>
            <w:r w:rsidRPr="00914235">
              <w:rPr>
                <w:rFonts w:ascii="Times New Roman" w:eastAsia="Calibri" w:hAnsi="Times New Roman" w:cs="Times New Roman"/>
                <w:color w:val="000000"/>
                <w:sz w:val="28"/>
                <w:szCs w:val="28"/>
                <w:shd w:val="clear" w:color="auto" w:fill="FFFFFF"/>
              </w:rPr>
              <w:t xml:space="preserve"> Осуществлять контроль за уровнем физической, психической и умственной подготовки детей к обучению в школе.</w:t>
            </w:r>
          </w:p>
          <w:p w14:paraId="631BC6F2" w14:textId="77777777" w:rsidR="00914235" w:rsidRPr="00914235" w:rsidRDefault="00914235" w:rsidP="00914235">
            <w:pPr>
              <w:spacing w:after="200" w:line="240" w:lineRule="auto"/>
              <w:ind w:left="170"/>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b/>
                <w:color w:val="000000"/>
                <w:sz w:val="28"/>
                <w:szCs w:val="28"/>
                <w:shd w:val="clear" w:color="auto" w:fill="FFFFFF"/>
              </w:rPr>
              <w:t>4.</w:t>
            </w:r>
            <w:r w:rsidRPr="00914235">
              <w:rPr>
                <w:rFonts w:ascii="Times New Roman" w:eastAsia="Calibri" w:hAnsi="Times New Roman" w:cs="Times New Roman"/>
                <w:color w:val="000000"/>
                <w:sz w:val="28"/>
                <w:szCs w:val="28"/>
                <w:shd w:val="clear" w:color="auto" w:fill="FFFFFF"/>
              </w:rPr>
              <w:t xml:space="preserve"> Организовать совместные мероприятия в течении учебного года и на каникулах:</w:t>
            </w:r>
          </w:p>
          <w:p w14:paraId="3BAC2E85" w14:textId="77777777" w:rsidR="00914235" w:rsidRPr="00914235" w:rsidRDefault="00914235" w:rsidP="00914235">
            <w:pPr>
              <w:numPr>
                <w:ilvl w:val="0"/>
                <w:numId w:val="17"/>
              </w:numPr>
              <w:spacing w:after="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lastRenderedPageBreak/>
              <w:t>выставку рисунков на «Мир глазами детей»;</w:t>
            </w:r>
          </w:p>
          <w:p w14:paraId="578180C7" w14:textId="77777777" w:rsidR="00914235" w:rsidRPr="00914235" w:rsidRDefault="00914235" w:rsidP="00914235">
            <w:pPr>
              <w:numPr>
                <w:ilvl w:val="0"/>
                <w:numId w:val="17"/>
              </w:numPr>
              <w:spacing w:after="0" w:line="240" w:lineRule="auto"/>
              <w:contextualSpacing/>
              <w:jc w:val="both"/>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 xml:space="preserve"> Поздравительная акция к дню дошкольного работника;</w:t>
            </w:r>
          </w:p>
          <w:p w14:paraId="1E3631AE" w14:textId="77777777" w:rsidR="00914235" w:rsidRDefault="00914235" w:rsidP="00914235">
            <w:pPr>
              <w:numPr>
                <w:ilvl w:val="0"/>
                <w:numId w:val="17"/>
              </w:numPr>
              <w:spacing w:after="0" w:line="240" w:lineRule="auto"/>
              <w:contextualSpacing/>
              <w:jc w:val="both"/>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Участие учеников школы в праздничных мероприятиях детского сада</w:t>
            </w:r>
          </w:p>
          <w:p w14:paraId="201C9C75" w14:textId="77777777" w:rsidR="00B90E0C" w:rsidRPr="00914235" w:rsidRDefault="00B90E0C" w:rsidP="00B90E0C">
            <w:pPr>
              <w:spacing w:after="0" w:line="240" w:lineRule="auto"/>
              <w:ind w:left="360"/>
              <w:contextualSpacing/>
              <w:jc w:val="both"/>
              <w:rPr>
                <w:rFonts w:ascii="Times New Roman" w:eastAsia="Calibri" w:hAnsi="Times New Roman" w:cs="Times New Roman"/>
                <w:color w:val="000000"/>
                <w:sz w:val="28"/>
                <w:szCs w:val="28"/>
                <w:shd w:val="clear" w:color="auto" w:fill="FFFFFF"/>
              </w:rPr>
            </w:pPr>
          </w:p>
        </w:tc>
        <w:tc>
          <w:tcPr>
            <w:tcW w:w="2153" w:type="dxa"/>
            <w:tcBorders>
              <w:top w:val="single" w:sz="4" w:space="0" w:color="auto"/>
              <w:left w:val="single" w:sz="4" w:space="0" w:color="auto"/>
              <w:bottom w:val="single" w:sz="4" w:space="0" w:color="auto"/>
              <w:right w:val="single" w:sz="4" w:space="0" w:color="auto"/>
            </w:tcBorders>
            <w:vAlign w:val="center"/>
          </w:tcPr>
          <w:p w14:paraId="04AAE97B"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2BCBD745"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460E45C3"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2C971F8F" w14:textId="77777777" w:rsidR="00914235" w:rsidRPr="00914235" w:rsidRDefault="00914235" w:rsidP="00914235">
            <w:pPr>
              <w:spacing w:after="20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октябрь</w:t>
            </w:r>
          </w:p>
          <w:p w14:paraId="3CA282FF"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течение года</w:t>
            </w:r>
          </w:p>
          <w:p w14:paraId="41884681"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2405A2D9" w14:textId="77777777" w:rsidR="00914235" w:rsidRPr="00914235" w:rsidRDefault="00335DE0"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на осенних</w:t>
            </w:r>
            <w:r w:rsidR="00914235" w:rsidRPr="00914235">
              <w:rPr>
                <w:rFonts w:ascii="Times New Roman" w:eastAsia="Calibri" w:hAnsi="Times New Roman" w:cs="Times New Roman"/>
                <w:sz w:val="26"/>
                <w:szCs w:val="26"/>
              </w:rPr>
              <w:t xml:space="preserve"> каникулах</w:t>
            </w:r>
          </w:p>
          <w:p w14:paraId="07452C76"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03C7653E"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13839BBF"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3AFAA5E9"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3CBBA5F9"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05DB227E"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42C6F7DE"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661FCD0C"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6D0A378C"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3C01EF2B"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31412175" w14:textId="77777777" w:rsidR="00914235" w:rsidRPr="00914235" w:rsidRDefault="00914235" w:rsidP="00914235">
            <w:pPr>
              <w:spacing w:after="0" w:line="240" w:lineRule="auto"/>
              <w:rPr>
                <w:rFonts w:ascii="Times New Roman" w:eastAsia="Calibri" w:hAnsi="Times New Roman" w:cs="Times New Roman"/>
                <w:sz w:val="26"/>
                <w:szCs w:val="26"/>
              </w:rPr>
            </w:pPr>
          </w:p>
          <w:p w14:paraId="2AAD615E" w14:textId="77777777" w:rsidR="00914235" w:rsidRPr="00914235" w:rsidRDefault="00914235" w:rsidP="00914235">
            <w:pPr>
              <w:spacing w:after="0" w:line="240" w:lineRule="auto"/>
              <w:rPr>
                <w:rFonts w:ascii="Times New Roman" w:eastAsia="Calibri" w:hAnsi="Times New Roman" w:cs="Times New Roman"/>
                <w:sz w:val="26"/>
                <w:szCs w:val="26"/>
              </w:rPr>
            </w:pPr>
          </w:p>
          <w:p w14:paraId="587D2126" w14:textId="77777777" w:rsidR="00914235" w:rsidRPr="00914235" w:rsidRDefault="00914235" w:rsidP="00914235">
            <w:pPr>
              <w:spacing w:after="0" w:line="240" w:lineRule="auto"/>
              <w:rPr>
                <w:rFonts w:ascii="Times New Roman" w:eastAsia="Calibri" w:hAnsi="Times New Roman" w:cs="Times New Roman"/>
                <w:sz w:val="26"/>
                <w:szCs w:val="26"/>
              </w:rPr>
            </w:pPr>
          </w:p>
          <w:p w14:paraId="536D8C04"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2CA14DCC" w14:textId="77777777" w:rsidR="00914235" w:rsidRPr="00914235" w:rsidRDefault="00914235" w:rsidP="00914235">
            <w:pPr>
              <w:spacing w:after="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   в течение года</w:t>
            </w:r>
          </w:p>
          <w:p w14:paraId="43324481" w14:textId="77777777" w:rsidR="00914235" w:rsidRPr="00914235" w:rsidRDefault="00914235" w:rsidP="00914235">
            <w:pPr>
              <w:spacing w:after="20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   </w:t>
            </w:r>
          </w:p>
          <w:p w14:paraId="7A7AE7F2" w14:textId="77777777" w:rsidR="00914235" w:rsidRPr="00914235" w:rsidRDefault="00914235" w:rsidP="00914235">
            <w:pPr>
              <w:spacing w:after="200" w:line="240" w:lineRule="auto"/>
              <w:rPr>
                <w:rFonts w:ascii="Times New Roman" w:eastAsia="Calibri" w:hAnsi="Times New Roman" w:cs="Times New Roman"/>
                <w:sz w:val="26"/>
                <w:szCs w:val="26"/>
              </w:rPr>
            </w:pPr>
          </w:p>
          <w:p w14:paraId="58211C02" w14:textId="77777777" w:rsidR="00914235" w:rsidRPr="00914235" w:rsidRDefault="00914235" w:rsidP="00914235">
            <w:pPr>
              <w:spacing w:after="200" w:line="240" w:lineRule="auto"/>
              <w:rPr>
                <w:rFonts w:ascii="Times New Roman" w:eastAsia="Calibri" w:hAnsi="Times New Roman" w:cs="Times New Roman"/>
                <w:sz w:val="26"/>
                <w:szCs w:val="26"/>
              </w:rPr>
            </w:pPr>
          </w:p>
          <w:p w14:paraId="093C648D" w14:textId="77777777" w:rsidR="00914235" w:rsidRPr="00914235" w:rsidRDefault="00914235" w:rsidP="00914235">
            <w:pPr>
              <w:spacing w:after="200" w:line="240" w:lineRule="auto"/>
              <w:rPr>
                <w:rFonts w:ascii="Times New Roman" w:eastAsia="Calibri" w:hAnsi="Times New Roman" w:cs="Times New Roman"/>
                <w:sz w:val="26"/>
                <w:szCs w:val="26"/>
              </w:rPr>
            </w:pPr>
          </w:p>
          <w:p w14:paraId="6CEA374F"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июнь</w:t>
            </w:r>
          </w:p>
          <w:p w14:paraId="7058B37A"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август</w:t>
            </w:r>
          </w:p>
          <w:p w14:paraId="15EA512D"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  </w:t>
            </w:r>
          </w:p>
          <w:p w14:paraId="5938D694"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748CE48C"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течении учебного года</w:t>
            </w:r>
          </w:p>
          <w:p w14:paraId="5C28C791"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237CF77E"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Администрация ДОУ</w:t>
            </w:r>
          </w:p>
          <w:p w14:paraId="0C2F733F" w14:textId="77777777" w:rsidR="00914235" w:rsidRPr="00914235" w:rsidRDefault="00914235" w:rsidP="00914235">
            <w:pPr>
              <w:spacing w:after="200" w:line="240" w:lineRule="auto"/>
              <w:jc w:val="center"/>
              <w:rPr>
                <w:rFonts w:ascii="Times New Roman" w:eastAsia="Calibri" w:hAnsi="Times New Roman" w:cs="Times New Roman"/>
                <w:b/>
                <w:sz w:val="26"/>
                <w:szCs w:val="26"/>
              </w:rPr>
            </w:pPr>
            <w:r w:rsidRPr="00914235">
              <w:rPr>
                <w:rFonts w:ascii="Times New Roman" w:eastAsia="Calibri" w:hAnsi="Times New Roman" w:cs="Times New Roman"/>
                <w:sz w:val="26"/>
                <w:szCs w:val="26"/>
              </w:rPr>
              <w:t>педагоги</w:t>
            </w:r>
          </w:p>
        </w:tc>
      </w:tr>
      <w:tr w:rsidR="00914235" w:rsidRPr="00914235" w14:paraId="32C21B8B" w14:textId="77777777" w:rsidTr="00914235">
        <w:trPr>
          <w:trHeight w:val="341"/>
        </w:trPr>
        <w:tc>
          <w:tcPr>
            <w:tcW w:w="10632" w:type="dxa"/>
            <w:gridSpan w:val="4"/>
            <w:tcBorders>
              <w:top w:val="single" w:sz="4" w:space="0" w:color="auto"/>
              <w:left w:val="single" w:sz="4" w:space="0" w:color="auto"/>
              <w:bottom w:val="single" w:sz="4" w:space="0" w:color="auto"/>
              <w:right w:val="single" w:sz="4" w:space="0" w:color="auto"/>
            </w:tcBorders>
            <w:shd w:val="clear" w:color="auto" w:fill="99FFCC"/>
            <w:hideMark/>
          </w:tcPr>
          <w:p w14:paraId="1F6CFA11" w14:textId="77777777" w:rsidR="00914235" w:rsidRPr="00914235" w:rsidRDefault="00914235" w:rsidP="00914235">
            <w:pPr>
              <w:spacing w:after="200" w:line="240" w:lineRule="auto"/>
              <w:jc w:val="center"/>
              <w:rPr>
                <w:rFonts w:ascii="Times New Roman" w:eastAsia="Calibri" w:hAnsi="Times New Roman" w:cs="Times New Roman"/>
                <w:b/>
              </w:rPr>
            </w:pPr>
            <w:r w:rsidRPr="00914235">
              <w:rPr>
                <w:rFonts w:ascii="Times New Roman" w:eastAsia="Calibri" w:hAnsi="Times New Roman" w:cs="Times New Roman"/>
                <w:b/>
                <w:sz w:val="28"/>
                <w:szCs w:val="28"/>
              </w:rPr>
              <w:t>5.3.2. Методическая работа</w:t>
            </w:r>
          </w:p>
        </w:tc>
      </w:tr>
      <w:tr w:rsidR="00914235" w:rsidRPr="00914235" w14:paraId="75D659F0" w14:textId="77777777" w:rsidTr="00D9707A">
        <w:trPr>
          <w:trHeight w:val="3959"/>
        </w:trPr>
        <w:tc>
          <w:tcPr>
            <w:tcW w:w="597" w:type="dxa"/>
            <w:tcBorders>
              <w:top w:val="single" w:sz="4" w:space="0" w:color="auto"/>
              <w:left w:val="single" w:sz="4" w:space="0" w:color="auto"/>
              <w:bottom w:val="single" w:sz="4" w:space="0" w:color="auto"/>
              <w:right w:val="single" w:sz="4" w:space="0" w:color="auto"/>
            </w:tcBorders>
            <w:shd w:val="clear" w:color="auto" w:fill="99FFCC"/>
          </w:tcPr>
          <w:p w14:paraId="5BA77444" w14:textId="77777777" w:rsidR="00914235" w:rsidRPr="00914235" w:rsidRDefault="00914235" w:rsidP="00914235">
            <w:pPr>
              <w:spacing w:after="0" w:line="240" w:lineRule="auto"/>
              <w:jc w:val="both"/>
              <w:rPr>
                <w:rFonts w:ascii="Times New Roman" w:eastAsia="Calibri" w:hAnsi="Times New Roman" w:cs="Times New Roman"/>
                <w:b/>
              </w:rPr>
            </w:pPr>
          </w:p>
        </w:tc>
        <w:tc>
          <w:tcPr>
            <w:tcW w:w="4934" w:type="dxa"/>
            <w:tcBorders>
              <w:top w:val="single" w:sz="4" w:space="0" w:color="auto"/>
              <w:left w:val="single" w:sz="4" w:space="0" w:color="auto"/>
              <w:bottom w:val="single" w:sz="4" w:space="0" w:color="auto"/>
              <w:right w:val="single" w:sz="4" w:space="0" w:color="auto"/>
            </w:tcBorders>
            <w:hideMark/>
          </w:tcPr>
          <w:p w14:paraId="42244D90" w14:textId="77777777" w:rsidR="00914235" w:rsidRPr="00914235" w:rsidRDefault="00914235" w:rsidP="00914235">
            <w:pPr>
              <w:spacing w:after="200" w:line="240" w:lineRule="auto"/>
              <w:jc w:val="both"/>
              <w:rPr>
                <w:rFonts w:ascii="Times New Roman" w:eastAsia="Calibri" w:hAnsi="Times New Roman" w:cs="Times New Roman"/>
                <w:color w:val="000000"/>
                <w:sz w:val="28"/>
                <w:szCs w:val="28"/>
              </w:rPr>
            </w:pPr>
            <w:r w:rsidRPr="00914235">
              <w:rPr>
                <w:rFonts w:ascii="Times New Roman" w:eastAsia="Calibri" w:hAnsi="Times New Roman" w:cs="Times New Roman"/>
                <w:b/>
                <w:color w:val="000000"/>
                <w:sz w:val="28"/>
                <w:szCs w:val="28"/>
                <w:shd w:val="clear" w:color="auto" w:fill="FFFFFF"/>
              </w:rPr>
              <w:t>Круглый стол</w:t>
            </w:r>
            <w:r w:rsidRPr="00914235">
              <w:rPr>
                <w:rFonts w:ascii="Times New Roman" w:eastAsia="Calibri" w:hAnsi="Times New Roman" w:cs="Times New Roman"/>
                <w:color w:val="000000"/>
                <w:sz w:val="28"/>
                <w:szCs w:val="28"/>
                <w:shd w:val="clear" w:color="auto" w:fill="FFFFFF"/>
              </w:rPr>
              <w:t xml:space="preserve"> для </w:t>
            </w:r>
            <w:r w:rsidRPr="00914235">
              <w:rPr>
                <w:rFonts w:ascii="Times New Roman" w:eastAsia="Calibri" w:hAnsi="Times New Roman" w:cs="Times New Roman"/>
                <w:color w:val="000000"/>
                <w:sz w:val="28"/>
                <w:szCs w:val="28"/>
              </w:rPr>
              <w:t>педагогов МБДОУ, родителей и учителей «Приоритетные направления программы воспитания»</w:t>
            </w:r>
          </w:p>
          <w:p w14:paraId="05C066A2" w14:textId="77777777" w:rsidR="00914235" w:rsidRPr="00914235" w:rsidRDefault="00914235" w:rsidP="00914235">
            <w:pPr>
              <w:spacing w:after="20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 xml:space="preserve">1. Перспективы работы по предшкольной подготовке воспитанников дошкольных учреждений. </w:t>
            </w:r>
          </w:p>
          <w:p w14:paraId="412DF5BF" w14:textId="77777777" w:rsidR="00914235" w:rsidRPr="00914235" w:rsidRDefault="00914235" w:rsidP="00914235">
            <w:pPr>
              <w:spacing w:after="20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 xml:space="preserve"> 2. Утверждение единого плана по преемственности дошкольного и начального образования.  </w:t>
            </w:r>
          </w:p>
          <w:p w14:paraId="1B397043" w14:textId="77777777" w:rsidR="00914235" w:rsidRPr="00914235" w:rsidRDefault="00914235" w:rsidP="00914235">
            <w:pPr>
              <w:spacing w:after="200" w:line="240" w:lineRule="auto"/>
              <w:ind w:left="5"/>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3. Организовать консультации для учителей и педагогов ДОУ</w:t>
            </w:r>
          </w:p>
          <w:p w14:paraId="059485F2" w14:textId="77777777" w:rsidR="00914235" w:rsidRPr="00914235" w:rsidRDefault="00914235" w:rsidP="00914235">
            <w:pPr>
              <w:spacing w:after="200" w:line="240" w:lineRule="auto"/>
              <w:ind w:left="5"/>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 xml:space="preserve"> - «Преемственность в работе детского сада и школы через организацию образовательных событий, посвященных памятным датам Российской Федерации и республики Крым, включенным в Календарь образовательных событий»;</w:t>
            </w:r>
          </w:p>
          <w:p w14:paraId="2DE352F5" w14:textId="77777777" w:rsidR="00914235" w:rsidRPr="00914235" w:rsidRDefault="00914235" w:rsidP="00914235">
            <w:pPr>
              <w:spacing w:after="20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-«Обмен опытом педагогами по  внедрению разнообразных форм сотрудничества с семьями детей»;</w:t>
            </w:r>
          </w:p>
          <w:p w14:paraId="04F243C5" w14:textId="77777777" w:rsidR="00914235" w:rsidRPr="00914235" w:rsidRDefault="00914235" w:rsidP="00914235">
            <w:pPr>
              <w:spacing w:after="200" w:line="240" w:lineRule="auto"/>
              <w:ind w:left="5"/>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 «Модель будущего первоклассника глазами воспитателя МБДОУ»</w:t>
            </w:r>
          </w:p>
          <w:p w14:paraId="5D1E89F9" w14:textId="77777777" w:rsidR="00914235" w:rsidRPr="00914235" w:rsidRDefault="00914235" w:rsidP="00914235">
            <w:pPr>
              <w:spacing w:after="20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 xml:space="preserve">4. Провести родительское собрание с участием родителей, воспитателей и </w:t>
            </w:r>
            <w:r w:rsidRPr="00914235">
              <w:rPr>
                <w:rFonts w:ascii="Times New Roman" w:eastAsia="Calibri" w:hAnsi="Times New Roman" w:cs="Times New Roman"/>
                <w:color w:val="000000"/>
                <w:sz w:val="28"/>
                <w:szCs w:val="28"/>
                <w:shd w:val="clear" w:color="auto" w:fill="FFFFFF"/>
              </w:rPr>
              <w:lastRenderedPageBreak/>
              <w:t>учителей начальной школы «Скоро в школу»</w:t>
            </w:r>
          </w:p>
          <w:p w14:paraId="779FF224" w14:textId="77777777" w:rsidR="00914235" w:rsidRPr="00914235" w:rsidRDefault="00914235" w:rsidP="00914235">
            <w:pPr>
              <w:spacing w:after="20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5. День открытых дверей для воспитателей детского сада «Первые дни ребенка в школе: адаптационный период».</w:t>
            </w:r>
          </w:p>
          <w:p w14:paraId="4E19435E" w14:textId="77777777" w:rsidR="00914235" w:rsidRPr="00914235" w:rsidRDefault="00914235" w:rsidP="00914235">
            <w:pPr>
              <w:spacing w:after="20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6. Встреча с учителем биологии. Беседа на тему «Хотим знать обо всем».</w:t>
            </w:r>
          </w:p>
          <w:p w14:paraId="3A3A4364" w14:textId="77777777" w:rsidR="00914235" w:rsidRPr="00914235" w:rsidRDefault="00914235" w:rsidP="00914235">
            <w:pPr>
              <w:spacing w:after="20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7. Встреча с учителями физики и химии. Беседа на тему «Юные исследователи»</w:t>
            </w:r>
          </w:p>
          <w:p w14:paraId="68382FCA" w14:textId="77777777" w:rsidR="00914235" w:rsidRPr="00914235" w:rsidRDefault="00914235" w:rsidP="00914235">
            <w:pPr>
              <w:spacing w:after="200" w:line="240" w:lineRule="auto"/>
              <w:rPr>
                <w:rFonts w:ascii="Times New Roman" w:eastAsia="Calibri" w:hAnsi="Times New Roman" w:cs="Times New Roman"/>
                <w:color w:val="000000"/>
                <w:sz w:val="28"/>
                <w:szCs w:val="28"/>
                <w:shd w:val="clear" w:color="auto" w:fill="FFFFFF"/>
              </w:rPr>
            </w:pPr>
            <w:r w:rsidRPr="00914235">
              <w:rPr>
                <w:rFonts w:ascii="Times New Roman" w:eastAsia="Calibri" w:hAnsi="Times New Roman" w:cs="Times New Roman"/>
                <w:color w:val="000000"/>
                <w:sz w:val="28"/>
                <w:szCs w:val="28"/>
                <w:shd w:val="clear" w:color="auto" w:fill="FFFFFF"/>
              </w:rPr>
              <w:t>8. Встреча с учителем русского языка. Бес</w:t>
            </w:r>
            <w:r w:rsidR="00B90E0C">
              <w:rPr>
                <w:rFonts w:ascii="Times New Roman" w:eastAsia="Calibri" w:hAnsi="Times New Roman" w:cs="Times New Roman"/>
                <w:color w:val="000000"/>
                <w:sz w:val="28"/>
                <w:szCs w:val="28"/>
                <w:shd w:val="clear" w:color="auto" w:fill="FFFFFF"/>
              </w:rPr>
              <w:t>еда на тему «Говорим правильно»</w:t>
            </w:r>
          </w:p>
        </w:tc>
        <w:tc>
          <w:tcPr>
            <w:tcW w:w="2153" w:type="dxa"/>
            <w:tcBorders>
              <w:top w:val="single" w:sz="4" w:space="0" w:color="auto"/>
              <w:left w:val="single" w:sz="4" w:space="0" w:color="auto"/>
              <w:bottom w:val="single" w:sz="4" w:space="0" w:color="auto"/>
              <w:right w:val="single" w:sz="4" w:space="0" w:color="auto"/>
            </w:tcBorders>
          </w:tcPr>
          <w:p w14:paraId="4E8E37C4"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октябрь</w:t>
            </w:r>
          </w:p>
          <w:p w14:paraId="40FE3CCF"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746FAC89"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7B3AEDB7"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1EBE7FB1" w14:textId="77777777" w:rsidR="00914235" w:rsidRPr="00914235" w:rsidRDefault="00914235" w:rsidP="00914235">
            <w:pPr>
              <w:spacing w:after="0" w:line="240" w:lineRule="auto"/>
              <w:rPr>
                <w:rFonts w:ascii="Times New Roman" w:eastAsia="Calibri" w:hAnsi="Times New Roman" w:cs="Times New Roman"/>
                <w:sz w:val="26"/>
                <w:szCs w:val="26"/>
              </w:rPr>
            </w:pPr>
          </w:p>
          <w:p w14:paraId="0D3566AC"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54B07EE5"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ноябрь</w:t>
            </w:r>
          </w:p>
          <w:p w14:paraId="1200E9B1"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4811DE40" w14:textId="77777777" w:rsidR="00914235" w:rsidRPr="00914235" w:rsidRDefault="00914235" w:rsidP="00914235">
            <w:pPr>
              <w:spacing w:after="0" w:line="240" w:lineRule="auto"/>
              <w:jc w:val="center"/>
              <w:rPr>
                <w:rFonts w:ascii="Times New Roman" w:eastAsia="Calibri" w:hAnsi="Times New Roman" w:cs="Times New Roman"/>
                <w:sz w:val="26"/>
                <w:szCs w:val="26"/>
              </w:rPr>
            </w:pPr>
          </w:p>
          <w:p w14:paraId="70882ADE" w14:textId="77777777" w:rsidR="00914235" w:rsidRPr="00914235" w:rsidRDefault="00914235" w:rsidP="00914235">
            <w:pPr>
              <w:spacing w:after="200" w:line="240" w:lineRule="auto"/>
              <w:rPr>
                <w:rFonts w:ascii="Times New Roman" w:eastAsia="Calibri" w:hAnsi="Times New Roman" w:cs="Times New Roman"/>
                <w:sz w:val="26"/>
                <w:szCs w:val="26"/>
              </w:rPr>
            </w:pPr>
          </w:p>
          <w:p w14:paraId="32E17CE3"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сентябрь</w:t>
            </w:r>
          </w:p>
          <w:p w14:paraId="0F80DC38" w14:textId="77777777" w:rsidR="00914235" w:rsidRPr="00914235" w:rsidRDefault="00914235" w:rsidP="00914235">
            <w:pPr>
              <w:spacing w:after="200" w:line="240" w:lineRule="auto"/>
              <w:rPr>
                <w:rFonts w:ascii="Times New Roman" w:eastAsia="Calibri" w:hAnsi="Times New Roman" w:cs="Times New Roman"/>
                <w:sz w:val="26"/>
                <w:szCs w:val="26"/>
              </w:rPr>
            </w:pPr>
          </w:p>
          <w:p w14:paraId="5D8D1C52"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098456AD" w14:textId="77777777" w:rsidR="00914235" w:rsidRPr="00914235" w:rsidRDefault="00914235" w:rsidP="00914235">
            <w:pPr>
              <w:spacing w:after="200" w:line="240" w:lineRule="auto"/>
              <w:rPr>
                <w:rFonts w:ascii="Times New Roman" w:eastAsia="Calibri" w:hAnsi="Times New Roman" w:cs="Times New Roman"/>
                <w:sz w:val="26"/>
                <w:szCs w:val="26"/>
              </w:rPr>
            </w:pPr>
          </w:p>
          <w:p w14:paraId="34FDD901" w14:textId="77777777" w:rsidR="00914235" w:rsidRPr="00914235" w:rsidRDefault="00914235" w:rsidP="00914235">
            <w:pPr>
              <w:spacing w:after="200" w:line="240" w:lineRule="auto"/>
              <w:rPr>
                <w:rFonts w:ascii="Times New Roman" w:eastAsia="Calibri" w:hAnsi="Times New Roman" w:cs="Times New Roman"/>
                <w:sz w:val="26"/>
                <w:szCs w:val="26"/>
              </w:rPr>
            </w:pPr>
          </w:p>
          <w:p w14:paraId="097AD103"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октябрь</w:t>
            </w:r>
          </w:p>
          <w:p w14:paraId="47B104CE" w14:textId="77777777" w:rsidR="00914235" w:rsidRPr="00914235" w:rsidRDefault="00914235" w:rsidP="00914235">
            <w:pPr>
              <w:spacing w:after="200" w:line="240" w:lineRule="auto"/>
              <w:rPr>
                <w:rFonts w:ascii="Times New Roman" w:eastAsia="Calibri" w:hAnsi="Times New Roman" w:cs="Times New Roman"/>
                <w:sz w:val="26"/>
                <w:szCs w:val="26"/>
              </w:rPr>
            </w:pPr>
          </w:p>
          <w:p w14:paraId="6D122CD3"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6D4E7A42"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76B52D7C"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1F9EE376"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Ноябрь</w:t>
            </w:r>
          </w:p>
          <w:p w14:paraId="2D88F19F" w14:textId="77777777" w:rsidR="00914235" w:rsidRPr="00914235" w:rsidRDefault="00914235" w:rsidP="00914235">
            <w:pPr>
              <w:spacing w:after="200" w:line="240" w:lineRule="auto"/>
              <w:rPr>
                <w:rFonts w:ascii="Times New Roman" w:eastAsia="Calibri" w:hAnsi="Times New Roman" w:cs="Times New Roman"/>
                <w:sz w:val="26"/>
                <w:szCs w:val="26"/>
              </w:rPr>
            </w:pPr>
          </w:p>
          <w:p w14:paraId="79AA2CBC"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Декабрь</w:t>
            </w:r>
          </w:p>
          <w:p w14:paraId="10832F8C"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13C3BC18"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57139AF7"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Апрель </w:t>
            </w:r>
          </w:p>
          <w:p w14:paraId="262CE30E"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230F4417"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1BB3DC15"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Сентябрь </w:t>
            </w:r>
          </w:p>
          <w:p w14:paraId="5E0ECE2B"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79083ED4"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Январь</w:t>
            </w:r>
          </w:p>
          <w:p w14:paraId="4C5F4AD8"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7EC715CF"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369CA222"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Февраль</w:t>
            </w:r>
          </w:p>
          <w:p w14:paraId="3204B69D"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79DE6AB7" w14:textId="77777777" w:rsidR="00914235" w:rsidRPr="00914235" w:rsidRDefault="00B90E0C" w:rsidP="00B90E0C">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Март </w:t>
            </w:r>
          </w:p>
          <w:p w14:paraId="64B0EBD5"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7254463C"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 xml:space="preserve">Администрация </w:t>
            </w:r>
          </w:p>
          <w:p w14:paraId="26174F4E"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 Школы и ДОУ</w:t>
            </w:r>
          </w:p>
          <w:p w14:paraId="674A1F34"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w:t>
            </w:r>
          </w:p>
          <w:p w14:paraId="219BECC1"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 учителя</w:t>
            </w:r>
          </w:p>
        </w:tc>
      </w:tr>
      <w:tr w:rsidR="00914235" w:rsidRPr="00914235" w14:paraId="6B5CD7D6" w14:textId="77777777" w:rsidTr="00914235">
        <w:trPr>
          <w:trHeight w:val="361"/>
        </w:trPr>
        <w:tc>
          <w:tcPr>
            <w:tcW w:w="10632" w:type="dxa"/>
            <w:gridSpan w:val="4"/>
            <w:tcBorders>
              <w:top w:val="single" w:sz="4" w:space="0" w:color="auto"/>
              <w:left w:val="single" w:sz="4" w:space="0" w:color="auto"/>
              <w:bottom w:val="single" w:sz="4" w:space="0" w:color="auto"/>
              <w:right w:val="single" w:sz="4" w:space="0" w:color="auto"/>
            </w:tcBorders>
            <w:shd w:val="clear" w:color="auto" w:fill="99FFCC"/>
            <w:hideMark/>
          </w:tcPr>
          <w:p w14:paraId="3B454460" w14:textId="77777777" w:rsidR="00914235" w:rsidRPr="00914235" w:rsidRDefault="00914235" w:rsidP="00914235">
            <w:pPr>
              <w:spacing w:after="20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5.3.3. Работа с родителями</w:t>
            </w:r>
          </w:p>
        </w:tc>
      </w:tr>
      <w:tr w:rsidR="00914235" w:rsidRPr="00914235" w14:paraId="2105670C" w14:textId="77777777" w:rsidTr="00D9707A">
        <w:trPr>
          <w:trHeight w:val="2340"/>
        </w:trPr>
        <w:tc>
          <w:tcPr>
            <w:tcW w:w="597" w:type="dxa"/>
            <w:tcBorders>
              <w:top w:val="single" w:sz="4" w:space="0" w:color="auto"/>
              <w:left w:val="single" w:sz="4" w:space="0" w:color="auto"/>
              <w:bottom w:val="single" w:sz="4" w:space="0" w:color="auto"/>
              <w:right w:val="single" w:sz="4" w:space="0" w:color="auto"/>
            </w:tcBorders>
            <w:shd w:val="clear" w:color="auto" w:fill="99FFCC"/>
          </w:tcPr>
          <w:p w14:paraId="63D11916" w14:textId="77777777" w:rsidR="00914235" w:rsidRPr="00914235" w:rsidRDefault="00914235" w:rsidP="00914235">
            <w:pPr>
              <w:spacing w:after="0" w:line="240" w:lineRule="auto"/>
              <w:jc w:val="both"/>
              <w:rPr>
                <w:rFonts w:ascii="Times New Roman" w:eastAsia="Calibri" w:hAnsi="Times New Roman" w:cs="Times New Roman"/>
                <w:b/>
              </w:rPr>
            </w:pPr>
          </w:p>
        </w:tc>
        <w:tc>
          <w:tcPr>
            <w:tcW w:w="4934" w:type="dxa"/>
            <w:tcBorders>
              <w:top w:val="single" w:sz="4" w:space="0" w:color="auto"/>
              <w:left w:val="single" w:sz="4" w:space="0" w:color="auto"/>
              <w:bottom w:val="single" w:sz="4" w:space="0" w:color="auto"/>
              <w:right w:val="single" w:sz="4" w:space="0" w:color="auto"/>
            </w:tcBorders>
            <w:hideMark/>
          </w:tcPr>
          <w:p w14:paraId="67BC5401"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Провести родительское собрание (с рекомендациями по подготовке к школе);     </w:t>
            </w:r>
          </w:p>
          <w:p w14:paraId="3EEFA399"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 - Систематически оформлять информационные стенды для </w:t>
            </w:r>
            <w:r w:rsidR="00B90E0C" w:rsidRPr="00914235">
              <w:rPr>
                <w:rFonts w:ascii="Times New Roman" w:eastAsia="Calibri" w:hAnsi="Times New Roman" w:cs="Times New Roman"/>
                <w:sz w:val="26"/>
                <w:szCs w:val="26"/>
              </w:rPr>
              <w:t xml:space="preserve">родителей;  </w:t>
            </w:r>
            <w:r w:rsidRPr="00914235">
              <w:rPr>
                <w:rFonts w:ascii="Times New Roman" w:eastAsia="Calibri" w:hAnsi="Times New Roman" w:cs="Times New Roman"/>
                <w:sz w:val="26"/>
                <w:szCs w:val="26"/>
              </w:rPr>
              <w:t xml:space="preserve">                                      - Организовать консультации для родителей:           </w:t>
            </w:r>
          </w:p>
          <w:p w14:paraId="0A63FA61"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«Ваш ребенок будущий первоклассник»;                                                                              - «Как провести диагностику готовности ребенка к обучению в школе»;</w:t>
            </w:r>
          </w:p>
          <w:p w14:paraId="38890DE4"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-«Психологическая готовность ребенка к обучению в школе»</w:t>
            </w:r>
          </w:p>
        </w:tc>
        <w:tc>
          <w:tcPr>
            <w:tcW w:w="2153" w:type="dxa"/>
            <w:tcBorders>
              <w:top w:val="single" w:sz="4" w:space="0" w:color="auto"/>
              <w:left w:val="single" w:sz="4" w:space="0" w:color="auto"/>
              <w:bottom w:val="single" w:sz="4" w:space="0" w:color="auto"/>
              <w:right w:val="single" w:sz="4" w:space="0" w:color="auto"/>
            </w:tcBorders>
          </w:tcPr>
          <w:p w14:paraId="7CE6B592"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Сентябрь-октябрь</w:t>
            </w:r>
          </w:p>
          <w:p w14:paraId="39D0A8C3"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октябрь</w:t>
            </w:r>
          </w:p>
          <w:p w14:paraId="14E70B19" w14:textId="77777777" w:rsidR="00914235" w:rsidRPr="00914235" w:rsidRDefault="00914235" w:rsidP="00914235">
            <w:pPr>
              <w:spacing w:after="200" w:line="240" w:lineRule="auto"/>
              <w:rPr>
                <w:rFonts w:ascii="Times New Roman" w:eastAsia="Calibri" w:hAnsi="Times New Roman" w:cs="Times New Roman"/>
                <w:sz w:val="26"/>
                <w:szCs w:val="26"/>
              </w:rPr>
            </w:pPr>
          </w:p>
          <w:p w14:paraId="7EA171C7"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течение года</w:t>
            </w:r>
          </w:p>
          <w:p w14:paraId="1296EC3C" w14:textId="77777777" w:rsidR="00914235" w:rsidRPr="00914235" w:rsidRDefault="00914235" w:rsidP="00914235">
            <w:pPr>
              <w:spacing w:after="200" w:line="240" w:lineRule="auto"/>
              <w:jc w:val="center"/>
              <w:rPr>
                <w:rFonts w:ascii="Times New Roman" w:eastAsia="Calibri" w:hAnsi="Times New Roman" w:cs="Times New Roman"/>
                <w:sz w:val="26"/>
                <w:szCs w:val="26"/>
              </w:rPr>
            </w:pPr>
          </w:p>
          <w:p w14:paraId="42F186E6" w14:textId="77777777" w:rsidR="00914235" w:rsidRPr="00914235" w:rsidRDefault="00914235" w:rsidP="00914235">
            <w:pPr>
              <w:spacing w:after="200" w:line="240" w:lineRule="auto"/>
              <w:rPr>
                <w:rFonts w:ascii="Times New Roman" w:eastAsia="Calibri" w:hAnsi="Times New Roman" w:cs="Times New Roman"/>
                <w:sz w:val="26"/>
                <w:szCs w:val="26"/>
              </w:rPr>
            </w:pPr>
          </w:p>
          <w:p w14:paraId="46D0FBDF" w14:textId="77777777" w:rsidR="00914235" w:rsidRPr="00914235" w:rsidRDefault="00914235" w:rsidP="00914235">
            <w:pPr>
              <w:spacing w:after="200" w:line="240" w:lineRule="auto"/>
              <w:rPr>
                <w:rFonts w:ascii="Times New Roman" w:eastAsia="Calibri" w:hAnsi="Times New Roman" w:cs="Times New Roman"/>
                <w:sz w:val="26"/>
                <w:szCs w:val="26"/>
              </w:rPr>
            </w:pPr>
          </w:p>
        </w:tc>
        <w:tc>
          <w:tcPr>
            <w:tcW w:w="2948" w:type="dxa"/>
            <w:tcBorders>
              <w:top w:val="single" w:sz="4" w:space="0" w:color="auto"/>
              <w:left w:val="single" w:sz="4" w:space="0" w:color="auto"/>
              <w:bottom w:val="single" w:sz="4" w:space="0" w:color="auto"/>
              <w:right w:val="single" w:sz="4" w:space="0" w:color="auto"/>
            </w:tcBorders>
            <w:hideMark/>
          </w:tcPr>
          <w:p w14:paraId="5A5B7D71"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Администрация ДОУ</w:t>
            </w:r>
          </w:p>
          <w:p w14:paraId="02E83351" w14:textId="77777777" w:rsidR="00914235" w:rsidRPr="00914235" w:rsidRDefault="00914235" w:rsidP="00914235">
            <w:pPr>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педагоги</w:t>
            </w:r>
          </w:p>
        </w:tc>
      </w:tr>
      <w:tr w:rsidR="00914235" w:rsidRPr="00914235" w14:paraId="7BDA3A25" w14:textId="77777777" w:rsidTr="00914235">
        <w:tc>
          <w:tcPr>
            <w:tcW w:w="10632" w:type="dxa"/>
            <w:gridSpan w:val="4"/>
            <w:tcBorders>
              <w:top w:val="single" w:sz="4" w:space="0" w:color="auto"/>
              <w:left w:val="single" w:sz="4" w:space="0" w:color="auto"/>
              <w:bottom w:val="single" w:sz="4" w:space="0" w:color="auto"/>
              <w:right w:val="single" w:sz="4" w:space="0" w:color="auto"/>
            </w:tcBorders>
            <w:shd w:val="clear" w:color="auto" w:fill="99FFCC"/>
          </w:tcPr>
          <w:p w14:paraId="674EE8D0" w14:textId="77777777" w:rsidR="00914235" w:rsidRPr="00914235" w:rsidRDefault="00914235" w:rsidP="00914235">
            <w:pPr>
              <w:spacing w:after="0" w:line="240" w:lineRule="auto"/>
              <w:jc w:val="center"/>
              <w:rPr>
                <w:rFonts w:ascii="Times New Roman" w:eastAsia="Calibri" w:hAnsi="Times New Roman" w:cs="Times New Roman"/>
                <w:b/>
                <w:sz w:val="16"/>
                <w:szCs w:val="16"/>
              </w:rPr>
            </w:pPr>
          </w:p>
          <w:p w14:paraId="59465FE8" w14:textId="77777777" w:rsidR="00914235" w:rsidRPr="00914235" w:rsidRDefault="00914235" w:rsidP="00914235">
            <w:pPr>
              <w:spacing w:after="0" w:line="240" w:lineRule="auto"/>
              <w:jc w:val="center"/>
              <w:rPr>
                <w:rFonts w:ascii="Times New Roman" w:eastAsia="Calibri" w:hAnsi="Times New Roman" w:cs="Times New Roman"/>
                <w:b/>
                <w:i/>
                <w:sz w:val="24"/>
                <w:szCs w:val="24"/>
              </w:rPr>
            </w:pPr>
            <w:r w:rsidRPr="00914235">
              <w:rPr>
                <w:rFonts w:ascii="Times New Roman" w:eastAsia="Calibri" w:hAnsi="Times New Roman" w:cs="Times New Roman"/>
                <w:b/>
                <w:sz w:val="24"/>
                <w:szCs w:val="24"/>
              </w:rPr>
              <w:t>5.4. ВЗАИМОДЕЙСТВИЕ МБДОУ С ОРГАНИЗАЦИЯМИ И УЧРЕЖДЕНИЯМИ</w:t>
            </w:r>
          </w:p>
        </w:tc>
      </w:tr>
      <w:tr w:rsidR="00914235" w:rsidRPr="00914235" w14:paraId="41F8AF1F" w14:textId="77777777" w:rsidTr="00914235">
        <w:tc>
          <w:tcPr>
            <w:tcW w:w="10632" w:type="dxa"/>
            <w:gridSpan w:val="4"/>
            <w:tcBorders>
              <w:top w:val="single" w:sz="4" w:space="0" w:color="auto"/>
              <w:left w:val="single" w:sz="4" w:space="0" w:color="auto"/>
              <w:bottom w:val="single" w:sz="4" w:space="0" w:color="auto"/>
              <w:right w:val="single" w:sz="4" w:space="0" w:color="auto"/>
            </w:tcBorders>
            <w:shd w:val="clear" w:color="auto" w:fill="99FFCC"/>
          </w:tcPr>
          <w:p w14:paraId="7DF588BC" w14:textId="77777777" w:rsidR="00914235" w:rsidRPr="00914235" w:rsidRDefault="00914235" w:rsidP="00914235">
            <w:pPr>
              <w:spacing w:after="0" w:line="240" w:lineRule="auto"/>
              <w:jc w:val="center"/>
              <w:rPr>
                <w:rFonts w:ascii="Times New Roman" w:eastAsia="Calibri" w:hAnsi="Times New Roman" w:cs="Times New Roman"/>
                <w:b/>
                <w:sz w:val="16"/>
                <w:szCs w:val="16"/>
              </w:rPr>
            </w:pPr>
          </w:p>
          <w:p w14:paraId="4F8B98B2" w14:textId="77777777" w:rsidR="00914235" w:rsidRPr="00914235" w:rsidRDefault="00914235" w:rsidP="00914235">
            <w:pPr>
              <w:spacing w:after="0" w:line="240" w:lineRule="auto"/>
              <w:jc w:val="center"/>
              <w:rPr>
                <w:rFonts w:ascii="Times New Roman" w:eastAsia="Calibri" w:hAnsi="Times New Roman" w:cs="Times New Roman"/>
                <w:b/>
                <w:sz w:val="24"/>
                <w:szCs w:val="24"/>
              </w:rPr>
            </w:pPr>
            <w:r w:rsidRPr="00914235">
              <w:rPr>
                <w:rFonts w:ascii="Times New Roman" w:eastAsia="Calibri" w:hAnsi="Times New Roman" w:cs="Times New Roman"/>
                <w:b/>
                <w:sz w:val="24"/>
                <w:szCs w:val="24"/>
              </w:rPr>
              <w:t>5.4.1. РАБОТА С ПОЛИКЛИННИКОЙ</w:t>
            </w:r>
          </w:p>
          <w:p w14:paraId="396DBD01" w14:textId="77777777" w:rsidR="00914235" w:rsidRPr="00914235" w:rsidRDefault="00914235" w:rsidP="00914235">
            <w:pPr>
              <w:spacing w:after="0" w:line="240" w:lineRule="auto"/>
              <w:jc w:val="center"/>
              <w:rPr>
                <w:rFonts w:ascii="Times New Roman" w:eastAsia="Calibri" w:hAnsi="Times New Roman" w:cs="Times New Roman"/>
                <w:b/>
                <w:sz w:val="24"/>
                <w:szCs w:val="24"/>
              </w:rPr>
            </w:pPr>
          </w:p>
        </w:tc>
      </w:tr>
      <w:tr w:rsidR="00914235" w:rsidRPr="00914235" w14:paraId="19B97B39" w14:textId="77777777" w:rsidTr="00D9707A">
        <w:tc>
          <w:tcPr>
            <w:tcW w:w="597" w:type="dxa"/>
            <w:tcBorders>
              <w:top w:val="single" w:sz="4" w:space="0" w:color="auto"/>
              <w:left w:val="single" w:sz="4" w:space="0" w:color="auto"/>
              <w:bottom w:val="single" w:sz="4" w:space="0" w:color="auto"/>
              <w:right w:val="single" w:sz="4" w:space="0" w:color="auto"/>
            </w:tcBorders>
            <w:shd w:val="clear" w:color="auto" w:fill="99FFCC"/>
            <w:hideMark/>
          </w:tcPr>
          <w:p w14:paraId="7C631758" w14:textId="77777777" w:rsidR="00914235" w:rsidRPr="00914235" w:rsidRDefault="00914235" w:rsidP="00914235">
            <w:pPr>
              <w:spacing w:after="0" w:line="240" w:lineRule="auto"/>
              <w:jc w:val="both"/>
              <w:rPr>
                <w:rFonts w:ascii="Times New Roman" w:eastAsia="Calibri" w:hAnsi="Times New Roman" w:cs="Times New Roman"/>
                <w:b/>
                <w:sz w:val="26"/>
                <w:szCs w:val="26"/>
              </w:rPr>
            </w:pPr>
            <w:r w:rsidRPr="00914235">
              <w:rPr>
                <w:rFonts w:ascii="Times New Roman" w:eastAsia="Calibri" w:hAnsi="Times New Roman" w:cs="Times New Roman"/>
                <w:b/>
                <w:sz w:val="26"/>
                <w:szCs w:val="26"/>
              </w:rPr>
              <w:t>1.</w:t>
            </w:r>
          </w:p>
        </w:tc>
        <w:tc>
          <w:tcPr>
            <w:tcW w:w="4934" w:type="dxa"/>
            <w:tcBorders>
              <w:top w:val="single" w:sz="4" w:space="0" w:color="auto"/>
              <w:left w:val="single" w:sz="4" w:space="0" w:color="auto"/>
              <w:bottom w:val="single" w:sz="4" w:space="0" w:color="auto"/>
              <w:right w:val="single" w:sz="4" w:space="0" w:color="auto"/>
            </w:tcBorders>
            <w:hideMark/>
          </w:tcPr>
          <w:p w14:paraId="00837812"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Консультация для родителей «Значеие вакцинации»</w:t>
            </w:r>
          </w:p>
        </w:tc>
        <w:tc>
          <w:tcPr>
            <w:tcW w:w="2153" w:type="dxa"/>
            <w:tcBorders>
              <w:top w:val="single" w:sz="4" w:space="0" w:color="auto"/>
              <w:left w:val="single" w:sz="4" w:space="0" w:color="auto"/>
              <w:bottom w:val="single" w:sz="4" w:space="0" w:color="auto"/>
              <w:right w:val="single" w:sz="4" w:space="0" w:color="auto"/>
            </w:tcBorders>
            <w:hideMark/>
          </w:tcPr>
          <w:p w14:paraId="4EA1E9A2"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октябрь</w:t>
            </w:r>
          </w:p>
        </w:tc>
        <w:tc>
          <w:tcPr>
            <w:tcW w:w="2948" w:type="dxa"/>
            <w:tcBorders>
              <w:top w:val="single" w:sz="4" w:space="0" w:color="auto"/>
              <w:left w:val="single" w:sz="4" w:space="0" w:color="auto"/>
              <w:bottom w:val="single" w:sz="4" w:space="0" w:color="auto"/>
              <w:right w:val="single" w:sz="4" w:space="0" w:color="auto"/>
            </w:tcBorders>
            <w:hideMark/>
          </w:tcPr>
          <w:p w14:paraId="348CD44E"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Медсестра </w:t>
            </w:r>
          </w:p>
        </w:tc>
      </w:tr>
      <w:tr w:rsidR="00914235" w:rsidRPr="00914235" w14:paraId="769BFD73" w14:textId="77777777" w:rsidTr="00D9707A">
        <w:tc>
          <w:tcPr>
            <w:tcW w:w="597" w:type="dxa"/>
            <w:tcBorders>
              <w:top w:val="single" w:sz="4" w:space="0" w:color="auto"/>
              <w:left w:val="single" w:sz="4" w:space="0" w:color="auto"/>
              <w:bottom w:val="single" w:sz="4" w:space="0" w:color="auto"/>
              <w:right w:val="single" w:sz="4" w:space="0" w:color="auto"/>
            </w:tcBorders>
            <w:shd w:val="clear" w:color="auto" w:fill="99FFCC"/>
            <w:hideMark/>
          </w:tcPr>
          <w:p w14:paraId="7BB8E6BC" w14:textId="77777777" w:rsidR="00914235" w:rsidRPr="00914235" w:rsidRDefault="00914235" w:rsidP="00914235">
            <w:pPr>
              <w:spacing w:after="0" w:line="240" w:lineRule="auto"/>
              <w:jc w:val="both"/>
              <w:rPr>
                <w:rFonts w:ascii="Times New Roman" w:eastAsia="Calibri" w:hAnsi="Times New Roman" w:cs="Times New Roman"/>
                <w:b/>
                <w:sz w:val="26"/>
                <w:szCs w:val="26"/>
              </w:rPr>
            </w:pPr>
            <w:r w:rsidRPr="00914235">
              <w:rPr>
                <w:rFonts w:ascii="Times New Roman" w:eastAsia="Calibri" w:hAnsi="Times New Roman" w:cs="Times New Roman"/>
                <w:b/>
                <w:sz w:val="26"/>
                <w:szCs w:val="26"/>
              </w:rPr>
              <w:t>2.</w:t>
            </w:r>
          </w:p>
        </w:tc>
        <w:tc>
          <w:tcPr>
            <w:tcW w:w="4934" w:type="dxa"/>
            <w:tcBorders>
              <w:top w:val="single" w:sz="4" w:space="0" w:color="auto"/>
              <w:left w:val="single" w:sz="4" w:space="0" w:color="auto"/>
              <w:bottom w:val="single" w:sz="4" w:space="0" w:color="auto"/>
              <w:right w:val="single" w:sz="4" w:space="0" w:color="auto"/>
            </w:tcBorders>
            <w:hideMark/>
          </w:tcPr>
          <w:p w14:paraId="7F78C0DD"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Агитационно-просветительские буклеты.</w:t>
            </w:r>
          </w:p>
        </w:tc>
        <w:tc>
          <w:tcPr>
            <w:tcW w:w="2153" w:type="dxa"/>
            <w:tcBorders>
              <w:top w:val="single" w:sz="4" w:space="0" w:color="auto"/>
              <w:left w:val="single" w:sz="4" w:space="0" w:color="auto"/>
              <w:bottom w:val="single" w:sz="4" w:space="0" w:color="auto"/>
              <w:right w:val="single" w:sz="4" w:space="0" w:color="auto"/>
            </w:tcBorders>
          </w:tcPr>
          <w:p w14:paraId="568BE72E"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 течение года</w:t>
            </w:r>
          </w:p>
          <w:p w14:paraId="5030A428" w14:textId="77777777" w:rsidR="00914235" w:rsidRPr="00914235" w:rsidRDefault="00914235" w:rsidP="00914235">
            <w:pPr>
              <w:spacing w:after="0" w:line="240" w:lineRule="auto"/>
              <w:jc w:val="center"/>
              <w:rPr>
                <w:rFonts w:ascii="Times New Roman" w:eastAsia="Calibri" w:hAnsi="Times New Roman" w:cs="Times New Roman"/>
                <w:sz w:val="26"/>
                <w:szCs w:val="26"/>
              </w:rPr>
            </w:pPr>
          </w:p>
        </w:tc>
        <w:tc>
          <w:tcPr>
            <w:tcW w:w="2948" w:type="dxa"/>
            <w:tcBorders>
              <w:top w:val="single" w:sz="4" w:space="0" w:color="auto"/>
              <w:left w:val="single" w:sz="4" w:space="0" w:color="auto"/>
              <w:bottom w:val="single" w:sz="4" w:space="0" w:color="auto"/>
              <w:right w:val="single" w:sz="4" w:space="0" w:color="auto"/>
            </w:tcBorders>
            <w:hideMark/>
          </w:tcPr>
          <w:p w14:paraId="75166134"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Медсестра</w:t>
            </w:r>
          </w:p>
        </w:tc>
      </w:tr>
      <w:tr w:rsidR="00914235" w:rsidRPr="00914235" w14:paraId="3B451E28" w14:textId="77777777" w:rsidTr="00D9707A">
        <w:tc>
          <w:tcPr>
            <w:tcW w:w="597" w:type="dxa"/>
            <w:tcBorders>
              <w:top w:val="single" w:sz="4" w:space="0" w:color="auto"/>
              <w:left w:val="single" w:sz="4" w:space="0" w:color="auto"/>
              <w:bottom w:val="single" w:sz="4" w:space="0" w:color="auto"/>
              <w:right w:val="single" w:sz="4" w:space="0" w:color="auto"/>
            </w:tcBorders>
            <w:shd w:val="clear" w:color="auto" w:fill="99FFCC"/>
            <w:hideMark/>
          </w:tcPr>
          <w:p w14:paraId="595724D4" w14:textId="77777777" w:rsidR="00914235" w:rsidRPr="00914235" w:rsidRDefault="00914235" w:rsidP="00914235">
            <w:pPr>
              <w:spacing w:after="0" w:line="240" w:lineRule="auto"/>
              <w:jc w:val="both"/>
              <w:rPr>
                <w:rFonts w:ascii="Times New Roman" w:eastAsia="Calibri" w:hAnsi="Times New Roman" w:cs="Times New Roman"/>
                <w:b/>
                <w:sz w:val="26"/>
                <w:szCs w:val="26"/>
              </w:rPr>
            </w:pPr>
            <w:r w:rsidRPr="00914235">
              <w:rPr>
                <w:rFonts w:ascii="Times New Roman" w:eastAsia="Calibri" w:hAnsi="Times New Roman" w:cs="Times New Roman"/>
                <w:b/>
                <w:sz w:val="26"/>
                <w:szCs w:val="26"/>
              </w:rPr>
              <w:lastRenderedPageBreak/>
              <w:t>3.</w:t>
            </w:r>
          </w:p>
        </w:tc>
        <w:tc>
          <w:tcPr>
            <w:tcW w:w="4934" w:type="dxa"/>
            <w:tcBorders>
              <w:top w:val="single" w:sz="4" w:space="0" w:color="auto"/>
              <w:left w:val="single" w:sz="4" w:space="0" w:color="auto"/>
              <w:bottom w:val="single" w:sz="4" w:space="0" w:color="auto"/>
              <w:right w:val="single" w:sz="4" w:space="0" w:color="auto"/>
            </w:tcBorders>
            <w:hideMark/>
          </w:tcPr>
          <w:p w14:paraId="7F2CC32F"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Меры профилактики по коронавирусу, ОРВИ, гриппу и внебольничной пневмонии</w:t>
            </w:r>
          </w:p>
        </w:tc>
        <w:tc>
          <w:tcPr>
            <w:tcW w:w="2153" w:type="dxa"/>
            <w:tcBorders>
              <w:top w:val="single" w:sz="4" w:space="0" w:color="auto"/>
              <w:left w:val="single" w:sz="4" w:space="0" w:color="auto"/>
              <w:bottom w:val="single" w:sz="4" w:space="0" w:color="auto"/>
              <w:right w:val="single" w:sz="4" w:space="0" w:color="auto"/>
            </w:tcBorders>
            <w:hideMark/>
          </w:tcPr>
          <w:p w14:paraId="7348F109"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Октябрь-март</w:t>
            </w:r>
          </w:p>
        </w:tc>
        <w:tc>
          <w:tcPr>
            <w:tcW w:w="2948" w:type="dxa"/>
            <w:tcBorders>
              <w:top w:val="single" w:sz="4" w:space="0" w:color="auto"/>
              <w:left w:val="single" w:sz="4" w:space="0" w:color="auto"/>
              <w:bottom w:val="single" w:sz="4" w:space="0" w:color="auto"/>
              <w:right w:val="single" w:sz="4" w:space="0" w:color="auto"/>
            </w:tcBorders>
            <w:hideMark/>
          </w:tcPr>
          <w:p w14:paraId="5053D5FD"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Медсестра</w:t>
            </w:r>
          </w:p>
        </w:tc>
      </w:tr>
      <w:tr w:rsidR="00914235" w:rsidRPr="00914235" w14:paraId="5AB4FAFD" w14:textId="77777777" w:rsidTr="00D9707A">
        <w:tc>
          <w:tcPr>
            <w:tcW w:w="597" w:type="dxa"/>
            <w:tcBorders>
              <w:top w:val="single" w:sz="4" w:space="0" w:color="auto"/>
              <w:left w:val="single" w:sz="4" w:space="0" w:color="auto"/>
              <w:bottom w:val="single" w:sz="4" w:space="0" w:color="auto"/>
              <w:right w:val="single" w:sz="4" w:space="0" w:color="auto"/>
            </w:tcBorders>
            <w:shd w:val="clear" w:color="auto" w:fill="99FFCC"/>
            <w:hideMark/>
          </w:tcPr>
          <w:p w14:paraId="65A2B6CD" w14:textId="77777777" w:rsidR="00914235" w:rsidRPr="00914235" w:rsidRDefault="00914235" w:rsidP="00914235">
            <w:pPr>
              <w:spacing w:after="0" w:line="240" w:lineRule="auto"/>
              <w:jc w:val="both"/>
              <w:rPr>
                <w:rFonts w:ascii="Times New Roman" w:eastAsia="Calibri" w:hAnsi="Times New Roman" w:cs="Times New Roman"/>
                <w:b/>
                <w:sz w:val="26"/>
                <w:szCs w:val="26"/>
              </w:rPr>
            </w:pPr>
            <w:r w:rsidRPr="00914235">
              <w:rPr>
                <w:rFonts w:ascii="Times New Roman" w:eastAsia="Calibri" w:hAnsi="Times New Roman" w:cs="Times New Roman"/>
                <w:b/>
                <w:sz w:val="26"/>
                <w:szCs w:val="26"/>
              </w:rPr>
              <w:t>4.</w:t>
            </w:r>
          </w:p>
        </w:tc>
        <w:tc>
          <w:tcPr>
            <w:tcW w:w="4934" w:type="dxa"/>
            <w:tcBorders>
              <w:top w:val="single" w:sz="4" w:space="0" w:color="auto"/>
              <w:left w:val="single" w:sz="4" w:space="0" w:color="auto"/>
              <w:bottom w:val="single" w:sz="4" w:space="0" w:color="auto"/>
              <w:right w:val="single" w:sz="4" w:space="0" w:color="auto"/>
            </w:tcBorders>
            <w:hideMark/>
          </w:tcPr>
          <w:p w14:paraId="2E4BC13F"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«Закаливающие мероприятия в летний период»</w:t>
            </w:r>
          </w:p>
        </w:tc>
        <w:tc>
          <w:tcPr>
            <w:tcW w:w="2153" w:type="dxa"/>
            <w:tcBorders>
              <w:top w:val="single" w:sz="4" w:space="0" w:color="auto"/>
              <w:left w:val="single" w:sz="4" w:space="0" w:color="auto"/>
              <w:bottom w:val="single" w:sz="4" w:space="0" w:color="auto"/>
              <w:right w:val="single" w:sz="4" w:space="0" w:color="auto"/>
            </w:tcBorders>
            <w:hideMark/>
          </w:tcPr>
          <w:p w14:paraId="2B416182" w14:textId="77777777" w:rsidR="00914235" w:rsidRPr="00914235" w:rsidRDefault="00914235" w:rsidP="00914235">
            <w:pPr>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май</w:t>
            </w:r>
          </w:p>
        </w:tc>
        <w:tc>
          <w:tcPr>
            <w:tcW w:w="2948" w:type="dxa"/>
            <w:tcBorders>
              <w:top w:val="single" w:sz="4" w:space="0" w:color="auto"/>
              <w:left w:val="single" w:sz="4" w:space="0" w:color="auto"/>
              <w:bottom w:val="single" w:sz="4" w:space="0" w:color="auto"/>
              <w:right w:val="single" w:sz="4" w:space="0" w:color="auto"/>
            </w:tcBorders>
            <w:hideMark/>
          </w:tcPr>
          <w:p w14:paraId="064686FB" w14:textId="77777777" w:rsidR="00914235" w:rsidRPr="00914235" w:rsidRDefault="00914235" w:rsidP="00914235">
            <w:pPr>
              <w:spacing w:after="0" w:line="240" w:lineRule="auto"/>
              <w:jc w:val="both"/>
              <w:rPr>
                <w:rFonts w:ascii="Times New Roman" w:eastAsia="Calibri" w:hAnsi="Times New Roman" w:cs="Times New Roman"/>
                <w:sz w:val="26"/>
                <w:szCs w:val="26"/>
              </w:rPr>
            </w:pPr>
            <w:r w:rsidRPr="00914235">
              <w:rPr>
                <w:rFonts w:ascii="Times New Roman" w:eastAsia="Calibri" w:hAnsi="Times New Roman" w:cs="Times New Roman"/>
                <w:sz w:val="26"/>
                <w:szCs w:val="26"/>
              </w:rPr>
              <w:t>Медсестра</w:t>
            </w:r>
          </w:p>
        </w:tc>
      </w:tr>
      <w:tr w:rsidR="00914235" w:rsidRPr="00914235" w14:paraId="5F8FFFEC" w14:textId="77777777" w:rsidTr="00914235">
        <w:tc>
          <w:tcPr>
            <w:tcW w:w="10632" w:type="dxa"/>
            <w:gridSpan w:val="4"/>
            <w:tcBorders>
              <w:top w:val="single" w:sz="4" w:space="0" w:color="auto"/>
              <w:left w:val="single" w:sz="4" w:space="0" w:color="auto"/>
              <w:bottom w:val="single" w:sz="4" w:space="0" w:color="auto"/>
              <w:right w:val="single" w:sz="4" w:space="0" w:color="auto"/>
            </w:tcBorders>
            <w:shd w:val="clear" w:color="auto" w:fill="99FFCC"/>
          </w:tcPr>
          <w:p w14:paraId="6C0D9167" w14:textId="77777777" w:rsidR="00914235" w:rsidRPr="00914235" w:rsidRDefault="00914235" w:rsidP="00914235">
            <w:pPr>
              <w:spacing w:after="0" w:line="240" w:lineRule="auto"/>
              <w:jc w:val="center"/>
              <w:rPr>
                <w:rFonts w:ascii="Times New Roman" w:eastAsia="Calibri" w:hAnsi="Times New Roman" w:cs="Times New Roman"/>
                <w:b/>
                <w:sz w:val="24"/>
                <w:szCs w:val="24"/>
              </w:rPr>
            </w:pPr>
          </w:p>
        </w:tc>
      </w:tr>
    </w:tbl>
    <w:p w14:paraId="3259E2F7" w14:textId="77777777" w:rsidR="00914235" w:rsidRPr="00914235" w:rsidRDefault="00914235" w:rsidP="00914235">
      <w:pPr>
        <w:spacing w:after="0" w:line="240" w:lineRule="auto"/>
        <w:rPr>
          <w:rFonts w:ascii="Times New Roman" w:eastAsia="Calibri" w:hAnsi="Times New Roman" w:cs="Times New Roman"/>
          <w:b/>
          <w:sz w:val="36"/>
          <w:szCs w:val="36"/>
        </w:rPr>
        <w:sectPr w:rsidR="00914235" w:rsidRPr="00914235">
          <w:pgSz w:w="11906" w:h="16838"/>
          <w:pgMar w:top="851" w:right="851" w:bottom="2269" w:left="907" w:header="709" w:footer="709" w:gutter="0"/>
          <w:cols w:space="720"/>
        </w:sectPr>
      </w:pPr>
    </w:p>
    <w:p w14:paraId="3D64FC97" w14:textId="77777777" w:rsidR="00914235" w:rsidRPr="00914235" w:rsidRDefault="00914235" w:rsidP="00914235">
      <w:pPr>
        <w:spacing w:after="200" w:line="240" w:lineRule="auto"/>
        <w:jc w:val="center"/>
        <w:rPr>
          <w:rFonts w:ascii="Times New Roman" w:eastAsia="Calibri" w:hAnsi="Times New Roman" w:cs="Times New Roman"/>
          <w:b/>
          <w:sz w:val="36"/>
          <w:szCs w:val="36"/>
        </w:rPr>
      </w:pPr>
      <w:r w:rsidRPr="00914235">
        <w:rPr>
          <w:rFonts w:ascii="Times New Roman" w:eastAsia="Calibri" w:hAnsi="Times New Roman" w:cs="Times New Roman"/>
          <w:b/>
          <w:sz w:val="36"/>
          <w:szCs w:val="36"/>
        </w:rPr>
        <w:lastRenderedPageBreak/>
        <w:t>РАЗДЕЛ 6</w:t>
      </w:r>
    </w:p>
    <w:p w14:paraId="663B050B" w14:textId="77777777" w:rsidR="00914235" w:rsidRPr="00914235" w:rsidRDefault="00914235" w:rsidP="00914235">
      <w:pPr>
        <w:spacing w:after="20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АДМИНИСТРАТИВНО-ХОЗЯЙСТВЕННАЯ РАБОТА</w:t>
      </w:r>
    </w:p>
    <w:p w14:paraId="013D6F2F" w14:textId="77777777" w:rsidR="00914235" w:rsidRPr="00914235" w:rsidRDefault="00914235" w:rsidP="00914235">
      <w:pPr>
        <w:spacing w:after="200" w:line="276"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 xml:space="preserve">Цель: </w:t>
      </w:r>
      <w:r w:rsidRPr="00914235">
        <w:rPr>
          <w:rFonts w:ascii="Times New Roman" w:eastAsia="Calibri" w:hAnsi="Times New Roman" w:cs="Times New Roman"/>
          <w:sz w:val="28"/>
          <w:szCs w:val="28"/>
        </w:rPr>
        <w:t>укрепить материально-техническую базу учреждения, создать благоприятные условия для воспитания. Развития детей дошкольного возраста.</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
        <w:gridCol w:w="5002"/>
        <w:gridCol w:w="1276"/>
        <w:gridCol w:w="1842"/>
        <w:gridCol w:w="1579"/>
      </w:tblGrid>
      <w:tr w:rsidR="00914235" w:rsidRPr="00914235" w14:paraId="21A6C9F5"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2CDF1F0A" w14:textId="77777777" w:rsidR="00914235" w:rsidRPr="00914235" w:rsidRDefault="00914235" w:rsidP="00914235">
            <w:pPr>
              <w:spacing w:after="0" w:line="240" w:lineRule="auto"/>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w:t>
            </w:r>
          </w:p>
          <w:p w14:paraId="06B6889F" w14:textId="77777777" w:rsidR="00914235" w:rsidRPr="00914235" w:rsidRDefault="00914235" w:rsidP="00914235">
            <w:pPr>
              <w:spacing w:after="0" w:line="240" w:lineRule="auto"/>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п/п</w:t>
            </w:r>
          </w:p>
        </w:tc>
        <w:tc>
          <w:tcPr>
            <w:tcW w:w="5002" w:type="dxa"/>
            <w:tcBorders>
              <w:top w:val="single" w:sz="4" w:space="0" w:color="auto"/>
              <w:left w:val="single" w:sz="4" w:space="0" w:color="auto"/>
              <w:bottom w:val="single" w:sz="4" w:space="0" w:color="auto"/>
              <w:right w:val="single" w:sz="4" w:space="0" w:color="auto"/>
            </w:tcBorders>
            <w:shd w:val="clear" w:color="auto" w:fill="C00000"/>
            <w:hideMark/>
          </w:tcPr>
          <w:p w14:paraId="23A3ED67" w14:textId="77777777" w:rsidR="00914235" w:rsidRPr="00914235" w:rsidRDefault="00914235" w:rsidP="00914235">
            <w:pPr>
              <w:spacing w:after="0" w:line="240" w:lineRule="auto"/>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Содержание работы</w:t>
            </w:r>
          </w:p>
        </w:tc>
        <w:tc>
          <w:tcPr>
            <w:tcW w:w="1276" w:type="dxa"/>
            <w:tcBorders>
              <w:top w:val="single" w:sz="4" w:space="0" w:color="auto"/>
              <w:left w:val="single" w:sz="4" w:space="0" w:color="auto"/>
              <w:bottom w:val="single" w:sz="4" w:space="0" w:color="auto"/>
              <w:right w:val="single" w:sz="4" w:space="0" w:color="auto"/>
            </w:tcBorders>
            <w:shd w:val="clear" w:color="auto" w:fill="C00000"/>
            <w:hideMark/>
          </w:tcPr>
          <w:p w14:paraId="62D75C00" w14:textId="77777777" w:rsidR="00914235" w:rsidRPr="00914235" w:rsidRDefault="00914235" w:rsidP="00914235">
            <w:pPr>
              <w:spacing w:after="0" w:line="240" w:lineRule="auto"/>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Срок</w:t>
            </w:r>
          </w:p>
        </w:tc>
        <w:tc>
          <w:tcPr>
            <w:tcW w:w="1842" w:type="dxa"/>
            <w:tcBorders>
              <w:top w:val="single" w:sz="4" w:space="0" w:color="auto"/>
              <w:left w:val="single" w:sz="4" w:space="0" w:color="auto"/>
              <w:bottom w:val="single" w:sz="4" w:space="0" w:color="auto"/>
              <w:right w:val="single" w:sz="4" w:space="0" w:color="auto"/>
            </w:tcBorders>
            <w:shd w:val="clear" w:color="auto" w:fill="C00000"/>
            <w:hideMark/>
          </w:tcPr>
          <w:p w14:paraId="7AF14A72" w14:textId="77777777" w:rsidR="00914235" w:rsidRPr="00914235" w:rsidRDefault="00914235" w:rsidP="00914235">
            <w:pPr>
              <w:spacing w:after="0" w:line="240" w:lineRule="auto"/>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Ответственный</w:t>
            </w:r>
          </w:p>
        </w:tc>
        <w:tc>
          <w:tcPr>
            <w:tcW w:w="1579" w:type="dxa"/>
            <w:tcBorders>
              <w:top w:val="single" w:sz="4" w:space="0" w:color="auto"/>
              <w:left w:val="single" w:sz="4" w:space="0" w:color="auto"/>
              <w:bottom w:val="single" w:sz="4" w:space="0" w:color="auto"/>
              <w:right w:val="single" w:sz="4" w:space="0" w:color="auto"/>
            </w:tcBorders>
            <w:shd w:val="clear" w:color="auto" w:fill="C00000"/>
            <w:hideMark/>
          </w:tcPr>
          <w:p w14:paraId="15C1E2DD"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Отметка о выполне</w:t>
            </w:r>
          </w:p>
          <w:p w14:paraId="4A28FE0B"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нии</w:t>
            </w:r>
          </w:p>
        </w:tc>
      </w:tr>
      <w:tr w:rsidR="00914235" w:rsidRPr="00914235" w14:paraId="5B9F9FE2" w14:textId="77777777" w:rsidTr="00086EA6">
        <w:tc>
          <w:tcPr>
            <w:tcW w:w="10251" w:type="dxa"/>
            <w:gridSpan w:val="6"/>
            <w:tcBorders>
              <w:top w:val="single" w:sz="4" w:space="0" w:color="auto"/>
              <w:left w:val="single" w:sz="4" w:space="0" w:color="auto"/>
              <w:bottom w:val="single" w:sz="4" w:space="0" w:color="auto"/>
              <w:right w:val="single" w:sz="4" w:space="0" w:color="auto"/>
            </w:tcBorders>
            <w:shd w:val="clear" w:color="auto" w:fill="CC66FF"/>
            <w:hideMark/>
          </w:tcPr>
          <w:p w14:paraId="169E8D4E"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6.1. КОМПЛЕКТОВАНИЕ</w:t>
            </w:r>
          </w:p>
        </w:tc>
      </w:tr>
      <w:tr w:rsidR="00914235" w:rsidRPr="00914235" w14:paraId="3C351EE4"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FF99FF"/>
            <w:hideMark/>
          </w:tcPr>
          <w:p w14:paraId="15C583EF" w14:textId="77777777" w:rsidR="00914235" w:rsidRPr="00914235" w:rsidRDefault="00914235" w:rsidP="00914235">
            <w:pPr>
              <w:spacing w:after="0" w:line="240" w:lineRule="auto"/>
              <w:jc w:val="center"/>
              <w:rPr>
                <w:rFonts w:ascii="Times New Roman" w:eastAsia="Calibri" w:hAnsi="Times New Roman" w:cs="Times New Roman"/>
                <w:sz w:val="28"/>
                <w:szCs w:val="28"/>
                <w:lang w:eastAsia="ru-RU"/>
              </w:rPr>
            </w:pPr>
            <w:r w:rsidRPr="00914235">
              <w:rPr>
                <w:rFonts w:ascii="Times New Roman" w:eastAsia="Calibri" w:hAnsi="Times New Roman" w:cs="Times New Roman"/>
                <w:sz w:val="28"/>
                <w:szCs w:val="28"/>
                <w:lang w:eastAsia="ru-RU"/>
              </w:rPr>
              <w:t>1.</w:t>
            </w:r>
          </w:p>
        </w:tc>
        <w:tc>
          <w:tcPr>
            <w:tcW w:w="5002" w:type="dxa"/>
            <w:tcBorders>
              <w:top w:val="single" w:sz="4" w:space="0" w:color="auto"/>
              <w:left w:val="single" w:sz="4" w:space="0" w:color="auto"/>
              <w:bottom w:val="single" w:sz="4" w:space="0" w:color="auto"/>
              <w:right w:val="single" w:sz="4" w:space="0" w:color="auto"/>
            </w:tcBorders>
            <w:hideMark/>
          </w:tcPr>
          <w:p w14:paraId="556331B4"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Произвести подбор и расстановку педагогов и технического персонала в соответствии с их профессиональной подготовкой, опытом работы, деловыми качествами, индивидуально-психологическими особенностями.</w:t>
            </w:r>
          </w:p>
        </w:tc>
        <w:tc>
          <w:tcPr>
            <w:tcW w:w="1276" w:type="dxa"/>
            <w:tcBorders>
              <w:top w:val="single" w:sz="4" w:space="0" w:color="auto"/>
              <w:left w:val="single" w:sz="4" w:space="0" w:color="auto"/>
              <w:bottom w:val="single" w:sz="4" w:space="0" w:color="auto"/>
              <w:right w:val="single" w:sz="4" w:space="0" w:color="auto"/>
            </w:tcBorders>
            <w:hideMark/>
          </w:tcPr>
          <w:p w14:paraId="5976A3F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август</w:t>
            </w:r>
          </w:p>
        </w:tc>
        <w:tc>
          <w:tcPr>
            <w:tcW w:w="1842" w:type="dxa"/>
            <w:tcBorders>
              <w:top w:val="single" w:sz="4" w:space="0" w:color="auto"/>
              <w:left w:val="single" w:sz="4" w:space="0" w:color="auto"/>
              <w:bottom w:val="single" w:sz="4" w:space="0" w:color="auto"/>
              <w:right w:val="single" w:sz="4" w:space="0" w:color="auto"/>
            </w:tcBorders>
            <w:hideMark/>
          </w:tcPr>
          <w:p w14:paraId="377D82A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Пальчикова Т.А.</w:t>
            </w:r>
          </w:p>
        </w:tc>
        <w:tc>
          <w:tcPr>
            <w:tcW w:w="1579" w:type="dxa"/>
            <w:tcBorders>
              <w:top w:val="single" w:sz="4" w:space="0" w:color="auto"/>
              <w:left w:val="single" w:sz="4" w:space="0" w:color="auto"/>
              <w:bottom w:val="single" w:sz="4" w:space="0" w:color="auto"/>
              <w:right w:val="single" w:sz="4" w:space="0" w:color="auto"/>
            </w:tcBorders>
          </w:tcPr>
          <w:p w14:paraId="650998BB"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p>
        </w:tc>
      </w:tr>
      <w:tr w:rsidR="00914235" w:rsidRPr="00914235" w14:paraId="20726658"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FF99FF"/>
            <w:hideMark/>
          </w:tcPr>
          <w:p w14:paraId="5CEEEC50" w14:textId="77777777" w:rsidR="00914235" w:rsidRPr="00914235" w:rsidRDefault="00914235" w:rsidP="00914235">
            <w:pPr>
              <w:spacing w:after="0" w:line="240" w:lineRule="auto"/>
              <w:jc w:val="center"/>
              <w:rPr>
                <w:rFonts w:ascii="Times New Roman" w:eastAsia="Calibri" w:hAnsi="Times New Roman" w:cs="Times New Roman"/>
                <w:sz w:val="28"/>
                <w:szCs w:val="28"/>
                <w:lang w:eastAsia="ru-RU"/>
              </w:rPr>
            </w:pPr>
            <w:r w:rsidRPr="00914235">
              <w:rPr>
                <w:rFonts w:ascii="Times New Roman" w:eastAsia="Calibri" w:hAnsi="Times New Roman" w:cs="Times New Roman"/>
                <w:sz w:val="28"/>
                <w:szCs w:val="28"/>
                <w:lang w:eastAsia="ru-RU"/>
              </w:rPr>
              <w:t>2.</w:t>
            </w:r>
          </w:p>
        </w:tc>
        <w:tc>
          <w:tcPr>
            <w:tcW w:w="5002" w:type="dxa"/>
            <w:tcBorders>
              <w:top w:val="single" w:sz="4" w:space="0" w:color="auto"/>
              <w:left w:val="single" w:sz="4" w:space="0" w:color="auto"/>
              <w:bottom w:val="single" w:sz="4" w:space="0" w:color="auto"/>
              <w:right w:val="single" w:sz="4" w:space="0" w:color="auto"/>
            </w:tcBorders>
            <w:hideMark/>
          </w:tcPr>
          <w:p w14:paraId="54ECB0F2"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Произвести комплектование и переход детей согл</w:t>
            </w:r>
            <w:r w:rsidR="00B90E0C">
              <w:rPr>
                <w:rFonts w:ascii="Times New Roman" w:eastAsia="Calibri" w:hAnsi="Times New Roman" w:cs="Times New Roman"/>
                <w:sz w:val="24"/>
                <w:szCs w:val="24"/>
                <w:lang w:eastAsia="ru-RU"/>
              </w:rPr>
              <w:t>асно возрасту и путевкам на 2023</w:t>
            </w:r>
            <w:r w:rsidRPr="00914235">
              <w:rPr>
                <w:rFonts w:ascii="Times New Roman" w:eastAsia="Calibri" w:hAnsi="Times New Roman" w:cs="Times New Roman"/>
                <w:sz w:val="24"/>
                <w:szCs w:val="24"/>
                <w:lang w:eastAsia="ru-RU"/>
              </w:rPr>
              <w:t>/202</w:t>
            </w:r>
            <w:r w:rsidR="00B90E0C">
              <w:rPr>
                <w:rFonts w:ascii="Times New Roman" w:eastAsia="Calibri" w:hAnsi="Times New Roman" w:cs="Times New Roman"/>
                <w:sz w:val="24"/>
                <w:szCs w:val="24"/>
                <w:lang w:eastAsia="ru-RU"/>
              </w:rPr>
              <w:t>4</w:t>
            </w:r>
            <w:r w:rsidRPr="00914235">
              <w:rPr>
                <w:rFonts w:ascii="Times New Roman" w:eastAsia="Calibri" w:hAnsi="Times New Roman" w:cs="Times New Roman"/>
                <w:sz w:val="24"/>
                <w:szCs w:val="24"/>
                <w:lang w:eastAsia="ru-RU"/>
              </w:rPr>
              <w:t xml:space="preserve"> учебный год.</w:t>
            </w:r>
          </w:p>
        </w:tc>
        <w:tc>
          <w:tcPr>
            <w:tcW w:w="1276" w:type="dxa"/>
            <w:tcBorders>
              <w:top w:val="single" w:sz="4" w:space="0" w:color="auto"/>
              <w:left w:val="single" w:sz="4" w:space="0" w:color="auto"/>
              <w:bottom w:val="single" w:sz="4" w:space="0" w:color="auto"/>
              <w:right w:val="single" w:sz="4" w:space="0" w:color="auto"/>
            </w:tcBorders>
            <w:hideMark/>
          </w:tcPr>
          <w:p w14:paraId="174D25BC"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август/</w:t>
            </w:r>
          </w:p>
          <w:p w14:paraId="05AD4D68"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сентябрь</w:t>
            </w:r>
          </w:p>
        </w:tc>
        <w:tc>
          <w:tcPr>
            <w:tcW w:w="1842" w:type="dxa"/>
            <w:tcBorders>
              <w:top w:val="single" w:sz="4" w:space="0" w:color="auto"/>
              <w:left w:val="single" w:sz="4" w:space="0" w:color="auto"/>
              <w:bottom w:val="single" w:sz="4" w:space="0" w:color="auto"/>
              <w:right w:val="single" w:sz="4" w:space="0" w:color="auto"/>
            </w:tcBorders>
            <w:hideMark/>
          </w:tcPr>
          <w:p w14:paraId="647F336B"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Пальчикова Т.А.</w:t>
            </w:r>
          </w:p>
        </w:tc>
        <w:tc>
          <w:tcPr>
            <w:tcW w:w="1579" w:type="dxa"/>
            <w:tcBorders>
              <w:top w:val="single" w:sz="4" w:space="0" w:color="auto"/>
              <w:left w:val="single" w:sz="4" w:space="0" w:color="auto"/>
              <w:bottom w:val="single" w:sz="4" w:space="0" w:color="auto"/>
              <w:right w:val="single" w:sz="4" w:space="0" w:color="auto"/>
            </w:tcBorders>
          </w:tcPr>
          <w:p w14:paraId="7EE48940"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p>
        </w:tc>
      </w:tr>
      <w:tr w:rsidR="00914235" w:rsidRPr="00914235" w14:paraId="5F42F3B0"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FF99FF"/>
            <w:hideMark/>
          </w:tcPr>
          <w:p w14:paraId="5FCD0ED1" w14:textId="77777777" w:rsidR="00914235" w:rsidRPr="00914235" w:rsidRDefault="00914235" w:rsidP="00914235">
            <w:pPr>
              <w:spacing w:after="0" w:line="240" w:lineRule="auto"/>
              <w:jc w:val="center"/>
              <w:rPr>
                <w:rFonts w:ascii="Times New Roman" w:eastAsia="Calibri" w:hAnsi="Times New Roman" w:cs="Times New Roman"/>
                <w:sz w:val="28"/>
                <w:szCs w:val="28"/>
                <w:lang w:eastAsia="ru-RU"/>
              </w:rPr>
            </w:pPr>
            <w:r w:rsidRPr="00914235">
              <w:rPr>
                <w:rFonts w:ascii="Times New Roman" w:eastAsia="Calibri" w:hAnsi="Times New Roman" w:cs="Times New Roman"/>
                <w:sz w:val="28"/>
                <w:szCs w:val="28"/>
                <w:lang w:eastAsia="ru-RU"/>
              </w:rPr>
              <w:t>3.</w:t>
            </w:r>
          </w:p>
        </w:tc>
        <w:tc>
          <w:tcPr>
            <w:tcW w:w="5002" w:type="dxa"/>
            <w:tcBorders>
              <w:top w:val="single" w:sz="4" w:space="0" w:color="auto"/>
              <w:left w:val="single" w:sz="4" w:space="0" w:color="auto"/>
              <w:bottom w:val="single" w:sz="4" w:space="0" w:color="auto"/>
              <w:right w:val="single" w:sz="4" w:space="0" w:color="auto"/>
            </w:tcBorders>
            <w:hideMark/>
          </w:tcPr>
          <w:p w14:paraId="58BE4164"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Произвести анализ комплектования дошкольного учреждения техническим персоналом</w:t>
            </w:r>
          </w:p>
        </w:tc>
        <w:tc>
          <w:tcPr>
            <w:tcW w:w="1276" w:type="dxa"/>
            <w:tcBorders>
              <w:top w:val="single" w:sz="4" w:space="0" w:color="auto"/>
              <w:left w:val="single" w:sz="4" w:space="0" w:color="auto"/>
              <w:bottom w:val="single" w:sz="4" w:space="0" w:color="auto"/>
              <w:right w:val="single" w:sz="4" w:space="0" w:color="auto"/>
            </w:tcBorders>
            <w:hideMark/>
          </w:tcPr>
          <w:p w14:paraId="15DF6E86"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август/</w:t>
            </w:r>
          </w:p>
          <w:p w14:paraId="379FD250" w14:textId="77777777" w:rsidR="00914235" w:rsidRPr="00914235" w:rsidRDefault="00914235" w:rsidP="00914235">
            <w:pPr>
              <w:spacing w:after="0" w:line="240" w:lineRule="auto"/>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sz w:val="24"/>
                <w:szCs w:val="24"/>
                <w:lang w:eastAsia="ru-RU"/>
              </w:rPr>
              <w:t>сентябрь</w:t>
            </w:r>
          </w:p>
        </w:tc>
        <w:tc>
          <w:tcPr>
            <w:tcW w:w="1842" w:type="dxa"/>
            <w:tcBorders>
              <w:top w:val="single" w:sz="4" w:space="0" w:color="auto"/>
              <w:left w:val="single" w:sz="4" w:space="0" w:color="auto"/>
              <w:bottom w:val="single" w:sz="4" w:space="0" w:color="auto"/>
              <w:right w:val="single" w:sz="4" w:space="0" w:color="auto"/>
            </w:tcBorders>
            <w:hideMark/>
          </w:tcPr>
          <w:p w14:paraId="0954136B"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Пальчикова Т.А.</w:t>
            </w:r>
          </w:p>
          <w:p w14:paraId="7979A6DE"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Морозова А.А</w:t>
            </w:r>
          </w:p>
        </w:tc>
        <w:tc>
          <w:tcPr>
            <w:tcW w:w="1579" w:type="dxa"/>
            <w:tcBorders>
              <w:top w:val="single" w:sz="4" w:space="0" w:color="auto"/>
              <w:left w:val="single" w:sz="4" w:space="0" w:color="auto"/>
              <w:bottom w:val="single" w:sz="4" w:space="0" w:color="auto"/>
              <w:right w:val="single" w:sz="4" w:space="0" w:color="auto"/>
            </w:tcBorders>
          </w:tcPr>
          <w:p w14:paraId="4B0378ED"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p>
        </w:tc>
      </w:tr>
      <w:tr w:rsidR="00914235" w:rsidRPr="00914235" w14:paraId="707D2666" w14:textId="77777777" w:rsidTr="00086EA6">
        <w:trPr>
          <w:trHeight w:val="463"/>
        </w:trPr>
        <w:tc>
          <w:tcPr>
            <w:tcW w:w="552" w:type="dxa"/>
            <w:gridSpan w:val="2"/>
            <w:tcBorders>
              <w:top w:val="single" w:sz="4" w:space="0" w:color="auto"/>
              <w:left w:val="single" w:sz="4" w:space="0" w:color="auto"/>
              <w:bottom w:val="single" w:sz="4" w:space="0" w:color="auto"/>
              <w:right w:val="single" w:sz="4" w:space="0" w:color="auto"/>
            </w:tcBorders>
            <w:shd w:val="clear" w:color="auto" w:fill="FF99FF"/>
            <w:hideMark/>
          </w:tcPr>
          <w:p w14:paraId="268B8DBE" w14:textId="77777777" w:rsidR="00914235" w:rsidRPr="00914235" w:rsidRDefault="00914235" w:rsidP="00914235">
            <w:pPr>
              <w:spacing w:after="0" w:line="240" w:lineRule="auto"/>
              <w:jc w:val="center"/>
              <w:rPr>
                <w:rFonts w:ascii="Times New Roman" w:eastAsia="Calibri" w:hAnsi="Times New Roman" w:cs="Times New Roman"/>
                <w:sz w:val="28"/>
                <w:szCs w:val="28"/>
                <w:lang w:eastAsia="ru-RU"/>
              </w:rPr>
            </w:pPr>
            <w:r w:rsidRPr="00914235">
              <w:rPr>
                <w:rFonts w:ascii="Times New Roman" w:eastAsia="Calibri" w:hAnsi="Times New Roman" w:cs="Times New Roman"/>
                <w:sz w:val="28"/>
                <w:szCs w:val="28"/>
                <w:lang w:eastAsia="ru-RU"/>
              </w:rPr>
              <w:t>4.</w:t>
            </w:r>
          </w:p>
        </w:tc>
        <w:tc>
          <w:tcPr>
            <w:tcW w:w="5002" w:type="dxa"/>
            <w:tcBorders>
              <w:top w:val="single" w:sz="4" w:space="0" w:color="auto"/>
              <w:left w:val="single" w:sz="4" w:space="0" w:color="auto"/>
              <w:bottom w:val="single" w:sz="4" w:space="0" w:color="auto"/>
              <w:right w:val="single" w:sz="4" w:space="0" w:color="auto"/>
            </w:tcBorders>
            <w:hideMark/>
          </w:tcPr>
          <w:p w14:paraId="52C96D97"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Тарификация работников МБОУ.</w:t>
            </w:r>
          </w:p>
        </w:tc>
        <w:tc>
          <w:tcPr>
            <w:tcW w:w="1276" w:type="dxa"/>
            <w:tcBorders>
              <w:top w:val="single" w:sz="4" w:space="0" w:color="auto"/>
              <w:left w:val="single" w:sz="4" w:space="0" w:color="auto"/>
              <w:bottom w:val="single" w:sz="4" w:space="0" w:color="auto"/>
              <w:right w:val="single" w:sz="4" w:space="0" w:color="auto"/>
            </w:tcBorders>
            <w:hideMark/>
          </w:tcPr>
          <w:p w14:paraId="147E2335"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сентябрь</w:t>
            </w:r>
          </w:p>
        </w:tc>
        <w:tc>
          <w:tcPr>
            <w:tcW w:w="1842" w:type="dxa"/>
            <w:tcBorders>
              <w:top w:val="single" w:sz="4" w:space="0" w:color="auto"/>
              <w:left w:val="single" w:sz="4" w:space="0" w:color="auto"/>
              <w:bottom w:val="single" w:sz="4" w:space="0" w:color="auto"/>
              <w:right w:val="single" w:sz="4" w:space="0" w:color="auto"/>
            </w:tcBorders>
            <w:hideMark/>
          </w:tcPr>
          <w:p w14:paraId="46196A91"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Пальчикова Т.А.</w:t>
            </w:r>
          </w:p>
          <w:p w14:paraId="581A0CFF"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Морозова А.А.</w:t>
            </w:r>
          </w:p>
        </w:tc>
        <w:tc>
          <w:tcPr>
            <w:tcW w:w="1579" w:type="dxa"/>
            <w:tcBorders>
              <w:top w:val="single" w:sz="4" w:space="0" w:color="auto"/>
              <w:left w:val="single" w:sz="4" w:space="0" w:color="auto"/>
              <w:bottom w:val="single" w:sz="4" w:space="0" w:color="auto"/>
              <w:right w:val="single" w:sz="4" w:space="0" w:color="auto"/>
            </w:tcBorders>
          </w:tcPr>
          <w:p w14:paraId="7A71880C"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p>
        </w:tc>
      </w:tr>
      <w:tr w:rsidR="00914235" w:rsidRPr="00914235" w14:paraId="356AB46B" w14:textId="77777777" w:rsidTr="00086EA6">
        <w:tc>
          <w:tcPr>
            <w:tcW w:w="10251" w:type="dxa"/>
            <w:gridSpan w:val="6"/>
            <w:tcBorders>
              <w:top w:val="single" w:sz="4" w:space="0" w:color="auto"/>
              <w:left w:val="single" w:sz="4" w:space="0" w:color="auto"/>
              <w:bottom w:val="single" w:sz="4" w:space="0" w:color="auto"/>
              <w:right w:val="single" w:sz="4" w:space="0" w:color="auto"/>
            </w:tcBorders>
            <w:shd w:val="clear" w:color="auto" w:fill="C00000"/>
          </w:tcPr>
          <w:p w14:paraId="0C370295"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p>
        </w:tc>
      </w:tr>
      <w:tr w:rsidR="00914235" w:rsidRPr="00914235" w14:paraId="40D231D1" w14:textId="77777777" w:rsidTr="00086EA6">
        <w:tc>
          <w:tcPr>
            <w:tcW w:w="10251" w:type="dxa"/>
            <w:gridSpan w:val="6"/>
            <w:tcBorders>
              <w:top w:val="single" w:sz="4" w:space="0" w:color="auto"/>
              <w:left w:val="single" w:sz="4" w:space="0" w:color="auto"/>
              <w:bottom w:val="single" w:sz="4" w:space="0" w:color="auto"/>
              <w:right w:val="single" w:sz="4" w:space="0" w:color="auto"/>
            </w:tcBorders>
            <w:shd w:val="clear" w:color="auto" w:fill="CC66FF"/>
            <w:hideMark/>
          </w:tcPr>
          <w:p w14:paraId="59983FBE"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6.2 ОХРАНА ЖИЗНИ И ЗДОРОВЬЯ ДЕТЕЙ</w:t>
            </w:r>
          </w:p>
        </w:tc>
      </w:tr>
      <w:tr w:rsidR="00914235" w:rsidRPr="00914235" w14:paraId="07FF51B1" w14:textId="77777777" w:rsidTr="00086EA6">
        <w:trPr>
          <w:trHeight w:val="692"/>
        </w:trPr>
        <w:tc>
          <w:tcPr>
            <w:tcW w:w="534" w:type="dxa"/>
            <w:tcBorders>
              <w:top w:val="single" w:sz="4" w:space="0" w:color="auto"/>
              <w:left w:val="single" w:sz="4" w:space="0" w:color="auto"/>
              <w:bottom w:val="single" w:sz="4" w:space="0" w:color="auto"/>
              <w:right w:val="single" w:sz="4" w:space="0" w:color="auto"/>
            </w:tcBorders>
            <w:shd w:val="clear" w:color="auto" w:fill="FF99FF"/>
            <w:hideMark/>
          </w:tcPr>
          <w:p w14:paraId="5ACDF7F0"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1.</w:t>
            </w:r>
          </w:p>
        </w:tc>
        <w:tc>
          <w:tcPr>
            <w:tcW w:w="5020" w:type="dxa"/>
            <w:gridSpan w:val="2"/>
            <w:tcBorders>
              <w:top w:val="single" w:sz="4" w:space="0" w:color="auto"/>
              <w:left w:val="single" w:sz="4" w:space="0" w:color="auto"/>
              <w:bottom w:val="single" w:sz="4" w:space="0" w:color="auto"/>
              <w:right w:val="single" w:sz="4" w:space="0" w:color="auto"/>
            </w:tcBorders>
            <w:hideMark/>
          </w:tcPr>
          <w:p w14:paraId="2AADAA4D"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   Издать приказ об охране жизни и здоровья детей и ознакомить с ним всех сотрудников.</w:t>
            </w:r>
          </w:p>
        </w:tc>
        <w:tc>
          <w:tcPr>
            <w:tcW w:w="1276" w:type="dxa"/>
            <w:tcBorders>
              <w:top w:val="single" w:sz="4" w:space="0" w:color="auto"/>
              <w:left w:val="single" w:sz="4" w:space="0" w:color="auto"/>
              <w:bottom w:val="single" w:sz="4" w:space="0" w:color="auto"/>
              <w:right w:val="single" w:sz="4" w:space="0" w:color="auto"/>
            </w:tcBorders>
            <w:hideMark/>
          </w:tcPr>
          <w:p w14:paraId="636B05F7"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сентябрь</w:t>
            </w:r>
          </w:p>
          <w:p w14:paraId="1BD0C533"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май</w:t>
            </w:r>
          </w:p>
        </w:tc>
        <w:tc>
          <w:tcPr>
            <w:tcW w:w="1842" w:type="dxa"/>
            <w:tcBorders>
              <w:top w:val="single" w:sz="4" w:space="0" w:color="auto"/>
              <w:left w:val="single" w:sz="4" w:space="0" w:color="auto"/>
              <w:bottom w:val="single" w:sz="4" w:space="0" w:color="auto"/>
              <w:right w:val="single" w:sz="4" w:space="0" w:color="auto"/>
            </w:tcBorders>
            <w:hideMark/>
          </w:tcPr>
          <w:p w14:paraId="332A01A8"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Пальчикова Т.А.</w:t>
            </w:r>
          </w:p>
        </w:tc>
        <w:tc>
          <w:tcPr>
            <w:tcW w:w="1579" w:type="dxa"/>
            <w:tcBorders>
              <w:top w:val="single" w:sz="4" w:space="0" w:color="auto"/>
              <w:left w:val="single" w:sz="4" w:space="0" w:color="auto"/>
              <w:bottom w:val="single" w:sz="4" w:space="0" w:color="auto"/>
              <w:right w:val="single" w:sz="4" w:space="0" w:color="auto"/>
            </w:tcBorders>
            <w:hideMark/>
          </w:tcPr>
          <w:p w14:paraId="6D8E527C"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приказ</w:t>
            </w:r>
          </w:p>
        </w:tc>
      </w:tr>
      <w:tr w:rsidR="00914235" w:rsidRPr="00914235" w14:paraId="2E55637C" w14:textId="77777777" w:rsidTr="00086EA6">
        <w:trPr>
          <w:trHeight w:val="650"/>
        </w:trPr>
        <w:tc>
          <w:tcPr>
            <w:tcW w:w="534" w:type="dxa"/>
            <w:tcBorders>
              <w:top w:val="single" w:sz="4" w:space="0" w:color="auto"/>
              <w:left w:val="single" w:sz="4" w:space="0" w:color="auto"/>
              <w:bottom w:val="single" w:sz="4" w:space="0" w:color="auto"/>
              <w:right w:val="single" w:sz="4" w:space="0" w:color="auto"/>
            </w:tcBorders>
            <w:shd w:val="clear" w:color="auto" w:fill="FF99FF"/>
            <w:hideMark/>
          </w:tcPr>
          <w:p w14:paraId="68EDA37A" w14:textId="77777777" w:rsidR="00914235" w:rsidRPr="00914235" w:rsidRDefault="00914235" w:rsidP="00914235">
            <w:pPr>
              <w:spacing w:after="0" w:line="240" w:lineRule="auto"/>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2.</w:t>
            </w:r>
          </w:p>
        </w:tc>
        <w:tc>
          <w:tcPr>
            <w:tcW w:w="5020" w:type="dxa"/>
            <w:gridSpan w:val="2"/>
            <w:tcBorders>
              <w:top w:val="single" w:sz="4" w:space="0" w:color="auto"/>
              <w:left w:val="single" w:sz="4" w:space="0" w:color="auto"/>
              <w:bottom w:val="single" w:sz="4" w:space="0" w:color="auto"/>
              <w:right w:val="single" w:sz="4" w:space="0" w:color="auto"/>
            </w:tcBorders>
            <w:hideMark/>
          </w:tcPr>
          <w:p w14:paraId="7FA577A7"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   Проведение и контроль инструктажа работников по охране жизни и здоровья детей.</w:t>
            </w:r>
          </w:p>
        </w:tc>
        <w:tc>
          <w:tcPr>
            <w:tcW w:w="1276" w:type="dxa"/>
            <w:tcBorders>
              <w:top w:val="single" w:sz="4" w:space="0" w:color="auto"/>
              <w:left w:val="single" w:sz="4" w:space="0" w:color="auto"/>
              <w:bottom w:val="single" w:sz="4" w:space="0" w:color="auto"/>
              <w:right w:val="single" w:sz="4" w:space="0" w:color="auto"/>
            </w:tcBorders>
          </w:tcPr>
          <w:p w14:paraId="09EC36EF"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1 раз в квартал</w:t>
            </w:r>
          </w:p>
          <w:p w14:paraId="46042CA4"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293163CD"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Ответственный по ОТ (МБОУ) Артемьева Н.В.</w:t>
            </w:r>
          </w:p>
          <w:p w14:paraId="66CE693E"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Морозова А.А.(завхоз)</w:t>
            </w:r>
          </w:p>
        </w:tc>
        <w:tc>
          <w:tcPr>
            <w:tcW w:w="1579" w:type="dxa"/>
            <w:tcBorders>
              <w:top w:val="single" w:sz="4" w:space="0" w:color="auto"/>
              <w:left w:val="single" w:sz="4" w:space="0" w:color="auto"/>
              <w:bottom w:val="single" w:sz="4" w:space="0" w:color="auto"/>
              <w:right w:val="single" w:sz="4" w:space="0" w:color="auto"/>
            </w:tcBorders>
          </w:tcPr>
          <w:p w14:paraId="17A84B17"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Приказ </w:t>
            </w:r>
          </w:p>
        </w:tc>
      </w:tr>
      <w:tr w:rsidR="00914235" w:rsidRPr="00914235" w14:paraId="6DA1D6E7" w14:textId="77777777" w:rsidTr="00086EA6">
        <w:trPr>
          <w:trHeight w:val="1616"/>
        </w:trPr>
        <w:tc>
          <w:tcPr>
            <w:tcW w:w="534" w:type="dxa"/>
            <w:tcBorders>
              <w:top w:val="single" w:sz="4" w:space="0" w:color="auto"/>
              <w:left w:val="single" w:sz="4" w:space="0" w:color="auto"/>
              <w:bottom w:val="single" w:sz="4" w:space="0" w:color="auto"/>
              <w:right w:val="single" w:sz="4" w:space="0" w:color="auto"/>
            </w:tcBorders>
            <w:shd w:val="clear" w:color="auto" w:fill="FF99FF"/>
          </w:tcPr>
          <w:p w14:paraId="1CD65362"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3.</w:t>
            </w:r>
          </w:p>
          <w:p w14:paraId="65498714"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50CFF81C" w14:textId="77777777" w:rsidR="00914235" w:rsidRPr="00914235" w:rsidRDefault="00914235" w:rsidP="00914235">
            <w:pPr>
              <w:spacing w:after="0" w:line="240" w:lineRule="auto"/>
              <w:rPr>
                <w:rFonts w:ascii="Times New Roman" w:eastAsia="Calibri" w:hAnsi="Times New Roman" w:cs="Times New Roman"/>
                <w:sz w:val="26"/>
                <w:szCs w:val="26"/>
                <w:lang w:eastAsia="ru-RU"/>
              </w:rPr>
            </w:pPr>
          </w:p>
        </w:tc>
        <w:tc>
          <w:tcPr>
            <w:tcW w:w="5020" w:type="dxa"/>
            <w:gridSpan w:val="2"/>
            <w:tcBorders>
              <w:top w:val="single" w:sz="4" w:space="0" w:color="auto"/>
              <w:left w:val="single" w:sz="4" w:space="0" w:color="auto"/>
              <w:bottom w:val="single" w:sz="4" w:space="0" w:color="auto"/>
              <w:right w:val="single" w:sz="4" w:space="0" w:color="auto"/>
            </w:tcBorders>
            <w:hideMark/>
          </w:tcPr>
          <w:p w14:paraId="556E2EF3"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Обеспечение содержания ДОУ в соответствии с «Санитарными нормами по оборудованию и содержанию детских садов». Изучить правила этого документа с сотрудниками, требовать четкого выполнения.</w:t>
            </w:r>
          </w:p>
        </w:tc>
        <w:tc>
          <w:tcPr>
            <w:tcW w:w="1276" w:type="dxa"/>
            <w:tcBorders>
              <w:top w:val="single" w:sz="4" w:space="0" w:color="auto"/>
              <w:left w:val="single" w:sz="4" w:space="0" w:color="auto"/>
              <w:bottom w:val="single" w:sz="4" w:space="0" w:color="auto"/>
              <w:right w:val="single" w:sz="4" w:space="0" w:color="auto"/>
            </w:tcBorders>
          </w:tcPr>
          <w:p w14:paraId="7F0C05E0"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октябрь</w:t>
            </w:r>
          </w:p>
          <w:p w14:paraId="0B4A6E45"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41750556"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415A9DE4"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p w14:paraId="4C681203"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14:paraId="4F87E34B"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Морозова А.А (завхоз).</w:t>
            </w:r>
          </w:p>
          <w:p w14:paraId="2B2784CC"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ответственный по ОТ (МБОУ)</w:t>
            </w:r>
          </w:p>
          <w:p w14:paraId="261E43B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Артемьева Н.В.</w:t>
            </w:r>
          </w:p>
          <w:p w14:paraId="72180FB4"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14:paraId="201F58E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справка</w:t>
            </w:r>
          </w:p>
        </w:tc>
      </w:tr>
      <w:tr w:rsidR="00914235" w:rsidRPr="00914235" w14:paraId="32C6E519" w14:textId="77777777" w:rsidTr="00086EA6">
        <w:trPr>
          <w:trHeight w:val="132"/>
        </w:trPr>
        <w:tc>
          <w:tcPr>
            <w:tcW w:w="534" w:type="dxa"/>
            <w:tcBorders>
              <w:top w:val="single" w:sz="4" w:space="0" w:color="auto"/>
              <w:left w:val="single" w:sz="4" w:space="0" w:color="auto"/>
              <w:bottom w:val="single" w:sz="4" w:space="0" w:color="auto"/>
              <w:right w:val="single" w:sz="4" w:space="0" w:color="auto"/>
            </w:tcBorders>
            <w:shd w:val="clear" w:color="auto" w:fill="FF99FF"/>
          </w:tcPr>
          <w:p w14:paraId="74BE3EF8" w14:textId="77777777" w:rsidR="00914235" w:rsidRPr="00914235" w:rsidRDefault="00914235" w:rsidP="00914235">
            <w:pPr>
              <w:spacing w:after="0" w:line="240" w:lineRule="auto"/>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4.</w:t>
            </w:r>
          </w:p>
          <w:p w14:paraId="4182B564"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4E759C90"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110414FC" w14:textId="77777777" w:rsidR="00914235" w:rsidRPr="00914235" w:rsidRDefault="00914235" w:rsidP="00914235">
            <w:pPr>
              <w:spacing w:after="0" w:line="240" w:lineRule="auto"/>
              <w:rPr>
                <w:rFonts w:ascii="Times New Roman" w:eastAsia="Calibri" w:hAnsi="Times New Roman" w:cs="Times New Roman"/>
                <w:sz w:val="26"/>
                <w:szCs w:val="26"/>
                <w:lang w:eastAsia="ru-RU"/>
              </w:rPr>
            </w:pPr>
          </w:p>
        </w:tc>
        <w:tc>
          <w:tcPr>
            <w:tcW w:w="5020" w:type="dxa"/>
            <w:gridSpan w:val="2"/>
            <w:tcBorders>
              <w:top w:val="single" w:sz="4" w:space="0" w:color="auto"/>
              <w:left w:val="single" w:sz="4" w:space="0" w:color="auto"/>
              <w:bottom w:val="single" w:sz="4" w:space="0" w:color="auto"/>
              <w:right w:val="single" w:sz="4" w:space="0" w:color="auto"/>
            </w:tcBorders>
            <w:hideMark/>
          </w:tcPr>
          <w:p w14:paraId="64A5C4C3"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  Обеспечить выполнение нормативных документов по охране труда, техники безопасности, производственной санитарии и гигиене, электро-, газо-  пожарной безопасности, по безопасности жизнедеятельности детей.</w:t>
            </w:r>
          </w:p>
        </w:tc>
        <w:tc>
          <w:tcPr>
            <w:tcW w:w="1276" w:type="dxa"/>
            <w:tcBorders>
              <w:top w:val="single" w:sz="4" w:space="0" w:color="auto"/>
              <w:left w:val="single" w:sz="4" w:space="0" w:color="auto"/>
              <w:bottom w:val="single" w:sz="4" w:space="0" w:color="auto"/>
              <w:right w:val="single" w:sz="4" w:space="0" w:color="auto"/>
            </w:tcBorders>
          </w:tcPr>
          <w:p w14:paraId="467A560A"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течение года</w:t>
            </w:r>
          </w:p>
          <w:p w14:paraId="5E43985F"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ежеквартально и по мере необходимости</w:t>
            </w:r>
          </w:p>
          <w:p w14:paraId="62394D13"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14:paraId="4B4EC691"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lastRenderedPageBreak/>
              <w:t>Морозова А.А. (завхоз)</w:t>
            </w:r>
          </w:p>
          <w:p w14:paraId="28247B66"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Ответственный по ОТ (МБОУ)</w:t>
            </w:r>
          </w:p>
          <w:p w14:paraId="1A9EBFE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Артемьева Н.В.</w:t>
            </w:r>
          </w:p>
          <w:p w14:paraId="57352EE6"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14:paraId="2E5524EB"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Карта контроля, журнал санитарного-состояния </w:t>
            </w:r>
          </w:p>
          <w:p w14:paraId="13760C69"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жуанал конроля</w:t>
            </w:r>
          </w:p>
        </w:tc>
      </w:tr>
      <w:tr w:rsidR="00914235" w:rsidRPr="00914235" w14:paraId="6F71DDF1" w14:textId="77777777" w:rsidTr="00086EA6">
        <w:trPr>
          <w:trHeight w:val="1549"/>
        </w:trPr>
        <w:tc>
          <w:tcPr>
            <w:tcW w:w="534" w:type="dxa"/>
            <w:tcBorders>
              <w:top w:val="single" w:sz="4" w:space="0" w:color="auto"/>
              <w:left w:val="single" w:sz="4" w:space="0" w:color="auto"/>
              <w:bottom w:val="single" w:sz="4" w:space="0" w:color="auto"/>
              <w:right w:val="single" w:sz="4" w:space="0" w:color="auto"/>
            </w:tcBorders>
            <w:shd w:val="clear" w:color="auto" w:fill="FF99FF"/>
          </w:tcPr>
          <w:p w14:paraId="134FB877"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5.</w:t>
            </w:r>
          </w:p>
          <w:p w14:paraId="74647289" w14:textId="77777777" w:rsidR="00914235" w:rsidRPr="00914235" w:rsidRDefault="00914235" w:rsidP="00914235">
            <w:pPr>
              <w:spacing w:after="0" w:line="240" w:lineRule="auto"/>
              <w:rPr>
                <w:rFonts w:ascii="Times New Roman" w:eastAsia="Calibri" w:hAnsi="Times New Roman" w:cs="Times New Roman"/>
                <w:sz w:val="26"/>
                <w:szCs w:val="26"/>
                <w:lang w:eastAsia="ru-RU"/>
              </w:rPr>
            </w:pPr>
          </w:p>
        </w:tc>
        <w:tc>
          <w:tcPr>
            <w:tcW w:w="5020" w:type="dxa"/>
            <w:gridSpan w:val="2"/>
            <w:tcBorders>
              <w:top w:val="single" w:sz="4" w:space="0" w:color="auto"/>
              <w:left w:val="single" w:sz="4" w:space="0" w:color="auto"/>
              <w:bottom w:val="single" w:sz="4" w:space="0" w:color="auto"/>
              <w:right w:val="single" w:sz="4" w:space="0" w:color="auto"/>
            </w:tcBorders>
            <w:hideMark/>
          </w:tcPr>
          <w:p w14:paraId="4C8AF2A5"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   Организация и проведение комплексных занятий по темам:</w:t>
            </w:r>
          </w:p>
          <w:p w14:paraId="098B8DF8" w14:textId="77777777" w:rsidR="00914235" w:rsidRPr="00914235" w:rsidRDefault="00B90E0C" w:rsidP="0091423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«Правила безопасности дома</w:t>
            </w:r>
            <w:r w:rsidR="00914235" w:rsidRPr="00914235">
              <w:rPr>
                <w:rFonts w:ascii="Times New Roman" w:eastAsia="Calibri" w:hAnsi="Times New Roman" w:cs="Times New Roman"/>
                <w:sz w:val="24"/>
                <w:szCs w:val="24"/>
                <w:lang w:eastAsia="ru-RU"/>
              </w:rPr>
              <w:t>»;</w:t>
            </w:r>
          </w:p>
          <w:p w14:paraId="49D21765"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«Осторожно пожар»;</w:t>
            </w:r>
          </w:p>
          <w:p w14:paraId="1BD84F4A" w14:textId="77777777" w:rsidR="00914235" w:rsidRPr="00914235" w:rsidRDefault="00914235" w:rsidP="00914235">
            <w:pPr>
              <w:spacing w:after="0" w:line="240" w:lineRule="auto"/>
              <w:jc w:val="both"/>
              <w:rPr>
                <w:rFonts w:ascii="Times New Roman" w:eastAsia="Calibri" w:hAnsi="Times New Roman" w:cs="Times New Roman"/>
                <w:sz w:val="24"/>
                <w:szCs w:val="24"/>
                <w:highlight w:val="yellow"/>
                <w:lang w:eastAsia="ru-RU"/>
              </w:rPr>
            </w:pPr>
            <w:r w:rsidRPr="00914235">
              <w:rPr>
                <w:rFonts w:ascii="Times New Roman" w:eastAsia="Calibri" w:hAnsi="Times New Roman" w:cs="Times New Roman"/>
                <w:sz w:val="24"/>
                <w:szCs w:val="24"/>
                <w:lang w:eastAsia="ru-RU"/>
              </w:rPr>
              <w:t>«Чужие незнакомцы»;</w:t>
            </w:r>
          </w:p>
        </w:tc>
        <w:tc>
          <w:tcPr>
            <w:tcW w:w="1276" w:type="dxa"/>
            <w:tcBorders>
              <w:top w:val="single" w:sz="4" w:space="0" w:color="auto"/>
              <w:left w:val="single" w:sz="4" w:space="0" w:color="auto"/>
              <w:bottom w:val="single" w:sz="4" w:space="0" w:color="auto"/>
              <w:right w:val="single" w:sz="4" w:space="0" w:color="auto"/>
            </w:tcBorders>
          </w:tcPr>
          <w:p w14:paraId="54669C4E"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течение года</w:t>
            </w:r>
          </w:p>
          <w:p w14:paraId="7F872EAE"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0016BAF5"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воспитатели групп</w:t>
            </w:r>
          </w:p>
        </w:tc>
        <w:tc>
          <w:tcPr>
            <w:tcW w:w="1579" w:type="dxa"/>
            <w:tcBorders>
              <w:top w:val="single" w:sz="4" w:space="0" w:color="auto"/>
              <w:left w:val="single" w:sz="4" w:space="0" w:color="auto"/>
              <w:bottom w:val="single" w:sz="4" w:space="0" w:color="auto"/>
              <w:right w:val="single" w:sz="4" w:space="0" w:color="auto"/>
            </w:tcBorders>
          </w:tcPr>
          <w:p w14:paraId="030EF24B"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0524A582" w14:textId="77777777" w:rsidTr="00086EA6">
        <w:trPr>
          <w:trHeight w:val="418"/>
        </w:trPr>
        <w:tc>
          <w:tcPr>
            <w:tcW w:w="534" w:type="dxa"/>
            <w:tcBorders>
              <w:top w:val="single" w:sz="4" w:space="0" w:color="auto"/>
              <w:left w:val="single" w:sz="4" w:space="0" w:color="auto"/>
              <w:bottom w:val="single" w:sz="4" w:space="0" w:color="auto"/>
              <w:right w:val="single" w:sz="4" w:space="0" w:color="auto"/>
            </w:tcBorders>
            <w:shd w:val="clear" w:color="auto" w:fill="FF99FF"/>
          </w:tcPr>
          <w:p w14:paraId="7E5C64F8" w14:textId="77777777" w:rsidR="00914235" w:rsidRPr="00914235" w:rsidRDefault="00914235" w:rsidP="00914235">
            <w:pPr>
              <w:spacing w:after="0" w:line="240" w:lineRule="auto"/>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6.</w:t>
            </w:r>
          </w:p>
          <w:p w14:paraId="399A86FD"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78396C5A" w14:textId="77777777" w:rsidR="00914235" w:rsidRPr="00914235" w:rsidRDefault="00914235" w:rsidP="00914235">
            <w:pPr>
              <w:spacing w:after="0" w:line="240" w:lineRule="auto"/>
              <w:rPr>
                <w:rFonts w:ascii="Times New Roman" w:eastAsia="Calibri" w:hAnsi="Times New Roman" w:cs="Times New Roman"/>
                <w:sz w:val="26"/>
                <w:szCs w:val="26"/>
                <w:lang w:eastAsia="ru-RU"/>
              </w:rPr>
            </w:pPr>
          </w:p>
        </w:tc>
        <w:tc>
          <w:tcPr>
            <w:tcW w:w="5020" w:type="dxa"/>
            <w:gridSpan w:val="2"/>
            <w:tcBorders>
              <w:top w:val="single" w:sz="4" w:space="0" w:color="auto"/>
              <w:left w:val="single" w:sz="4" w:space="0" w:color="auto"/>
              <w:bottom w:val="single" w:sz="4" w:space="0" w:color="auto"/>
              <w:right w:val="single" w:sz="4" w:space="0" w:color="auto"/>
            </w:tcBorders>
            <w:hideMark/>
          </w:tcPr>
          <w:p w14:paraId="4DFEADBC"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Выявление знаний у детей (правила пожарной безопасности, дорожного движения, поведения в ситуации «Один дома»).</w:t>
            </w:r>
          </w:p>
        </w:tc>
        <w:tc>
          <w:tcPr>
            <w:tcW w:w="1276" w:type="dxa"/>
            <w:tcBorders>
              <w:top w:val="single" w:sz="4" w:space="0" w:color="auto"/>
              <w:left w:val="single" w:sz="4" w:space="0" w:color="auto"/>
              <w:bottom w:val="single" w:sz="4" w:space="0" w:color="auto"/>
              <w:right w:val="single" w:sz="4" w:space="0" w:color="auto"/>
            </w:tcBorders>
          </w:tcPr>
          <w:p w14:paraId="3E5BD4A5"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1 раз в квартал</w:t>
            </w:r>
          </w:p>
          <w:p w14:paraId="63F9A57E"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7B4EADA8"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146912E6"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воспитатели групп</w:t>
            </w:r>
          </w:p>
        </w:tc>
        <w:tc>
          <w:tcPr>
            <w:tcW w:w="1579" w:type="dxa"/>
            <w:tcBorders>
              <w:top w:val="single" w:sz="4" w:space="0" w:color="auto"/>
              <w:left w:val="single" w:sz="4" w:space="0" w:color="auto"/>
              <w:bottom w:val="single" w:sz="4" w:space="0" w:color="auto"/>
              <w:right w:val="single" w:sz="4" w:space="0" w:color="auto"/>
            </w:tcBorders>
          </w:tcPr>
          <w:p w14:paraId="1E06C79D"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tc>
      </w:tr>
      <w:tr w:rsidR="00914235" w:rsidRPr="00914235" w14:paraId="51530172" w14:textId="77777777" w:rsidTr="00086EA6">
        <w:trPr>
          <w:trHeight w:val="1185"/>
        </w:trPr>
        <w:tc>
          <w:tcPr>
            <w:tcW w:w="534" w:type="dxa"/>
            <w:tcBorders>
              <w:top w:val="single" w:sz="4" w:space="0" w:color="auto"/>
              <w:left w:val="single" w:sz="4" w:space="0" w:color="auto"/>
              <w:bottom w:val="single" w:sz="4" w:space="0" w:color="auto"/>
              <w:right w:val="single" w:sz="4" w:space="0" w:color="auto"/>
            </w:tcBorders>
            <w:shd w:val="clear" w:color="auto" w:fill="FF99FF"/>
          </w:tcPr>
          <w:p w14:paraId="69EE2D0A"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7.</w:t>
            </w:r>
          </w:p>
          <w:p w14:paraId="7142B70A"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2774F5BE" w14:textId="77777777" w:rsidR="00914235" w:rsidRPr="00914235" w:rsidRDefault="00914235" w:rsidP="00914235">
            <w:pPr>
              <w:spacing w:after="0" w:line="240" w:lineRule="auto"/>
              <w:rPr>
                <w:rFonts w:ascii="Times New Roman" w:eastAsia="Calibri" w:hAnsi="Times New Roman" w:cs="Times New Roman"/>
                <w:sz w:val="26"/>
                <w:szCs w:val="26"/>
                <w:lang w:eastAsia="ru-RU"/>
              </w:rPr>
            </w:pPr>
          </w:p>
        </w:tc>
        <w:tc>
          <w:tcPr>
            <w:tcW w:w="5020" w:type="dxa"/>
            <w:gridSpan w:val="2"/>
            <w:tcBorders>
              <w:top w:val="single" w:sz="4" w:space="0" w:color="auto"/>
              <w:left w:val="single" w:sz="4" w:space="0" w:color="auto"/>
              <w:bottom w:val="single" w:sz="4" w:space="0" w:color="auto"/>
              <w:right w:val="single" w:sz="4" w:space="0" w:color="auto"/>
            </w:tcBorders>
            <w:hideMark/>
          </w:tcPr>
          <w:p w14:paraId="4D043E48"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   Организовать выставки детского творчества для родителей и сотрудников ДОУ:  «Азбука безопасности».</w:t>
            </w:r>
          </w:p>
        </w:tc>
        <w:tc>
          <w:tcPr>
            <w:tcW w:w="1276" w:type="dxa"/>
            <w:tcBorders>
              <w:top w:val="single" w:sz="4" w:space="0" w:color="auto"/>
              <w:left w:val="single" w:sz="4" w:space="0" w:color="auto"/>
              <w:bottom w:val="single" w:sz="4" w:space="0" w:color="auto"/>
              <w:right w:val="single" w:sz="4" w:space="0" w:color="auto"/>
            </w:tcBorders>
          </w:tcPr>
          <w:p w14:paraId="36D63C3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53D06DE2"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1 раз в квартал</w:t>
            </w:r>
          </w:p>
          <w:p w14:paraId="7E144C8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6BC866DA"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021E9FA0"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воспитатели групп</w:t>
            </w:r>
          </w:p>
        </w:tc>
        <w:tc>
          <w:tcPr>
            <w:tcW w:w="1579" w:type="dxa"/>
            <w:tcBorders>
              <w:top w:val="single" w:sz="4" w:space="0" w:color="auto"/>
              <w:left w:val="single" w:sz="4" w:space="0" w:color="auto"/>
              <w:bottom w:val="single" w:sz="4" w:space="0" w:color="auto"/>
              <w:right w:val="single" w:sz="4" w:space="0" w:color="auto"/>
            </w:tcBorders>
          </w:tcPr>
          <w:p w14:paraId="6BDE7C4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64405EB0" w14:textId="77777777" w:rsidTr="00086EA6">
        <w:trPr>
          <w:trHeight w:val="622"/>
        </w:trPr>
        <w:tc>
          <w:tcPr>
            <w:tcW w:w="534" w:type="dxa"/>
            <w:tcBorders>
              <w:top w:val="single" w:sz="4" w:space="0" w:color="auto"/>
              <w:left w:val="single" w:sz="4" w:space="0" w:color="auto"/>
              <w:bottom w:val="single" w:sz="4" w:space="0" w:color="auto"/>
              <w:right w:val="single" w:sz="4" w:space="0" w:color="auto"/>
            </w:tcBorders>
            <w:shd w:val="clear" w:color="auto" w:fill="FF99FF"/>
          </w:tcPr>
          <w:p w14:paraId="786B45CE"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8.</w:t>
            </w:r>
          </w:p>
          <w:p w14:paraId="4661F668"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tc>
        <w:tc>
          <w:tcPr>
            <w:tcW w:w="5020" w:type="dxa"/>
            <w:gridSpan w:val="2"/>
            <w:tcBorders>
              <w:top w:val="single" w:sz="4" w:space="0" w:color="auto"/>
              <w:left w:val="single" w:sz="4" w:space="0" w:color="auto"/>
              <w:bottom w:val="single" w:sz="4" w:space="0" w:color="auto"/>
              <w:right w:val="single" w:sz="4" w:space="0" w:color="auto"/>
            </w:tcBorders>
            <w:hideMark/>
          </w:tcPr>
          <w:p w14:paraId="3736D650"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Чтение детям литературы по правилам поведения, культуре здоровья.</w:t>
            </w:r>
          </w:p>
        </w:tc>
        <w:tc>
          <w:tcPr>
            <w:tcW w:w="1276" w:type="dxa"/>
            <w:tcBorders>
              <w:top w:val="single" w:sz="4" w:space="0" w:color="auto"/>
              <w:left w:val="single" w:sz="4" w:space="0" w:color="auto"/>
              <w:bottom w:val="single" w:sz="4" w:space="0" w:color="auto"/>
              <w:right w:val="single" w:sz="4" w:space="0" w:color="auto"/>
            </w:tcBorders>
          </w:tcPr>
          <w:p w14:paraId="4DC88F6E"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Постоян-</w:t>
            </w:r>
          </w:p>
          <w:p w14:paraId="22335D08"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но</w:t>
            </w:r>
          </w:p>
          <w:p w14:paraId="2784CF3A"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2D0EBD50"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воспитатели групп</w:t>
            </w:r>
          </w:p>
        </w:tc>
        <w:tc>
          <w:tcPr>
            <w:tcW w:w="1579" w:type="dxa"/>
            <w:tcBorders>
              <w:top w:val="single" w:sz="4" w:space="0" w:color="auto"/>
              <w:left w:val="single" w:sz="4" w:space="0" w:color="auto"/>
              <w:bottom w:val="single" w:sz="4" w:space="0" w:color="auto"/>
              <w:right w:val="single" w:sz="4" w:space="0" w:color="auto"/>
            </w:tcBorders>
          </w:tcPr>
          <w:p w14:paraId="2981665A"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tc>
      </w:tr>
      <w:tr w:rsidR="00914235" w:rsidRPr="00914235" w14:paraId="4E73F1B0" w14:textId="77777777" w:rsidTr="00086EA6">
        <w:trPr>
          <w:trHeight w:val="744"/>
        </w:trPr>
        <w:tc>
          <w:tcPr>
            <w:tcW w:w="534" w:type="dxa"/>
            <w:tcBorders>
              <w:top w:val="single" w:sz="4" w:space="0" w:color="auto"/>
              <w:left w:val="single" w:sz="4" w:space="0" w:color="auto"/>
              <w:bottom w:val="single" w:sz="4" w:space="0" w:color="auto"/>
              <w:right w:val="single" w:sz="4" w:space="0" w:color="auto"/>
            </w:tcBorders>
            <w:shd w:val="clear" w:color="auto" w:fill="FF99FF"/>
          </w:tcPr>
          <w:p w14:paraId="147D7788" w14:textId="77777777" w:rsidR="00914235" w:rsidRPr="00914235" w:rsidRDefault="00914235" w:rsidP="00914235">
            <w:pPr>
              <w:spacing w:after="0" w:line="240" w:lineRule="auto"/>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9.</w:t>
            </w:r>
          </w:p>
          <w:p w14:paraId="2C5F5DF8"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61A4CA75" w14:textId="77777777" w:rsidR="00914235" w:rsidRPr="00914235" w:rsidRDefault="00914235" w:rsidP="00914235">
            <w:pPr>
              <w:spacing w:after="200" w:line="240" w:lineRule="auto"/>
              <w:jc w:val="center"/>
              <w:rPr>
                <w:rFonts w:ascii="Times New Roman" w:eastAsia="Calibri" w:hAnsi="Times New Roman" w:cs="Times New Roman"/>
                <w:sz w:val="26"/>
                <w:szCs w:val="26"/>
                <w:lang w:eastAsia="ru-RU"/>
              </w:rPr>
            </w:pPr>
          </w:p>
        </w:tc>
        <w:tc>
          <w:tcPr>
            <w:tcW w:w="5020" w:type="dxa"/>
            <w:gridSpan w:val="2"/>
            <w:tcBorders>
              <w:top w:val="single" w:sz="4" w:space="0" w:color="auto"/>
              <w:left w:val="single" w:sz="4" w:space="0" w:color="auto"/>
              <w:bottom w:val="single" w:sz="4" w:space="0" w:color="auto"/>
              <w:right w:val="single" w:sz="4" w:space="0" w:color="auto"/>
            </w:tcBorders>
            <w:hideMark/>
          </w:tcPr>
          <w:p w14:paraId="09F7E2C4"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   Ведение индивидуальной, групповой, коллективной работы с детьми и родителями по санитарии и гигиене, приглашать врачей – специалистов.</w:t>
            </w:r>
          </w:p>
        </w:tc>
        <w:tc>
          <w:tcPr>
            <w:tcW w:w="1276" w:type="dxa"/>
            <w:tcBorders>
              <w:top w:val="single" w:sz="4" w:space="0" w:color="auto"/>
              <w:left w:val="single" w:sz="4" w:space="0" w:color="auto"/>
              <w:bottom w:val="single" w:sz="4" w:space="0" w:color="auto"/>
              <w:right w:val="single" w:sz="4" w:space="0" w:color="auto"/>
            </w:tcBorders>
          </w:tcPr>
          <w:p w14:paraId="05C34123"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Постоянно</w:t>
            </w:r>
          </w:p>
          <w:p w14:paraId="2EA69D9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48F803A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6DB0925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29EB767D"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Медсестра </w:t>
            </w:r>
          </w:p>
          <w:p w14:paraId="492D738C"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14:paraId="6FB6AF67"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1A8A6109" w14:textId="77777777" w:rsidTr="00086EA6">
        <w:trPr>
          <w:trHeight w:val="808"/>
        </w:trPr>
        <w:tc>
          <w:tcPr>
            <w:tcW w:w="534" w:type="dxa"/>
            <w:tcBorders>
              <w:top w:val="single" w:sz="4" w:space="0" w:color="auto"/>
              <w:left w:val="single" w:sz="4" w:space="0" w:color="auto"/>
              <w:bottom w:val="single" w:sz="4" w:space="0" w:color="auto"/>
              <w:right w:val="single" w:sz="4" w:space="0" w:color="auto"/>
            </w:tcBorders>
            <w:shd w:val="clear" w:color="auto" w:fill="FF99FF"/>
            <w:hideMark/>
          </w:tcPr>
          <w:p w14:paraId="510BBCBC"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10</w:t>
            </w:r>
          </w:p>
        </w:tc>
        <w:tc>
          <w:tcPr>
            <w:tcW w:w="5020" w:type="dxa"/>
            <w:gridSpan w:val="2"/>
            <w:tcBorders>
              <w:top w:val="single" w:sz="4" w:space="0" w:color="auto"/>
              <w:left w:val="single" w:sz="4" w:space="0" w:color="auto"/>
              <w:bottom w:val="single" w:sz="4" w:space="0" w:color="auto"/>
              <w:right w:val="single" w:sz="4" w:space="0" w:color="auto"/>
            </w:tcBorders>
            <w:hideMark/>
          </w:tcPr>
          <w:p w14:paraId="4A54634B"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 Проводить систематический контроль за проведением закаливающих мероприятий.</w:t>
            </w:r>
          </w:p>
        </w:tc>
        <w:tc>
          <w:tcPr>
            <w:tcW w:w="1276" w:type="dxa"/>
            <w:tcBorders>
              <w:top w:val="single" w:sz="4" w:space="0" w:color="auto"/>
              <w:left w:val="single" w:sz="4" w:space="0" w:color="auto"/>
              <w:bottom w:val="single" w:sz="4" w:space="0" w:color="auto"/>
              <w:right w:val="single" w:sz="4" w:space="0" w:color="auto"/>
            </w:tcBorders>
          </w:tcPr>
          <w:p w14:paraId="22721CC6"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p w14:paraId="0EC69A52"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систематически</w:t>
            </w:r>
          </w:p>
        </w:tc>
        <w:tc>
          <w:tcPr>
            <w:tcW w:w="1842" w:type="dxa"/>
            <w:tcBorders>
              <w:top w:val="single" w:sz="4" w:space="0" w:color="auto"/>
              <w:left w:val="single" w:sz="4" w:space="0" w:color="auto"/>
              <w:bottom w:val="single" w:sz="4" w:space="0" w:color="auto"/>
              <w:right w:val="single" w:sz="4" w:space="0" w:color="auto"/>
            </w:tcBorders>
            <w:hideMark/>
          </w:tcPr>
          <w:p w14:paraId="741AECB7" w14:textId="77777777" w:rsidR="00914235" w:rsidRPr="00914235" w:rsidRDefault="00086EA6" w:rsidP="0091423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Медсестра  </w:t>
            </w:r>
          </w:p>
          <w:p w14:paraId="47F819C6"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lang w:eastAsia="ru-RU"/>
              </w:rPr>
              <w:t>Зам.дир. по ВМР Пальчикова Т.А.</w:t>
            </w:r>
          </w:p>
        </w:tc>
        <w:tc>
          <w:tcPr>
            <w:tcW w:w="1579" w:type="dxa"/>
            <w:tcBorders>
              <w:top w:val="single" w:sz="4" w:space="0" w:color="auto"/>
              <w:left w:val="single" w:sz="4" w:space="0" w:color="auto"/>
              <w:bottom w:val="single" w:sz="4" w:space="0" w:color="auto"/>
              <w:right w:val="single" w:sz="4" w:space="0" w:color="auto"/>
            </w:tcBorders>
          </w:tcPr>
          <w:p w14:paraId="14018CFC"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Карты контроля</w:t>
            </w:r>
          </w:p>
        </w:tc>
      </w:tr>
      <w:tr w:rsidR="00914235" w:rsidRPr="00914235" w14:paraId="791060B6" w14:textId="77777777" w:rsidTr="00086EA6">
        <w:trPr>
          <w:trHeight w:val="687"/>
        </w:trPr>
        <w:tc>
          <w:tcPr>
            <w:tcW w:w="534" w:type="dxa"/>
            <w:tcBorders>
              <w:top w:val="single" w:sz="4" w:space="0" w:color="auto"/>
              <w:left w:val="single" w:sz="4" w:space="0" w:color="auto"/>
              <w:bottom w:val="single" w:sz="4" w:space="0" w:color="auto"/>
              <w:right w:val="single" w:sz="4" w:space="0" w:color="auto"/>
            </w:tcBorders>
            <w:shd w:val="clear" w:color="auto" w:fill="FF99FF"/>
            <w:hideMark/>
          </w:tcPr>
          <w:p w14:paraId="49B966AB" w14:textId="77777777" w:rsidR="00914235" w:rsidRPr="00914235" w:rsidRDefault="00914235" w:rsidP="00914235">
            <w:pPr>
              <w:spacing w:after="0" w:line="240" w:lineRule="auto"/>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11</w:t>
            </w:r>
          </w:p>
        </w:tc>
        <w:tc>
          <w:tcPr>
            <w:tcW w:w="5020" w:type="dxa"/>
            <w:gridSpan w:val="2"/>
            <w:tcBorders>
              <w:top w:val="single" w:sz="4" w:space="0" w:color="auto"/>
              <w:left w:val="single" w:sz="4" w:space="0" w:color="auto"/>
              <w:bottom w:val="single" w:sz="4" w:space="0" w:color="auto"/>
              <w:right w:val="single" w:sz="4" w:space="0" w:color="auto"/>
            </w:tcBorders>
            <w:hideMark/>
          </w:tcPr>
          <w:p w14:paraId="68A48423"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 Вести документацию по охране труда (3-х ступенчатый контроль).</w:t>
            </w:r>
          </w:p>
        </w:tc>
        <w:tc>
          <w:tcPr>
            <w:tcW w:w="1276" w:type="dxa"/>
            <w:tcBorders>
              <w:top w:val="single" w:sz="4" w:space="0" w:color="auto"/>
              <w:left w:val="single" w:sz="4" w:space="0" w:color="auto"/>
              <w:bottom w:val="single" w:sz="4" w:space="0" w:color="auto"/>
              <w:right w:val="single" w:sz="4" w:space="0" w:color="auto"/>
            </w:tcBorders>
            <w:hideMark/>
          </w:tcPr>
          <w:p w14:paraId="0A6E20A3"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1 раз квартал</w:t>
            </w:r>
          </w:p>
        </w:tc>
        <w:tc>
          <w:tcPr>
            <w:tcW w:w="1842" w:type="dxa"/>
            <w:tcBorders>
              <w:top w:val="single" w:sz="4" w:space="0" w:color="auto"/>
              <w:left w:val="single" w:sz="4" w:space="0" w:color="auto"/>
              <w:bottom w:val="single" w:sz="4" w:space="0" w:color="auto"/>
              <w:right w:val="single" w:sz="4" w:space="0" w:color="auto"/>
            </w:tcBorders>
            <w:hideMark/>
          </w:tcPr>
          <w:p w14:paraId="3DE6D299"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Ответственный по ОТ (МБОУ) Артемьев Н.В.</w:t>
            </w:r>
          </w:p>
        </w:tc>
        <w:tc>
          <w:tcPr>
            <w:tcW w:w="1579" w:type="dxa"/>
            <w:tcBorders>
              <w:top w:val="single" w:sz="4" w:space="0" w:color="auto"/>
              <w:left w:val="single" w:sz="4" w:space="0" w:color="auto"/>
              <w:bottom w:val="single" w:sz="4" w:space="0" w:color="auto"/>
              <w:right w:val="single" w:sz="4" w:space="0" w:color="auto"/>
            </w:tcBorders>
          </w:tcPr>
          <w:p w14:paraId="5B2A1910"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0C00D07A" w14:textId="77777777" w:rsidTr="00086EA6">
        <w:trPr>
          <w:trHeight w:val="1860"/>
        </w:trPr>
        <w:tc>
          <w:tcPr>
            <w:tcW w:w="534" w:type="dxa"/>
            <w:tcBorders>
              <w:top w:val="single" w:sz="4" w:space="0" w:color="auto"/>
              <w:left w:val="single" w:sz="4" w:space="0" w:color="auto"/>
              <w:bottom w:val="single" w:sz="4" w:space="0" w:color="auto"/>
              <w:right w:val="single" w:sz="4" w:space="0" w:color="auto"/>
            </w:tcBorders>
            <w:shd w:val="clear" w:color="auto" w:fill="FF99FF"/>
          </w:tcPr>
          <w:p w14:paraId="045B2786" w14:textId="77777777" w:rsidR="00914235" w:rsidRPr="00914235" w:rsidRDefault="00914235" w:rsidP="00914235">
            <w:pPr>
              <w:spacing w:after="0" w:line="240" w:lineRule="auto"/>
              <w:ind w:right="-108"/>
              <w:rPr>
                <w:rFonts w:ascii="Times New Roman" w:eastAsia="Calibri" w:hAnsi="Times New Roman" w:cs="Times New Roman"/>
                <w:sz w:val="28"/>
                <w:szCs w:val="28"/>
                <w:lang w:eastAsia="ru-RU"/>
              </w:rPr>
            </w:pPr>
            <w:r w:rsidRPr="00914235">
              <w:rPr>
                <w:rFonts w:ascii="Times New Roman" w:eastAsia="Calibri" w:hAnsi="Times New Roman" w:cs="Times New Roman"/>
                <w:sz w:val="28"/>
                <w:szCs w:val="28"/>
                <w:lang w:eastAsia="ru-RU"/>
              </w:rPr>
              <w:t>12.</w:t>
            </w:r>
          </w:p>
          <w:p w14:paraId="3807E778" w14:textId="77777777" w:rsidR="00914235" w:rsidRPr="00914235" w:rsidRDefault="00914235" w:rsidP="00914235">
            <w:pPr>
              <w:spacing w:after="0" w:line="240" w:lineRule="auto"/>
              <w:ind w:left="-108" w:right="-108"/>
              <w:jc w:val="center"/>
              <w:rPr>
                <w:rFonts w:ascii="Times New Roman" w:eastAsia="Calibri" w:hAnsi="Times New Roman" w:cs="Times New Roman"/>
                <w:sz w:val="28"/>
                <w:szCs w:val="28"/>
                <w:lang w:eastAsia="ru-RU"/>
              </w:rPr>
            </w:pPr>
          </w:p>
          <w:p w14:paraId="2247AB61" w14:textId="77777777" w:rsidR="00914235" w:rsidRPr="00914235" w:rsidRDefault="00914235" w:rsidP="00914235">
            <w:pPr>
              <w:spacing w:after="0" w:line="240" w:lineRule="auto"/>
              <w:ind w:left="-108" w:right="-108"/>
              <w:jc w:val="center"/>
              <w:rPr>
                <w:rFonts w:ascii="Times New Roman" w:eastAsia="Calibri" w:hAnsi="Times New Roman" w:cs="Times New Roman"/>
                <w:sz w:val="28"/>
                <w:szCs w:val="28"/>
                <w:lang w:eastAsia="ru-RU"/>
              </w:rPr>
            </w:pPr>
          </w:p>
          <w:p w14:paraId="32867856" w14:textId="77777777" w:rsidR="00914235" w:rsidRPr="00914235" w:rsidRDefault="00914235" w:rsidP="00914235">
            <w:pPr>
              <w:spacing w:after="0" w:line="240" w:lineRule="auto"/>
              <w:ind w:left="-108" w:right="-108"/>
              <w:jc w:val="center"/>
              <w:rPr>
                <w:rFonts w:ascii="Times New Roman" w:eastAsia="Calibri" w:hAnsi="Times New Roman" w:cs="Times New Roman"/>
                <w:sz w:val="28"/>
                <w:szCs w:val="28"/>
                <w:lang w:eastAsia="ru-RU"/>
              </w:rPr>
            </w:pPr>
          </w:p>
          <w:p w14:paraId="6BC35BBF" w14:textId="77777777" w:rsidR="00914235" w:rsidRPr="00914235" w:rsidRDefault="00914235" w:rsidP="00914235">
            <w:pPr>
              <w:spacing w:after="200" w:line="240" w:lineRule="auto"/>
              <w:ind w:right="-108"/>
              <w:rPr>
                <w:rFonts w:ascii="Times New Roman" w:eastAsia="Calibri" w:hAnsi="Times New Roman" w:cs="Times New Roman"/>
                <w:sz w:val="28"/>
                <w:szCs w:val="28"/>
                <w:lang w:eastAsia="ru-RU"/>
              </w:rPr>
            </w:pPr>
          </w:p>
        </w:tc>
        <w:tc>
          <w:tcPr>
            <w:tcW w:w="5020" w:type="dxa"/>
            <w:gridSpan w:val="2"/>
            <w:tcBorders>
              <w:top w:val="single" w:sz="4" w:space="0" w:color="auto"/>
              <w:left w:val="single" w:sz="4" w:space="0" w:color="auto"/>
              <w:bottom w:val="single" w:sz="4" w:space="0" w:color="auto"/>
              <w:right w:val="single" w:sz="4" w:space="0" w:color="auto"/>
            </w:tcBorders>
            <w:hideMark/>
          </w:tcPr>
          <w:p w14:paraId="40A3ACCB"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    Выпуск газет для родителей и детей по ОБЖ. </w:t>
            </w:r>
          </w:p>
          <w:p w14:paraId="6228ABB4"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Проводить практические занятия с педагогами по вопросам оказания первой помощи при:</w:t>
            </w:r>
          </w:p>
          <w:p w14:paraId="4D500EED"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электротравмах; - травмы общего характера</w:t>
            </w:r>
          </w:p>
          <w:p w14:paraId="13598194"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-отравлении ядовитыми грибами и растениями; - нарушение теплового режима;</w:t>
            </w:r>
          </w:p>
        </w:tc>
        <w:tc>
          <w:tcPr>
            <w:tcW w:w="1276" w:type="dxa"/>
            <w:tcBorders>
              <w:top w:val="single" w:sz="4" w:space="0" w:color="auto"/>
              <w:left w:val="single" w:sz="4" w:space="0" w:color="auto"/>
              <w:bottom w:val="single" w:sz="4" w:space="0" w:color="auto"/>
              <w:right w:val="single" w:sz="4" w:space="0" w:color="auto"/>
            </w:tcBorders>
          </w:tcPr>
          <w:p w14:paraId="6BCCB852"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p w14:paraId="27C80C6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4091044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2 раза в год</w:t>
            </w:r>
          </w:p>
        </w:tc>
        <w:tc>
          <w:tcPr>
            <w:tcW w:w="1842" w:type="dxa"/>
            <w:tcBorders>
              <w:top w:val="single" w:sz="4" w:space="0" w:color="auto"/>
              <w:left w:val="single" w:sz="4" w:space="0" w:color="auto"/>
              <w:bottom w:val="single" w:sz="4" w:space="0" w:color="auto"/>
              <w:right w:val="single" w:sz="4" w:space="0" w:color="auto"/>
            </w:tcBorders>
          </w:tcPr>
          <w:p w14:paraId="165D82AB"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p w14:paraId="1C6A850F" w14:textId="77777777" w:rsidR="00914235" w:rsidRPr="00914235" w:rsidRDefault="00086EA6" w:rsidP="0091423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Медсестра </w:t>
            </w:r>
          </w:p>
          <w:p w14:paraId="3D7F46FF"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воспитатели групп</w:t>
            </w:r>
          </w:p>
        </w:tc>
        <w:tc>
          <w:tcPr>
            <w:tcW w:w="1579" w:type="dxa"/>
            <w:tcBorders>
              <w:top w:val="single" w:sz="4" w:space="0" w:color="auto"/>
              <w:left w:val="single" w:sz="4" w:space="0" w:color="auto"/>
              <w:bottom w:val="single" w:sz="4" w:space="0" w:color="auto"/>
              <w:right w:val="single" w:sz="4" w:space="0" w:color="auto"/>
            </w:tcBorders>
          </w:tcPr>
          <w:p w14:paraId="56D38777"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45719C51" w14:textId="77777777" w:rsidTr="00086EA6">
        <w:tc>
          <w:tcPr>
            <w:tcW w:w="10251" w:type="dxa"/>
            <w:gridSpan w:val="6"/>
            <w:tcBorders>
              <w:top w:val="single" w:sz="4" w:space="0" w:color="auto"/>
              <w:left w:val="single" w:sz="4" w:space="0" w:color="auto"/>
              <w:bottom w:val="single" w:sz="4" w:space="0" w:color="auto"/>
              <w:right w:val="single" w:sz="4" w:space="0" w:color="auto"/>
            </w:tcBorders>
            <w:shd w:val="clear" w:color="auto" w:fill="00B0F0"/>
            <w:hideMark/>
          </w:tcPr>
          <w:p w14:paraId="164A8F8C"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6.3. ОРГАНИЗАЦИЯ КОНТРОЛЯ ЗА ПИТАНИЕМ В ДЕТСКОМ САДУ</w:t>
            </w:r>
          </w:p>
        </w:tc>
      </w:tr>
      <w:tr w:rsidR="00914235" w:rsidRPr="00914235" w14:paraId="6C3E01D0"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2869A94" w14:textId="77777777" w:rsidR="00914235" w:rsidRPr="00914235" w:rsidRDefault="00914235" w:rsidP="00914235">
            <w:pPr>
              <w:spacing w:after="0" w:line="240" w:lineRule="auto"/>
              <w:jc w:val="center"/>
              <w:rPr>
                <w:rFonts w:ascii="Times New Roman" w:eastAsia="Calibri" w:hAnsi="Times New Roman" w:cs="Times New Roman"/>
                <w:sz w:val="28"/>
                <w:szCs w:val="28"/>
                <w:lang w:eastAsia="ru-RU"/>
              </w:rPr>
            </w:pPr>
            <w:r w:rsidRPr="00914235">
              <w:rPr>
                <w:rFonts w:ascii="Times New Roman" w:eastAsia="Calibri" w:hAnsi="Times New Roman" w:cs="Times New Roman"/>
                <w:sz w:val="28"/>
                <w:szCs w:val="28"/>
                <w:lang w:eastAsia="ru-RU"/>
              </w:rPr>
              <w:t>1.</w:t>
            </w:r>
          </w:p>
        </w:tc>
        <w:tc>
          <w:tcPr>
            <w:tcW w:w="5002" w:type="dxa"/>
            <w:tcBorders>
              <w:top w:val="single" w:sz="4" w:space="0" w:color="auto"/>
              <w:left w:val="single" w:sz="4" w:space="0" w:color="auto"/>
              <w:bottom w:val="single" w:sz="4" w:space="0" w:color="auto"/>
              <w:right w:val="single" w:sz="4" w:space="0" w:color="auto"/>
            </w:tcBorders>
            <w:hideMark/>
          </w:tcPr>
          <w:p w14:paraId="70E500B8"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Организовать совет по питанию (издать приказ) </w:t>
            </w:r>
          </w:p>
        </w:tc>
        <w:tc>
          <w:tcPr>
            <w:tcW w:w="1276" w:type="dxa"/>
            <w:tcBorders>
              <w:top w:val="single" w:sz="4" w:space="0" w:color="auto"/>
              <w:left w:val="single" w:sz="4" w:space="0" w:color="auto"/>
              <w:bottom w:val="single" w:sz="4" w:space="0" w:color="auto"/>
              <w:right w:val="single" w:sz="4" w:space="0" w:color="auto"/>
            </w:tcBorders>
            <w:hideMark/>
          </w:tcPr>
          <w:p w14:paraId="1C5994B2"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сентябрь</w:t>
            </w:r>
          </w:p>
        </w:tc>
        <w:tc>
          <w:tcPr>
            <w:tcW w:w="1842" w:type="dxa"/>
            <w:tcBorders>
              <w:top w:val="single" w:sz="4" w:space="0" w:color="auto"/>
              <w:left w:val="single" w:sz="4" w:space="0" w:color="auto"/>
              <w:bottom w:val="single" w:sz="4" w:space="0" w:color="auto"/>
              <w:right w:val="single" w:sz="4" w:space="0" w:color="auto"/>
            </w:tcBorders>
          </w:tcPr>
          <w:p w14:paraId="33AA4243" w14:textId="77777777" w:rsidR="00914235" w:rsidRPr="00914235" w:rsidRDefault="00914235" w:rsidP="00914235">
            <w:pPr>
              <w:spacing w:after="0" w:line="240" w:lineRule="auto"/>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lang w:eastAsia="ru-RU"/>
              </w:rPr>
              <w:t>Зам. дир. по ВМР Пальчикова Т.А.</w:t>
            </w:r>
          </w:p>
          <w:p w14:paraId="25BCD6C3" w14:textId="77777777" w:rsidR="00914235" w:rsidRPr="00914235" w:rsidRDefault="00914235" w:rsidP="00914235">
            <w:pPr>
              <w:spacing w:after="0" w:line="240" w:lineRule="auto"/>
              <w:rPr>
                <w:rFonts w:ascii="Times New Roman" w:eastAsia="Calibri" w:hAnsi="Times New Roman" w:cs="Times New Roman"/>
                <w:b/>
                <w:sz w:val="20"/>
                <w:szCs w:val="20"/>
                <w:lang w:eastAsia="ru-RU"/>
              </w:rPr>
            </w:pPr>
          </w:p>
        </w:tc>
        <w:tc>
          <w:tcPr>
            <w:tcW w:w="1579" w:type="dxa"/>
            <w:tcBorders>
              <w:top w:val="single" w:sz="4" w:space="0" w:color="auto"/>
              <w:left w:val="single" w:sz="4" w:space="0" w:color="auto"/>
              <w:bottom w:val="single" w:sz="4" w:space="0" w:color="auto"/>
              <w:right w:val="single" w:sz="4" w:space="0" w:color="auto"/>
            </w:tcBorders>
          </w:tcPr>
          <w:p w14:paraId="5887C92F"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p>
        </w:tc>
      </w:tr>
      <w:tr w:rsidR="00914235" w:rsidRPr="00914235" w14:paraId="3AF3DC85" w14:textId="77777777" w:rsidTr="00086EA6">
        <w:trPr>
          <w:trHeight w:val="1457"/>
        </w:trPr>
        <w:tc>
          <w:tcPr>
            <w:tcW w:w="55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21D87E6D" w14:textId="77777777" w:rsidR="00914235" w:rsidRPr="00914235" w:rsidRDefault="00914235" w:rsidP="00914235">
            <w:pPr>
              <w:spacing w:after="0" w:line="240" w:lineRule="auto"/>
              <w:jc w:val="center"/>
              <w:rPr>
                <w:rFonts w:ascii="Times New Roman" w:eastAsia="Calibri" w:hAnsi="Times New Roman" w:cs="Times New Roman"/>
                <w:sz w:val="28"/>
                <w:szCs w:val="28"/>
                <w:lang w:eastAsia="ru-RU"/>
              </w:rPr>
            </w:pPr>
            <w:r w:rsidRPr="00914235">
              <w:rPr>
                <w:rFonts w:ascii="Times New Roman" w:eastAsia="Calibri" w:hAnsi="Times New Roman" w:cs="Times New Roman"/>
                <w:sz w:val="28"/>
                <w:szCs w:val="28"/>
                <w:lang w:eastAsia="ru-RU"/>
              </w:rPr>
              <w:t>2.</w:t>
            </w:r>
          </w:p>
        </w:tc>
        <w:tc>
          <w:tcPr>
            <w:tcW w:w="5002" w:type="dxa"/>
            <w:tcBorders>
              <w:top w:val="single" w:sz="4" w:space="0" w:color="auto"/>
              <w:left w:val="single" w:sz="4" w:space="0" w:color="auto"/>
              <w:bottom w:val="single" w:sz="4" w:space="0" w:color="auto"/>
              <w:right w:val="single" w:sz="4" w:space="0" w:color="auto"/>
            </w:tcBorders>
            <w:hideMark/>
          </w:tcPr>
          <w:p w14:paraId="0976EACD"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Осуществлять контроль за питанием:</w:t>
            </w:r>
          </w:p>
          <w:p w14:paraId="321A6DBA"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технологией приготовления блюд;</w:t>
            </w:r>
          </w:p>
          <w:p w14:paraId="3AF03556"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выполнение натуральных норм;</w:t>
            </w:r>
          </w:p>
          <w:p w14:paraId="2C3B09FF"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качеством продуктов;</w:t>
            </w:r>
          </w:p>
          <w:p w14:paraId="6FFB48BC"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витаминизацией.</w:t>
            </w:r>
          </w:p>
          <w:p w14:paraId="162250FB" w14:textId="77777777" w:rsidR="00914235" w:rsidRPr="00914235" w:rsidRDefault="00914235" w:rsidP="00914235">
            <w:pPr>
              <w:spacing w:after="0" w:line="240" w:lineRule="auto"/>
              <w:rPr>
                <w:rFonts w:ascii="Times New Roman" w:eastAsia="Calibri" w:hAnsi="Times New Roman" w:cs="Times New Roman"/>
                <w:b/>
                <w:sz w:val="24"/>
                <w:szCs w:val="24"/>
                <w:lang w:eastAsia="ru-RU"/>
              </w:rPr>
            </w:pPr>
            <w:r w:rsidRPr="00914235">
              <w:rPr>
                <w:rFonts w:ascii="Times New Roman" w:eastAsia="Calibri"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3D896A40"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постоян</w:t>
            </w:r>
          </w:p>
          <w:p w14:paraId="5BBDF483"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но</w:t>
            </w:r>
          </w:p>
        </w:tc>
        <w:tc>
          <w:tcPr>
            <w:tcW w:w="1842" w:type="dxa"/>
            <w:tcBorders>
              <w:top w:val="single" w:sz="4" w:space="0" w:color="auto"/>
              <w:left w:val="single" w:sz="4" w:space="0" w:color="auto"/>
              <w:bottom w:val="single" w:sz="4" w:space="0" w:color="auto"/>
              <w:right w:val="single" w:sz="4" w:space="0" w:color="auto"/>
            </w:tcBorders>
            <w:hideMark/>
          </w:tcPr>
          <w:p w14:paraId="215A2893" w14:textId="77777777" w:rsidR="00914235" w:rsidRPr="00914235" w:rsidRDefault="00086EA6" w:rsidP="00914235">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4"/>
                <w:szCs w:val="24"/>
                <w:lang w:eastAsia="ru-RU"/>
              </w:rPr>
              <w:t xml:space="preserve">Медсестра </w:t>
            </w:r>
            <w:r w:rsidRPr="00914235">
              <w:rPr>
                <w:rFonts w:ascii="Times New Roman" w:eastAsia="Calibri" w:hAnsi="Times New Roman" w:cs="Times New Roman"/>
                <w:sz w:val="20"/>
                <w:szCs w:val="20"/>
                <w:lang w:eastAsia="ru-RU"/>
              </w:rPr>
              <w:t xml:space="preserve"> </w:t>
            </w:r>
            <w:r w:rsidR="00914235" w:rsidRPr="00914235">
              <w:rPr>
                <w:rFonts w:ascii="Times New Roman" w:eastAsia="Calibri" w:hAnsi="Times New Roman" w:cs="Times New Roman"/>
                <w:sz w:val="20"/>
                <w:szCs w:val="20"/>
                <w:lang w:eastAsia="ru-RU"/>
              </w:rPr>
              <w:t>Завхоз</w:t>
            </w:r>
          </w:p>
          <w:p w14:paraId="1AD340DC" w14:textId="77777777" w:rsidR="00914235" w:rsidRPr="00914235" w:rsidRDefault="00914235" w:rsidP="00914235">
            <w:pPr>
              <w:spacing w:after="0" w:line="240" w:lineRule="auto"/>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lang w:eastAsia="ru-RU"/>
              </w:rPr>
              <w:t>Морозова А.А.</w:t>
            </w:r>
          </w:p>
          <w:p w14:paraId="356BE6E7" w14:textId="77777777" w:rsidR="00914235" w:rsidRPr="00914235" w:rsidRDefault="00914235" w:rsidP="00914235">
            <w:pPr>
              <w:spacing w:after="0" w:line="240" w:lineRule="auto"/>
              <w:rPr>
                <w:rFonts w:ascii="Times New Roman" w:eastAsia="Calibri" w:hAnsi="Times New Roman" w:cs="Times New Roman"/>
                <w:b/>
                <w:sz w:val="20"/>
                <w:szCs w:val="20"/>
                <w:lang w:eastAsia="ru-RU"/>
              </w:rPr>
            </w:pPr>
            <w:r w:rsidRPr="00914235">
              <w:rPr>
                <w:rFonts w:ascii="Times New Roman" w:eastAsia="Calibri" w:hAnsi="Times New Roman" w:cs="Times New Roman"/>
                <w:sz w:val="20"/>
                <w:szCs w:val="20"/>
                <w:lang w:eastAsia="ru-RU"/>
              </w:rPr>
              <w:t>Зам. дир. по ВМР Пальчикова Т.А.</w:t>
            </w:r>
          </w:p>
        </w:tc>
        <w:tc>
          <w:tcPr>
            <w:tcW w:w="1579" w:type="dxa"/>
            <w:tcBorders>
              <w:top w:val="single" w:sz="4" w:space="0" w:color="auto"/>
              <w:left w:val="single" w:sz="4" w:space="0" w:color="auto"/>
              <w:bottom w:val="single" w:sz="4" w:space="0" w:color="auto"/>
              <w:right w:val="single" w:sz="4" w:space="0" w:color="auto"/>
            </w:tcBorders>
          </w:tcPr>
          <w:p w14:paraId="0786017D"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Карты контроля</w:t>
            </w:r>
          </w:p>
        </w:tc>
      </w:tr>
      <w:tr w:rsidR="00914235" w:rsidRPr="00914235" w14:paraId="1CF51694"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85FB86D" w14:textId="77777777" w:rsidR="00914235" w:rsidRPr="00914235" w:rsidRDefault="00914235" w:rsidP="00914235">
            <w:pPr>
              <w:spacing w:after="0" w:line="240" w:lineRule="auto"/>
              <w:jc w:val="center"/>
              <w:rPr>
                <w:rFonts w:ascii="Times New Roman" w:eastAsia="Calibri" w:hAnsi="Times New Roman" w:cs="Times New Roman"/>
                <w:sz w:val="28"/>
                <w:szCs w:val="28"/>
                <w:lang w:eastAsia="ru-RU"/>
              </w:rPr>
            </w:pPr>
            <w:r w:rsidRPr="00914235">
              <w:rPr>
                <w:rFonts w:ascii="Times New Roman" w:eastAsia="Calibri" w:hAnsi="Times New Roman" w:cs="Times New Roman"/>
                <w:sz w:val="28"/>
                <w:szCs w:val="28"/>
                <w:lang w:eastAsia="ru-RU"/>
              </w:rPr>
              <w:t>3.</w:t>
            </w:r>
          </w:p>
        </w:tc>
        <w:tc>
          <w:tcPr>
            <w:tcW w:w="5002" w:type="dxa"/>
            <w:tcBorders>
              <w:top w:val="single" w:sz="4" w:space="0" w:color="auto"/>
              <w:left w:val="single" w:sz="4" w:space="0" w:color="auto"/>
              <w:bottom w:val="single" w:sz="4" w:space="0" w:color="auto"/>
              <w:right w:val="single" w:sz="4" w:space="0" w:color="auto"/>
            </w:tcBorders>
          </w:tcPr>
          <w:p w14:paraId="4B330CD5"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   Осуществлять контроль за качеством привозимых продуктов, наличием сертификата качества.</w:t>
            </w:r>
          </w:p>
          <w:p w14:paraId="00801C0D"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4DC0DBF0"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lastRenderedPageBreak/>
              <w:t>постоян</w:t>
            </w:r>
          </w:p>
          <w:p w14:paraId="7AC26F62"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но</w:t>
            </w:r>
          </w:p>
        </w:tc>
        <w:tc>
          <w:tcPr>
            <w:tcW w:w="1842" w:type="dxa"/>
            <w:tcBorders>
              <w:top w:val="single" w:sz="4" w:space="0" w:color="auto"/>
              <w:left w:val="single" w:sz="4" w:space="0" w:color="auto"/>
              <w:bottom w:val="single" w:sz="4" w:space="0" w:color="auto"/>
              <w:right w:val="single" w:sz="4" w:space="0" w:color="auto"/>
            </w:tcBorders>
            <w:hideMark/>
          </w:tcPr>
          <w:p w14:paraId="10380F2C" w14:textId="77777777" w:rsidR="00914235" w:rsidRPr="00914235" w:rsidRDefault="00086EA6" w:rsidP="00914235">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4"/>
                <w:szCs w:val="24"/>
                <w:lang w:eastAsia="ru-RU"/>
              </w:rPr>
              <w:t xml:space="preserve"> Медсестра </w:t>
            </w:r>
            <w:r w:rsidR="00914235" w:rsidRPr="00914235">
              <w:rPr>
                <w:rFonts w:ascii="Times New Roman" w:eastAsia="Calibri" w:hAnsi="Times New Roman" w:cs="Times New Roman"/>
                <w:sz w:val="24"/>
                <w:szCs w:val="24"/>
                <w:lang w:eastAsia="ru-RU"/>
              </w:rPr>
              <w:t xml:space="preserve"> </w:t>
            </w:r>
            <w:r w:rsidR="00914235" w:rsidRPr="00914235">
              <w:rPr>
                <w:rFonts w:ascii="Times New Roman" w:eastAsia="Calibri" w:hAnsi="Times New Roman" w:cs="Times New Roman"/>
                <w:sz w:val="20"/>
                <w:szCs w:val="20"/>
                <w:lang w:eastAsia="ru-RU"/>
              </w:rPr>
              <w:t>завхоз Морозова А.А.</w:t>
            </w:r>
          </w:p>
        </w:tc>
        <w:tc>
          <w:tcPr>
            <w:tcW w:w="1579" w:type="dxa"/>
            <w:tcBorders>
              <w:top w:val="single" w:sz="4" w:space="0" w:color="auto"/>
              <w:left w:val="single" w:sz="4" w:space="0" w:color="auto"/>
              <w:bottom w:val="single" w:sz="4" w:space="0" w:color="auto"/>
              <w:right w:val="single" w:sz="4" w:space="0" w:color="auto"/>
            </w:tcBorders>
          </w:tcPr>
          <w:p w14:paraId="51AAB52B"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p>
        </w:tc>
      </w:tr>
      <w:tr w:rsidR="00914235" w:rsidRPr="00914235" w14:paraId="54CF10CC" w14:textId="77777777" w:rsidTr="00086EA6">
        <w:trPr>
          <w:trHeight w:val="361"/>
        </w:trPr>
        <w:tc>
          <w:tcPr>
            <w:tcW w:w="552" w:type="dxa"/>
            <w:gridSpan w:val="2"/>
            <w:tcBorders>
              <w:top w:val="single" w:sz="4" w:space="0" w:color="auto"/>
              <w:left w:val="single" w:sz="4" w:space="0" w:color="auto"/>
              <w:bottom w:val="single" w:sz="4" w:space="0" w:color="auto"/>
              <w:right w:val="single" w:sz="4" w:space="0" w:color="auto"/>
            </w:tcBorders>
            <w:shd w:val="clear" w:color="auto" w:fill="00B0F0"/>
          </w:tcPr>
          <w:p w14:paraId="016FEB16" w14:textId="77777777" w:rsidR="00914235" w:rsidRPr="00914235" w:rsidRDefault="00914235" w:rsidP="00914235">
            <w:pPr>
              <w:spacing w:after="0" w:line="240" w:lineRule="auto"/>
              <w:jc w:val="center"/>
              <w:rPr>
                <w:rFonts w:ascii="Times New Roman" w:eastAsia="Calibri" w:hAnsi="Times New Roman" w:cs="Times New Roman"/>
                <w:sz w:val="28"/>
                <w:szCs w:val="28"/>
                <w:lang w:eastAsia="ru-RU"/>
              </w:rPr>
            </w:pPr>
            <w:r w:rsidRPr="00914235">
              <w:rPr>
                <w:rFonts w:ascii="Times New Roman" w:eastAsia="Calibri" w:hAnsi="Times New Roman" w:cs="Times New Roman"/>
                <w:sz w:val="28"/>
                <w:szCs w:val="28"/>
                <w:lang w:eastAsia="ru-RU"/>
              </w:rPr>
              <w:t>4.</w:t>
            </w:r>
          </w:p>
          <w:p w14:paraId="3D9A4AC3" w14:textId="77777777" w:rsidR="00914235" w:rsidRPr="00914235" w:rsidRDefault="00914235" w:rsidP="00914235">
            <w:pPr>
              <w:spacing w:after="0" w:line="240" w:lineRule="auto"/>
              <w:jc w:val="center"/>
              <w:rPr>
                <w:rFonts w:ascii="Times New Roman" w:eastAsia="Calibri" w:hAnsi="Times New Roman" w:cs="Times New Roman"/>
                <w:sz w:val="28"/>
                <w:szCs w:val="28"/>
                <w:lang w:eastAsia="ru-RU"/>
              </w:rPr>
            </w:pPr>
          </w:p>
        </w:tc>
        <w:tc>
          <w:tcPr>
            <w:tcW w:w="5002" w:type="dxa"/>
            <w:tcBorders>
              <w:top w:val="single" w:sz="4" w:space="0" w:color="auto"/>
              <w:left w:val="single" w:sz="4" w:space="0" w:color="auto"/>
              <w:bottom w:val="single" w:sz="4" w:space="0" w:color="auto"/>
              <w:right w:val="single" w:sz="4" w:space="0" w:color="auto"/>
            </w:tcBorders>
          </w:tcPr>
          <w:p w14:paraId="6332F547"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Обновить и пополнить картотеку блюд.</w:t>
            </w:r>
          </w:p>
          <w:p w14:paraId="34F89350"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3F383AD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раз в квартал</w:t>
            </w:r>
          </w:p>
        </w:tc>
        <w:tc>
          <w:tcPr>
            <w:tcW w:w="1842" w:type="dxa"/>
            <w:tcBorders>
              <w:top w:val="single" w:sz="4" w:space="0" w:color="auto"/>
              <w:left w:val="single" w:sz="4" w:space="0" w:color="auto"/>
              <w:bottom w:val="single" w:sz="4" w:space="0" w:color="auto"/>
              <w:right w:val="single" w:sz="4" w:space="0" w:color="auto"/>
            </w:tcBorders>
            <w:hideMark/>
          </w:tcPr>
          <w:p w14:paraId="6B35BDE4" w14:textId="77777777" w:rsidR="00914235" w:rsidRPr="00914235" w:rsidRDefault="00086EA6" w:rsidP="0091423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Медсестра </w:t>
            </w:r>
          </w:p>
        </w:tc>
        <w:tc>
          <w:tcPr>
            <w:tcW w:w="1579" w:type="dxa"/>
            <w:tcBorders>
              <w:top w:val="single" w:sz="4" w:space="0" w:color="auto"/>
              <w:left w:val="single" w:sz="4" w:space="0" w:color="auto"/>
              <w:bottom w:val="single" w:sz="4" w:space="0" w:color="auto"/>
              <w:right w:val="single" w:sz="4" w:space="0" w:color="auto"/>
            </w:tcBorders>
          </w:tcPr>
          <w:p w14:paraId="07C2BCBB"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p>
        </w:tc>
      </w:tr>
      <w:tr w:rsidR="00914235" w:rsidRPr="00914235" w14:paraId="007734BC" w14:textId="77777777" w:rsidTr="00086EA6">
        <w:trPr>
          <w:trHeight w:val="361"/>
        </w:trPr>
        <w:tc>
          <w:tcPr>
            <w:tcW w:w="552" w:type="dxa"/>
            <w:gridSpan w:val="2"/>
            <w:tcBorders>
              <w:top w:val="single" w:sz="4" w:space="0" w:color="auto"/>
              <w:left w:val="single" w:sz="4" w:space="0" w:color="auto"/>
              <w:bottom w:val="single" w:sz="4" w:space="0" w:color="auto"/>
              <w:right w:val="single" w:sz="4" w:space="0" w:color="auto"/>
            </w:tcBorders>
            <w:shd w:val="clear" w:color="auto" w:fill="00B0F0"/>
          </w:tcPr>
          <w:p w14:paraId="26C44B29" w14:textId="77777777" w:rsidR="00914235" w:rsidRPr="00914235" w:rsidRDefault="00914235" w:rsidP="00914235">
            <w:pPr>
              <w:spacing w:after="0" w:line="240" w:lineRule="auto"/>
              <w:jc w:val="center"/>
              <w:rPr>
                <w:rFonts w:ascii="Times New Roman" w:eastAsia="Calibri" w:hAnsi="Times New Roman" w:cs="Times New Roman"/>
                <w:sz w:val="28"/>
                <w:szCs w:val="28"/>
                <w:lang w:eastAsia="ru-RU"/>
              </w:rPr>
            </w:pPr>
            <w:r w:rsidRPr="00914235">
              <w:rPr>
                <w:rFonts w:ascii="Times New Roman" w:eastAsia="Calibri" w:hAnsi="Times New Roman" w:cs="Times New Roman"/>
                <w:sz w:val="28"/>
                <w:szCs w:val="28"/>
                <w:lang w:eastAsia="ru-RU"/>
              </w:rPr>
              <w:t>5</w:t>
            </w:r>
          </w:p>
          <w:p w14:paraId="538430B2" w14:textId="77777777" w:rsidR="00914235" w:rsidRPr="00914235" w:rsidRDefault="00914235" w:rsidP="00914235">
            <w:pPr>
              <w:spacing w:after="0" w:line="240" w:lineRule="auto"/>
              <w:jc w:val="center"/>
              <w:rPr>
                <w:rFonts w:ascii="Times New Roman" w:eastAsia="Calibri" w:hAnsi="Times New Roman" w:cs="Times New Roman"/>
                <w:sz w:val="28"/>
                <w:szCs w:val="28"/>
                <w:lang w:eastAsia="ru-RU"/>
              </w:rPr>
            </w:pPr>
          </w:p>
        </w:tc>
        <w:tc>
          <w:tcPr>
            <w:tcW w:w="5002" w:type="dxa"/>
            <w:tcBorders>
              <w:top w:val="single" w:sz="4" w:space="0" w:color="auto"/>
              <w:left w:val="single" w:sz="4" w:space="0" w:color="auto"/>
              <w:bottom w:val="single" w:sz="4" w:space="0" w:color="auto"/>
              <w:right w:val="single" w:sz="4" w:space="0" w:color="auto"/>
            </w:tcBorders>
            <w:hideMark/>
          </w:tcPr>
          <w:p w14:paraId="114CFD79" w14:textId="77777777" w:rsidR="00914235" w:rsidRPr="00914235" w:rsidRDefault="00914235" w:rsidP="00914235">
            <w:pPr>
              <w:snapToGrid w:val="0"/>
              <w:spacing w:after="200" w:line="240" w:lineRule="auto"/>
              <w:jc w:val="both"/>
              <w:rPr>
                <w:rFonts w:ascii="Times New Roman" w:eastAsia="Calibri" w:hAnsi="Times New Roman" w:cs="Times New Roman"/>
              </w:rPr>
            </w:pPr>
            <w:r w:rsidRPr="00914235">
              <w:rPr>
                <w:rFonts w:ascii="Times New Roman" w:eastAsia="Calibri" w:hAnsi="Times New Roman" w:cs="Times New Roman"/>
              </w:rPr>
              <w:t>Контроль санитарного содержания пищеблока и продуктовой кладовой</w:t>
            </w:r>
          </w:p>
        </w:tc>
        <w:tc>
          <w:tcPr>
            <w:tcW w:w="1276" w:type="dxa"/>
            <w:tcBorders>
              <w:top w:val="single" w:sz="4" w:space="0" w:color="auto"/>
              <w:left w:val="single" w:sz="4" w:space="0" w:color="auto"/>
              <w:bottom w:val="single" w:sz="4" w:space="0" w:color="auto"/>
              <w:right w:val="single" w:sz="4" w:space="0" w:color="auto"/>
            </w:tcBorders>
            <w:hideMark/>
          </w:tcPr>
          <w:p w14:paraId="51A4D882" w14:textId="77777777" w:rsidR="00914235" w:rsidRPr="00914235" w:rsidRDefault="00914235" w:rsidP="00914235">
            <w:pPr>
              <w:snapToGrid w:val="0"/>
              <w:spacing w:after="200" w:line="240" w:lineRule="auto"/>
              <w:jc w:val="center"/>
              <w:rPr>
                <w:rFonts w:ascii="Times New Roman" w:eastAsia="Calibri" w:hAnsi="Times New Roman" w:cs="Times New Roman"/>
              </w:rPr>
            </w:pPr>
            <w:r w:rsidRPr="00914235">
              <w:rPr>
                <w:rFonts w:ascii="Times New Roman" w:eastAsia="Calibri" w:hAnsi="Times New Roman" w:cs="Times New Roman"/>
              </w:rPr>
              <w:t>в течение года</w:t>
            </w:r>
          </w:p>
        </w:tc>
        <w:tc>
          <w:tcPr>
            <w:tcW w:w="1842" w:type="dxa"/>
            <w:tcBorders>
              <w:top w:val="single" w:sz="4" w:space="0" w:color="auto"/>
              <w:left w:val="single" w:sz="4" w:space="0" w:color="auto"/>
              <w:bottom w:val="single" w:sz="4" w:space="0" w:color="auto"/>
              <w:right w:val="single" w:sz="4" w:space="0" w:color="auto"/>
            </w:tcBorders>
            <w:hideMark/>
          </w:tcPr>
          <w:p w14:paraId="3C12CCFE"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Завхоз Морозова А.А.</w:t>
            </w:r>
          </w:p>
          <w:p w14:paraId="384EF6FA" w14:textId="77777777" w:rsidR="00914235" w:rsidRPr="00914235" w:rsidRDefault="00086EA6" w:rsidP="0091423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Медсестра </w:t>
            </w:r>
          </w:p>
        </w:tc>
        <w:tc>
          <w:tcPr>
            <w:tcW w:w="1579" w:type="dxa"/>
            <w:tcBorders>
              <w:top w:val="single" w:sz="4" w:space="0" w:color="auto"/>
              <w:left w:val="single" w:sz="4" w:space="0" w:color="auto"/>
              <w:bottom w:val="single" w:sz="4" w:space="0" w:color="auto"/>
              <w:right w:val="single" w:sz="4" w:space="0" w:color="auto"/>
            </w:tcBorders>
          </w:tcPr>
          <w:p w14:paraId="4865B255"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Карты контроля</w:t>
            </w:r>
          </w:p>
        </w:tc>
      </w:tr>
      <w:tr w:rsidR="00914235" w:rsidRPr="00914235" w14:paraId="7AD46AC7" w14:textId="77777777" w:rsidTr="00086EA6">
        <w:trPr>
          <w:trHeight w:val="361"/>
        </w:trPr>
        <w:tc>
          <w:tcPr>
            <w:tcW w:w="55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782EB934" w14:textId="77777777" w:rsidR="00914235" w:rsidRPr="00914235" w:rsidRDefault="00914235" w:rsidP="00914235">
            <w:pPr>
              <w:spacing w:after="0" w:line="240" w:lineRule="auto"/>
              <w:jc w:val="center"/>
              <w:rPr>
                <w:rFonts w:ascii="Times New Roman" w:eastAsia="Calibri" w:hAnsi="Times New Roman" w:cs="Times New Roman"/>
                <w:sz w:val="28"/>
                <w:szCs w:val="28"/>
                <w:lang w:eastAsia="ru-RU"/>
              </w:rPr>
            </w:pPr>
            <w:r w:rsidRPr="00914235">
              <w:rPr>
                <w:rFonts w:ascii="Times New Roman" w:eastAsia="Calibri" w:hAnsi="Times New Roman" w:cs="Times New Roman"/>
                <w:sz w:val="28"/>
                <w:szCs w:val="28"/>
                <w:lang w:eastAsia="ru-RU"/>
              </w:rPr>
              <w:t>6</w:t>
            </w:r>
          </w:p>
        </w:tc>
        <w:tc>
          <w:tcPr>
            <w:tcW w:w="5002" w:type="dxa"/>
            <w:tcBorders>
              <w:top w:val="single" w:sz="4" w:space="0" w:color="auto"/>
              <w:left w:val="single" w:sz="4" w:space="0" w:color="auto"/>
              <w:bottom w:val="single" w:sz="4" w:space="0" w:color="auto"/>
              <w:right w:val="single" w:sz="4" w:space="0" w:color="auto"/>
            </w:tcBorders>
            <w:hideMark/>
          </w:tcPr>
          <w:p w14:paraId="338406D7" w14:textId="77777777" w:rsidR="00914235" w:rsidRPr="00914235" w:rsidRDefault="00914235" w:rsidP="00914235">
            <w:pPr>
              <w:snapToGrid w:val="0"/>
              <w:spacing w:after="200" w:line="240" w:lineRule="auto"/>
              <w:jc w:val="both"/>
              <w:rPr>
                <w:rFonts w:ascii="Times New Roman" w:eastAsia="Calibri" w:hAnsi="Times New Roman" w:cs="Times New Roman"/>
              </w:rPr>
            </w:pPr>
            <w:r w:rsidRPr="00914235">
              <w:rPr>
                <w:rFonts w:ascii="Times New Roman" w:eastAsia="Calibri" w:hAnsi="Times New Roman" w:cs="Times New Roman"/>
              </w:rPr>
              <w:t xml:space="preserve">Выполнение режима питания детей.  Культура питания детей. </w:t>
            </w:r>
          </w:p>
        </w:tc>
        <w:tc>
          <w:tcPr>
            <w:tcW w:w="1276" w:type="dxa"/>
            <w:tcBorders>
              <w:top w:val="single" w:sz="4" w:space="0" w:color="auto"/>
              <w:left w:val="single" w:sz="4" w:space="0" w:color="auto"/>
              <w:bottom w:val="single" w:sz="4" w:space="0" w:color="auto"/>
              <w:right w:val="single" w:sz="4" w:space="0" w:color="auto"/>
            </w:tcBorders>
            <w:hideMark/>
          </w:tcPr>
          <w:p w14:paraId="6B072A5D" w14:textId="77777777" w:rsidR="00914235" w:rsidRPr="00914235" w:rsidRDefault="00914235" w:rsidP="00914235">
            <w:pPr>
              <w:snapToGrid w:val="0"/>
              <w:spacing w:after="200" w:line="240" w:lineRule="auto"/>
              <w:jc w:val="center"/>
              <w:rPr>
                <w:rFonts w:ascii="Times New Roman" w:eastAsia="Calibri" w:hAnsi="Times New Roman" w:cs="Times New Roman"/>
              </w:rPr>
            </w:pPr>
            <w:r w:rsidRPr="00914235">
              <w:rPr>
                <w:rFonts w:ascii="Times New Roman" w:eastAsia="Calibri" w:hAnsi="Times New Roman" w:cs="Times New Roman"/>
              </w:rPr>
              <w:t>в течение года</w:t>
            </w:r>
          </w:p>
        </w:tc>
        <w:tc>
          <w:tcPr>
            <w:tcW w:w="1842" w:type="dxa"/>
            <w:tcBorders>
              <w:top w:val="single" w:sz="4" w:space="0" w:color="auto"/>
              <w:left w:val="single" w:sz="4" w:space="0" w:color="auto"/>
              <w:bottom w:val="single" w:sz="4" w:space="0" w:color="auto"/>
              <w:right w:val="single" w:sz="4" w:space="0" w:color="auto"/>
            </w:tcBorders>
            <w:hideMark/>
          </w:tcPr>
          <w:p w14:paraId="0CF11DD6"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Воспитатели</w:t>
            </w:r>
          </w:p>
          <w:p w14:paraId="19124B86" w14:textId="77777777" w:rsidR="00914235" w:rsidRPr="00914235" w:rsidRDefault="00086EA6" w:rsidP="0091423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Медсестра </w:t>
            </w:r>
          </w:p>
        </w:tc>
        <w:tc>
          <w:tcPr>
            <w:tcW w:w="1579" w:type="dxa"/>
            <w:tcBorders>
              <w:top w:val="single" w:sz="4" w:space="0" w:color="auto"/>
              <w:left w:val="single" w:sz="4" w:space="0" w:color="auto"/>
              <w:bottom w:val="single" w:sz="4" w:space="0" w:color="auto"/>
              <w:right w:val="single" w:sz="4" w:space="0" w:color="auto"/>
            </w:tcBorders>
          </w:tcPr>
          <w:p w14:paraId="6DE810AB"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p>
        </w:tc>
      </w:tr>
      <w:tr w:rsidR="00914235" w:rsidRPr="00914235" w14:paraId="2A234914" w14:textId="77777777" w:rsidTr="00086EA6">
        <w:tc>
          <w:tcPr>
            <w:tcW w:w="10251" w:type="dxa"/>
            <w:gridSpan w:val="6"/>
            <w:tcBorders>
              <w:top w:val="single" w:sz="4" w:space="0" w:color="auto"/>
              <w:left w:val="single" w:sz="4" w:space="0" w:color="auto"/>
              <w:bottom w:val="single" w:sz="4" w:space="0" w:color="auto"/>
              <w:right w:val="single" w:sz="4" w:space="0" w:color="auto"/>
            </w:tcBorders>
            <w:shd w:val="clear" w:color="auto" w:fill="99FF99"/>
            <w:hideMark/>
          </w:tcPr>
          <w:p w14:paraId="42113B78"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6.4. ПОДГОТОВКА К НОВОМУ УЧЕБНОМУ ГОДУ</w:t>
            </w:r>
          </w:p>
        </w:tc>
      </w:tr>
      <w:tr w:rsidR="00914235" w:rsidRPr="00914235" w14:paraId="5DF0F890"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99FF99"/>
          </w:tcPr>
          <w:p w14:paraId="26B75FFB"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1.</w:t>
            </w:r>
          </w:p>
          <w:p w14:paraId="63E9E03F" w14:textId="77777777" w:rsidR="00914235" w:rsidRPr="00914235" w:rsidRDefault="00914235" w:rsidP="00914235">
            <w:pPr>
              <w:spacing w:after="0" w:line="240" w:lineRule="auto"/>
              <w:rPr>
                <w:rFonts w:ascii="Times New Roman" w:eastAsia="Calibri" w:hAnsi="Times New Roman" w:cs="Times New Roman"/>
                <w:sz w:val="26"/>
                <w:szCs w:val="26"/>
                <w:lang w:eastAsia="ru-RU"/>
              </w:rPr>
            </w:pPr>
          </w:p>
          <w:p w14:paraId="1E4CB658" w14:textId="77777777" w:rsidR="00914235" w:rsidRPr="00914235" w:rsidRDefault="00914235" w:rsidP="00914235">
            <w:pPr>
              <w:spacing w:after="0" w:line="240" w:lineRule="auto"/>
              <w:rPr>
                <w:rFonts w:ascii="Times New Roman" w:eastAsia="Calibri" w:hAnsi="Times New Roman" w:cs="Times New Roman"/>
                <w:sz w:val="26"/>
                <w:szCs w:val="26"/>
                <w:lang w:eastAsia="ru-RU"/>
              </w:rPr>
            </w:pPr>
          </w:p>
        </w:tc>
        <w:tc>
          <w:tcPr>
            <w:tcW w:w="5002" w:type="dxa"/>
            <w:tcBorders>
              <w:top w:val="single" w:sz="4" w:space="0" w:color="auto"/>
              <w:left w:val="single" w:sz="4" w:space="0" w:color="auto"/>
              <w:bottom w:val="single" w:sz="4" w:space="0" w:color="auto"/>
              <w:right w:val="single" w:sz="4" w:space="0" w:color="auto"/>
            </w:tcBorders>
            <w:hideMark/>
          </w:tcPr>
          <w:p w14:paraId="7FFBFF31"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hAnsi="Times New Roman" w:cs="Times New Roman"/>
                <w:color w:val="333333"/>
                <w:sz w:val="24"/>
                <w:szCs w:val="24"/>
              </w:rPr>
              <w:t>Проведение испытаний спортивного оборудования, детских площадок с оформлением акта установленного образца</w:t>
            </w:r>
          </w:p>
        </w:tc>
        <w:tc>
          <w:tcPr>
            <w:tcW w:w="1276" w:type="dxa"/>
            <w:tcBorders>
              <w:top w:val="single" w:sz="4" w:space="0" w:color="auto"/>
              <w:left w:val="single" w:sz="4" w:space="0" w:color="auto"/>
              <w:bottom w:val="single" w:sz="4" w:space="0" w:color="auto"/>
              <w:right w:val="single" w:sz="4" w:space="0" w:color="auto"/>
            </w:tcBorders>
          </w:tcPr>
          <w:p w14:paraId="017A07F8"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lang w:eastAsia="ru-RU"/>
              </w:rPr>
              <w:t>авгус</w:t>
            </w:r>
          </w:p>
        </w:tc>
        <w:tc>
          <w:tcPr>
            <w:tcW w:w="1842" w:type="dxa"/>
            <w:tcBorders>
              <w:top w:val="single" w:sz="4" w:space="0" w:color="auto"/>
              <w:left w:val="single" w:sz="4" w:space="0" w:color="auto"/>
              <w:bottom w:val="single" w:sz="4" w:space="0" w:color="auto"/>
              <w:right w:val="single" w:sz="4" w:space="0" w:color="auto"/>
            </w:tcBorders>
            <w:hideMark/>
          </w:tcPr>
          <w:p w14:paraId="419070A9" w14:textId="77777777" w:rsidR="00914235" w:rsidRPr="00914235" w:rsidRDefault="00914235" w:rsidP="00914235">
            <w:pPr>
              <w:spacing w:after="0" w:line="240" w:lineRule="auto"/>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rPr>
              <w:t>Завхоз Морозова А.А.</w:t>
            </w:r>
          </w:p>
          <w:p w14:paraId="5D3EECBE" w14:textId="77777777" w:rsidR="00914235" w:rsidRPr="00914235" w:rsidRDefault="00914235" w:rsidP="00914235">
            <w:pPr>
              <w:spacing w:after="200" w:line="240" w:lineRule="auto"/>
              <w:rPr>
                <w:rFonts w:ascii="Times New Roman" w:eastAsia="Calibri" w:hAnsi="Times New Roman" w:cs="Times New Roman"/>
                <w:sz w:val="20"/>
                <w:szCs w:val="20"/>
              </w:rPr>
            </w:pPr>
            <w:r w:rsidRPr="00914235">
              <w:rPr>
                <w:rFonts w:ascii="Times New Roman" w:eastAsia="Calibri" w:hAnsi="Times New Roman" w:cs="Times New Roman"/>
                <w:sz w:val="20"/>
                <w:szCs w:val="20"/>
                <w:lang w:eastAsia="ru-RU"/>
              </w:rPr>
              <w:t>Все сотрудники</w:t>
            </w:r>
          </w:p>
        </w:tc>
        <w:tc>
          <w:tcPr>
            <w:tcW w:w="1579" w:type="dxa"/>
            <w:tcBorders>
              <w:top w:val="single" w:sz="4" w:space="0" w:color="auto"/>
              <w:left w:val="single" w:sz="4" w:space="0" w:color="auto"/>
              <w:bottom w:val="single" w:sz="4" w:space="0" w:color="auto"/>
              <w:right w:val="single" w:sz="4" w:space="0" w:color="auto"/>
            </w:tcBorders>
          </w:tcPr>
          <w:p w14:paraId="520D2929" w14:textId="77777777" w:rsidR="00914235" w:rsidRPr="00914235" w:rsidRDefault="00914235" w:rsidP="00914235">
            <w:pPr>
              <w:tabs>
                <w:tab w:val="left" w:pos="1348"/>
              </w:tabs>
              <w:spacing w:after="0" w:line="240" w:lineRule="auto"/>
              <w:ind w:right="-108"/>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Акт готовности</w:t>
            </w:r>
          </w:p>
        </w:tc>
      </w:tr>
      <w:tr w:rsidR="00914235" w:rsidRPr="00914235" w14:paraId="37286B42"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99FF99"/>
          </w:tcPr>
          <w:p w14:paraId="007C9105"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2.</w:t>
            </w:r>
          </w:p>
          <w:p w14:paraId="45D42516"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tc>
        <w:tc>
          <w:tcPr>
            <w:tcW w:w="5002" w:type="dxa"/>
            <w:tcBorders>
              <w:top w:val="single" w:sz="4" w:space="0" w:color="auto"/>
              <w:left w:val="single" w:sz="4" w:space="0" w:color="auto"/>
              <w:bottom w:val="single" w:sz="4" w:space="0" w:color="auto"/>
              <w:right w:val="single" w:sz="4" w:space="0" w:color="auto"/>
            </w:tcBorders>
            <w:hideMark/>
          </w:tcPr>
          <w:p w14:paraId="769FA6A4"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Контроль подготовки к новому учебному году (здание, территория, ограждение, группы, кабинеты, технические службы)</w:t>
            </w:r>
          </w:p>
        </w:tc>
        <w:tc>
          <w:tcPr>
            <w:tcW w:w="1276" w:type="dxa"/>
            <w:tcBorders>
              <w:top w:val="single" w:sz="4" w:space="0" w:color="auto"/>
              <w:left w:val="single" w:sz="4" w:space="0" w:color="auto"/>
              <w:bottom w:val="single" w:sz="4" w:space="0" w:color="auto"/>
              <w:right w:val="single" w:sz="4" w:space="0" w:color="auto"/>
            </w:tcBorders>
            <w:hideMark/>
          </w:tcPr>
          <w:p w14:paraId="65C8CB3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течении лета</w:t>
            </w:r>
          </w:p>
        </w:tc>
        <w:tc>
          <w:tcPr>
            <w:tcW w:w="1842" w:type="dxa"/>
            <w:tcBorders>
              <w:top w:val="single" w:sz="4" w:space="0" w:color="auto"/>
              <w:left w:val="single" w:sz="4" w:space="0" w:color="auto"/>
              <w:bottom w:val="single" w:sz="4" w:space="0" w:color="auto"/>
              <w:right w:val="single" w:sz="4" w:space="0" w:color="auto"/>
            </w:tcBorders>
            <w:hideMark/>
          </w:tcPr>
          <w:p w14:paraId="63294E67" w14:textId="77777777" w:rsidR="00914235" w:rsidRPr="00914235" w:rsidRDefault="00914235" w:rsidP="00914235">
            <w:pPr>
              <w:spacing w:after="0" w:line="240" w:lineRule="auto"/>
              <w:rPr>
                <w:rFonts w:ascii="Times New Roman" w:eastAsia="Calibri" w:hAnsi="Times New Roman" w:cs="Times New Roman"/>
                <w:sz w:val="20"/>
                <w:szCs w:val="20"/>
              </w:rPr>
            </w:pPr>
            <w:r w:rsidRPr="00914235">
              <w:rPr>
                <w:rFonts w:ascii="Times New Roman" w:eastAsia="Calibri" w:hAnsi="Times New Roman" w:cs="Times New Roman"/>
                <w:sz w:val="20"/>
                <w:szCs w:val="20"/>
              </w:rPr>
              <w:t xml:space="preserve">Завхоз. Морозова А.А. </w:t>
            </w:r>
          </w:p>
        </w:tc>
        <w:tc>
          <w:tcPr>
            <w:tcW w:w="1579" w:type="dxa"/>
            <w:tcBorders>
              <w:top w:val="single" w:sz="4" w:space="0" w:color="auto"/>
              <w:left w:val="single" w:sz="4" w:space="0" w:color="auto"/>
              <w:bottom w:val="single" w:sz="4" w:space="0" w:color="auto"/>
              <w:right w:val="single" w:sz="4" w:space="0" w:color="auto"/>
            </w:tcBorders>
          </w:tcPr>
          <w:p w14:paraId="42B1B98F"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Акт готовности</w:t>
            </w:r>
          </w:p>
        </w:tc>
      </w:tr>
      <w:tr w:rsidR="00914235" w:rsidRPr="00914235" w14:paraId="4025B3D4"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99FF99"/>
            <w:hideMark/>
          </w:tcPr>
          <w:p w14:paraId="24A78152"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3.</w:t>
            </w:r>
          </w:p>
        </w:tc>
        <w:tc>
          <w:tcPr>
            <w:tcW w:w="5002" w:type="dxa"/>
            <w:tcBorders>
              <w:top w:val="single" w:sz="4" w:space="0" w:color="auto"/>
              <w:left w:val="single" w:sz="4" w:space="0" w:color="auto"/>
              <w:bottom w:val="single" w:sz="4" w:space="0" w:color="auto"/>
              <w:right w:val="single" w:sz="4" w:space="0" w:color="auto"/>
            </w:tcBorders>
            <w:hideMark/>
          </w:tcPr>
          <w:p w14:paraId="4918DF0F"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Инвентаризация основных средств ДОУ. Списание малоценного инвентаря </w:t>
            </w:r>
          </w:p>
        </w:tc>
        <w:tc>
          <w:tcPr>
            <w:tcW w:w="1276" w:type="dxa"/>
            <w:tcBorders>
              <w:top w:val="single" w:sz="4" w:space="0" w:color="auto"/>
              <w:left w:val="single" w:sz="4" w:space="0" w:color="auto"/>
              <w:bottom w:val="single" w:sz="4" w:space="0" w:color="auto"/>
              <w:right w:val="single" w:sz="4" w:space="0" w:color="auto"/>
            </w:tcBorders>
            <w:hideMark/>
          </w:tcPr>
          <w:p w14:paraId="5A322C19"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 графику</w:t>
            </w:r>
          </w:p>
        </w:tc>
        <w:tc>
          <w:tcPr>
            <w:tcW w:w="1842" w:type="dxa"/>
            <w:tcBorders>
              <w:top w:val="single" w:sz="4" w:space="0" w:color="auto"/>
              <w:left w:val="single" w:sz="4" w:space="0" w:color="auto"/>
              <w:bottom w:val="single" w:sz="4" w:space="0" w:color="auto"/>
              <w:right w:val="single" w:sz="4" w:space="0" w:color="auto"/>
            </w:tcBorders>
            <w:hideMark/>
          </w:tcPr>
          <w:p w14:paraId="51D29944" w14:textId="77777777" w:rsidR="00914235" w:rsidRPr="00914235" w:rsidRDefault="00914235" w:rsidP="00914235">
            <w:pPr>
              <w:spacing w:after="0" w:line="240" w:lineRule="auto"/>
              <w:rPr>
                <w:rFonts w:ascii="Times New Roman" w:eastAsia="Calibri" w:hAnsi="Times New Roman" w:cs="Times New Roman"/>
                <w:sz w:val="20"/>
                <w:szCs w:val="20"/>
              </w:rPr>
            </w:pPr>
            <w:r w:rsidRPr="00914235">
              <w:rPr>
                <w:rFonts w:ascii="Times New Roman" w:eastAsia="Calibri" w:hAnsi="Times New Roman" w:cs="Times New Roman"/>
                <w:sz w:val="20"/>
                <w:szCs w:val="20"/>
              </w:rPr>
              <w:t>Завхоз Морозова А.А.</w:t>
            </w:r>
          </w:p>
        </w:tc>
        <w:tc>
          <w:tcPr>
            <w:tcW w:w="1579" w:type="dxa"/>
            <w:tcBorders>
              <w:top w:val="single" w:sz="4" w:space="0" w:color="auto"/>
              <w:left w:val="single" w:sz="4" w:space="0" w:color="auto"/>
              <w:bottom w:val="single" w:sz="4" w:space="0" w:color="auto"/>
              <w:right w:val="single" w:sz="4" w:space="0" w:color="auto"/>
            </w:tcBorders>
          </w:tcPr>
          <w:p w14:paraId="174EABE8"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Акты списания</w:t>
            </w:r>
          </w:p>
        </w:tc>
      </w:tr>
      <w:tr w:rsidR="00914235" w:rsidRPr="00914235" w14:paraId="65E96E81"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99FF99"/>
            <w:hideMark/>
          </w:tcPr>
          <w:p w14:paraId="0170AFF9"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4.</w:t>
            </w:r>
          </w:p>
        </w:tc>
        <w:tc>
          <w:tcPr>
            <w:tcW w:w="5002" w:type="dxa"/>
            <w:tcBorders>
              <w:top w:val="single" w:sz="4" w:space="0" w:color="auto"/>
              <w:left w:val="single" w:sz="4" w:space="0" w:color="auto"/>
              <w:bottom w:val="single" w:sz="4" w:space="0" w:color="auto"/>
              <w:right w:val="single" w:sz="4" w:space="0" w:color="auto"/>
            </w:tcBorders>
            <w:hideMark/>
          </w:tcPr>
          <w:p w14:paraId="5B1BA2C5"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hAnsi="Times New Roman" w:cs="Times New Roman"/>
                <w:color w:val="333333"/>
                <w:sz w:val="24"/>
                <w:szCs w:val="24"/>
              </w:rPr>
              <w:t>Подготовка актов по проверке сопротивления изоляции проводов электросети и заземления электрооборудования,</w:t>
            </w:r>
            <w:r w:rsidRPr="00914235">
              <w:rPr>
                <w:rFonts w:ascii="Times New Roman" w:eastAsia="Calibri" w:hAnsi="Times New Roman" w:cs="Times New Roman"/>
                <w:sz w:val="24"/>
                <w:szCs w:val="24"/>
                <w:lang w:eastAsia="ru-RU"/>
              </w:rPr>
              <w:t xml:space="preserve"> бойлеров, вентиляционной системы. кондиционеров</w:t>
            </w:r>
          </w:p>
          <w:p w14:paraId="4E404C10"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13B2E7B8"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август</w:t>
            </w:r>
          </w:p>
        </w:tc>
        <w:tc>
          <w:tcPr>
            <w:tcW w:w="1842" w:type="dxa"/>
            <w:tcBorders>
              <w:top w:val="single" w:sz="4" w:space="0" w:color="auto"/>
              <w:left w:val="single" w:sz="4" w:space="0" w:color="auto"/>
              <w:bottom w:val="single" w:sz="4" w:space="0" w:color="auto"/>
              <w:right w:val="single" w:sz="4" w:space="0" w:color="auto"/>
            </w:tcBorders>
            <w:hideMark/>
          </w:tcPr>
          <w:p w14:paraId="51703285" w14:textId="77777777" w:rsidR="00914235" w:rsidRPr="00914235" w:rsidRDefault="00914235" w:rsidP="00914235">
            <w:pPr>
              <w:spacing w:after="0" w:line="240" w:lineRule="auto"/>
              <w:rPr>
                <w:rFonts w:ascii="Times New Roman" w:eastAsia="Calibri" w:hAnsi="Times New Roman" w:cs="Times New Roman"/>
                <w:sz w:val="20"/>
                <w:szCs w:val="20"/>
              </w:rPr>
            </w:pPr>
            <w:r w:rsidRPr="00914235">
              <w:rPr>
                <w:rFonts w:ascii="Times New Roman" w:eastAsia="Calibri" w:hAnsi="Times New Roman" w:cs="Times New Roman"/>
                <w:sz w:val="20"/>
                <w:szCs w:val="20"/>
              </w:rPr>
              <w:t>Завхоз Морозова А.А.</w:t>
            </w:r>
          </w:p>
        </w:tc>
        <w:tc>
          <w:tcPr>
            <w:tcW w:w="1579" w:type="dxa"/>
            <w:tcBorders>
              <w:top w:val="single" w:sz="4" w:space="0" w:color="auto"/>
              <w:left w:val="single" w:sz="4" w:space="0" w:color="auto"/>
              <w:bottom w:val="single" w:sz="4" w:space="0" w:color="auto"/>
              <w:right w:val="single" w:sz="4" w:space="0" w:color="auto"/>
            </w:tcBorders>
          </w:tcPr>
          <w:p w14:paraId="584EE664"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Акт готовности</w:t>
            </w:r>
          </w:p>
        </w:tc>
      </w:tr>
      <w:tr w:rsidR="00914235" w:rsidRPr="00914235" w14:paraId="1C5DEB92"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99FF99"/>
            <w:hideMark/>
          </w:tcPr>
          <w:p w14:paraId="47414572"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5.</w:t>
            </w:r>
          </w:p>
        </w:tc>
        <w:tc>
          <w:tcPr>
            <w:tcW w:w="5002" w:type="dxa"/>
            <w:tcBorders>
              <w:top w:val="single" w:sz="4" w:space="0" w:color="auto"/>
              <w:left w:val="single" w:sz="4" w:space="0" w:color="auto"/>
              <w:bottom w:val="single" w:sz="4" w:space="0" w:color="auto"/>
              <w:right w:val="single" w:sz="4" w:space="0" w:color="auto"/>
            </w:tcBorders>
            <w:hideMark/>
          </w:tcPr>
          <w:p w14:paraId="2E12068C"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Приобретение  дидактического материала, игр  и игрового оборудования в группы.</w:t>
            </w:r>
          </w:p>
        </w:tc>
        <w:tc>
          <w:tcPr>
            <w:tcW w:w="1276" w:type="dxa"/>
            <w:tcBorders>
              <w:top w:val="single" w:sz="4" w:space="0" w:color="auto"/>
              <w:left w:val="single" w:sz="4" w:space="0" w:color="auto"/>
              <w:bottom w:val="single" w:sz="4" w:space="0" w:color="auto"/>
              <w:right w:val="single" w:sz="4" w:space="0" w:color="auto"/>
            </w:tcBorders>
            <w:hideMark/>
          </w:tcPr>
          <w:p w14:paraId="0492046D"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течение года</w:t>
            </w:r>
          </w:p>
        </w:tc>
        <w:tc>
          <w:tcPr>
            <w:tcW w:w="1842" w:type="dxa"/>
            <w:tcBorders>
              <w:top w:val="single" w:sz="4" w:space="0" w:color="auto"/>
              <w:left w:val="single" w:sz="4" w:space="0" w:color="auto"/>
              <w:bottom w:val="single" w:sz="4" w:space="0" w:color="auto"/>
              <w:right w:val="single" w:sz="4" w:space="0" w:color="auto"/>
            </w:tcBorders>
            <w:hideMark/>
          </w:tcPr>
          <w:p w14:paraId="70C07BB9"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rPr>
              <w:t xml:space="preserve">Завхоз </w:t>
            </w:r>
            <w:r w:rsidRPr="00914235">
              <w:rPr>
                <w:rFonts w:ascii="Times New Roman" w:eastAsia="Calibri" w:hAnsi="Times New Roman" w:cs="Times New Roman"/>
                <w:sz w:val="20"/>
                <w:szCs w:val="20"/>
                <w:lang w:eastAsia="ru-RU"/>
              </w:rPr>
              <w:t>Морозова А.А.</w:t>
            </w:r>
          </w:p>
          <w:p w14:paraId="235755E7" w14:textId="77777777" w:rsidR="00914235" w:rsidRPr="00914235" w:rsidRDefault="00914235" w:rsidP="00914235">
            <w:pPr>
              <w:spacing w:after="200" w:line="240" w:lineRule="auto"/>
              <w:rPr>
                <w:rFonts w:ascii="Times New Roman" w:eastAsia="Calibri" w:hAnsi="Times New Roman" w:cs="Times New Roman"/>
                <w:sz w:val="20"/>
                <w:szCs w:val="20"/>
              </w:rPr>
            </w:pPr>
            <w:r w:rsidRPr="00914235">
              <w:rPr>
                <w:rFonts w:ascii="Times New Roman" w:eastAsia="Calibri" w:hAnsi="Times New Roman" w:cs="Times New Roman"/>
                <w:sz w:val="20"/>
                <w:szCs w:val="20"/>
                <w:lang w:eastAsia="ru-RU"/>
              </w:rPr>
              <w:t>Зам.дир. по ВМР Пальчикова Т.А.</w:t>
            </w:r>
          </w:p>
        </w:tc>
        <w:tc>
          <w:tcPr>
            <w:tcW w:w="1579" w:type="dxa"/>
            <w:tcBorders>
              <w:top w:val="single" w:sz="4" w:space="0" w:color="auto"/>
              <w:left w:val="single" w:sz="4" w:space="0" w:color="auto"/>
              <w:bottom w:val="single" w:sz="4" w:space="0" w:color="auto"/>
              <w:right w:val="single" w:sz="4" w:space="0" w:color="auto"/>
            </w:tcBorders>
          </w:tcPr>
          <w:p w14:paraId="688755C2"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Договора</w:t>
            </w:r>
          </w:p>
          <w:p w14:paraId="2AF1E153"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накладные</w:t>
            </w:r>
          </w:p>
        </w:tc>
      </w:tr>
      <w:tr w:rsidR="00914235" w:rsidRPr="00914235" w14:paraId="6D3E02C4"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99FF99"/>
          </w:tcPr>
          <w:p w14:paraId="5A22FF47"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6.</w:t>
            </w:r>
          </w:p>
          <w:p w14:paraId="0BA82C53"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p w14:paraId="4DB92459"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tc>
        <w:tc>
          <w:tcPr>
            <w:tcW w:w="5002" w:type="dxa"/>
            <w:tcBorders>
              <w:top w:val="single" w:sz="4" w:space="0" w:color="auto"/>
              <w:left w:val="single" w:sz="4" w:space="0" w:color="auto"/>
              <w:bottom w:val="single" w:sz="4" w:space="0" w:color="auto"/>
              <w:right w:val="single" w:sz="4" w:space="0" w:color="auto"/>
            </w:tcBorders>
            <w:hideMark/>
          </w:tcPr>
          <w:p w14:paraId="52B44D03"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Приобретение, замена детской посуды, мебели, матрасов, постельного белья, полотенец</w:t>
            </w:r>
          </w:p>
        </w:tc>
        <w:tc>
          <w:tcPr>
            <w:tcW w:w="1276" w:type="dxa"/>
            <w:tcBorders>
              <w:top w:val="single" w:sz="4" w:space="0" w:color="auto"/>
              <w:left w:val="single" w:sz="4" w:space="0" w:color="auto"/>
              <w:bottom w:val="single" w:sz="4" w:space="0" w:color="auto"/>
              <w:right w:val="single" w:sz="4" w:space="0" w:color="auto"/>
            </w:tcBorders>
            <w:hideMark/>
          </w:tcPr>
          <w:p w14:paraId="69FB4E65"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течение года</w:t>
            </w:r>
          </w:p>
        </w:tc>
        <w:tc>
          <w:tcPr>
            <w:tcW w:w="1842" w:type="dxa"/>
            <w:tcBorders>
              <w:top w:val="single" w:sz="4" w:space="0" w:color="auto"/>
              <w:left w:val="single" w:sz="4" w:space="0" w:color="auto"/>
              <w:bottom w:val="single" w:sz="4" w:space="0" w:color="auto"/>
              <w:right w:val="single" w:sz="4" w:space="0" w:color="auto"/>
            </w:tcBorders>
            <w:hideMark/>
          </w:tcPr>
          <w:p w14:paraId="68FB5E84"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rPr>
              <w:t xml:space="preserve">Завхоз </w:t>
            </w:r>
            <w:r w:rsidRPr="00914235">
              <w:rPr>
                <w:rFonts w:ascii="Times New Roman" w:eastAsia="Calibri" w:hAnsi="Times New Roman" w:cs="Times New Roman"/>
                <w:sz w:val="20"/>
                <w:szCs w:val="20"/>
                <w:lang w:eastAsia="ru-RU"/>
              </w:rPr>
              <w:t>Морозова А.А.</w:t>
            </w:r>
          </w:p>
        </w:tc>
        <w:tc>
          <w:tcPr>
            <w:tcW w:w="1579" w:type="dxa"/>
            <w:tcBorders>
              <w:top w:val="single" w:sz="4" w:space="0" w:color="auto"/>
              <w:left w:val="single" w:sz="4" w:space="0" w:color="auto"/>
              <w:bottom w:val="single" w:sz="4" w:space="0" w:color="auto"/>
              <w:right w:val="single" w:sz="4" w:space="0" w:color="auto"/>
            </w:tcBorders>
          </w:tcPr>
          <w:p w14:paraId="0E65E864"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отчет</w:t>
            </w:r>
          </w:p>
          <w:p w14:paraId="7690F028"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Договора</w:t>
            </w:r>
          </w:p>
          <w:p w14:paraId="315A38B3"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накладные</w:t>
            </w:r>
          </w:p>
        </w:tc>
      </w:tr>
      <w:tr w:rsidR="00914235" w:rsidRPr="00914235" w14:paraId="24546553"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99FF99"/>
            <w:hideMark/>
          </w:tcPr>
          <w:p w14:paraId="7EFD0DF0"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7.</w:t>
            </w:r>
          </w:p>
        </w:tc>
        <w:tc>
          <w:tcPr>
            <w:tcW w:w="5002" w:type="dxa"/>
            <w:tcBorders>
              <w:top w:val="single" w:sz="4" w:space="0" w:color="auto"/>
              <w:left w:val="single" w:sz="4" w:space="0" w:color="auto"/>
              <w:bottom w:val="single" w:sz="4" w:space="0" w:color="auto"/>
              <w:right w:val="single" w:sz="4" w:space="0" w:color="auto"/>
            </w:tcBorders>
            <w:hideMark/>
          </w:tcPr>
          <w:p w14:paraId="4D0CB064"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Оснащение оборудованием и инвентарем, моющими средствами, канцтоварами</w:t>
            </w:r>
          </w:p>
        </w:tc>
        <w:tc>
          <w:tcPr>
            <w:tcW w:w="1276" w:type="dxa"/>
            <w:tcBorders>
              <w:top w:val="single" w:sz="4" w:space="0" w:color="auto"/>
              <w:left w:val="single" w:sz="4" w:space="0" w:color="auto"/>
              <w:bottom w:val="single" w:sz="4" w:space="0" w:color="auto"/>
              <w:right w:val="single" w:sz="4" w:space="0" w:color="auto"/>
            </w:tcBorders>
            <w:hideMark/>
          </w:tcPr>
          <w:p w14:paraId="7AD7BE12"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hideMark/>
          </w:tcPr>
          <w:p w14:paraId="41A3BF43"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rPr>
              <w:t>Завхоз Морозова А.А.</w:t>
            </w:r>
          </w:p>
        </w:tc>
        <w:tc>
          <w:tcPr>
            <w:tcW w:w="1579" w:type="dxa"/>
            <w:tcBorders>
              <w:top w:val="single" w:sz="4" w:space="0" w:color="auto"/>
              <w:left w:val="single" w:sz="4" w:space="0" w:color="auto"/>
              <w:bottom w:val="single" w:sz="4" w:space="0" w:color="auto"/>
              <w:right w:val="single" w:sz="4" w:space="0" w:color="auto"/>
            </w:tcBorders>
          </w:tcPr>
          <w:p w14:paraId="41ED3798"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отчет</w:t>
            </w:r>
          </w:p>
          <w:p w14:paraId="447A9C48"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Договора</w:t>
            </w:r>
          </w:p>
          <w:p w14:paraId="2ECA5CBC"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накладные</w:t>
            </w:r>
          </w:p>
        </w:tc>
      </w:tr>
      <w:tr w:rsidR="00914235" w:rsidRPr="00914235" w14:paraId="4E214353"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99FF99"/>
            <w:hideMark/>
          </w:tcPr>
          <w:p w14:paraId="54BFF080"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8.</w:t>
            </w:r>
          </w:p>
        </w:tc>
        <w:tc>
          <w:tcPr>
            <w:tcW w:w="5002" w:type="dxa"/>
            <w:tcBorders>
              <w:top w:val="single" w:sz="4" w:space="0" w:color="auto"/>
              <w:left w:val="single" w:sz="4" w:space="0" w:color="auto"/>
              <w:bottom w:val="single" w:sz="4" w:space="0" w:color="auto"/>
              <w:right w:val="single" w:sz="4" w:space="0" w:color="auto"/>
            </w:tcBorders>
            <w:hideMark/>
          </w:tcPr>
          <w:p w14:paraId="627A460D"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Приобретение песка; замена песка в песочнице и обработка его кипятком</w:t>
            </w:r>
          </w:p>
        </w:tc>
        <w:tc>
          <w:tcPr>
            <w:tcW w:w="1276" w:type="dxa"/>
            <w:tcBorders>
              <w:top w:val="single" w:sz="4" w:space="0" w:color="auto"/>
              <w:left w:val="single" w:sz="4" w:space="0" w:color="auto"/>
              <w:bottom w:val="single" w:sz="4" w:space="0" w:color="auto"/>
              <w:right w:val="single" w:sz="4" w:space="0" w:color="auto"/>
            </w:tcBorders>
            <w:hideMark/>
          </w:tcPr>
          <w:p w14:paraId="07DE3B9D"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2 раза в квартал</w:t>
            </w:r>
          </w:p>
        </w:tc>
        <w:tc>
          <w:tcPr>
            <w:tcW w:w="1842" w:type="dxa"/>
            <w:tcBorders>
              <w:top w:val="single" w:sz="4" w:space="0" w:color="auto"/>
              <w:left w:val="single" w:sz="4" w:space="0" w:color="auto"/>
              <w:bottom w:val="single" w:sz="4" w:space="0" w:color="auto"/>
              <w:right w:val="single" w:sz="4" w:space="0" w:color="auto"/>
            </w:tcBorders>
            <w:hideMark/>
          </w:tcPr>
          <w:p w14:paraId="73A1B62C"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rPr>
              <w:t>Завхоз Морозова А.А.</w:t>
            </w:r>
          </w:p>
        </w:tc>
        <w:tc>
          <w:tcPr>
            <w:tcW w:w="1579" w:type="dxa"/>
            <w:tcBorders>
              <w:top w:val="single" w:sz="4" w:space="0" w:color="auto"/>
              <w:left w:val="single" w:sz="4" w:space="0" w:color="auto"/>
              <w:bottom w:val="single" w:sz="4" w:space="0" w:color="auto"/>
              <w:right w:val="single" w:sz="4" w:space="0" w:color="auto"/>
            </w:tcBorders>
          </w:tcPr>
          <w:p w14:paraId="1DD6A268"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Сертификат соответствия</w:t>
            </w:r>
          </w:p>
        </w:tc>
      </w:tr>
      <w:tr w:rsidR="00914235" w:rsidRPr="00914235" w14:paraId="345F6247"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99FF99"/>
          </w:tcPr>
          <w:p w14:paraId="6D20B54B"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9.</w:t>
            </w:r>
          </w:p>
          <w:p w14:paraId="1AD7FEE7"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p>
        </w:tc>
        <w:tc>
          <w:tcPr>
            <w:tcW w:w="5002" w:type="dxa"/>
            <w:tcBorders>
              <w:top w:val="single" w:sz="4" w:space="0" w:color="auto"/>
              <w:left w:val="single" w:sz="4" w:space="0" w:color="auto"/>
              <w:bottom w:val="single" w:sz="4" w:space="0" w:color="auto"/>
              <w:right w:val="single" w:sz="4" w:space="0" w:color="auto"/>
            </w:tcBorders>
            <w:hideMark/>
          </w:tcPr>
          <w:p w14:paraId="6B5A92BF"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Проведение ремонтных и очистительных работ канализационной системы</w:t>
            </w:r>
          </w:p>
        </w:tc>
        <w:tc>
          <w:tcPr>
            <w:tcW w:w="1276" w:type="dxa"/>
            <w:tcBorders>
              <w:top w:val="single" w:sz="4" w:space="0" w:color="auto"/>
              <w:left w:val="single" w:sz="4" w:space="0" w:color="auto"/>
              <w:bottom w:val="single" w:sz="4" w:space="0" w:color="auto"/>
              <w:right w:val="single" w:sz="4" w:space="0" w:color="auto"/>
            </w:tcBorders>
            <w:hideMark/>
          </w:tcPr>
          <w:p w14:paraId="0CBC9763"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сентябрь</w:t>
            </w:r>
          </w:p>
        </w:tc>
        <w:tc>
          <w:tcPr>
            <w:tcW w:w="1842" w:type="dxa"/>
            <w:tcBorders>
              <w:top w:val="single" w:sz="4" w:space="0" w:color="auto"/>
              <w:left w:val="single" w:sz="4" w:space="0" w:color="auto"/>
              <w:bottom w:val="single" w:sz="4" w:space="0" w:color="auto"/>
              <w:right w:val="single" w:sz="4" w:space="0" w:color="auto"/>
            </w:tcBorders>
            <w:hideMark/>
          </w:tcPr>
          <w:p w14:paraId="3A0856F4"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rPr>
              <w:t xml:space="preserve">Завхоз </w:t>
            </w:r>
            <w:r w:rsidRPr="00914235">
              <w:rPr>
                <w:rFonts w:ascii="Times New Roman" w:eastAsia="Calibri" w:hAnsi="Times New Roman" w:cs="Times New Roman"/>
                <w:sz w:val="20"/>
                <w:szCs w:val="20"/>
                <w:lang w:eastAsia="ru-RU"/>
              </w:rPr>
              <w:t>Морозова А.А.</w:t>
            </w:r>
          </w:p>
        </w:tc>
        <w:tc>
          <w:tcPr>
            <w:tcW w:w="1579" w:type="dxa"/>
            <w:tcBorders>
              <w:top w:val="single" w:sz="4" w:space="0" w:color="auto"/>
              <w:left w:val="single" w:sz="4" w:space="0" w:color="auto"/>
              <w:bottom w:val="single" w:sz="4" w:space="0" w:color="auto"/>
              <w:right w:val="single" w:sz="4" w:space="0" w:color="auto"/>
            </w:tcBorders>
          </w:tcPr>
          <w:p w14:paraId="6CFCAC00"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Акт готовности</w:t>
            </w:r>
          </w:p>
        </w:tc>
      </w:tr>
      <w:tr w:rsidR="00914235" w:rsidRPr="00914235" w14:paraId="12FE726F"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99FF99"/>
            <w:hideMark/>
          </w:tcPr>
          <w:p w14:paraId="4A4A1562"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10.</w:t>
            </w:r>
          </w:p>
        </w:tc>
        <w:tc>
          <w:tcPr>
            <w:tcW w:w="5002" w:type="dxa"/>
            <w:tcBorders>
              <w:top w:val="single" w:sz="4" w:space="0" w:color="auto"/>
              <w:left w:val="single" w:sz="4" w:space="0" w:color="auto"/>
              <w:bottom w:val="single" w:sz="4" w:space="0" w:color="auto"/>
              <w:right w:val="single" w:sz="4" w:space="0" w:color="auto"/>
            </w:tcBorders>
            <w:hideMark/>
          </w:tcPr>
          <w:p w14:paraId="17233768"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Контроль выхода на работу   учебно-вспомогательного и  обслуживающего персонала</w:t>
            </w:r>
          </w:p>
        </w:tc>
        <w:tc>
          <w:tcPr>
            <w:tcW w:w="1276" w:type="dxa"/>
            <w:tcBorders>
              <w:top w:val="single" w:sz="4" w:space="0" w:color="auto"/>
              <w:left w:val="single" w:sz="4" w:space="0" w:color="auto"/>
              <w:bottom w:val="single" w:sz="4" w:space="0" w:color="auto"/>
              <w:right w:val="single" w:sz="4" w:space="0" w:color="auto"/>
            </w:tcBorders>
            <w:hideMark/>
          </w:tcPr>
          <w:p w14:paraId="3D114C5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hideMark/>
          </w:tcPr>
          <w:p w14:paraId="5BAADBAE"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rPr>
              <w:t>Завхоз Морозова А.А.</w:t>
            </w:r>
          </w:p>
        </w:tc>
        <w:tc>
          <w:tcPr>
            <w:tcW w:w="1579" w:type="dxa"/>
            <w:tcBorders>
              <w:top w:val="single" w:sz="4" w:space="0" w:color="auto"/>
              <w:left w:val="single" w:sz="4" w:space="0" w:color="auto"/>
              <w:bottom w:val="single" w:sz="4" w:space="0" w:color="auto"/>
              <w:right w:val="single" w:sz="4" w:space="0" w:color="auto"/>
            </w:tcBorders>
          </w:tcPr>
          <w:p w14:paraId="44BA8AE3"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Карты контроля,</w:t>
            </w:r>
          </w:p>
          <w:p w14:paraId="436EF6CA"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отчет</w:t>
            </w:r>
          </w:p>
        </w:tc>
      </w:tr>
      <w:tr w:rsidR="00914235" w:rsidRPr="00914235" w14:paraId="0B5C7C93"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99FF99"/>
            <w:hideMark/>
          </w:tcPr>
          <w:p w14:paraId="4678D800" w14:textId="77777777" w:rsidR="00914235" w:rsidRPr="00914235" w:rsidRDefault="00914235" w:rsidP="00914235">
            <w:pPr>
              <w:spacing w:after="0" w:line="240" w:lineRule="auto"/>
              <w:jc w:val="center"/>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8.</w:t>
            </w:r>
          </w:p>
        </w:tc>
        <w:tc>
          <w:tcPr>
            <w:tcW w:w="5002" w:type="dxa"/>
            <w:tcBorders>
              <w:top w:val="single" w:sz="4" w:space="0" w:color="auto"/>
              <w:left w:val="single" w:sz="4" w:space="0" w:color="auto"/>
              <w:bottom w:val="single" w:sz="4" w:space="0" w:color="auto"/>
              <w:right w:val="single" w:sz="4" w:space="0" w:color="auto"/>
            </w:tcBorders>
            <w:hideMark/>
          </w:tcPr>
          <w:p w14:paraId="25036360"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Контроль санитарного состояния, соблюдения санитарного режима обработки посуды, инвентаря</w:t>
            </w:r>
          </w:p>
        </w:tc>
        <w:tc>
          <w:tcPr>
            <w:tcW w:w="1276" w:type="dxa"/>
            <w:tcBorders>
              <w:top w:val="single" w:sz="4" w:space="0" w:color="auto"/>
              <w:left w:val="single" w:sz="4" w:space="0" w:color="auto"/>
              <w:bottom w:val="single" w:sz="4" w:space="0" w:color="auto"/>
              <w:right w:val="single" w:sz="4" w:space="0" w:color="auto"/>
            </w:tcBorders>
            <w:hideMark/>
          </w:tcPr>
          <w:p w14:paraId="0E081885"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hideMark/>
          </w:tcPr>
          <w:p w14:paraId="67A15418"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rPr>
              <w:t>Завхоз Морозова А.А.</w:t>
            </w:r>
          </w:p>
        </w:tc>
        <w:tc>
          <w:tcPr>
            <w:tcW w:w="1579" w:type="dxa"/>
            <w:tcBorders>
              <w:top w:val="single" w:sz="4" w:space="0" w:color="auto"/>
              <w:left w:val="single" w:sz="4" w:space="0" w:color="auto"/>
              <w:bottom w:val="single" w:sz="4" w:space="0" w:color="auto"/>
              <w:right w:val="single" w:sz="4" w:space="0" w:color="auto"/>
            </w:tcBorders>
          </w:tcPr>
          <w:p w14:paraId="33241C3F"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Карты контроля, отчет</w:t>
            </w:r>
          </w:p>
        </w:tc>
      </w:tr>
      <w:tr w:rsidR="00914235" w:rsidRPr="00914235" w14:paraId="554F5A62" w14:textId="77777777" w:rsidTr="00086EA6">
        <w:tc>
          <w:tcPr>
            <w:tcW w:w="10251" w:type="dxa"/>
            <w:gridSpan w:val="6"/>
            <w:tcBorders>
              <w:top w:val="single" w:sz="4" w:space="0" w:color="auto"/>
              <w:left w:val="single" w:sz="4" w:space="0" w:color="auto"/>
              <w:bottom w:val="single" w:sz="4" w:space="0" w:color="auto"/>
              <w:right w:val="single" w:sz="4" w:space="0" w:color="auto"/>
            </w:tcBorders>
            <w:shd w:val="clear" w:color="auto" w:fill="FFFF00"/>
            <w:hideMark/>
          </w:tcPr>
          <w:p w14:paraId="7623C527"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6.5. ПОДГОТОВКА К ОСЕННЕ-ЗИМНЕМУ ПЕРИОДУ</w:t>
            </w:r>
          </w:p>
        </w:tc>
      </w:tr>
      <w:tr w:rsidR="00914235" w:rsidRPr="00914235" w14:paraId="18BCA68A"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604B4D1F"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1.</w:t>
            </w:r>
          </w:p>
        </w:tc>
        <w:tc>
          <w:tcPr>
            <w:tcW w:w="5002" w:type="dxa"/>
            <w:tcBorders>
              <w:top w:val="single" w:sz="4" w:space="0" w:color="auto"/>
              <w:left w:val="single" w:sz="4" w:space="0" w:color="auto"/>
              <w:bottom w:val="single" w:sz="4" w:space="0" w:color="auto"/>
              <w:right w:val="single" w:sz="4" w:space="0" w:color="auto"/>
            </w:tcBorders>
            <w:hideMark/>
          </w:tcPr>
          <w:p w14:paraId="43DA9134" w14:textId="77777777" w:rsidR="00914235" w:rsidRPr="00914235" w:rsidRDefault="00914235" w:rsidP="00914235">
            <w:pPr>
              <w:spacing w:after="0" w:line="240" w:lineRule="auto"/>
              <w:rPr>
                <w:rFonts w:ascii="Times New Roman" w:eastAsia="Calibri" w:hAnsi="Times New Roman" w:cs="Times New Roman"/>
                <w:b/>
                <w:sz w:val="24"/>
                <w:szCs w:val="24"/>
                <w:lang w:eastAsia="ru-RU"/>
              </w:rPr>
            </w:pPr>
            <w:r w:rsidRPr="00914235">
              <w:rPr>
                <w:rFonts w:ascii="Times New Roman" w:eastAsia="Calibri" w:hAnsi="Times New Roman" w:cs="Times New Roman"/>
                <w:sz w:val="24"/>
                <w:szCs w:val="24"/>
                <w:lang w:eastAsia="ru-RU"/>
              </w:rPr>
              <w:t>Освобождение всех помещений от посторонних предметов;</w:t>
            </w:r>
          </w:p>
        </w:tc>
        <w:tc>
          <w:tcPr>
            <w:tcW w:w="1276" w:type="dxa"/>
            <w:tcBorders>
              <w:top w:val="single" w:sz="4" w:space="0" w:color="auto"/>
              <w:left w:val="single" w:sz="4" w:space="0" w:color="auto"/>
              <w:bottom w:val="single" w:sz="4" w:space="0" w:color="auto"/>
              <w:right w:val="single" w:sz="4" w:space="0" w:color="auto"/>
            </w:tcBorders>
            <w:hideMark/>
          </w:tcPr>
          <w:p w14:paraId="330143CB"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сентябрь</w:t>
            </w:r>
          </w:p>
        </w:tc>
        <w:tc>
          <w:tcPr>
            <w:tcW w:w="1842" w:type="dxa"/>
            <w:tcBorders>
              <w:top w:val="single" w:sz="4" w:space="0" w:color="auto"/>
              <w:left w:val="single" w:sz="4" w:space="0" w:color="auto"/>
              <w:bottom w:val="single" w:sz="4" w:space="0" w:color="auto"/>
              <w:right w:val="single" w:sz="4" w:space="0" w:color="auto"/>
            </w:tcBorders>
            <w:hideMark/>
          </w:tcPr>
          <w:p w14:paraId="52929CA9"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lang w:eastAsia="ru-RU"/>
              </w:rPr>
              <w:t xml:space="preserve">Завхоз </w:t>
            </w:r>
            <w:r w:rsidRPr="00914235">
              <w:rPr>
                <w:rFonts w:ascii="Times New Roman" w:eastAsia="Calibri" w:hAnsi="Times New Roman" w:cs="Times New Roman"/>
                <w:sz w:val="20"/>
                <w:szCs w:val="20"/>
              </w:rPr>
              <w:t>Морозова А.А.</w:t>
            </w:r>
          </w:p>
        </w:tc>
        <w:tc>
          <w:tcPr>
            <w:tcW w:w="1579" w:type="dxa"/>
            <w:tcBorders>
              <w:top w:val="single" w:sz="4" w:space="0" w:color="auto"/>
              <w:left w:val="single" w:sz="4" w:space="0" w:color="auto"/>
              <w:bottom w:val="single" w:sz="4" w:space="0" w:color="auto"/>
              <w:right w:val="single" w:sz="4" w:space="0" w:color="auto"/>
            </w:tcBorders>
          </w:tcPr>
          <w:p w14:paraId="5D90D809"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отчет</w:t>
            </w:r>
          </w:p>
        </w:tc>
      </w:tr>
      <w:tr w:rsidR="00914235" w:rsidRPr="00914235" w14:paraId="31271E73"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184DCABC"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2.</w:t>
            </w:r>
          </w:p>
        </w:tc>
        <w:tc>
          <w:tcPr>
            <w:tcW w:w="5002" w:type="dxa"/>
            <w:tcBorders>
              <w:top w:val="single" w:sz="4" w:space="0" w:color="auto"/>
              <w:left w:val="single" w:sz="4" w:space="0" w:color="auto"/>
              <w:bottom w:val="single" w:sz="4" w:space="0" w:color="auto"/>
              <w:right w:val="single" w:sz="4" w:space="0" w:color="auto"/>
            </w:tcBorders>
            <w:hideMark/>
          </w:tcPr>
          <w:p w14:paraId="7B675686" w14:textId="77777777" w:rsidR="00914235" w:rsidRPr="00914235" w:rsidRDefault="00914235" w:rsidP="00914235">
            <w:pPr>
              <w:spacing w:after="0" w:line="240" w:lineRule="auto"/>
              <w:rPr>
                <w:rFonts w:ascii="Times New Roman" w:eastAsia="Calibri" w:hAnsi="Times New Roman" w:cs="Times New Roman"/>
                <w:b/>
                <w:sz w:val="24"/>
                <w:szCs w:val="24"/>
                <w:lang w:eastAsia="ru-RU"/>
              </w:rPr>
            </w:pPr>
            <w:r w:rsidRPr="00914235">
              <w:rPr>
                <w:rFonts w:ascii="Times New Roman" w:eastAsia="Calibri" w:hAnsi="Times New Roman" w:cs="Times New Roman"/>
                <w:sz w:val="24"/>
                <w:szCs w:val="24"/>
                <w:lang w:eastAsia="ru-RU"/>
              </w:rPr>
              <w:t>Проверка изоляции теплопровода и теплонагревателя; отопительных котлов</w:t>
            </w:r>
          </w:p>
        </w:tc>
        <w:tc>
          <w:tcPr>
            <w:tcW w:w="1276" w:type="dxa"/>
            <w:tcBorders>
              <w:top w:val="single" w:sz="4" w:space="0" w:color="auto"/>
              <w:left w:val="single" w:sz="4" w:space="0" w:color="auto"/>
              <w:bottom w:val="single" w:sz="4" w:space="0" w:color="auto"/>
              <w:right w:val="single" w:sz="4" w:space="0" w:color="auto"/>
            </w:tcBorders>
            <w:hideMark/>
          </w:tcPr>
          <w:p w14:paraId="466F56C7"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сентябрь</w:t>
            </w:r>
          </w:p>
        </w:tc>
        <w:tc>
          <w:tcPr>
            <w:tcW w:w="1842" w:type="dxa"/>
            <w:tcBorders>
              <w:top w:val="single" w:sz="4" w:space="0" w:color="auto"/>
              <w:left w:val="single" w:sz="4" w:space="0" w:color="auto"/>
              <w:bottom w:val="single" w:sz="4" w:space="0" w:color="auto"/>
              <w:right w:val="single" w:sz="4" w:space="0" w:color="auto"/>
            </w:tcBorders>
            <w:hideMark/>
          </w:tcPr>
          <w:p w14:paraId="3860F320"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rPr>
              <w:t>Морозова А.А.</w:t>
            </w:r>
            <w:r w:rsidRPr="00914235">
              <w:rPr>
                <w:rFonts w:ascii="Times New Roman" w:eastAsia="Calibri" w:hAnsi="Times New Roman" w:cs="Times New Roman"/>
                <w:sz w:val="20"/>
                <w:szCs w:val="20"/>
                <w:lang w:eastAsia="ru-RU"/>
              </w:rPr>
              <w:t xml:space="preserve"> Завхоз .</w:t>
            </w:r>
          </w:p>
        </w:tc>
        <w:tc>
          <w:tcPr>
            <w:tcW w:w="1579" w:type="dxa"/>
            <w:tcBorders>
              <w:top w:val="single" w:sz="4" w:space="0" w:color="auto"/>
              <w:left w:val="single" w:sz="4" w:space="0" w:color="auto"/>
              <w:bottom w:val="single" w:sz="4" w:space="0" w:color="auto"/>
              <w:right w:val="single" w:sz="4" w:space="0" w:color="auto"/>
            </w:tcBorders>
          </w:tcPr>
          <w:p w14:paraId="7A5BDC80"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Акт поверки</w:t>
            </w:r>
          </w:p>
        </w:tc>
      </w:tr>
      <w:tr w:rsidR="00914235" w:rsidRPr="00914235" w14:paraId="604EAE74"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44C7F6AC"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lastRenderedPageBreak/>
              <w:t>3.</w:t>
            </w:r>
          </w:p>
        </w:tc>
        <w:tc>
          <w:tcPr>
            <w:tcW w:w="5002" w:type="dxa"/>
            <w:tcBorders>
              <w:top w:val="single" w:sz="4" w:space="0" w:color="auto"/>
              <w:left w:val="single" w:sz="4" w:space="0" w:color="auto"/>
              <w:bottom w:val="single" w:sz="4" w:space="0" w:color="auto"/>
              <w:right w:val="single" w:sz="4" w:space="0" w:color="auto"/>
            </w:tcBorders>
            <w:hideMark/>
          </w:tcPr>
          <w:p w14:paraId="464EF69B" w14:textId="77777777" w:rsidR="00914235" w:rsidRPr="00914235" w:rsidRDefault="00914235" w:rsidP="00914235">
            <w:pPr>
              <w:spacing w:after="0" w:line="240" w:lineRule="auto"/>
              <w:rPr>
                <w:rFonts w:ascii="Times New Roman" w:eastAsia="Calibri" w:hAnsi="Times New Roman" w:cs="Times New Roman"/>
                <w:b/>
                <w:sz w:val="24"/>
                <w:szCs w:val="24"/>
                <w:lang w:eastAsia="ru-RU"/>
              </w:rPr>
            </w:pPr>
            <w:r w:rsidRPr="00914235">
              <w:rPr>
                <w:rFonts w:ascii="Times New Roman" w:eastAsia="Calibri" w:hAnsi="Times New Roman" w:cs="Times New Roman"/>
                <w:sz w:val="24"/>
                <w:szCs w:val="24"/>
                <w:lang w:eastAsia="ru-RU"/>
              </w:rPr>
              <w:t>Частичная подготовка клумб к зиме,  сбор семян</w:t>
            </w:r>
          </w:p>
        </w:tc>
        <w:tc>
          <w:tcPr>
            <w:tcW w:w="1276" w:type="dxa"/>
            <w:tcBorders>
              <w:top w:val="single" w:sz="4" w:space="0" w:color="auto"/>
              <w:left w:val="single" w:sz="4" w:space="0" w:color="auto"/>
              <w:bottom w:val="single" w:sz="4" w:space="0" w:color="auto"/>
              <w:right w:val="single" w:sz="4" w:space="0" w:color="auto"/>
            </w:tcBorders>
            <w:hideMark/>
          </w:tcPr>
          <w:p w14:paraId="5E577525"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октябрь</w:t>
            </w:r>
          </w:p>
        </w:tc>
        <w:tc>
          <w:tcPr>
            <w:tcW w:w="1842" w:type="dxa"/>
            <w:tcBorders>
              <w:top w:val="single" w:sz="4" w:space="0" w:color="auto"/>
              <w:left w:val="single" w:sz="4" w:space="0" w:color="auto"/>
              <w:bottom w:val="single" w:sz="4" w:space="0" w:color="auto"/>
              <w:right w:val="single" w:sz="4" w:space="0" w:color="auto"/>
            </w:tcBorders>
            <w:hideMark/>
          </w:tcPr>
          <w:p w14:paraId="5C35E84D"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rPr>
              <w:t>Завхоз Морозова А.А.</w:t>
            </w:r>
          </w:p>
        </w:tc>
        <w:tc>
          <w:tcPr>
            <w:tcW w:w="1579" w:type="dxa"/>
            <w:tcBorders>
              <w:top w:val="single" w:sz="4" w:space="0" w:color="auto"/>
              <w:left w:val="single" w:sz="4" w:space="0" w:color="auto"/>
              <w:bottom w:val="single" w:sz="4" w:space="0" w:color="auto"/>
              <w:right w:val="single" w:sz="4" w:space="0" w:color="auto"/>
            </w:tcBorders>
          </w:tcPr>
          <w:p w14:paraId="1B1DC657"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отчет</w:t>
            </w:r>
          </w:p>
        </w:tc>
      </w:tr>
      <w:tr w:rsidR="00914235" w:rsidRPr="00914235" w14:paraId="342050E7"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FFFF00"/>
          </w:tcPr>
          <w:p w14:paraId="4587707B"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4.</w:t>
            </w:r>
          </w:p>
          <w:p w14:paraId="77F2FE70"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p>
          <w:p w14:paraId="40181423"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p>
        </w:tc>
        <w:tc>
          <w:tcPr>
            <w:tcW w:w="5002" w:type="dxa"/>
            <w:tcBorders>
              <w:top w:val="single" w:sz="4" w:space="0" w:color="auto"/>
              <w:left w:val="single" w:sz="4" w:space="0" w:color="auto"/>
              <w:bottom w:val="single" w:sz="4" w:space="0" w:color="auto"/>
              <w:right w:val="single" w:sz="4" w:space="0" w:color="auto"/>
            </w:tcBorders>
            <w:hideMark/>
          </w:tcPr>
          <w:p w14:paraId="76C94985"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Подготовка необходимого инвентаря (веники, деревянные лопаты, скребок, щит для уборки снега)</w:t>
            </w:r>
          </w:p>
        </w:tc>
        <w:tc>
          <w:tcPr>
            <w:tcW w:w="1276" w:type="dxa"/>
            <w:tcBorders>
              <w:top w:val="single" w:sz="4" w:space="0" w:color="auto"/>
              <w:left w:val="single" w:sz="4" w:space="0" w:color="auto"/>
              <w:bottom w:val="single" w:sz="4" w:space="0" w:color="auto"/>
              <w:right w:val="single" w:sz="4" w:space="0" w:color="auto"/>
            </w:tcBorders>
            <w:hideMark/>
          </w:tcPr>
          <w:p w14:paraId="2316661C"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сентябрь - октябрь</w:t>
            </w:r>
          </w:p>
        </w:tc>
        <w:tc>
          <w:tcPr>
            <w:tcW w:w="1842" w:type="dxa"/>
            <w:tcBorders>
              <w:top w:val="single" w:sz="4" w:space="0" w:color="auto"/>
              <w:left w:val="single" w:sz="4" w:space="0" w:color="auto"/>
              <w:bottom w:val="single" w:sz="4" w:space="0" w:color="auto"/>
              <w:right w:val="single" w:sz="4" w:space="0" w:color="auto"/>
            </w:tcBorders>
            <w:hideMark/>
          </w:tcPr>
          <w:p w14:paraId="2D57FE24"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rPr>
              <w:t>Завхоз Морозова А.А.</w:t>
            </w:r>
          </w:p>
        </w:tc>
        <w:tc>
          <w:tcPr>
            <w:tcW w:w="1579" w:type="dxa"/>
            <w:tcBorders>
              <w:top w:val="single" w:sz="4" w:space="0" w:color="auto"/>
              <w:left w:val="single" w:sz="4" w:space="0" w:color="auto"/>
              <w:bottom w:val="single" w:sz="4" w:space="0" w:color="auto"/>
              <w:right w:val="single" w:sz="4" w:space="0" w:color="auto"/>
            </w:tcBorders>
          </w:tcPr>
          <w:p w14:paraId="23BD66DF"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r w:rsidRPr="00914235">
              <w:rPr>
                <w:rFonts w:ascii="Times New Roman" w:eastAsia="Calibri" w:hAnsi="Times New Roman" w:cs="Times New Roman"/>
                <w:b/>
                <w:sz w:val="18"/>
                <w:szCs w:val="18"/>
                <w:lang w:eastAsia="ru-RU"/>
              </w:rPr>
              <w:t>договора</w:t>
            </w:r>
          </w:p>
        </w:tc>
      </w:tr>
      <w:tr w:rsidR="00914235" w:rsidRPr="00914235" w14:paraId="25FF8F4D"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56CC8A3B"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5.</w:t>
            </w:r>
          </w:p>
        </w:tc>
        <w:tc>
          <w:tcPr>
            <w:tcW w:w="5002" w:type="dxa"/>
            <w:tcBorders>
              <w:top w:val="single" w:sz="4" w:space="0" w:color="auto"/>
              <w:left w:val="single" w:sz="4" w:space="0" w:color="auto"/>
              <w:bottom w:val="single" w:sz="4" w:space="0" w:color="auto"/>
              <w:right w:val="single" w:sz="4" w:space="0" w:color="auto"/>
            </w:tcBorders>
          </w:tcPr>
          <w:p w14:paraId="7FDFCAE1"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Уборка снега, сосулек на кровле и территории, расчистка дорожек</w:t>
            </w:r>
          </w:p>
        </w:tc>
        <w:tc>
          <w:tcPr>
            <w:tcW w:w="1276" w:type="dxa"/>
            <w:tcBorders>
              <w:top w:val="single" w:sz="4" w:space="0" w:color="auto"/>
              <w:left w:val="single" w:sz="4" w:space="0" w:color="auto"/>
              <w:bottom w:val="single" w:sz="4" w:space="0" w:color="auto"/>
              <w:right w:val="single" w:sz="4" w:space="0" w:color="auto"/>
            </w:tcBorders>
            <w:hideMark/>
          </w:tcPr>
          <w:p w14:paraId="47770496"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 необходимости</w:t>
            </w:r>
          </w:p>
        </w:tc>
        <w:tc>
          <w:tcPr>
            <w:tcW w:w="1842" w:type="dxa"/>
            <w:tcBorders>
              <w:top w:val="single" w:sz="4" w:space="0" w:color="auto"/>
              <w:left w:val="single" w:sz="4" w:space="0" w:color="auto"/>
              <w:bottom w:val="single" w:sz="4" w:space="0" w:color="auto"/>
              <w:right w:val="single" w:sz="4" w:space="0" w:color="auto"/>
            </w:tcBorders>
            <w:hideMark/>
          </w:tcPr>
          <w:p w14:paraId="3BF7C93B"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rPr>
              <w:t>Завхоз Морозова А.А.</w:t>
            </w:r>
          </w:p>
        </w:tc>
        <w:tc>
          <w:tcPr>
            <w:tcW w:w="1579" w:type="dxa"/>
            <w:tcBorders>
              <w:top w:val="single" w:sz="4" w:space="0" w:color="auto"/>
              <w:left w:val="single" w:sz="4" w:space="0" w:color="auto"/>
              <w:bottom w:val="single" w:sz="4" w:space="0" w:color="auto"/>
              <w:right w:val="single" w:sz="4" w:space="0" w:color="auto"/>
            </w:tcBorders>
          </w:tcPr>
          <w:p w14:paraId="2BEFB500"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r w:rsidRPr="00914235">
              <w:rPr>
                <w:rFonts w:ascii="Times New Roman" w:eastAsia="Calibri" w:hAnsi="Times New Roman" w:cs="Times New Roman"/>
                <w:b/>
                <w:sz w:val="18"/>
                <w:szCs w:val="18"/>
                <w:lang w:eastAsia="ru-RU"/>
              </w:rPr>
              <w:t>Приказ, отчет</w:t>
            </w:r>
          </w:p>
        </w:tc>
      </w:tr>
      <w:tr w:rsidR="00914235" w:rsidRPr="00914235" w14:paraId="7A0B7DA5"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58294FB1"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6.</w:t>
            </w:r>
          </w:p>
        </w:tc>
        <w:tc>
          <w:tcPr>
            <w:tcW w:w="5002" w:type="dxa"/>
            <w:tcBorders>
              <w:top w:val="single" w:sz="4" w:space="0" w:color="auto"/>
              <w:left w:val="single" w:sz="4" w:space="0" w:color="auto"/>
              <w:bottom w:val="single" w:sz="4" w:space="0" w:color="auto"/>
              <w:right w:val="single" w:sz="4" w:space="0" w:color="auto"/>
            </w:tcBorders>
            <w:hideMark/>
          </w:tcPr>
          <w:p w14:paraId="43E32785"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Контроль за готовностью групп и других помещений к холодному периоду (утепление окон, исправность фрамуг, форточек, дверей, шпингалетов)</w:t>
            </w:r>
          </w:p>
        </w:tc>
        <w:tc>
          <w:tcPr>
            <w:tcW w:w="1276" w:type="dxa"/>
            <w:tcBorders>
              <w:top w:val="single" w:sz="4" w:space="0" w:color="auto"/>
              <w:left w:val="single" w:sz="4" w:space="0" w:color="auto"/>
              <w:bottom w:val="single" w:sz="4" w:space="0" w:color="auto"/>
              <w:right w:val="single" w:sz="4" w:space="0" w:color="auto"/>
            </w:tcBorders>
            <w:hideMark/>
          </w:tcPr>
          <w:p w14:paraId="7C6FFA92"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Сентябрь -ноябрь</w:t>
            </w:r>
          </w:p>
        </w:tc>
        <w:tc>
          <w:tcPr>
            <w:tcW w:w="1842" w:type="dxa"/>
            <w:tcBorders>
              <w:top w:val="single" w:sz="4" w:space="0" w:color="auto"/>
              <w:left w:val="single" w:sz="4" w:space="0" w:color="auto"/>
              <w:bottom w:val="single" w:sz="4" w:space="0" w:color="auto"/>
              <w:right w:val="single" w:sz="4" w:space="0" w:color="auto"/>
            </w:tcBorders>
            <w:hideMark/>
          </w:tcPr>
          <w:p w14:paraId="6EECAA66"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rPr>
              <w:t>Завхоз Морозова А.А.</w:t>
            </w:r>
          </w:p>
          <w:p w14:paraId="0851F289" w14:textId="77777777" w:rsidR="00914235" w:rsidRPr="00914235" w:rsidRDefault="00914235" w:rsidP="00914235">
            <w:pPr>
              <w:spacing w:after="0" w:line="240" w:lineRule="auto"/>
              <w:jc w:val="center"/>
              <w:rPr>
                <w:rFonts w:ascii="Times New Roman" w:eastAsia="Calibri" w:hAnsi="Times New Roman" w:cs="Times New Roman"/>
                <w:sz w:val="20"/>
                <w:szCs w:val="20"/>
              </w:rPr>
            </w:pPr>
            <w:r w:rsidRPr="00914235">
              <w:rPr>
                <w:rFonts w:ascii="Times New Roman" w:eastAsia="Calibri" w:hAnsi="Times New Roman" w:cs="Times New Roman"/>
                <w:sz w:val="20"/>
                <w:szCs w:val="20"/>
                <w:lang w:eastAsia="ru-RU"/>
              </w:rPr>
              <w:t>воспитатели</w:t>
            </w:r>
          </w:p>
        </w:tc>
        <w:tc>
          <w:tcPr>
            <w:tcW w:w="1579" w:type="dxa"/>
            <w:tcBorders>
              <w:top w:val="single" w:sz="4" w:space="0" w:color="auto"/>
              <w:left w:val="single" w:sz="4" w:space="0" w:color="auto"/>
              <w:bottom w:val="single" w:sz="4" w:space="0" w:color="auto"/>
              <w:right w:val="single" w:sz="4" w:space="0" w:color="auto"/>
            </w:tcBorders>
          </w:tcPr>
          <w:p w14:paraId="4AD21F67"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r w:rsidRPr="00914235">
              <w:rPr>
                <w:rFonts w:ascii="Times New Roman" w:eastAsia="Calibri" w:hAnsi="Times New Roman" w:cs="Times New Roman"/>
                <w:b/>
                <w:sz w:val="18"/>
                <w:szCs w:val="18"/>
                <w:lang w:eastAsia="ru-RU"/>
              </w:rPr>
              <w:t>Отчет, акт готовности</w:t>
            </w:r>
          </w:p>
        </w:tc>
      </w:tr>
      <w:tr w:rsidR="00914235" w:rsidRPr="00914235" w14:paraId="1F0DBE18" w14:textId="77777777" w:rsidTr="00086EA6">
        <w:tc>
          <w:tcPr>
            <w:tcW w:w="10251" w:type="dxa"/>
            <w:gridSpan w:val="6"/>
            <w:tcBorders>
              <w:top w:val="single" w:sz="4" w:space="0" w:color="auto"/>
              <w:left w:val="single" w:sz="4" w:space="0" w:color="auto"/>
              <w:bottom w:val="single" w:sz="4" w:space="0" w:color="auto"/>
              <w:right w:val="single" w:sz="4" w:space="0" w:color="auto"/>
            </w:tcBorders>
            <w:shd w:val="clear" w:color="auto" w:fill="E5B8B7"/>
            <w:hideMark/>
          </w:tcPr>
          <w:p w14:paraId="25E00ADE" w14:textId="77777777" w:rsidR="00914235" w:rsidRPr="00914235" w:rsidRDefault="00914235" w:rsidP="00914235">
            <w:pPr>
              <w:numPr>
                <w:ilvl w:val="1"/>
                <w:numId w:val="35"/>
              </w:numPr>
              <w:tabs>
                <w:tab w:val="left" w:pos="1348"/>
              </w:tabs>
              <w:spacing w:after="0" w:line="240" w:lineRule="auto"/>
              <w:ind w:right="-108"/>
              <w:contextualSpacing/>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 xml:space="preserve"> РАБОТА ПО БЛАГОУСТРОЙСТВУ ТЕРРИТОРИИ</w:t>
            </w:r>
          </w:p>
        </w:tc>
      </w:tr>
      <w:tr w:rsidR="00914235" w:rsidRPr="00914235" w14:paraId="0CA2C47E"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E5B8B7"/>
            <w:hideMark/>
          </w:tcPr>
          <w:p w14:paraId="6D425138"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1</w:t>
            </w:r>
          </w:p>
        </w:tc>
        <w:tc>
          <w:tcPr>
            <w:tcW w:w="5002" w:type="dxa"/>
            <w:tcBorders>
              <w:top w:val="single" w:sz="4" w:space="0" w:color="auto"/>
              <w:left w:val="single" w:sz="4" w:space="0" w:color="auto"/>
              <w:bottom w:val="single" w:sz="4" w:space="0" w:color="auto"/>
              <w:right w:val="single" w:sz="4" w:space="0" w:color="auto"/>
            </w:tcBorders>
          </w:tcPr>
          <w:p w14:paraId="2432BB85"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Готовность детского сада к новому учебному году.</w:t>
            </w:r>
          </w:p>
          <w:p w14:paraId="49509FA1" w14:textId="77777777" w:rsidR="00914235" w:rsidRPr="00914235" w:rsidRDefault="00914235" w:rsidP="00914235">
            <w:pPr>
              <w:spacing w:after="0" w:line="240" w:lineRule="auto"/>
              <w:rPr>
                <w:rFonts w:ascii="Times New Roman" w:eastAsia="Calibri" w:hAnsi="Times New Roman" w:cs="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3508B3D0"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сентябрь</w:t>
            </w:r>
          </w:p>
        </w:tc>
        <w:tc>
          <w:tcPr>
            <w:tcW w:w="1842" w:type="dxa"/>
            <w:tcBorders>
              <w:top w:val="single" w:sz="4" w:space="0" w:color="auto"/>
              <w:left w:val="single" w:sz="4" w:space="0" w:color="auto"/>
              <w:bottom w:val="single" w:sz="4" w:space="0" w:color="auto"/>
              <w:right w:val="single" w:sz="4" w:space="0" w:color="auto"/>
            </w:tcBorders>
            <w:hideMark/>
          </w:tcPr>
          <w:p w14:paraId="29E7019D"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lang w:eastAsia="ru-RU"/>
              </w:rPr>
              <w:t xml:space="preserve">Завхоз </w:t>
            </w:r>
            <w:r w:rsidRPr="00914235">
              <w:rPr>
                <w:rFonts w:ascii="Times New Roman" w:eastAsia="Calibri" w:hAnsi="Times New Roman" w:cs="Times New Roman"/>
                <w:sz w:val="20"/>
                <w:szCs w:val="20"/>
              </w:rPr>
              <w:t>Морозова А.А.</w:t>
            </w:r>
          </w:p>
        </w:tc>
        <w:tc>
          <w:tcPr>
            <w:tcW w:w="1579" w:type="dxa"/>
            <w:tcBorders>
              <w:top w:val="single" w:sz="4" w:space="0" w:color="auto"/>
              <w:left w:val="single" w:sz="4" w:space="0" w:color="auto"/>
              <w:bottom w:val="single" w:sz="4" w:space="0" w:color="auto"/>
              <w:right w:val="single" w:sz="4" w:space="0" w:color="auto"/>
            </w:tcBorders>
            <w:hideMark/>
          </w:tcPr>
          <w:p w14:paraId="1E35AFB7"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Отчет, акт готовности</w:t>
            </w:r>
          </w:p>
        </w:tc>
      </w:tr>
      <w:tr w:rsidR="00914235" w:rsidRPr="00914235" w14:paraId="2BEB0A19"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E5B8B7"/>
            <w:hideMark/>
          </w:tcPr>
          <w:p w14:paraId="5B58D46A"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2</w:t>
            </w:r>
          </w:p>
        </w:tc>
        <w:tc>
          <w:tcPr>
            <w:tcW w:w="5002" w:type="dxa"/>
            <w:tcBorders>
              <w:top w:val="single" w:sz="4" w:space="0" w:color="auto"/>
              <w:left w:val="single" w:sz="4" w:space="0" w:color="auto"/>
              <w:bottom w:val="single" w:sz="4" w:space="0" w:color="auto"/>
              <w:right w:val="single" w:sz="4" w:space="0" w:color="auto"/>
            </w:tcBorders>
          </w:tcPr>
          <w:p w14:paraId="79D9BAA6"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Подготовка документов и материалов для ремонтных работ и благоустройству территории и здания</w:t>
            </w:r>
          </w:p>
        </w:tc>
        <w:tc>
          <w:tcPr>
            <w:tcW w:w="1276" w:type="dxa"/>
            <w:tcBorders>
              <w:top w:val="single" w:sz="4" w:space="0" w:color="auto"/>
              <w:left w:val="single" w:sz="4" w:space="0" w:color="auto"/>
              <w:bottom w:val="single" w:sz="4" w:space="0" w:color="auto"/>
              <w:right w:val="single" w:sz="4" w:space="0" w:color="auto"/>
            </w:tcBorders>
          </w:tcPr>
          <w:p w14:paraId="30DA71D5"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течении года</w:t>
            </w:r>
          </w:p>
        </w:tc>
        <w:tc>
          <w:tcPr>
            <w:tcW w:w="1842" w:type="dxa"/>
            <w:tcBorders>
              <w:top w:val="single" w:sz="4" w:space="0" w:color="auto"/>
              <w:left w:val="single" w:sz="4" w:space="0" w:color="auto"/>
              <w:bottom w:val="single" w:sz="4" w:space="0" w:color="auto"/>
              <w:right w:val="single" w:sz="4" w:space="0" w:color="auto"/>
            </w:tcBorders>
          </w:tcPr>
          <w:p w14:paraId="474DD836"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lang w:eastAsia="ru-RU"/>
              </w:rPr>
              <w:t xml:space="preserve">Завхоз </w:t>
            </w:r>
            <w:r w:rsidRPr="00914235">
              <w:rPr>
                <w:rFonts w:ascii="Times New Roman" w:eastAsia="Calibri" w:hAnsi="Times New Roman" w:cs="Times New Roman"/>
                <w:sz w:val="20"/>
                <w:szCs w:val="20"/>
              </w:rPr>
              <w:t>Морозова А.А.</w:t>
            </w:r>
          </w:p>
        </w:tc>
        <w:tc>
          <w:tcPr>
            <w:tcW w:w="1579" w:type="dxa"/>
            <w:tcBorders>
              <w:top w:val="single" w:sz="4" w:space="0" w:color="auto"/>
              <w:left w:val="single" w:sz="4" w:space="0" w:color="auto"/>
              <w:bottom w:val="single" w:sz="4" w:space="0" w:color="auto"/>
              <w:right w:val="single" w:sz="4" w:space="0" w:color="auto"/>
            </w:tcBorders>
          </w:tcPr>
          <w:p w14:paraId="106C75AC"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r w:rsidRPr="00914235">
              <w:rPr>
                <w:rFonts w:ascii="Times New Roman" w:eastAsia="Calibri" w:hAnsi="Times New Roman" w:cs="Times New Roman"/>
                <w:b/>
                <w:sz w:val="18"/>
                <w:szCs w:val="18"/>
                <w:lang w:eastAsia="ru-RU"/>
              </w:rPr>
              <w:t>Акты,  Договора, накладные</w:t>
            </w:r>
          </w:p>
        </w:tc>
      </w:tr>
      <w:tr w:rsidR="00914235" w:rsidRPr="00914235" w14:paraId="6D2759AB"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E5B8B7"/>
            <w:hideMark/>
          </w:tcPr>
          <w:p w14:paraId="72EF26EA"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3</w:t>
            </w:r>
          </w:p>
        </w:tc>
        <w:tc>
          <w:tcPr>
            <w:tcW w:w="5002" w:type="dxa"/>
            <w:tcBorders>
              <w:top w:val="single" w:sz="4" w:space="0" w:color="auto"/>
              <w:left w:val="single" w:sz="4" w:space="0" w:color="auto"/>
              <w:bottom w:val="single" w:sz="4" w:space="0" w:color="auto"/>
              <w:right w:val="single" w:sz="4" w:space="0" w:color="auto"/>
            </w:tcBorders>
          </w:tcPr>
          <w:p w14:paraId="5BB4C3EF"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Организация  и проведение субботников по  благоустройству и очистке территории</w:t>
            </w:r>
          </w:p>
        </w:tc>
        <w:tc>
          <w:tcPr>
            <w:tcW w:w="1276" w:type="dxa"/>
            <w:tcBorders>
              <w:top w:val="single" w:sz="4" w:space="0" w:color="auto"/>
              <w:left w:val="single" w:sz="4" w:space="0" w:color="auto"/>
              <w:bottom w:val="single" w:sz="4" w:space="0" w:color="auto"/>
              <w:right w:val="single" w:sz="4" w:space="0" w:color="auto"/>
            </w:tcBorders>
          </w:tcPr>
          <w:p w14:paraId="40CD9B70"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 необходимости</w:t>
            </w:r>
          </w:p>
        </w:tc>
        <w:tc>
          <w:tcPr>
            <w:tcW w:w="1842" w:type="dxa"/>
            <w:tcBorders>
              <w:top w:val="single" w:sz="4" w:space="0" w:color="auto"/>
              <w:left w:val="single" w:sz="4" w:space="0" w:color="auto"/>
              <w:bottom w:val="single" w:sz="4" w:space="0" w:color="auto"/>
              <w:right w:val="single" w:sz="4" w:space="0" w:color="auto"/>
            </w:tcBorders>
          </w:tcPr>
          <w:p w14:paraId="2AD0FBF1"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0"/>
                <w:szCs w:val="20"/>
                <w:lang w:eastAsia="ru-RU"/>
              </w:rPr>
              <w:t xml:space="preserve">Завхоз </w:t>
            </w:r>
            <w:r w:rsidRPr="00914235">
              <w:rPr>
                <w:rFonts w:ascii="Times New Roman" w:eastAsia="Calibri" w:hAnsi="Times New Roman" w:cs="Times New Roman"/>
                <w:sz w:val="20"/>
                <w:szCs w:val="20"/>
              </w:rPr>
              <w:t>Морозова А.А.</w:t>
            </w:r>
          </w:p>
        </w:tc>
        <w:tc>
          <w:tcPr>
            <w:tcW w:w="1579" w:type="dxa"/>
            <w:tcBorders>
              <w:top w:val="single" w:sz="4" w:space="0" w:color="auto"/>
              <w:left w:val="single" w:sz="4" w:space="0" w:color="auto"/>
              <w:bottom w:val="single" w:sz="4" w:space="0" w:color="auto"/>
              <w:right w:val="single" w:sz="4" w:space="0" w:color="auto"/>
            </w:tcBorders>
          </w:tcPr>
          <w:p w14:paraId="2E5E27BD"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r w:rsidRPr="00914235">
              <w:rPr>
                <w:rFonts w:ascii="Times New Roman" w:eastAsia="Calibri" w:hAnsi="Times New Roman" w:cs="Times New Roman"/>
                <w:b/>
                <w:sz w:val="18"/>
                <w:szCs w:val="18"/>
                <w:lang w:eastAsia="ru-RU"/>
              </w:rPr>
              <w:t>отчет</w:t>
            </w:r>
          </w:p>
        </w:tc>
      </w:tr>
      <w:tr w:rsidR="00914235" w:rsidRPr="00914235" w14:paraId="393D2F98"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E5B8B7"/>
            <w:hideMark/>
          </w:tcPr>
          <w:p w14:paraId="19A7F76D"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4</w:t>
            </w:r>
          </w:p>
        </w:tc>
        <w:tc>
          <w:tcPr>
            <w:tcW w:w="5002" w:type="dxa"/>
            <w:tcBorders>
              <w:top w:val="single" w:sz="4" w:space="0" w:color="auto"/>
              <w:left w:val="single" w:sz="4" w:space="0" w:color="auto"/>
              <w:bottom w:val="single" w:sz="4" w:space="0" w:color="auto"/>
              <w:right w:val="single" w:sz="4" w:space="0" w:color="auto"/>
            </w:tcBorders>
          </w:tcPr>
          <w:p w14:paraId="5BCBBF47"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Посадка цветов, обрезка деревьев и кустарников, уборка клумб и огородов, покос травы</w:t>
            </w:r>
          </w:p>
        </w:tc>
        <w:tc>
          <w:tcPr>
            <w:tcW w:w="1276" w:type="dxa"/>
            <w:tcBorders>
              <w:top w:val="single" w:sz="4" w:space="0" w:color="auto"/>
              <w:left w:val="single" w:sz="4" w:space="0" w:color="auto"/>
              <w:bottom w:val="single" w:sz="4" w:space="0" w:color="auto"/>
              <w:right w:val="single" w:sz="4" w:space="0" w:color="auto"/>
            </w:tcBorders>
          </w:tcPr>
          <w:p w14:paraId="3275E6DA"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Весна, лето, осень</w:t>
            </w:r>
          </w:p>
        </w:tc>
        <w:tc>
          <w:tcPr>
            <w:tcW w:w="1842" w:type="dxa"/>
            <w:tcBorders>
              <w:top w:val="single" w:sz="4" w:space="0" w:color="auto"/>
              <w:left w:val="single" w:sz="4" w:space="0" w:color="auto"/>
              <w:bottom w:val="single" w:sz="4" w:space="0" w:color="auto"/>
              <w:right w:val="single" w:sz="4" w:space="0" w:color="auto"/>
            </w:tcBorders>
          </w:tcPr>
          <w:p w14:paraId="70260DC9" w14:textId="77777777" w:rsidR="00914235" w:rsidRPr="00914235" w:rsidRDefault="00914235" w:rsidP="00914235">
            <w:pPr>
              <w:spacing w:after="0" w:line="240" w:lineRule="auto"/>
              <w:jc w:val="center"/>
              <w:rPr>
                <w:rFonts w:ascii="Times New Roman" w:eastAsia="Calibri" w:hAnsi="Times New Roman" w:cs="Times New Roman"/>
                <w:sz w:val="24"/>
                <w:szCs w:val="24"/>
              </w:rPr>
            </w:pPr>
            <w:r w:rsidRPr="00914235">
              <w:rPr>
                <w:rFonts w:ascii="Times New Roman" w:eastAsia="Calibri" w:hAnsi="Times New Roman" w:cs="Times New Roman"/>
                <w:sz w:val="20"/>
                <w:szCs w:val="20"/>
                <w:lang w:eastAsia="ru-RU"/>
              </w:rPr>
              <w:t xml:space="preserve">Завхоз </w:t>
            </w:r>
            <w:r w:rsidRPr="00914235">
              <w:rPr>
                <w:rFonts w:ascii="Times New Roman" w:eastAsia="Calibri" w:hAnsi="Times New Roman" w:cs="Times New Roman"/>
                <w:sz w:val="20"/>
                <w:szCs w:val="20"/>
              </w:rPr>
              <w:t>Морозова А.А.</w:t>
            </w:r>
          </w:p>
        </w:tc>
        <w:tc>
          <w:tcPr>
            <w:tcW w:w="1579" w:type="dxa"/>
            <w:tcBorders>
              <w:top w:val="single" w:sz="4" w:space="0" w:color="auto"/>
              <w:left w:val="single" w:sz="4" w:space="0" w:color="auto"/>
              <w:bottom w:val="single" w:sz="4" w:space="0" w:color="auto"/>
              <w:right w:val="single" w:sz="4" w:space="0" w:color="auto"/>
            </w:tcBorders>
          </w:tcPr>
          <w:p w14:paraId="7EEBDAFE"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r w:rsidRPr="00914235">
              <w:rPr>
                <w:rFonts w:ascii="Times New Roman" w:eastAsia="Calibri" w:hAnsi="Times New Roman" w:cs="Times New Roman"/>
                <w:b/>
                <w:sz w:val="18"/>
                <w:szCs w:val="18"/>
                <w:lang w:eastAsia="ru-RU"/>
              </w:rPr>
              <w:t>отчет</w:t>
            </w:r>
          </w:p>
        </w:tc>
      </w:tr>
      <w:tr w:rsidR="00914235" w:rsidRPr="00914235" w14:paraId="5F0BE384" w14:textId="77777777" w:rsidTr="00086EA6">
        <w:trPr>
          <w:trHeight w:val="287"/>
        </w:trPr>
        <w:tc>
          <w:tcPr>
            <w:tcW w:w="552" w:type="dxa"/>
            <w:gridSpan w:val="2"/>
            <w:tcBorders>
              <w:top w:val="single" w:sz="4" w:space="0" w:color="auto"/>
              <w:left w:val="single" w:sz="4" w:space="0" w:color="auto"/>
              <w:bottom w:val="single" w:sz="4" w:space="0" w:color="auto"/>
              <w:right w:val="single" w:sz="4" w:space="0" w:color="auto"/>
            </w:tcBorders>
            <w:shd w:val="clear" w:color="auto" w:fill="E5B8B7"/>
            <w:hideMark/>
          </w:tcPr>
          <w:p w14:paraId="7B57B4A7"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5</w:t>
            </w:r>
          </w:p>
        </w:tc>
        <w:tc>
          <w:tcPr>
            <w:tcW w:w="5002" w:type="dxa"/>
            <w:tcBorders>
              <w:top w:val="single" w:sz="4" w:space="0" w:color="auto"/>
              <w:left w:val="single" w:sz="4" w:space="0" w:color="auto"/>
              <w:bottom w:val="single" w:sz="4" w:space="0" w:color="auto"/>
              <w:right w:val="single" w:sz="4" w:space="0" w:color="auto"/>
            </w:tcBorders>
          </w:tcPr>
          <w:p w14:paraId="6EBA7415" w14:textId="77777777" w:rsidR="00914235" w:rsidRPr="00914235" w:rsidRDefault="00914235" w:rsidP="00914235">
            <w:pPr>
              <w:shd w:val="clear" w:color="auto" w:fill="FFFFFF"/>
              <w:autoSpaceDE w:val="0"/>
              <w:autoSpaceDN w:val="0"/>
              <w:adjustRightInd w:val="0"/>
              <w:spacing w:after="20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Покраска оборудования, площадок, ограждения, бордюров и т.п.</w:t>
            </w:r>
          </w:p>
        </w:tc>
        <w:tc>
          <w:tcPr>
            <w:tcW w:w="1276" w:type="dxa"/>
            <w:tcBorders>
              <w:top w:val="single" w:sz="4" w:space="0" w:color="auto"/>
              <w:left w:val="single" w:sz="4" w:space="0" w:color="auto"/>
              <w:bottom w:val="single" w:sz="4" w:space="0" w:color="auto"/>
              <w:right w:val="single" w:sz="4" w:space="0" w:color="auto"/>
            </w:tcBorders>
          </w:tcPr>
          <w:p w14:paraId="02044EEE"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val="uk-UA"/>
              </w:rPr>
            </w:pPr>
            <w:r w:rsidRPr="00914235">
              <w:rPr>
                <w:rFonts w:ascii="Times New Roman" w:eastAsia="Calibri" w:hAnsi="Times New Roman" w:cs="Times New Roman"/>
                <w:sz w:val="24"/>
                <w:szCs w:val="24"/>
                <w:lang w:eastAsia="ru-RU"/>
              </w:rPr>
              <w:t>Весна, лето, осень</w:t>
            </w:r>
          </w:p>
        </w:tc>
        <w:tc>
          <w:tcPr>
            <w:tcW w:w="1842" w:type="dxa"/>
            <w:tcBorders>
              <w:top w:val="single" w:sz="4" w:space="0" w:color="auto"/>
              <w:left w:val="single" w:sz="4" w:space="0" w:color="auto"/>
              <w:bottom w:val="single" w:sz="4" w:space="0" w:color="auto"/>
              <w:right w:val="single" w:sz="4" w:space="0" w:color="auto"/>
            </w:tcBorders>
          </w:tcPr>
          <w:p w14:paraId="7A54B954" w14:textId="77777777" w:rsidR="00914235" w:rsidRPr="00914235" w:rsidRDefault="00914235" w:rsidP="00914235">
            <w:pPr>
              <w:spacing w:after="0" w:line="240" w:lineRule="auto"/>
              <w:jc w:val="center"/>
              <w:rPr>
                <w:rFonts w:ascii="Times New Roman" w:eastAsia="Calibri" w:hAnsi="Times New Roman" w:cs="Times New Roman"/>
                <w:sz w:val="20"/>
                <w:szCs w:val="20"/>
                <w:lang w:eastAsia="ru-RU"/>
              </w:rPr>
            </w:pPr>
            <w:r w:rsidRPr="00914235">
              <w:rPr>
                <w:rFonts w:ascii="Times New Roman" w:eastAsia="Calibri" w:hAnsi="Times New Roman" w:cs="Times New Roman"/>
                <w:sz w:val="20"/>
                <w:szCs w:val="20"/>
                <w:lang w:eastAsia="ru-RU"/>
              </w:rPr>
              <w:t xml:space="preserve">Завхоз </w:t>
            </w:r>
            <w:r w:rsidRPr="00914235">
              <w:rPr>
                <w:rFonts w:ascii="Times New Roman" w:eastAsia="Calibri" w:hAnsi="Times New Roman" w:cs="Times New Roman"/>
                <w:sz w:val="20"/>
                <w:szCs w:val="20"/>
              </w:rPr>
              <w:t>Морозова А.А.</w:t>
            </w:r>
          </w:p>
        </w:tc>
        <w:tc>
          <w:tcPr>
            <w:tcW w:w="1579" w:type="dxa"/>
            <w:tcBorders>
              <w:top w:val="single" w:sz="4" w:space="0" w:color="auto"/>
              <w:left w:val="single" w:sz="4" w:space="0" w:color="auto"/>
              <w:bottom w:val="single" w:sz="4" w:space="0" w:color="auto"/>
              <w:right w:val="single" w:sz="4" w:space="0" w:color="auto"/>
            </w:tcBorders>
          </w:tcPr>
          <w:p w14:paraId="1F56C68D"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sz w:val="18"/>
                <w:szCs w:val="18"/>
                <w:lang w:eastAsia="ru-RU"/>
              </w:rPr>
            </w:pPr>
            <w:r w:rsidRPr="00914235">
              <w:rPr>
                <w:rFonts w:ascii="Times New Roman" w:eastAsia="Calibri" w:hAnsi="Times New Roman" w:cs="Times New Roman"/>
                <w:sz w:val="18"/>
                <w:szCs w:val="18"/>
                <w:lang w:eastAsia="ru-RU"/>
              </w:rPr>
              <w:t>отчет</w:t>
            </w:r>
          </w:p>
        </w:tc>
      </w:tr>
      <w:tr w:rsidR="00914235" w:rsidRPr="00914235" w14:paraId="13D4BE88" w14:textId="77777777" w:rsidTr="00086EA6">
        <w:tc>
          <w:tcPr>
            <w:tcW w:w="10251" w:type="dxa"/>
            <w:gridSpan w:val="6"/>
            <w:tcBorders>
              <w:top w:val="single" w:sz="4" w:space="0" w:color="auto"/>
              <w:left w:val="single" w:sz="4" w:space="0" w:color="auto"/>
              <w:bottom w:val="single" w:sz="4" w:space="0" w:color="auto"/>
              <w:right w:val="single" w:sz="4" w:space="0" w:color="auto"/>
            </w:tcBorders>
            <w:shd w:val="clear" w:color="auto" w:fill="FFCC00"/>
            <w:hideMark/>
          </w:tcPr>
          <w:p w14:paraId="6624260D"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6.7. ПРОИЗВОДСТВЕННЫЕ СОВЕЩАНИЯ</w:t>
            </w:r>
          </w:p>
        </w:tc>
      </w:tr>
      <w:tr w:rsidR="00914235" w:rsidRPr="00914235" w14:paraId="3B231EA1"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FFCC00"/>
            <w:hideMark/>
          </w:tcPr>
          <w:p w14:paraId="639E19E8"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1.</w:t>
            </w:r>
          </w:p>
        </w:tc>
        <w:tc>
          <w:tcPr>
            <w:tcW w:w="5002" w:type="dxa"/>
            <w:tcBorders>
              <w:top w:val="single" w:sz="4" w:space="0" w:color="auto"/>
              <w:left w:val="single" w:sz="4" w:space="0" w:color="auto"/>
              <w:bottom w:val="single" w:sz="4" w:space="0" w:color="auto"/>
              <w:right w:val="single" w:sz="4" w:space="0" w:color="auto"/>
            </w:tcBorders>
            <w:hideMark/>
          </w:tcPr>
          <w:p w14:paraId="4354C374" w14:textId="77777777" w:rsidR="00914235" w:rsidRPr="00914235" w:rsidRDefault="00914235" w:rsidP="00914235">
            <w:pPr>
              <w:spacing w:after="0" w:line="240" w:lineRule="auto"/>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 xml:space="preserve">Производственное совещание </w:t>
            </w:r>
          </w:p>
          <w:p w14:paraId="25DB21BE"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b/>
                <w:sz w:val="24"/>
                <w:szCs w:val="24"/>
                <w:lang w:eastAsia="ru-RU"/>
              </w:rPr>
              <w:t>Правила внутреннего трудового распорядка</w:t>
            </w:r>
            <w:r w:rsidRPr="00914235">
              <w:rPr>
                <w:rFonts w:ascii="Times New Roman" w:eastAsia="Calibri" w:hAnsi="Times New Roman" w:cs="Times New Roman"/>
                <w:sz w:val="24"/>
                <w:szCs w:val="24"/>
                <w:lang w:eastAsia="ru-RU"/>
              </w:rPr>
              <w:t xml:space="preserve">. </w:t>
            </w:r>
          </w:p>
          <w:p w14:paraId="62AA3F60"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Режим работы всех служб дошкольного учреждения.</w:t>
            </w:r>
          </w:p>
          <w:p w14:paraId="384E3F69"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Информация о готовности ДОУ к учебному году.</w:t>
            </w:r>
          </w:p>
          <w:p w14:paraId="2CE36A73"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 Должностные инструкции.</w:t>
            </w:r>
          </w:p>
          <w:p w14:paraId="2B77864F"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План работы на новый учебный год.</w:t>
            </w:r>
          </w:p>
        </w:tc>
        <w:tc>
          <w:tcPr>
            <w:tcW w:w="1276" w:type="dxa"/>
            <w:tcBorders>
              <w:top w:val="single" w:sz="4" w:space="0" w:color="auto"/>
              <w:left w:val="single" w:sz="4" w:space="0" w:color="auto"/>
              <w:bottom w:val="single" w:sz="4" w:space="0" w:color="auto"/>
              <w:right w:val="single" w:sz="4" w:space="0" w:color="auto"/>
            </w:tcBorders>
            <w:hideMark/>
          </w:tcPr>
          <w:p w14:paraId="236857F2"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сентябрь</w:t>
            </w:r>
          </w:p>
        </w:tc>
        <w:tc>
          <w:tcPr>
            <w:tcW w:w="1842" w:type="dxa"/>
            <w:tcBorders>
              <w:top w:val="single" w:sz="4" w:space="0" w:color="auto"/>
              <w:left w:val="single" w:sz="4" w:space="0" w:color="auto"/>
              <w:bottom w:val="single" w:sz="4" w:space="0" w:color="auto"/>
              <w:right w:val="single" w:sz="4" w:space="0" w:color="auto"/>
            </w:tcBorders>
          </w:tcPr>
          <w:p w14:paraId="7502B12F"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Зам. дир. по ВМР Пальчикова Т.А.,</w:t>
            </w:r>
          </w:p>
          <w:p w14:paraId="035442DA" w14:textId="77777777" w:rsidR="00914235" w:rsidRPr="00914235" w:rsidRDefault="00B354E8" w:rsidP="0091423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медсестра </w:t>
            </w:r>
          </w:p>
          <w:p w14:paraId="52955287"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458BDAC3"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завхоз Морозова А.А.</w:t>
            </w:r>
          </w:p>
        </w:tc>
        <w:tc>
          <w:tcPr>
            <w:tcW w:w="1579" w:type="dxa"/>
            <w:tcBorders>
              <w:top w:val="single" w:sz="4" w:space="0" w:color="auto"/>
              <w:left w:val="single" w:sz="4" w:space="0" w:color="auto"/>
              <w:bottom w:val="single" w:sz="4" w:space="0" w:color="auto"/>
              <w:right w:val="single" w:sz="4" w:space="0" w:color="auto"/>
            </w:tcBorders>
          </w:tcPr>
          <w:p w14:paraId="215453E4"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r w:rsidRPr="00914235">
              <w:rPr>
                <w:rFonts w:ascii="Times New Roman" w:eastAsia="Calibri" w:hAnsi="Times New Roman" w:cs="Times New Roman"/>
                <w:b/>
                <w:sz w:val="18"/>
                <w:szCs w:val="18"/>
                <w:lang w:eastAsia="ru-RU"/>
              </w:rPr>
              <w:t>протокол</w:t>
            </w:r>
          </w:p>
        </w:tc>
      </w:tr>
      <w:tr w:rsidR="00914235" w:rsidRPr="00914235" w14:paraId="4224FED0"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FFCC00"/>
            <w:hideMark/>
          </w:tcPr>
          <w:p w14:paraId="4D5AE74C"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2.</w:t>
            </w:r>
          </w:p>
        </w:tc>
        <w:tc>
          <w:tcPr>
            <w:tcW w:w="5002" w:type="dxa"/>
            <w:tcBorders>
              <w:top w:val="single" w:sz="4" w:space="0" w:color="auto"/>
              <w:left w:val="single" w:sz="4" w:space="0" w:color="auto"/>
              <w:bottom w:val="single" w:sz="4" w:space="0" w:color="auto"/>
              <w:right w:val="single" w:sz="4" w:space="0" w:color="auto"/>
            </w:tcBorders>
            <w:hideMark/>
          </w:tcPr>
          <w:p w14:paraId="33681C29"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hAnsi="Times New Roman" w:cs="Times New Roman"/>
                <w:color w:val="333333"/>
                <w:sz w:val="24"/>
                <w:szCs w:val="24"/>
              </w:rPr>
              <w:t>Проведение планерок с младшим обслуживающим персоналом: решение текущих хозяйственных вопросов</w:t>
            </w:r>
          </w:p>
        </w:tc>
        <w:tc>
          <w:tcPr>
            <w:tcW w:w="1276" w:type="dxa"/>
            <w:tcBorders>
              <w:top w:val="single" w:sz="4" w:space="0" w:color="auto"/>
              <w:left w:val="single" w:sz="4" w:space="0" w:color="auto"/>
              <w:bottom w:val="single" w:sz="4" w:space="0" w:color="auto"/>
              <w:right w:val="single" w:sz="4" w:space="0" w:color="auto"/>
            </w:tcBorders>
            <w:hideMark/>
          </w:tcPr>
          <w:p w14:paraId="3C0D2AA9"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2 раза в месяц</w:t>
            </w:r>
          </w:p>
        </w:tc>
        <w:tc>
          <w:tcPr>
            <w:tcW w:w="1842" w:type="dxa"/>
            <w:tcBorders>
              <w:top w:val="single" w:sz="4" w:space="0" w:color="auto"/>
              <w:left w:val="single" w:sz="4" w:space="0" w:color="auto"/>
              <w:bottom w:val="single" w:sz="4" w:space="0" w:color="auto"/>
              <w:right w:val="single" w:sz="4" w:space="0" w:color="auto"/>
            </w:tcBorders>
            <w:hideMark/>
          </w:tcPr>
          <w:p w14:paraId="602A6019" w14:textId="77777777" w:rsidR="00914235" w:rsidRPr="00914235" w:rsidRDefault="00914235" w:rsidP="00914235">
            <w:pPr>
              <w:spacing w:after="0" w:line="240" w:lineRule="auto"/>
              <w:rPr>
                <w:rFonts w:ascii="Times New Roman" w:eastAsia="Calibri" w:hAnsi="Times New Roman" w:cs="Times New Roman"/>
                <w:sz w:val="20"/>
                <w:szCs w:val="20"/>
              </w:rPr>
            </w:pPr>
          </w:p>
          <w:p w14:paraId="54B57C97"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завхоз Морозова А.А.</w:t>
            </w:r>
          </w:p>
        </w:tc>
        <w:tc>
          <w:tcPr>
            <w:tcW w:w="1579" w:type="dxa"/>
            <w:tcBorders>
              <w:top w:val="single" w:sz="4" w:space="0" w:color="auto"/>
              <w:left w:val="single" w:sz="4" w:space="0" w:color="auto"/>
              <w:bottom w:val="single" w:sz="4" w:space="0" w:color="auto"/>
              <w:right w:val="single" w:sz="4" w:space="0" w:color="auto"/>
            </w:tcBorders>
          </w:tcPr>
          <w:p w14:paraId="5179A112"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r w:rsidRPr="00914235">
              <w:rPr>
                <w:rFonts w:ascii="Times New Roman" w:eastAsia="Calibri" w:hAnsi="Times New Roman" w:cs="Times New Roman"/>
                <w:b/>
                <w:sz w:val="18"/>
                <w:szCs w:val="18"/>
                <w:lang w:eastAsia="ru-RU"/>
              </w:rPr>
              <w:t>протокол</w:t>
            </w:r>
          </w:p>
        </w:tc>
      </w:tr>
      <w:tr w:rsidR="00914235" w:rsidRPr="00914235" w14:paraId="035A47A4"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FFCC00"/>
            <w:hideMark/>
          </w:tcPr>
          <w:p w14:paraId="20505226"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3.</w:t>
            </w:r>
          </w:p>
        </w:tc>
        <w:tc>
          <w:tcPr>
            <w:tcW w:w="5002" w:type="dxa"/>
            <w:tcBorders>
              <w:top w:val="single" w:sz="4" w:space="0" w:color="auto"/>
              <w:left w:val="single" w:sz="4" w:space="0" w:color="auto"/>
              <w:bottom w:val="single" w:sz="4" w:space="0" w:color="auto"/>
              <w:right w:val="single" w:sz="4" w:space="0" w:color="auto"/>
            </w:tcBorders>
            <w:hideMark/>
          </w:tcPr>
          <w:p w14:paraId="446C3473"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b/>
                <w:sz w:val="24"/>
                <w:szCs w:val="24"/>
                <w:lang w:eastAsia="ru-RU"/>
              </w:rPr>
              <w:t xml:space="preserve">Производственное совещание </w:t>
            </w:r>
            <w:r w:rsidRPr="00914235">
              <w:rPr>
                <w:rFonts w:ascii="Times New Roman" w:eastAsia="Calibri" w:hAnsi="Times New Roman" w:cs="Times New Roman"/>
                <w:sz w:val="24"/>
                <w:szCs w:val="24"/>
                <w:lang w:eastAsia="ru-RU"/>
              </w:rPr>
              <w:t xml:space="preserve"> </w:t>
            </w:r>
          </w:p>
          <w:p w14:paraId="062505E9" w14:textId="77777777" w:rsidR="00914235" w:rsidRPr="00914235" w:rsidRDefault="00914235" w:rsidP="00914235">
            <w:pPr>
              <w:spacing w:after="0" w:line="240" w:lineRule="auto"/>
              <w:jc w:val="both"/>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t>Анализ качества питания.</w:t>
            </w:r>
          </w:p>
          <w:p w14:paraId="55605EDC"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Разработка меню на весеннее – летний период</w:t>
            </w:r>
          </w:p>
          <w:p w14:paraId="6D2405FF"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Анализ санитарного состояния групп и других помещений ДОУ. </w:t>
            </w:r>
          </w:p>
        </w:tc>
        <w:tc>
          <w:tcPr>
            <w:tcW w:w="1276" w:type="dxa"/>
            <w:tcBorders>
              <w:top w:val="single" w:sz="4" w:space="0" w:color="auto"/>
              <w:left w:val="single" w:sz="4" w:space="0" w:color="auto"/>
              <w:bottom w:val="single" w:sz="4" w:space="0" w:color="auto"/>
              <w:right w:val="single" w:sz="4" w:space="0" w:color="auto"/>
            </w:tcBorders>
            <w:hideMark/>
          </w:tcPr>
          <w:p w14:paraId="1A06ECF1"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март</w:t>
            </w:r>
          </w:p>
        </w:tc>
        <w:tc>
          <w:tcPr>
            <w:tcW w:w="1842" w:type="dxa"/>
            <w:tcBorders>
              <w:top w:val="single" w:sz="4" w:space="0" w:color="auto"/>
              <w:left w:val="single" w:sz="4" w:space="0" w:color="auto"/>
              <w:bottom w:val="single" w:sz="4" w:space="0" w:color="auto"/>
              <w:right w:val="single" w:sz="4" w:space="0" w:color="auto"/>
            </w:tcBorders>
          </w:tcPr>
          <w:p w14:paraId="16BCA335" w14:textId="77777777" w:rsidR="00914235" w:rsidRPr="00914235" w:rsidRDefault="00B354E8" w:rsidP="0091423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медсестра</w:t>
            </w:r>
          </w:p>
          <w:p w14:paraId="5DCDF0EF" w14:textId="77777777" w:rsidR="00914235" w:rsidRPr="00914235" w:rsidRDefault="00914235" w:rsidP="00914235">
            <w:pPr>
              <w:spacing w:after="0" w:line="240" w:lineRule="auto"/>
              <w:rPr>
                <w:rFonts w:ascii="Times New Roman" w:eastAsia="Calibri" w:hAnsi="Times New Roman" w:cs="Times New Roman"/>
                <w:sz w:val="24"/>
                <w:szCs w:val="24"/>
              </w:rPr>
            </w:pPr>
          </w:p>
          <w:p w14:paraId="40A0E202" w14:textId="77777777" w:rsidR="00914235" w:rsidRPr="00914235" w:rsidRDefault="00914235" w:rsidP="00914235">
            <w:pPr>
              <w:spacing w:after="0" w:line="240" w:lineRule="auto"/>
              <w:rPr>
                <w:rFonts w:ascii="Times New Roman" w:eastAsia="Calibri" w:hAnsi="Times New Roman" w:cs="Times New Roman"/>
                <w:sz w:val="20"/>
                <w:szCs w:val="20"/>
                <w:lang w:eastAsia="ru-RU"/>
              </w:rPr>
            </w:pPr>
            <w:r w:rsidRPr="00914235">
              <w:rPr>
                <w:rFonts w:ascii="Times New Roman" w:eastAsia="Calibri" w:hAnsi="Times New Roman" w:cs="Times New Roman"/>
                <w:sz w:val="24"/>
                <w:szCs w:val="24"/>
                <w:lang w:eastAsia="ru-RU"/>
              </w:rPr>
              <w:t>завхоз Морозова А.А.</w:t>
            </w:r>
          </w:p>
        </w:tc>
        <w:tc>
          <w:tcPr>
            <w:tcW w:w="1579" w:type="dxa"/>
            <w:tcBorders>
              <w:top w:val="single" w:sz="4" w:space="0" w:color="auto"/>
              <w:left w:val="single" w:sz="4" w:space="0" w:color="auto"/>
              <w:bottom w:val="single" w:sz="4" w:space="0" w:color="auto"/>
              <w:right w:val="single" w:sz="4" w:space="0" w:color="auto"/>
            </w:tcBorders>
          </w:tcPr>
          <w:p w14:paraId="770B30C1"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r w:rsidRPr="00914235">
              <w:rPr>
                <w:rFonts w:ascii="Times New Roman" w:eastAsia="Calibri" w:hAnsi="Times New Roman" w:cs="Times New Roman"/>
                <w:b/>
                <w:sz w:val="18"/>
                <w:szCs w:val="18"/>
                <w:lang w:eastAsia="ru-RU"/>
              </w:rPr>
              <w:t>протокол</w:t>
            </w:r>
          </w:p>
        </w:tc>
      </w:tr>
      <w:tr w:rsidR="00914235" w:rsidRPr="00914235" w14:paraId="47B4C7EE" w14:textId="77777777" w:rsidTr="00086EA6">
        <w:tc>
          <w:tcPr>
            <w:tcW w:w="552" w:type="dxa"/>
            <w:gridSpan w:val="2"/>
            <w:tcBorders>
              <w:top w:val="single" w:sz="4" w:space="0" w:color="auto"/>
              <w:left w:val="single" w:sz="4" w:space="0" w:color="auto"/>
              <w:bottom w:val="single" w:sz="4" w:space="0" w:color="auto"/>
              <w:right w:val="single" w:sz="4" w:space="0" w:color="auto"/>
            </w:tcBorders>
            <w:shd w:val="clear" w:color="auto" w:fill="FFCC00"/>
            <w:hideMark/>
          </w:tcPr>
          <w:p w14:paraId="397B04DE" w14:textId="77777777" w:rsidR="00914235" w:rsidRPr="00914235" w:rsidRDefault="00914235" w:rsidP="00914235">
            <w:pPr>
              <w:spacing w:after="0" w:line="240" w:lineRule="auto"/>
              <w:jc w:val="center"/>
              <w:rPr>
                <w:rFonts w:ascii="Times New Roman" w:eastAsia="Calibri" w:hAnsi="Times New Roman" w:cs="Times New Roman"/>
                <w:b/>
                <w:sz w:val="20"/>
                <w:szCs w:val="20"/>
                <w:lang w:eastAsia="ru-RU"/>
              </w:rPr>
            </w:pPr>
            <w:r w:rsidRPr="00914235">
              <w:rPr>
                <w:rFonts w:ascii="Times New Roman" w:eastAsia="Calibri" w:hAnsi="Times New Roman" w:cs="Times New Roman"/>
                <w:b/>
                <w:sz w:val="20"/>
                <w:szCs w:val="20"/>
                <w:lang w:eastAsia="ru-RU"/>
              </w:rPr>
              <w:t>4.</w:t>
            </w:r>
          </w:p>
        </w:tc>
        <w:tc>
          <w:tcPr>
            <w:tcW w:w="5002" w:type="dxa"/>
            <w:tcBorders>
              <w:top w:val="single" w:sz="4" w:space="0" w:color="auto"/>
              <w:left w:val="single" w:sz="4" w:space="0" w:color="auto"/>
              <w:bottom w:val="single" w:sz="4" w:space="0" w:color="auto"/>
              <w:right w:val="single" w:sz="4" w:space="0" w:color="auto"/>
            </w:tcBorders>
            <w:hideMark/>
          </w:tcPr>
          <w:p w14:paraId="3F768B85"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b/>
                <w:sz w:val="24"/>
                <w:szCs w:val="24"/>
                <w:lang w:eastAsia="ru-RU"/>
              </w:rPr>
              <w:t xml:space="preserve">Производственное совещание </w:t>
            </w:r>
            <w:r w:rsidRPr="00914235">
              <w:rPr>
                <w:rFonts w:ascii="Times New Roman" w:eastAsia="Calibri" w:hAnsi="Times New Roman" w:cs="Times New Roman"/>
                <w:sz w:val="24"/>
                <w:szCs w:val="24"/>
                <w:lang w:eastAsia="ru-RU"/>
              </w:rPr>
              <w:t xml:space="preserve"> </w:t>
            </w:r>
          </w:p>
          <w:p w14:paraId="41D3431C" w14:textId="77777777" w:rsidR="00914235" w:rsidRPr="00914235" w:rsidRDefault="00914235" w:rsidP="00914235">
            <w:pPr>
              <w:spacing w:after="0" w:line="240" w:lineRule="auto"/>
              <w:jc w:val="both"/>
              <w:rPr>
                <w:rFonts w:ascii="Times New Roman" w:eastAsia="Calibri" w:hAnsi="Times New Roman" w:cs="Times New Roman"/>
                <w:b/>
                <w:sz w:val="24"/>
                <w:szCs w:val="24"/>
                <w:lang w:eastAsia="ru-RU"/>
              </w:rPr>
            </w:pPr>
            <w:r w:rsidRPr="00914235">
              <w:rPr>
                <w:rFonts w:ascii="Times New Roman" w:eastAsia="Calibri" w:hAnsi="Times New Roman" w:cs="Times New Roman"/>
                <w:b/>
                <w:sz w:val="24"/>
                <w:szCs w:val="24"/>
                <w:lang w:eastAsia="ru-RU"/>
              </w:rPr>
              <w:lastRenderedPageBreak/>
              <w:t>«Реализация образовательной программы ДОУ в летний период»</w:t>
            </w:r>
          </w:p>
          <w:p w14:paraId="60C2622F"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Обсуждение и утверждение плана работы, режима дня и сетки занятий на летний оздоровительный период.</w:t>
            </w:r>
          </w:p>
        </w:tc>
        <w:tc>
          <w:tcPr>
            <w:tcW w:w="1276" w:type="dxa"/>
            <w:tcBorders>
              <w:top w:val="single" w:sz="4" w:space="0" w:color="auto"/>
              <w:left w:val="single" w:sz="4" w:space="0" w:color="auto"/>
              <w:bottom w:val="single" w:sz="4" w:space="0" w:color="auto"/>
              <w:right w:val="single" w:sz="4" w:space="0" w:color="auto"/>
            </w:tcBorders>
            <w:hideMark/>
          </w:tcPr>
          <w:p w14:paraId="1C3D9D30"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lastRenderedPageBreak/>
              <w:t>май</w:t>
            </w:r>
          </w:p>
        </w:tc>
        <w:tc>
          <w:tcPr>
            <w:tcW w:w="1842" w:type="dxa"/>
            <w:tcBorders>
              <w:top w:val="single" w:sz="4" w:space="0" w:color="auto"/>
              <w:left w:val="single" w:sz="4" w:space="0" w:color="auto"/>
              <w:bottom w:val="single" w:sz="4" w:space="0" w:color="auto"/>
              <w:right w:val="single" w:sz="4" w:space="0" w:color="auto"/>
            </w:tcBorders>
            <w:hideMark/>
          </w:tcPr>
          <w:p w14:paraId="02C3F470" w14:textId="77777777" w:rsidR="00914235" w:rsidRPr="00914235" w:rsidRDefault="00914235" w:rsidP="00914235">
            <w:pPr>
              <w:spacing w:after="0" w:line="240" w:lineRule="auto"/>
              <w:rPr>
                <w:rFonts w:ascii="Times New Roman" w:eastAsia="Calibri" w:hAnsi="Times New Roman" w:cs="Times New Roman"/>
                <w:sz w:val="20"/>
                <w:szCs w:val="20"/>
              </w:rPr>
            </w:pPr>
            <w:r w:rsidRPr="00914235">
              <w:rPr>
                <w:rFonts w:ascii="Times New Roman" w:eastAsia="Calibri" w:hAnsi="Times New Roman" w:cs="Times New Roman"/>
                <w:sz w:val="20"/>
                <w:szCs w:val="20"/>
              </w:rPr>
              <w:t>Зам. дир. по ВМР Пальчикова Т.А,</w:t>
            </w:r>
          </w:p>
          <w:p w14:paraId="3285106E" w14:textId="77777777" w:rsidR="00914235" w:rsidRPr="00914235" w:rsidRDefault="00914235" w:rsidP="00914235">
            <w:pPr>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0"/>
                <w:szCs w:val="20"/>
              </w:rPr>
              <w:lastRenderedPageBreak/>
              <w:t>медсестра</w:t>
            </w:r>
            <w:r w:rsidR="00B354E8">
              <w:rPr>
                <w:rFonts w:ascii="Times New Roman" w:eastAsia="Calibri" w:hAnsi="Times New Roman" w:cs="Times New Roman"/>
                <w:sz w:val="24"/>
                <w:szCs w:val="24"/>
              </w:rPr>
              <w:t xml:space="preserve"> </w:t>
            </w:r>
          </w:p>
          <w:p w14:paraId="35D41817" w14:textId="77777777" w:rsidR="00914235" w:rsidRPr="00914235" w:rsidRDefault="00914235" w:rsidP="00914235">
            <w:pPr>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завхоз</w:t>
            </w:r>
          </w:p>
          <w:p w14:paraId="24AD09D1" w14:textId="77777777" w:rsidR="00914235" w:rsidRPr="00914235" w:rsidRDefault="00914235" w:rsidP="00914235">
            <w:pPr>
              <w:spacing w:after="0" w:line="240" w:lineRule="auto"/>
              <w:rPr>
                <w:rFonts w:ascii="Times New Roman" w:eastAsia="Calibri" w:hAnsi="Times New Roman" w:cs="Times New Roman"/>
                <w:sz w:val="20"/>
                <w:szCs w:val="20"/>
                <w:lang w:eastAsia="ru-RU"/>
              </w:rPr>
            </w:pPr>
            <w:r w:rsidRPr="00914235">
              <w:rPr>
                <w:rFonts w:ascii="Times New Roman" w:eastAsia="Calibri" w:hAnsi="Times New Roman" w:cs="Times New Roman"/>
                <w:sz w:val="24"/>
                <w:szCs w:val="24"/>
                <w:lang w:eastAsia="ru-RU"/>
              </w:rPr>
              <w:t>Морозова А.А.</w:t>
            </w:r>
          </w:p>
        </w:tc>
        <w:tc>
          <w:tcPr>
            <w:tcW w:w="1579" w:type="dxa"/>
            <w:tcBorders>
              <w:top w:val="single" w:sz="4" w:space="0" w:color="auto"/>
              <w:left w:val="single" w:sz="4" w:space="0" w:color="auto"/>
              <w:bottom w:val="single" w:sz="4" w:space="0" w:color="auto"/>
              <w:right w:val="single" w:sz="4" w:space="0" w:color="auto"/>
            </w:tcBorders>
          </w:tcPr>
          <w:p w14:paraId="1D5E5A24" w14:textId="77777777" w:rsidR="00914235" w:rsidRPr="00914235" w:rsidRDefault="00914235" w:rsidP="00914235">
            <w:pPr>
              <w:tabs>
                <w:tab w:val="left" w:pos="1348"/>
              </w:tabs>
              <w:spacing w:after="0" w:line="240" w:lineRule="auto"/>
              <w:ind w:right="-108"/>
              <w:jc w:val="center"/>
              <w:rPr>
                <w:rFonts w:ascii="Times New Roman" w:eastAsia="Calibri" w:hAnsi="Times New Roman" w:cs="Times New Roman"/>
                <w:b/>
                <w:sz w:val="18"/>
                <w:szCs w:val="18"/>
                <w:lang w:eastAsia="ru-RU"/>
              </w:rPr>
            </w:pPr>
            <w:r w:rsidRPr="00914235">
              <w:rPr>
                <w:rFonts w:ascii="Times New Roman" w:eastAsia="Calibri" w:hAnsi="Times New Roman" w:cs="Times New Roman"/>
                <w:b/>
                <w:sz w:val="18"/>
                <w:szCs w:val="18"/>
                <w:lang w:eastAsia="ru-RU"/>
              </w:rPr>
              <w:lastRenderedPageBreak/>
              <w:t>протокол</w:t>
            </w:r>
          </w:p>
        </w:tc>
      </w:tr>
    </w:tbl>
    <w:p w14:paraId="7D66DFC8" w14:textId="77777777" w:rsidR="00914235" w:rsidRPr="00914235" w:rsidRDefault="00914235" w:rsidP="00914235">
      <w:pPr>
        <w:tabs>
          <w:tab w:val="left" w:pos="1215"/>
        </w:tabs>
        <w:spacing w:after="200" w:line="240" w:lineRule="auto"/>
        <w:rPr>
          <w:rFonts w:ascii="Times New Roman" w:eastAsia="Calibri" w:hAnsi="Times New Roman" w:cs="Times New Roman"/>
          <w:b/>
          <w:sz w:val="24"/>
          <w:szCs w:val="24"/>
        </w:rPr>
      </w:pPr>
    </w:p>
    <w:tbl>
      <w:tblPr>
        <w:tblW w:w="5000" w:type="pct"/>
        <w:tblLook w:val="04A0" w:firstRow="1" w:lastRow="0" w:firstColumn="1" w:lastColumn="0" w:noHBand="0" w:noVBand="1"/>
      </w:tblPr>
      <w:tblGrid>
        <w:gridCol w:w="4920"/>
        <w:gridCol w:w="1229"/>
        <w:gridCol w:w="3999"/>
      </w:tblGrid>
      <w:tr w:rsidR="00914235" w:rsidRPr="00914235" w14:paraId="228F296E" w14:textId="77777777" w:rsidTr="00914235">
        <w:trPr>
          <w:tblHeader/>
        </w:trPr>
        <w:tc>
          <w:tcPr>
            <w:tcW w:w="0" w:type="auto"/>
            <w:gridSpan w:val="3"/>
            <w:tcMar>
              <w:top w:w="15" w:type="dxa"/>
              <w:left w:w="15" w:type="dxa"/>
              <w:bottom w:w="15" w:type="dxa"/>
              <w:right w:w="15" w:type="dxa"/>
            </w:tcMar>
            <w:vAlign w:val="center"/>
            <w:hideMark/>
          </w:tcPr>
          <w:p w14:paraId="6EA3F231" w14:textId="77777777" w:rsidR="00914235" w:rsidRPr="00914235" w:rsidRDefault="00914235" w:rsidP="00914235">
            <w:pPr>
              <w:spacing w:after="0" w:line="240" w:lineRule="auto"/>
              <w:jc w:val="center"/>
              <w:rPr>
                <w:rFonts w:ascii="Times New Roman" w:eastAsia="Times New Roman" w:hAnsi="Times New Roman" w:cs="Times New Roman"/>
                <w:b/>
                <w:bCs/>
                <w:sz w:val="32"/>
                <w:szCs w:val="32"/>
                <w:lang w:eastAsia="ru-RU"/>
              </w:rPr>
            </w:pPr>
            <w:r w:rsidRPr="00914235">
              <w:rPr>
                <w:rFonts w:ascii="Times New Roman" w:eastAsia="Times New Roman" w:hAnsi="Times New Roman" w:cs="Times New Roman"/>
                <w:b/>
                <w:bCs/>
                <w:sz w:val="32"/>
                <w:szCs w:val="32"/>
                <w:lang w:eastAsia="ru-RU"/>
              </w:rPr>
              <w:t>6.8. Антитеррористическая защищенность</w:t>
            </w:r>
          </w:p>
        </w:tc>
      </w:tr>
      <w:tr w:rsidR="00914235" w:rsidRPr="00914235" w14:paraId="58AFF7AF" w14:textId="77777777" w:rsidTr="00914235">
        <w:trPr>
          <w:tblHead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351C87" w14:textId="77777777" w:rsidR="00914235" w:rsidRPr="00914235" w:rsidRDefault="00914235" w:rsidP="00914235">
            <w:pPr>
              <w:spacing w:after="0" w:line="240" w:lineRule="auto"/>
              <w:jc w:val="center"/>
              <w:rPr>
                <w:rFonts w:ascii="Times New Roman" w:eastAsia="Times New Roman" w:hAnsi="Times New Roman" w:cs="Times New Roman"/>
                <w:b/>
                <w:bCs/>
                <w:sz w:val="24"/>
                <w:szCs w:val="24"/>
                <w:lang w:eastAsia="ru-RU"/>
              </w:rPr>
            </w:pPr>
            <w:r w:rsidRPr="00914235">
              <w:rPr>
                <w:rFonts w:ascii="Times New Roman" w:eastAsia="Times New Roman" w:hAnsi="Times New Roman" w:cs="Times New Roman"/>
                <w:b/>
                <w:bCs/>
                <w:sz w:val="24"/>
                <w:szCs w:val="24"/>
                <w:lang w:eastAsia="ru-RU"/>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945065" w14:textId="77777777" w:rsidR="00914235" w:rsidRPr="00914235" w:rsidRDefault="00914235" w:rsidP="00914235">
            <w:pPr>
              <w:spacing w:after="0" w:line="240" w:lineRule="auto"/>
              <w:jc w:val="center"/>
              <w:rPr>
                <w:rFonts w:ascii="Times New Roman" w:eastAsia="Times New Roman" w:hAnsi="Times New Roman" w:cs="Times New Roman"/>
                <w:b/>
                <w:bCs/>
                <w:sz w:val="24"/>
                <w:szCs w:val="24"/>
                <w:lang w:eastAsia="ru-RU"/>
              </w:rPr>
            </w:pPr>
            <w:r w:rsidRPr="00914235">
              <w:rPr>
                <w:rFonts w:ascii="Times New Roman" w:eastAsia="Times New Roman" w:hAnsi="Times New Roman" w:cs="Times New Roman"/>
                <w:b/>
                <w:bCs/>
                <w:sz w:val="24"/>
                <w:szCs w:val="24"/>
                <w:lang w:eastAsia="ru-RU"/>
              </w:rPr>
              <w:t>Срок</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DCF501" w14:textId="77777777" w:rsidR="00914235" w:rsidRPr="00914235" w:rsidRDefault="00914235" w:rsidP="00914235">
            <w:pPr>
              <w:spacing w:after="0" w:line="240" w:lineRule="auto"/>
              <w:jc w:val="center"/>
              <w:rPr>
                <w:rFonts w:ascii="Times New Roman" w:eastAsia="Times New Roman" w:hAnsi="Times New Roman" w:cs="Times New Roman"/>
                <w:b/>
                <w:bCs/>
                <w:sz w:val="24"/>
                <w:szCs w:val="24"/>
                <w:lang w:eastAsia="ru-RU"/>
              </w:rPr>
            </w:pPr>
            <w:r w:rsidRPr="00914235">
              <w:rPr>
                <w:rFonts w:ascii="Times New Roman" w:eastAsia="Times New Roman" w:hAnsi="Times New Roman" w:cs="Times New Roman"/>
                <w:b/>
                <w:bCs/>
                <w:sz w:val="24"/>
                <w:szCs w:val="24"/>
                <w:lang w:eastAsia="ru-RU"/>
              </w:rPr>
              <w:t>Ответственный</w:t>
            </w:r>
          </w:p>
        </w:tc>
      </w:tr>
      <w:tr w:rsidR="00914235" w:rsidRPr="00914235" w14:paraId="1DC65A97" w14:textId="77777777" w:rsidTr="00914235">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BDE9FC" w14:textId="77777777" w:rsidR="00914235" w:rsidRPr="00914235" w:rsidRDefault="00914235" w:rsidP="00914235">
            <w:pPr>
              <w:spacing w:after="0" w:line="240" w:lineRule="auto"/>
              <w:rPr>
                <w:rFonts w:ascii="Times New Roman" w:eastAsia="Times New Roman" w:hAnsi="Times New Roman" w:cs="Times New Roman"/>
                <w:sz w:val="24"/>
                <w:szCs w:val="24"/>
                <w:lang w:eastAsia="ru-RU"/>
              </w:rPr>
            </w:pPr>
            <w:r w:rsidRPr="00914235">
              <w:rPr>
                <w:rFonts w:ascii="Times New Roman" w:eastAsia="Times New Roman" w:hAnsi="Times New Roman" w:cs="Times New Roman"/>
                <w:b/>
                <w:bCs/>
                <w:sz w:val="24"/>
                <w:szCs w:val="24"/>
                <w:lang w:eastAsia="ru-RU"/>
              </w:rPr>
              <w:t>Направление № 1. Воспрепятствовать проникновению посторонних</w:t>
            </w:r>
          </w:p>
        </w:tc>
      </w:tr>
      <w:tr w:rsidR="00914235" w:rsidRPr="00914235" w14:paraId="5D4EB31D" w14:textId="77777777" w:rsidTr="0091423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8E1803" w14:textId="77777777" w:rsidR="00914235" w:rsidRPr="00914235" w:rsidRDefault="00B354E8" w:rsidP="009142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Проверить</w:t>
            </w:r>
            <w:r w:rsidR="00914235" w:rsidRPr="00914235">
              <w:rPr>
                <w:rFonts w:ascii="Times New Roman" w:eastAsia="Times New Roman" w:hAnsi="Times New Roman" w:cs="Times New Roman"/>
                <w:sz w:val="24"/>
                <w:szCs w:val="24"/>
                <w:lang w:eastAsia="ru-RU"/>
              </w:rPr>
              <w:t xml:space="preserve"> ограждение по периметру тер</w:t>
            </w:r>
            <w:r>
              <w:rPr>
                <w:rFonts w:ascii="Times New Roman" w:eastAsia="Times New Roman" w:hAnsi="Times New Roman" w:cs="Times New Roman"/>
                <w:sz w:val="24"/>
                <w:szCs w:val="24"/>
                <w:lang w:eastAsia="ru-RU"/>
              </w:rPr>
              <w:t xml:space="preserve">ритории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3C1E08" w14:textId="77777777" w:rsidR="00914235" w:rsidRPr="00914235" w:rsidRDefault="00B354E8" w:rsidP="009142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31.09</w:t>
            </w:r>
            <w:r w:rsidR="00914235" w:rsidRPr="00914235">
              <w:rPr>
                <w:rFonts w:ascii="Times New Roman" w:eastAsia="Times New Roman" w:hAnsi="Times New Roman" w:cs="Times New Roman"/>
                <w:sz w:val="24"/>
                <w:szCs w:val="24"/>
                <w:lang w:eastAsia="ru-RU"/>
              </w:rPr>
              <w:t>.2023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58E4CF" w14:textId="77777777" w:rsidR="00914235" w:rsidRPr="00914235" w:rsidRDefault="00914235" w:rsidP="00914235">
            <w:pPr>
              <w:spacing w:after="0" w:line="240" w:lineRule="auto"/>
              <w:rPr>
                <w:rFonts w:ascii="Times New Roman" w:eastAsia="Times New Roman" w:hAnsi="Times New Roman" w:cs="Times New Roman"/>
                <w:sz w:val="24"/>
                <w:szCs w:val="24"/>
                <w:lang w:eastAsia="ru-RU"/>
              </w:rPr>
            </w:pPr>
            <w:r w:rsidRPr="00914235">
              <w:rPr>
                <w:rFonts w:ascii="Times New Roman" w:eastAsia="Times New Roman" w:hAnsi="Times New Roman" w:cs="Times New Roman"/>
                <w:sz w:val="24"/>
                <w:szCs w:val="24"/>
                <w:lang w:eastAsia="ru-RU"/>
              </w:rPr>
              <w:t xml:space="preserve">Завхоз </w:t>
            </w:r>
          </w:p>
        </w:tc>
      </w:tr>
      <w:tr w:rsidR="00914235" w:rsidRPr="00914235" w14:paraId="547E573B" w14:textId="77777777" w:rsidTr="0091423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3A382D" w14:textId="77777777" w:rsidR="00914235" w:rsidRPr="00914235" w:rsidRDefault="00914235" w:rsidP="00914235">
            <w:pPr>
              <w:spacing w:after="0" w:line="240" w:lineRule="auto"/>
              <w:rPr>
                <w:rFonts w:ascii="Times New Roman" w:eastAsia="Times New Roman" w:hAnsi="Times New Roman" w:cs="Times New Roman"/>
                <w:sz w:val="24"/>
                <w:szCs w:val="24"/>
                <w:lang w:eastAsia="ru-RU"/>
              </w:rPr>
            </w:pPr>
            <w:r w:rsidRPr="00914235">
              <w:rPr>
                <w:rFonts w:ascii="Times New Roman" w:eastAsia="Times New Roman" w:hAnsi="Times New Roman" w:cs="Times New Roman"/>
                <w:sz w:val="24"/>
                <w:szCs w:val="24"/>
                <w:lang w:eastAsia="ru-RU"/>
              </w:rPr>
              <w:t>Проверить  наличие в здании  оснащения техническими системами охраны: </w:t>
            </w:r>
            <w:r w:rsidRPr="00914235">
              <w:rPr>
                <w:rFonts w:ascii="Times New Roman" w:eastAsia="Times New Roman" w:hAnsi="Times New Roman" w:cs="Times New Roman"/>
                <w:sz w:val="24"/>
                <w:szCs w:val="24"/>
                <w:lang w:eastAsia="ru-RU"/>
              </w:rPr>
              <w:br/>
              <w:t>– систему наружного освещения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89EB9D" w14:textId="77777777" w:rsidR="00914235" w:rsidRPr="00914235" w:rsidRDefault="00B354E8" w:rsidP="009142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31.10.2023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20DB00" w14:textId="77777777" w:rsidR="00914235" w:rsidRPr="00914235" w:rsidRDefault="00914235" w:rsidP="00914235">
            <w:pPr>
              <w:spacing w:after="0" w:line="240" w:lineRule="auto"/>
              <w:rPr>
                <w:rFonts w:ascii="Times New Roman" w:eastAsia="Times New Roman" w:hAnsi="Times New Roman" w:cs="Times New Roman"/>
                <w:sz w:val="24"/>
                <w:szCs w:val="24"/>
                <w:lang w:eastAsia="ru-RU"/>
              </w:rPr>
            </w:pPr>
            <w:r w:rsidRPr="00914235">
              <w:rPr>
                <w:rFonts w:ascii="Times New Roman" w:eastAsia="Times New Roman" w:hAnsi="Times New Roman" w:cs="Times New Roman"/>
                <w:sz w:val="24"/>
                <w:szCs w:val="24"/>
                <w:lang w:eastAsia="ru-RU"/>
              </w:rPr>
              <w:t>Ответственный за антитеррористическую защищенность и завхоз</w:t>
            </w:r>
          </w:p>
        </w:tc>
      </w:tr>
      <w:tr w:rsidR="00914235" w:rsidRPr="00914235" w14:paraId="1070B384" w14:textId="77777777" w:rsidTr="0091423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E5502C" w14:textId="77777777" w:rsidR="00914235" w:rsidRPr="00914235" w:rsidRDefault="00914235" w:rsidP="00914235">
            <w:pPr>
              <w:spacing w:after="0" w:line="240" w:lineRule="auto"/>
              <w:rPr>
                <w:rFonts w:ascii="Times New Roman" w:eastAsia="Times New Roman" w:hAnsi="Times New Roman" w:cs="Times New Roman"/>
                <w:sz w:val="24"/>
                <w:szCs w:val="24"/>
                <w:lang w:eastAsia="ru-RU"/>
              </w:rPr>
            </w:pPr>
            <w:r w:rsidRPr="00914235">
              <w:rPr>
                <w:rFonts w:ascii="Times New Roman" w:eastAsia="Times New Roman" w:hAnsi="Times New Roman" w:cs="Times New Roman"/>
                <w:sz w:val="24"/>
                <w:szCs w:val="24"/>
                <w:lang w:eastAsia="ru-RU"/>
              </w:rPr>
              <w:t>– систему видеонаблюдения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416461" w14:textId="77777777" w:rsidR="00914235" w:rsidRPr="00914235" w:rsidRDefault="00B354E8" w:rsidP="00B354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10.112023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B4A026" w14:textId="77777777" w:rsidR="00914235" w:rsidRPr="00914235" w:rsidRDefault="00914235" w:rsidP="00914235">
            <w:pPr>
              <w:spacing w:after="0" w:line="256" w:lineRule="auto"/>
              <w:rPr>
                <w:rFonts w:ascii="Times New Roman" w:eastAsia="Times New Roman" w:hAnsi="Times New Roman" w:cs="Times New Roman"/>
                <w:sz w:val="24"/>
                <w:szCs w:val="24"/>
                <w:lang w:eastAsia="ru-RU"/>
              </w:rPr>
            </w:pPr>
          </w:p>
        </w:tc>
      </w:tr>
      <w:tr w:rsidR="00914235" w:rsidRPr="00914235" w14:paraId="710090F1" w14:textId="77777777" w:rsidTr="00914235">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A37D09" w14:textId="77777777" w:rsidR="00914235" w:rsidRPr="00914235" w:rsidRDefault="00914235" w:rsidP="00914235">
            <w:pPr>
              <w:spacing w:after="0" w:line="240" w:lineRule="auto"/>
              <w:rPr>
                <w:rFonts w:ascii="Times New Roman" w:eastAsia="Times New Roman" w:hAnsi="Times New Roman" w:cs="Times New Roman"/>
                <w:sz w:val="24"/>
                <w:szCs w:val="24"/>
                <w:lang w:eastAsia="ru-RU"/>
              </w:rPr>
            </w:pPr>
            <w:r w:rsidRPr="00914235">
              <w:rPr>
                <w:rFonts w:ascii="Times New Roman" w:eastAsia="Times New Roman" w:hAnsi="Times New Roman" w:cs="Times New Roman"/>
                <w:b/>
                <w:bCs/>
                <w:sz w:val="24"/>
                <w:szCs w:val="24"/>
                <w:lang w:eastAsia="ru-RU"/>
              </w:rPr>
              <w:t>Направление № 2. Минимизировать возможные последствия терактов</w:t>
            </w:r>
          </w:p>
        </w:tc>
      </w:tr>
      <w:tr w:rsidR="00914235" w:rsidRPr="00914235" w14:paraId="64CC1577" w14:textId="77777777" w:rsidTr="0091423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C5631D" w14:textId="77777777" w:rsidR="00914235" w:rsidRPr="00914235" w:rsidRDefault="00914235" w:rsidP="00914235">
            <w:pPr>
              <w:spacing w:after="0" w:line="240" w:lineRule="auto"/>
              <w:rPr>
                <w:rFonts w:ascii="Times New Roman" w:eastAsia="Times New Roman" w:hAnsi="Times New Roman" w:cs="Times New Roman"/>
                <w:sz w:val="24"/>
                <w:szCs w:val="24"/>
                <w:lang w:eastAsia="ru-RU"/>
              </w:rPr>
            </w:pPr>
            <w:r w:rsidRPr="00914235">
              <w:rPr>
                <w:rFonts w:ascii="Times New Roman" w:eastAsia="Times New Roman" w:hAnsi="Times New Roman" w:cs="Times New Roman"/>
                <w:sz w:val="24"/>
                <w:szCs w:val="24"/>
                <w:lang w:eastAsia="ru-RU"/>
              </w:rPr>
              <w:t>Разработать порядок эвакуации в случае получения информации об угрозе совершения или о совершении теракта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782939" w14:textId="77777777" w:rsidR="00914235" w:rsidRPr="00914235" w:rsidRDefault="00B354E8" w:rsidP="009142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30.09.2023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D259CF" w14:textId="77777777" w:rsidR="00914235" w:rsidRPr="00914235" w:rsidRDefault="00914235" w:rsidP="00914235">
            <w:pPr>
              <w:spacing w:after="0" w:line="240" w:lineRule="auto"/>
              <w:rPr>
                <w:rFonts w:ascii="Times New Roman" w:eastAsia="Times New Roman" w:hAnsi="Times New Roman" w:cs="Times New Roman"/>
                <w:sz w:val="24"/>
                <w:szCs w:val="24"/>
                <w:lang w:eastAsia="ru-RU"/>
              </w:rPr>
            </w:pPr>
            <w:r w:rsidRPr="00914235">
              <w:rPr>
                <w:rFonts w:ascii="Times New Roman" w:eastAsia="Times New Roman" w:hAnsi="Times New Roman" w:cs="Times New Roman"/>
                <w:sz w:val="24"/>
                <w:szCs w:val="24"/>
                <w:lang w:eastAsia="ru-RU"/>
              </w:rPr>
              <w:t>Директор, Ответственный за антитеррористическую защищенность</w:t>
            </w:r>
          </w:p>
        </w:tc>
      </w:tr>
      <w:tr w:rsidR="00914235" w:rsidRPr="00914235" w14:paraId="79E39250" w14:textId="77777777" w:rsidTr="0091423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606A13" w14:textId="77777777" w:rsidR="00914235" w:rsidRPr="00914235" w:rsidRDefault="00914235" w:rsidP="00914235">
            <w:pPr>
              <w:spacing w:after="0" w:line="240" w:lineRule="auto"/>
              <w:rPr>
                <w:rFonts w:ascii="Times New Roman" w:eastAsia="Times New Roman" w:hAnsi="Times New Roman" w:cs="Times New Roman"/>
                <w:sz w:val="24"/>
                <w:szCs w:val="24"/>
                <w:lang w:eastAsia="ru-RU"/>
              </w:rPr>
            </w:pPr>
            <w:r w:rsidRPr="00914235">
              <w:rPr>
                <w:rFonts w:ascii="Times New Roman" w:eastAsia="Times New Roman" w:hAnsi="Times New Roman" w:cs="Times New Roman"/>
                <w:sz w:val="24"/>
                <w:szCs w:val="24"/>
                <w:lang w:eastAsia="ru-RU"/>
              </w:rPr>
              <w:t>Проводить инструктажи и практические занятия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D20757" w14:textId="77777777" w:rsidR="00914235" w:rsidRPr="00914235" w:rsidRDefault="00914235" w:rsidP="00914235">
            <w:pPr>
              <w:spacing w:after="0" w:line="240" w:lineRule="auto"/>
              <w:rPr>
                <w:rFonts w:ascii="Times New Roman" w:eastAsia="Times New Roman" w:hAnsi="Times New Roman" w:cs="Times New Roman"/>
                <w:sz w:val="24"/>
                <w:szCs w:val="24"/>
                <w:lang w:eastAsia="ru-RU"/>
              </w:rPr>
            </w:pPr>
            <w:r w:rsidRPr="00914235">
              <w:rPr>
                <w:rFonts w:ascii="Times New Roman" w:eastAsia="Times New Roman" w:hAnsi="Times New Roman" w:cs="Times New Roman"/>
                <w:sz w:val="24"/>
                <w:szCs w:val="24"/>
                <w:lang w:eastAsia="ru-RU"/>
              </w:rPr>
              <w:t>По графику</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703D10" w14:textId="77777777" w:rsidR="00914235" w:rsidRPr="00914235" w:rsidRDefault="00914235" w:rsidP="00914235">
            <w:pPr>
              <w:spacing w:after="0" w:line="240" w:lineRule="auto"/>
              <w:rPr>
                <w:rFonts w:ascii="Times New Roman" w:eastAsia="Times New Roman" w:hAnsi="Times New Roman" w:cs="Times New Roman"/>
                <w:sz w:val="24"/>
                <w:szCs w:val="24"/>
                <w:lang w:eastAsia="ru-RU"/>
              </w:rPr>
            </w:pPr>
            <w:r w:rsidRPr="00914235">
              <w:rPr>
                <w:rFonts w:ascii="Times New Roman" w:eastAsia="Times New Roman" w:hAnsi="Times New Roman" w:cs="Times New Roman"/>
                <w:sz w:val="24"/>
                <w:szCs w:val="24"/>
                <w:lang w:eastAsia="ru-RU"/>
              </w:rPr>
              <w:t>Ответственный за антитеррористическую защищенность</w:t>
            </w:r>
          </w:p>
        </w:tc>
      </w:tr>
    </w:tbl>
    <w:p w14:paraId="2A70EF70" w14:textId="77777777" w:rsidR="00914235" w:rsidRPr="00914235" w:rsidRDefault="00914235" w:rsidP="00914235">
      <w:pPr>
        <w:tabs>
          <w:tab w:val="left" w:pos="1215"/>
        </w:tabs>
        <w:spacing w:after="200" w:line="240" w:lineRule="auto"/>
        <w:rPr>
          <w:rFonts w:ascii="Times New Roman" w:eastAsia="Calibri" w:hAnsi="Times New Roman" w:cs="Times New Roman"/>
          <w:b/>
          <w:sz w:val="24"/>
          <w:szCs w:val="24"/>
        </w:rPr>
      </w:pPr>
    </w:p>
    <w:p w14:paraId="499E7693" w14:textId="77777777" w:rsidR="00914235" w:rsidRPr="00914235" w:rsidRDefault="00914235" w:rsidP="00914235">
      <w:pPr>
        <w:tabs>
          <w:tab w:val="left" w:pos="1215"/>
        </w:tabs>
        <w:spacing w:after="200" w:line="240" w:lineRule="auto"/>
        <w:rPr>
          <w:rFonts w:ascii="Times New Roman" w:eastAsia="Calibri" w:hAnsi="Times New Roman" w:cs="Times New Roman"/>
          <w:b/>
          <w:sz w:val="24"/>
          <w:szCs w:val="24"/>
        </w:rPr>
      </w:pPr>
    </w:p>
    <w:tbl>
      <w:tblPr>
        <w:tblW w:w="9975"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6"/>
        <w:gridCol w:w="4695"/>
        <w:gridCol w:w="1453"/>
        <w:gridCol w:w="1734"/>
        <w:gridCol w:w="1277"/>
      </w:tblGrid>
      <w:tr w:rsidR="00914235" w:rsidRPr="00914235" w14:paraId="7A964956" w14:textId="77777777" w:rsidTr="00914235">
        <w:tc>
          <w:tcPr>
            <w:tcW w:w="996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5F37CBE7" w14:textId="77777777" w:rsidR="00914235" w:rsidRPr="00914235" w:rsidRDefault="00914235" w:rsidP="00914235">
            <w:pPr>
              <w:snapToGrid w:val="0"/>
              <w:spacing w:after="20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6.9. Организация вечеров отдыха</w:t>
            </w:r>
          </w:p>
        </w:tc>
      </w:tr>
      <w:tr w:rsidR="00914235" w:rsidRPr="00914235" w14:paraId="76B4A754" w14:textId="77777777" w:rsidTr="00914235">
        <w:tc>
          <w:tcPr>
            <w:tcW w:w="816" w:type="dxa"/>
            <w:tcBorders>
              <w:top w:val="single" w:sz="4" w:space="0" w:color="000000"/>
              <w:left w:val="single" w:sz="4" w:space="0" w:color="000000"/>
              <w:bottom w:val="single" w:sz="4" w:space="0" w:color="000000"/>
              <w:right w:val="single" w:sz="4" w:space="0" w:color="000000"/>
            </w:tcBorders>
            <w:shd w:val="clear" w:color="auto" w:fill="FFFFFF"/>
            <w:hideMark/>
          </w:tcPr>
          <w:p w14:paraId="72886213" w14:textId="77777777" w:rsidR="00914235" w:rsidRPr="00914235" w:rsidRDefault="00914235" w:rsidP="00914235">
            <w:pPr>
              <w:snapToGrid w:val="0"/>
              <w:spacing w:after="200" w:line="240" w:lineRule="auto"/>
              <w:jc w:val="center"/>
              <w:rPr>
                <w:rFonts w:ascii="Times New Roman" w:eastAsia="Calibri" w:hAnsi="Times New Roman" w:cs="Times New Roman"/>
                <w:sz w:val="28"/>
                <w:szCs w:val="28"/>
              </w:rPr>
            </w:pPr>
            <w:r w:rsidRPr="00914235">
              <w:rPr>
                <w:rFonts w:ascii="Times New Roman" w:eastAsia="Calibri" w:hAnsi="Times New Roman" w:cs="Times New Roman"/>
                <w:sz w:val="28"/>
                <w:szCs w:val="28"/>
              </w:rPr>
              <w:t>6.8.1.</w:t>
            </w:r>
          </w:p>
        </w:tc>
        <w:tc>
          <w:tcPr>
            <w:tcW w:w="4692" w:type="dxa"/>
            <w:tcBorders>
              <w:top w:val="single" w:sz="4" w:space="0" w:color="000000"/>
              <w:left w:val="single" w:sz="4" w:space="0" w:color="000000"/>
              <w:bottom w:val="single" w:sz="4" w:space="0" w:color="000000"/>
              <w:right w:val="single" w:sz="4" w:space="0" w:color="000000"/>
            </w:tcBorders>
            <w:shd w:val="clear" w:color="auto" w:fill="FFFFFF"/>
            <w:hideMark/>
          </w:tcPr>
          <w:p w14:paraId="75275A3A" w14:textId="77777777" w:rsidR="00914235" w:rsidRPr="00914235" w:rsidRDefault="00914235" w:rsidP="00914235">
            <w:pPr>
              <w:snapToGrid w:val="0"/>
              <w:spacing w:after="20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Педагог звучит гордо!</w:t>
            </w:r>
          </w:p>
        </w:tc>
        <w:tc>
          <w:tcPr>
            <w:tcW w:w="1452" w:type="dxa"/>
            <w:tcBorders>
              <w:top w:val="single" w:sz="4" w:space="0" w:color="000000"/>
              <w:left w:val="single" w:sz="4" w:space="0" w:color="000000"/>
              <w:bottom w:val="single" w:sz="4" w:space="0" w:color="000000"/>
              <w:right w:val="single" w:sz="4" w:space="0" w:color="000000"/>
            </w:tcBorders>
            <w:shd w:val="clear" w:color="auto" w:fill="FFFFFF"/>
            <w:hideMark/>
          </w:tcPr>
          <w:p w14:paraId="01BD4F7F" w14:textId="77777777" w:rsidR="00914235" w:rsidRPr="00914235" w:rsidRDefault="00B354E8" w:rsidP="00914235">
            <w:pPr>
              <w:snapToGrid w:val="0"/>
              <w:spacing w:after="200" w:line="240" w:lineRule="auto"/>
              <w:jc w:val="center"/>
              <w:rPr>
                <w:rFonts w:ascii="Times New Roman" w:eastAsia="Calibri" w:hAnsi="Times New Roman" w:cs="Times New Roman"/>
              </w:rPr>
            </w:pPr>
            <w:r>
              <w:rPr>
                <w:rFonts w:ascii="Times New Roman" w:eastAsia="Calibri" w:hAnsi="Times New Roman" w:cs="Times New Roman"/>
              </w:rPr>
              <w:t>сентябрь  2023</w:t>
            </w:r>
            <w:r w:rsidR="00914235" w:rsidRPr="00914235">
              <w:rPr>
                <w:rFonts w:ascii="Times New Roman" w:eastAsia="Calibri" w:hAnsi="Times New Roman" w:cs="Times New Roman"/>
                <w:lang w:val="uk-UA"/>
              </w:rPr>
              <w:t xml:space="preserve"> г.</w:t>
            </w:r>
          </w:p>
        </w:tc>
        <w:tc>
          <w:tcPr>
            <w:tcW w:w="1733" w:type="dxa"/>
            <w:tcBorders>
              <w:top w:val="single" w:sz="4" w:space="0" w:color="000000"/>
              <w:left w:val="single" w:sz="4" w:space="0" w:color="000000"/>
              <w:bottom w:val="single" w:sz="4" w:space="0" w:color="000000"/>
              <w:right w:val="single" w:sz="4" w:space="0" w:color="000000"/>
            </w:tcBorders>
            <w:shd w:val="clear" w:color="auto" w:fill="FFFFFF"/>
            <w:hideMark/>
          </w:tcPr>
          <w:p w14:paraId="569F6851" w14:textId="77777777" w:rsidR="00914235" w:rsidRPr="00914235" w:rsidRDefault="00914235" w:rsidP="00914235">
            <w:pPr>
              <w:spacing w:after="200" w:line="240" w:lineRule="auto"/>
              <w:jc w:val="center"/>
              <w:rPr>
                <w:rFonts w:ascii="Times New Roman" w:eastAsia="Calibri" w:hAnsi="Times New Roman" w:cs="Times New Roman"/>
              </w:rPr>
            </w:pPr>
            <w:r w:rsidRPr="00914235">
              <w:rPr>
                <w:rFonts w:ascii="Times New Roman" w:eastAsia="Calibri" w:hAnsi="Times New Roman" w:cs="Times New Roman"/>
              </w:rPr>
              <w:t xml:space="preserve"> </w:t>
            </w:r>
            <w:r w:rsidRPr="00914235">
              <w:rPr>
                <w:rFonts w:ascii="Times New Roman" w:eastAsia="Calibri" w:hAnsi="Times New Roman" w:cs="Times New Roman"/>
                <w:lang w:val="uk-UA"/>
              </w:rPr>
              <w:t>творческая группа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C71D993" w14:textId="77777777" w:rsidR="00914235" w:rsidRPr="00914235" w:rsidRDefault="00914235" w:rsidP="00914235">
            <w:pPr>
              <w:snapToGrid w:val="0"/>
              <w:spacing w:after="200" w:line="240" w:lineRule="auto"/>
              <w:jc w:val="center"/>
              <w:rPr>
                <w:rFonts w:ascii="Times New Roman" w:eastAsia="Calibri" w:hAnsi="Times New Roman" w:cs="Times New Roman"/>
                <w:i/>
                <w:sz w:val="28"/>
                <w:szCs w:val="28"/>
              </w:rPr>
            </w:pPr>
          </w:p>
        </w:tc>
      </w:tr>
      <w:tr w:rsidR="00914235" w:rsidRPr="00914235" w14:paraId="0740ACF0" w14:textId="77777777" w:rsidTr="00914235">
        <w:tc>
          <w:tcPr>
            <w:tcW w:w="816" w:type="dxa"/>
            <w:tcBorders>
              <w:top w:val="single" w:sz="4" w:space="0" w:color="000000"/>
              <w:left w:val="single" w:sz="4" w:space="0" w:color="000000"/>
              <w:bottom w:val="single" w:sz="4" w:space="0" w:color="000000"/>
              <w:right w:val="single" w:sz="4" w:space="0" w:color="000000"/>
            </w:tcBorders>
            <w:shd w:val="clear" w:color="auto" w:fill="FFFFFF"/>
            <w:hideMark/>
          </w:tcPr>
          <w:p w14:paraId="0B8433EF" w14:textId="77777777" w:rsidR="00914235" w:rsidRPr="00914235" w:rsidRDefault="00914235" w:rsidP="00914235">
            <w:pPr>
              <w:snapToGrid w:val="0"/>
              <w:spacing w:after="200" w:line="240" w:lineRule="auto"/>
              <w:jc w:val="center"/>
              <w:rPr>
                <w:rFonts w:ascii="Times New Roman" w:eastAsia="Calibri" w:hAnsi="Times New Roman" w:cs="Times New Roman"/>
                <w:sz w:val="28"/>
                <w:szCs w:val="28"/>
              </w:rPr>
            </w:pPr>
            <w:r w:rsidRPr="00914235">
              <w:rPr>
                <w:rFonts w:ascii="Times New Roman" w:eastAsia="Calibri" w:hAnsi="Times New Roman" w:cs="Times New Roman"/>
                <w:sz w:val="28"/>
                <w:szCs w:val="28"/>
              </w:rPr>
              <w:t>6.8.2.</w:t>
            </w:r>
          </w:p>
        </w:tc>
        <w:tc>
          <w:tcPr>
            <w:tcW w:w="4692" w:type="dxa"/>
            <w:tcBorders>
              <w:top w:val="single" w:sz="4" w:space="0" w:color="000000"/>
              <w:left w:val="single" w:sz="4" w:space="0" w:color="000000"/>
              <w:bottom w:val="single" w:sz="4" w:space="0" w:color="000000"/>
              <w:right w:val="single" w:sz="4" w:space="0" w:color="000000"/>
            </w:tcBorders>
            <w:shd w:val="clear" w:color="auto" w:fill="FFFFFF"/>
            <w:hideMark/>
          </w:tcPr>
          <w:p w14:paraId="69C91962" w14:textId="77777777" w:rsidR="00914235" w:rsidRPr="00914235" w:rsidRDefault="00914235" w:rsidP="00914235">
            <w:pPr>
              <w:snapToGrid w:val="0"/>
              <w:spacing w:after="20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Волшебный Новый год!</w:t>
            </w:r>
          </w:p>
        </w:tc>
        <w:tc>
          <w:tcPr>
            <w:tcW w:w="1452" w:type="dxa"/>
            <w:tcBorders>
              <w:top w:val="single" w:sz="4" w:space="0" w:color="000000"/>
              <w:left w:val="single" w:sz="4" w:space="0" w:color="000000"/>
              <w:bottom w:val="single" w:sz="4" w:space="0" w:color="000000"/>
              <w:right w:val="single" w:sz="4" w:space="0" w:color="000000"/>
            </w:tcBorders>
            <w:shd w:val="clear" w:color="auto" w:fill="FFFFFF"/>
            <w:hideMark/>
          </w:tcPr>
          <w:p w14:paraId="62DFC254" w14:textId="77777777" w:rsidR="00914235" w:rsidRPr="00914235" w:rsidRDefault="00B354E8" w:rsidP="00914235">
            <w:pPr>
              <w:snapToGrid w:val="0"/>
              <w:spacing w:after="200" w:line="240" w:lineRule="auto"/>
              <w:jc w:val="center"/>
              <w:rPr>
                <w:rFonts w:ascii="Times New Roman" w:eastAsia="Calibri" w:hAnsi="Times New Roman" w:cs="Times New Roman"/>
              </w:rPr>
            </w:pPr>
            <w:r>
              <w:rPr>
                <w:rFonts w:ascii="Times New Roman" w:eastAsia="Calibri" w:hAnsi="Times New Roman" w:cs="Times New Roman"/>
              </w:rPr>
              <w:t>декабрь  2023</w:t>
            </w:r>
            <w:r w:rsidR="00914235" w:rsidRPr="00914235">
              <w:rPr>
                <w:rFonts w:ascii="Times New Roman" w:eastAsia="Calibri" w:hAnsi="Times New Roman" w:cs="Times New Roman"/>
                <w:lang w:val="uk-UA"/>
              </w:rPr>
              <w:t>г.</w:t>
            </w:r>
          </w:p>
        </w:tc>
        <w:tc>
          <w:tcPr>
            <w:tcW w:w="1733" w:type="dxa"/>
            <w:tcBorders>
              <w:top w:val="single" w:sz="4" w:space="0" w:color="000000"/>
              <w:left w:val="single" w:sz="4" w:space="0" w:color="000000"/>
              <w:bottom w:val="single" w:sz="4" w:space="0" w:color="000000"/>
              <w:right w:val="single" w:sz="4" w:space="0" w:color="000000"/>
            </w:tcBorders>
            <w:shd w:val="clear" w:color="auto" w:fill="FFFFFF"/>
            <w:hideMark/>
          </w:tcPr>
          <w:p w14:paraId="3D2F08C7" w14:textId="77777777" w:rsidR="00914235" w:rsidRPr="00914235" w:rsidRDefault="00914235" w:rsidP="00914235">
            <w:pPr>
              <w:spacing w:after="200" w:line="240" w:lineRule="auto"/>
              <w:jc w:val="center"/>
              <w:rPr>
                <w:rFonts w:ascii="Times New Roman" w:eastAsia="Calibri" w:hAnsi="Times New Roman" w:cs="Times New Roman"/>
              </w:rPr>
            </w:pPr>
            <w:r w:rsidRPr="00914235">
              <w:rPr>
                <w:rFonts w:ascii="Times New Roman" w:eastAsia="Calibri" w:hAnsi="Times New Roman" w:cs="Times New Roman"/>
                <w:lang w:val="uk-UA"/>
              </w:rPr>
              <w:t>творческая группа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0708239" w14:textId="77777777" w:rsidR="00914235" w:rsidRPr="00914235" w:rsidRDefault="00914235" w:rsidP="00914235">
            <w:pPr>
              <w:snapToGrid w:val="0"/>
              <w:spacing w:after="200" w:line="240" w:lineRule="auto"/>
              <w:jc w:val="center"/>
              <w:rPr>
                <w:rFonts w:ascii="Times New Roman" w:eastAsia="Calibri" w:hAnsi="Times New Roman" w:cs="Times New Roman"/>
                <w:i/>
                <w:sz w:val="28"/>
                <w:szCs w:val="28"/>
              </w:rPr>
            </w:pPr>
          </w:p>
        </w:tc>
      </w:tr>
      <w:tr w:rsidR="00914235" w:rsidRPr="00914235" w14:paraId="20406193" w14:textId="77777777" w:rsidTr="00914235">
        <w:tc>
          <w:tcPr>
            <w:tcW w:w="816" w:type="dxa"/>
            <w:tcBorders>
              <w:top w:val="single" w:sz="4" w:space="0" w:color="000000"/>
              <w:left w:val="single" w:sz="4" w:space="0" w:color="000000"/>
              <w:bottom w:val="single" w:sz="4" w:space="0" w:color="000000"/>
              <w:right w:val="single" w:sz="4" w:space="0" w:color="000000"/>
            </w:tcBorders>
            <w:shd w:val="clear" w:color="auto" w:fill="FFFFFF"/>
            <w:hideMark/>
          </w:tcPr>
          <w:p w14:paraId="573719B3" w14:textId="77777777" w:rsidR="00914235" w:rsidRPr="00914235" w:rsidRDefault="00914235" w:rsidP="00914235">
            <w:pPr>
              <w:snapToGrid w:val="0"/>
              <w:spacing w:after="200" w:line="240" w:lineRule="auto"/>
              <w:jc w:val="center"/>
              <w:rPr>
                <w:rFonts w:ascii="Times New Roman" w:eastAsia="Calibri" w:hAnsi="Times New Roman" w:cs="Times New Roman"/>
                <w:sz w:val="28"/>
                <w:szCs w:val="28"/>
              </w:rPr>
            </w:pPr>
            <w:r w:rsidRPr="00914235">
              <w:rPr>
                <w:rFonts w:ascii="Times New Roman" w:eastAsia="Calibri" w:hAnsi="Times New Roman" w:cs="Times New Roman"/>
                <w:sz w:val="28"/>
                <w:szCs w:val="28"/>
              </w:rPr>
              <w:t>6.8.3.</w:t>
            </w:r>
          </w:p>
        </w:tc>
        <w:tc>
          <w:tcPr>
            <w:tcW w:w="4692" w:type="dxa"/>
            <w:tcBorders>
              <w:top w:val="single" w:sz="4" w:space="0" w:color="000000"/>
              <w:left w:val="single" w:sz="4" w:space="0" w:color="000000"/>
              <w:bottom w:val="single" w:sz="4" w:space="0" w:color="000000"/>
              <w:right w:val="single" w:sz="4" w:space="0" w:color="000000"/>
            </w:tcBorders>
            <w:shd w:val="clear" w:color="auto" w:fill="FFFFFF"/>
            <w:hideMark/>
          </w:tcPr>
          <w:p w14:paraId="77E1CFCD" w14:textId="77777777" w:rsidR="00914235" w:rsidRPr="00914235" w:rsidRDefault="00914235" w:rsidP="00914235">
            <w:pPr>
              <w:snapToGrid w:val="0"/>
              <w:spacing w:after="20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8 марта – день чудесный!</w:t>
            </w:r>
          </w:p>
        </w:tc>
        <w:tc>
          <w:tcPr>
            <w:tcW w:w="1452" w:type="dxa"/>
            <w:tcBorders>
              <w:top w:val="single" w:sz="4" w:space="0" w:color="000000"/>
              <w:left w:val="single" w:sz="4" w:space="0" w:color="000000"/>
              <w:bottom w:val="single" w:sz="4" w:space="0" w:color="000000"/>
              <w:right w:val="single" w:sz="4" w:space="0" w:color="000000"/>
            </w:tcBorders>
            <w:shd w:val="clear" w:color="auto" w:fill="FFFFFF"/>
            <w:hideMark/>
          </w:tcPr>
          <w:p w14:paraId="2CEDDB44" w14:textId="77777777" w:rsidR="00914235" w:rsidRPr="00914235" w:rsidRDefault="00914235" w:rsidP="00914235">
            <w:pPr>
              <w:snapToGrid w:val="0"/>
              <w:spacing w:after="200" w:line="240" w:lineRule="auto"/>
              <w:jc w:val="center"/>
              <w:rPr>
                <w:rFonts w:ascii="Times New Roman" w:eastAsia="Calibri" w:hAnsi="Times New Roman" w:cs="Times New Roman"/>
              </w:rPr>
            </w:pPr>
            <w:r w:rsidRPr="00914235">
              <w:rPr>
                <w:rFonts w:ascii="Times New Roman" w:eastAsia="Calibri" w:hAnsi="Times New Roman" w:cs="Times New Roman"/>
              </w:rPr>
              <w:t xml:space="preserve">Март       </w:t>
            </w:r>
            <w:r w:rsidR="00B354E8">
              <w:rPr>
                <w:rFonts w:ascii="Times New Roman" w:eastAsia="Calibri" w:hAnsi="Times New Roman" w:cs="Times New Roman"/>
              </w:rPr>
              <w:t>2024</w:t>
            </w:r>
            <w:r w:rsidRPr="00914235">
              <w:rPr>
                <w:rFonts w:ascii="Times New Roman" w:eastAsia="Calibri" w:hAnsi="Times New Roman" w:cs="Times New Roman"/>
                <w:lang w:val="uk-UA"/>
              </w:rPr>
              <w:t>г.</w:t>
            </w:r>
          </w:p>
        </w:tc>
        <w:tc>
          <w:tcPr>
            <w:tcW w:w="1733" w:type="dxa"/>
            <w:tcBorders>
              <w:top w:val="single" w:sz="4" w:space="0" w:color="000000"/>
              <w:left w:val="single" w:sz="4" w:space="0" w:color="000000"/>
              <w:bottom w:val="single" w:sz="4" w:space="0" w:color="000000"/>
              <w:right w:val="single" w:sz="4" w:space="0" w:color="000000"/>
            </w:tcBorders>
            <w:shd w:val="clear" w:color="auto" w:fill="FFFFFF"/>
            <w:hideMark/>
          </w:tcPr>
          <w:p w14:paraId="3C0199D8" w14:textId="77777777" w:rsidR="00914235" w:rsidRPr="00914235" w:rsidRDefault="00914235" w:rsidP="00914235">
            <w:pPr>
              <w:spacing w:after="200" w:line="240" w:lineRule="auto"/>
              <w:jc w:val="center"/>
              <w:rPr>
                <w:rFonts w:ascii="Times New Roman" w:eastAsia="Calibri" w:hAnsi="Times New Roman" w:cs="Times New Roman"/>
              </w:rPr>
            </w:pPr>
            <w:r w:rsidRPr="00914235">
              <w:rPr>
                <w:rFonts w:ascii="Times New Roman" w:eastAsia="Calibri" w:hAnsi="Times New Roman" w:cs="Times New Roman"/>
              </w:rPr>
              <w:t xml:space="preserve"> </w:t>
            </w:r>
            <w:r w:rsidRPr="00914235">
              <w:rPr>
                <w:rFonts w:ascii="Times New Roman" w:eastAsia="Calibri" w:hAnsi="Times New Roman" w:cs="Times New Roman"/>
                <w:lang w:val="uk-UA"/>
              </w:rPr>
              <w:t>творческая группа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477BAA7" w14:textId="77777777" w:rsidR="00914235" w:rsidRPr="00914235" w:rsidRDefault="00914235" w:rsidP="00914235">
            <w:pPr>
              <w:snapToGrid w:val="0"/>
              <w:spacing w:after="200" w:line="240" w:lineRule="auto"/>
              <w:jc w:val="center"/>
              <w:rPr>
                <w:rFonts w:ascii="Times New Roman" w:eastAsia="Calibri" w:hAnsi="Times New Roman" w:cs="Times New Roman"/>
                <w:i/>
                <w:sz w:val="28"/>
                <w:szCs w:val="28"/>
              </w:rPr>
            </w:pPr>
          </w:p>
        </w:tc>
      </w:tr>
    </w:tbl>
    <w:p w14:paraId="60EC1420" w14:textId="77777777" w:rsidR="00914235" w:rsidRDefault="00B354E8" w:rsidP="00B354E8">
      <w:pPr>
        <w:tabs>
          <w:tab w:val="left" w:pos="7410"/>
        </w:tabs>
        <w:spacing w:after="20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5BCCF3A7" w14:textId="77777777" w:rsidR="00B354E8" w:rsidRDefault="00B354E8" w:rsidP="00B354E8">
      <w:pPr>
        <w:tabs>
          <w:tab w:val="left" w:pos="7410"/>
        </w:tabs>
        <w:spacing w:after="200" w:line="240" w:lineRule="auto"/>
        <w:rPr>
          <w:rFonts w:ascii="Times New Roman" w:eastAsia="Calibri" w:hAnsi="Times New Roman" w:cs="Times New Roman"/>
          <w:b/>
          <w:sz w:val="24"/>
          <w:szCs w:val="24"/>
        </w:rPr>
      </w:pPr>
    </w:p>
    <w:p w14:paraId="60AC3A50" w14:textId="77777777" w:rsidR="00B354E8" w:rsidRDefault="00B354E8" w:rsidP="00B354E8">
      <w:pPr>
        <w:tabs>
          <w:tab w:val="left" w:pos="7410"/>
        </w:tabs>
        <w:spacing w:after="200" w:line="240" w:lineRule="auto"/>
        <w:rPr>
          <w:rFonts w:ascii="Times New Roman" w:eastAsia="Calibri" w:hAnsi="Times New Roman" w:cs="Times New Roman"/>
          <w:b/>
          <w:sz w:val="24"/>
          <w:szCs w:val="24"/>
        </w:rPr>
      </w:pPr>
    </w:p>
    <w:p w14:paraId="4A45F770" w14:textId="77777777" w:rsidR="00B354E8" w:rsidRDefault="00B354E8" w:rsidP="00B354E8">
      <w:pPr>
        <w:tabs>
          <w:tab w:val="left" w:pos="7410"/>
        </w:tabs>
        <w:spacing w:after="200" w:line="240" w:lineRule="auto"/>
        <w:rPr>
          <w:rFonts w:ascii="Times New Roman" w:eastAsia="Calibri" w:hAnsi="Times New Roman" w:cs="Times New Roman"/>
          <w:b/>
          <w:sz w:val="24"/>
          <w:szCs w:val="24"/>
        </w:rPr>
      </w:pPr>
    </w:p>
    <w:p w14:paraId="79325E7F" w14:textId="77777777" w:rsidR="00B354E8" w:rsidRDefault="00B354E8" w:rsidP="00B354E8">
      <w:pPr>
        <w:tabs>
          <w:tab w:val="left" w:pos="7410"/>
        </w:tabs>
        <w:spacing w:after="200" w:line="240" w:lineRule="auto"/>
        <w:rPr>
          <w:rFonts w:ascii="Times New Roman" w:eastAsia="Calibri" w:hAnsi="Times New Roman" w:cs="Times New Roman"/>
          <w:b/>
          <w:sz w:val="24"/>
          <w:szCs w:val="24"/>
        </w:rPr>
      </w:pPr>
    </w:p>
    <w:p w14:paraId="1C603409" w14:textId="77777777" w:rsidR="00B354E8" w:rsidRPr="00914235" w:rsidRDefault="00B354E8" w:rsidP="00B354E8">
      <w:pPr>
        <w:tabs>
          <w:tab w:val="left" w:pos="7410"/>
        </w:tabs>
        <w:spacing w:after="200" w:line="240" w:lineRule="auto"/>
        <w:rPr>
          <w:rFonts w:ascii="Times New Roman" w:eastAsia="Calibri" w:hAnsi="Times New Roman" w:cs="Times New Roman"/>
          <w:b/>
          <w:sz w:val="24"/>
          <w:szCs w:val="24"/>
        </w:rPr>
      </w:pPr>
    </w:p>
    <w:p w14:paraId="31B90786" w14:textId="77777777" w:rsidR="00914235" w:rsidRPr="00914235" w:rsidRDefault="00914235" w:rsidP="00914235">
      <w:pPr>
        <w:tabs>
          <w:tab w:val="left" w:pos="1215"/>
        </w:tabs>
        <w:spacing w:after="0" w:line="240" w:lineRule="auto"/>
        <w:jc w:val="right"/>
        <w:rPr>
          <w:rFonts w:ascii="Times New Roman" w:eastAsia="Calibri" w:hAnsi="Times New Roman" w:cs="Times New Roman"/>
          <w:b/>
        </w:rPr>
      </w:pPr>
      <w:r w:rsidRPr="00914235">
        <w:rPr>
          <w:rFonts w:ascii="Times New Roman" w:eastAsia="Calibri" w:hAnsi="Times New Roman" w:cs="Times New Roman"/>
          <w:b/>
        </w:rPr>
        <w:lastRenderedPageBreak/>
        <w:t>ПРИЛОЖЕНИЕ №</w:t>
      </w:r>
      <w:r w:rsidRPr="00914235">
        <w:rPr>
          <w:rFonts w:ascii="Times New Roman" w:eastAsia="Calibri" w:hAnsi="Times New Roman" w:cs="Times New Roman"/>
          <w:b/>
          <w:sz w:val="28"/>
          <w:szCs w:val="28"/>
        </w:rPr>
        <w:t xml:space="preserve"> 1</w:t>
      </w:r>
    </w:p>
    <w:p w14:paraId="226279BF" w14:textId="77777777" w:rsidR="00914235" w:rsidRPr="00914235" w:rsidRDefault="00914235" w:rsidP="00914235">
      <w:pPr>
        <w:tabs>
          <w:tab w:val="left" w:pos="1215"/>
        </w:tabs>
        <w:spacing w:after="0" w:line="240" w:lineRule="auto"/>
        <w:jc w:val="right"/>
        <w:outlineLvl w:val="0"/>
        <w:rPr>
          <w:rFonts w:ascii="Times New Roman" w:eastAsia="Calibri" w:hAnsi="Times New Roman" w:cs="Times New Roman"/>
          <w:b/>
        </w:rPr>
      </w:pPr>
      <w:r w:rsidRPr="00914235">
        <w:rPr>
          <w:rFonts w:ascii="Times New Roman" w:eastAsia="Calibri" w:hAnsi="Times New Roman" w:cs="Times New Roman"/>
          <w:b/>
        </w:rPr>
        <w:t>СОГЛАСОВАНО</w:t>
      </w:r>
    </w:p>
    <w:p w14:paraId="36E5549A" w14:textId="77777777" w:rsidR="00914235" w:rsidRPr="00914235" w:rsidRDefault="00914235" w:rsidP="00914235">
      <w:pPr>
        <w:pBdr>
          <w:bottom w:val="single" w:sz="12" w:space="1" w:color="auto"/>
        </w:pBdr>
        <w:tabs>
          <w:tab w:val="left" w:pos="1215"/>
        </w:tabs>
        <w:spacing w:after="0" w:line="240" w:lineRule="auto"/>
        <w:jc w:val="right"/>
        <w:rPr>
          <w:rFonts w:ascii="Times New Roman" w:eastAsia="Calibri" w:hAnsi="Times New Roman" w:cs="Times New Roman"/>
          <w:b/>
          <w:sz w:val="26"/>
          <w:szCs w:val="26"/>
        </w:rPr>
      </w:pPr>
    </w:p>
    <w:p w14:paraId="16EB64F9" w14:textId="77777777" w:rsidR="00914235" w:rsidRPr="00914235" w:rsidRDefault="00B354E8" w:rsidP="00914235">
      <w:pPr>
        <w:tabs>
          <w:tab w:val="left" w:pos="1215"/>
        </w:tabs>
        <w:spacing w:after="0" w:line="240" w:lineRule="auto"/>
        <w:jc w:val="right"/>
        <w:rPr>
          <w:rFonts w:ascii="Times New Roman" w:eastAsia="Calibri" w:hAnsi="Times New Roman" w:cs="Times New Roman"/>
          <w:b/>
          <w:sz w:val="26"/>
          <w:szCs w:val="26"/>
        </w:rPr>
      </w:pPr>
      <w:r>
        <w:rPr>
          <w:rFonts w:ascii="Times New Roman" w:eastAsia="Calibri" w:hAnsi="Times New Roman" w:cs="Times New Roman"/>
          <w:sz w:val="28"/>
          <w:szCs w:val="28"/>
        </w:rPr>
        <w:t>«___» ___________ 2024</w:t>
      </w:r>
      <w:r w:rsidR="00914235" w:rsidRPr="00914235">
        <w:rPr>
          <w:rFonts w:ascii="Times New Roman" w:eastAsia="Calibri" w:hAnsi="Times New Roman" w:cs="Times New Roman"/>
          <w:sz w:val="28"/>
          <w:szCs w:val="28"/>
        </w:rPr>
        <w:t xml:space="preserve"> г.</w:t>
      </w:r>
      <w:r w:rsidR="00914235" w:rsidRPr="00914235">
        <w:rPr>
          <w:rFonts w:ascii="Times New Roman" w:eastAsia="Calibri" w:hAnsi="Times New Roman" w:cs="Times New Roman"/>
          <w:sz w:val="40"/>
          <w:szCs w:val="40"/>
        </w:rPr>
        <w:t xml:space="preserve">    </w:t>
      </w:r>
    </w:p>
    <w:p w14:paraId="5F8D73CE" w14:textId="77777777" w:rsidR="00914235" w:rsidRPr="00914235" w:rsidRDefault="00914235" w:rsidP="00914235">
      <w:pPr>
        <w:tabs>
          <w:tab w:val="left" w:pos="1215"/>
        </w:tabs>
        <w:spacing w:after="0" w:line="240" w:lineRule="auto"/>
        <w:jc w:val="right"/>
        <w:rPr>
          <w:rFonts w:ascii="Times New Roman" w:eastAsia="Calibri" w:hAnsi="Times New Roman" w:cs="Times New Roman"/>
          <w:b/>
        </w:rPr>
      </w:pPr>
    </w:p>
    <w:p w14:paraId="50A08D63" w14:textId="77777777" w:rsidR="00914235" w:rsidRPr="00914235" w:rsidRDefault="00914235" w:rsidP="00914235">
      <w:pPr>
        <w:tabs>
          <w:tab w:val="left" w:pos="1215"/>
        </w:tabs>
        <w:spacing w:after="200" w:line="240" w:lineRule="auto"/>
        <w:jc w:val="right"/>
        <w:rPr>
          <w:rFonts w:ascii="Times New Roman" w:eastAsia="Calibri" w:hAnsi="Times New Roman" w:cs="Times New Roman"/>
          <w:b/>
        </w:rPr>
      </w:pPr>
      <w:r w:rsidRPr="00914235">
        <w:rPr>
          <w:rFonts w:ascii="Times New Roman" w:eastAsia="Calibri" w:hAnsi="Times New Roman" w:cs="Times New Roman"/>
          <w:b/>
        </w:rPr>
        <w:t>______________</w:t>
      </w:r>
      <w:r w:rsidR="00B354E8">
        <w:rPr>
          <w:rFonts w:ascii="Times New Roman" w:eastAsia="Calibri" w:hAnsi="Times New Roman" w:cs="Times New Roman"/>
        </w:rPr>
        <w:t>Кремпович-Герасименко Л.С.</w:t>
      </w:r>
    </w:p>
    <w:p w14:paraId="3A5CE9DB" w14:textId="77777777" w:rsidR="00914235" w:rsidRPr="00914235" w:rsidRDefault="00914235" w:rsidP="00914235">
      <w:pPr>
        <w:spacing w:after="200" w:line="240" w:lineRule="auto"/>
        <w:jc w:val="center"/>
        <w:outlineLvl w:val="0"/>
        <w:rPr>
          <w:rFonts w:ascii="Times New Roman" w:eastAsia="Calibri" w:hAnsi="Times New Roman" w:cs="Times New Roman"/>
          <w:b/>
          <w:sz w:val="34"/>
          <w:szCs w:val="34"/>
        </w:rPr>
      </w:pPr>
      <w:r w:rsidRPr="00914235">
        <w:rPr>
          <w:rFonts w:ascii="Times New Roman" w:eastAsia="Calibri" w:hAnsi="Times New Roman" w:cs="Times New Roman"/>
          <w:b/>
          <w:sz w:val="34"/>
          <w:szCs w:val="34"/>
        </w:rPr>
        <w:t>ПЛАН РАБОТЫ НА ЛЕТНИЙ ОЗДОРОВИТЕЛЬНЫЙ ПЕРИОД</w:t>
      </w:r>
    </w:p>
    <w:tbl>
      <w:tblPr>
        <w:tblW w:w="9840" w:type="dxa"/>
        <w:tblInd w:w="-5" w:type="dxa"/>
        <w:tblLayout w:type="fixed"/>
        <w:tblLook w:val="00A0" w:firstRow="1" w:lastRow="0" w:firstColumn="1" w:lastColumn="0" w:noHBand="0" w:noVBand="0"/>
      </w:tblPr>
      <w:tblGrid>
        <w:gridCol w:w="6305"/>
        <w:gridCol w:w="1441"/>
        <w:gridCol w:w="2094"/>
      </w:tblGrid>
      <w:tr w:rsidR="00914235" w:rsidRPr="00914235" w14:paraId="5565080B" w14:textId="77777777" w:rsidTr="00914235">
        <w:tc>
          <w:tcPr>
            <w:tcW w:w="6305" w:type="dxa"/>
            <w:tcBorders>
              <w:top w:val="single" w:sz="4" w:space="0" w:color="000000"/>
              <w:left w:val="single" w:sz="4" w:space="0" w:color="000000"/>
              <w:bottom w:val="single" w:sz="4" w:space="0" w:color="000000"/>
              <w:right w:val="nil"/>
            </w:tcBorders>
            <w:shd w:val="clear" w:color="auto" w:fill="FFFFFF"/>
            <w:vAlign w:val="center"/>
            <w:hideMark/>
          </w:tcPr>
          <w:p w14:paraId="198436B3" w14:textId="77777777" w:rsidR="00914235" w:rsidRPr="00914235" w:rsidRDefault="00914235" w:rsidP="00914235">
            <w:pPr>
              <w:snapToGrid w:val="0"/>
              <w:spacing w:after="200" w:line="240" w:lineRule="auto"/>
              <w:jc w:val="center"/>
              <w:rPr>
                <w:rFonts w:ascii="Times New Roman" w:eastAsia="Calibri" w:hAnsi="Times New Roman" w:cs="Calibri"/>
                <w:sz w:val="26"/>
                <w:szCs w:val="28"/>
                <w:lang w:eastAsia="ar-SA"/>
              </w:rPr>
            </w:pPr>
            <w:r w:rsidRPr="00914235">
              <w:rPr>
                <w:rFonts w:ascii="Times New Roman" w:eastAsia="Calibri" w:hAnsi="Times New Roman" w:cs="Times New Roman"/>
                <w:sz w:val="26"/>
                <w:szCs w:val="28"/>
                <w:lang w:eastAsia="ar-SA"/>
              </w:rPr>
              <w:t>Содержание работы</w:t>
            </w:r>
          </w:p>
        </w:tc>
        <w:tc>
          <w:tcPr>
            <w:tcW w:w="1441" w:type="dxa"/>
            <w:tcBorders>
              <w:top w:val="single" w:sz="4" w:space="0" w:color="000000"/>
              <w:left w:val="single" w:sz="4" w:space="0" w:color="000000"/>
              <w:bottom w:val="single" w:sz="4" w:space="0" w:color="000000"/>
              <w:right w:val="nil"/>
            </w:tcBorders>
            <w:shd w:val="clear" w:color="auto" w:fill="FFFFFF"/>
            <w:vAlign w:val="center"/>
            <w:hideMark/>
          </w:tcPr>
          <w:p w14:paraId="00333717" w14:textId="77777777" w:rsidR="00914235" w:rsidRPr="00914235" w:rsidRDefault="00914235" w:rsidP="00914235">
            <w:pPr>
              <w:snapToGrid w:val="0"/>
              <w:spacing w:after="200" w:line="240" w:lineRule="auto"/>
              <w:jc w:val="center"/>
              <w:rPr>
                <w:rFonts w:ascii="Times New Roman" w:eastAsia="Calibri" w:hAnsi="Times New Roman" w:cs="Calibri"/>
                <w:sz w:val="26"/>
                <w:szCs w:val="28"/>
                <w:lang w:eastAsia="ar-SA"/>
              </w:rPr>
            </w:pPr>
            <w:r w:rsidRPr="00914235">
              <w:rPr>
                <w:rFonts w:ascii="Times New Roman" w:eastAsia="Calibri" w:hAnsi="Times New Roman" w:cs="Times New Roman"/>
                <w:sz w:val="26"/>
                <w:szCs w:val="28"/>
                <w:lang w:eastAsia="ar-SA"/>
              </w:rPr>
              <w:t>Сроки</w:t>
            </w:r>
          </w:p>
        </w:tc>
        <w:tc>
          <w:tcPr>
            <w:tcW w:w="20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D51A76" w14:textId="77777777" w:rsidR="00914235" w:rsidRPr="00914235" w:rsidRDefault="00914235" w:rsidP="00914235">
            <w:pPr>
              <w:snapToGrid w:val="0"/>
              <w:spacing w:after="200" w:line="240" w:lineRule="auto"/>
              <w:jc w:val="center"/>
              <w:rPr>
                <w:rFonts w:ascii="Times New Roman" w:eastAsia="Calibri" w:hAnsi="Times New Roman" w:cs="Calibri"/>
                <w:sz w:val="26"/>
                <w:szCs w:val="28"/>
                <w:lang w:eastAsia="ar-SA"/>
              </w:rPr>
            </w:pPr>
            <w:r w:rsidRPr="00914235">
              <w:rPr>
                <w:rFonts w:ascii="Times New Roman" w:eastAsia="Calibri" w:hAnsi="Times New Roman" w:cs="Times New Roman"/>
                <w:sz w:val="26"/>
                <w:szCs w:val="28"/>
                <w:lang w:eastAsia="ar-SA"/>
              </w:rPr>
              <w:t>Ответственные</w:t>
            </w:r>
          </w:p>
        </w:tc>
      </w:tr>
      <w:tr w:rsidR="00914235" w:rsidRPr="00914235" w14:paraId="345D8DB2" w14:textId="77777777" w:rsidTr="00914235">
        <w:tc>
          <w:tcPr>
            <w:tcW w:w="98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F27ACB" w14:textId="77777777" w:rsidR="00914235" w:rsidRPr="00914235" w:rsidRDefault="00914235" w:rsidP="00914235">
            <w:pPr>
              <w:snapToGrid w:val="0"/>
              <w:spacing w:after="200" w:line="240" w:lineRule="auto"/>
              <w:jc w:val="center"/>
              <w:rPr>
                <w:rFonts w:ascii="Times New Roman" w:eastAsia="Calibri" w:hAnsi="Times New Roman" w:cs="Calibri"/>
                <w:b/>
                <w:i/>
                <w:sz w:val="26"/>
                <w:szCs w:val="28"/>
                <w:lang w:eastAsia="ar-SA"/>
              </w:rPr>
            </w:pPr>
            <w:r w:rsidRPr="00914235">
              <w:rPr>
                <w:rFonts w:ascii="Times New Roman" w:eastAsia="Calibri" w:hAnsi="Times New Roman" w:cs="Times New Roman"/>
                <w:b/>
                <w:sz w:val="26"/>
                <w:szCs w:val="28"/>
                <w:lang w:eastAsia="ar-SA"/>
              </w:rPr>
              <w:t>ВОСПИТАТЕЛЬНО-ОБРАЗОВАТЕЛЬНАЯ   РАБОТА С ДЕТЬМИ</w:t>
            </w:r>
          </w:p>
        </w:tc>
      </w:tr>
      <w:tr w:rsidR="00914235" w:rsidRPr="00914235" w14:paraId="5C8CF338" w14:textId="77777777" w:rsidTr="00914235">
        <w:trPr>
          <w:trHeight w:val="465"/>
        </w:trPr>
        <w:tc>
          <w:tcPr>
            <w:tcW w:w="6305" w:type="dxa"/>
            <w:tcBorders>
              <w:top w:val="nil"/>
              <w:left w:val="single" w:sz="4" w:space="0" w:color="000000"/>
              <w:bottom w:val="single" w:sz="4" w:space="0" w:color="auto"/>
              <w:right w:val="nil"/>
            </w:tcBorders>
            <w:vAlign w:val="center"/>
            <w:hideMark/>
          </w:tcPr>
          <w:p w14:paraId="0411B83D"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    Планировать    работу с дошкольниками согласно методическим рекомендациям: «Особенности планирования воспитательно-образовательной работы в летний период»</w:t>
            </w:r>
          </w:p>
        </w:tc>
        <w:tc>
          <w:tcPr>
            <w:tcW w:w="1441" w:type="dxa"/>
            <w:tcBorders>
              <w:top w:val="nil"/>
              <w:left w:val="single" w:sz="4" w:space="0" w:color="000000"/>
              <w:bottom w:val="single" w:sz="4" w:space="0" w:color="auto"/>
              <w:right w:val="nil"/>
            </w:tcBorders>
            <w:vAlign w:val="center"/>
            <w:hideMark/>
          </w:tcPr>
          <w:p w14:paraId="36D5B615"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систем.</w:t>
            </w:r>
          </w:p>
        </w:tc>
        <w:tc>
          <w:tcPr>
            <w:tcW w:w="2094" w:type="dxa"/>
            <w:tcBorders>
              <w:top w:val="nil"/>
              <w:left w:val="single" w:sz="4" w:space="0" w:color="000000"/>
              <w:bottom w:val="single" w:sz="4" w:space="0" w:color="auto"/>
              <w:right w:val="single" w:sz="4" w:space="0" w:color="000000"/>
            </w:tcBorders>
            <w:vAlign w:val="center"/>
            <w:hideMark/>
          </w:tcPr>
          <w:p w14:paraId="3FB706C4"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Пальчикова Т.А.</w:t>
            </w:r>
          </w:p>
          <w:p w14:paraId="6B8B5D73"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3FC1A34A" w14:textId="77777777" w:rsidTr="00914235">
        <w:trPr>
          <w:trHeight w:val="585"/>
        </w:trPr>
        <w:tc>
          <w:tcPr>
            <w:tcW w:w="6305" w:type="dxa"/>
            <w:tcBorders>
              <w:top w:val="single" w:sz="4" w:space="0" w:color="auto"/>
              <w:left w:val="single" w:sz="4" w:space="0" w:color="000000"/>
              <w:bottom w:val="single" w:sz="4" w:space="0" w:color="auto"/>
              <w:right w:val="nil"/>
            </w:tcBorders>
            <w:vAlign w:val="center"/>
            <w:hideMark/>
          </w:tcPr>
          <w:p w14:paraId="265BA1A8"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    Организовать работу в группах по – летнему расписанию в соответствии с сеткой на летний оздоровительный период</w:t>
            </w:r>
          </w:p>
        </w:tc>
        <w:tc>
          <w:tcPr>
            <w:tcW w:w="1441" w:type="dxa"/>
            <w:tcBorders>
              <w:top w:val="single" w:sz="4" w:space="0" w:color="auto"/>
              <w:left w:val="single" w:sz="4" w:space="0" w:color="000000"/>
              <w:bottom w:val="single" w:sz="4" w:space="0" w:color="auto"/>
              <w:right w:val="nil"/>
            </w:tcBorders>
            <w:vAlign w:val="center"/>
            <w:hideMark/>
          </w:tcPr>
          <w:p w14:paraId="24557C9B"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систем.</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7E9A003A"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Пальчикова Т.А.</w:t>
            </w:r>
          </w:p>
          <w:p w14:paraId="75079A91"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7181B15C" w14:textId="77777777" w:rsidTr="00914235">
        <w:trPr>
          <w:trHeight w:val="510"/>
        </w:trPr>
        <w:tc>
          <w:tcPr>
            <w:tcW w:w="6305" w:type="dxa"/>
            <w:tcBorders>
              <w:top w:val="single" w:sz="4" w:space="0" w:color="auto"/>
              <w:left w:val="single" w:sz="4" w:space="0" w:color="000000"/>
              <w:bottom w:val="single" w:sz="4" w:space="0" w:color="auto"/>
              <w:right w:val="nil"/>
            </w:tcBorders>
            <w:vAlign w:val="center"/>
            <w:hideMark/>
          </w:tcPr>
          <w:p w14:paraId="02A2160B"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     Регулярно  организовывать трудовую деятельность дошкольников на игровых площадках, огородах, клумбах,  игровых площадках.</w:t>
            </w:r>
          </w:p>
        </w:tc>
        <w:tc>
          <w:tcPr>
            <w:tcW w:w="1441" w:type="dxa"/>
            <w:tcBorders>
              <w:top w:val="single" w:sz="4" w:space="0" w:color="auto"/>
              <w:left w:val="single" w:sz="4" w:space="0" w:color="000000"/>
              <w:bottom w:val="single" w:sz="4" w:space="0" w:color="auto"/>
              <w:right w:val="nil"/>
            </w:tcBorders>
            <w:vAlign w:val="center"/>
            <w:hideMark/>
          </w:tcPr>
          <w:p w14:paraId="1F345467"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Систем.</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3596B3EF"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35FB36CB" w14:textId="77777777" w:rsidTr="00914235">
        <w:trPr>
          <w:trHeight w:val="1215"/>
        </w:trPr>
        <w:tc>
          <w:tcPr>
            <w:tcW w:w="6305" w:type="dxa"/>
            <w:tcBorders>
              <w:top w:val="single" w:sz="4" w:space="0" w:color="auto"/>
              <w:left w:val="single" w:sz="4" w:space="0" w:color="000000"/>
              <w:bottom w:val="single" w:sz="4" w:space="0" w:color="auto"/>
              <w:right w:val="nil"/>
            </w:tcBorders>
            <w:vAlign w:val="center"/>
            <w:hideMark/>
          </w:tcPr>
          <w:p w14:paraId="177E18F3"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     Ежедневно  проводить наблюдения  за животными, птицами, растениями, природными явлениями.</w:t>
            </w:r>
          </w:p>
        </w:tc>
        <w:tc>
          <w:tcPr>
            <w:tcW w:w="1441" w:type="dxa"/>
            <w:tcBorders>
              <w:top w:val="single" w:sz="4" w:space="0" w:color="auto"/>
              <w:left w:val="single" w:sz="4" w:space="0" w:color="000000"/>
              <w:bottom w:val="single" w:sz="4" w:space="0" w:color="auto"/>
              <w:right w:val="nil"/>
            </w:tcBorders>
            <w:vAlign w:val="center"/>
            <w:hideMark/>
          </w:tcPr>
          <w:p w14:paraId="5B8FE5F0"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Систем.</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3A7502DA"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2D52E4F5" w14:textId="77777777" w:rsidTr="00914235">
        <w:trPr>
          <w:trHeight w:val="645"/>
        </w:trPr>
        <w:tc>
          <w:tcPr>
            <w:tcW w:w="6305" w:type="dxa"/>
            <w:tcBorders>
              <w:top w:val="single" w:sz="4" w:space="0" w:color="auto"/>
              <w:left w:val="single" w:sz="4" w:space="0" w:color="000000"/>
              <w:bottom w:val="single" w:sz="4" w:space="0" w:color="auto"/>
              <w:right w:val="nil"/>
            </w:tcBorders>
            <w:vAlign w:val="center"/>
            <w:hideMark/>
          </w:tcPr>
          <w:p w14:paraId="0171DC2C"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     Организовать  систематическую работу с  дошкольниками по предупреждению бытового и дорожного травматизма </w:t>
            </w:r>
          </w:p>
        </w:tc>
        <w:tc>
          <w:tcPr>
            <w:tcW w:w="1441" w:type="dxa"/>
            <w:tcBorders>
              <w:top w:val="single" w:sz="4" w:space="0" w:color="auto"/>
              <w:left w:val="single" w:sz="4" w:space="0" w:color="000000"/>
              <w:bottom w:val="single" w:sz="4" w:space="0" w:color="auto"/>
              <w:right w:val="nil"/>
            </w:tcBorders>
            <w:vAlign w:val="center"/>
            <w:hideMark/>
          </w:tcPr>
          <w:p w14:paraId="08182FF9"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систем.</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22F5087A"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60E5D666" w14:textId="77777777" w:rsidTr="00914235">
        <w:trPr>
          <w:trHeight w:val="690"/>
        </w:trPr>
        <w:tc>
          <w:tcPr>
            <w:tcW w:w="6305" w:type="dxa"/>
            <w:tcBorders>
              <w:top w:val="single" w:sz="4" w:space="0" w:color="auto"/>
              <w:left w:val="single" w:sz="4" w:space="0" w:color="000000"/>
              <w:bottom w:val="single" w:sz="4" w:space="0" w:color="auto"/>
              <w:right w:val="nil"/>
            </w:tcBorders>
            <w:vAlign w:val="center"/>
            <w:hideMark/>
          </w:tcPr>
          <w:p w14:paraId="602668C6"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     Организовать познавательно-исследовательскую деятельность с использованием лаборатории «Любознайки»</w:t>
            </w:r>
          </w:p>
        </w:tc>
        <w:tc>
          <w:tcPr>
            <w:tcW w:w="1441" w:type="dxa"/>
            <w:tcBorders>
              <w:top w:val="single" w:sz="4" w:space="0" w:color="auto"/>
              <w:left w:val="single" w:sz="4" w:space="0" w:color="000000"/>
              <w:bottom w:val="single" w:sz="4" w:space="0" w:color="auto"/>
              <w:right w:val="nil"/>
            </w:tcBorders>
            <w:vAlign w:val="center"/>
            <w:hideMark/>
          </w:tcPr>
          <w:p w14:paraId="3C8E6D5A"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систем.</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3F05E9C4"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2332BA86" w14:textId="77777777" w:rsidTr="00914235">
        <w:trPr>
          <w:trHeight w:val="690"/>
        </w:trPr>
        <w:tc>
          <w:tcPr>
            <w:tcW w:w="6305" w:type="dxa"/>
            <w:tcBorders>
              <w:top w:val="single" w:sz="4" w:space="0" w:color="auto"/>
              <w:left w:val="single" w:sz="4" w:space="0" w:color="000000"/>
              <w:bottom w:val="single" w:sz="4" w:space="0" w:color="auto"/>
              <w:right w:val="nil"/>
            </w:tcBorders>
            <w:vAlign w:val="center"/>
            <w:hideMark/>
          </w:tcPr>
          <w:p w14:paraId="6C5EEADB"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Создать условия для безопасной деятельности детей на воздухе:</w:t>
            </w:r>
          </w:p>
          <w:p w14:paraId="1064D1AB" w14:textId="77777777" w:rsidR="00914235" w:rsidRPr="00914235" w:rsidRDefault="00914235" w:rsidP="00914235">
            <w:pPr>
              <w:numPr>
                <w:ilvl w:val="0"/>
                <w:numId w:val="18"/>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игровой, трудовой, спортивной, театрализованной;</w:t>
            </w:r>
          </w:p>
          <w:p w14:paraId="06CC3536" w14:textId="77777777" w:rsidR="00914235" w:rsidRPr="00914235" w:rsidRDefault="00914235" w:rsidP="00914235">
            <w:pPr>
              <w:numPr>
                <w:ilvl w:val="0"/>
                <w:numId w:val="18"/>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для игр с водой и песком;</w:t>
            </w:r>
          </w:p>
          <w:p w14:paraId="632212E9" w14:textId="77777777" w:rsidR="00914235" w:rsidRPr="00914235" w:rsidRDefault="00914235" w:rsidP="00914235">
            <w:pPr>
              <w:numPr>
                <w:ilvl w:val="0"/>
                <w:numId w:val="18"/>
              </w:num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lastRenderedPageBreak/>
              <w:t>для организованных  спортивных игр на воздухе.</w:t>
            </w:r>
          </w:p>
        </w:tc>
        <w:tc>
          <w:tcPr>
            <w:tcW w:w="1441" w:type="dxa"/>
            <w:tcBorders>
              <w:top w:val="single" w:sz="4" w:space="0" w:color="auto"/>
              <w:left w:val="single" w:sz="4" w:space="0" w:color="000000"/>
              <w:bottom w:val="single" w:sz="4" w:space="0" w:color="auto"/>
              <w:right w:val="nil"/>
            </w:tcBorders>
            <w:vAlign w:val="center"/>
            <w:hideMark/>
          </w:tcPr>
          <w:p w14:paraId="2D3C5AA0"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lastRenderedPageBreak/>
              <w:t>Систем.</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7F6D67C4"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44D1A9C5" w14:textId="77777777" w:rsidTr="00914235">
        <w:trPr>
          <w:trHeight w:val="3224"/>
        </w:trPr>
        <w:tc>
          <w:tcPr>
            <w:tcW w:w="6305" w:type="dxa"/>
            <w:tcBorders>
              <w:top w:val="single" w:sz="4" w:space="0" w:color="auto"/>
              <w:left w:val="single" w:sz="4" w:space="0" w:color="000000"/>
              <w:bottom w:val="single" w:sz="4" w:space="0" w:color="000000"/>
              <w:right w:val="nil"/>
            </w:tcBorders>
            <w:vAlign w:val="center"/>
            <w:hideMark/>
          </w:tcPr>
          <w:p w14:paraId="6C2A64F1"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Провести:</w:t>
            </w:r>
          </w:p>
          <w:p w14:paraId="316F6F95" w14:textId="77777777" w:rsidR="00914235" w:rsidRPr="00914235" w:rsidRDefault="00914235" w:rsidP="00914235">
            <w:pPr>
              <w:numPr>
                <w:ilvl w:val="0"/>
                <w:numId w:val="19"/>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неделю безопасности  </w:t>
            </w:r>
          </w:p>
          <w:p w14:paraId="1B186EB0" w14:textId="77777777" w:rsidR="00914235" w:rsidRPr="00914235" w:rsidRDefault="00914235" w:rsidP="00914235">
            <w:pPr>
              <w:numPr>
                <w:ilvl w:val="0"/>
                <w:numId w:val="19"/>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неделю физкультуры</w:t>
            </w:r>
          </w:p>
          <w:p w14:paraId="135B1B53" w14:textId="77777777" w:rsidR="00914235" w:rsidRPr="00914235" w:rsidRDefault="00914235" w:rsidP="00914235">
            <w:pPr>
              <w:numPr>
                <w:ilvl w:val="0"/>
                <w:numId w:val="19"/>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экологическую неделю</w:t>
            </w:r>
          </w:p>
          <w:p w14:paraId="2933FA46" w14:textId="77777777" w:rsidR="00914235" w:rsidRPr="00914235" w:rsidRDefault="00914235" w:rsidP="00914235">
            <w:pPr>
              <w:numPr>
                <w:ilvl w:val="0"/>
                <w:numId w:val="19"/>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«Крымский веночек»</w:t>
            </w:r>
          </w:p>
        </w:tc>
        <w:tc>
          <w:tcPr>
            <w:tcW w:w="1441" w:type="dxa"/>
            <w:tcBorders>
              <w:top w:val="single" w:sz="4" w:space="0" w:color="auto"/>
              <w:left w:val="single" w:sz="4" w:space="0" w:color="000000"/>
              <w:bottom w:val="single" w:sz="4" w:space="0" w:color="000000"/>
              <w:right w:val="nil"/>
            </w:tcBorders>
            <w:vAlign w:val="center"/>
            <w:hideMark/>
          </w:tcPr>
          <w:p w14:paraId="4A150EF8"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июнь</w:t>
            </w:r>
          </w:p>
          <w:p w14:paraId="24EC1B22"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июль</w:t>
            </w:r>
          </w:p>
          <w:p w14:paraId="10D9B56E"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август</w:t>
            </w:r>
          </w:p>
        </w:tc>
        <w:tc>
          <w:tcPr>
            <w:tcW w:w="2094" w:type="dxa"/>
            <w:tcBorders>
              <w:top w:val="single" w:sz="4" w:space="0" w:color="auto"/>
              <w:left w:val="single" w:sz="4" w:space="0" w:color="000000"/>
              <w:bottom w:val="single" w:sz="4" w:space="0" w:color="000000"/>
              <w:right w:val="single" w:sz="4" w:space="0" w:color="000000"/>
            </w:tcBorders>
            <w:vAlign w:val="center"/>
            <w:hideMark/>
          </w:tcPr>
          <w:p w14:paraId="0B11FAC8"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инструктор по физкультуре Афончикова Е.В.</w:t>
            </w:r>
          </w:p>
          <w:p w14:paraId="4BCE7883"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Муз. работник Гецан Е.С.</w:t>
            </w:r>
          </w:p>
          <w:p w14:paraId="4AF219B9"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29EF74F9" w14:textId="77777777" w:rsidTr="00914235">
        <w:trPr>
          <w:trHeight w:val="1335"/>
        </w:trPr>
        <w:tc>
          <w:tcPr>
            <w:tcW w:w="6305" w:type="dxa"/>
            <w:tcBorders>
              <w:top w:val="nil"/>
              <w:left w:val="single" w:sz="4" w:space="0" w:color="000000"/>
              <w:bottom w:val="single" w:sz="4" w:space="0" w:color="auto"/>
              <w:right w:val="nil"/>
            </w:tcBorders>
            <w:vAlign w:val="center"/>
            <w:hideMark/>
          </w:tcPr>
          <w:p w14:paraId="3A6AC30F"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Организовать игровую деятельность согласно требованиям программ. </w:t>
            </w:r>
          </w:p>
        </w:tc>
        <w:tc>
          <w:tcPr>
            <w:tcW w:w="1441" w:type="dxa"/>
            <w:tcBorders>
              <w:top w:val="nil"/>
              <w:left w:val="single" w:sz="4" w:space="0" w:color="000000"/>
              <w:bottom w:val="single" w:sz="4" w:space="0" w:color="auto"/>
              <w:right w:val="nil"/>
            </w:tcBorders>
            <w:vAlign w:val="center"/>
            <w:hideMark/>
          </w:tcPr>
          <w:p w14:paraId="2CC9DDC8"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Систем.</w:t>
            </w:r>
          </w:p>
        </w:tc>
        <w:tc>
          <w:tcPr>
            <w:tcW w:w="2094" w:type="dxa"/>
            <w:tcBorders>
              <w:top w:val="nil"/>
              <w:left w:val="single" w:sz="4" w:space="0" w:color="000000"/>
              <w:bottom w:val="single" w:sz="4" w:space="0" w:color="auto"/>
              <w:right w:val="single" w:sz="4" w:space="0" w:color="000000"/>
            </w:tcBorders>
            <w:vAlign w:val="center"/>
            <w:hideMark/>
          </w:tcPr>
          <w:p w14:paraId="574E187F"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Муз. работник Гецан Е.С.</w:t>
            </w:r>
          </w:p>
          <w:p w14:paraId="6A0EADFB"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инструктор по физкультуре Афончикова Е.В.</w:t>
            </w:r>
          </w:p>
          <w:p w14:paraId="50355AF6"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 xml:space="preserve">Воспитатели </w:t>
            </w:r>
          </w:p>
        </w:tc>
      </w:tr>
      <w:tr w:rsidR="00914235" w:rsidRPr="00914235" w14:paraId="5F004F61" w14:textId="77777777" w:rsidTr="00914235">
        <w:trPr>
          <w:trHeight w:val="1839"/>
        </w:trPr>
        <w:tc>
          <w:tcPr>
            <w:tcW w:w="6305" w:type="dxa"/>
            <w:tcBorders>
              <w:top w:val="single" w:sz="4" w:space="0" w:color="auto"/>
              <w:left w:val="single" w:sz="4" w:space="0" w:color="000000"/>
              <w:bottom w:val="single" w:sz="4" w:space="0" w:color="auto"/>
              <w:right w:val="nil"/>
            </w:tcBorders>
            <w:vAlign w:val="center"/>
            <w:hideMark/>
          </w:tcPr>
          <w:p w14:paraId="6267339F"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     Организовать экскурсии, целевые прогулки с детьми по территории детского сада: на соседние участки, на огороды, по тропе здоровья и др.</w:t>
            </w:r>
          </w:p>
        </w:tc>
        <w:tc>
          <w:tcPr>
            <w:tcW w:w="1441" w:type="dxa"/>
            <w:tcBorders>
              <w:top w:val="single" w:sz="4" w:space="0" w:color="auto"/>
              <w:left w:val="single" w:sz="4" w:space="0" w:color="000000"/>
              <w:bottom w:val="single" w:sz="4" w:space="0" w:color="auto"/>
              <w:right w:val="nil"/>
            </w:tcBorders>
            <w:vAlign w:val="center"/>
            <w:hideMark/>
          </w:tcPr>
          <w:p w14:paraId="2C343953"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систем.</w:t>
            </w:r>
          </w:p>
        </w:tc>
        <w:tc>
          <w:tcPr>
            <w:tcW w:w="2094" w:type="dxa"/>
            <w:tcBorders>
              <w:top w:val="single" w:sz="4" w:space="0" w:color="auto"/>
              <w:left w:val="single" w:sz="4" w:space="0" w:color="000000"/>
              <w:bottom w:val="single" w:sz="4" w:space="0" w:color="auto"/>
              <w:right w:val="single" w:sz="4" w:space="0" w:color="000000"/>
            </w:tcBorders>
            <w:vAlign w:val="center"/>
          </w:tcPr>
          <w:p w14:paraId="6A87E178"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 xml:space="preserve">Воспитатели </w:t>
            </w:r>
          </w:p>
          <w:p w14:paraId="79E19AE5"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p>
        </w:tc>
      </w:tr>
      <w:tr w:rsidR="00914235" w:rsidRPr="00914235" w14:paraId="5E7308BA" w14:textId="77777777" w:rsidTr="00914235">
        <w:trPr>
          <w:trHeight w:val="1926"/>
        </w:trPr>
        <w:tc>
          <w:tcPr>
            <w:tcW w:w="6305" w:type="dxa"/>
            <w:tcBorders>
              <w:top w:val="single" w:sz="4" w:space="0" w:color="auto"/>
              <w:left w:val="single" w:sz="4" w:space="0" w:color="000000"/>
              <w:bottom w:val="single" w:sz="4" w:space="0" w:color="000000"/>
              <w:right w:val="nil"/>
            </w:tcBorders>
            <w:vAlign w:val="center"/>
            <w:hideMark/>
          </w:tcPr>
          <w:p w14:paraId="29F236BF"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Регулярно проводить музыкальные и физкультурные развлечения 1 раз в неделю согласно планам </w:t>
            </w:r>
          </w:p>
        </w:tc>
        <w:tc>
          <w:tcPr>
            <w:tcW w:w="1441" w:type="dxa"/>
            <w:tcBorders>
              <w:top w:val="single" w:sz="4" w:space="0" w:color="auto"/>
              <w:left w:val="single" w:sz="4" w:space="0" w:color="000000"/>
              <w:bottom w:val="single" w:sz="4" w:space="0" w:color="000000"/>
              <w:right w:val="nil"/>
            </w:tcBorders>
            <w:vAlign w:val="center"/>
            <w:hideMark/>
          </w:tcPr>
          <w:p w14:paraId="4C2B168D"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 соотв. С планом</w:t>
            </w:r>
          </w:p>
        </w:tc>
        <w:tc>
          <w:tcPr>
            <w:tcW w:w="2094" w:type="dxa"/>
            <w:tcBorders>
              <w:top w:val="single" w:sz="4" w:space="0" w:color="auto"/>
              <w:left w:val="single" w:sz="4" w:space="0" w:color="000000"/>
              <w:bottom w:val="single" w:sz="4" w:space="0" w:color="000000"/>
              <w:right w:val="single" w:sz="4" w:space="0" w:color="000000"/>
            </w:tcBorders>
            <w:vAlign w:val="center"/>
            <w:hideMark/>
          </w:tcPr>
          <w:p w14:paraId="2C0CFEE8"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инструктор по физкультуре Афончикова Е.В.</w:t>
            </w:r>
          </w:p>
          <w:p w14:paraId="099BE267"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Муз. работник Гецан Е.С.</w:t>
            </w:r>
          </w:p>
          <w:p w14:paraId="3C492DE9"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2088AAD4" w14:textId="77777777" w:rsidTr="00914235">
        <w:trPr>
          <w:trHeight w:val="1260"/>
        </w:trPr>
        <w:tc>
          <w:tcPr>
            <w:tcW w:w="6305" w:type="dxa"/>
            <w:tcBorders>
              <w:top w:val="nil"/>
              <w:left w:val="single" w:sz="4" w:space="0" w:color="000000"/>
              <w:bottom w:val="single" w:sz="4" w:space="0" w:color="000000"/>
              <w:right w:val="nil"/>
            </w:tcBorders>
            <w:vAlign w:val="center"/>
            <w:hideMark/>
          </w:tcPr>
          <w:p w14:paraId="7E22B38A"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Организовать праздники:</w:t>
            </w:r>
          </w:p>
          <w:p w14:paraId="144EAB86" w14:textId="77777777" w:rsidR="00914235" w:rsidRPr="00914235" w:rsidRDefault="00914235" w:rsidP="00914235">
            <w:pPr>
              <w:numPr>
                <w:ilvl w:val="0"/>
                <w:numId w:val="20"/>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к Дню защиты детей: «Мы талантами богаты» (гала концерт)</w:t>
            </w:r>
          </w:p>
          <w:p w14:paraId="2916E6DC" w14:textId="77777777" w:rsidR="00914235" w:rsidRPr="00914235" w:rsidRDefault="00914235" w:rsidP="00914235">
            <w:pPr>
              <w:numPr>
                <w:ilvl w:val="0"/>
                <w:numId w:val="20"/>
              </w:num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«Встречает лето вся планета»</w:t>
            </w:r>
          </w:p>
        </w:tc>
        <w:tc>
          <w:tcPr>
            <w:tcW w:w="1441" w:type="dxa"/>
            <w:tcBorders>
              <w:top w:val="nil"/>
              <w:left w:val="single" w:sz="4" w:space="0" w:color="000000"/>
              <w:bottom w:val="single" w:sz="4" w:space="0" w:color="000000"/>
              <w:right w:val="nil"/>
            </w:tcBorders>
            <w:vAlign w:val="center"/>
          </w:tcPr>
          <w:p w14:paraId="6EA33BB8"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июнь</w:t>
            </w:r>
          </w:p>
          <w:p w14:paraId="0736EBB9"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p>
          <w:p w14:paraId="60FDBEA5"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p>
        </w:tc>
        <w:tc>
          <w:tcPr>
            <w:tcW w:w="2094" w:type="dxa"/>
            <w:tcBorders>
              <w:top w:val="nil"/>
              <w:left w:val="single" w:sz="4" w:space="0" w:color="000000"/>
              <w:bottom w:val="single" w:sz="4" w:space="0" w:color="000000"/>
              <w:right w:val="single" w:sz="4" w:space="0" w:color="000000"/>
            </w:tcBorders>
            <w:vAlign w:val="center"/>
            <w:hideMark/>
          </w:tcPr>
          <w:p w14:paraId="0187A0C1"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Муз. работник Гецан Е.С.</w:t>
            </w:r>
          </w:p>
          <w:p w14:paraId="4B2EB34D"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w:t>
            </w:r>
          </w:p>
          <w:p w14:paraId="59A16ABD"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00810AFF" w14:textId="77777777" w:rsidTr="00914235">
        <w:trPr>
          <w:trHeight w:val="70"/>
        </w:trPr>
        <w:tc>
          <w:tcPr>
            <w:tcW w:w="6305" w:type="dxa"/>
            <w:tcBorders>
              <w:top w:val="nil"/>
              <w:left w:val="single" w:sz="4" w:space="0" w:color="000000"/>
              <w:bottom w:val="single" w:sz="4" w:space="0" w:color="auto"/>
              <w:right w:val="nil"/>
            </w:tcBorders>
            <w:vAlign w:val="center"/>
          </w:tcPr>
          <w:p w14:paraId="360E5C82" w14:textId="77777777" w:rsidR="00914235" w:rsidRPr="00914235" w:rsidRDefault="00914235" w:rsidP="00914235">
            <w:pPr>
              <w:snapToGrid w:val="0"/>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Подготовить и провести викторины на знание ягод и грибов, животных и растений Крымского региона.</w:t>
            </w:r>
          </w:p>
          <w:p w14:paraId="5FFFCABB"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p>
        </w:tc>
        <w:tc>
          <w:tcPr>
            <w:tcW w:w="1441" w:type="dxa"/>
            <w:tcBorders>
              <w:top w:val="nil"/>
              <w:left w:val="single" w:sz="4" w:space="0" w:color="000000"/>
              <w:bottom w:val="single" w:sz="4" w:space="0" w:color="auto"/>
              <w:right w:val="nil"/>
            </w:tcBorders>
            <w:hideMark/>
          </w:tcPr>
          <w:p w14:paraId="73114A29" w14:textId="77777777" w:rsidR="00914235" w:rsidRPr="00914235" w:rsidRDefault="00914235" w:rsidP="00914235">
            <w:pPr>
              <w:snapToGrid w:val="0"/>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lastRenderedPageBreak/>
              <w:t>Июнь, июль</w:t>
            </w:r>
          </w:p>
        </w:tc>
        <w:tc>
          <w:tcPr>
            <w:tcW w:w="2094" w:type="dxa"/>
            <w:tcBorders>
              <w:top w:val="nil"/>
              <w:left w:val="single" w:sz="4" w:space="0" w:color="000000"/>
              <w:bottom w:val="single" w:sz="4" w:space="0" w:color="auto"/>
              <w:right w:val="single" w:sz="4" w:space="0" w:color="000000"/>
            </w:tcBorders>
          </w:tcPr>
          <w:p w14:paraId="79570C1D"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p w14:paraId="1B78B33E"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tc>
      </w:tr>
      <w:tr w:rsidR="00914235" w:rsidRPr="00914235" w14:paraId="2CD39121" w14:textId="77777777" w:rsidTr="00914235">
        <w:trPr>
          <w:trHeight w:val="230"/>
        </w:trPr>
        <w:tc>
          <w:tcPr>
            <w:tcW w:w="9840" w:type="dxa"/>
            <w:gridSpan w:val="3"/>
            <w:tcBorders>
              <w:top w:val="single" w:sz="4" w:space="0" w:color="auto"/>
              <w:left w:val="single" w:sz="4" w:space="0" w:color="000000"/>
              <w:bottom w:val="single" w:sz="4" w:space="0" w:color="auto"/>
              <w:right w:val="single" w:sz="4" w:space="0" w:color="000000"/>
            </w:tcBorders>
            <w:shd w:val="clear" w:color="auto" w:fill="FFFFFF"/>
            <w:hideMark/>
          </w:tcPr>
          <w:p w14:paraId="718F9853" w14:textId="77777777" w:rsidR="00914235" w:rsidRPr="00914235" w:rsidRDefault="00914235" w:rsidP="00914235">
            <w:pPr>
              <w:spacing w:after="200" w:line="240" w:lineRule="auto"/>
              <w:jc w:val="center"/>
              <w:rPr>
                <w:rFonts w:ascii="Times New Roman" w:eastAsia="Calibri" w:hAnsi="Times New Roman" w:cs="Calibri"/>
                <w:b/>
                <w:sz w:val="26"/>
                <w:szCs w:val="28"/>
                <w:lang w:eastAsia="ar-SA"/>
              </w:rPr>
            </w:pPr>
            <w:r w:rsidRPr="00914235">
              <w:rPr>
                <w:rFonts w:ascii="Times New Roman" w:eastAsia="Calibri" w:hAnsi="Times New Roman" w:cs="Times New Roman"/>
                <w:b/>
                <w:sz w:val="26"/>
                <w:szCs w:val="28"/>
                <w:lang w:eastAsia="ar-SA"/>
              </w:rPr>
              <w:t>ФИЗКУЛЬТУРНО-ОЗДОРОВИТЕЛЬНАЯ РАБОТА С ДЕТЬМИ</w:t>
            </w:r>
          </w:p>
        </w:tc>
      </w:tr>
      <w:tr w:rsidR="00914235" w:rsidRPr="00914235" w14:paraId="4B593BC0" w14:textId="77777777" w:rsidTr="00914235">
        <w:trPr>
          <w:trHeight w:val="2295"/>
        </w:trPr>
        <w:tc>
          <w:tcPr>
            <w:tcW w:w="6305" w:type="dxa"/>
            <w:tcBorders>
              <w:top w:val="single" w:sz="4" w:space="0" w:color="auto"/>
              <w:left w:val="single" w:sz="4" w:space="0" w:color="000000"/>
              <w:bottom w:val="single" w:sz="4" w:space="0" w:color="auto"/>
              <w:right w:val="nil"/>
            </w:tcBorders>
            <w:vAlign w:val="center"/>
            <w:hideMark/>
          </w:tcPr>
          <w:p w14:paraId="4B73706F"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Организовать максимальное пребывание детей на свежем воздухе (утренний прием, гимнастика под музыкальное сопровождение, физкультурные занятия на воздухе , прогулки, развлечения).</w:t>
            </w:r>
          </w:p>
        </w:tc>
        <w:tc>
          <w:tcPr>
            <w:tcW w:w="1441" w:type="dxa"/>
            <w:tcBorders>
              <w:top w:val="single" w:sz="4" w:space="0" w:color="auto"/>
              <w:left w:val="single" w:sz="4" w:space="0" w:color="000000"/>
              <w:bottom w:val="single" w:sz="4" w:space="0" w:color="auto"/>
              <w:right w:val="nil"/>
            </w:tcBorders>
            <w:vAlign w:val="center"/>
            <w:hideMark/>
          </w:tcPr>
          <w:p w14:paraId="26AD3D2D"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Систем.</w:t>
            </w:r>
          </w:p>
        </w:tc>
        <w:tc>
          <w:tcPr>
            <w:tcW w:w="2094" w:type="dxa"/>
            <w:tcBorders>
              <w:top w:val="single" w:sz="4" w:space="0" w:color="auto"/>
              <w:left w:val="single" w:sz="4" w:space="0" w:color="000000"/>
              <w:bottom w:val="single" w:sz="4" w:space="0" w:color="auto"/>
              <w:right w:val="single" w:sz="4" w:space="0" w:color="000000"/>
            </w:tcBorders>
            <w:vAlign w:val="center"/>
          </w:tcPr>
          <w:p w14:paraId="5F109B92"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 xml:space="preserve">Воспитатели </w:t>
            </w:r>
          </w:p>
          <w:p w14:paraId="1B2D2109"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инструктор по физкультуре Афончикова Е.В.</w:t>
            </w:r>
          </w:p>
          <w:p w14:paraId="2D590673"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p>
        </w:tc>
      </w:tr>
      <w:tr w:rsidR="00914235" w:rsidRPr="00914235" w14:paraId="608271E1" w14:textId="77777777" w:rsidTr="00914235">
        <w:trPr>
          <w:trHeight w:val="610"/>
        </w:trPr>
        <w:tc>
          <w:tcPr>
            <w:tcW w:w="6305" w:type="dxa"/>
            <w:tcBorders>
              <w:top w:val="single" w:sz="4" w:space="0" w:color="auto"/>
              <w:left w:val="single" w:sz="4" w:space="0" w:color="000000"/>
              <w:bottom w:val="single" w:sz="4" w:space="0" w:color="auto"/>
              <w:right w:val="nil"/>
            </w:tcBorders>
            <w:vAlign w:val="center"/>
            <w:hideMark/>
          </w:tcPr>
          <w:p w14:paraId="395603A6" w14:textId="77777777" w:rsidR="00914235" w:rsidRPr="00914235" w:rsidRDefault="00914235" w:rsidP="00914235">
            <w:pPr>
              <w:snapToGrid w:val="0"/>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Осуществлять различные виды закаливания в течение дня:</w:t>
            </w:r>
          </w:p>
          <w:p w14:paraId="33D6DB69" w14:textId="77777777" w:rsidR="00914235" w:rsidRPr="00914235" w:rsidRDefault="00914235" w:rsidP="00914235">
            <w:pPr>
              <w:spacing w:after="200" w:line="240" w:lineRule="auto"/>
              <w:jc w:val="both"/>
              <w:rPr>
                <w:rFonts w:ascii="Times New Roman" w:eastAsia="Calibri" w:hAnsi="Times New Roman" w:cs="Times New Roman"/>
                <w:b/>
                <w:sz w:val="28"/>
                <w:szCs w:val="28"/>
                <w:u w:val="single"/>
                <w:lang w:eastAsia="ar-SA"/>
              </w:rPr>
            </w:pPr>
            <w:r w:rsidRPr="00914235">
              <w:rPr>
                <w:rFonts w:ascii="Times New Roman" w:eastAsia="Calibri" w:hAnsi="Times New Roman" w:cs="Times New Roman"/>
                <w:b/>
                <w:sz w:val="28"/>
                <w:szCs w:val="28"/>
                <w:u w:val="single"/>
                <w:lang w:eastAsia="ar-SA"/>
              </w:rPr>
              <w:t xml:space="preserve"> Закаливание водой:</w:t>
            </w:r>
          </w:p>
          <w:p w14:paraId="54AC1865"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умывание в течение дня прохладной водой;</w:t>
            </w:r>
          </w:p>
          <w:p w14:paraId="6930BEF1"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полоскание рта прохладной водой;</w:t>
            </w:r>
          </w:p>
          <w:p w14:paraId="0E1A251B"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хождение по мокрой дорожке после сна;</w:t>
            </w:r>
          </w:p>
          <w:p w14:paraId="1C0E3276"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 обливание ног. </w:t>
            </w:r>
          </w:p>
          <w:p w14:paraId="67B28E70" w14:textId="77777777" w:rsidR="00914235" w:rsidRPr="00914235" w:rsidRDefault="00914235" w:rsidP="00914235">
            <w:pPr>
              <w:spacing w:after="200" w:line="240" w:lineRule="auto"/>
              <w:jc w:val="both"/>
              <w:rPr>
                <w:rFonts w:ascii="Times New Roman" w:eastAsia="Calibri" w:hAnsi="Times New Roman" w:cs="Times New Roman"/>
                <w:b/>
                <w:sz w:val="28"/>
                <w:szCs w:val="28"/>
                <w:u w:val="single"/>
                <w:lang w:eastAsia="ar-SA"/>
              </w:rPr>
            </w:pPr>
            <w:r w:rsidRPr="00914235">
              <w:rPr>
                <w:rFonts w:ascii="Times New Roman" w:eastAsia="Calibri" w:hAnsi="Times New Roman" w:cs="Times New Roman"/>
                <w:b/>
                <w:sz w:val="28"/>
                <w:szCs w:val="28"/>
                <w:u w:val="single"/>
                <w:lang w:eastAsia="ar-SA"/>
              </w:rPr>
              <w:t>Закаливание воздухом:</w:t>
            </w:r>
          </w:p>
          <w:p w14:paraId="480F5A05"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утренний прием и гимнастика на свежем воздухе;</w:t>
            </w:r>
          </w:p>
          <w:p w14:paraId="0FFD4AE9"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воздушные ванны;</w:t>
            </w:r>
          </w:p>
          <w:p w14:paraId="032F7F00" w14:textId="77777777" w:rsidR="00914235" w:rsidRPr="00914235" w:rsidRDefault="00914235" w:rsidP="00914235">
            <w:pPr>
              <w:spacing w:after="200" w:line="240" w:lineRule="auto"/>
              <w:rPr>
                <w:rFonts w:ascii="Times New Roman" w:eastAsia="Calibri" w:hAnsi="Times New Roman" w:cs="Times New Roman"/>
                <w:sz w:val="28"/>
                <w:szCs w:val="28"/>
              </w:rPr>
            </w:pPr>
            <w:r w:rsidRPr="00914235">
              <w:rPr>
                <w:rFonts w:ascii="Times New Roman" w:eastAsia="Calibri" w:hAnsi="Times New Roman" w:cs="Times New Roman"/>
                <w:sz w:val="28"/>
                <w:szCs w:val="28"/>
              </w:rPr>
              <w:t>- воздушные ванны в движении (физкультура на воздухе, тропа здоровья, малые формы туризма и т.д.)</w:t>
            </w:r>
          </w:p>
          <w:p w14:paraId="5027D8DF"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солнечные ванны (дозировано, наличие головного убора);</w:t>
            </w:r>
          </w:p>
          <w:p w14:paraId="23B7D3DC"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сон с доступом свежего воздуха;</w:t>
            </w:r>
          </w:p>
          <w:p w14:paraId="5E47582A"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коррекционные упражнения по «тропинке здоровья» после сна.</w:t>
            </w:r>
          </w:p>
        </w:tc>
        <w:tc>
          <w:tcPr>
            <w:tcW w:w="1441" w:type="dxa"/>
            <w:tcBorders>
              <w:top w:val="single" w:sz="4" w:space="0" w:color="auto"/>
              <w:left w:val="single" w:sz="4" w:space="0" w:color="000000"/>
              <w:bottom w:val="single" w:sz="4" w:space="0" w:color="auto"/>
              <w:right w:val="nil"/>
            </w:tcBorders>
            <w:vAlign w:val="center"/>
            <w:hideMark/>
          </w:tcPr>
          <w:p w14:paraId="720E3AC4"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Систем.</w:t>
            </w:r>
          </w:p>
        </w:tc>
        <w:tc>
          <w:tcPr>
            <w:tcW w:w="2094" w:type="dxa"/>
            <w:tcBorders>
              <w:top w:val="single" w:sz="4" w:space="0" w:color="auto"/>
              <w:left w:val="single" w:sz="4" w:space="0" w:color="000000"/>
              <w:bottom w:val="single" w:sz="4" w:space="0" w:color="auto"/>
              <w:right w:val="single" w:sz="4" w:space="0" w:color="000000"/>
            </w:tcBorders>
            <w:vAlign w:val="center"/>
          </w:tcPr>
          <w:p w14:paraId="26F1668B"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p>
          <w:p w14:paraId="15F7A75C" w14:textId="77777777" w:rsidR="00914235" w:rsidRPr="00914235" w:rsidRDefault="00B354E8" w:rsidP="00914235">
            <w:pPr>
              <w:snapToGrid w:val="0"/>
              <w:spacing w:after="20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rPr>
              <w:t xml:space="preserve"> Медсестра</w:t>
            </w:r>
          </w:p>
          <w:p w14:paraId="58DC2520"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воспитатели</w:t>
            </w:r>
          </w:p>
          <w:p w14:paraId="10891904"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76916081" w14:textId="77777777" w:rsidR="00914235" w:rsidRPr="00914235" w:rsidRDefault="00914235" w:rsidP="00914235">
            <w:pPr>
              <w:spacing w:after="200" w:line="240" w:lineRule="auto"/>
              <w:rPr>
                <w:rFonts w:ascii="Times New Roman" w:eastAsia="Calibri" w:hAnsi="Times New Roman" w:cs="Times New Roman"/>
                <w:sz w:val="24"/>
                <w:szCs w:val="24"/>
                <w:lang w:eastAsia="ar-SA"/>
              </w:rPr>
            </w:pPr>
          </w:p>
          <w:p w14:paraId="42301B97" w14:textId="77777777" w:rsidR="00914235" w:rsidRPr="00914235" w:rsidRDefault="00914235" w:rsidP="00914235">
            <w:pPr>
              <w:spacing w:after="200" w:line="240" w:lineRule="auto"/>
              <w:rPr>
                <w:rFonts w:ascii="Times New Roman" w:eastAsia="Calibri" w:hAnsi="Times New Roman" w:cs="Times New Roman"/>
                <w:sz w:val="24"/>
                <w:szCs w:val="24"/>
                <w:lang w:eastAsia="ar-SA"/>
              </w:rPr>
            </w:pPr>
          </w:p>
          <w:p w14:paraId="4A9F4AE5"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p>
          <w:p w14:paraId="5C090144"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7516AA22" w14:textId="77777777" w:rsidTr="00914235">
        <w:trPr>
          <w:trHeight w:val="1365"/>
        </w:trPr>
        <w:tc>
          <w:tcPr>
            <w:tcW w:w="6305" w:type="dxa"/>
            <w:tcBorders>
              <w:top w:val="single" w:sz="4" w:space="0" w:color="auto"/>
              <w:left w:val="single" w:sz="4" w:space="0" w:color="000000"/>
              <w:bottom w:val="single" w:sz="4" w:space="0" w:color="auto"/>
              <w:right w:val="nil"/>
            </w:tcBorders>
            <w:vAlign w:val="center"/>
          </w:tcPr>
          <w:p w14:paraId="0757BF53"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Проводить подгрупповую и индивидуальную работу с детьми по развитию основных видов движений на прогулке.</w:t>
            </w:r>
          </w:p>
        </w:tc>
        <w:tc>
          <w:tcPr>
            <w:tcW w:w="1441" w:type="dxa"/>
            <w:tcBorders>
              <w:top w:val="single" w:sz="4" w:space="0" w:color="auto"/>
              <w:left w:val="single" w:sz="4" w:space="0" w:color="000000"/>
              <w:bottom w:val="single" w:sz="4" w:space="0" w:color="auto"/>
              <w:right w:val="nil"/>
            </w:tcBorders>
            <w:vAlign w:val="center"/>
            <w:hideMark/>
          </w:tcPr>
          <w:p w14:paraId="4C538CEC"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 xml:space="preserve">В течение </w:t>
            </w:r>
          </w:p>
          <w:p w14:paraId="3C52154C"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летнего периода</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3407DD1A"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инструктор по физкультуре Афончикова Е.В.</w:t>
            </w:r>
          </w:p>
          <w:p w14:paraId="2CB9F5C7"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039BB759" w14:textId="77777777" w:rsidTr="00914235">
        <w:trPr>
          <w:trHeight w:val="495"/>
        </w:trPr>
        <w:tc>
          <w:tcPr>
            <w:tcW w:w="6305" w:type="dxa"/>
            <w:tcBorders>
              <w:top w:val="single" w:sz="4" w:space="0" w:color="auto"/>
              <w:left w:val="single" w:sz="4" w:space="0" w:color="000000"/>
              <w:bottom w:val="single" w:sz="4" w:space="0" w:color="auto"/>
              <w:right w:val="nil"/>
            </w:tcBorders>
            <w:vAlign w:val="center"/>
            <w:hideMark/>
          </w:tcPr>
          <w:p w14:paraId="0189C833"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lastRenderedPageBreak/>
              <w:t>Организовать подгрупповую и индивидуальную работу с детьми  педагога-психолога</w:t>
            </w:r>
          </w:p>
        </w:tc>
        <w:tc>
          <w:tcPr>
            <w:tcW w:w="1441" w:type="dxa"/>
            <w:tcBorders>
              <w:top w:val="single" w:sz="4" w:space="0" w:color="auto"/>
              <w:left w:val="single" w:sz="4" w:space="0" w:color="000000"/>
              <w:bottom w:val="single" w:sz="4" w:space="0" w:color="auto"/>
              <w:right w:val="nil"/>
            </w:tcBorders>
            <w:vAlign w:val="center"/>
            <w:hideMark/>
          </w:tcPr>
          <w:p w14:paraId="1DD20B18"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 xml:space="preserve">в течение </w:t>
            </w:r>
          </w:p>
          <w:p w14:paraId="1E0064E6"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летнего периода</w:t>
            </w:r>
          </w:p>
        </w:tc>
        <w:tc>
          <w:tcPr>
            <w:tcW w:w="2094" w:type="dxa"/>
            <w:tcBorders>
              <w:top w:val="single" w:sz="4" w:space="0" w:color="auto"/>
              <w:left w:val="single" w:sz="4" w:space="0" w:color="000000"/>
              <w:bottom w:val="single" w:sz="4" w:space="0" w:color="auto"/>
              <w:right w:val="single" w:sz="4" w:space="0" w:color="000000"/>
            </w:tcBorders>
            <w:vAlign w:val="center"/>
          </w:tcPr>
          <w:p w14:paraId="102B8DFB" w14:textId="77777777" w:rsidR="00914235" w:rsidRPr="00914235" w:rsidRDefault="00914235" w:rsidP="00914235">
            <w:pPr>
              <w:snapToGrid w:val="0"/>
              <w:spacing w:after="200" w:line="240" w:lineRule="auto"/>
              <w:jc w:val="center"/>
              <w:rPr>
                <w:rFonts w:ascii="Times New Roman" w:eastAsia="Calibri" w:hAnsi="Times New Roman" w:cs="Times New Roman"/>
              </w:rPr>
            </w:pPr>
          </w:p>
          <w:p w14:paraId="71F29DC6"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Соболева Е.С..</w:t>
            </w:r>
          </w:p>
        </w:tc>
      </w:tr>
      <w:tr w:rsidR="00914235" w:rsidRPr="00914235" w14:paraId="29EA5D3B" w14:textId="77777777" w:rsidTr="00914235">
        <w:trPr>
          <w:trHeight w:val="349"/>
        </w:trPr>
        <w:tc>
          <w:tcPr>
            <w:tcW w:w="6305" w:type="dxa"/>
            <w:tcBorders>
              <w:top w:val="single" w:sz="4" w:space="0" w:color="auto"/>
              <w:left w:val="single" w:sz="4" w:space="0" w:color="000000"/>
              <w:bottom w:val="single" w:sz="4" w:space="0" w:color="auto"/>
              <w:right w:val="nil"/>
            </w:tcBorders>
            <w:vAlign w:val="center"/>
          </w:tcPr>
          <w:p w14:paraId="07D57753"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-Обучать дошкольников спортивным играм</w:t>
            </w:r>
          </w:p>
          <w:p w14:paraId="234F6227" w14:textId="77777777" w:rsidR="00914235" w:rsidRPr="00B354E8" w:rsidRDefault="00914235" w:rsidP="00914235">
            <w:pPr>
              <w:spacing w:after="200" w:line="240" w:lineRule="auto"/>
              <w:jc w:val="both"/>
              <w:rPr>
                <w:rFonts w:ascii="Times New Roman" w:eastAsia="Calibri" w:hAnsi="Times New Roman" w:cs="Times New Roman"/>
                <w:sz w:val="28"/>
                <w:szCs w:val="28"/>
              </w:rPr>
            </w:pPr>
            <w:r w:rsidRPr="00914235">
              <w:rPr>
                <w:rFonts w:ascii="Times New Roman" w:eastAsia="Calibri" w:hAnsi="Times New Roman" w:cs="Times New Roman"/>
                <w:sz w:val="28"/>
                <w:szCs w:val="28"/>
                <w:lang w:eastAsia="ar-SA"/>
              </w:rPr>
              <w:t xml:space="preserve">-организовать и проводить спортивные игры, соревнования, эстафеты с элементами спортивных игр (баскетбол, футбол, бадминтон), </w:t>
            </w:r>
            <w:r w:rsidR="00B354E8">
              <w:rPr>
                <w:rFonts w:ascii="Times New Roman" w:eastAsia="Calibri" w:hAnsi="Times New Roman" w:cs="Times New Roman"/>
                <w:sz w:val="28"/>
                <w:szCs w:val="28"/>
              </w:rPr>
              <w:t>школу «Мяча»</w:t>
            </w:r>
          </w:p>
        </w:tc>
        <w:tc>
          <w:tcPr>
            <w:tcW w:w="1441" w:type="dxa"/>
            <w:tcBorders>
              <w:top w:val="single" w:sz="4" w:space="0" w:color="auto"/>
              <w:left w:val="single" w:sz="4" w:space="0" w:color="000000"/>
              <w:bottom w:val="single" w:sz="4" w:space="0" w:color="auto"/>
              <w:right w:val="nil"/>
            </w:tcBorders>
            <w:vAlign w:val="center"/>
            <w:hideMark/>
          </w:tcPr>
          <w:p w14:paraId="37753215"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 xml:space="preserve">в течение </w:t>
            </w:r>
          </w:p>
          <w:p w14:paraId="260F2726"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летнего периода</w:t>
            </w:r>
          </w:p>
        </w:tc>
        <w:tc>
          <w:tcPr>
            <w:tcW w:w="2094" w:type="dxa"/>
            <w:tcBorders>
              <w:top w:val="single" w:sz="4" w:space="0" w:color="auto"/>
              <w:left w:val="single" w:sz="4" w:space="0" w:color="000000"/>
              <w:bottom w:val="single" w:sz="4" w:space="0" w:color="auto"/>
              <w:right w:val="single" w:sz="4" w:space="0" w:color="000000"/>
            </w:tcBorders>
            <w:vAlign w:val="center"/>
          </w:tcPr>
          <w:p w14:paraId="2E5D9647"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инструктор по физкультуре Афончикова Е.В.</w:t>
            </w:r>
          </w:p>
          <w:p w14:paraId="575AE17B"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p w14:paraId="548914A8"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p>
        </w:tc>
      </w:tr>
      <w:tr w:rsidR="00914235" w:rsidRPr="00914235" w14:paraId="170FF111" w14:textId="77777777" w:rsidTr="00914235">
        <w:trPr>
          <w:trHeight w:val="610"/>
        </w:trPr>
        <w:tc>
          <w:tcPr>
            <w:tcW w:w="6305" w:type="dxa"/>
            <w:tcBorders>
              <w:top w:val="single" w:sz="4" w:space="0" w:color="auto"/>
              <w:left w:val="single" w:sz="4" w:space="0" w:color="000000"/>
              <w:bottom w:val="single" w:sz="4" w:space="0" w:color="auto"/>
              <w:right w:val="nil"/>
            </w:tcBorders>
            <w:vAlign w:val="center"/>
          </w:tcPr>
          <w:p w14:paraId="1F075F00"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p>
          <w:p w14:paraId="78D4502C" w14:textId="77777777" w:rsidR="00914235" w:rsidRPr="00914235" w:rsidRDefault="00914235" w:rsidP="00914235">
            <w:pPr>
              <w:snapToGrid w:val="0"/>
              <w:spacing w:after="200" w:line="240" w:lineRule="auto"/>
              <w:jc w:val="both"/>
              <w:rPr>
                <w:rFonts w:ascii="Times New Roman" w:eastAsia="Calibri" w:hAnsi="Times New Roman" w:cs="Times New Roman"/>
                <w:b/>
                <w:sz w:val="28"/>
                <w:szCs w:val="28"/>
                <w:u w:val="single"/>
                <w:lang w:eastAsia="ar-SA"/>
              </w:rPr>
            </w:pPr>
            <w:r w:rsidRPr="00914235">
              <w:rPr>
                <w:rFonts w:ascii="Times New Roman" w:eastAsia="Calibri" w:hAnsi="Times New Roman" w:cs="Times New Roman"/>
                <w:sz w:val="28"/>
                <w:szCs w:val="28"/>
                <w:lang w:eastAsia="ar-SA"/>
              </w:rPr>
              <w:t>- Ежедневное включать в меню свежие овощи, фрукты, соки.</w:t>
            </w:r>
            <w:r w:rsidRPr="00914235">
              <w:rPr>
                <w:rFonts w:ascii="Times New Roman" w:eastAsia="Calibri" w:hAnsi="Times New Roman" w:cs="Times New Roman"/>
                <w:b/>
                <w:sz w:val="28"/>
                <w:szCs w:val="28"/>
                <w:u w:val="single"/>
                <w:lang w:eastAsia="ar-SA"/>
              </w:rPr>
              <w:t xml:space="preserve"> </w:t>
            </w:r>
          </w:p>
          <w:p w14:paraId="0414ABA3"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второй завтрак на свежем воздухе (соки, фрукты);</w:t>
            </w:r>
          </w:p>
        </w:tc>
        <w:tc>
          <w:tcPr>
            <w:tcW w:w="1441" w:type="dxa"/>
            <w:tcBorders>
              <w:top w:val="single" w:sz="4" w:space="0" w:color="auto"/>
              <w:left w:val="single" w:sz="4" w:space="0" w:color="000000"/>
              <w:bottom w:val="single" w:sz="4" w:space="0" w:color="auto"/>
              <w:right w:val="nil"/>
            </w:tcBorders>
            <w:vAlign w:val="center"/>
            <w:hideMark/>
          </w:tcPr>
          <w:p w14:paraId="2809453D"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 xml:space="preserve">в течение </w:t>
            </w:r>
          </w:p>
          <w:p w14:paraId="06B1F168"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летнего периода</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7386D7C1" w14:textId="77777777" w:rsidR="00914235" w:rsidRPr="00914235" w:rsidRDefault="00914235" w:rsidP="00914235">
            <w:pPr>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ru-RU"/>
              </w:rPr>
              <w:t xml:space="preserve"> Кладовщик </w:t>
            </w:r>
          </w:p>
        </w:tc>
      </w:tr>
      <w:tr w:rsidR="00914235" w:rsidRPr="00914235" w14:paraId="6194FEAF" w14:textId="77777777" w:rsidTr="00914235">
        <w:trPr>
          <w:trHeight w:val="701"/>
        </w:trPr>
        <w:tc>
          <w:tcPr>
            <w:tcW w:w="984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9FC6A8" w14:textId="77777777" w:rsidR="00914235" w:rsidRPr="00914235" w:rsidRDefault="00914235" w:rsidP="00914235">
            <w:pPr>
              <w:snapToGrid w:val="0"/>
              <w:spacing w:after="200" w:line="240" w:lineRule="auto"/>
              <w:jc w:val="center"/>
              <w:rPr>
                <w:rFonts w:ascii="Times New Roman" w:eastAsia="Calibri" w:hAnsi="Times New Roman" w:cs="Calibri"/>
                <w:b/>
                <w:sz w:val="26"/>
                <w:szCs w:val="28"/>
                <w:lang w:eastAsia="ar-SA"/>
              </w:rPr>
            </w:pPr>
            <w:r w:rsidRPr="00914235">
              <w:rPr>
                <w:rFonts w:ascii="Times New Roman" w:eastAsia="Calibri" w:hAnsi="Times New Roman" w:cs="Times New Roman"/>
                <w:b/>
                <w:sz w:val="26"/>
                <w:szCs w:val="28"/>
                <w:lang w:eastAsia="ar-SA"/>
              </w:rPr>
              <w:t>ПРОФИЛАКТИЧЕСКАЯ РАБОТА</w:t>
            </w:r>
          </w:p>
        </w:tc>
      </w:tr>
      <w:tr w:rsidR="00914235" w:rsidRPr="00914235" w14:paraId="7DA8E154" w14:textId="77777777" w:rsidTr="00914235">
        <w:trPr>
          <w:trHeight w:val="6600"/>
        </w:trPr>
        <w:tc>
          <w:tcPr>
            <w:tcW w:w="6305" w:type="dxa"/>
            <w:tcBorders>
              <w:top w:val="single" w:sz="4" w:space="0" w:color="auto"/>
              <w:left w:val="single" w:sz="4" w:space="0" w:color="000000"/>
              <w:bottom w:val="single" w:sz="4" w:space="0" w:color="auto"/>
              <w:right w:val="nil"/>
            </w:tcBorders>
            <w:vAlign w:val="center"/>
            <w:hideMark/>
          </w:tcPr>
          <w:p w14:paraId="2BFB6FBE"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Провести инструктаж с сотрудниками:</w:t>
            </w:r>
          </w:p>
          <w:p w14:paraId="67FAA2A3" w14:textId="77777777" w:rsidR="00914235" w:rsidRPr="00914235" w:rsidRDefault="00914235" w:rsidP="00914235">
            <w:pPr>
              <w:numPr>
                <w:ilvl w:val="0"/>
                <w:numId w:val="21"/>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по охране жизни и здоровья детей;</w:t>
            </w:r>
          </w:p>
          <w:p w14:paraId="153E4685" w14:textId="77777777" w:rsidR="00914235" w:rsidRPr="00914235" w:rsidRDefault="00914235" w:rsidP="00914235">
            <w:pPr>
              <w:numPr>
                <w:ilvl w:val="0"/>
                <w:numId w:val="21"/>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по предупреждению детского травматизма и ДТП;</w:t>
            </w:r>
          </w:p>
          <w:p w14:paraId="11242719" w14:textId="77777777" w:rsidR="00914235" w:rsidRPr="00914235" w:rsidRDefault="00914235" w:rsidP="00914235">
            <w:pPr>
              <w:numPr>
                <w:ilvl w:val="0"/>
                <w:numId w:val="21"/>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по предупреждению отравления детей ядовитыми растениями и грибами;</w:t>
            </w:r>
          </w:p>
          <w:p w14:paraId="32FCA833" w14:textId="77777777" w:rsidR="00914235" w:rsidRPr="00914235" w:rsidRDefault="00914235" w:rsidP="00914235">
            <w:pPr>
              <w:numPr>
                <w:ilvl w:val="0"/>
                <w:numId w:val="21"/>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по охране труда на рабочем месте;</w:t>
            </w:r>
          </w:p>
          <w:p w14:paraId="21CD7642" w14:textId="77777777" w:rsidR="00914235" w:rsidRPr="00914235" w:rsidRDefault="00914235" w:rsidP="00914235">
            <w:pPr>
              <w:numPr>
                <w:ilvl w:val="0"/>
                <w:numId w:val="21"/>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по оказанию первой медицинской помощи при солнечных и тепловых ударах;</w:t>
            </w:r>
          </w:p>
          <w:p w14:paraId="623E91A0" w14:textId="77777777" w:rsidR="00914235" w:rsidRPr="00914235" w:rsidRDefault="00914235" w:rsidP="00914235">
            <w:pPr>
              <w:numPr>
                <w:ilvl w:val="0"/>
                <w:numId w:val="21"/>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по профилактике клещевого энцефалита;</w:t>
            </w:r>
          </w:p>
          <w:p w14:paraId="15658430"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по профилактике пищевых отравлений и кишечных инфекций.</w:t>
            </w:r>
          </w:p>
        </w:tc>
        <w:tc>
          <w:tcPr>
            <w:tcW w:w="1441" w:type="dxa"/>
            <w:tcBorders>
              <w:top w:val="single" w:sz="4" w:space="0" w:color="auto"/>
              <w:left w:val="single" w:sz="4" w:space="0" w:color="000000"/>
              <w:bottom w:val="single" w:sz="4" w:space="0" w:color="auto"/>
              <w:right w:val="nil"/>
            </w:tcBorders>
            <w:vAlign w:val="center"/>
            <w:hideMark/>
          </w:tcPr>
          <w:p w14:paraId="728CEFD7"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Май</w:t>
            </w:r>
          </w:p>
          <w:p w14:paraId="23D9F31C"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июнь</w:t>
            </w:r>
          </w:p>
        </w:tc>
        <w:tc>
          <w:tcPr>
            <w:tcW w:w="2094" w:type="dxa"/>
            <w:tcBorders>
              <w:top w:val="single" w:sz="4" w:space="0" w:color="auto"/>
              <w:left w:val="single" w:sz="4" w:space="0" w:color="000000"/>
              <w:bottom w:val="single" w:sz="4" w:space="0" w:color="auto"/>
              <w:right w:val="single" w:sz="4" w:space="0" w:color="000000"/>
            </w:tcBorders>
          </w:tcPr>
          <w:p w14:paraId="7B503124"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p>
          <w:p w14:paraId="4E7A2637" w14:textId="77777777" w:rsidR="00914235" w:rsidRPr="00914235" w:rsidRDefault="00914235" w:rsidP="00914235">
            <w:pPr>
              <w:spacing w:after="200" w:line="240" w:lineRule="auto"/>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Пальчикова Т.А.</w:t>
            </w:r>
          </w:p>
          <w:p w14:paraId="3F18FACD"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3C5A56C0"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Ответственный по ОТ</w:t>
            </w:r>
          </w:p>
          <w:p w14:paraId="70BEDA24" w14:textId="77777777" w:rsidR="00914235" w:rsidRDefault="00B354E8"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З</w:t>
            </w:r>
            <w:r w:rsidR="00914235" w:rsidRPr="00914235">
              <w:rPr>
                <w:rFonts w:ascii="Times New Roman" w:eastAsia="Calibri" w:hAnsi="Times New Roman" w:cs="Times New Roman"/>
                <w:sz w:val="24"/>
                <w:szCs w:val="24"/>
                <w:lang w:eastAsia="ar-SA"/>
              </w:rPr>
              <w:t>авхоз</w:t>
            </w:r>
          </w:p>
          <w:p w14:paraId="64C38179" w14:textId="77777777" w:rsidR="00B354E8" w:rsidRPr="00914235" w:rsidRDefault="00B354E8" w:rsidP="00914235">
            <w:pPr>
              <w:spacing w:after="20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Морозова А.А.</w:t>
            </w:r>
          </w:p>
          <w:p w14:paraId="3B4AFC76"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46C41E39"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6CC84500" w14:textId="77777777" w:rsidR="00914235" w:rsidRPr="00914235" w:rsidRDefault="00914235" w:rsidP="00914235">
            <w:pPr>
              <w:spacing w:after="200" w:line="240" w:lineRule="auto"/>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 xml:space="preserve">     </w:t>
            </w:r>
          </w:p>
          <w:p w14:paraId="5A0BF81A"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1839D4E4"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Медсестра</w:t>
            </w:r>
          </w:p>
        </w:tc>
      </w:tr>
      <w:tr w:rsidR="00914235" w:rsidRPr="00914235" w14:paraId="607F3B1A" w14:textId="77777777" w:rsidTr="00914235">
        <w:trPr>
          <w:trHeight w:val="3407"/>
        </w:trPr>
        <w:tc>
          <w:tcPr>
            <w:tcW w:w="6305" w:type="dxa"/>
            <w:tcBorders>
              <w:top w:val="single" w:sz="4" w:space="0" w:color="auto"/>
              <w:left w:val="single" w:sz="4" w:space="0" w:color="000000"/>
              <w:bottom w:val="single" w:sz="4" w:space="0" w:color="auto"/>
              <w:right w:val="nil"/>
            </w:tcBorders>
            <w:vAlign w:val="center"/>
            <w:hideMark/>
          </w:tcPr>
          <w:p w14:paraId="52D93DB0"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lastRenderedPageBreak/>
              <w:t>Организовать собеседования с воспитателями:</w:t>
            </w:r>
          </w:p>
          <w:p w14:paraId="7320719C" w14:textId="77777777" w:rsidR="00914235" w:rsidRPr="00914235" w:rsidRDefault="00914235" w:rsidP="00914235">
            <w:pPr>
              <w:numPr>
                <w:ilvl w:val="0"/>
                <w:numId w:val="22"/>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рациональное питание;</w:t>
            </w:r>
          </w:p>
          <w:p w14:paraId="3EB3645C" w14:textId="77777777" w:rsidR="00914235" w:rsidRPr="00914235" w:rsidRDefault="00914235" w:rsidP="00914235">
            <w:pPr>
              <w:numPr>
                <w:ilvl w:val="0"/>
                <w:numId w:val="22"/>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закаливание детей в детском саду;</w:t>
            </w:r>
          </w:p>
          <w:p w14:paraId="031DEC7A" w14:textId="77777777" w:rsidR="00914235" w:rsidRPr="00914235" w:rsidRDefault="00914235" w:rsidP="00914235">
            <w:pPr>
              <w:numPr>
                <w:ilvl w:val="0"/>
                <w:numId w:val="22"/>
              </w:numPr>
              <w:snapToGrid w:val="0"/>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по оказанию первой помощи.</w:t>
            </w:r>
          </w:p>
          <w:p w14:paraId="2E05A9A3" w14:textId="77777777" w:rsidR="00914235" w:rsidRPr="00914235" w:rsidRDefault="00914235" w:rsidP="00914235">
            <w:pPr>
              <w:snapToGrid w:val="0"/>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Проводить    беседы с детьми:</w:t>
            </w:r>
          </w:p>
          <w:p w14:paraId="2A49973A"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«Болезни грязных рук»;</w:t>
            </w:r>
          </w:p>
          <w:p w14:paraId="643B61B6" w14:textId="77777777" w:rsidR="00914235" w:rsidRPr="00914235" w:rsidRDefault="00914235" w:rsidP="00914235">
            <w:pPr>
              <w:spacing w:after="200" w:line="240" w:lineRule="auto"/>
              <w:jc w:val="both"/>
              <w:rPr>
                <w:rFonts w:ascii="Times New Roman" w:eastAsia="Calibri" w:hAnsi="Times New Roman" w:cs="Times New Roman"/>
                <w:sz w:val="28"/>
                <w:szCs w:val="28"/>
                <w:highlight w:val="yellow"/>
                <w:lang w:eastAsia="ar-SA"/>
              </w:rPr>
            </w:pPr>
            <w:r w:rsidRPr="00914235">
              <w:rPr>
                <w:rFonts w:ascii="Times New Roman" w:eastAsia="Calibri" w:hAnsi="Times New Roman" w:cs="Times New Roman"/>
                <w:sz w:val="28"/>
                <w:szCs w:val="28"/>
                <w:lang w:eastAsia="ar-SA"/>
              </w:rPr>
              <w:t>«Осторожно ядовитые грибы и растения»;</w:t>
            </w:r>
          </w:p>
          <w:p w14:paraId="5520748F" w14:textId="77777777" w:rsidR="00914235" w:rsidRPr="00914235" w:rsidRDefault="00914235" w:rsidP="00914235">
            <w:pPr>
              <w:spacing w:after="200" w:line="240" w:lineRule="auto"/>
              <w:jc w:val="both"/>
              <w:rPr>
                <w:rFonts w:ascii="Times New Roman" w:hAnsi="Times New Roman" w:cs="Times New Roman"/>
                <w:color w:val="111111"/>
                <w:sz w:val="28"/>
                <w:szCs w:val="28"/>
              </w:rPr>
            </w:pPr>
            <w:r w:rsidRPr="00914235">
              <w:rPr>
                <w:rFonts w:ascii="Arial" w:hAnsi="Arial" w:cs="Arial"/>
                <w:color w:val="111111"/>
                <w:sz w:val="27"/>
                <w:szCs w:val="27"/>
              </w:rPr>
              <w:t>«</w:t>
            </w:r>
            <w:r w:rsidRPr="00914235">
              <w:rPr>
                <w:rFonts w:ascii="Times New Roman" w:hAnsi="Times New Roman" w:cs="Times New Roman"/>
                <w:color w:val="111111"/>
                <w:sz w:val="28"/>
                <w:szCs w:val="28"/>
              </w:rPr>
              <w:t>Солнце, воздух и вода - наши лучшие друзья»;</w:t>
            </w:r>
          </w:p>
          <w:p w14:paraId="59246BF0"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«Чтобы зубы не болели»;</w:t>
            </w:r>
          </w:p>
          <w:p w14:paraId="654DB5CB"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«Я-пешеход»;</w:t>
            </w:r>
          </w:p>
          <w:p w14:paraId="71442441"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«Я прививок не боюсь, если надо уколюсь»;</w:t>
            </w:r>
          </w:p>
          <w:p w14:paraId="5E2FC6F3"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«Этичные и неэтичные поступки»</w:t>
            </w:r>
          </w:p>
          <w:p w14:paraId="69F0437F"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«Предметы, требующие осторожного обращения» (пожароопасные предметы, балконы, открытые окна);</w:t>
            </w:r>
          </w:p>
          <w:p w14:paraId="415A5C91"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«Встреча с незнакомцем на улице»;</w:t>
            </w:r>
          </w:p>
          <w:p w14:paraId="429E0310"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«Умеешь ли ты дружить?»;</w:t>
            </w:r>
          </w:p>
          <w:p w14:paraId="42E8553A"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«Витамины для здоровья»</w:t>
            </w:r>
          </w:p>
          <w:p w14:paraId="661A78CC"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p>
        </w:tc>
        <w:tc>
          <w:tcPr>
            <w:tcW w:w="1441" w:type="dxa"/>
            <w:tcBorders>
              <w:top w:val="single" w:sz="4" w:space="0" w:color="auto"/>
              <w:left w:val="single" w:sz="4" w:space="0" w:color="000000"/>
              <w:bottom w:val="single" w:sz="4" w:space="0" w:color="auto"/>
              <w:right w:val="nil"/>
            </w:tcBorders>
            <w:vAlign w:val="center"/>
            <w:hideMark/>
          </w:tcPr>
          <w:p w14:paraId="20990513" w14:textId="77777777" w:rsidR="00914235" w:rsidRPr="00914235" w:rsidRDefault="00914235" w:rsidP="00914235">
            <w:pPr>
              <w:snapToGrid w:val="0"/>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июнь –</w:t>
            </w:r>
          </w:p>
          <w:p w14:paraId="29647103" w14:textId="77777777" w:rsidR="00914235" w:rsidRPr="00914235" w:rsidRDefault="00914235" w:rsidP="00914235">
            <w:pPr>
              <w:snapToGrid w:val="0"/>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июль</w:t>
            </w:r>
          </w:p>
        </w:tc>
        <w:tc>
          <w:tcPr>
            <w:tcW w:w="2094" w:type="dxa"/>
            <w:tcBorders>
              <w:top w:val="single" w:sz="4" w:space="0" w:color="auto"/>
              <w:left w:val="single" w:sz="4" w:space="0" w:color="000000"/>
              <w:bottom w:val="single" w:sz="4" w:space="0" w:color="auto"/>
              <w:right w:val="single" w:sz="4" w:space="0" w:color="000000"/>
            </w:tcBorders>
          </w:tcPr>
          <w:p w14:paraId="0D504208"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p w14:paraId="5B01DA63"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7123EB9E"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Медсестра</w:t>
            </w:r>
          </w:p>
          <w:p w14:paraId="0A12FC92"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15701D5F"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09237F0F"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31CE291C"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4D0BD5A9"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5A10A0F7"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4AFC0523"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воспитатели</w:t>
            </w:r>
          </w:p>
          <w:p w14:paraId="415DEEA6"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4B993577"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4FA4E3EE"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03C9092A"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527152B8" w14:textId="77777777" w:rsidR="00914235" w:rsidRPr="00914235" w:rsidRDefault="00914235" w:rsidP="00914235">
            <w:pPr>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26E116D4" w14:textId="77777777" w:rsidTr="00914235">
        <w:trPr>
          <w:trHeight w:val="555"/>
        </w:trPr>
        <w:tc>
          <w:tcPr>
            <w:tcW w:w="9840" w:type="dxa"/>
            <w:gridSpan w:val="3"/>
            <w:tcBorders>
              <w:top w:val="single" w:sz="4" w:space="0" w:color="auto"/>
              <w:left w:val="single" w:sz="4" w:space="0" w:color="000000"/>
              <w:bottom w:val="single" w:sz="4" w:space="0" w:color="auto"/>
              <w:right w:val="single" w:sz="4" w:space="0" w:color="000000"/>
            </w:tcBorders>
            <w:shd w:val="clear" w:color="auto" w:fill="FFFFFF"/>
            <w:vAlign w:val="center"/>
            <w:hideMark/>
          </w:tcPr>
          <w:p w14:paraId="0C0B419F" w14:textId="77777777" w:rsidR="00914235" w:rsidRPr="00914235" w:rsidRDefault="00914235" w:rsidP="00914235">
            <w:pPr>
              <w:snapToGrid w:val="0"/>
              <w:spacing w:after="200" w:line="240" w:lineRule="auto"/>
              <w:jc w:val="center"/>
              <w:rPr>
                <w:rFonts w:ascii="Times New Roman" w:eastAsia="Calibri" w:hAnsi="Times New Roman" w:cs="Calibri"/>
                <w:b/>
                <w:sz w:val="24"/>
                <w:szCs w:val="24"/>
                <w:lang w:eastAsia="ar-SA"/>
              </w:rPr>
            </w:pPr>
            <w:r w:rsidRPr="00914235">
              <w:rPr>
                <w:rFonts w:ascii="Times New Roman" w:eastAsia="Calibri" w:hAnsi="Times New Roman" w:cs="Times New Roman"/>
                <w:b/>
                <w:sz w:val="24"/>
                <w:szCs w:val="24"/>
                <w:lang w:eastAsia="ar-SA"/>
              </w:rPr>
              <w:t>СОЦИАЛЬНО-ПРОФИЛАКТИЧЕСКАЯ  РАБОТА</w:t>
            </w:r>
          </w:p>
        </w:tc>
      </w:tr>
      <w:tr w:rsidR="00914235" w:rsidRPr="00914235" w14:paraId="6C21102C" w14:textId="77777777" w:rsidTr="00914235">
        <w:trPr>
          <w:trHeight w:val="345"/>
        </w:trPr>
        <w:tc>
          <w:tcPr>
            <w:tcW w:w="6305" w:type="dxa"/>
            <w:tcBorders>
              <w:top w:val="single" w:sz="4" w:space="0" w:color="auto"/>
              <w:left w:val="single" w:sz="4" w:space="0" w:color="000000"/>
              <w:bottom w:val="single" w:sz="4" w:space="0" w:color="auto"/>
              <w:right w:val="nil"/>
            </w:tcBorders>
            <w:vAlign w:val="center"/>
            <w:hideMark/>
          </w:tcPr>
          <w:p w14:paraId="243580FC"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Проводить этические беседы:</w:t>
            </w:r>
          </w:p>
          <w:p w14:paraId="33A1FF57" w14:textId="77777777" w:rsidR="00914235" w:rsidRPr="00914235" w:rsidRDefault="00914235" w:rsidP="00914235">
            <w:pPr>
              <w:numPr>
                <w:ilvl w:val="0"/>
                <w:numId w:val="23"/>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«Осторожно водоем»;</w:t>
            </w:r>
          </w:p>
          <w:p w14:paraId="68CD847F" w14:textId="77777777" w:rsidR="00914235" w:rsidRPr="00914235" w:rsidRDefault="00914235" w:rsidP="00914235">
            <w:pPr>
              <w:numPr>
                <w:ilvl w:val="0"/>
                <w:numId w:val="23"/>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«Чужие люди» (контакты с неизвестными людьми на улице и дома).</w:t>
            </w:r>
          </w:p>
          <w:p w14:paraId="2F60D873" w14:textId="77777777" w:rsidR="00914235" w:rsidRPr="00914235" w:rsidRDefault="00914235" w:rsidP="00914235">
            <w:pPr>
              <w:numPr>
                <w:ilvl w:val="0"/>
                <w:numId w:val="23"/>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«Если дома остался один»</w:t>
            </w:r>
          </w:p>
        </w:tc>
        <w:tc>
          <w:tcPr>
            <w:tcW w:w="1441" w:type="dxa"/>
            <w:tcBorders>
              <w:top w:val="single" w:sz="4" w:space="0" w:color="auto"/>
              <w:left w:val="single" w:sz="4" w:space="0" w:color="000000"/>
              <w:bottom w:val="single" w:sz="4" w:space="0" w:color="auto"/>
              <w:right w:val="nil"/>
            </w:tcBorders>
            <w:vAlign w:val="center"/>
            <w:hideMark/>
          </w:tcPr>
          <w:p w14:paraId="315C853A" w14:textId="77777777" w:rsidR="00914235" w:rsidRPr="00914235" w:rsidRDefault="00914235" w:rsidP="00914235">
            <w:pPr>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 течение ЛОК</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456FC68E" w14:textId="77777777" w:rsidR="00914235" w:rsidRPr="00914235" w:rsidRDefault="00914235" w:rsidP="00914235">
            <w:pPr>
              <w:snapToGrid w:val="0"/>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575F69F4" w14:textId="77777777" w:rsidTr="00914235">
        <w:trPr>
          <w:trHeight w:val="3360"/>
        </w:trPr>
        <w:tc>
          <w:tcPr>
            <w:tcW w:w="6305" w:type="dxa"/>
            <w:tcBorders>
              <w:top w:val="single" w:sz="4" w:space="0" w:color="auto"/>
              <w:left w:val="single" w:sz="4" w:space="0" w:color="000000"/>
              <w:bottom w:val="single" w:sz="4" w:space="0" w:color="auto"/>
              <w:right w:val="nil"/>
            </w:tcBorders>
            <w:vAlign w:val="center"/>
            <w:hideMark/>
          </w:tcPr>
          <w:p w14:paraId="4B7658FA"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lastRenderedPageBreak/>
              <w:t xml:space="preserve">  Подготовить и провести викторины на темы:</w:t>
            </w:r>
          </w:p>
          <w:p w14:paraId="1640455E" w14:textId="77777777" w:rsidR="00914235" w:rsidRPr="00914235" w:rsidRDefault="00914235" w:rsidP="00914235">
            <w:pPr>
              <w:numPr>
                <w:ilvl w:val="0"/>
                <w:numId w:val="23"/>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«Правила безопасности»</w:t>
            </w:r>
          </w:p>
          <w:p w14:paraId="3AB1D2C2" w14:textId="77777777" w:rsidR="00914235" w:rsidRPr="00914235" w:rsidRDefault="00914235" w:rsidP="00914235">
            <w:pPr>
              <w:numPr>
                <w:ilvl w:val="0"/>
                <w:numId w:val="23"/>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«Знаешь ли ты грибы и ягоды»</w:t>
            </w:r>
          </w:p>
          <w:p w14:paraId="52EF2B60" w14:textId="77777777" w:rsidR="00914235" w:rsidRPr="00914235" w:rsidRDefault="00914235" w:rsidP="00914235">
            <w:pPr>
              <w:numPr>
                <w:ilvl w:val="0"/>
                <w:numId w:val="23"/>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«Солнце друг и солнце враг»</w:t>
            </w:r>
          </w:p>
          <w:p w14:paraId="3C5FE5FB" w14:textId="77777777" w:rsidR="00914235" w:rsidRPr="00914235" w:rsidRDefault="00914235" w:rsidP="00914235">
            <w:pPr>
              <w:numPr>
                <w:ilvl w:val="0"/>
                <w:numId w:val="23"/>
              </w:num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«Правила пешехода»</w:t>
            </w:r>
          </w:p>
        </w:tc>
        <w:tc>
          <w:tcPr>
            <w:tcW w:w="1441" w:type="dxa"/>
            <w:tcBorders>
              <w:top w:val="single" w:sz="4" w:space="0" w:color="auto"/>
              <w:left w:val="single" w:sz="4" w:space="0" w:color="000000"/>
              <w:bottom w:val="single" w:sz="4" w:space="0" w:color="auto"/>
              <w:right w:val="nil"/>
            </w:tcBorders>
            <w:vAlign w:val="center"/>
            <w:hideMark/>
          </w:tcPr>
          <w:p w14:paraId="46069B6F" w14:textId="77777777" w:rsidR="00914235" w:rsidRPr="00914235" w:rsidRDefault="00914235" w:rsidP="00914235">
            <w:pPr>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 течение ЛОК</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0685D595" w14:textId="77777777" w:rsidR="00914235" w:rsidRPr="00914235" w:rsidRDefault="00914235" w:rsidP="00914235">
            <w:pPr>
              <w:snapToGrid w:val="0"/>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4AF1AA0F" w14:textId="77777777" w:rsidTr="00914235">
        <w:trPr>
          <w:trHeight w:val="1575"/>
        </w:trPr>
        <w:tc>
          <w:tcPr>
            <w:tcW w:w="6305" w:type="dxa"/>
            <w:tcBorders>
              <w:top w:val="single" w:sz="4" w:space="0" w:color="auto"/>
              <w:left w:val="single" w:sz="4" w:space="0" w:color="000000"/>
              <w:bottom w:val="single" w:sz="4" w:space="0" w:color="auto"/>
              <w:right w:val="nil"/>
            </w:tcBorders>
            <w:vAlign w:val="center"/>
            <w:hideMark/>
          </w:tcPr>
          <w:p w14:paraId="027091A8"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Работа медико-педагогического персонала:</w:t>
            </w:r>
          </w:p>
          <w:p w14:paraId="33908F9B" w14:textId="77777777" w:rsidR="00914235" w:rsidRPr="00914235" w:rsidRDefault="00914235" w:rsidP="00914235">
            <w:pPr>
              <w:numPr>
                <w:ilvl w:val="0"/>
                <w:numId w:val="24"/>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антропометрия детей</w:t>
            </w:r>
          </w:p>
          <w:p w14:paraId="4BE20247" w14:textId="77777777" w:rsidR="00914235" w:rsidRPr="00914235" w:rsidRDefault="00914235" w:rsidP="00914235">
            <w:pPr>
              <w:numPr>
                <w:ilvl w:val="0"/>
                <w:numId w:val="24"/>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профилактика гельминтоза и энтеробиоза;</w:t>
            </w:r>
          </w:p>
          <w:p w14:paraId="387E4DE3" w14:textId="77777777" w:rsidR="00914235" w:rsidRPr="00914235" w:rsidRDefault="00914235" w:rsidP="00914235">
            <w:pPr>
              <w:numPr>
                <w:ilvl w:val="0"/>
                <w:numId w:val="24"/>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проветривание на солнце и свежем воздухе мягких вещей;</w:t>
            </w:r>
          </w:p>
          <w:p w14:paraId="607ECD1D" w14:textId="77777777" w:rsidR="00914235" w:rsidRPr="00914235" w:rsidRDefault="00914235" w:rsidP="00914235">
            <w:pPr>
              <w:numPr>
                <w:ilvl w:val="0"/>
                <w:numId w:val="24"/>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профилактика солнечного и теплового удара (наличие головных уборов, соблюдение питьевого режима);</w:t>
            </w:r>
          </w:p>
          <w:p w14:paraId="7B8FAE98" w14:textId="77777777" w:rsidR="00914235" w:rsidRPr="00914235" w:rsidRDefault="00914235" w:rsidP="00914235">
            <w:pPr>
              <w:numPr>
                <w:ilvl w:val="0"/>
                <w:numId w:val="24"/>
              </w:num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профилактика острой кишечной инфекции и вирусного гепатита (уничтожение мух, соблюдение правил хранения кисломолочных продуктов, овощей и фруктов)</w:t>
            </w:r>
          </w:p>
        </w:tc>
        <w:tc>
          <w:tcPr>
            <w:tcW w:w="1441" w:type="dxa"/>
            <w:tcBorders>
              <w:top w:val="single" w:sz="4" w:space="0" w:color="auto"/>
              <w:left w:val="single" w:sz="4" w:space="0" w:color="000000"/>
              <w:bottom w:val="single" w:sz="4" w:space="0" w:color="auto"/>
              <w:right w:val="nil"/>
            </w:tcBorders>
            <w:vAlign w:val="center"/>
            <w:hideMark/>
          </w:tcPr>
          <w:p w14:paraId="5229EDFC" w14:textId="77777777" w:rsidR="00914235" w:rsidRPr="00914235" w:rsidRDefault="00914235" w:rsidP="00914235">
            <w:pPr>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 теч.ЛОК</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2D9BC4A0" w14:textId="77777777" w:rsidR="00914235" w:rsidRPr="00914235" w:rsidRDefault="00914235" w:rsidP="00914235">
            <w:pPr>
              <w:snapToGrid w:val="0"/>
              <w:spacing w:after="200" w:line="240" w:lineRule="auto"/>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Медсестра</w:t>
            </w:r>
          </w:p>
          <w:p w14:paraId="4BD2ED10" w14:textId="77777777" w:rsidR="00914235" w:rsidRPr="00914235" w:rsidRDefault="00914235" w:rsidP="00914235">
            <w:pPr>
              <w:snapToGrid w:val="0"/>
              <w:spacing w:after="200" w:line="240" w:lineRule="auto"/>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Воспитатели</w:t>
            </w:r>
          </w:p>
          <w:p w14:paraId="75DD6ED4" w14:textId="77777777" w:rsidR="00914235" w:rsidRPr="00914235" w:rsidRDefault="00914235" w:rsidP="00914235">
            <w:pPr>
              <w:snapToGrid w:val="0"/>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 xml:space="preserve">Завхоз </w:t>
            </w:r>
            <w:r w:rsidR="00B354E8">
              <w:rPr>
                <w:rFonts w:ascii="Times New Roman" w:eastAsia="Calibri" w:hAnsi="Times New Roman" w:cs="Times New Roman"/>
                <w:sz w:val="24"/>
                <w:szCs w:val="24"/>
                <w:lang w:eastAsia="ar-SA"/>
              </w:rPr>
              <w:t>Морозова А.А.</w:t>
            </w:r>
          </w:p>
        </w:tc>
      </w:tr>
      <w:tr w:rsidR="00914235" w:rsidRPr="00914235" w14:paraId="46A9EA9F" w14:textId="77777777" w:rsidTr="00914235">
        <w:trPr>
          <w:trHeight w:val="329"/>
        </w:trPr>
        <w:tc>
          <w:tcPr>
            <w:tcW w:w="9840" w:type="dxa"/>
            <w:gridSpan w:val="3"/>
            <w:tcBorders>
              <w:top w:val="single" w:sz="4" w:space="0" w:color="auto"/>
              <w:left w:val="single" w:sz="4" w:space="0" w:color="000000"/>
              <w:bottom w:val="single" w:sz="4" w:space="0" w:color="auto"/>
              <w:right w:val="single" w:sz="4" w:space="0" w:color="000000"/>
            </w:tcBorders>
            <w:shd w:val="clear" w:color="auto" w:fill="FFFFFF"/>
            <w:hideMark/>
          </w:tcPr>
          <w:p w14:paraId="3415E2C8" w14:textId="77777777" w:rsidR="00914235" w:rsidRPr="00914235" w:rsidRDefault="00914235" w:rsidP="00914235">
            <w:pPr>
              <w:snapToGrid w:val="0"/>
              <w:spacing w:after="200" w:line="240" w:lineRule="auto"/>
              <w:jc w:val="center"/>
              <w:rPr>
                <w:rFonts w:ascii="Times New Roman" w:eastAsia="Calibri" w:hAnsi="Times New Roman" w:cs="Calibri"/>
                <w:sz w:val="26"/>
                <w:szCs w:val="28"/>
                <w:lang w:eastAsia="ar-SA"/>
              </w:rPr>
            </w:pPr>
            <w:r w:rsidRPr="00914235">
              <w:rPr>
                <w:rFonts w:ascii="Times New Roman" w:eastAsia="Calibri" w:hAnsi="Times New Roman" w:cs="Times New Roman"/>
                <w:b/>
                <w:sz w:val="26"/>
                <w:szCs w:val="28"/>
                <w:lang w:eastAsia="ar-SA"/>
              </w:rPr>
              <w:t>КОНТРОЛЬ И РУКОВОДСТВО ОЗДОРОВИТЕЛЬНОЙ РАБОТОЙ</w:t>
            </w:r>
          </w:p>
        </w:tc>
      </w:tr>
      <w:tr w:rsidR="00914235" w:rsidRPr="00914235" w14:paraId="7DB181C9" w14:textId="77777777" w:rsidTr="00914235">
        <w:trPr>
          <w:trHeight w:val="610"/>
        </w:trPr>
        <w:tc>
          <w:tcPr>
            <w:tcW w:w="6305" w:type="dxa"/>
            <w:tcBorders>
              <w:top w:val="single" w:sz="4" w:space="0" w:color="auto"/>
              <w:left w:val="single" w:sz="4" w:space="0" w:color="000000"/>
              <w:bottom w:val="single" w:sz="4" w:space="0" w:color="auto"/>
              <w:right w:val="nil"/>
            </w:tcBorders>
            <w:hideMark/>
          </w:tcPr>
          <w:p w14:paraId="7F9AB90A"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Контроль по подготовке групп и участков  к летней оздоровительной кампании</w:t>
            </w:r>
          </w:p>
        </w:tc>
        <w:tc>
          <w:tcPr>
            <w:tcW w:w="1441" w:type="dxa"/>
            <w:tcBorders>
              <w:top w:val="single" w:sz="4" w:space="0" w:color="auto"/>
              <w:left w:val="single" w:sz="4" w:space="0" w:color="000000"/>
              <w:bottom w:val="single" w:sz="4" w:space="0" w:color="auto"/>
              <w:right w:val="nil"/>
            </w:tcBorders>
            <w:vAlign w:val="center"/>
            <w:hideMark/>
          </w:tcPr>
          <w:p w14:paraId="6DB9A852"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май- июнь</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067B3D04"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инициативная</w:t>
            </w:r>
          </w:p>
          <w:p w14:paraId="40E0733B"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группа</w:t>
            </w:r>
          </w:p>
        </w:tc>
      </w:tr>
      <w:tr w:rsidR="00914235" w:rsidRPr="00914235" w14:paraId="16EFA023" w14:textId="77777777" w:rsidTr="00914235">
        <w:trPr>
          <w:trHeight w:val="610"/>
        </w:trPr>
        <w:tc>
          <w:tcPr>
            <w:tcW w:w="6305" w:type="dxa"/>
            <w:tcBorders>
              <w:top w:val="single" w:sz="4" w:space="0" w:color="auto"/>
              <w:left w:val="single" w:sz="4" w:space="0" w:color="000000"/>
              <w:bottom w:val="single" w:sz="4" w:space="0" w:color="auto"/>
              <w:right w:val="nil"/>
            </w:tcBorders>
            <w:vAlign w:val="center"/>
            <w:hideMark/>
          </w:tcPr>
          <w:p w14:paraId="1DCCF6AE"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Утренний прием (гимнастика на воздухе, прогулка).</w:t>
            </w:r>
          </w:p>
        </w:tc>
        <w:tc>
          <w:tcPr>
            <w:tcW w:w="1441" w:type="dxa"/>
            <w:tcBorders>
              <w:top w:val="single" w:sz="4" w:space="0" w:color="auto"/>
              <w:left w:val="single" w:sz="4" w:space="0" w:color="000000"/>
              <w:bottom w:val="single" w:sz="4" w:space="0" w:color="auto"/>
              <w:right w:val="nil"/>
            </w:tcBorders>
            <w:vAlign w:val="center"/>
            <w:hideMark/>
          </w:tcPr>
          <w:p w14:paraId="5B203206"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 xml:space="preserve">В течение </w:t>
            </w:r>
          </w:p>
          <w:p w14:paraId="7D2BEE96"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ЛОК</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196CEB9A"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Пальчикова Т.А.</w:t>
            </w:r>
          </w:p>
          <w:p w14:paraId="02973736"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Медсестра</w:t>
            </w:r>
          </w:p>
          <w:p w14:paraId="7E2DB1EF"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воспитатели</w:t>
            </w:r>
          </w:p>
          <w:p w14:paraId="3A101B2F"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инструктор по физической культуре</w:t>
            </w:r>
          </w:p>
        </w:tc>
      </w:tr>
      <w:tr w:rsidR="00914235" w:rsidRPr="00914235" w14:paraId="2F790027" w14:textId="77777777" w:rsidTr="00914235">
        <w:trPr>
          <w:trHeight w:val="610"/>
        </w:trPr>
        <w:tc>
          <w:tcPr>
            <w:tcW w:w="6305" w:type="dxa"/>
            <w:tcBorders>
              <w:top w:val="single" w:sz="4" w:space="0" w:color="auto"/>
              <w:left w:val="single" w:sz="4" w:space="0" w:color="000000"/>
              <w:bottom w:val="single" w:sz="4" w:space="0" w:color="auto"/>
              <w:right w:val="nil"/>
            </w:tcBorders>
            <w:hideMark/>
          </w:tcPr>
          <w:p w14:paraId="01DF0BD3"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Выполнение инструкций по охране жизни и здоровья детей. Соблюдение санитарных правил </w:t>
            </w:r>
            <w:r w:rsidRPr="00914235">
              <w:rPr>
                <w:rFonts w:ascii="Times New Roman" w:eastAsia="Calibri" w:hAnsi="Times New Roman" w:cs="Times New Roman"/>
                <w:sz w:val="28"/>
                <w:szCs w:val="28"/>
                <w:lang w:eastAsia="ar-SA"/>
              </w:rPr>
              <w:lastRenderedPageBreak/>
              <w:t>содержания помещений и детских площадок в детском саду.</w:t>
            </w:r>
          </w:p>
        </w:tc>
        <w:tc>
          <w:tcPr>
            <w:tcW w:w="1441" w:type="dxa"/>
            <w:tcBorders>
              <w:top w:val="single" w:sz="4" w:space="0" w:color="auto"/>
              <w:left w:val="single" w:sz="4" w:space="0" w:color="000000"/>
              <w:bottom w:val="single" w:sz="4" w:space="0" w:color="auto"/>
              <w:right w:val="nil"/>
            </w:tcBorders>
            <w:vAlign w:val="center"/>
            <w:hideMark/>
          </w:tcPr>
          <w:p w14:paraId="64D55E77"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lastRenderedPageBreak/>
              <w:t>В течение ЛОК</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6895D9A4" w14:textId="77777777" w:rsidR="00914235" w:rsidRPr="00914235" w:rsidRDefault="00914235" w:rsidP="00914235">
            <w:pPr>
              <w:spacing w:after="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Пальчикова Т.А.</w:t>
            </w:r>
          </w:p>
          <w:p w14:paraId="57CB5453" w14:textId="77777777" w:rsidR="00914235" w:rsidRPr="00914235" w:rsidRDefault="00914235" w:rsidP="00914235">
            <w:pPr>
              <w:spacing w:after="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ru-RU"/>
              </w:rPr>
              <w:t xml:space="preserve"> </w:t>
            </w:r>
            <w:r w:rsidR="00B363F5" w:rsidRPr="00914235">
              <w:rPr>
                <w:rFonts w:ascii="Times New Roman" w:eastAsia="Calibri" w:hAnsi="Times New Roman" w:cs="Times New Roman"/>
                <w:sz w:val="24"/>
                <w:szCs w:val="24"/>
                <w:lang w:eastAsia="ru-RU"/>
              </w:rPr>
              <w:t>З</w:t>
            </w:r>
            <w:r w:rsidRPr="00914235">
              <w:rPr>
                <w:rFonts w:ascii="Times New Roman" w:eastAsia="Calibri" w:hAnsi="Times New Roman" w:cs="Times New Roman"/>
                <w:sz w:val="24"/>
                <w:szCs w:val="24"/>
                <w:lang w:eastAsia="ru-RU"/>
              </w:rPr>
              <w:t>авхоз</w:t>
            </w:r>
            <w:r w:rsidR="00B363F5">
              <w:rPr>
                <w:rFonts w:ascii="Times New Roman" w:eastAsia="Calibri" w:hAnsi="Times New Roman" w:cs="Times New Roman"/>
                <w:sz w:val="24"/>
                <w:szCs w:val="24"/>
                <w:lang w:eastAsia="ru-RU"/>
              </w:rPr>
              <w:t xml:space="preserve"> Морозова А.А.</w:t>
            </w:r>
          </w:p>
          <w:p w14:paraId="2E6ED5A3" w14:textId="77777777" w:rsidR="00914235" w:rsidRPr="00914235" w:rsidRDefault="00914235" w:rsidP="00914235">
            <w:pPr>
              <w:spacing w:after="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lastRenderedPageBreak/>
              <w:t>Медсестра</w:t>
            </w:r>
          </w:p>
          <w:p w14:paraId="6D068DC0" w14:textId="77777777" w:rsidR="00914235" w:rsidRPr="00914235" w:rsidRDefault="00914235" w:rsidP="00914235">
            <w:pPr>
              <w:spacing w:after="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воспитатели</w:t>
            </w:r>
          </w:p>
        </w:tc>
      </w:tr>
      <w:tr w:rsidR="00914235" w:rsidRPr="00914235" w14:paraId="5151BEA2" w14:textId="77777777" w:rsidTr="00914235">
        <w:trPr>
          <w:trHeight w:val="610"/>
        </w:trPr>
        <w:tc>
          <w:tcPr>
            <w:tcW w:w="6305" w:type="dxa"/>
            <w:tcBorders>
              <w:top w:val="single" w:sz="4" w:space="0" w:color="auto"/>
              <w:left w:val="single" w:sz="4" w:space="0" w:color="000000"/>
              <w:bottom w:val="single" w:sz="4" w:space="0" w:color="auto"/>
              <w:right w:val="nil"/>
            </w:tcBorders>
            <w:vAlign w:val="center"/>
            <w:hideMark/>
          </w:tcPr>
          <w:p w14:paraId="5007A651"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lastRenderedPageBreak/>
              <w:t>Организация питания:</w:t>
            </w:r>
          </w:p>
          <w:p w14:paraId="50845C93"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документация по питанию, перспективное меню;</w:t>
            </w:r>
          </w:p>
          <w:p w14:paraId="00E04381"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витаминизация, контроль калорийности пищи.</w:t>
            </w:r>
          </w:p>
        </w:tc>
        <w:tc>
          <w:tcPr>
            <w:tcW w:w="1441" w:type="dxa"/>
            <w:tcBorders>
              <w:top w:val="single" w:sz="4" w:space="0" w:color="auto"/>
              <w:left w:val="single" w:sz="4" w:space="0" w:color="000000"/>
              <w:bottom w:val="single" w:sz="4" w:space="0" w:color="auto"/>
              <w:right w:val="nil"/>
            </w:tcBorders>
            <w:vAlign w:val="center"/>
            <w:hideMark/>
          </w:tcPr>
          <w:p w14:paraId="368A6602"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 течение ЛОК</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767832C4"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 xml:space="preserve">Медсестра </w:t>
            </w:r>
          </w:p>
          <w:p w14:paraId="7C407EEA"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ru-RU"/>
              </w:rPr>
              <w:t xml:space="preserve">завхоз </w:t>
            </w:r>
            <w:r w:rsidR="00B354E8">
              <w:rPr>
                <w:rFonts w:ascii="Times New Roman" w:eastAsia="Calibri" w:hAnsi="Times New Roman" w:cs="Times New Roman"/>
                <w:sz w:val="24"/>
                <w:szCs w:val="24"/>
                <w:lang w:eastAsia="ru-RU"/>
              </w:rPr>
              <w:t>Морозова А.А.</w:t>
            </w:r>
          </w:p>
        </w:tc>
      </w:tr>
      <w:tr w:rsidR="00914235" w:rsidRPr="00914235" w14:paraId="76D44686" w14:textId="77777777" w:rsidTr="00914235">
        <w:trPr>
          <w:trHeight w:val="610"/>
        </w:trPr>
        <w:tc>
          <w:tcPr>
            <w:tcW w:w="6305" w:type="dxa"/>
            <w:tcBorders>
              <w:top w:val="single" w:sz="4" w:space="0" w:color="auto"/>
              <w:left w:val="single" w:sz="4" w:space="0" w:color="000000"/>
              <w:bottom w:val="single" w:sz="4" w:space="0" w:color="auto"/>
              <w:right w:val="nil"/>
            </w:tcBorders>
            <w:hideMark/>
          </w:tcPr>
          <w:p w14:paraId="480B2EC8" w14:textId="77777777" w:rsidR="00914235" w:rsidRPr="00914235" w:rsidRDefault="00914235" w:rsidP="00914235">
            <w:pPr>
              <w:tabs>
                <w:tab w:val="left" w:pos="-18"/>
              </w:tabs>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Соблюдение питьевого режима в соответствии с гигиеническими требованиями.</w:t>
            </w:r>
          </w:p>
        </w:tc>
        <w:tc>
          <w:tcPr>
            <w:tcW w:w="1441" w:type="dxa"/>
            <w:tcBorders>
              <w:top w:val="single" w:sz="4" w:space="0" w:color="auto"/>
              <w:left w:val="single" w:sz="4" w:space="0" w:color="000000"/>
              <w:bottom w:val="single" w:sz="4" w:space="0" w:color="auto"/>
              <w:right w:val="nil"/>
            </w:tcBorders>
            <w:vAlign w:val="center"/>
            <w:hideMark/>
          </w:tcPr>
          <w:p w14:paraId="700E9801"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 течение ЛОК</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7AEA4709"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Пальчикова Т.А.</w:t>
            </w:r>
          </w:p>
          <w:p w14:paraId="08B41B09"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Медсестра Гурина О.В.</w:t>
            </w:r>
          </w:p>
          <w:p w14:paraId="007DD801"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воспитатели</w:t>
            </w:r>
          </w:p>
        </w:tc>
      </w:tr>
      <w:tr w:rsidR="00914235" w:rsidRPr="00914235" w14:paraId="7223711B" w14:textId="77777777" w:rsidTr="00914235">
        <w:trPr>
          <w:trHeight w:val="70"/>
        </w:trPr>
        <w:tc>
          <w:tcPr>
            <w:tcW w:w="6305" w:type="dxa"/>
            <w:tcBorders>
              <w:top w:val="single" w:sz="4" w:space="0" w:color="auto"/>
              <w:left w:val="single" w:sz="4" w:space="0" w:color="000000"/>
              <w:bottom w:val="single" w:sz="4" w:space="0" w:color="auto"/>
              <w:right w:val="nil"/>
            </w:tcBorders>
            <w:vAlign w:val="center"/>
            <w:hideMark/>
          </w:tcPr>
          <w:p w14:paraId="48A26A4E"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Обеспечение закаливания детского организма: босо хождение, водные процедуры, воздушные ванны, головные уборы, сменное белье. Проведение физкультурных игр и развлечений.</w:t>
            </w:r>
          </w:p>
        </w:tc>
        <w:tc>
          <w:tcPr>
            <w:tcW w:w="1441" w:type="dxa"/>
            <w:tcBorders>
              <w:top w:val="single" w:sz="4" w:space="0" w:color="auto"/>
              <w:left w:val="single" w:sz="4" w:space="0" w:color="000000"/>
              <w:bottom w:val="single" w:sz="4" w:space="0" w:color="auto"/>
              <w:right w:val="nil"/>
            </w:tcBorders>
            <w:vAlign w:val="center"/>
            <w:hideMark/>
          </w:tcPr>
          <w:p w14:paraId="19D51FCF"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 течение ЛОК</w:t>
            </w:r>
          </w:p>
        </w:tc>
        <w:tc>
          <w:tcPr>
            <w:tcW w:w="2094" w:type="dxa"/>
            <w:tcBorders>
              <w:top w:val="single" w:sz="4" w:space="0" w:color="auto"/>
              <w:left w:val="single" w:sz="4" w:space="0" w:color="000000"/>
              <w:bottom w:val="single" w:sz="4" w:space="0" w:color="auto"/>
              <w:right w:val="single" w:sz="4" w:space="0" w:color="000000"/>
            </w:tcBorders>
            <w:vAlign w:val="center"/>
          </w:tcPr>
          <w:p w14:paraId="20320A23"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Пальчикова Т.А.</w:t>
            </w:r>
          </w:p>
          <w:p w14:paraId="3ABBB48F"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 xml:space="preserve">Медсестра </w:t>
            </w:r>
          </w:p>
          <w:p w14:paraId="4E0AB59A"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воспитатели</w:t>
            </w:r>
          </w:p>
          <w:p w14:paraId="0BE5C51E"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инструктор по физической культуре.</w:t>
            </w:r>
          </w:p>
          <w:p w14:paraId="08C7C028"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p>
        </w:tc>
      </w:tr>
      <w:tr w:rsidR="00914235" w:rsidRPr="00914235" w14:paraId="310F7663" w14:textId="77777777" w:rsidTr="00914235">
        <w:trPr>
          <w:trHeight w:val="610"/>
        </w:trPr>
        <w:tc>
          <w:tcPr>
            <w:tcW w:w="6305" w:type="dxa"/>
            <w:tcBorders>
              <w:top w:val="single" w:sz="4" w:space="0" w:color="auto"/>
              <w:left w:val="single" w:sz="4" w:space="0" w:color="000000"/>
              <w:bottom w:val="single" w:sz="4" w:space="0" w:color="auto"/>
              <w:right w:val="nil"/>
            </w:tcBorders>
            <w:hideMark/>
          </w:tcPr>
          <w:p w14:paraId="54B709F3"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Организация воспитательно-оздоровительного процесса в соответствии с возрастными и индивидуальными особенностями и программными требованиями с детьми в летний период. Планирование и организация познавательной деятельности.</w:t>
            </w:r>
          </w:p>
        </w:tc>
        <w:tc>
          <w:tcPr>
            <w:tcW w:w="1441" w:type="dxa"/>
            <w:tcBorders>
              <w:top w:val="single" w:sz="4" w:space="0" w:color="auto"/>
              <w:left w:val="single" w:sz="4" w:space="0" w:color="000000"/>
              <w:bottom w:val="single" w:sz="4" w:space="0" w:color="auto"/>
              <w:right w:val="nil"/>
            </w:tcBorders>
            <w:vAlign w:val="center"/>
            <w:hideMark/>
          </w:tcPr>
          <w:p w14:paraId="0D0593E9" w14:textId="77777777" w:rsidR="00914235" w:rsidRPr="00914235" w:rsidRDefault="00914235" w:rsidP="00914235">
            <w:pPr>
              <w:snapToGrid w:val="0"/>
              <w:spacing w:after="200" w:line="240" w:lineRule="auto"/>
              <w:jc w:val="center"/>
              <w:rPr>
                <w:rFonts w:ascii="Times New Roman" w:eastAsia="Calibri" w:hAnsi="Times New Roman" w:cs="Calibri"/>
                <w:lang w:eastAsia="ar-SA"/>
              </w:rPr>
            </w:pPr>
            <w:r w:rsidRPr="00914235">
              <w:rPr>
                <w:rFonts w:ascii="Times New Roman" w:eastAsia="Calibri" w:hAnsi="Times New Roman" w:cs="Times New Roman"/>
                <w:lang w:eastAsia="ar-SA"/>
              </w:rPr>
              <w:t>Ежедневно в течение ЛОК</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2A0802F3"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Пальчикова Т.А.</w:t>
            </w:r>
          </w:p>
          <w:p w14:paraId="1065EBB0"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Воспитатели</w:t>
            </w:r>
          </w:p>
        </w:tc>
      </w:tr>
      <w:tr w:rsidR="00914235" w:rsidRPr="00914235" w14:paraId="0617904F" w14:textId="77777777" w:rsidTr="00914235">
        <w:trPr>
          <w:trHeight w:val="261"/>
        </w:trPr>
        <w:tc>
          <w:tcPr>
            <w:tcW w:w="9840" w:type="dxa"/>
            <w:gridSpan w:val="3"/>
            <w:tcBorders>
              <w:top w:val="single" w:sz="4" w:space="0" w:color="auto"/>
              <w:left w:val="single" w:sz="4" w:space="0" w:color="000000"/>
              <w:bottom w:val="single" w:sz="4" w:space="0" w:color="auto"/>
              <w:right w:val="single" w:sz="4" w:space="0" w:color="000000"/>
            </w:tcBorders>
            <w:shd w:val="clear" w:color="auto" w:fill="FFFFFF"/>
            <w:hideMark/>
          </w:tcPr>
          <w:p w14:paraId="393D7753" w14:textId="77777777" w:rsidR="00914235" w:rsidRPr="00914235" w:rsidRDefault="00914235" w:rsidP="00914235">
            <w:pPr>
              <w:snapToGrid w:val="0"/>
              <w:spacing w:after="200" w:line="240" w:lineRule="auto"/>
              <w:jc w:val="center"/>
              <w:rPr>
                <w:rFonts w:ascii="Times New Roman" w:eastAsia="Calibri" w:hAnsi="Times New Roman" w:cs="Calibri"/>
                <w:sz w:val="26"/>
                <w:szCs w:val="28"/>
                <w:lang w:eastAsia="ar-SA"/>
              </w:rPr>
            </w:pPr>
            <w:r w:rsidRPr="00914235">
              <w:rPr>
                <w:rFonts w:ascii="Times New Roman" w:eastAsia="Calibri" w:hAnsi="Times New Roman" w:cs="Times New Roman"/>
                <w:b/>
                <w:sz w:val="26"/>
                <w:szCs w:val="28"/>
                <w:lang w:eastAsia="ar-SA"/>
              </w:rPr>
              <w:t>МЕТОДИЧЕСКАЯ  РАБОТА</w:t>
            </w:r>
          </w:p>
        </w:tc>
      </w:tr>
      <w:tr w:rsidR="00914235" w:rsidRPr="00914235" w14:paraId="7A0A911E" w14:textId="77777777" w:rsidTr="00914235">
        <w:trPr>
          <w:trHeight w:val="532"/>
        </w:trPr>
        <w:tc>
          <w:tcPr>
            <w:tcW w:w="6305" w:type="dxa"/>
            <w:tcBorders>
              <w:top w:val="single" w:sz="4" w:space="0" w:color="auto"/>
              <w:left w:val="single" w:sz="4" w:space="0" w:color="000000"/>
              <w:bottom w:val="single" w:sz="4" w:space="0" w:color="auto"/>
              <w:right w:val="nil"/>
            </w:tcBorders>
            <w:vAlign w:val="center"/>
            <w:hideMark/>
          </w:tcPr>
          <w:p w14:paraId="5107E26B" w14:textId="77777777" w:rsidR="00914235" w:rsidRPr="00914235" w:rsidRDefault="00914235" w:rsidP="00914235">
            <w:pPr>
              <w:numPr>
                <w:ilvl w:val="1"/>
                <w:numId w:val="25"/>
              </w:numPr>
              <w:snapToGrid w:val="0"/>
              <w:spacing w:after="200" w:line="240" w:lineRule="auto"/>
              <w:contextualSpacing/>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Консультации для воспитателей:</w:t>
            </w:r>
          </w:p>
          <w:p w14:paraId="3685F3CB" w14:textId="77777777" w:rsidR="00914235" w:rsidRPr="00914235" w:rsidRDefault="00914235" w:rsidP="00914235">
            <w:pPr>
              <w:numPr>
                <w:ilvl w:val="0"/>
                <w:numId w:val="25"/>
              </w:numPr>
              <w:snapToGrid w:val="0"/>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По планированию оздоровительно–воспитательной работы в летний период;</w:t>
            </w:r>
          </w:p>
          <w:p w14:paraId="4BE6932E" w14:textId="77777777" w:rsidR="00914235" w:rsidRPr="00914235" w:rsidRDefault="00914235" w:rsidP="00914235">
            <w:pPr>
              <w:numPr>
                <w:ilvl w:val="0"/>
                <w:numId w:val="25"/>
              </w:numPr>
              <w:snapToGrid w:val="0"/>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Все о выносном материале</w:t>
            </w:r>
          </w:p>
          <w:p w14:paraId="67A91CC8" w14:textId="77777777" w:rsidR="00914235" w:rsidRPr="00914235" w:rsidRDefault="00914235" w:rsidP="00914235">
            <w:pPr>
              <w:numPr>
                <w:ilvl w:val="0"/>
                <w:numId w:val="25"/>
              </w:numPr>
              <w:snapToGrid w:val="0"/>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Разработка и проведение досугов, тематических развлечений в ЛОП</w:t>
            </w:r>
          </w:p>
          <w:p w14:paraId="5DC21306" w14:textId="77777777" w:rsidR="00914235" w:rsidRPr="00914235" w:rsidRDefault="00914235" w:rsidP="00914235">
            <w:pPr>
              <w:numPr>
                <w:ilvl w:val="0"/>
                <w:numId w:val="25"/>
              </w:num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По охране жизни и здоровья детей на прогулке.</w:t>
            </w:r>
          </w:p>
          <w:p w14:paraId="7960BC5F" w14:textId="77777777" w:rsidR="00914235" w:rsidRPr="00914235" w:rsidRDefault="00914235" w:rsidP="00914235">
            <w:pPr>
              <w:numPr>
                <w:ilvl w:val="0"/>
                <w:numId w:val="25"/>
              </w:num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lastRenderedPageBreak/>
              <w:t>Ребенок на улицах города</w:t>
            </w:r>
          </w:p>
          <w:p w14:paraId="0F2777A2" w14:textId="77777777" w:rsidR="00914235" w:rsidRPr="00914235" w:rsidRDefault="00914235" w:rsidP="00914235">
            <w:pPr>
              <w:numPr>
                <w:ilvl w:val="0"/>
                <w:numId w:val="25"/>
              </w:num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Calibri"/>
                <w:sz w:val="28"/>
                <w:szCs w:val="28"/>
                <w:lang w:eastAsia="ar-SA"/>
              </w:rPr>
              <w:t>Индивидуальная работа по развитию основных видов движений на прогулке</w:t>
            </w:r>
          </w:p>
          <w:p w14:paraId="782543B6" w14:textId="77777777" w:rsidR="00914235" w:rsidRPr="00914235" w:rsidRDefault="00914235" w:rsidP="00914235">
            <w:pPr>
              <w:numPr>
                <w:ilvl w:val="0"/>
                <w:numId w:val="26"/>
              </w:numPr>
              <w:snapToGrid w:val="0"/>
              <w:spacing w:after="200" w:line="240" w:lineRule="auto"/>
              <w:contextualSpacing/>
              <w:jc w:val="both"/>
              <w:rPr>
                <w:rFonts w:ascii="Times New Roman" w:eastAsia="Calibri" w:hAnsi="Times New Roman" w:cs="Calibri"/>
                <w:sz w:val="28"/>
                <w:szCs w:val="28"/>
                <w:lang w:eastAsia="ar-SA"/>
              </w:rPr>
            </w:pPr>
            <w:r w:rsidRPr="00914235">
              <w:rPr>
                <w:rFonts w:ascii="Times New Roman" w:eastAsia="Calibri" w:hAnsi="Times New Roman" w:cs="Calibri"/>
                <w:sz w:val="28"/>
                <w:szCs w:val="28"/>
                <w:lang w:eastAsia="ar-SA"/>
              </w:rPr>
              <w:t>Инструктаж по охране жизни и здоровья детей.</w:t>
            </w:r>
          </w:p>
          <w:p w14:paraId="48A3905B" w14:textId="77777777" w:rsidR="00914235" w:rsidRPr="00914235" w:rsidRDefault="00914235" w:rsidP="00914235">
            <w:pPr>
              <w:numPr>
                <w:ilvl w:val="0"/>
                <w:numId w:val="26"/>
              </w:numPr>
              <w:snapToGrid w:val="0"/>
              <w:spacing w:after="200" w:line="240" w:lineRule="auto"/>
              <w:contextualSpacing/>
              <w:jc w:val="both"/>
              <w:rPr>
                <w:rFonts w:ascii="Times New Roman" w:eastAsia="Calibri" w:hAnsi="Times New Roman" w:cs="Calibri"/>
                <w:sz w:val="28"/>
                <w:szCs w:val="28"/>
                <w:lang w:eastAsia="ar-SA"/>
              </w:rPr>
            </w:pPr>
            <w:r w:rsidRPr="00914235">
              <w:rPr>
                <w:rFonts w:ascii="Times New Roman" w:eastAsia="Calibri" w:hAnsi="Times New Roman" w:cs="Calibri"/>
                <w:sz w:val="28"/>
                <w:szCs w:val="28"/>
                <w:lang w:eastAsia="ar-SA"/>
              </w:rPr>
              <w:t>Индивидуальная работа с воспитателями по запросам</w:t>
            </w:r>
          </w:p>
          <w:p w14:paraId="45E5DAFC" w14:textId="77777777" w:rsidR="00914235" w:rsidRPr="00914235" w:rsidRDefault="00914235" w:rsidP="00914235">
            <w:pPr>
              <w:numPr>
                <w:ilvl w:val="0"/>
                <w:numId w:val="26"/>
              </w:numPr>
              <w:snapToGrid w:val="0"/>
              <w:spacing w:after="200" w:line="240" w:lineRule="auto"/>
              <w:contextualSpacing/>
              <w:jc w:val="both"/>
              <w:rPr>
                <w:rFonts w:ascii="Times New Roman" w:eastAsia="Calibri" w:hAnsi="Times New Roman" w:cs="Calibri"/>
                <w:sz w:val="28"/>
                <w:szCs w:val="28"/>
                <w:lang w:eastAsia="ar-SA"/>
              </w:rPr>
            </w:pPr>
            <w:r w:rsidRPr="00914235">
              <w:rPr>
                <w:rFonts w:ascii="Times New Roman" w:eastAsia="Calibri" w:hAnsi="Times New Roman" w:cs="Calibri"/>
                <w:sz w:val="28"/>
                <w:szCs w:val="28"/>
                <w:lang w:eastAsia="ar-SA"/>
              </w:rPr>
              <w:t>Подготовка предметно-развивающей среды (изготовление игр, пособий, оформление группы)</w:t>
            </w:r>
          </w:p>
          <w:p w14:paraId="1E0ECCEA" w14:textId="77777777" w:rsidR="00914235" w:rsidRPr="00914235" w:rsidRDefault="00914235" w:rsidP="00914235">
            <w:pPr>
              <w:numPr>
                <w:ilvl w:val="0"/>
                <w:numId w:val="26"/>
              </w:numPr>
              <w:snapToGrid w:val="0"/>
              <w:spacing w:after="200" w:line="240" w:lineRule="auto"/>
              <w:contextualSpacing/>
              <w:jc w:val="both"/>
              <w:rPr>
                <w:rFonts w:ascii="Times New Roman" w:eastAsia="Calibri" w:hAnsi="Times New Roman" w:cs="Calibri"/>
                <w:sz w:val="28"/>
                <w:szCs w:val="28"/>
                <w:lang w:eastAsia="ar-SA"/>
              </w:rPr>
            </w:pPr>
            <w:r w:rsidRPr="00914235">
              <w:rPr>
                <w:rFonts w:ascii="Times New Roman" w:eastAsia="Calibri" w:hAnsi="Times New Roman" w:cs="Calibri"/>
                <w:sz w:val="28"/>
                <w:szCs w:val="28"/>
                <w:lang w:eastAsia="ar-SA"/>
              </w:rPr>
              <w:t>Разработка годовых планов и рабочих программ на новый учебный год</w:t>
            </w:r>
          </w:p>
          <w:p w14:paraId="38D7FEE8" w14:textId="77777777" w:rsidR="00914235" w:rsidRPr="00914235" w:rsidRDefault="00914235" w:rsidP="00914235">
            <w:pPr>
              <w:numPr>
                <w:ilvl w:val="0"/>
                <w:numId w:val="26"/>
              </w:numPr>
              <w:snapToGrid w:val="0"/>
              <w:spacing w:after="200" w:line="240" w:lineRule="auto"/>
              <w:contextualSpacing/>
              <w:jc w:val="both"/>
              <w:rPr>
                <w:rFonts w:ascii="Times New Roman" w:eastAsia="Calibri" w:hAnsi="Times New Roman" w:cs="Calibri"/>
                <w:sz w:val="28"/>
                <w:szCs w:val="28"/>
                <w:lang w:eastAsia="ar-SA"/>
              </w:rPr>
            </w:pPr>
            <w:r w:rsidRPr="00914235">
              <w:rPr>
                <w:rFonts w:ascii="Times New Roman" w:eastAsia="Calibri" w:hAnsi="Times New Roman" w:cs="Calibri"/>
                <w:sz w:val="28"/>
                <w:szCs w:val="28"/>
                <w:lang w:eastAsia="ar-SA"/>
              </w:rPr>
              <w:t>Смотр-конкурс групп к новому учебному году</w:t>
            </w:r>
          </w:p>
        </w:tc>
        <w:tc>
          <w:tcPr>
            <w:tcW w:w="1441" w:type="dxa"/>
            <w:tcBorders>
              <w:top w:val="single" w:sz="4" w:space="0" w:color="auto"/>
              <w:left w:val="single" w:sz="4" w:space="0" w:color="000000"/>
              <w:bottom w:val="single" w:sz="4" w:space="0" w:color="auto"/>
              <w:right w:val="nil"/>
            </w:tcBorders>
          </w:tcPr>
          <w:p w14:paraId="515AD236"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p w14:paraId="243F49D8"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Май</w:t>
            </w:r>
          </w:p>
          <w:p w14:paraId="2B00B059"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547A07BE"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p w14:paraId="6887F3D0"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p w14:paraId="42A17311"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В течении летнего периода</w:t>
            </w:r>
          </w:p>
          <w:p w14:paraId="46C81A5C"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p w14:paraId="05A80455"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p w14:paraId="19BADA3E" w14:textId="77777777" w:rsidR="00914235" w:rsidRPr="00914235" w:rsidRDefault="00914235" w:rsidP="00914235">
            <w:pPr>
              <w:spacing w:after="200" w:line="240" w:lineRule="auto"/>
              <w:rPr>
                <w:rFonts w:ascii="Times New Roman" w:eastAsia="Calibri" w:hAnsi="Times New Roman" w:cs="Calibri"/>
                <w:sz w:val="24"/>
                <w:szCs w:val="24"/>
                <w:lang w:eastAsia="ar-SA"/>
              </w:rPr>
            </w:pPr>
          </w:p>
          <w:p w14:paraId="30533A31"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p w14:paraId="03EC3016"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Август</w:t>
            </w:r>
          </w:p>
          <w:p w14:paraId="16FD7E02"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Август</w:t>
            </w:r>
          </w:p>
          <w:p w14:paraId="15D7C72E"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p w14:paraId="1200E8E2"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tc>
        <w:tc>
          <w:tcPr>
            <w:tcW w:w="2094" w:type="dxa"/>
            <w:tcBorders>
              <w:top w:val="single" w:sz="4" w:space="0" w:color="auto"/>
              <w:left w:val="single" w:sz="4" w:space="0" w:color="000000"/>
              <w:bottom w:val="single" w:sz="4" w:space="0" w:color="auto"/>
              <w:right w:val="single" w:sz="4" w:space="0" w:color="000000"/>
            </w:tcBorders>
          </w:tcPr>
          <w:p w14:paraId="47F2F048"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p w14:paraId="4DF8CD40"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5CE6FAF2"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243608EE"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Пальчикова Т.А.</w:t>
            </w:r>
          </w:p>
          <w:p w14:paraId="48016555"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789943AB"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2AC5F680"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078E5E40"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7BC2773E"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6E6575FD"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456C5D7A"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694AE0D1"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789FA769"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1FE66028"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64039F7E" w14:textId="77777777" w:rsidR="00914235" w:rsidRPr="00914235" w:rsidRDefault="00914235" w:rsidP="00914235">
            <w:pPr>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5B2DCEBE" w14:textId="77777777" w:rsidTr="00914235">
        <w:trPr>
          <w:trHeight w:val="1395"/>
        </w:trPr>
        <w:tc>
          <w:tcPr>
            <w:tcW w:w="6305" w:type="dxa"/>
            <w:tcBorders>
              <w:top w:val="single" w:sz="4" w:space="0" w:color="auto"/>
              <w:left w:val="single" w:sz="4" w:space="0" w:color="000000"/>
              <w:bottom w:val="single" w:sz="4" w:space="0" w:color="auto"/>
              <w:right w:val="nil"/>
            </w:tcBorders>
            <w:vAlign w:val="center"/>
            <w:hideMark/>
          </w:tcPr>
          <w:p w14:paraId="026E1EC5"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lastRenderedPageBreak/>
              <w:t xml:space="preserve">Оказать методическую помощь воспитателям по пропаганде правил пожарной безопасности, навыков и правил безопасного поведения и игры   среди детей </w:t>
            </w:r>
          </w:p>
        </w:tc>
        <w:tc>
          <w:tcPr>
            <w:tcW w:w="1441" w:type="dxa"/>
            <w:tcBorders>
              <w:top w:val="single" w:sz="4" w:space="0" w:color="auto"/>
              <w:left w:val="single" w:sz="4" w:space="0" w:color="000000"/>
              <w:bottom w:val="single" w:sz="4" w:space="0" w:color="auto"/>
              <w:right w:val="nil"/>
            </w:tcBorders>
            <w:hideMark/>
          </w:tcPr>
          <w:p w14:paraId="559F0A36"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июль</w:t>
            </w:r>
          </w:p>
        </w:tc>
        <w:tc>
          <w:tcPr>
            <w:tcW w:w="2094" w:type="dxa"/>
            <w:tcBorders>
              <w:top w:val="single" w:sz="4" w:space="0" w:color="auto"/>
              <w:left w:val="single" w:sz="4" w:space="0" w:color="000000"/>
              <w:bottom w:val="single" w:sz="4" w:space="0" w:color="auto"/>
              <w:right w:val="single" w:sz="4" w:space="0" w:color="000000"/>
            </w:tcBorders>
          </w:tcPr>
          <w:p w14:paraId="51579E9F"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Пальчикова Т.А.</w:t>
            </w:r>
          </w:p>
          <w:p w14:paraId="296D24E9"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tc>
      </w:tr>
      <w:tr w:rsidR="00914235" w:rsidRPr="00914235" w14:paraId="12AE91F7" w14:textId="77777777" w:rsidTr="00914235">
        <w:trPr>
          <w:trHeight w:val="2175"/>
        </w:trPr>
        <w:tc>
          <w:tcPr>
            <w:tcW w:w="6305" w:type="dxa"/>
            <w:tcBorders>
              <w:top w:val="single" w:sz="4" w:space="0" w:color="auto"/>
              <w:left w:val="single" w:sz="4" w:space="0" w:color="000000"/>
              <w:bottom w:val="single" w:sz="4" w:space="0" w:color="auto"/>
              <w:right w:val="nil"/>
            </w:tcBorders>
            <w:vAlign w:val="center"/>
            <w:hideMark/>
          </w:tcPr>
          <w:p w14:paraId="07612F89"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 Активно использовать имеющиеся методические разработки и дидактические игры по обучению детей и закреплению правил безопасности на дороге, в быту, на улице. Проводить занятия по основам безопасности жизнедеятельности  в быту, на улице, на дороге, в лесу, на море.</w:t>
            </w:r>
          </w:p>
        </w:tc>
        <w:tc>
          <w:tcPr>
            <w:tcW w:w="1441" w:type="dxa"/>
            <w:tcBorders>
              <w:top w:val="single" w:sz="4" w:space="0" w:color="auto"/>
              <w:left w:val="single" w:sz="4" w:space="0" w:color="000000"/>
              <w:bottom w:val="single" w:sz="4" w:space="0" w:color="auto"/>
              <w:right w:val="nil"/>
            </w:tcBorders>
            <w:hideMark/>
          </w:tcPr>
          <w:p w14:paraId="36694C73"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Систем.</w:t>
            </w:r>
          </w:p>
        </w:tc>
        <w:tc>
          <w:tcPr>
            <w:tcW w:w="2094" w:type="dxa"/>
            <w:tcBorders>
              <w:top w:val="single" w:sz="4" w:space="0" w:color="auto"/>
              <w:left w:val="single" w:sz="4" w:space="0" w:color="000000"/>
              <w:bottom w:val="single" w:sz="4" w:space="0" w:color="auto"/>
              <w:right w:val="single" w:sz="4" w:space="0" w:color="000000"/>
            </w:tcBorders>
            <w:hideMark/>
          </w:tcPr>
          <w:p w14:paraId="00A69BAB"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51738255" w14:textId="77777777" w:rsidTr="00914235">
        <w:trPr>
          <w:trHeight w:val="983"/>
        </w:trPr>
        <w:tc>
          <w:tcPr>
            <w:tcW w:w="6305" w:type="dxa"/>
            <w:tcBorders>
              <w:top w:val="single" w:sz="4" w:space="0" w:color="auto"/>
              <w:left w:val="single" w:sz="4" w:space="0" w:color="000000"/>
              <w:bottom w:val="single" w:sz="4" w:space="0" w:color="auto"/>
              <w:right w:val="nil"/>
            </w:tcBorders>
            <w:vAlign w:val="center"/>
            <w:hideMark/>
          </w:tcPr>
          <w:p w14:paraId="4E2275F7" w14:textId="77777777" w:rsidR="00914235" w:rsidRPr="00914235" w:rsidRDefault="00914235" w:rsidP="00914235">
            <w:pPr>
              <w:snapToGrid w:val="0"/>
              <w:spacing w:after="20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Осуществлять контроль:</w:t>
            </w:r>
          </w:p>
          <w:p w14:paraId="1B1463C8" w14:textId="77777777" w:rsidR="00914235" w:rsidRPr="00914235" w:rsidRDefault="00914235" w:rsidP="00914235">
            <w:pPr>
              <w:snapToGrid w:val="0"/>
              <w:spacing w:after="200" w:line="240" w:lineRule="auto"/>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за утренним приемом детей;</w:t>
            </w:r>
          </w:p>
          <w:p w14:paraId="78449FC2" w14:textId="77777777" w:rsidR="00914235" w:rsidRPr="00914235" w:rsidRDefault="00914235" w:rsidP="00914235">
            <w:pPr>
              <w:snapToGrid w:val="0"/>
              <w:spacing w:after="20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за соблюдением режима дня и прогулок;</w:t>
            </w:r>
          </w:p>
          <w:p w14:paraId="7BB1C6D7" w14:textId="77777777" w:rsidR="00914235" w:rsidRPr="00914235" w:rsidRDefault="00914235" w:rsidP="00914235">
            <w:pPr>
              <w:snapToGrid w:val="0"/>
              <w:spacing w:after="20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за планированием и организацией образовательно-воспитательной работы;</w:t>
            </w:r>
          </w:p>
          <w:p w14:paraId="6E261F90" w14:textId="77777777" w:rsidR="00914235" w:rsidRPr="00914235" w:rsidRDefault="00914235" w:rsidP="00914235">
            <w:pPr>
              <w:snapToGrid w:val="0"/>
              <w:spacing w:after="20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-ведение документации;</w:t>
            </w:r>
          </w:p>
          <w:p w14:paraId="4795C216" w14:textId="77777777" w:rsidR="00914235" w:rsidRPr="00914235" w:rsidRDefault="00914235" w:rsidP="00914235">
            <w:pPr>
              <w:snapToGrid w:val="0"/>
              <w:spacing w:after="20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-организация познавательной деятельности детей</w:t>
            </w:r>
          </w:p>
          <w:p w14:paraId="574399B0" w14:textId="77777777" w:rsidR="00914235" w:rsidRPr="00914235" w:rsidRDefault="00914235" w:rsidP="00914235">
            <w:pPr>
              <w:snapToGrid w:val="0"/>
              <w:spacing w:after="20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-за организацией и проведением закаливающих мероприятий;</w:t>
            </w:r>
          </w:p>
          <w:p w14:paraId="576BCAA8" w14:textId="77777777" w:rsidR="00914235" w:rsidRPr="00914235" w:rsidRDefault="00914235" w:rsidP="00914235">
            <w:pPr>
              <w:snapToGrid w:val="0"/>
              <w:spacing w:after="20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 выполнение инструктажа по охране жизни и здоровья детей, противопожарной безопасности, </w:t>
            </w:r>
            <w:r w:rsidRPr="00914235">
              <w:rPr>
                <w:rFonts w:ascii="Times New Roman" w:eastAsia="Calibri" w:hAnsi="Times New Roman" w:cs="Times New Roman"/>
                <w:sz w:val="28"/>
                <w:szCs w:val="28"/>
                <w:lang w:eastAsia="ar-SA"/>
              </w:rPr>
              <w:lastRenderedPageBreak/>
              <w:t>профилактике дорожно-транспортного травматизма</w:t>
            </w:r>
          </w:p>
        </w:tc>
        <w:tc>
          <w:tcPr>
            <w:tcW w:w="1441" w:type="dxa"/>
            <w:tcBorders>
              <w:top w:val="single" w:sz="4" w:space="0" w:color="auto"/>
              <w:left w:val="single" w:sz="4" w:space="0" w:color="000000"/>
              <w:bottom w:val="single" w:sz="4" w:space="0" w:color="auto"/>
              <w:right w:val="nil"/>
            </w:tcBorders>
            <w:hideMark/>
          </w:tcPr>
          <w:p w14:paraId="5D4A6114"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lastRenderedPageBreak/>
              <w:t>Системат.</w:t>
            </w:r>
          </w:p>
        </w:tc>
        <w:tc>
          <w:tcPr>
            <w:tcW w:w="2094" w:type="dxa"/>
            <w:tcBorders>
              <w:top w:val="single" w:sz="4" w:space="0" w:color="auto"/>
              <w:left w:val="single" w:sz="4" w:space="0" w:color="000000"/>
              <w:bottom w:val="single" w:sz="4" w:space="0" w:color="auto"/>
              <w:right w:val="single" w:sz="4" w:space="0" w:color="000000"/>
            </w:tcBorders>
            <w:hideMark/>
          </w:tcPr>
          <w:p w14:paraId="097B1223"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Пальчикова Т.А.</w:t>
            </w:r>
          </w:p>
        </w:tc>
      </w:tr>
      <w:tr w:rsidR="00914235" w:rsidRPr="00914235" w14:paraId="1F8F1871" w14:textId="77777777" w:rsidTr="00914235">
        <w:trPr>
          <w:trHeight w:val="610"/>
        </w:trPr>
        <w:tc>
          <w:tcPr>
            <w:tcW w:w="6305" w:type="dxa"/>
            <w:tcBorders>
              <w:top w:val="single" w:sz="4" w:space="0" w:color="auto"/>
              <w:left w:val="single" w:sz="4" w:space="0" w:color="000000"/>
              <w:bottom w:val="single" w:sz="4" w:space="0" w:color="auto"/>
              <w:right w:val="nil"/>
            </w:tcBorders>
            <w:vAlign w:val="center"/>
          </w:tcPr>
          <w:p w14:paraId="575BEADE"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Выставка методических пособий, статей и журналов по работе с детьми в летний период.</w:t>
            </w:r>
          </w:p>
        </w:tc>
        <w:tc>
          <w:tcPr>
            <w:tcW w:w="1441" w:type="dxa"/>
            <w:tcBorders>
              <w:top w:val="single" w:sz="4" w:space="0" w:color="auto"/>
              <w:left w:val="single" w:sz="4" w:space="0" w:color="000000"/>
              <w:bottom w:val="single" w:sz="4" w:space="0" w:color="auto"/>
              <w:right w:val="nil"/>
            </w:tcBorders>
            <w:vAlign w:val="center"/>
            <w:hideMark/>
          </w:tcPr>
          <w:p w14:paraId="7C4E2761"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Май – август</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5D49A12F"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Пальчикова Т.А.</w:t>
            </w:r>
          </w:p>
          <w:p w14:paraId="6CB9661B"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ответственная группа</w:t>
            </w:r>
          </w:p>
        </w:tc>
      </w:tr>
      <w:tr w:rsidR="00914235" w:rsidRPr="00914235" w14:paraId="39D96F7C" w14:textId="77777777" w:rsidTr="00914235">
        <w:trPr>
          <w:trHeight w:val="610"/>
        </w:trPr>
        <w:tc>
          <w:tcPr>
            <w:tcW w:w="6305" w:type="dxa"/>
            <w:tcBorders>
              <w:top w:val="single" w:sz="4" w:space="0" w:color="auto"/>
              <w:left w:val="single" w:sz="4" w:space="0" w:color="000000"/>
              <w:bottom w:val="single" w:sz="4" w:space="0" w:color="auto"/>
              <w:right w:val="nil"/>
            </w:tcBorders>
            <w:vAlign w:val="center"/>
            <w:hideMark/>
          </w:tcPr>
          <w:p w14:paraId="4FA959A0"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Оформление методических рекомендаций по организации и проведению прогулок летом.</w:t>
            </w:r>
          </w:p>
        </w:tc>
        <w:tc>
          <w:tcPr>
            <w:tcW w:w="1441" w:type="dxa"/>
            <w:tcBorders>
              <w:top w:val="single" w:sz="4" w:space="0" w:color="auto"/>
              <w:left w:val="single" w:sz="4" w:space="0" w:color="000000"/>
              <w:bottom w:val="single" w:sz="4" w:space="0" w:color="auto"/>
              <w:right w:val="nil"/>
            </w:tcBorders>
            <w:vAlign w:val="center"/>
            <w:hideMark/>
          </w:tcPr>
          <w:p w14:paraId="2EE04045"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Май – июнь</w:t>
            </w:r>
          </w:p>
        </w:tc>
        <w:tc>
          <w:tcPr>
            <w:tcW w:w="2094" w:type="dxa"/>
            <w:tcBorders>
              <w:top w:val="single" w:sz="4" w:space="0" w:color="auto"/>
              <w:left w:val="single" w:sz="4" w:space="0" w:color="000000"/>
              <w:bottom w:val="single" w:sz="4" w:space="0" w:color="auto"/>
              <w:right w:val="single" w:sz="4" w:space="0" w:color="000000"/>
            </w:tcBorders>
            <w:vAlign w:val="center"/>
          </w:tcPr>
          <w:p w14:paraId="6C0E552E"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Пальчикова Т.А.</w:t>
            </w:r>
          </w:p>
          <w:p w14:paraId="7CE6B5CD"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p>
        </w:tc>
      </w:tr>
      <w:tr w:rsidR="00914235" w:rsidRPr="00914235" w14:paraId="51EFF242" w14:textId="77777777" w:rsidTr="00914235">
        <w:trPr>
          <w:trHeight w:val="610"/>
        </w:trPr>
        <w:tc>
          <w:tcPr>
            <w:tcW w:w="6305" w:type="dxa"/>
            <w:tcBorders>
              <w:top w:val="single" w:sz="4" w:space="0" w:color="auto"/>
              <w:left w:val="single" w:sz="4" w:space="0" w:color="000000"/>
              <w:bottom w:val="single" w:sz="4" w:space="0" w:color="auto"/>
              <w:right w:val="nil"/>
            </w:tcBorders>
            <w:vAlign w:val="center"/>
            <w:hideMark/>
          </w:tcPr>
          <w:p w14:paraId="6596C52E" w14:textId="77777777" w:rsidR="00914235" w:rsidRPr="00914235" w:rsidRDefault="00914235" w:rsidP="00914235">
            <w:pPr>
              <w:spacing w:after="200" w:line="240" w:lineRule="auto"/>
              <w:jc w:val="both"/>
              <w:rPr>
                <w:rFonts w:ascii="Times New Roman" w:eastAsia="Calibri" w:hAnsi="Times New Roman" w:cs="Calibri"/>
                <w:iCs/>
                <w:sz w:val="28"/>
                <w:szCs w:val="28"/>
                <w:lang w:eastAsia="ar-SA"/>
              </w:rPr>
            </w:pPr>
            <w:r w:rsidRPr="00914235">
              <w:rPr>
                <w:rFonts w:ascii="Times New Roman" w:eastAsia="Calibri" w:hAnsi="Times New Roman" w:cs="Times New Roman"/>
                <w:iCs/>
                <w:sz w:val="28"/>
                <w:szCs w:val="28"/>
                <w:lang w:eastAsia="ar-SA"/>
              </w:rPr>
              <w:t>Подборка методической литературы, разработка всевозможных картотек к планируемым видам деятельности, разработка перспективных планов</w:t>
            </w:r>
          </w:p>
        </w:tc>
        <w:tc>
          <w:tcPr>
            <w:tcW w:w="1441" w:type="dxa"/>
            <w:tcBorders>
              <w:top w:val="single" w:sz="4" w:space="0" w:color="auto"/>
              <w:left w:val="single" w:sz="4" w:space="0" w:color="000000"/>
              <w:bottom w:val="single" w:sz="4" w:space="0" w:color="auto"/>
              <w:right w:val="nil"/>
            </w:tcBorders>
            <w:vAlign w:val="center"/>
            <w:hideMark/>
          </w:tcPr>
          <w:p w14:paraId="64176D72"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июль</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71CE924A"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Пальчикова Т.А</w:t>
            </w:r>
          </w:p>
          <w:p w14:paraId="1CCF25F5"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6854DAB7" w14:textId="77777777" w:rsidTr="00914235">
        <w:trPr>
          <w:trHeight w:val="350"/>
        </w:trPr>
        <w:tc>
          <w:tcPr>
            <w:tcW w:w="9840" w:type="dxa"/>
            <w:gridSpan w:val="3"/>
            <w:tcBorders>
              <w:top w:val="single" w:sz="4" w:space="0" w:color="auto"/>
              <w:left w:val="single" w:sz="4" w:space="0" w:color="000000"/>
              <w:bottom w:val="single" w:sz="4" w:space="0" w:color="auto"/>
              <w:right w:val="single" w:sz="4" w:space="0" w:color="000000"/>
            </w:tcBorders>
            <w:shd w:val="clear" w:color="auto" w:fill="FFFFFF"/>
          </w:tcPr>
          <w:p w14:paraId="7D2DA809" w14:textId="77777777" w:rsidR="00914235" w:rsidRPr="00914235" w:rsidRDefault="00914235" w:rsidP="00914235">
            <w:pPr>
              <w:snapToGrid w:val="0"/>
              <w:spacing w:after="200" w:line="240" w:lineRule="auto"/>
              <w:jc w:val="center"/>
              <w:rPr>
                <w:rFonts w:ascii="Times New Roman" w:eastAsia="Calibri" w:hAnsi="Times New Roman" w:cs="Times New Roman"/>
                <w:b/>
                <w:sz w:val="26"/>
                <w:szCs w:val="28"/>
                <w:lang w:eastAsia="ar-SA"/>
              </w:rPr>
            </w:pPr>
          </w:p>
          <w:p w14:paraId="5B946E35" w14:textId="77777777" w:rsidR="00914235" w:rsidRPr="00914235" w:rsidRDefault="00914235" w:rsidP="00914235">
            <w:pPr>
              <w:snapToGrid w:val="0"/>
              <w:spacing w:after="200" w:line="240" w:lineRule="auto"/>
              <w:jc w:val="center"/>
              <w:rPr>
                <w:rFonts w:ascii="Times New Roman" w:eastAsia="Calibri" w:hAnsi="Times New Roman" w:cs="Calibri"/>
                <w:sz w:val="26"/>
                <w:szCs w:val="28"/>
                <w:lang w:eastAsia="ar-SA"/>
              </w:rPr>
            </w:pPr>
            <w:r w:rsidRPr="00914235">
              <w:rPr>
                <w:rFonts w:ascii="Times New Roman" w:eastAsia="Calibri" w:hAnsi="Times New Roman" w:cs="Times New Roman"/>
                <w:b/>
                <w:sz w:val="26"/>
                <w:szCs w:val="28"/>
                <w:lang w:eastAsia="ar-SA"/>
              </w:rPr>
              <w:t>РАБОТА С РОДИТЕЛЯМИ</w:t>
            </w:r>
          </w:p>
        </w:tc>
      </w:tr>
      <w:tr w:rsidR="00914235" w:rsidRPr="00914235" w14:paraId="74AE2653" w14:textId="77777777" w:rsidTr="00914235">
        <w:trPr>
          <w:trHeight w:val="2854"/>
        </w:trPr>
        <w:tc>
          <w:tcPr>
            <w:tcW w:w="6305" w:type="dxa"/>
            <w:tcBorders>
              <w:top w:val="single" w:sz="4" w:space="0" w:color="auto"/>
              <w:left w:val="single" w:sz="4" w:space="0" w:color="000000"/>
              <w:bottom w:val="single" w:sz="4" w:space="0" w:color="auto"/>
              <w:right w:val="nil"/>
            </w:tcBorders>
            <w:vAlign w:val="center"/>
            <w:hideMark/>
          </w:tcPr>
          <w:p w14:paraId="1A579B2A" w14:textId="77777777" w:rsidR="00914235" w:rsidRPr="00914235" w:rsidRDefault="00914235" w:rsidP="00914235">
            <w:pPr>
              <w:snapToGrid w:val="0"/>
              <w:spacing w:after="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Оформление «Уголка для родителей» в группах по темам:</w:t>
            </w:r>
          </w:p>
          <w:p w14:paraId="2DE85753" w14:textId="77777777" w:rsidR="00914235" w:rsidRPr="00914235" w:rsidRDefault="00914235" w:rsidP="00914235">
            <w:pPr>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режим дня в ЛОП;</w:t>
            </w:r>
          </w:p>
          <w:p w14:paraId="456AE66A" w14:textId="77777777" w:rsidR="00914235" w:rsidRPr="00914235" w:rsidRDefault="00914235" w:rsidP="00914235">
            <w:pPr>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рекомендации по воспитанию детей летом;</w:t>
            </w:r>
          </w:p>
          <w:p w14:paraId="3116537D" w14:textId="77777777" w:rsidR="00914235" w:rsidRPr="00914235" w:rsidRDefault="00914235" w:rsidP="00914235">
            <w:pPr>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рекомендации по экологическому воспитанию.</w:t>
            </w:r>
          </w:p>
          <w:p w14:paraId="408DBA3A" w14:textId="77777777" w:rsidR="00914235" w:rsidRPr="00914235" w:rsidRDefault="00914235" w:rsidP="00914235">
            <w:pPr>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рекомендации по познавательно-речевому развитию детей</w:t>
            </w:r>
          </w:p>
          <w:p w14:paraId="182E186B" w14:textId="77777777" w:rsidR="00914235" w:rsidRPr="00914235" w:rsidRDefault="00914235" w:rsidP="00914235">
            <w:pPr>
              <w:spacing w:after="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рекомендации по летнему отдыху с детьми;</w:t>
            </w:r>
          </w:p>
        </w:tc>
        <w:tc>
          <w:tcPr>
            <w:tcW w:w="1441" w:type="dxa"/>
            <w:tcBorders>
              <w:top w:val="single" w:sz="4" w:space="0" w:color="auto"/>
              <w:left w:val="single" w:sz="4" w:space="0" w:color="000000"/>
              <w:bottom w:val="single" w:sz="4" w:space="0" w:color="auto"/>
              <w:right w:val="nil"/>
            </w:tcBorders>
          </w:tcPr>
          <w:p w14:paraId="3B6B7014" w14:textId="77777777" w:rsidR="00914235" w:rsidRPr="00914235" w:rsidRDefault="00914235" w:rsidP="00914235">
            <w:pPr>
              <w:snapToGrid w:val="0"/>
              <w:spacing w:after="0" w:line="240" w:lineRule="auto"/>
              <w:jc w:val="center"/>
              <w:rPr>
                <w:rFonts w:ascii="Times New Roman" w:eastAsia="Calibri" w:hAnsi="Times New Roman" w:cs="Calibri"/>
                <w:sz w:val="24"/>
                <w:szCs w:val="24"/>
                <w:lang w:eastAsia="ar-SA"/>
              </w:rPr>
            </w:pPr>
          </w:p>
          <w:p w14:paraId="23B77361" w14:textId="77777777" w:rsidR="00914235" w:rsidRPr="00914235" w:rsidRDefault="00914235" w:rsidP="00914235">
            <w:pPr>
              <w:spacing w:after="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В течение летнего оздоровительного периода</w:t>
            </w:r>
          </w:p>
        </w:tc>
        <w:tc>
          <w:tcPr>
            <w:tcW w:w="2094" w:type="dxa"/>
            <w:tcBorders>
              <w:top w:val="single" w:sz="4" w:space="0" w:color="auto"/>
              <w:left w:val="single" w:sz="4" w:space="0" w:color="000000"/>
              <w:bottom w:val="single" w:sz="4" w:space="0" w:color="auto"/>
              <w:right w:val="single" w:sz="4" w:space="0" w:color="000000"/>
            </w:tcBorders>
            <w:vAlign w:val="center"/>
          </w:tcPr>
          <w:p w14:paraId="4FD207FC" w14:textId="77777777" w:rsidR="00914235" w:rsidRPr="00914235" w:rsidRDefault="00914235" w:rsidP="00914235">
            <w:pPr>
              <w:snapToGrid w:val="0"/>
              <w:spacing w:after="0" w:line="240" w:lineRule="auto"/>
              <w:jc w:val="center"/>
              <w:rPr>
                <w:rFonts w:ascii="Times New Roman" w:eastAsia="Calibri" w:hAnsi="Times New Roman" w:cs="Calibri"/>
                <w:sz w:val="24"/>
                <w:szCs w:val="24"/>
                <w:lang w:eastAsia="ar-SA"/>
              </w:rPr>
            </w:pPr>
          </w:p>
          <w:p w14:paraId="47892DC8" w14:textId="77777777" w:rsidR="00914235" w:rsidRPr="00914235" w:rsidRDefault="00914235" w:rsidP="00914235">
            <w:pPr>
              <w:snapToGrid w:val="0"/>
              <w:spacing w:after="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 всех групп</w:t>
            </w:r>
          </w:p>
        </w:tc>
      </w:tr>
      <w:tr w:rsidR="00914235" w:rsidRPr="00914235" w14:paraId="2F4A974D" w14:textId="77777777" w:rsidTr="00914235">
        <w:trPr>
          <w:trHeight w:val="610"/>
        </w:trPr>
        <w:tc>
          <w:tcPr>
            <w:tcW w:w="6305" w:type="dxa"/>
            <w:tcBorders>
              <w:top w:val="single" w:sz="4" w:space="0" w:color="auto"/>
              <w:left w:val="single" w:sz="4" w:space="0" w:color="000000"/>
              <w:bottom w:val="single" w:sz="4" w:space="0" w:color="auto"/>
              <w:right w:val="nil"/>
            </w:tcBorders>
            <w:vAlign w:val="center"/>
            <w:hideMark/>
          </w:tcPr>
          <w:p w14:paraId="580121BB"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Оформление «Уголка здоровья для родителей»:</w:t>
            </w:r>
          </w:p>
          <w:p w14:paraId="3E77EC35"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Опасные предметы дома;</w:t>
            </w:r>
          </w:p>
          <w:p w14:paraId="19AD8EF7"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Осторожно, ядовитые растения!</w:t>
            </w:r>
          </w:p>
          <w:p w14:paraId="325247D0" w14:textId="77777777" w:rsidR="00914235" w:rsidRPr="00914235" w:rsidRDefault="00914235" w:rsidP="00914235">
            <w:p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Закаливание детей в летний период!</w:t>
            </w:r>
          </w:p>
          <w:p w14:paraId="1999C53D"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Безопасность на воде</w:t>
            </w:r>
          </w:p>
        </w:tc>
        <w:tc>
          <w:tcPr>
            <w:tcW w:w="1441" w:type="dxa"/>
            <w:tcBorders>
              <w:top w:val="single" w:sz="4" w:space="0" w:color="auto"/>
              <w:left w:val="single" w:sz="4" w:space="0" w:color="000000"/>
              <w:bottom w:val="single" w:sz="4" w:space="0" w:color="auto"/>
              <w:right w:val="nil"/>
            </w:tcBorders>
            <w:vAlign w:val="center"/>
            <w:hideMark/>
          </w:tcPr>
          <w:p w14:paraId="3B30845C"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Июнь-август</w:t>
            </w:r>
          </w:p>
        </w:tc>
        <w:tc>
          <w:tcPr>
            <w:tcW w:w="2094" w:type="dxa"/>
            <w:tcBorders>
              <w:top w:val="single" w:sz="4" w:space="0" w:color="auto"/>
              <w:left w:val="single" w:sz="4" w:space="0" w:color="000000"/>
              <w:bottom w:val="single" w:sz="4" w:space="0" w:color="auto"/>
              <w:right w:val="single" w:sz="4" w:space="0" w:color="000000"/>
            </w:tcBorders>
            <w:vAlign w:val="center"/>
          </w:tcPr>
          <w:p w14:paraId="4F529709" w14:textId="77777777" w:rsidR="00914235" w:rsidRPr="00914235" w:rsidRDefault="00914235" w:rsidP="00914235">
            <w:pPr>
              <w:snapToGrid w:val="0"/>
              <w:spacing w:after="0" w:line="240" w:lineRule="auto"/>
              <w:rPr>
                <w:rFonts w:ascii="Times New Roman" w:eastAsia="Calibri" w:hAnsi="Times New Roman" w:cs="Calibri"/>
                <w:sz w:val="24"/>
                <w:szCs w:val="24"/>
                <w:lang w:eastAsia="ar-SA"/>
              </w:rPr>
            </w:pPr>
          </w:p>
          <w:p w14:paraId="2E791767"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Воспитатели</w:t>
            </w:r>
          </w:p>
          <w:p w14:paraId="768389CE"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tc>
      </w:tr>
      <w:tr w:rsidR="00914235" w:rsidRPr="00914235" w14:paraId="17BC36EA" w14:textId="77777777" w:rsidTr="00914235">
        <w:trPr>
          <w:trHeight w:val="610"/>
        </w:trPr>
        <w:tc>
          <w:tcPr>
            <w:tcW w:w="6305" w:type="dxa"/>
            <w:tcBorders>
              <w:top w:val="single" w:sz="4" w:space="0" w:color="auto"/>
              <w:left w:val="single" w:sz="4" w:space="0" w:color="000000"/>
              <w:bottom w:val="single" w:sz="4" w:space="0" w:color="auto"/>
              <w:right w:val="nil"/>
            </w:tcBorders>
            <w:vAlign w:val="center"/>
            <w:hideMark/>
          </w:tcPr>
          <w:p w14:paraId="5B9B3B5D"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Консультации:</w:t>
            </w:r>
          </w:p>
          <w:p w14:paraId="6D41492E" w14:textId="77777777" w:rsidR="00914235" w:rsidRPr="00914235" w:rsidRDefault="00914235" w:rsidP="00914235">
            <w:pPr>
              <w:numPr>
                <w:ilvl w:val="0"/>
                <w:numId w:val="27"/>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«Питание детей в летний период»;</w:t>
            </w:r>
          </w:p>
          <w:p w14:paraId="7CA16736" w14:textId="77777777" w:rsidR="00914235" w:rsidRPr="00914235" w:rsidRDefault="00914235" w:rsidP="00914235">
            <w:pPr>
              <w:numPr>
                <w:ilvl w:val="0"/>
                <w:numId w:val="28"/>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 «Адаптация детей к условиям детского сада» (для родителей вновь поступивших детей)</w:t>
            </w:r>
          </w:p>
          <w:p w14:paraId="57018C69" w14:textId="77777777" w:rsidR="00914235" w:rsidRPr="00914235" w:rsidRDefault="00914235" w:rsidP="00914235">
            <w:pPr>
              <w:numPr>
                <w:ilvl w:val="0"/>
                <w:numId w:val="28"/>
              </w:num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«Чем заняться с ребенком дома летом»</w:t>
            </w:r>
          </w:p>
        </w:tc>
        <w:tc>
          <w:tcPr>
            <w:tcW w:w="1441" w:type="dxa"/>
            <w:tcBorders>
              <w:top w:val="single" w:sz="4" w:space="0" w:color="auto"/>
              <w:left w:val="single" w:sz="4" w:space="0" w:color="000000"/>
              <w:bottom w:val="single" w:sz="4" w:space="0" w:color="auto"/>
              <w:right w:val="nil"/>
            </w:tcBorders>
            <w:vAlign w:val="center"/>
            <w:hideMark/>
          </w:tcPr>
          <w:p w14:paraId="7174737B"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июнь</w:t>
            </w:r>
          </w:p>
          <w:p w14:paraId="1B7F1FA3"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август</w:t>
            </w:r>
          </w:p>
        </w:tc>
        <w:tc>
          <w:tcPr>
            <w:tcW w:w="2094" w:type="dxa"/>
            <w:tcBorders>
              <w:top w:val="single" w:sz="4" w:space="0" w:color="auto"/>
              <w:left w:val="single" w:sz="4" w:space="0" w:color="000000"/>
              <w:bottom w:val="single" w:sz="4" w:space="0" w:color="auto"/>
              <w:right w:val="single" w:sz="4" w:space="0" w:color="000000"/>
            </w:tcBorders>
            <w:vAlign w:val="center"/>
          </w:tcPr>
          <w:p w14:paraId="76ED5DB1"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p>
          <w:p w14:paraId="0B305952"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медсестра</w:t>
            </w:r>
          </w:p>
          <w:p w14:paraId="58DF68BE"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воспитатели</w:t>
            </w:r>
          </w:p>
          <w:p w14:paraId="0DC22595" w14:textId="77777777" w:rsidR="00B354E8" w:rsidRDefault="00B354E8" w:rsidP="00914235">
            <w:pPr>
              <w:spacing w:after="20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педагог-психолог</w:t>
            </w:r>
          </w:p>
          <w:p w14:paraId="6C286F76"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Соболева Е.С.</w:t>
            </w:r>
          </w:p>
          <w:p w14:paraId="6648F3C2"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tc>
      </w:tr>
      <w:tr w:rsidR="00914235" w:rsidRPr="00914235" w14:paraId="22682C8A" w14:textId="77777777" w:rsidTr="00914235">
        <w:trPr>
          <w:trHeight w:val="610"/>
        </w:trPr>
        <w:tc>
          <w:tcPr>
            <w:tcW w:w="6305" w:type="dxa"/>
            <w:tcBorders>
              <w:top w:val="single" w:sz="4" w:space="0" w:color="auto"/>
              <w:left w:val="single" w:sz="4" w:space="0" w:color="000000"/>
              <w:bottom w:val="single" w:sz="4" w:space="0" w:color="auto"/>
              <w:right w:val="nil"/>
            </w:tcBorders>
            <w:vAlign w:val="center"/>
            <w:hideMark/>
          </w:tcPr>
          <w:p w14:paraId="2A9375E4" w14:textId="77777777" w:rsidR="00914235" w:rsidRPr="00914235" w:rsidRDefault="00914235" w:rsidP="00914235">
            <w:pPr>
              <w:spacing w:after="0" w:line="240" w:lineRule="auto"/>
              <w:jc w:val="both"/>
              <w:rPr>
                <w:rFonts w:ascii="Times New Roman" w:eastAsia="Calibri" w:hAnsi="Times New Roman" w:cs="Calibri"/>
                <w:sz w:val="28"/>
                <w:szCs w:val="28"/>
                <w:highlight w:val="yellow"/>
                <w:lang w:eastAsia="ar-SA"/>
              </w:rPr>
            </w:pPr>
            <w:r w:rsidRPr="00914235">
              <w:rPr>
                <w:rFonts w:ascii="Times New Roman" w:eastAsia="Calibri" w:hAnsi="Times New Roman" w:cs="Times New Roman"/>
                <w:sz w:val="28"/>
                <w:szCs w:val="28"/>
                <w:lang w:eastAsia="ar-SA"/>
              </w:rPr>
              <w:lastRenderedPageBreak/>
              <w:t>Информационный медицинский стенд: «Профилактика желудочно-кишечных заболеваний».</w:t>
            </w:r>
          </w:p>
        </w:tc>
        <w:tc>
          <w:tcPr>
            <w:tcW w:w="1441" w:type="dxa"/>
            <w:tcBorders>
              <w:top w:val="single" w:sz="4" w:space="0" w:color="auto"/>
              <w:left w:val="single" w:sz="4" w:space="0" w:color="000000"/>
              <w:bottom w:val="single" w:sz="4" w:space="0" w:color="auto"/>
              <w:right w:val="nil"/>
            </w:tcBorders>
            <w:vAlign w:val="center"/>
            <w:hideMark/>
          </w:tcPr>
          <w:p w14:paraId="761E7F38" w14:textId="77777777" w:rsidR="00914235" w:rsidRPr="00914235" w:rsidRDefault="00914235" w:rsidP="00914235">
            <w:pPr>
              <w:snapToGrid w:val="0"/>
              <w:spacing w:after="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Июнь</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0B038DEB" w14:textId="77777777" w:rsidR="00914235" w:rsidRPr="00914235" w:rsidRDefault="00914235" w:rsidP="00914235">
            <w:pPr>
              <w:snapToGrid w:val="0"/>
              <w:spacing w:after="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медсестра</w:t>
            </w:r>
          </w:p>
        </w:tc>
      </w:tr>
      <w:tr w:rsidR="00914235" w:rsidRPr="00914235" w14:paraId="76ECD20B" w14:textId="77777777" w:rsidTr="00914235">
        <w:trPr>
          <w:trHeight w:val="610"/>
        </w:trPr>
        <w:tc>
          <w:tcPr>
            <w:tcW w:w="6305" w:type="dxa"/>
            <w:tcBorders>
              <w:top w:val="single" w:sz="4" w:space="0" w:color="auto"/>
              <w:left w:val="single" w:sz="4" w:space="0" w:color="000000"/>
              <w:bottom w:val="single" w:sz="4" w:space="0" w:color="auto"/>
              <w:right w:val="nil"/>
            </w:tcBorders>
            <w:vAlign w:val="center"/>
          </w:tcPr>
          <w:p w14:paraId="11817E81" w14:textId="77777777" w:rsidR="00914235" w:rsidRPr="00914235" w:rsidRDefault="00914235" w:rsidP="00914235">
            <w:pPr>
              <w:snapToGrid w:val="0"/>
              <w:spacing w:after="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Памятка для родителей: «Питьевой режим летом».</w:t>
            </w:r>
          </w:p>
          <w:p w14:paraId="2FDEE292" w14:textId="77777777" w:rsidR="00914235" w:rsidRPr="00914235" w:rsidRDefault="00914235" w:rsidP="00914235">
            <w:pPr>
              <w:spacing w:after="0" w:line="240" w:lineRule="auto"/>
              <w:jc w:val="both"/>
              <w:rPr>
                <w:rFonts w:ascii="Times New Roman" w:eastAsia="Calibri" w:hAnsi="Times New Roman" w:cs="Calibri"/>
                <w:sz w:val="28"/>
                <w:szCs w:val="28"/>
                <w:lang w:eastAsia="ar-SA"/>
              </w:rPr>
            </w:pPr>
          </w:p>
        </w:tc>
        <w:tc>
          <w:tcPr>
            <w:tcW w:w="1441" w:type="dxa"/>
            <w:tcBorders>
              <w:top w:val="single" w:sz="4" w:space="0" w:color="auto"/>
              <w:left w:val="single" w:sz="4" w:space="0" w:color="000000"/>
              <w:bottom w:val="single" w:sz="4" w:space="0" w:color="auto"/>
              <w:right w:val="nil"/>
            </w:tcBorders>
            <w:vAlign w:val="center"/>
            <w:hideMark/>
          </w:tcPr>
          <w:p w14:paraId="14A6CE5D" w14:textId="77777777" w:rsidR="00914235" w:rsidRPr="00914235" w:rsidRDefault="00914235" w:rsidP="00914235">
            <w:pPr>
              <w:snapToGrid w:val="0"/>
              <w:spacing w:after="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Июнь</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5E4778A9" w14:textId="77777777" w:rsidR="00914235" w:rsidRPr="00914235" w:rsidRDefault="00914235" w:rsidP="00914235">
            <w:pPr>
              <w:snapToGrid w:val="0"/>
              <w:spacing w:after="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медсестра</w:t>
            </w:r>
          </w:p>
        </w:tc>
      </w:tr>
      <w:tr w:rsidR="00914235" w:rsidRPr="00914235" w14:paraId="34507442" w14:textId="77777777" w:rsidTr="00914235">
        <w:trPr>
          <w:trHeight w:val="1230"/>
        </w:trPr>
        <w:tc>
          <w:tcPr>
            <w:tcW w:w="6305" w:type="dxa"/>
            <w:tcBorders>
              <w:top w:val="single" w:sz="4" w:space="0" w:color="auto"/>
              <w:left w:val="single" w:sz="4" w:space="0" w:color="000000"/>
              <w:bottom w:val="single" w:sz="4" w:space="0" w:color="auto"/>
              <w:right w:val="nil"/>
            </w:tcBorders>
            <w:vAlign w:val="center"/>
          </w:tcPr>
          <w:p w14:paraId="7642EA5A" w14:textId="77777777" w:rsidR="00914235" w:rsidRPr="00914235" w:rsidRDefault="00914235" w:rsidP="00914235">
            <w:pPr>
              <w:spacing w:after="0" w:line="240" w:lineRule="auto"/>
              <w:jc w:val="both"/>
              <w:rPr>
                <w:rFonts w:ascii="Times New Roman" w:eastAsia="Calibri" w:hAnsi="Times New Roman" w:cs="Calibri"/>
                <w:sz w:val="28"/>
                <w:szCs w:val="28"/>
                <w:lang w:eastAsia="ar-SA"/>
              </w:rPr>
            </w:pPr>
          </w:p>
          <w:p w14:paraId="0025705E"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 Участие родителей в организации экскурсии в зоопарк.</w:t>
            </w:r>
          </w:p>
        </w:tc>
        <w:tc>
          <w:tcPr>
            <w:tcW w:w="1441" w:type="dxa"/>
            <w:tcBorders>
              <w:top w:val="single" w:sz="4" w:space="0" w:color="auto"/>
              <w:left w:val="single" w:sz="4" w:space="0" w:color="000000"/>
              <w:bottom w:val="single" w:sz="4" w:space="0" w:color="auto"/>
              <w:right w:val="nil"/>
            </w:tcBorders>
            <w:vAlign w:val="center"/>
            <w:hideMark/>
          </w:tcPr>
          <w:p w14:paraId="37546864"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Июль</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3C359E8B"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Пальчикова Т.А.</w:t>
            </w:r>
          </w:p>
          <w:p w14:paraId="70101708"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586FEF8A" w14:textId="77777777" w:rsidTr="00914235">
        <w:trPr>
          <w:trHeight w:val="615"/>
        </w:trPr>
        <w:tc>
          <w:tcPr>
            <w:tcW w:w="6305" w:type="dxa"/>
            <w:tcBorders>
              <w:top w:val="single" w:sz="4" w:space="0" w:color="auto"/>
              <w:left w:val="single" w:sz="4" w:space="0" w:color="000000"/>
              <w:bottom w:val="single" w:sz="4" w:space="0" w:color="auto"/>
              <w:right w:val="nil"/>
            </w:tcBorders>
            <w:vAlign w:val="center"/>
            <w:hideMark/>
          </w:tcPr>
          <w:p w14:paraId="0D88E69D" w14:textId="77777777" w:rsidR="00914235" w:rsidRPr="00914235" w:rsidRDefault="00914235" w:rsidP="00914235">
            <w:p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 Привлечь родителей в мероприятия по благоустройству и озеленению детского сада:</w:t>
            </w:r>
          </w:p>
          <w:p w14:paraId="5803D852" w14:textId="77777777" w:rsidR="00914235" w:rsidRPr="00914235" w:rsidRDefault="00914235" w:rsidP="00914235">
            <w:pPr>
              <w:numPr>
                <w:ilvl w:val="0"/>
                <w:numId w:val="29"/>
              </w:numPr>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«Украсим клумбу цветами»</w:t>
            </w:r>
          </w:p>
          <w:p w14:paraId="268E9FFA" w14:textId="77777777" w:rsidR="00914235" w:rsidRPr="00914235" w:rsidRDefault="00914235" w:rsidP="00914235">
            <w:pPr>
              <w:numPr>
                <w:ilvl w:val="0"/>
                <w:numId w:val="29"/>
              </w:numPr>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«Что растет на огороде»</w:t>
            </w:r>
          </w:p>
        </w:tc>
        <w:tc>
          <w:tcPr>
            <w:tcW w:w="1441" w:type="dxa"/>
            <w:tcBorders>
              <w:top w:val="single" w:sz="4" w:space="0" w:color="auto"/>
              <w:left w:val="single" w:sz="4" w:space="0" w:color="000000"/>
              <w:bottom w:val="single" w:sz="4" w:space="0" w:color="auto"/>
              <w:right w:val="nil"/>
            </w:tcBorders>
            <w:vAlign w:val="center"/>
            <w:hideMark/>
          </w:tcPr>
          <w:p w14:paraId="489BF9A9"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июнь</w:t>
            </w:r>
          </w:p>
        </w:tc>
        <w:tc>
          <w:tcPr>
            <w:tcW w:w="2094" w:type="dxa"/>
            <w:tcBorders>
              <w:top w:val="single" w:sz="4" w:space="0" w:color="auto"/>
              <w:left w:val="single" w:sz="4" w:space="0" w:color="000000"/>
              <w:bottom w:val="single" w:sz="4" w:space="0" w:color="auto"/>
              <w:right w:val="single" w:sz="4" w:space="0" w:color="000000"/>
            </w:tcBorders>
            <w:vAlign w:val="center"/>
            <w:hideMark/>
          </w:tcPr>
          <w:p w14:paraId="22C598F2" w14:textId="77777777" w:rsidR="00914235" w:rsidRPr="00914235" w:rsidRDefault="00914235" w:rsidP="00914235">
            <w:pPr>
              <w:snapToGrid w:val="0"/>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Пальчикова Т.А.</w:t>
            </w:r>
          </w:p>
          <w:p w14:paraId="11893982"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tc>
      </w:tr>
      <w:tr w:rsidR="00914235" w:rsidRPr="00914235" w14:paraId="44C94E91" w14:textId="77777777" w:rsidTr="00914235">
        <w:trPr>
          <w:trHeight w:val="1156"/>
        </w:trPr>
        <w:tc>
          <w:tcPr>
            <w:tcW w:w="6305" w:type="dxa"/>
            <w:tcBorders>
              <w:top w:val="single" w:sz="4" w:space="0" w:color="auto"/>
              <w:left w:val="single" w:sz="4" w:space="0" w:color="000000"/>
              <w:bottom w:val="single" w:sz="4" w:space="0" w:color="auto"/>
              <w:right w:val="nil"/>
            </w:tcBorders>
            <w:vAlign w:val="center"/>
            <w:hideMark/>
          </w:tcPr>
          <w:p w14:paraId="59456DA1" w14:textId="77777777" w:rsidR="00914235" w:rsidRPr="00914235" w:rsidRDefault="00914235" w:rsidP="00914235">
            <w:pPr>
              <w:snapToGrid w:val="0"/>
              <w:spacing w:after="200" w:line="240" w:lineRule="auto"/>
              <w:ind w:left="360"/>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Подготовить материал на информационный стенд по темам: </w:t>
            </w:r>
          </w:p>
          <w:p w14:paraId="578B93ED" w14:textId="77777777" w:rsidR="00914235" w:rsidRPr="00914235" w:rsidRDefault="00914235" w:rsidP="00914235">
            <w:pPr>
              <w:numPr>
                <w:ilvl w:val="0"/>
                <w:numId w:val="30"/>
              </w:numPr>
              <w:snapToGrid w:val="0"/>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«Опасности вокруг нас»;</w:t>
            </w:r>
          </w:p>
          <w:p w14:paraId="20B6CE28" w14:textId="77777777" w:rsidR="00914235" w:rsidRPr="00914235" w:rsidRDefault="00914235" w:rsidP="00914235">
            <w:pPr>
              <w:numPr>
                <w:ilvl w:val="0"/>
                <w:numId w:val="30"/>
              </w:numPr>
              <w:snapToGrid w:val="0"/>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 «Осторожно-солнечный удар»;</w:t>
            </w:r>
          </w:p>
          <w:p w14:paraId="200F8CF4" w14:textId="77777777" w:rsidR="00914235" w:rsidRPr="00914235" w:rsidRDefault="00914235" w:rsidP="00914235">
            <w:pPr>
              <w:numPr>
                <w:ilvl w:val="0"/>
                <w:numId w:val="30"/>
              </w:numPr>
              <w:snapToGrid w:val="0"/>
              <w:spacing w:after="20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 «Осторожно клещи»;</w:t>
            </w:r>
          </w:p>
          <w:p w14:paraId="0F9F3DDE" w14:textId="77777777" w:rsidR="00914235" w:rsidRPr="00914235" w:rsidRDefault="00914235" w:rsidP="00914235">
            <w:pPr>
              <w:numPr>
                <w:ilvl w:val="0"/>
                <w:numId w:val="30"/>
              </w:num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 «Чем кормить ребенка летом»</w:t>
            </w:r>
          </w:p>
        </w:tc>
        <w:tc>
          <w:tcPr>
            <w:tcW w:w="1441" w:type="dxa"/>
            <w:tcBorders>
              <w:top w:val="single" w:sz="4" w:space="0" w:color="auto"/>
              <w:left w:val="single" w:sz="4" w:space="0" w:color="000000"/>
              <w:bottom w:val="single" w:sz="4" w:space="0" w:color="auto"/>
              <w:right w:val="nil"/>
            </w:tcBorders>
            <w:vAlign w:val="center"/>
            <w:hideMark/>
          </w:tcPr>
          <w:p w14:paraId="6B151D3A" w14:textId="77777777" w:rsidR="00914235" w:rsidRPr="00914235" w:rsidRDefault="00914235" w:rsidP="00914235">
            <w:pPr>
              <w:snapToGrid w:val="0"/>
              <w:spacing w:after="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 течение ЛОК</w:t>
            </w:r>
          </w:p>
        </w:tc>
        <w:tc>
          <w:tcPr>
            <w:tcW w:w="2094" w:type="dxa"/>
            <w:tcBorders>
              <w:top w:val="single" w:sz="4" w:space="0" w:color="auto"/>
              <w:left w:val="single" w:sz="4" w:space="0" w:color="000000"/>
              <w:bottom w:val="single" w:sz="4" w:space="0" w:color="auto"/>
              <w:right w:val="single" w:sz="4" w:space="0" w:color="000000"/>
            </w:tcBorders>
            <w:vAlign w:val="center"/>
          </w:tcPr>
          <w:p w14:paraId="240F2106" w14:textId="77777777" w:rsidR="00914235" w:rsidRPr="00914235" w:rsidRDefault="00914235" w:rsidP="00914235">
            <w:pPr>
              <w:snapToGrid w:val="0"/>
              <w:spacing w:after="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ar-SA"/>
              </w:rPr>
              <w:t>Медсестра</w:t>
            </w:r>
          </w:p>
          <w:p w14:paraId="7372ACD5" w14:textId="77777777" w:rsidR="00914235" w:rsidRPr="00914235" w:rsidRDefault="00914235" w:rsidP="00914235">
            <w:pPr>
              <w:snapToGrid w:val="0"/>
              <w:spacing w:after="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воспитатели</w:t>
            </w:r>
          </w:p>
          <w:p w14:paraId="115D566D" w14:textId="77777777" w:rsidR="00914235" w:rsidRPr="00914235" w:rsidRDefault="00914235" w:rsidP="00914235">
            <w:pPr>
              <w:snapToGrid w:val="0"/>
              <w:spacing w:after="0" w:line="240" w:lineRule="auto"/>
              <w:jc w:val="center"/>
              <w:rPr>
                <w:rFonts w:ascii="Times New Roman" w:eastAsia="Calibri" w:hAnsi="Times New Roman" w:cs="Calibri"/>
                <w:sz w:val="24"/>
                <w:szCs w:val="24"/>
                <w:lang w:eastAsia="ar-SA"/>
              </w:rPr>
            </w:pPr>
          </w:p>
        </w:tc>
      </w:tr>
      <w:tr w:rsidR="00914235" w:rsidRPr="00914235" w14:paraId="6B04BEDB" w14:textId="77777777" w:rsidTr="00914235">
        <w:trPr>
          <w:trHeight w:val="353"/>
        </w:trPr>
        <w:tc>
          <w:tcPr>
            <w:tcW w:w="9840" w:type="dxa"/>
            <w:gridSpan w:val="3"/>
            <w:tcBorders>
              <w:top w:val="single" w:sz="4" w:space="0" w:color="auto"/>
              <w:left w:val="single" w:sz="4" w:space="0" w:color="000000"/>
              <w:bottom w:val="single" w:sz="4" w:space="0" w:color="auto"/>
              <w:right w:val="single" w:sz="4" w:space="0" w:color="000000"/>
            </w:tcBorders>
            <w:shd w:val="clear" w:color="auto" w:fill="FFFFFF"/>
            <w:hideMark/>
          </w:tcPr>
          <w:p w14:paraId="79D7E8A3" w14:textId="77777777" w:rsidR="00914235" w:rsidRPr="00914235" w:rsidRDefault="00914235" w:rsidP="00914235">
            <w:pPr>
              <w:snapToGrid w:val="0"/>
              <w:spacing w:after="200" w:line="240" w:lineRule="auto"/>
              <w:jc w:val="center"/>
              <w:rPr>
                <w:rFonts w:ascii="Times New Roman" w:eastAsia="Calibri" w:hAnsi="Times New Roman" w:cs="Calibri"/>
                <w:sz w:val="26"/>
                <w:szCs w:val="28"/>
                <w:lang w:eastAsia="ar-SA"/>
              </w:rPr>
            </w:pPr>
            <w:r w:rsidRPr="00914235">
              <w:rPr>
                <w:rFonts w:ascii="Times New Roman" w:eastAsia="Calibri" w:hAnsi="Times New Roman" w:cs="Times New Roman"/>
                <w:b/>
                <w:sz w:val="26"/>
                <w:szCs w:val="28"/>
                <w:lang w:eastAsia="ar-SA"/>
              </w:rPr>
              <w:t>АДМИНИСТРАТИВНО- ХОЗЯЙСТВЕННАЯ РАБОТА</w:t>
            </w:r>
          </w:p>
        </w:tc>
      </w:tr>
      <w:tr w:rsidR="00914235" w:rsidRPr="00914235" w14:paraId="0BEE92DA" w14:textId="77777777" w:rsidTr="00914235">
        <w:trPr>
          <w:trHeight w:val="195"/>
        </w:trPr>
        <w:tc>
          <w:tcPr>
            <w:tcW w:w="6305" w:type="dxa"/>
            <w:tcBorders>
              <w:top w:val="single" w:sz="4" w:space="0" w:color="auto"/>
              <w:left w:val="single" w:sz="4" w:space="0" w:color="000000"/>
              <w:bottom w:val="single" w:sz="4" w:space="0" w:color="auto"/>
              <w:right w:val="nil"/>
            </w:tcBorders>
            <w:hideMark/>
          </w:tcPr>
          <w:p w14:paraId="301ACB53" w14:textId="77777777" w:rsidR="00914235" w:rsidRPr="00914235" w:rsidRDefault="00914235" w:rsidP="00914235">
            <w:pPr>
              <w:tabs>
                <w:tab w:val="left" w:pos="994"/>
              </w:tabs>
              <w:spacing w:after="200" w:line="240" w:lineRule="auto"/>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Провести производственное совещание по вопросам летнего оздоровления дошкольников.</w:t>
            </w:r>
          </w:p>
        </w:tc>
        <w:tc>
          <w:tcPr>
            <w:tcW w:w="1441" w:type="dxa"/>
            <w:tcBorders>
              <w:top w:val="single" w:sz="4" w:space="0" w:color="auto"/>
              <w:left w:val="single" w:sz="4" w:space="0" w:color="000000"/>
              <w:bottom w:val="single" w:sz="4" w:space="0" w:color="auto"/>
              <w:right w:val="nil"/>
            </w:tcBorders>
            <w:hideMark/>
          </w:tcPr>
          <w:p w14:paraId="0EF6FB0F"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 xml:space="preserve">Июнь </w:t>
            </w:r>
          </w:p>
          <w:p w14:paraId="340A2200" w14:textId="77777777" w:rsidR="00914235" w:rsidRPr="00914235" w:rsidRDefault="00B354E8" w:rsidP="00914235">
            <w:pPr>
              <w:snapToGrid w:val="0"/>
              <w:spacing w:after="200" w:line="240" w:lineRule="auto"/>
              <w:jc w:val="center"/>
              <w:rPr>
                <w:rFonts w:ascii="Times New Roman" w:eastAsia="Calibri" w:hAnsi="Times New Roman" w:cs="Calibri"/>
                <w:sz w:val="24"/>
                <w:szCs w:val="24"/>
                <w:lang w:eastAsia="ar-SA"/>
              </w:rPr>
            </w:pPr>
            <w:r>
              <w:rPr>
                <w:rFonts w:ascii="Times New Roman" w:eastAsia="Calibri" w:hAnsi="Times New Roman" w:cs="Times New Roman"/>
                <w:sz w:val="24"/>
                <w:szCs w:val="24"/>
                <w:lang w:eastAsia="ar-SA"/>
              </w:rPr>
              <w:t>2024</w:t>
            </w:r>
            <w:r w:rsidR="00914235" w:rsidRPr="00914235">
              <w:rPr>
                <w:rFonts w:ascii="Times New Roman" w:eastAsia="Calibri" w:hAnsi="Times New Roman" w:cs="Times New Roman"/>
                <w:sz w:val="24"/>
                <w:szCs w:val="24"/>
                <w:lang w:eastAsia="ar-SA"/>
              </w:rPr>
              <w:t xml:space="preserve"> г.</w:t>
            </w:r>
          </w:p>
        </w:tc>
        <w:tc>
          <w:tcPr>
            <w:tcW w:w="2094" w:type="dxa"/>
            <w:tcBorders>
              <w:top w:val="single" w:sz="4" w:space="0" w:color="auto"/>
              <w:left w:val="single" w:sz="4" w:space="0" w:color="000000"/>
              <w:bottom w:val="single" w:sz="4" w:space="0" w:color="auto"/>
              <w:right w:val="single" w:sz="4" w:space="0" w:color="auto"/>
            </w:tcBorders>
            <w:vAlign w:val="center"/>
            <w:hideMark/>
          </w:tcPr>
          <w:p w14:paraId="03C732A5"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Пальчикова Т.А</w:t>
            </w:r>
          </w:p>
        </w:tc>
      </w:tr>
      <w:tr w:rsidR="00914235" w:rsidRPr="00914235" w14:paraId="75CCC5C5" w14:textId="77777777" w:rsidTr="00914235">
        <w:trPr>
          <w:trHeight w:val="495"/>
        </w:trPr>
        <w:tc>
          <w:tcPr>
            <w:tcW w:w="6305" w:type="dxa"/>
            <w:tcBorders>
              <w:top w:val="single" w:sz="4" w:space="0" w:color="auto"/>
              <w:left w:val="single" w:sz="4" w:space="0" w:color="000000"/>
              <w:bottom w:val="single" w:sz="4" w:space="0" w:color="auto"/>
              <w:right w:val="nil"/>
            </w:tcBorders>
            <w:hideMark/>
          </w:tcPr>
          <w:p w14:paraId="5A845D6E" w14:textId="77777777" w:rsidR="00914235" w:rsidRPr="00914235" w:rsidRDefault="00914235" w:rsidP="00914235">
            <w:pPr>
              <w:tabs>
                <w:tab w:val="left" w:pos="994"/>
              </w:tabs>
              <w:spacing w:after="200" w:line="240" w:lineRule="auto"/>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Провести инструктаж по вопросам охраны жизни и здоровья детей на территории  детского сада, во время организации летних прогулок, праздников, игр , экскурсий ,походов.</w:t>
            </w:r>
          </w:p>
        </w:tc>
        <w:tc>
          <w:tcPr>
            <w:tcW w:w="1441" w:type="dxa"/>
            <w:tcBorders>
              <w:top w:val="single" w:sz="4" w:space="0" w:color="auto"/>
              <w:left w:val="single" w:sz="4" w:space="0" w:color="000000"/>
              <w:bottom w:val="single" w:sz="4" w:space="0" w:color="auto"/>
              <w:right w:val="nil"/>
            </w:tcBorders>
            <w:hideMark/>
          </w:tcPr>
          <w:p w14:paraId="2301338F"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 xml:space="preserve">Июнь </w:t>
            </w:r>
          </w:p>
          <w:p w14:paraId="0023AC53" w14:textId="77777777" w:rsidR="00914235" w:rsidRPr="00914235" w:rsidRDefault="00B354E8" w:rsidP="00914235">
            <w:pPr>
              <w:snapToGrid w:val="0"/>
              <w:spacing w:after="200" w:line="240" w:lineRule="auto"/>
              <w:jc w:val="center"/>
              <w:rPr>
                <w:rFonts w:ascii="Times New Roman" w:eastAsia="Calibri" w:hAnsi="Times New Roman" w:cs="Calibri"/>
                <w:sz w:val="24"/>
                <w:szCs w:val="24"/>
                <w:lang w:eastAsia="ar-SA"/>
              </w:rPr>
            </w:pPr>
            <w:r>
              <w:rPr>
                <w:rFonts w:ascii="Times New Roman" w:eastAsia="Calibri" w:hAnsi="Times New Roman" w:cs="Times New Roman"/>
                <w:sz w:val="24"/>
                <w:szCs w:val="24"/>
                <w:lang w:eastAsia="ar-SA"/>
              </w:rPr>
              <w:t>2024</w:t>
            </w:r>
            <w:r w:rsidR="00914235" w:rsidRPr="00914235">
              <w:rPr>
                <w:rFonts w:ascii="Times New Roman" w:eastAsia="Calibri" w:hAnsi="Times New Roman" w:cs="Times New Roman"/>
                <w:sz w:val="24"/>
                <w:szCs w:val="24"/>
                <w:lang w:eastAsia="ar-SA"/>
              </w:rPr>
              <w:t xml:space="preserve"> г.</w:t>
            </w:r>
          </w:p>
        </w:tc>
        <w:tc>
          <w:tcPr>
            <w:tcW w:w="2094" w:type="dxa"/>
            <w:tcBorders>
              <w:top w:val="single" w:sz="4" w:space="0" w:color="auto"/>
              <w:left w:val="single" w:sz="4" w:space="0" w:color="000000"/>
              <w:bottom w:val="single" w:sz="4" w:space="0" w:color="auto"/>
              <w:right w:val="single" w:sz="4" w:space="0" w:color="auto"/>
            </w:tcBorders>
            <w:vAlign w:val="center"/>
            <w:hideMark/>
          </w:tcPr>
          <w:p w14:paraId="7396A88B"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Пальчикова Т.А.</w:t>
            </w:r>
          </w:p>
        </w:tc>
      </w:tr>
      <w:tr w:rsidR="00914235" w:rsidRPr="00914235" w14:paraId="6FCDF3F2" w14:textId="77777777" w:rsidTr="00914235">
        <w:trPr>
          <w:trHeight w:val="1573"/>
        </w:trPr>
        <w:tc>
          <w:tcPr>
            <w:tcW w:w="6305" w:type="dxa"/>
            <w:tcBorders>
              <w:top w:val="single" w:sz="4" w:space="0" w:color="auto"/>
              <w:left w:val="single" w:sz="4" w:space="0" w:color="000000"/>
              <w:bottom w:val="single" w:sz="4" w:space="0" w:color="auto"/>
              <w:right w:val="nil"/>
            </w:tcBorders>
            <w:hideMark/>
          </w:tcPr>
          <w:p w14:paraId="4BCC06BC" w14:textId="77777777" w:rsidR="00914235" w:rsidRPr="00914235" w:rsidRDefault="00914235" w:rsidP="00914235">
            <w:pPr>
              <w:tabs>
                <w:tab w:val="left" w:pos="994"/>
              </w:tabs>
              <w:spacing w:after="200" w:line="240" w:lineRule="auto"/>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Проверить  игровое оборудование на безопасность на территории детского сада.</w:t>
            </w:r>
          </w:p>
        </w:tc>
        <w:tc>
          <w:tcPr>
            <w:tcW w:w="1441" w:type="dxa"/>
            <w:tcBorders>
              <w:top w:val="single" w:sz="4" w:space="0" w:color="auto"/>
              <w:left w:val="single" w:sz="4" w:space="0" w:color="000000"/>
              <w:bottom w:val="single" w:sz="4" w:space="0" w:color="auto"/>
              <w:right w:val="nil"/>
            </w:tcBorders>
            <w:hideMark/>
          </w:tcPr>
          <w:p w14:paraId="6D2B30FD" w14:textId="77777777" w:rsidR="00914235" w:rsidRPr="00914235" w:rsidRDefault="00B354E8" w:rsidP="00914235">
            <w:pPr>
              <w:snapToGrid w:val="0"/>
              <w:spacing w:after="200" w:line="240" w:lineRule="auto"/>
              <w:jc w:val="center"/>
              <w:rPr>
                <w:rFonts w:ascii="Times New Roman" w:eastAsia="Calibri" w:hAnsi="Times New Roman" w:cs="Calibri"/>
                <w:sz w:val="24"/>
                <w:szCs w:val="24"/>
                <w:lang w:eastAsia="ar-SA"/>
              </w:rPr>
            </w:pPr>
            <w:r>
              <w:rPr>
                <w:rFonts w:ascii="Times New Roman" w:eastAsia="Calibri" w:hAnsi="Times New Roman" w:cs="Times New Roman"/>
                <w:sz w:val="24"/>
                <w:szCs w:val="24"/>
                <w:lang w:eastAsia="ar-SA"/>
              </w:rPr>
              <w:t>До 01.06.2024</w:t>
            </w:r>
            <w:r w:rsidR="00914235" w:rsidRPr="00914235">
              <w:rPr>
                <w:rFonts w:ascii="Times New Roman" w:eastAsia="Calibri" w:hAnsi="Times New Roman" w:cs="Times New Roman"/>
                <w:sz w:val="24"/>
                <w:szCs w:val="24"/>
                <w:lang w:eastAsia="ar-SA"/>
              </w:rPr>
              <w:t>г</w:t>
            </w:r>
          </w:p>
        </w:tc>
        <w:tc>
          <w:tcPr>
            <w:tcW w:w="2094" w:type="dxa"/>
            <w:tcBorders>
              <w:top w:val="single" w:sz="4" w:space="0" w:color="auto"/>
              <w:left w:val="single" w:sz="4" w:space="0" w:color="000000"/>
              <w:bottom w:val="single" w:sz="4" w:space="0" w:color="auto"/>
              <w:right w:val="single" w:sz="4" w:space="0" w:color="auto"/>
            </w:tcBorders>
            <w:vAlign w:val="center"/>
            <w:hideMark/>
          </w:tcPr>
          <w:p w14:paraId="2D0339D2" w14:textId="77777777" w:rsidR="00914235" w:rsidRPr="00914235" w:rsidRDefault="00914235" w:rsidP="00914235">
            <w:pPr>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ru-RU"/>
              </w:rPr>
              <w:t xml:space="preserve">завхоз </w:t>
            </w:r>
            <w:r w:rsidR="00B363F5">
              <w:rPr>
                <w:rFonts w:ascii="Times New Roman" w:eastAsia="Calibri" w:hAnsi="Times New Roman" w:cs="Times New Roman"/>
                <w:sz w:val="24"/>
                <w:szCs w:val="24"/>
                <w:lang w:eastAsia="ru-RU"/>
              </w:rPr>
              <w:t>Морозова А.А.</w:t>
            </w:r>
          </w:p>
        </w:tc>
      </w:tr>
      <w:tr w:rsidR="00914235" w:rsidRPr="00914235" w14:paraId="061882EA" w14:textId="77777777" w:rsidTr="00914235">
        <w:trPr>
          <w:trHeight w:val="610"/>
        </w:trPr>
        <w:tc>
          <w:tcPr>
            <w:tcW w:w="6305" w:type="dxa"/>
            <w:tcBorders>
              <w:top w:val="single" w:sz="4" w:space="0" w:color="auto"/>
              <w:left w:val="single" w:sz="4" w:space="0" w:color="000000"/>
              <w:bottom w:val="single" w:sz="4" w:space="0" w:color="auto"/>
              <w:right w:val="nil"/>
            </w:tcBorders>
            <w:hideMark/>
          </w:tcPr>
          <w:p w14:paraId="4B146FC4" w14:textId="77777777" w:rsidR="00914235" w:rsidRPr="00914235" w:rsidRDefault="00914235" w:rsidP="00914235">
            <w:pPr>
              <w:tabs>
                <w:tab w:val="left" w:pos="994"/>
              </w:tabs>
              <w:spacing w:after="200" w:line="240" w:lineRule="auto"/>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lastRenderedPageBreak/>
              <w:t>Оформление  клумб и газонов, очистка участков от сухостоя, подрезка кустов и деревьев.</w:t>
            </w:r>
          </w:p>
        </w:tc>
        <w:tc>
          <w:tcPr>
            <w:tcW w:w="1441" w:type="dxa"/>
            <w:tcBorders>
              <w:top w:val="single" w:sz="4" w:space="0" w:color="auto"/>
              <w:left w:val="single" w:sz="4" w:space="0" w:color="000000"/>
              <w:bottom w:val="single" w:sz="4" w:space="0" w:color="auto"/>
              <w:right w:val="nil"/>
            </w:tcBorders>
            <w:hideMark/>
          </w:tcPr>
          <w:p w14:paraId="6A109EEC" w14:textId="77777777" w:rsidR="00914235" w:rsidRPr="00914235" w:rsidRDefault="00B354E8" w:rsidP="00914235">
            <w:pPr>
              <w:snapToGrid w:val="0"/>
              <w:spacing w:after="200" w:line="240" w:lineRule="auto"/>
              <w:jc w:val="center"/>
              <w:rPr>
                <w:rFonts w:ascii="Times New Roman" w:eastAsia="Calibri" w:hAnsi="Times New Roman" w:cs="Calibri"/>
                <w:sz w:val="24"/>
                <w:szCs w:val="24"/>
                <w:lang w:eastAsia="ar-SA"/>
              </w:rPr>
            </w:pPr>
            <w:r>
              <w:rPr>
                <w:rFonts w:ascii="Times New Roman" w:eastAsia="Calibri" w:hAnsi="Times New Roman" w:cs="Times New Roman"/>
                <w:sz w:val="24"/>
                <w:szCs w:val="24"/>
                <w:lang w:eastAsia="ar-SA"/>
              </w:rPr>
              <w:t>До 01.06.2024</w:t>
            </w:r>
            <w:r w:rsidR="00914235" w:rsidRPr="00914235">
              <w:rPr>
                <w:rFonts w:ascii="Times New Roman" w:eastAsia="Calibri" w:hAnsi="Times New Roman" w:cs="Times New Roman"/>
                <w:sz w:val="24"/>
                <w:szCs w:val="24"/>
                <w:lang w:eastAsia="ar-SA"/>
              </w:rPr>
              <w:t>г.</w:t>
            </w:r>
          </w:p>
        </w:tc>
        <w:tc>
          <w:tcPr>
            <w:tcW w:w="2094" w:type="dxa"/>
            <w:tcBorders>
              <w:top w:val="nil"/>
              <w:left w:val="single" w:sz="4" w:space="0" w:color="000000"/>
              <w:bottom w:val="single" w:sz="4" w:space="0" w:color="auto"/>
              <w:right w:val="single" w:sz="4" w:space="0" w:color="000000"/>
            </w:tcBorders>
          </w:tcPr>
          <w:p w14:paraId="1AADB315"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p>
          <w:p w14:paraId="14BBDCF6" w14:textId="77777777" w:rsidR="00914235" w:rsidRPr="00914235" w:rsidRDefault="00914235" w:rsidP="00914235">
            <w:pPr>
              <w:spacing w:after="200" w:line="240" w:lineRule="auto"/>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ru-RU"/>
              </w:rPr>
              <w:t xml:space="preserve">завхоз </w:t>
            </w:r>
            <w:r w:rsidR="00B363F5">
              <w:rPr>
                <w:rFonts w:ascii="Times New Roman" w:eastAsia="Calibri" w:hAnsi="Times New Roman" w:cs="Times New Roman"/>
                <w:sz w:val="24"/>
                <w:szCs w:val="24"/>
                <w:lang w:eastAsia="ru-RU"/>
              </w:rPr>
              <w:t>Морозова А.А.</w:t>
            </w:r>
          </w:p>
        </w:tc>
      </w:tr>
      <w:tr w:rsidR="00914235" w:rsidRPr="00914235" w14:paraId="7571080B" w14:textId="77777777" w:rsidTr="00914235">
        <w:trPr>
          <w:trHeight w:val="610"/>
        </w:trPr>
        <w:tc>
          <w:tcPr>
            <w:tcW w:w="6305" w:type="dxa"/>
            <w:tcBorders>
              <w:top w:val="single" w:sz="4" w:space="0" w:color="auto"/>
              <w:left w:val="single" w:sz="4" w:space="0" w:color="000000"/>
              <w:bottom w:val="single" w:sz="4" w:space="0" w:color="auto"/>
              <w:right w:val="nil"/>
            </w:tcBorders>
            <w:hideMark/>
          </w:tcPr>
          <w:p w14:paraId="756311AA" w14:textId="77777777" w:rsidR="00914235" w:rsidRPr="00914235" w:rsidRDefault="00914235" w:rsidP="00914235">
            <w:pPr>
              <w:snapToGrid w:val="0"/>
              <w:spacing w:after="200" w:line="240" w:lineRule="auto"/>
              <w:jc w:val="both"/>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Приобретение спортивного и игрового инвентаря, оборудования.</w:t>
            </w:r>
          </w:p>
        </w:tc>
        <w:tc>
          <w:tcPr>
            <w:tcW w:w="1441" w:type="dxa"/>
            <w:tcBorders>
              <w:top w:val="single" w:sz="4" w:space="0" w:color="auto"/>
              <w:left w:val="single" w:sz="4" w:space="0" w:color="000000"/>
              <w:bottom w:val="single" w:sz="4" w:space="0" w:color="auto"/>
              <w:right w:val="nil"/>
            </w:tcBorders>
            <w:hideMark/>
          </w:tcPr>
          <w:p w14:paraId="74A98B9C" w14:textId="77777777" w:rsidR="00914235" w:rsidRPr="00914235" w:rsidRDefault="00B354E8" w:rsidP="00914235">
            <w:pPr>
              <w:snapToGrid w:val="0"/>
              <w:spacing w:after="200" w:line="240" w:lineRule="auto"/>
              <w:jc w:val="center"/>
              <w:rPr>
                <w:rFonts w:ascii="Times New Roman" w:eastAsia="Calibri" w:hAnsi="Times New Roman" w:cs="Calibri"/>
                <w:sz w:val="24"/>
                <w:szCs w:val="24"/>
                <w:lang w:eastAsia="ar-SA"/>
              </w:rPr>
            </w:pPr>
            <w:r>
              <w:rPr>
                <w:rFonts w:ascii="Times New Roman" w:eastAsia="Calibri" w:hAnsi="Times New Roman" w:cs="Times New Roman"/>
                <w:sz w:val="24"/>
                <w:szCs w:val="24"/>
                <w:lang w:eastAsia="ar-SA"/>
              </w:rPr>
              <w:t>До 01.06.2024</w:t>
            </w:r>
            <w:r w:rsidR="00914235" w:rsidRPr="00914235">
              <w:rPr>
                <w:rFonts w:ascii="Times New Roman" w:eastAsia="Calibri" w:hAnsi="Times New Roman" w:cs="Times New Roman"/>
                <w:sz w:val="24"/>
                <w:szCs w:val="24"/>
                <w:lang w:eastAsia="ar-SA"/>
              </w:rPr>
              <w:t>г.</w:t>
            </w:r>
          </w:p>
        </w:tc>
        <w:tc>
          <w:tcPr>
            <w:tcW w:w="2094" w:type="dxa"/>
            <w:tcBorders>
              <w:top w:val="nil"/>
              <w:left w:val="single" w:sz="4" w:space="0" w:color="000000"/>
              <w:bottom w:val="single" w:sz="4" w:space="0" w:color="auto"/>
              <w:right w:val="single" w:sz="4" w:space="0" w:color="000000"/>
            </w:tcBorders>
            <w:hideMark/>
          </w:tcPr>
          <w:p w14:paraId="275DCC65"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Пальчикова Т.А.,</w:t>
            </w:r>
          </w:p>
          <w:p w14:paraId="547707BF"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Calibri"/>
                <w:sz w:val="24"/>
                <w:szCs w:val="24"/>
                <w:lang w:eastAsia="ar-SA"/>
              </w:rPr>
              <w:t xml:space="preserve"> </w:t>
            </w:r>
            <w:r w:rsidRPr="00914235">
              <w:rPr>
                <w:rFonts w:ascii="Times New Roman" w:eastAsia="Calibri" w:hAnsi="Times New Roman" w:cs="Times New Roman"/>
                <w:sz w:val="24"/>
                <w:szCs w:val="24"/>
                <w:lang w:eastAsia="ru-RU"/>
              </w:rPr>
              <w:t xml:space="preserve">завхоз </w:t>
            </w:r>
            <w:r w:rsidR="00B363F5">
              <w:rPr>
                <w:rFonts w:ascii="Times New Roman" w:eastAsia="Calibri" w:hAnsi="Times New Roman" w:cs="Times New Roman"/>
                <w:sz w:val="24"/>
                <w:szCs w:val="24"/>
                <w:lang w:eastAsia="ru-RU"/>
              </w:rPr>
              <w:t>Морозова А.А.</w:t>
            </w:r>
          </w:p>
        </w:tc>
      </w:tr>
      <w:tr w:rsidR="00914235" w:rsidRPr="00914235" w14:paraId="4EDD69C2" w14:textId="77777777" w:rsidTr="00914235">
        <w:trPr>
          <w:trHeight w:val="610"/>
        </w:trPr>
        <w:tc>
          <w:tcPr>
            <w:tcW w:w="6305" w:type="dxa"/>
            <w:tcBorders>
              <w:top w:val="single" w:sz="4" w:space="0" w:color="auto"/>
              <w:left w:val="single" w:sz="4" w:space="0" w:color="000000"/>
              <w:bottom w:val="single" w:sz="4" w:space="0" w:color="auto"/>
              <w:right w:val="nil"/>
            </w:tcBorders>
            <w:hideMark/>
          </w:tcPr>
          <w:p w14:paraId="0C4E9026" w14:textId="77777777" w:rsidR="00914235" w:rsidRPr="00914235" w:rsidRDefault="00914235" w:rsidP="00914235">
            <w:pPr>
              <w:tabs>
                <w:tab w:val="left" w:pos="994"/>
              </w:tabs>
              <w:spacing w:after="200" w:line="240" w:lineRule="auto"/>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Строгое соблюдение  графика отпусков воспитателей</w:t>
            </w:r>
          </w:p>
        </w:tc>
        <w:tc>
          <w:tcPr>
            <w:tcW w:w="1441" w:type="dxa"/>
            <w:tcBorders>
              <w:top w:val="single" w:sz="4" w:space="0" w:color="auto"/>
              <w:left w:val="single" w:sz="4" w:space="0" w:color="000000"/>
              <w:bottom w:val="single" w:sz="4" w:space="0" w:color="auto"/>
              <w:right w:val="nil"/>
            </w:tcBorders>
            <w:hideMark/>
          </w:tcPr>
          <w:p w14:paraId="3CFCC8EA" w14:textId="77777777" w:rsidR="00914235" w:rsidRPr="00914235" w:rsidRDefault="00914235" w:rsidP="00914235">
            <w:pPr>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в теч.лета</w:t>
            </w:r>
          </w:p>
        </w:tc>
        <w:tc>
          <w:tcPr>
            <w:tcW w:w="2094" w:type="dxa"/>
            <w:tcBorders>
              <w:top w:val="nil"/>
              <w:left w:val="single" w:sz="4" w:space="0" w:color="000000"/>
              <w:bottom w:val="single" w:sz="4" w:space="0" w:color="auto"/>
              <w:right w:val="single" w:sz="4" w:space="0" w:color="000000"/>
            </w:tcBorders>
            <w:hideMark/>
          </w:tcPr>
          <w:p w14:paraId="48B47AF2" w14:textId="77777777" w:rsidR="00914235" w:rsidRPr="00914235" w:rsidRDefault="00914235" w:rsidP="00914235">
            <w:pPr>
              <w:spacing w:after="200" w:line="240" w:lineRule="auto"/>
              <w:jc w:val="center"/>
              <w:rPr>
                <w:rFonts w:ascii="Times New Roman" w:eastAsia="Calibri" w:hAnsi="Times New Roman" w:cs="Calibri"/>
                <w:sz w:val="24"/>
                <w:szCs w:val="24"/>
              </w:rPr>
            </w:pPr>
            <w:r w:rsidRPr="00914235">
              <w:rPr>
                <w:rFonts w:ascii="Times New Roman" w:eastAsia="Calibri" w:hAnsi="Times New Roman" w:cs="Calibri"/>
                <w:sz w:val="24"/>
                <w:szCs w:val="24"/>
              </w:rPr>
              <w:t>Пальчикова Т.А.</w:t>
            </w:r>
          </w:p>
        </w:tc>
      </w:tr>
      <w:tr w:rsidR="00914235" w:rsidRPr="00914235" w14:paraId="54A73E2A" w14:textId="77777777" w:rsidTr="00914235">
        <w:trPr>
          <w:trHeight w:val="610"/>
        </w:trPr>
        <w:tc>
          <w:tcPr>
            <w:tcW w:w="6305" w:type="dxa"/>
            <w:tcBorders>
              <w:top w:val="single" w:sz="4" w:space="0" w:color="auto"/>
              <w:left w:val="single" w:sz="4" w:space="0" w:color="000000"/>
              <w:bottom w:val="single" w:sz="4" w:space="0" w:color="auto"/>
              <w:right w:val="nil"/>
            </w:tcBorders>
            <w:hideMark/>
          </w:tcPr>
          <w:p w14:paraId="1F2F1B22" w14:textId="77777777" w:rsidR="00914235" w:rsidRPr="00914235" w:rsidRDefault="00914235" w:rsidP="00914235">
            <w:pPr>
              <w:tabs>
                <w:tab w:val="left" w:pos="994"/>
              </w:tabs>
              <w:spacing w:after="200" w:line="240" w:lineRule="auto"/>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Приобретение игрушек, детских бассейнов для игр с водой</w:t>
            </w:r>
          </w:p>
        </w:tc>
        <w:tc>
          <w:tcPr>
            <w:tcW w:w="1441" w:type="dxa"/>
            <w:tcBorders>
              <w:top w:val="single" w:sz="4" w:space="0" w:color="auto"/>
              <w:left w:val="single" w:sz="4" w:space="0" w:color="000000"/>
              <w:bottom w:val="single" w:sz="4" w:space="0" w:color="auto"/>
              <w:right w:val="nil"/>
            </w:tcBorders>
            <w:hideMark/>
          </w:tcPr>
          <w:p w14:paraId="6D30B127" w14:textId="77777777" w:rsidR="00914235" w:rsidRPr="00914235" w:rsidRDefault="00914235" w:rsidP="00914235">
            <w:pPr>
              <w:tabs>
                <w:tab w:val="left" w:pos="994"/>
              </w:tabs>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июнь</w:t>
            </w:r>
          </w:p>
        </w:tc>
        <w:tc>
          <w:tcPr>
            <w:tcW w:w="2094" w:type="dxa"/>
            <w:tcBorders>
              <w:top w:val="nil"/>
              <w:left w:val="single" w:sz="4" w:space="0" w:color="000000"/>
              <w:bottom w:val="single" w:sz="4" w:space="0" w:color="auto"/>
              <w:right w:val="single" w:sz="4" w:space="0" w:color="000000"/>
            </w:tcBorders>
            <w:hideMark/>
          </w:tcPr>
          <w:p w14:paraId="00092227"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Пальчикова Т.А.</w:t>
            </w:r>
          </w:p>
          <w:p w14:paraId="796FE4BE" w14:textId="77777777" w:rsidR="00914235" w:rsidRPr="00914235" w:rsidRDefault="00914235" w:rsidP="00914235">
            <w:pPr>
              <w:spacing w:after="20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4"/>
                <w:szCs w:val="24"/>
                <w:lang w:eastAsia="ru-RU"/>
              </w:rPr>
              <w:t xml:space="preserve">завхоз </w:t>
            </w:r>
            <w:r w:rsidR="00B363F5">
              <w:rPr>
                <w:rFonts w:ascii="Times New Roman" w:eastAsia="Calibri" w:hAnsi="Times New Roman" w:cs="Times New Roman"/>
                <w:sz w:val="24"/>
                <w:szCs w:val="24"/>
                <w:lang w:eastAsia="ru-RU"/>
              </w:rPr>
              <w:t>Морозова А.А.</w:t>
            </w:r>
          </w:p>
        </w:tc>
      </w:tr>
      <w:tr w:rsidR="00914235" w:rsidRPr="00914235" w14:paraId="3BB42F46" w14:textId="77777777" w:rsidTr="00914235">
        <w:trPr>
          <w:trHeight w:val="610"/>
        </w:trPr>
        <w:tc>
          <w:tcPr>
            <w:tcW w:w="6305" w:type="dxa"/>
            <w:tcBorders>
              <w:top w:val="single" w:sz="4" w:space="0" w:color="auto"/>
              <w:left w:val="single" w:sz="4" w:space="0" w:color="000000"/>
              <w:bottom w:val="single" w:sz="4" w:space="0" w:color="auto"/>
              <w:right w:val="nil"/>
            </w:tcBorders>
            <w:hideMark/>
          </w:tcPr>
          <w:p w14:paraId="2F08C386" w14:textId="77777777" w:rsidR="00914235" w:rsidRPr="00914235" w:rsidRDefault="00914235" w:rsidP="00914235">
            <w:pPr>
              <w:tabs>
                <w:tab w:val="left" w:pos="994"/>
              </w:tabs>
              <w:spacing w:after="200" w:line="240" w:lineRule="auto"/>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 xml:space="preserve">Приобретение и замена песка для песочниц </w:t>
            </w:r>
          </w:p>
        </w:tc>
        <w:tc>
          <w:tcPr>
            <w:tcW w:w="1441" w:type="dxa"/>
            <w:tcBorders>
              <w:top w:val="single" w:sz="4" w:space="0" w:color="auto"/>
              <w:left w:val="single" w:sz="4" w:space="0" w:color="000000"/>
              <w:bottom w:val="single" w:sz="4" w:space="0" w:color="auto"/>
              <w:right w:val="nil"/>
            </w:tcBorders>
            <w:hideMark/>
          </w:tcPr>
          <w:p w14:paraId="7E41C597" w14:textId="77777777" w:rsidR="00914235" w:rsidRPr="00914235" w:rsidRDefault="00914235" w:rsidP="00914235">
            <w:pPr>
              <w:tabs>
                <w:tab w:val="left" w:pos="994"/>
              </w:tabs>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июнь</w:t>
            </w:r>
          </w:p>
        </w:tc>
        <w:tc>
          <w:tcPr>
            <w:tcW w:w="2094" w:type="dxa"/>
            <w:tcBorders>
              <w:top w:val="nil"/>
              <w:left w:val="single" w:sz="4" w:space="0" w:color="000000"/>
              <w:bottom w:val="single" w:sz="4" w:space="0" w:color="auto"/>
              <w:right w:val="single" w:sz="4" w:space="0" w:color="000000"/>
            </w:tcBorders>
          </w:tcPr>
          <w:p w14:paraId="3C4630DC" w14:textId="77777777" w:rsidR="00914235" w:rsidRPr="00914235" w:rsidRDefault="00914235" w:rsidP="00914235">
            <w:pPr>
              <w:spacing w:after="200" w:line="240" w:lineRule="auto"/>
              <w:rPr>
                <w:rFonts w:ascii="Times New Roman" w:eastAsia="Calibri" w:hAnsi="Times New Roman" w:cs="Calibri"/>
                <w:sz w:val="24"/>
                <w:szCs w:val="24"/>
                <w:lang w:eastAsia="ar-SA"/>
              </w:rPr>
            </w:pPr>
          </w:p>
          <w:p w14:paraId="6BCD3D43"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ru-RU"/>
              </w:rPr>
              <w:t xml:space="preserve">завхоз </w:t>
            </w:r>
            <w:r w:rsidR="00B363F5">
              <w:rPr>
                <w:rFonts w:ascii="Times New Roman" w:eastAsia="Calibri" w:hAnsi="Times New Roman" w:cs="Times New Roman"/>
                <w:sz w:val="24"/>
                <w:szCs w:val="24"/>
                <w:lang w:eastAsia="ru-RU"/>
              </w:rPr>
              <w:t>Морозова А.А.</w:t>
            </w:r>
          </w:p>
        </w:tc>
      </w:tr>
      <w:tr w:rsidR="00914235" w:rsidRPr="00914235" w14:paraId="2AD7FC8D" w14:textId="77777777" w:rsidTr="00914235">
        <w:trPr>
          <w:trHeight w:val="1046"/>
        </w:trPr>
        <w:tc>
          <w:tcPr>
            <w:tcW w:w="6305" w:type="dxa"/>
            <w:tcBorders>
              <w:top w:val="single" w:sz="4" w:space="0" w:color="auto"/>
              <w:left w:val="single" w:sz="4" w:space="0" w:color="000000"/>
              <w:bottom w:val="single" w:sz="4" w:space="0" w:color="auto"/>
              <w:right w:val="nil"/>
            </w:tcBorders>
            <w:hideMark/>
          </w:tcPr>
          <w:p w14:paraId="0A8654B1" w14:textId="77777777" w:rsidR="00914235" w:rsidRPr="00914235" w:rsidRDefault="00914235" w:rsidP="00914235">
            <w:pPr>
              <w:tabs>
                <w:tab w:val="left" w:pos="994"/>
              </w:tabs>
              <w:snapToGrid w:val="0"/>
              <w:spacing w:after="200" w:line="240" w:lineRule="auto"/>
              <w:rPr>
                <w:rFonts w:ascii="Times New Roman" w:eastAsia="Calibri" w:hAnsi="Times New Roman" w:cs="Calibri"/>
                <w:sz w:val="28"/>
                <w:szCs w:val="28"/>
                <w:lang w:eastAsia="ar-SA"/>
              </w:rPr>
            </w:pPr>
            <w:r w:rsidRPr="00914235">
              <w:rPr>
                <w:rFonts w:ascii="Times New Roman" w:eastAsia="Calibri" w:hAnsi="Times New Roman" w:cs="Times New Roman"/>
                <w:sz w:val="28"/>
                <w:szCs w:val="28"/>
                <w:lang w:eastAsia="ar-SA"/>
              </w:rPr>
              <w:t>Косметический ремонт игровых навесов, групп и помещений.</w:t>
            </w:r>
          </w:p>
        </w:tc>
        <w:tc>
          <w:tcPr>
            <w:tcW w:w="1441" w:type="dxa"/>
            <w:tcBorders>
              <w:top w:val="single" w:sz="4" w:space="0" w:color="auto"/>
              <w:left w:val="single" w:sz="4" w:space="0" w:color="000000"/>
              <w:bottom w:val="single" w:sz="4" w:space="0" w:color="auto"/>
              <w:right w:val="nil"/>
            </w:tcBorders>
            <w:hideMark/>
          </w:tcPr>
          <w:p w14:paraId="5E6BCFFC" w14:textId="77777777" w:rsidR="00914235" w:rsidRPr="00914235" w:rsidRDefault="00914235" w:rsidP="00914235">
            <w:pPr>
              <w:tabs>
                <w:tab w:val="left" w:pos="994"/>
              </w:tabs>
              <w:snapToGrid w:val="0"/>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ar-SA"/>
              </w:rPr>
              <w:t>Июнь-Август</w:t>
            </w:r>
          </w:p>
        </w:tc>
        <w:tc>
          <w:tcPr>
            <w:tcW w:w="2094" w:type="dxa"/>
            <w:tcBorders>
              <w:top w:val="nil"/>
              <w:left w:val="single" w:sz="4" w:space="0" w:color="000000"/>
              <w:bottom w:val="single" w:sz="4" w:space="0" w:color="auto"/>
              <w:right w:val="single" w:sz="4" w:space="0" w:color="000000"/>
            </w:tcBorders>
            <w:hideMark/>
          </w:tcPr>
          <w:p w14:paraId="6916CD89" w14:textId="77777777" w:rsidR="00914235" w:rsidRPr="00914235" w:rsidRDefault="00914235" w:rsidP="00914235">
            <w:pPr>
              <w:spacing w:after="200" w:line="240" w:lineRule="auto"/>
              <w:jc w:val="center"/>
              <w:rPr>
                <w:rFonts w:ascii="Times New Roman" w:eastAsia="Calibri" w:hAnsi="Times New Roman" w:cs="Calibri"/>
                <w:sz w:val="24"/>
                <w:szCs w:val="24"/>
                <w:lang w:eastAsia="ar-SA"/>
              </w:rPr>
            </w:pPr>
            <w:r w:rsidRPr="00914235">
              <w:rPr>
                <w:rFonts w:ascii="Times New Roman" w:eastAsia="Calibri" w:hAnsi="Times New Roman" w:cs="Times New Roman"/>
                <w:sz w:val="24"/>
                <w:szCs w:val="24"/>
                <w:lang w:eastAsia="ru-RU"/>
              </w:rPr>
              <w:t xml:space="preserve">завхоз </w:t>
            </w:r>
            <w:r w:rsidR="00B363F5">
              <w:rPr>
                <w:rFonts w:ascii="Times New Roman" w:eastAsia="Calibri" w:hAnsi="Times New Roman" w:cs="Times New Roman"/>
                <w:sz w:val="24"/>
                <w:szCs w:val="24"/>
                <w:lang w:eastAsia="ru-RU"/>
              </w:rPr>
              <w:t>Морозова А.А.</w:t>
            </w:r>
          </w:p>
        </w:tc>
      </w:tr>
    </w:tbl>
    <w:p w14:paraId="3B0089C2" w14:textId="77777777" w:rsidR="00914235" w:rsidRPr="00914235" w:rsidRDefault="00914235" w:rsidP="00914235">
      <w:pPr>
        <w:tabs>
          <w:tab w:val="left" w:pos="1215"/>
        </w:tabs>
        <w:spacing w:after="200" w:line="240" w:lineRule="auto"/>
        <w:rPr>
          <w:rFonts w:ascii="Times New Roman" w:eastAsia="Calibri" w:hAnsi="Times New Roman" w:cs="Times New Roman"/>
          <w:b/>
          <w:sz w:val="24"/>
          <w:szCs w:val="24"/>
        </w:rPr>
      </w:pPr>
    </w:p>
    <w:p w14:paraId="1EB1BDD5" w14:textId="77777777" w:rsidR="00914235" w:rsidRPr="00914235" w:rsidRDefault="00914235" w:rsidP="00914235">
      <w:pPr>
        <w:spacing w:after="200" w:line="240" w:lineRule="auto"/>
        <w:rPr>
          <w:rFonts w:ascii="Times New Roman" w:eastAsia="Calibri" w:hAnsi="Times New Roman" w:cs="Times New Roman"/>
          <w:b/>
          <w:sz w:val="24"/>
          <w:szCs w:val="24"/>
        </w:rPr>
      </w:pPr>
      <w:r w:rsidRPr="00914235">
        <w:rPr>
          <w:rFonts w:ascii="Times New Roman" w:eastAsia="Calibri" w:hAnsi="Times New Roman" w:cs="Times New Roman"/>
          <w:b/>
          <w:sz w:val="24"/>
          <w:szCs w:val="24"/>
        </w:rPr>
        <w:br w:type="page"/>
      </w:r>
    </w:p>
    <w:p w14:paraId="23CC4C81" w14:textId="77777777" w:rsidR="00914235" w:rsidRPr="00914235" w:rsidRDefault="00914235" w:rsidP="00914235">
      <w:pPr>
        <w:spacing w:after="200" w:line="240" w:lineRule="auto"/>
        <w:jc w:val="right"/>
        <w:outlineLvl w:val="0"/>
        <w:rPr>
          <w:rFonts w:ascii="Times New Roman" w:eastAsia="Calibri" w:hAnsi="Times New Roman" w:cs="Times New Roman"/>
          <w:b/>
          <w:sz w:val="28"/>
          <w:szCs w:val="28"/>
        </w:rPr>
      </w:pPr>
      <w:r w:rsidRPr="00914235">
        <w:rPr>
          <w:rFonts w:ascii="Times New Roman" w:eastAsia="Calibri" w:hAnsi="Times New Roman" w:cs="Times New Roman"/>
          <w:b/>
          <w:sz w:val="28"/>
          <w:szCs w:val="28"/>
        </w:rPr>
        <w:lastRenderedPageBreak/>
        <w:t>ПРИЛОЖЕНИЕ № 2</w:t>
      </w:r>
    </w:p>
    <w:p w14:paraId="6F9FA636"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ПЕРСПЕКТИВНО-ТЕМАТИЧЕСКОЕ ПЛАНИРОВАНИЕ ПОЗНАВАТЕЛЬНО-РАЗВЛЕКАТЕЛЬНЫХ И ОЗДОРОВИТЕЛЬНЫХ МЕРОПРИЯТИЙ С ДЕТЬМИ НА ЛЕТНИЙ ПЕРИОД</w:t>
      </w:r>
    </w:p>
    <w:p w14:paraId="5AB84C0B"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2093"/>
        <w:gridCol w:w="2194"/>
        <w:gridCol w:w="2024"/>
        <w:gridCol w:w="2137"/>
      </w:tblGrid>
      <w:tr w:rsidR="00914235" w:rsidRPr="00914235" w14:paraId="03CC07AD" w14:textId="77777777" w:rsidTr="00914235">
        <w:tc>
          <w:tcPr>
            <w:tcW w:w="853" w:type="dxa"/>
            <w:tcBorders>
              <w:top w:val="single" w:sz="4" w:space="0" w:color="auto"/>
              <w:left w:val="single" w:sz="4" w:space="0" w:color="auto"/>
              <w:bottom w:val="single" w:sz="4" w:space="0" w:color="auto"/>
              <w:right w:val="single" w:sz="4" w:space="0" w:color="auto"/>
            </w:tcBorders>
            <w:shd w:val="clear" w:color="auto" w:fill="FFFFFF"/>
            <w:hideMark/>
          </w:tcPr>
          <w:p w14:paraId="6B4A2786" w14:textId="77777777" w:rsidR="00914235" w:rsidRPr="00914235" w:rsidRDefault="00914235" w:rsidP="00914235">
            <w:pPr>
              <w:tabs>
                <w:tab w:val="left" w:pos="1215"/>
              </w:tabs>
              <w:spacing w:after="200" w:line="240" w:lineRule="auto"/>
              <w:jc w:val="center"/>
              <w:rPr>
                <w:rFonts w:ascii="Times New Roman" w:eastAsia="Calibri" w:hAnsi="Times New Roman" w:cs="Calibri"/>
                <w:sz w:val="28"/>
                <w:szCs w:val="28"/>
              </w:rPr>
            </w:pPr>
            <w:r w:rsidRPr="00914235">
              <w:rPr>
                <w:rFonts w:ascii="Times New Roman" w:eastAsia="Calibri" w:hAnsi="Times New Roman" w:cs="Times New Roman"/>
                <w:sz w:val="28"/>
                <w:szCs w:val="28"/>
              </w:rPr>
              <w:t>июнь</w:t>
            </w:r>
          </w:p>
        </w:tc>
        <w:tc>
          <w:tcPr>
            <w:tcW w:w="2326" w:type="dxa"/>
            <w:tcBorders>
              <w:top w:val="single" w:sz="4" w:space="0" w:color="auto"/>
              <w:left w:val="single" w:sz="4" w:space="0" w:color="auto"/>
              <w:bottom w:val="single" w:sz="4" w:space="0" w:color="auto"/>
              <w:right w:val="single" w:sz="4" w:space="0" w:color="auto"/>
            </w:tcBorders>
            <w:shd w:val="clear" w:color="auto" w:fill="FFFFFF"/>
            <w:hideMark/>
          </w:tcPr>
          <w:p w14:paraId="16DB1E3E" w14:textId="77777777" w:rsidR="00914235" w:rsidRPr="00914235" w:rsidRDefault="00914235" w:rsidP="00914235">
            <w:pPr>
              <w:tabs>
                <w:tab w:val="left" w:pos="1215"/>
              </w:tabs>
              <w:spacing w:after="200" w:line="240" w:lineRule="auto"/>
              <w:jc w:val="center"/>
              <w:rPr>
                <w:rFonts w:ascii="Times New Roman" w:eastAsia="Calibri" w:hAnsi="Times New Roman" w:cs="Calibri"/>
                <w:sz w:val="28"/>
                <w:szCs w:val="28"/>
              </w:rPr>
            </w:pPr>
            <w:r w:rsidRPr="00914235">
              <w:rPr>
                <w:rFonts w:ascii="Times New Roman" w:eastAsia="Calibri" w:hAnsi="Times New Roman" w:cs="Times New Roman"/>
                <w:sz w:val="28"/>
                <w:szCs w:val="28"/>
              </w:rPr>
              <w:t>1 неделя</w:t>
            </w:r>
          </w:p>
        </w:tc>
        <w:tc>
          <w:tcPr>
            <w:tcW w:w="2060" w:type="dxa"/>
            <w:tcBorders>
              <w:top w:val="single" w:sz="4" w:space="0" w:color="auto"/>
              <w:left w:val="single" w:sz="4" w:space="0" w:color="auto"/>
              <w:bottom w:val="single" w:sz="4" w:space="0" w:color="auto"/>
              <w:right w:val="single" w:sz="4" w:space="0" w:color="auto"/>
            </w:tcBorders>
            <w:shd w:val="clear" w:color="auto" w:fill="FFFFFF"/>
            <w:hideMark/>
          </w:tcPr>
          <w:p w14:paraId="6F23ECFD" w14:textId="77777777" w:rsidR="00914235" w:rsidRPr="00914235" w:rsidRDefault="00914235" w:rsidP="00914235">
            <w:pPr>
              <w:tabs>
                <w:tab w:val="left" w:pos="1215"/>
              </w:tabs>
              <w:spacing w:after="200" w:line="240" w:lineRule="auto"/>
              <w:jc w:val="center"/>
              <w:rPr>
                <w:rFonts w:ascii="Times New Roman" w:eastAsia="Calibri" w:hAnsi="Times New Roman" w:cs="Calibri"/>
                <w:sz w:val="28"/>
                <w:szCs w:val="28"/>
              </w:rPr>
            </w:pPr>
            <w:r w:rsidRPr="00914235">
              <w:rPr>
                <w:rFonts w:ascii="Times New Roman" w:eastAsia="Calibri" w:hAnsi="Times New Roman" w:cs="Times New Roman"/>
                <w:sz w:val="28"/>
                <w:szCs w:val="28"/>
              </w:rPr>
              <w:t>2 неделя</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50479627" w14:textId="77777777" w:rsidR="00914235" w:rsidRPr="00914235" w:rsidRDefault="00914235" w:rsidP="00914235">
            <w:pPr>
              <w:tabs>
                <w:tab w:val="left" w:pos="1215"/>
              </w:tabs>
              <w:spacing w:after="200" w:line="240" w:lineRule="auto"/>
              <w:jc w:val="center"/>
              <w:rPr>
                <w:rFonts w:ascii="Times New Roman" w:eastAsia="Calibri" w:hAnsi="Times New Roman" w:cs="Calibri"/>
                <w:sz w:val="28"/>
                <w:szCs w:val="28"/>
              </w:rPr>
            </w:pPr>
            <w:r w:rsidRPr="00914235">
              <w:rPr>
                <w:rFonts w:ascii="Times New Roman" w:eastAsia="Calibri" w:hAnsi="Times New Roman" w:cs="Times New Roman"/>
                <w:sz w:val="28"/>
                <w:szCs w:val="28"/>
              </w:rPr>
              <w:t>3 неделя</w:t>
            </w:r>
          </w:p>
        </w:tc>
        <w:tc>
          <w:tcPr>
            <w:tcW w:w="2203" w:type="dxa"/>
            <w:tcBorders>
              <w:top w:val="single" w:sz="4" w:space="0" w:color="auto"/>
              <w:left w:val="single" w:sz="4" w:space="0" w:color="auto"/>
              <w:bottom w:val="single" w:sz="4" w:space="0" w:color="auto"/>
              <w:right w:val="single" w:sz="4" w:space="0" w:color="auto"/>
            </w:tcBorders>
            <w:shd w:val="clear" w:color="auto" w:fill="FFFFFF"/>
            <w:hideMark/>
          </w:tcPr>
          <w:p w14:paraId="655833E7" w14:textId="77777777" w:rsidR="00914235" w:rsidRPr="00914235" w:rsidRDefault="00914235" w:rsidP="00914235">
            <w:pPr>
              <w:tabs>
                <w:tab w:val="left" w:pos="1215"/>
              </w:tabs>
              <w:spacing w:after="200" w:line="240" w:lineRule="auto"/>
              <w:jc w:val="center"/>
              <w:rPr>
                <w:rFonts w:ascii="Times New Roman" w:eastAsia="Calibri" w:hAnsi="Times New Roman" w:cs="Calibri"/>
                <w:sz w:val="28"/>
                <w:szCs w:val="28"/>
              </w:rPr>
            </w:pPr>
            <w:r w:rsidRPr="00914235">
              <w:rPr>
                <w:rFonts w:ascii="Times New Roman" w:eastAsia="Calibri" w:hAnsi="Times New Roman" w:cs="Times New Roman"/>
                <w:sz w:val="28"/>
                <w:szCs w:val="28"/>
              </w:rPr>
              <w:t>4 неделя</w:t>
            </w:r>
          </w:p>
        </w:tc>
      </w:tr>
      <w:tr w:rsidR="00914235" w:rsidRPr="00914235" w14:paraId="02CF25A1" w14:textId="77777777" w:rsidTr="00B363F5">
        <w:trPr>
          <w:trHeight w:val="7884"/>
        </w:trPr>
        <w:tc>
          <w:tcPr>
            <w:tcW w:w="853" w:type="dxa"/>
            <w:tcBorders>
              <w:top w:val="single" w:sz="4" w:space="0" w:color="auto"/>
              <w:left w:val="single" w:sz="4" w:space="0" w:color="auto"/>
              <w:bottom w:val="single" w:sz="4" w:space="0" w:color="auto"/>
              <w:right w:val="single" w:sz="4" w:space="0" w:color="auto"/>
            </w:tcBorders>
          </w:tcPr>
          <w:p w14:paraId="454F3AC2"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Times New Roman"/>
                <w:sz w:val="26"/>
                <w:szCs w:val="26"/>
              </w:rPr>
              <w:t xml:space="preserve"> </w:t>
            </w:r>
          </w:p>
          <w:p w14:paraId="0B8E0630"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62900D84"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Понедельник</w:t>
            </w:r>
          </w:p>
          <w:p w14:paraId="4B6375FE"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41B26079"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732BDB92"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Вторник</w:t>
            </w:r>
          </w:p>
          <w:p w14:paraId="7493532B"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52EA7E73"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 xml:space="preserve">Среда </w:t>
            </w:r>
          </w:p>
          <w:p w14:paraId="0901D5ED"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267897E7"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7B68323C"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 xml:space="preserve">Четверг </w:t>
            </w:r>
          </w:p>
          <w:p w14:paraId="675C2646"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55353CA5"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Пятница</w:t>
            </w:r>
          </w:p>
        </w:tc>
        <w:tc>
          <w:tcPr>
            <w:tcW w:w="2326" w:type="dxa"/>
            <w:tcBorders>
              <w:top w:val="single" w:sz="4" w:space="0" w:color="auto"/>
              <w:left w:val="single" w:sz="4" w:space="0" w:color="auto"/>
              <w:bottom w:val="single" w:sz="4" w:space="0" w:color="auto"/>
              <w:right w:val="single" w:sz="4" w:space="0" w:color="auto"/>
            </w:tcBorders>
          </w:tcPr>
          <w:p w14:paraId="76647163" w14:textId="77777777" w:rsidR="00914235" w:rsidRPr="00914235" w:rsidRDefault="00914235" w:rsidP="00914235">
            <w:pPr>
              <w:tabs>
                <w:tab w:val="left" w:pos="1215"/>
              </w:tabs>
              <w:spacing w:after="200" w:line="240" w:lineRule="auto"/>
              <w:ind w:left="360"/>
              <w:jc w:val="center"/>
              <w:rPr>
                <w:rFonts w:ascii="Times New Roman" w:eastAsia="Calibri" w:hAnsi="Times New Roman" w:cs="Calibri"/>
                <w:b/>
                <w:sz w:val="26"/>
                <w:szCs w:val="26"/>
              </w:rPr>
            </w:pPr>
            <w:r w:rsidRPr="00914235">
              <w:rPr>
                <w:rFonts w:ascii="Times New Roman" w:eastAsia="Calibri" w:hAnsi="Times New Roman" w:cs="Times New Roman"/>
                <w:b/>
                <w:sz w:val="26"/>
                <w:szCs w:val="26"/>
              </w:rPr>
              <w:t>«Мир детства»</w:t>
            </w:r>
          </w:p>
          <w:p w14:paraId="065ECEF1" w14:textId="77777777" w:rsidR="00B363F5" w:rsidRDefault="00B363F5" w:rsidP="00B363F5">
            <w:pPr>
              <w:tabs>
                <w:tab w:val="left" w:pos="1215"/>
              </w:tabs>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«День защиты детей»</w:t>
            </w:r>
          </w:p>
          <w:p w14:paraId="7E359D48"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«День интересного события»</w:t>
            </w:r>
          </w:p>
          <w:p w14:paraId="69DFDA06"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«День похож на цветной луг» (конкурс рисунков на асфальте)</w:t>
            </w:r>
          </w:p>
          <w:p w14:paraId="4BBC1695" w14:textId="77777777" w:rsidR="00B363F5" w:rsidRDefault="00B363F5" w:rsidP="00914235">
            <w:pPr>
              <w:tabs>
                <w:tab w:val="left" w:pos="1215"/>
              </w:tabs>
              <w:spacing w:after="200" w:line="240" w:lineRule="auto"/>
              <w:jc w:val="center"/>
              <w:rPr>
                <w:rFonts w:ascii="Times New Roman" w:eastAsia="Calibri" w:hAnsi="Times New Roman" w:cs="Times New Roman"/>
                <w:sz w:val="26"/>
                <w:szCs w:val="26"/>
              </w:rPr>
            </w:pPr>
          </w:p>
          <w:p w14:paraId="09BB3C62" w14:textId="77777777" w:rsidR="00B363F5" w:rsidRDefault="00B363F5" w:rsidP="00B363F5">
            <w:pPr>
              <w:tabs>
                <w:tab w:val="left" w:pos="1215"/>
              </w:tabs>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«День Пушкинской поэзии»</w:t>
            </w:r>
          </w:p>
          <w:p w14:paraId="6F081E71" w14:textId="77777777" w:rsidR="00914235" w:rsidRPr="00914235" w:rsidRDefault="00B363F5" w:rsidP="00B363F5">
            <w:pPr>
              <w:tabs>
                <w:tab w:val="left" w:pos="1215"/>
              </w:tabs>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«Праздник мыльных пузырей»</w:t>
            </w:r>
          </w:p>
        </w:tc>
        <w:tc>
          <w:tcPr>
            <w:tcW w:w="2060" w:type="dxa"/>
            <w:tcBorders>
              <w:top w:val="single" w:sz="4" w:space="0" w:color="auto"/>
              <w:left w:val="single" w:sz="4" w:space="0" w:color="auto"/>
              <w:bottom w:val="single" w:sz="4" w:space="0" w:color="auto"/>
              <w:right w:val="single" w:sz="4" w:space="0" w:color="auto"/>
            </w:tcBorders>
          </w:tcPr>
          <w:p w14:paraId="2584C0A6" w14:textId="77777777" w:rsidR="00914235" w:rsidRPr="00914235" w:rsidRDefault="00914235" w:rsidP="00914235">
            <w:pPr>
              <w:tabs>
                <w:tab w:val="left" w:pos="1215"/>
              </w:tabs>
              <w:spacing w:after="200" w:line="240" w:lineRule="auto"/>
              <w:jc w:val="center"/>
              <w:rPr>
                <w:rFonts w:ascii="Times New Roman" w:eastAsia="Calibri" w:hAnsi="Times New Roman" w:cs="Calibri"/>
                <w:b/>
                <w:sz w:val="26"/>
                <w:szCs w:val="26"/>
              </w:rPr>
            </w:pPr>
            <w:r w:rsidRPr="00914235">
              <w:rPr>
                <w:rFonts w:ascii="Times New Roman" w:eastAsia="Calibri" w:hAnsi="Times New Roman" w:cs="Times New Roman"/>
                <w:b/>
                <w:sz w:val="26"/>
                <w:szCs w:val="26"/>
              </w:rPr>
              <w:t>«Все, что родиной зовется»</w:t>
            </w:r>
          </w:p>
          <w:p w14:paraId="70DF73D9" w14:textId="77777777" w:rsidR="00B363F5" w:rsidRDefault="00B363F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«С днем рождения любимый город»</w:t>
            </w:r>
          </w:p>
          <w:p w14:paraId="476C39FA"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p>
          <w:p w14:paraId="1DF90643"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«Береза символ России!»</w:t>
            </w:r>
          </w:p>
          <w:p w14:paraId="7571F507"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p>
          <w:p w14:paraId="2FD212B1"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«День матрешки»</w:t>
            </w:r>
          </w:p>
          <w:p w14:paraId="2923E19A" w14:textId="77777777" w:rsidR="00914235" w:rsidRPr="00914235" w:rsidRDefault="00914235" w:rsidP="00914235">
            <w:pPr>
              <w:tabs>
                <w:tab w:val="left" w:pos="1215"/>
              </w:tabs>
              <w:spacing w:after="20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«День русской песни»</w:t>
            </w:r>
          </w:p>
          <w:p w14:paraId="6092877E"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7064CF9A" w14:textId="77777777" w:rsidR="00914235" w:rsidRPr="00B363F5" w:rsidRDefault="00914235" w:rsidP="00B363F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«Мы дети твои Россия!»</w:t>
            </w:r>
          </w:p>
        </w:tc>
        <w:tc>
          <w:tcPr>
            <w:tcW w:w="2130" w:type="dxa"/>
            <w:tcBorders>
              <w:top w:val="single" w:sz="4" w:space="0" w:color="auto"/>
              <w:left w:val="single" w:sz="4" w:space="0" w:color="auto"/>
              <w:bottom w:val="single" w:sz="4" w:space="0" w:color="auto"/>
              <w:right w:val="single" w:sz="4" w:space="0" w:color="auto"/>
            </w:tcBorders>
          </w:tcPr>
          <w:p w14:paraId="667D3730" w14:textId="77777777" w:rsidR="00914235" w:rsidRPr="00914235" w:rsidRDefault="00914235" w:rsidP="00914235">
            <w:pPr>
              <w:tabs>
                <w:tab w:val="left" w:pos="1215"/>
              </w:tabs>
              <w:spacing w:after="200" w:line="240" w:lineRule="auto"/>
              <w:jc w:val="center"/>
              <w:rPr>
                <w:rFonts w:ascii="Times New Roman" w:eastAsia="Calibri" w:hAnsi="Times New Roman" w:cs="Calibri"/>
                <w:b/>
                <w:sz w:val="26"/>
                <w:szCs w:val="26"/>
              </w:rPr>
            </w:pPr>
            <w:r w:rsidRPr="00914235">
              <w:rPr>
                <w:rFonts w:ascii="Times New Roman" w:eastAsia="Calibri" w:hAnsi="Times New Roman" w:cs="Times New Roman"/>
                <w:b/>
                <w:sz w:val="26"/>
                <w:szCs w:val="26"/>
              </w:rPr>
              <w:t>«Дружба крепкая не сломается»</w:t>
            </w:r>
          </w:p>
          <w:p w14:paraId="6CBB0A2C" w14:textId="77777777" w:rsidR="00914235" w:rsidRPr="00914235" w:rsidRDefault="00914235" w:rsidP="00914235">
            <w:pPr>
              <w:tabs>
                <w:tab w:val="left" w:pos="1215"/>
              </w:tabs>
              <w:spacing w:after="20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«День дружбы»</w:t>
            </w:r>
          </w:p>
          <w:p w14:paraId="5E821CBD" w14:textId="77777777" w:rsidR="00914235" w:rsidRPr="00914235" w:rsidRDefault="00914235" w:rsidP="00914235">
            <w:pPr>
              <w:tabs>
                <w:tab w:val="left" w:pos="1215"/>
              </w:tabs>
              <w:spacing w:after="200" w:line="240" w:lineRule="auto"/>
              <w:rPr>
                <w:rFonts w:ascii="Times New Roman" w:eastAsia="Calibri" w:hAnsi="Times New Roman" w:cs="Times New Roman"/>
                <w:sz w:val="26"/>
                <w:szCs w:val="26"/>
              </w:rPr>
            </w:pPr>
          </w:p>
          <w:p w14:paraId="40956816" w14:textId="77777777" w:rsidR="00914235" w:rsidRPr="00914235" w:rsidRDefault="00914235" w:rsidP="00914235">
            <w:pPr>
              <w:tabs>
                <w:tab w:val="left" w:pos="1215"/>
              </w:tabs>
              <w:spacing w:after="200" w:line="240" w:lineRule="auto"/>
              <w:rPr>
                <w:rFonts w:ascii="Times New Roman" w:eastAsia="Calibri" w:hAnsi="Times New Roman" w:cs="Times New Roman"/>
                <w:sz w:val="26"/>
                <w:szCs w:val="26"/>
              </w:rPr>
            </w:pPr>
          </w:p>
          <w:p w14:paraId="3EC6DD46"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«День подарков»</w:t>
            </w:r>
          </w:p>
          <w:p w14:paraId="6E2392A1" w14:textId="77777777" w:rsidR="00914235" w:rsidRPr="00914235" w:rsidRDefault="00914235" w:rsidP="00914235">
            <w:pPr>
              <w:tabs>
                <w:tab w:val="left" w:pos="1215"/>
              </w:tabs>
              <w:spacing w:after="200" w:line="240" w:lineRule="auto"/>
              <w:rPr>
                <w:rFonts w:ascii="Times New Roman" w:eastAsia="Calibri" w:hAnsi="Times New Roman" w:cs="Times New Roman"/>
                <w:sz w:val="26"/>
                <w:szCs w:val="26"/>
              </w:rPr>
            </w:pPr>
          </w:p>
          <w:p w14:paraId="65BD2046"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«День улыбки»</w:t>
            </w:r>
          </w:p>
          <w:p w14:paraId="238C0BF3" w14:textId="77777777" w:rsidR="00914235" w:rsidRPr="00914235" w:rsidRDefault="00914235" w:rsidP="00914235">
            <w:pPr>
              <w:tabs>
                <w:tab w:val="left" w:pos="1215"/>
              </w:tabs>
              <w:spacing w:after="200" w:line="240" w:lineRule="auto"/>
              <w:rPr>
                <w:rFonts w:ascii="Times New Roman" w:eastAsia="Calibri" w:hAnsi="Times New Roman" w:cs="Times New Roman"/>
                <w:sz w:val="26"/>
                <w:szCs w:val="26"/>
              </w:rPr>
            </w:pPr>
          </w:p>
          <w:p w14:paraId="4EB3400B"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«Здравствуй сказочное лето!»</w:t>
            </w:r>
          </w:p>
          <w:p w14:paraId="4DACCCDF"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«День хороших поступков»</w:t>
            </w:r>
          </w:p>
        </w:tc>
        <w:tc>
          <w:tcPr>
            <w:tcW w:w="2203" w:type="dxa"/>
            <w:tcBorders>
              <w:top w:val="single" w:sz="4" w:space="0" w:color="auto"/>
              <w:left w:val="single" w:sz="4" w:space="0" w:color="auto"/>
              <w:bottom w:val="single" w:sz="4" w:space="0" w:color="auto"/>
              <w:right w:val="single" w:sz="4" w:space="0" w:color="auto"/>
            </w:tcBorders>
          </w:tcPr>
          <w:p w14:paraId="793C6FE8"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Times New Roman"/>
                <w:b/>
                <w:sz w:val="26"/>
                <w:szCs w:val="26"/>
              </w:rPr>
              <w:t>«Безопасный мир для детей»</w:t>
            </w:r>
          </w:p>
          <w:p w14:paraId="1E9E22E0"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«Каждый маленький ребенок должен знать это с пеленок»</w:t>
            </w:r>
          </w:p>
          <w:p w14:paraId="33ACAE23"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«Великий подвиг Великого народа»</w:t>
            </w:r>
          </w:p>
          <w:p w14:paraId="02A1487D"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«Ядовитые ягоды и растения»</w:t>
            </w:r>
          </w:p>
          <w:p w14:paraId="006699BD"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p>
          <w:p w14:paraId="7B248F39"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«На воде, на солнце»</w:t>
            </w:r>
          </w:p>
          <w:p w14:paraId="44976AF2"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7FEEAF7C"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«На лесной полянке»</w:t>
            </w:r>
          </w:p>
        </w:tc>
      </w:tr>
      <w:tr w:rsidR="00914235" w:rsidRPr="00914235" w14:paraId="4CB2BF36" w14:textId="77777777" w:rsidTr="00914235">
        <w:tc>
          <w:tcPr>
            <w:tcW w:w="853" w:type="dxa"/>
            <w:tcBorders>
              <w:top w:val="single" w:sz="4" w:space="0" w:color="auto"/>
              <w:left w:val="single" w:sz="4" w:space="0" w:color="auto"/>
              <w:bottom w:val="single" w:sz="4" w:space="0" w:color="auto"/>
              <w:right w:val="single" w:sz="4" w:space="0" w:color="auto"/>
            </w:tcBorders>
            <w:shd w:val="clear" w:color="auto" w:fill="FFFFFF"/>
            <w:hideMark/>
          </w:tcPr>
          <w:p w14:paraId="5FE35572"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Times New Roman"/>
                <w:sz w:val="26"/>
                <w:szCs w:val="26"/>
              </w:rPr>
              <w:t>июль</w:t>
            </w:r>
          </w:p>
        </w:tc>
        <w:tc>
          <w:tcPr>
            <w:tcW w:w="2326" w:type="dxa"/>
            <w:tcBorders>
              <w:top w:val="single" w:sz="4" w:space="0" w:color="auto"/>
              <w:left w:val="single" w:sz="4" w:space="0" w:color="auto"/>
              <w:bottom w:val="single" w:sz="4" w:space="0" w:color="auto"/>
              <w:right w:val="single" w:sz="4" w:space="0" w:color="auto"/>
            </w:tcBorders>
            <w:shd w:val="clear" w:color="auto" w:fill="FFFFFF"/>
            <w:hideMark/>
          </w:tcPr>
          <w:p w14:paraId="2F51ECF4"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Times New Roman"/>
                <w:sz w:val="26"/>
                <w:szCs w:val="26"/>
              </w:rPr>
              <w:t>1 неделя</w:t>
            </w:r>
          </w:p>
        </w:tc>
        <w:tc>
          <w:tcPr>
            <w:tcW w:w="2060" w:type="dxa"/>
            <w:tcBorders>
              <w:top w:val="single" w:sz="4" w:space="0" w:color="auto"/>
              <w:left w:val="single" w:sz="4" w:space="0" w:color="auto"/>
              <w:bottom w:val="single" w:sz="4" w:space="0" w:color="auto"/>
              <w:right w:val="single" w:sz="4" w:space="0" w:color="auto"/>
            </w:tcBorders>
            <w:shd w:val="clear" w:color="auto" w:fill="FFFFFF"/>
            <w:hideMark/>
          </w:tcPr>
          <w:p w14:paraId="74FC24C1"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Times New Roman"/>
                <w:sz w:val="26"/>
                <w:szCs w:val="26"/>
              </w:rPr>
              <w:t>2 неделя</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081AF155"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Times New Roman"/>
                <w:sz w:val="26"/>
                <w:szCs w:val="26"/>
              </w:rPr>
              <w:t>3 неделя</w:t>
            </w:r>
          </w:p>
        </w:tc>
        <w:tc>
          <w:tcPr>
            <w:tcW w:w="2203" w:type="dxa"/>
            <w:tcBorders>
              <w:top w:val="single" w:sz="4" w:space="0" w:color="auto"/>
              <w:left w:val="single" w:sz="4" w:space="0" w:color="auto"/>
              <w:bottom w:val="single" w:sz="4" w:space="0" w:color="auto"/>
              <w:right w:val="single" w:sz="4" w:space="0" w:color="auto"/>
            </w:tcBorders>
            <w:shd w:val="clear" w:color="auto" w:fill="FFFFFF"/>
            <w:hideMark/>
          </w:tcPr>
          <w:p w14:paraId="0CA90F0B"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Times New Roman"/>
                <w:sz w:val="26"/>
                <w:szCs w:val="26"/>
              </w:rPr>
              <w:t>4 неделя</w:t>
            </w:r>
          </w:p>
        </w:tc>
      </w:tr>
      <w:tr w:rsidR="00914235" w:rsidRPr="00914235" w14:paraId="0326BBCD" w14:textId="77777777" w:rsidTr="00914235">
        <w:tc>
          <w:tcPr>
            <w:tcW w:w="853" w:type="dxa"/>
            <w:tcBorders>
              <w:top w:val="single" w:sz="4" w:space="0" w:color="auto"/>
              <w:left w:val="single" w:sz="4" w:space="0" w:color="auto"/>
              <w:bottom w:val="single" w:sz="4" w:space="0" w:color="auto"/>
              <w:right w:val="single" w:sz="4" w:space="0" w:color="auto"/>
            </w:tcBorders>
          </w:tcPr>
          <w:p w14:paraId="005E4686"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3BC4363B"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71614E13"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3CFD128F"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Понедельник</w:t>
            </w:r>
          </w:p>
          <w:p w14:paraId="53BDC1E7"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31C49F79"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5F26B5A7"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 xml:space="preserve">Вторник </w:t>
            </w:r>
          </w:p>
          <w:p w14:paraId="6B13B98F"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6EC28062"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 xml:space="preserve">Среда </w:t>
            </w:r>
          </w:p>
          <w:p w14:paraId="36C41CEC"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1C96642D"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Четверг</w:t>
            </w:r>
          </w:p>
          <w:p w14:paraId="508DCF0A"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6B4C916A"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73738717"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Пятница</w:t>
            </w:r>
          </w:p>
        </w:tc>
        <w:tc>
          <w:tcPr>
            <w:tcW w:w="2326" w:type="dxa"/>
            <w:tcBorders>
              <w:top w:val="single" w:sz="4" w:space="0" w:color="auto"/>
              <w:left w:val="single" w:sz="4" w:space="0" w:color="auto"/>
              <w:bottom w:val="single" w:sz="4" w:space="0" w:color="auto"/>
              <w:right w:val="single" w:sz="4" w:space="0" w:color="auto"/>
            </w:tcBorders>
          </w:tcPr>
          <w:p w14:paraId="321279AA" w14:textId="77777777" w:rsidR="00914235" w:rsidRPr="00914235" w:rsidRDefault="00914235" w:rsidP="00914235">
            <w:pPr>
              <w:tabs>
                <w:tab w:val="left" w:pos="1215"/>
              </w:tabs>
              <w:spacing w:after="200" w:line="240" w:lineRule="auto"/>
              <w:jc w:val="center"/>
              <w:rPr>
                <w:rFonts w:ascii="Times New Roman" w:eastAsia="Calibri" w:hAnsi="Times New Roman" w:cs="Calibri"/>
                <w:b/>
                <w:sz w:val="26"/>
                <w:szCs w:val="26"/>
              </w:rPr>
            </w:pPr>
            <w:r w:rsidRPr="00914235">
              <w:rPr>
                <w:rFonts w:ascii="Times New Roman" w:eastAsia="Calibri" w:hAnsi="Times New Roman" w:cs="Times New Roman"/>
                <w:b/>
                <w:sz w:val="26"/>
                <w:szCs w:val="26"/>
              </w:rPr>
              <w:lastRenderedPageBreak/>
              <w:t>Неделя «Крымский веночек»</w:t>
            </w:r>
          </w:p>
          <w:p w14:paraId="09D22F6D" w14:textId="77777777" w:rsidR="00914235" w:rsidRPr="00B363F5" w:rsidRDefault="00914235" w:rsidP="00B363F5">
            <w:pPr>
              <w:tabs>
                <w:tab w:val="left" w:pos="1215"/>
              </w:tabs>
              <w:spacing w:after="200" w:line="240" w:lineRule="auto"/>
              <w:jc w:val="center"/>
              <w:rPr>
                <w:rFonts w:ascii="Times New Roman" w:eastAsia="Calibri" w:hAnsi="Times New Roman" w:cs="Calibri"/>
                <w:b/>
                <w:sz w:val="26"/>
                <w:szCs w:val="26"/>
              </w:rPr>
            </w:pPr>
            <w:r w:rsidRPr="00914235">
              <w:rPr>
                <w:rFonts w:ascii="Times New Roman" w:eastAsia="Calibri" w:hAnsi="Times New Roman" w:cs="Times New Roman"/>
                <w:sz w:val="26"/>
                <w:szCs w:val="26"/>
              </w:rPr>
              <w:t>«Здесь русский дух, здесь Русью пахнет»</w:t>
            </w:r>
          </w:p>
          <w:p w14:paraId="5F7212B5"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«Украинские посиделки»</w:t>
            </w:r>
          </w:p>
          <w:p w14:paraId="364486BE" w14:textId="77777777" w:rsidR="00B363F5" w:rsidRDefault="00B363F5" w:rsidP="00914235">
            <w:pPr>
              <w:tabs>
                <w:tab w:val="left" w:pos="1215"/>
              </w:tabs>
              <w:spacing w:after="200" w:line="240" w:lineRule="auto"/>
              <w:jc w:val="center"/>
              <w:rPr>
                <w:rFonts w:ascii="Times New Roman" w:eastAsia="Calibri" w:hAnsi="Times New Roman" w:cs="Times New Roman"/>
                <w:sz w:val="26"/>
                <w:szCs w:val="26"/>
              </w:rPr>
            </w:pPr>
          </w:p>
          <w:p w14:paraId="7DF1EA75"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«Татарский вернисаж»</w:t>
            </w:r>
          </w:p>
          <w:p w14:paraId="44BC76A0"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p>
          <w:p w14:paraId="0D1FB62A"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Легенды Крыма»</w:t>
            </w:r>
          </w:p>
          <w:p w14:paraId="149C1B2A"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p>
          <w:p w14:paraId="43CACCAF"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«Все люди в мире жить должны»</w:t>
            </w:r>
          </w:p>
        </w:tc>
        <w:tc>
          <w:tcPr>
            <w:tcW w:w="2060" w:type="dxa"/>
            <w:tcBorders>
              <w:top w:val="single" w:sz="4" w:space="0" w:color="auto"/>
              <w:left w:val="single" w:sz="4" w:space="0" w:color="auto"/>
              <w:bottom w:val="single" w:sz="4" w:space="0" w:color="auto"/>
              <w:right w:val="single" w:sz="4" w:space="0" w:color="auto"/>
            </w:tcBorders>
          </w:tcPr>
          <w:p w14:paraId="561B38C7"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
                <w:sz w:val="26"/>
                <w:szCs w:val="26"/>
              </w:rPr>
            </w:pPr>
            <w:r w:rsidRPr="00914235">
              <w:rPr>
                <w:rFonts w:ascii="Times New Roman" w:eastAsia="Calibri" w:hAnsi="Times New Roman" w:cs="Times New Roman"/>
                <w:b/>
                <w:sz w:val="26"/>
                <w:szCs w:val="26"/>
              </w:rPr>
              <w:lastRenderedPageBreak/>
              <w:t>«Мой дом-моя крепость»</w:t>
            </w:r>
          </w:p>
          <w:p w14:paraId="6D5E1703" w14:textId="77777777" w:rsidR="00914235" w:rsidRDefault="00914235" w:rsidP="00914235">
            <w:pPr>
              <w:tabs>
                <w:tab w:val="left" w:pos="1215"/>
              </w:tabs>
              <w:spacing w:after="200" w:line="240" w:lineRule="auto"/>
              <w:jc w:val="center"/>
              <w:rPr>
                <w:rFonts w:ascii="Times New Roman" w:eastAsia="Calibri" w:hAnsi="Times New Roman" w:cs="Times New Roman"/>
                <w:sz w:val="26"/>
                <w:szCs w:val="26"/>
              </w:rPr>
            </w:pPr>
          </w:p>
          <w:p w14:paraId="4DA5BD6F" w14:textId="77777777" w:rsidR="00B363F5" w:rsidRPr="00914235" w:rsidRDefault="00B363F5" w:rsidP="00B363F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«День Семьи»</w:t>
            </w:r>
          </w:p>
          <w:p w14:paraId="6A61222A" w14:textId="77777777" w:rsidR="00B363F5" w:rsidRPr="00914235" w:rsidRDefault="00B363F5" w:rsidP="00914235">
            <w:pPr>
              <w:tabs>
                <w:tab w:val="left" w:pos="1215"/>
              </w:tabs>
              <w:spacing w:after="200" w:line="240" w:lineRule="auto"/>
              <w:jc w:val="center"/>
              <w:rPr>
                <w:rFonts w:ascii="Times New Roman" w:eastAsia="Calibri" w:hAnsi="Times New Roman" w:cs="Times New Roman"/>
                <w:sz w:val="26"/>
                <w:szCs w:val="26"/>
              </w:rPr>
            </w:pPr>
          </w:p>
          <w:p w14:paraId="2B68931B"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lastRenderedPageBreak/>
              <w:t>«Семейный альбом»</w:t>
            </w:r>
          </w:p>
          <w:p w14:paraId="65E03139"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 </w:t>
            </w:r>
          </w:p>
          <w:p w14:paraId="64CD3D4F" w14:textId="77777777" w:rsidR="00914235" w:rsidRPr="00914235" w:rsidRDefault="00914235" w:rsidP="00B363F5">
            <w:pPr>
              <w:tabs>
                <w:tab w:val="left" w:pos="1215"/>
              </w:tabs>
              <w:spacing w:after="20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«День семейных традиций»</w:t>
            </w:r>
          </w:p>
          <w:p w14:paraId="30B5E53A"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4D27C0A1" w14:textId="77777777" w:rsidR="00914235" w:rsidRPr="00914235" w:rsidRDefault="00914235" w:rsidP="00B363F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«Детский сад вторая семья»</w:t>
            </w:r>
          </w:p>
          <w:p w14:paraId="0915C32C"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22ED2AEE"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«День именинника»</w:t>
            </w:r>
          </w:p>
        </w:tc>
        <w:tc>
          <w:tcPr>
            <w:tcW w:w="2130" w:type="dxa"/>
            <w:tcBorders>
              <w:top w:val="single" w:sz="4" w:space="0" w:color="auto"/>
              <w:left w:val="single" w:sz="4" w:space="0" w:color="auto"/>
              <w:bottom w:val="single" w:sz="4" w:space="0" w:color="auto"/>
              <w:right w:val="single" w:sz="4" w:space="0" w:color="auto"/>
            </w:tcBorders>
          </w:tcPr>
          <w:p w14:paraId="7F94ABEC" w14:textId="77777777" w:rsidR="00914235" w:rsidRPr="00914235" w:rsidRDefault="00914235" w:rsidP="00914235">
            <w:pPr>
              <w:tabs>
                <w:tab w:val="left" w:pos="1215"/>
              </w:tabs>
              <w:spacing w:after="200" w:line="240" w:lineRule="auto"/>
              <w:ind w:left="360"/>
              <w:rPr>
                <w:rFonts w:ascii="Times New Roman" w:eastAsia="Calibri" w:hAnsi="Times New Roman" w:cs="Calibri"/>
                <w:b/>
                <w:sz w:val="26"/>
                <w:szCs w:val="26"/>
              </w:rPr>
            </w:pPr>
            <w:r w:rsidRPr="00914235">
              <w:rPr>
                <w:rFonts w:ascii="Times New Roman" w:eastAsia="Calibri" w:hAnsi="Times New Roman" w:cs="Calibri"/>
                <w:b/>
                <w:sz w:val="26"/>
                <w:szCs w:val="26"/>
              </w:rPr>
              <w:lastRenderedPageBreak/>
              <w:t>«Наедине с природой»</w:t>
            </w:r>
          </w:p>
          <w:p w14:paraId="0594772C" w14:textId="77777777" w:rsidR="00914235" w:rsidRPr="00914235" w:rsidRDefault="00914235" w:rsidP="00914235">
            <w:pPr>
              <w:tabs>
                <w:tab w:val="left" w:pos="1215"/>
              </w:tabs>
              <w:spacing w:after="200" w:line="240" w:lineRule="auto"/>
              <w:ind w:left="360"/>
              <w:rPr>
                <w:rFonts w:ascii="Times New Roman" w:eastAsia="Calibri" w:hAnsi="Times New Roman" w:cs="Calibri"/>
                <w:b/>
                <w:sz w:val="26"/>
                <w:szCs w:val="26"/>
              </w:rPr>
            </w:pPr>
          </w:p>
          <w:p w14:paraId="2BAC7EF8" w14:textId="77777777" w:rsidR="00914235" w:rsidRPr="00914235" w:rsidRDefault="00914235" w:rsidP="00914235">
            <w:pPr>
              <w:tabs>
                <w:tab w:val="left" w:pos="1215"/>
              </w:tabs>
              <w:spacing w:after="200" w:line="240" w:lineRule="auto"/>
              <w:ind w:left="360"/>
              <w:rPr>
                <w:rFonts w:ascii="Times New Roman" w:eastAsia="Calibri" w:hAnsi="Times New Roman" w:cs="Calibri"/>
                <w:sz w:val="26"/>
                <w:szCs w:val="26"/>
              </w:rPr>
            </w:pPr>
            <w:r w:rsidRPr="00914235">
              <w:rPr>
                <w:rFonts w:ascii="Times New Roman" w:eastAsia="Calibri" w:hAnsi="Times New Roman" w:cs="Calibri"/>
                <w:sz w:val="26"/>
                <w:szCs w:val="26"/>
              </w:rPr>
              <w:t>«Лесная аптека»</w:t>
            </w:r>
          </w:p>
          <w:p w14:paraId="138FBB7A"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0C17E076" w14:textId="77777777" w:rsidR="00914235" w:rsidRPr="00914235" w:rsidRDefault="00914235" w:rsidP="00B363F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«День Цветов»</w:t>
            </w:r>
          </w:p>
          <w:p w14:paraId="0B0AB7A2"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35336E23"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«Праздник песка»</w:t>
            </w:r>
          </w:p>
          <w:p w14:paraId="1114F59B"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6C1EFA52"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«Жалобная книга природы»</w:t>
            </w:r>
          </w:p>
          <w:p w14:paraId="7B7612C6"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7BBB20D9"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«День лесных обитателей»</w:t>
            </w:r>
          </w:p>
        </w:tc>
        <w:tc>
          <w:tcPr>
            <w:tcW w:w="2203" w:type="dxa"/>
            <w:tcBorders>
              <w:top w:val="single" w:sz="4" w:space="0" w:color="auto"/>
              <w:left w:val="single" w:sz="4" w:space="0" w:color="auto"/>
              <w:bottom w:val="single" w:sz="4" w:space="0" w:color="auto"/>
              <w:right w:val="single" w:sz="4" w:space="0" w:color="auto"/>
            </w:tcBorders>
          </w:tcPr>
          <w:p w14:paraId="54E82CD3" w14:textId="77777777" w:rsidR="00914235" w:rsidRPr="00914235" w:rsidRDefault="00914235" w:rsidP="00914235">
            <w:pPr>
              <w:tabs>
                <w:tab w:val="left" w:pos="1215"/>
              </w:tabs>
              <w:spacing w:after="200" w:line="240" w:lineRule="auto"/>
              <w:jc w:val="center"/>
              <w:rPr>
                <w:rFonts w:ascii="Times New Roman" w:eastAsia="Calibri" w:hAnsi="Times New Roman" w:cs="Calibri"/>
                <w:b/>
                <w:sz w:val="26"/>
                <w:szCs w:val="26"/>
              </w:rPr>
            </w:pPr>
            <w:r w:rsidRPr="00914235">
              <w:rPr>
                <w:rFonts w:ascii="Times New Roman" w:eastAsia="Calibri" w:hAnsi="Times New Roman" w:cs="Times New Roman"/>
                <w:b/>
                <w:sz w:val="26"/>
                <w:szCs w:val="26"/>
              </w:rPr>
              <w:lastRenderedPageBreak/>
              <w:t>«Неделя здоровья»</w:t>
            </w:r>
          </w:p>
          <w:p w14:paraId="6A0C8E90" w14:textId="77777777" w:rsidR="00914235" w:rsidRPr="00914235" w:rsidRDefault="00914235" w:rsidP="00914235">
            <w:pPr>
              <w:tabs>
                <w:tab w:val="left" w:pos="1215"/>
              </w:tabs>
              <w:spacing w:after="200" w:line="240" w:lineRule="auto"/>
              <w:ind w:left="360"/>
              <w:rPr>
                <w:rFonts w:ascii="Times New Roman" w:eastAsia="Calibri" w:hAnsi="Times New Roman" w:cs="Times New Roman"/>
                <w:sz w:val="26"/>
                <w:szCs w:val="26"/>
              </w:rPr>
            </w:pPr>
          </w:p>
          <w:p w14:paraId="7EC62A70" w14:textId="77777777" w:rsidR="00914235" w:rsidRPr="00914235" w:rsidRDefault="00914235" w:rsidP="00914235">
            <w:pPr>
              <w:tabs>
                <w:tab w:val="left" w:pos="1215"/>
              </w:tabs>
              <w:spacing w:after="200" w:line="240" w:lineRule="auto"/>
              <w:ind w:left="360"/>
              <w:rPr>
                <w:rFonts w:ascii="Times New Roman" w:eastAsia="Calibri" w:hAnsi="Times New Roman" w:cs="Times New Roman"/>
                <w:sz w:val="26"/>
                <w:szCs w:val="26"/>
              </w:rPr>
            </w:pPr>
            <w:r w:rsidRPr="00914235">
              <w:rPr>
                <w:rFonts w:ascii="Times New Roman" w:eastAsia="Calibri" w:hAnsi="Times New Roman" w:cs="Times New Roman"/>
                <w:sz w:val="26"/>
                <w:szCs w:val="26"/>
              </w:rPr>
              <w:t>«Уроки Мойдодыра»</w:t>
            </w:r>
          </w:p>
          <w:p w14:paraId="1356FBC2" w14:textId="77777777" w:rsidR="00914235" w:rsidRPr="00914235" w:rsidRDefault="00914235" w:rsidP="00914235">
            <w:pPr>
              <w:tabs>
                <w:tab w:val="left" w:pos="1215"/>
              </w:tabs>
              <w:spacing w:after="200" w:line="240" w:lineRule="auto"/>
              <w:ind w:left="360"/>
              <w:rPr>
                <w:rFonts w:ascii="Times New Roman" w:eastAsia="Calibri" w:hAnsi="Times New Roman" w:cs="Times New Roman"/>
                <w:sz w:val="26"/>
                <w:szCs w:val="26"/>
              </w:rPr>
            </w:pPr>
          </w:p>
          <w:p w14:paraId="0B04F8B4" w14:textId="77777777" w:rsidR="00914235" w:rsidRPr="00914235" w:rsidRDefault="00914235" w:rsidP="00B363F5">
            <w:pPr>
              <w:tabs>
                <w:tab w:val="left" w:pos="1215"/>
              </w:tabs>
              <w:spacing w:after="20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«День подвижных игр»</w:t>
            </w:r>
          </w:p>
          <w:p w14:paraId="58C5BFD8" w14:textId="77777777" w:rsidR="00914235" w:rsidRPr="00914235" w:rsidRDefault="00914235" w:rsidP="00914235">
            <w:pPr>
              <w:tabs>
                <w:tab w:val="left" w:pos="1215"/>
              </w:tabs>
              <w:spacing w:after="200" w:line="240" w:lineRule="auto"/>
              <w:ind w:left="360"/>
              <w:rPr>
                <w:rFonts w:ascii="Times New Roman" w:eastAsia="Calibri" w:hAnsi="Times New Roman" w:cs="Times New Roman"/>
                <w:sz w:val="26"/>
                <w:szCs w:val="26"/>
              </w:rPr>
            </w:pPr>
            <w:r w:rsidRPr="00914235">
              <w:rPr>
                <w:rFonts w:ascii="Times New Roman" w:eastAsia="Calibri" w:hAnsi="Times New Roman" w:cs="Times New Roman"/>
                <w:sz w:val="26"/>
                <w:szCs w:val="26"/>
              </w:rPr>
              <w:t>«В гости к Айболиту»</w:t>
            </w:r>
          </w:p>
          <w:p w14:paraId="355DB2FC"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p>
          <w:p w14:paraId="66A84E81"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«Изучаем свое тело»</w:t>
            </w:r>
          </w:p>
          <w:p w14:paraId="61D88659"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4AA6FC38"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«Праздник здоровья!»</w:t>
            </w:r>
          </w:p>
        </w:tc>
      </w:tr>
      <w:tr w:rsidR="00914235" w:rsidRPr="00914235" w14:paraId="25B47FBA" w14:textId="77777777" w:rsidTr="00914235">
        <w:tc>
          <w:tcPr>
            <w:tcW w:w="853" w:type="dxa"/>
            <w:tcBorders>
              <w:top w:val="single" w:sz="4" w:space="0" w:color="auto"/>
              <w:left w:val="single" w:sz="4" w:space="0" w:color="auto"/>
              <w:bottom w:val="single" w:sz="4" w:space="0" w:color="auto"/>
              <w:right w:val="single" w:sz="4" w:space="0" w:color="auto"/>
            </w:tcBorders>
            <w:shd w:val="clear" w:color="auto" w:fill="FFFFFF"/>
            <w:hideMark/>
          </w:tcPr>
          <w:p w14:paraId="7FFF5793"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Times New Roman"/>
                <w:sz w:val="26"/>
                <w:szCs w:val="26"/>
              </w:rPr>
              <w:lastRenderedPageBreak/>
              <w:t>Август</w:t>
            </w:r>
          </w:p>
        </w:tc>
        <w:tc>
          <w:tcPr>
            <w:tcW w:w="2326" w:type="dxa"/>
            <w:tcBorders>
              <w:top w:val="single" w:sz="4" w:space="0" w:color="auto"/>
              <w:left w:val="single" w:sz="4" w:space="0" w:color="auto"/>
              <w:bottom w:val="single" w:sz="4" w:space="0" w:color="auto"/>
              <w:right w:val="single" w:sz="4" w:space="0" w:color="auto"/>
            </w:tcBorders>
            <w:shd w:val="clear" w:color="auto" w:fill="FFFFFF"/>
            <w:hideMark/>
          </w:tcPr>
          <w:p w14:paraId="01CF93C6"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Times New Roman"/>
                <w:sz w:val="26"/>
                <w:szCs w:val="26"/>
              </w:rPr>
              <w:t>1 неделя</w:t>
            </w:r>
          </w:p>
        </w:tc>
        <w:tc>
          <w:tcPr>
            <w:tcW w:w="2060" w:type="dxa"/>
            <w:tcBorders>
              <w:top w:val="single" w:sz="4" w:space="0" w:color="auto"/>
              <w:left w:val="single" w:sz="4" w:space="0" w:color="auto"/>
              <w:bottom w:val="single" w:sz="4" w:space="0" w:color="auto"/>
              <w:right w:val="single" w:sz="4" w:space="0" w:color="auto"/>
            </w:tcBorders>
            <w:shd w:val="clear" w:color="auto" w:fill="FFFFFF"/>
            <w:hideMark/>
          </w:tcPr>
          <w:p w14:paraId="1364D698"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Times New Roman"/>
                <w:sz w:val="26"/>
                <w:szCs w:val="26"/>
              </w:rPr>
              <w:t>2 неделя</w:t>
            </w:r>
          </w:p>
        </w:tc>
        <w:tc>
          <w:tcPr>
            <w:tcW w:w="2130" w:type="dxa"/>
            <w:tcBorders>
              <w:top w:val="single" w:sz="4" w:space="0" w:color="auto"/>
              <w:left w:val="single" w:sz="4" w:space="0" w:color="auto"/>
              <w:bottom w:val="single" w:sz="4" w:space="0" w:color="auto"/>
              <w:right w:val="single" w:sz="4" w:space="0" w:color="auto"/>
            </w:tcBorders>
            <w:shd w:val="clear" w:color="auto" w:fill="FFFFFF"/>
            <w:hideMark/>
          </w:tcPr>
          <w:p w14:paraId="1E893986"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Times New Roman"/>
                <w:sz w:val="26"/>
                <w:szCs w:val="26"/>
              </w:rPr>
              <w:t>3 неделя</w:t>
            </w:r>
          </w:p>
        </w:tc>
        <w:tc>
          <w:tcPr>
            <w:tcW w:w="2203" w:type="dxa"/>
            <w:tcBorders>
              <w:top w:val="single" w:sz="4" w:space="0" w:color="auto"/>
              <w:left w:val="single" w:sz="4" w:space="0" w:color="auto"/>
              <w:bottom w:val="single" w:sz="4" w:space="0" w:color="auto"/>
              <w:right w:val="single" w:sz="4" w:space="0" w:color="auto"/>
            </w:tcBorders>
            <w:shd w:val="clear" w:color="auto" w:fill="FFFFFF"/>
            <w:hideMark/>
          </w:tcPr>
          <w:p w14:paraId="11708BEB"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Times New Roman"/>
                <w:sz w:val="26"/>
                <w:szCs w:val="26"/>
              </w:rPr>
              <w:t>4 неделя</w:t>
            </w:r>
          </w:p>
        </w:tc>
      </w:tr>
      <w:tr w:rsidR="00914235" w:rsidRPr="00914235" w14:paraId="5BE19A72" w14:textId="77777777" w:rsidTr="00914235">
        <w:tc>
          <w:tcPr>
            <w:tcW w:w="853" w:type="dxa"/>
            <w:tcBorders>
              <w:top w:val="single" w:sz="4" w:space="0" w:color="auto"/>
              <w:left w:val="single" w:sz="4" w:space="0" w:color="auto"/>
              <w:bottom w:val="single" w:sz="4" w:space="0" w:color="auto"/>
              <w:right w:val="single" w:sz="4" w:space="0" w:color="auto"/>
            </w:tcBorders>
          </w:tcPr>
          <w:p w14:paraId="1894D5BE"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20D8A554"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324B500C"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Понедельник</w:t>
            </w:r>
          </w:p>
          <w:p w14:paraId="0E4AAF9C"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623F9F94"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3DD9DB8A"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 xml:space="preserve">Вторник </w:t>
            </w:r>
          </w:p>
          <w:p w14:paraId="69C810C0"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3B378ADD"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 xml:space="preserve">Среда </w:t>
            </w:r>
          </w:p>
          <w:p w14:paraId="5CD71674"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428535A2"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0B676B5C"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Четверг</w:t>
            </w:r>
          </w:p>
          <w:p w14:paraId="198E644B"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06AA49BF"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 xml:space="preserve">Пятница </w:t>
            </w:r>
          </w:p>
        </w:tc>
        <w:tc>
          <w:tcPr>
            <w:tcW w:w="2326" w:type="dxa"/>
            <w:tcBorders>
              <w:top w:val="single" w:sz="4" w:space="0" w:color="auto"/>
              <w:left w:val="single" w:sz="4" w:space="0" w:color="auto"/>
              <w:bottom w:val="single" w:sz="4" w:space="0" w:color="auto"/>
              <w:right w:val="single" w:sz="4" w:space="0" w:color="auto"/>
            </w:tcBorders>
          </w:tcPr>
          <w:p w14:paraId="4DDBD637" w14:textId="77777777" w:rsidR="00914235" w:rsidRPr="00914235" w:rsidRDefault="00914235" w:rsidP="00914235">
            <w:pPr>
              <w:tabs>
                <w:tab w:val="left" w:pos="1215"/>
              </w:tabs>
              <w:spacing w:after="200" w:line="240" w:lineRule="auto"/>
              <w:jc w:val="center"/>
              <w:rPr>
                <w:rFonts w:ascii="Times New Roman" w:eastAsia="Calibri" w:hAnsi="Times New Roman" w:cs="Calibri"/>
                <w:b/>
                <w:sz w:val="26"/>
                <w:szCs w:val="26"/>
              </w:rPr>
            </w:pPr>
            <w:r w:rsidRPr="00914235">
              <w:rPr>
                <w:rFonts w:ascii="Times New Roman" w:eastAsia="Calibri" w:hAnsi="Times New Roman" w:cs="Times New Roman"/>
                <w:b/>
                <w:sz w:val="26"/>
                <w:szCs w:val="26"/>
              </w:rPr>
              <w:t>«Неделя творчества»</w:t>
            </w:r>
          </w:p>
          <w:p w14:paraId="05B5CDCE"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«Краски лета!»</w:t>
            </w:r>
          </w:p>
          <w:p w14:paraId="2AA518CD" w14:textId="77777777" w:rsidR="00914235" w:rsidRPr="00914235" w:rsidRDefault="00914235" w:rsidP="00914235">
            <w:pPr>
              <w:tabs>
                <w:tab w:val="left" w:pos="1215"/>
              </w:tabs>
              <w:spacing w:after="200" w:line="240" w:lineRule="auto"/>
              <w:jc w:val="center"/>
              <w:rPr>
                <w:rFonts w:ascii="Times New Roman" w:eastAsia="Calibri" w:hAnsi="Times New Roman" w:cs="Calibri"/>
                <w:b/>
                <w:sz w:val="26"/>
                <w:szCs w:val="26"/>
              </w:rPr>
            </w:pPr>
          </w:p>
          <w:p w14:paraId="1AB53675" w14:textId="77777777" w:rsidR="00B363F5" w:rsidRDefault="00B363F5" w:rsidP="00914235">
            <w:pPr>
              <w:tabs>
                <w:tab w:val="left" w:pos="1215"/>
              </w:tabs>
              <w:spacing w:after="200" w:line="240" w:lineRule="auto"/>
              <w:jc w:val="both"/>
              <w:rPr>
                <w:rFonts w:ascii="Times New Roman" w:eastAsia="Calibri" w:hAnsi="Times New Roman" w:cs="Calibri"/>
                <w:sz w:val="26"/>
                <w:szCs w:val="26"/>
              </w:rPr>
            </w:pPr>
          </w:p>
          <w:p w14:paraId="34F6F302" w14:textId="77777777" w:rsidR="00914235" w:rsidRPr="00914235" w:rsidRDefault="00914235" w:rsidP="00914235">
            <w:pPr>
              <w:tabs>
                <w:tab w:val="left" w:pos="1215"/>
              </w:tabs>
              <w:spacing w:after="200" w:line="240" w:lineRule="auto"/>
              <w:jc w:val="both"/>
              <w:rPr>
                <w:rFonts w:ascii="Times New Roman" w:eastAsia="Calibri" w:hAnsi="Times New Roman" w:cs="Calibri"/>
                <w:sz w:val="26"/>
                <w:szCs w:val="26"/>
              </w:rPr>
            </w:pPr>
            <w:r w:rsidRPr="00914235">
              <w:rPr>
                <w:rFonts w:ascii="Times New Roman" w:eastAsia="Calibri" w:hAnsi="Times New Roman" w:cs="Calibri"/>
                <w:sz w:val="26"/>
                <w:szCs w:val="26"/>
              </w:rPr>
              <w:t>«Волшебный мир Оригами»</w:t>
            </w:r>
          </w:p>
          <w:p w14:paraId="00D558AA" w14:textId="77777777" w:rsidR="00914235" w:rsidRPr="00914235" w:rsidRDefault="00914235" w:rsidP="00914235">
            <w:pPr>
              <w:tabs>
                <w:tab w:val="left" w:pos="1215"/>
              </w:tabs>
              <w:spacing w:after="200" w:line="240" w:lineRule="auto"/>
              <w:jc w:val="both"/>
              <w:rPr>
                <w:rFonts w:ascii="Times New Roman" w:eastAsia="Calibri" w:hAnsi="Times New Roman" w:cs="Calibri"/>
                <w:sz w:val="26"/>
                <w:szCs w:val="26"/>
              </w:rPr>
            </w:pPr>
          </w:p>
          <w:p w14:paraId="13B7296F" w14:textId="77777777" w:rsidR="00914235" w:rsidRPr="00914235" w:rsidRDefault="00914235" w:rsidP="00914235">
            <w:pPr>
              <w:tabs>
                <w:tab w:val="left" w:pos="1215"/>
              </w:tabs>
              <w:spacing w:after="200" w:line="240" w:lineRule="auto"/>
              <w:jc w:val="both"/>
              <w:rPr>
                <w:rFonts w:ascii="Times New Roman" w:eastAsia="Calibri" w:hAnsi="Times New Roman" w:cs="Calibri"/>
                <w:sz w:val="26"/>
                <w:szCs w:val="26"/>
              </w:rPr>
            </w:pPr>
            <w:r w:rsidRPr="00914235">
              <w:rPr>
                <w:rFonts w:ascii="Times New Roman" w:eastAsia="Calibri" w:hAnsi="Times New Roman" w:cs="Calibri"/>
                <w:sz w:val="26"/>
                <w:szCs w:val="26"/>
              </w:rPr>
              <w:t>«Наши умелые пальчики»</w:t>
            </w:r>
          </w:p>
          <w:p w14:paraId="74BD393A" w14:textId="77777777" w:rsidR="00914235" w:rsidRPr="00914235" w:rsidRDefault="00914235" w:rsidP="00914235">
            <w:pPr>
              <w:tabs>
                <w:tab w:val="left" w:pos="1215"/>
              </w:tabs>
              <w:spacing w:after="200" w:line="240" w:lineRule="auto"/>
              <w:jc w:val="both"/>
              <w:rPr>
                <w:rFonts w:ascii="Times New Roman" w:eastAsia="Calibri" w:hAnsi="Times New Roman" w:cs="Calibri"/>
                <w:sz w:val="26"/>
                <w:szCs w:val="26"/>
              </w:rPr>
            </w:pPr>
          </w:p>
          <w:p w14:paraId="1A494A5D" w14:textId="77777777" w:rsidR="00914235" w:rsidRPr="00914235" w:rsidRDefault="00914235" w:rsidP="00914235">
            <w:pPr>
              <w:tabs>
                <w:tab w:val="left" w:pos="1215"/>
              </w:tabs>
              <w:spacing w:after="200" w:line="240" w:lineRule="auto"/>
              <w:jc w:val="both"/>
              <w:rPr>
                <w:rFonts w:ascii="Times New Roman" w:eastAsia="Calibri" w:hAnsi="Times New Roman" w:cs="Calibri"/>
                <w:sz w:val="26"/>
                <w:szCs w:val="26"/>
              </w:rPr>
            </w:pPr>
            <w:r w:rsidRPr="00914235">
              <w:rPr>
                <w:rFonts w:ascii="Times New Roman" w:eastAsia="Calibri" w:hAnsi="Times New Roman" w:cs="Calibri"/>
                <w:sz w:val="26"/>
                <w:szCs w:val="26"/>
              </w:rPr>
              <w:t>«День музыки»</w:t>
            </w:r>
          </w:p>
          <w:p w14:paraId="08B69D64" w14:textId="77777777" w:rsidR="00914235" w:rsidRPr="00914235" w:rsidRDefault="00914235" w:rsidP="00914235">
            <w:pPr>
              <w:tabs>
                <w:tab w:val="left" w:pos="1215"/>
              </w:tabs>
              <w:spacing w:after="200" w:line="240" w:lineRule="auto"/>
              <w:jc w:val="both"/>
              <w:rPr>
                <w:rFonts w:ascii="Times New Roman" w:eastAsia="Calibri" w:hAnsi="Times New Roman" w:cs="Calibri"/>
                <w:sz w:val="26"/>
                <w:szCs w:val="26"/>
              </w:rPr>
            </w:pPr>
          </w:p>
          <w:p w14:paraId="60C0C35E" w14:textId="77777777" w:rsidR="00914235" w:rsidRPr="00914235" w:rsidRDefault="00914235" w:rsidP="00914235">
            <w:pPr>
              <w:tabs>
                <w:tab w:val="left" w:pos="1215"/>
              </w:tabs>
              <w:spacing w:after="200" w:line="240" w:lineRule="auto"/>
              <w:jc w:val="both"/>
              <w:rPr>
                <w:rFonts w:ascii="Times New Roman" w:eastAsia="Calibri" w:hAnsi="Times New Roman" w:cs="Calibri"/>
                <w:sz w:val="26"/>
                <w:szCs w:val="26"/>
              </w:rPr>
            </w:pPr>
            <w:r w:rsidRPr="00914235">
              <w:rPr>
                <w:rFonts w:ascii="Times New Roman" w:eastAsia="Calibri" w:hAnsi="Times New Roman" w:cs="Calibri"/>
                <w:sz w:val="26"/>
                <w:szCs w:val="26"/>
              </w:rPr>
              <w:t>«День детского творчества»</w:t>
            </w:r>
          </w:p>
          <w:p w14:paraId="5E13D645" w14:textId="77777777" w:rsidR="00914235" w:rsidRPr="00914235" w:rsidRDefault="00914235" w:rsidP="00914235">
            <w:pPr>
              <w:tabs>
                <w:tab w:val="left" w:pos="1215"/>
              </w:tabs>
              <w:spacing w:after="200" w:line="240" w:lineRule="auto"/>
              <w:jc w:val="both"/>
              <w:rPr>
                <w:rFonts w:ascii="Times New Roman" w:eastAsia="Calibri" w:hAnsi="Times New Roman" w:cs="Calibri"/>
                <w:sz w:val="26"/>
                <w:szCs w:val="26"/>
              </w:rPr>
            </w:pPr>
          </w:p>
        </w:tc>
        <w:tc>
          <w:tcPr>
            <w:tcW w:w="2060" w:type="dxa"/>
            <w:tcBorders>
              <w:top w:val="single" w:sz="4" w:space="0" w:color="auto"/>
              <w:left w:val="single" w:sz="4" w:space="0" w:color="auto"/>
              <w:bottom w:val="single" w:sz="4" w:space="0" w:color="auto"/>
              <w:right w:val="single" w:sz="4" w:space="0" w:color="auto"/>
            </w:tcBorders>
          </w:tcPr>
          <w:p w14:paraId="3A100F33" w14:textId="77777777" w:rsidR="00914235" w:rsidRPr="00914235" w:rsidRDefault="00914235" w:rsidP="00914235">
            <w:pPr>
              <w:tabs>
                <w:tab w:val="left" w:pos="1215"/>
              </w:tabs>
              <w:spacing w:after="200" w:line="240" w:lineRule="auto"/>
              <w:jc w:val="center"/>
              <w:rPr>
                <w:rFonts w:ascii="Times New Roman" w:eastAsia="Calibri" w:hAnsi="Times New Roman" w:cs="Calibri"/>
                <w:b/>
                <w:sz w:val="26"/>
                <w:szCs w:val="26"/>
              </w:rPr>
            </w:pPr>
            <w:r w:rsidRPr="00914235">
              <w:rPr>
                <w:rFonts w:ascii="Times New Roman" w:eastAsia="Calibri" w:hAnsi="Times New Roman" w:cs="Calibri"/>
                <w:b/>
                <w:sz w:val="26"/>
                <w:szCs w:val="26"/>
              </w:rPr>
              <w:t>«Неделя осторожного пешехода»</w:t>
            </w:r>
          </w:p>
          <w:p w14:paraId="1523F437"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«В страну дорожных знаков»</w:t>
            </w:r>
          </w:p>
          <w:p w14:paraId="1F5CAFE9" w14:textId="77777777" w:rsidR="00914235" w:rsidRPr="00914235" w:rsidRDefault="00914235" w:rsidP="00B363F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«День транспорта»</w:t>
            </w:r>
          </w:p>
          <w:p w14:paraId="41D52D86"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2A404A25"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«В гостях у светофора»</w:t>
            </w:r>
          </w:p>
          <w:p w14:paraId="7F692675"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7FF55F78"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«День пешехода»</w:t>
            </w:r>
          </w:p>
          <w:p w14:paraId="035C804C"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0EB2A746" w14:textId="77777777" w:rsidR="00914235" w:rsidRPr="00914235" w:rsidRDefault="00914235" w:rsidP="00914235">
            <w:pPr>
              <w:tabs>
                <w:tab w:val="left" w:pos="1215"/>
              </w:tabs>
              <w:spacing w:after="200" w:line="240" w:lineRule="auto"/>
              <w:ind w:left="360"/>
              <w:rPr>
                <w:rFonts w:ascii="Times New Roman" w:eastAsia="Calibri" w:hAnsi="Times New Roman" w:cs="Calibri"/>
                <w:sz w:val="26"/>
                <w:szCs w:val="26"/>
              </w:rPr>
            </w:pPr>
            <w:r w:rsidRPr="00914235">
              <w:rPr>
                <w:rFonts w:ascii="Times New Roman" w:eastAsia="Calibri" w:hAnsi="Times New Roman" w:cs="Calibri"/>
                <w:sz w:val="26"/>
                <w:szCs w:val="26"/>
              </w:rPr>
              <w:t>«Уроки безопасности»</w:t>
            </w:r>
          </w:p>
          <w:p w14:paraId="76C7DCBA"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tc>
        <w:tc>
          <w:tcPr>
            <w:tcW w:w="2130" w:type="dxa"/>
            <w:tcBorders>
              <w:top w:val="single" w:sz="4" w:space="0" w:color="auto"/>
              <w:left w:val="single" w:sz="4" w:space="0" w:color="auto"/>
              <w:bottom w:val="single" w:sz="4" w:space="0" w:color="auto"/>
              <w:right w:val="single" w:sz="4" w:space="0" w:color="auto"/>
            </w:tcBorders>
          </w:tcPr>
          <w:p w14:paraId="6C6BC387" w14:textId="77777777" w:rsidR="00914235" w:rsidRPr="00914235" w:rsidRDefault="00914235" w:rsidP="00914235">
            <w:pPr>
              <w:tabs>
                <w:tab w:val="left" w:pos="1215"/>
              </w:tabs>
              <w:spacing w:after="200" w:line="240" w:lineRule="auto"/>
              <w:jc w:val="center"/>
              <w:rPr>
                <w:rFonts w:ascii="Times New Roman" w:eastAsia="Calibri" w:hAnsi="Times New Roman" w:cs="Calibri"/>
                <w:b/>
                <w:sz w:val="26"/>
                <w:szCs w:val="26"/>
              </w:rPr>
            </w:pPr>
            <w:r w:rsidRPr="00914235">
              <w:rPr>
                <w:rFonts w:ascii="Times New Roman" w:eastAsia="Calibri" w:hAnsi="Times New Roman" w:cs="Times New Roman"/>
                <w:b/>
                <w:sz w:val="26"/>
                <w:szCs w:val="26"/>
              </w:rPr>
              <w:t>«Там на неведомых дорожках»</w:t>
            </w:r>
          </w:p>
          <w:p w14:paraId="7D390AE6"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«День загадок»</w:t>
            </w:r>
          </w:p>
          <w:p w14:paraId="10641950" w14:textId="77777777" w:rsidR="00914235" w:rsidRPr="00914235" w:rsidRDefault="00914235" w:rsidP="00914235">
            <w:pPr>
              <w:tabs>
                <w:tab w:val="left" w:pos="1215"/>
              </w:tabs>
              <w:spacing w:after="200" w:line="240" w:lineRule="auto"/>
              <w:rPr>
                <w:rFonts w:ascii="Times New Roman" w:eastAsia="Calibri" w:hAnsi="Times New Roman" w:cs="Times New Roman"/>
                <w:sz w:val="26"/>
                <w:szCs w:val="26"/>
              </w:rPr>
            </w:pPr>
          </w:p>
          <w:p w14:paraId="6B2BB9FF"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«В гостях у сказки»</w:t>
            </w:r>
          </w:p>
          <w:p w14:paraId="078B64B9" w14:textId="77777777" w:rsidR="00914235" w:rsidRPr="00914235" w:rsidRDefault="00914235" w:rsidP="00914235">
            <w:pPr>
              <w:tabs>
                <w:tab w:val="left" w:pos="1215"/>
              </w:tabs>
              <w:spacing w:after="200" w:line="240" w:lineRule="auto"/>
              <w:rPr>
                <w:rFonts w:ascii="Times New Roman" w:eastAsia="Calibri" w:hAnsi="Times New Roman" w:cs="Times New Roman"/>
                <w:sz w:val="26"/>
                <w:szCs w:val="26"/>
              </w:rPr>
            </w:pPr>
          </w:p>
          <w:p w14:paraId="09A3D511"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«День пословиц и поговорок»</w:t>
            </w:r>
          </w:p>
          <w:p w14:paraId="6D31A811"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p>
          <w:p w14:paraId="25098B8A" w14:textId="77777777" w:rsidR="00914235" w:rsidRPr="00914235" w:rsidRDefault="00914235" w:rsidP="00914235">
            <w:pPr>
              <w:tabs>
                <w:tab w:val="left" w:pos="1215"/>
              </w:tabs>
              <w:spacing w:after="20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«День сказочного героя»</w:t>
            </w:r>
          </w:p>
          <w:p w14:paraId="7A3AEE3E"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«День Российского флага»</w:t>
            </w:r>
          </w:p>
        </w:tc>
        <w:tc>
          <w:tcPr>
            <w:tcW w:w="2203" w:type="dxa"/>
            <w:tcBorders>
              <w:top w:val="single" w:sz="4" w:space="0" w:color="auto"/>
              <w:left w:val="single" w:sz="4" w:space="0" w:color="auto"/>
              <w:bottom w:val="single" w:sz="4" w:space="0" w:color="auto"/>
              <w:right w:val="single" w:sz="4" w:space="0" w:color="auto"/>
            </w:tcBorders>
          </w:tcPr>
          <w:p w14:paraId="41D2BACE" w14:textId="77777777" w:rsidR="00914235" w:rsidRPr="00914235" w:rsidRDefault="00914235" w:rsidP="00914235">
            <w:pPr>
              <w:tabs>
                <w:tab w:val="left" w:pos="1215"/>
              </w:tabs>
              <w:spacing w:after="200" w:line="240" w:lineRule="auto"/>
              <w:jc w:val="center"/>
              <w:rPr>
                <w:rFonts w:ascii="Times New Roman" w:eastAsia="Calibri" w:hAnsi="Times New Roman" w:cs="Calibri"/>
                <w:b/>
                <w:sz w:val="26"/>
                <w:szCs w:val="26"/>
              </w:rPr>
            </w:pPr>
            <w:r w:rsidRPr="00914235">
              <w:rPr>
                <w:rFonts w:ascii="Times New Roman" w:eastAsia="Calibri" w:hAnsi="Times New Roman" w:cs="Calibri"/>
                <w:b/>
                <w:sz w:val="26"/>
                <w:szCs w:val="26"/>
              </w:rPr>
              <w:t>«Страна вежливости»</w:t>
            </w:r>
          </w:p>
          <w:p w14:paraId="4C555B75"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«День вежливых слов»</w:t>
            </w:r>
          </w:p>
          <w:p w14:paraId="01A2838E"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529D8F37"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«Как здорово что все мы здесь сегодня собрались»</w:t>
            </w:r>
          </w:p>
          <w:p w14:paraId="018C0667"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«День Непослушания»</w:t>
            </w:r>
          </w:p>
          <w:p w14:paraId="73DE5F0D"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p>
          <w:p w14:paraId="34F17A6C"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«Маленькие леди и джентльмены»</w:t>
            </w:r>
          </w:p>
          <w:p w14:paraId="2EF25AA0" w14:textId="77777777" w:rsidR="00914235" w:rsidRPr="00914235" w:rsidRDefault="00914235" w:rsidP="00914235">
            <w:pPr>
              <w:tabs>
                <w:tab w:val="left" w:pos="1215"/>
              </w:tabs>
              <w:spacing w:after="200" w:line="240" w:lineRule="auto"/>
              <w:rPr>
                <w:rFonts w:ascii="Times New Roman" w:eastAsia="Calibri" w:hAnsi="Times New Roman" w:cs="Calibri"/>
                <w:sz w:val="26"/>
                <w:szCs w:val="26"/>
              </w:rPr>
            </w:pPr>
          </w:p>
          <w:p w14:paraId="228B7A5A" w14:textId="77777777" w:rsidR="00914235" w:rsidRPr="00914235" w:rsidRDefault="00914235" w:rsidP="00914235">
            <w:pPr>
              <w:tabs>
                <w:tab w:val="left" w:pos="1215"/>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«Незнайка идет в школу»</w:t>
            </w:r>
          </w:p>
        </w:tc>
      </w:tr>
    </w:tbl>
    <w:p w14:paraId="78EEF9C0" w14:textId="77777777" w:rsidR="00914235" w:rsidRPr="00914235" w:rsidRDefault="00914235" w:rsidP="00914235">
      <w:pPr>
        <w:spacing w:after="0" w:line="240" w:lineRule="auto"/>
        <w:rPr>
          <w:rFonts w:ascii="Times New Roman" w:eastAsia="Calibri" w:hAnsi="Times New Roman" w:cs="Times New Roman"/>
          <w:b/>
          <w:sz w:val="24"/>
          <w:szCs w:val="24"/>
        </w:rPr>
        <w:sectPr w:rsidR="00914235" w:rsidRPr="00914235">
          <w:pgSz w:w="11906" w:h="16838"/>
          <w:pgMar w:top="851" w:right="851" w:bottom="2269" w:left="907" w:header="709" w:footer="709" w:gutter="0"/>
          <w:cols w:space="720"/>
        </w:sectPr>
      </w:pPr>
    </w:p>
    <w:p w14:paraId="02F04200" w14:textId="77777777" w:rsidR="00914235" w:rsidRPr="00914235" w:rsidRDefault="00914235" w:rsidP="00914235">
      <w:pPr>
        <w:tabs>
          <w:tab w:val="left" w:pos="1215"/>
        </w:tabs>
        <w:spacing w:after="200" w:line="240" w:lineRule="auto"/>
        <w:jc w:val="right"/>
        <w:rPr>
          <w:rFonts w:ascii="Times New Roman" w:eastAsia="Calibri" w:hAnsi="Times New Roman" w:cs="Times New Roman"/>
          <w:b/>
          <w:sz w:val="24"/>
          <w:szCs w:val="24"/>
        </w:rPr>
      </w:pPr>
      <w:r w:rsidRPr="00914235">
        <w:rPr>
          <w:rFonts w:ascii="Times New Roman" w:eastAsia="Calibri" w:hAnsi="Times New Roman" w:cs="Times New Roman"/>
          <w:b/>
          <w:sz w:val="24"/>
          <w:szCs w:val="24"/>
        </w:rPr>
        <w:lastRenderedPageBreak/>
        <w:t>ПРИЛОЖЕНИЕ №3</w:t>
      </w:r>
    </w:p>
    <w:p w14:paraId="5620A83B"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
          <w:sz w:val="24"/>
          <w:szCs w:val="24"/>
        </w:rPr>
      </w:pPr>
      <w:r w:rsidRPr="00914235">
        <w:rPr>
          <w:rFonts w:ascii="Times New Roman" w:eastAsia="Calibri" w:hAnsi="Times New Roman" w:cs="Times New Roman"/>
          <w:b/>
          <w:sz w:val="24"/>
          <w:szCs w:val="24"/>
        </w:rPr>
        <w:t>ОСНАЩЕНИЕ ПЕДАГОГИЧЕСКОГО ПРОЦЕССА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
        <w:gridCol w:w="24"/>
        <w:gridCol w:w="33"/>
        <w:gridCol w:w="3772"/>
        <w:gridCol w:w="1413"/>
        <w:gridCol w:w="47"/>
        <w:gridCol w:w="76"/>
        <w:gridCol w:w="29"/>
        <w:gridCol w:w="1767"/>
        <w:gridCol w:w="22"/>
        <w:gridCol w:w="25"/>
        <w:gridCol w:w="29"/>
        <w:gridCol w:w="1105"/>
        <w:gridCol w:w="29"/>
        <w:gridCol w:w="992"/>
      </w:tblGrid>
      <w:tr w:rsidR="00914235" w:rsidRPr="00914235" w14:paraId="458ED4A1" w14:textId="77777777" w:rsidTr="00914235">
        <w:tc>
          <w:tcPr>
            <w:tcW w:w="44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E2BC0C" w14:textId="77777777" w:rsidR="00914235" w:rsidRPr="00914235" w:rsidRDefault="00914235" w:rsidP="00914235">
            <w:pPr>
              <w:spacing w:after="0" w:line="240" w:lineRule="auto"/>
              <w:jc w:val="center"/>
              <w:rPr>
                <w:rFonts w:ascii="Times New Roman" w:eastAsia="Calibri" w:hAnsi="Times New Roman" w:cs="Calibri"/>
                <w:sz w:val="24"/>
                <w:szCs w:val="24"/>
                <w:lang w:eastAsia="ru-RU"/>
              </w:rPr>
            </w:pPr>
            <w:r w:rsidRPr="00914235">
              <w:rPr>
                <w:rFonts w:ascii="Times New Roman" w:eastAsia="Calibri" w:hAnsi="Times New Roman" w:cs="Times New Roman"/>
                <w:sz w:val="24"/>
                <w:szCs w:val="24"/>
                <w:lang w:eastAsia="ru-RU"/>
              </w:rPr>
              <w:t>№</w:t>
            </w:r>
          </w:p>
        </w:tc>
        <w:tc>
          <w:tcPr>
            <w:tcW w:w="380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E54F652" w14:textId="77777777" w:rsidR="00914235" w:rsidRPr="00914235" w:rsidRDefault="00914235" w:rsidP="00914235">
            <w:pPr>
              <w:spacing w:after="0" w:line="240" w:lineRule="auto"/>
              <w:jc w:val="center"/>
              <w:rPr>
                <w:rFonts w:ascii="Times New Roman" w:eastAsia="Calibri" w:hAnsi="Times New Roman" w:cs="Calibri"/>
                <w:sz w:val="24"/>
                <w:szCs w:val="24"/>
                <w:lang w:eastAsia="ru-RU"/>
              </w:rPr>
            </w:pPr>
            <w:r w:rsidRPr="00914235">
              <w:rPr>
                <w:rFonts w:ascii="Times New Roman" w:eastAsia="Calibri" w:hAnsi="Times New Roman" w:cs="Times New Roman"/>
                <w:sz w:val="24"/>
                <w:szCs w:val="24"/>
                <w:lang w:eastAsia="ru-RU"/>
              </w:rPr>
              <w:t>Содержание работы</w:t>
            </w:r>
          </w:p>
        </w:tc>
        <w:tc>
          <w:tcPr>
            <w:tcW w:w="14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7A7916" w14:textId="77777777" w:rsidR="00914235" w:rsidRPr="00914235" w:rsidRDefault="00914235" w:rsidP="00914235">
            <w:pPr>
              <w:spacing w:after="0" w:line="240" w:lineRule="auto"/>
              <w:jc w:val="center"/>
              <w:rPr>
                <w:rFonts w:ascii="Times New Roman" w:eastAsia="Calibri" w:hAnsi="Times New Roman" w:cs="Calibri"/>
                <w:sz w:val="24"/>
                <w:szCs w:val="24"/>
                <w:lang w:eastAsia="ru-RU"/>
              </w:rPr>
            </w:pPr>
            <w:r w:rsidRPr="00914235">
              <w:rPr>
                <w:rFonts w:ascii="Times New Roman" w:eastAsia="Calibri" w:hAnsi="Times New Roman" w:cs="Times New Roman"/>
                <w:sz w:val="24"/>
                <w:szCs w:val="24"/>
                <w:lang w:eastAsia="ru-RU"/>
              </w:rPr>
              <w:t>Срок</w:t>
            </w:r>
          </w:p>
        </w:tc>
        <w:tc>
          <w:tcPr>
            <w:tcW w:w="18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841DE7" w14:textId="77777777" w:rsidR="00914235" w:rsidRPr="00914235" w:rsidRDefault="00914235" w:rsidP="00914235">
            <w:pPr>
              <w:spacing w:after="0" w:line="240" w:lineRule="auto"/>
              <w:jc w:val="center"/>
              <w:rPr>
                <w:rFonts w:ascii="Times New Roman" w:eastAsia="Calibri" w:hAnsi="Times New Roman" w:cs="Calibri"/>
                <w:sz w:val="24"/>
                <w:szCs w:val="24"/>
                <w:lang w:eastAsia="ru-RU"/>
              </w:rPr>
            </w:pPr>
            <w:r w:rsidRPr="00914235">
              <w:rPr>
                <w:rFonts w:ascii="Times New Roman" w:eastAsia="Calibri" w:hAnsi="Times New Roman" w:cs="Times New Roman"/>
                <w:sz w:val="24"/>
                <w:szCs w:val="24"/>
                <w:lang w:eastAsia="ru-RU"/>
              </w:rPr>
              <w:t>Ответственный</w:t>
            </w:r>
          </w:p>
        </w:tc>
        <w:tc>
          <w:tcPr>
            <w:tcW w:w="220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47C09C0" w14:textId="77777777" w:rsidR="00914235" w:rsidRPr="00914235" w:rsidRDefault="00914235" w:rsidP="00914235">
            <w:pPr>
              <w:spacing w:after="0" w:line="240" w:lineRule="auto"/>
              <w:jc w:val="center"/>
              <w:rPr>
                <w:rFonts w:ascii="Times New Roman" w:eastAsia="Calibri" w:hAnsi="Times New Roman" w:cs="Calibri"/>
                <w:sz w:val="24"/>
                <w:szCs w:val="24"/>
                <w:lang w:eastAsia="ru-RU"/>
              </w:rPr>
            </w:pPr>
            <w:r w:rsidRPr="00914235">
              <w:rPr>
                <w:rFonts w:ascii="Times New Roman" w:eastAsia="Calibri" w:hAnsi="Times New Roman" w:cs="Times New Roman"/>
                <w:sz w:val="24"/>
                <w:szCs w:val="24"/>
                <w:lang w:eastAsia="ru-RU"/>
              </w:rPr>
              <w:t>примечания</w:t>
            </w:r>
          </w:p>
        </w:tc>
      </w:tr>
      <w:tr w:rsidR="00914235" w:rsidRPr="00914235" w14:paraId="30DC67B9" w14:textId="77777777" w:rsidTr="00914235">
        <w:tc>
          <w:tcPr>
            <w:tcW w:w="9781" w:type="dxa"/>
            <w:gridSpan w:val="15"/>
            <w:tcBorders>
              <w:top w:val="single" w:sz="4" w:space="0" w:color="auto"/>
              <w:left w:val="single" w:sz="4" w:space="0" w:color="auto"/>
              <w:bottom w:val="single" w:sz="4" w:space="0" w:color="auto"/>
              <w:right w:val="single" w:sz="4" w:space="0" w:color="auto"/>
            </w:tcBorders>
            <w:shd w:val="clear" w:color="auto" w:fill="FFFFFF"/>
            <w:hideMark/>
          </w:tcPr>
          <w:p w14:paraId="13800214" w14:textId="77777777" w:rsidR="00914235" w:rsidRPr="00914235" w:rsidRDefault="00914235" w:rsidP="00914235">
            <w:pPr>
              <w:spacing w:after="0" w:line="240" w:lineRule="auto"/>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МУЗЫКАЛЬНЫЙ ЗАЛ</w:t>
            </w:r>
          </w:p>
        </w:tc>
      </w:tr>
      <w:tr w:rsidR="00914235" w:rsidRPr="00914235" w14:paraId="0B3D6CE7" w14:textId="77777777" w:rsidTr="00914235">
        <w:tc>
          <w:tcPr>
            <w:tcW w:w="418" w:type="dxa"/>
            <w:tcBorders>
              <w:top w:val="single" w:sz="4" w:space="0" w:color="auto"/>
              <w:left w:val="single" w:sz="4" w:space="0" w:color="auto"/>
              <w:bottom w:val="single" w:sz="4" w:space="0" w:color="auto"/>
              <w:right w:val="single" w:sz="4" w:space="0" w:color="auto"/>
            </w:tcBorders>
            <w:hideMark/>
          </w:tcPr>
          <w:p w14:paraId="1283EF5D" w14:textId="77777777" w:rsidR="00914235" w:rsidRPr="00914235" w:rsidRDefault="00914235" w:rsidP="00914235">
            <w:pPr>
              <w:spacing w:after="0" w:line="240" w:lineRule="auto"/>
              <w:jc w:val="both"/>
              <w:rPr>
                <w:rFonts w:ascii="Times New Roman" w:eastAsia="Calibri" w:hAnsi="Times New Roman" w:cs="Calibri"/>
                <w:sz w:val="28"/>
                <w:szCs w:val="28"/>
                <w:lang w:eastAsia="ru-RU"/>
              </w:rPr>
            </w:pPr>
            <w:r w:rsidRPr="00914235">
              <w:rPr>
                <w:rFonts w:ascii="Times New Roman" w:eastAsia="Calibri" w:hAnsi="Times New Roman" w:cs="Times New Roman"/>
                <w:sz w:val="28"/>
                <w:szCs w:val="28"/>
                <w:lang w:eastAsia="ru-RU"/>
              </w:rPr>
              <w:t>1.</w:t>
            </w:r>
          </w:p>
        </w:tc>
        <w:tc>
          <w:tcPr>
            <w:tcW w:w="3829" w:type="dxa"/>
            <w:gridSpan w:val="3"/>
            <w:tcBorders>
              <w:top w:val="single" w:sz="4" w:space="0" w:color="auto"/>
              <w:left w:val="single" w:sz="4" w:space="0" w:color="auto"/>
              <w:bottom w:val="single" w:sz="4" w:space="0" w:color="auto"/>
              <w:right w:val="single" w:sz="4" w:space="0" w:color="auto"/>
            </w:tcBorders>
            <w:hideMark/>
          </w:tcPr>
          <w:p w14:paraId="6A827D60"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Пополнить, обновить методическую копилку согл</w:t>
            </w:r>
            <w:r w:rsidR="004E613A">
              <w:rPr>
                <w:rFonts w:ascii="Times New Roman" w:eastAsia="Calibri" w:hAnsi="Times New Roman" w:cs="Times New Roman"/>
                <w:sz w:val="26"/>
                <w:szCs w:val="26"/>
                <w:lang w:eastAsia="ru-RU"/>
              </w:rPr>
              <w:t>асно методическому приложению к</w:t>
            </w:r>
            <w:r w:rsidR="00626738">
              <w:rPr>
                <w:rFonts w:ascii="Times New Roman" w:eastAsia="Calibri" w:hAnsi="Times New Roman" w:cs="Times New Roman"/>
                <w:sz w:val="26"/>
                <w:szCs w:val="26"/>
                <w:lang w:eastAsia="ru-RU"/>
              </w:rPr>
              <w:t xml:space="preserve"> ФОП ДО</w:t>
            </w:r>
          </w:p>
          <w:p w14:paraId="2B10CDBA"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Пополнить картотеки новыми разработками и материалами.</w:t>
            </w:r>
          </w:p>
        </w:tc>
        <w:tc>
          <w:tcPr>
            <w:tcW w:w="1413" w:type="dxa"/>
            <w:tcBorders>
              <w:top w:val="single" w:sz="4" w:space="0" w:color="auto"/>
              <w:left w:val="single" w:sz="4" w:space="0" w:color="auto"/>
              <w:bottom w:val="single" w:sz="4" w:space="0" w:color="auto"/>
              <w:right w:val="single" w:sz="4" w:space="0" w:color="auto"/>
            </w:tcBorders>
            <w:hideMark/>
          </w:tcPr>
          <w:p w14:paraId="3EB12A18" w14:textId="77777777" w:rsidR="00914235" w:rsidRPr="00914235" w:rsidRDefault="00914235" w:rsidP="00914235">
            <w:pPr>
              <w:spacing w:after="0" w:line="240" w:lineRule="auto"/>
              <w:jc w:val="center"/>
              <w:rPr>
                <w:rFonts w:ascii="Times New Roman" w:eastAsia="Calibri" w:hAnsi="Times New Roman" w:cs="Calibri"/>
                <w:sz w:val="24"/>
                <w:szCs w:val="24"/>
                <w:lang w:eastAsia="ru-RU"/>
              </w:rPr>
            </w:pPr>
            <w:r w:rsidRPr="00914235">
              <w:rPr>
                <w:rFonts w:ascii="Times New Roman" w:eastAsia="Calibri" w:hAnsi="Times New Roman" w:cs="Times New Roman"/>
                <w:sz w:val="24"/>
                <w:szCs w:val="24"/>
                <w:lang w:eastAsia="ru-RU"/>
              </w:rPr>
              <w:t>в течение года</w:t>
            </w:r>
          </w:p>
        </w:tc>
        <w:tc>
          <w:tcPr>
            <w:tcW w:w="1941" w:type="dxa"/>
            <w:gridSpan w:val="5"/>
            <w:vMerge w:val="restart"/>
            <w:tcBorders>
              <w:top w:val="single" w:sz="4" w:space="0" w:color="auto"/>
              <w:left w:val="single" w:sz="4" w:space="0" w:color="auto"/>
              <w:bottom w:val="single" w:sz="4" w:space="0" w:color="auto"/>
              <w:right w:val="single" w:sz="4" w:space="0" w:color="auto"/>
            </w:tcBorders>
          </w:tcPr>
          <w:p w14:paraId="2DA8A62C" w14:textId="77777777" w:rsidR="00914235" w:rsidRPr="00914235" w:rsidRDefault="00914235" w:rsidP="00914235">
            <w:pPr>
              <w:spacing w:after="0" w:line="240" w:lineRule="auto"/>
              <w:jc w:val="center"/>
              <w:rPr>
                <w:rFonts w:ascii="Times New Roman" w:eastAsia="Calibri" w:hAnsi="Times New Roman" w:cs="Calibri"/>
                <w:lang w:eastAsia="ru-RU"/>
              </w:rPr>
            </w:pPr>
          </w:p>
          <w:p w14:paraId="39FBBC74" w14:textId="77777777" w:rsidR="00914235" w:rsidRPr="00914235" w:rsidRDefault="00914235" w:rsidP="00914235">
            <w:pPr>
              <w:spacing w:after="0" w:line="240" w:lineRule="auto"/>
              <w:jc w:val="center"/>
              <w:rPr>
                <w:rFonts w:ascii="Times New Roman" w:eastAsia="Calibri" w:hAnsi="Times New Roman" w:cs="Times New Roman"/>
                <w:lang w:eastAsia="ru-RU"/>
              </w:rPr>
            </w:pPr>
          </w:p>
          <w:p w14:paraId="09797926" w14:textId="77777777" w:rsidR="00914235" w:rsidRPr="00914235" w:rsidRDefault="00914235" w:rsidP="00914235">
            <w:pPr>
              <w:spacing w:after="0" w:line="240" w:lineRule="auto"/>
              <w:jc w:val="center"/>
              <w:rPr>
                <w:rFonts w:ascii="Times New Roman" w:eastAsia="Calibri" w:hAnsi="Times New Roman" w:cs="Times New Roman"/>
                <w:lang w:eastAsia="ru-RU"/>
              </w:rPr>
            </w:pPr>
          </w:p>
          <w:p w14:paraId="14295377" w14:textId="77777777" w:rsidR="00914235" w:rsidRPr="00914235" w:rsidRDefault="00914235" w:rsidP="00914235">
            <w:pPr>
              <w:spacing w:after="0" w:line="240" w:lineRule="auto"/>
              <w:jc w:val="center"/>
              <w:rPr>
                <w:rFonts w:ascii="Times New Roman" w:eastAsia="Calibri" w:hAnsi="Times New Roman" w:cs="Times New Roman"/>
                <w:lang w:eastAsia="ru-RU"/>
              </w:rPr>
            </w:pPr>
          </w:p>
          <w:p w14:paraId="1073B99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музыкальный руководитель</w:t>
            </w:r>
          </w:p>
          <w:p w14:paraId="42A3F35B"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p>
        </w:tc>
        <w:tc>
          <w:tcPr>
            <w:tcW w:w="2180" w:type="dxa"/>
            <w:gridSpan w:val="5"/>
            <w:tcBorders>
              <w:top w:val="single" w:sz="4" w:space="0" w:color="auto"/>
              <w:left w:val="single" w:sz="4" w:space="0" w:color="auto"/>
              <w:bottom w:val="single" w:sz="4" w:space="0" w:color="auto"/>
              <w:right w:val="single" w:sz="4" w:space="0" w:color="auto"/>
            </w:tcBorders>
          </w:tcPr>
          <w:p w14:paraId="26BBBC8E" w14:textId="77777777" w:rsidR="00914235" w:rsidRPr="00914235" w:rsidRDefault="00914235" w:rsidP="00914235">
            <w:pPr>
              <w:spacing w:after="0" w:line="240" w:lineRule="auto"/>
              <w:jc w:val="center"/>
              <w:rPr>
                <w:rFonts w:ascii="Times New Roman" w:eastAsia="Calibri" w:hAnsi="Times New Roman" w:cs="Calibri"/>
                <w:sz w:val="28"/>
                <w:szCs w:val="28"/>
                <w:lang w:eastAsia="ru-RU"/>
              </w:rPr>
            </w:pPr>
          </w:p>
        </w:tc>
      </w:tr>
      <w:tr w:rsidR="00914235" w:rsidRPr="00914235" w14:paraId="05CB06E3" w14:textId="77777777" w:rsidTr="00914235">
        <w:tc>
          <w:tcPr>
            <w:tcW w:w="418" w:type="dxa"/>
            <w:tcBorders>
              <w:top w:val="single" w:sz="4" w:space="0" w:color="auto"/>
              <w:left w:val="single" w:sz="4" w:space="0" w:color="auto"/>
              <w:bottom w:val="single" w:sz="4" w:space="0" w:color="auto"/>
              <w:right w:val="single" w:sz="4" w:space="0" w:color="auto"/>
            </w:tcBorders>
            <w:hideMark/>
          </w:tcPr>
          <w:p w14:paraId="4E87A12D" w14:textId="77777777" w:rsidR="00914235" w:rsidRPr="00914235" w:rsidRDefault="00914235" w:rsidP="00914235">
            <w:pPr>
              <w:spacing w:after="0" w:line="240" w:lineRule="auto"/>
              <w:jc w:val="both"/>
              <w:rPr>
                <w:rFonts w:ascii="Times New Roman" w:eastAsia="Calibri" w:hAnsi="Times New Roman" w:cs="Calibri"/>
                <w:sz w:val="28"/>
                <w:szCs w:val="28"/>
                <w:lang w:eastAsia="ru-RU"/>
              </w:rPr>
            </w:pPr>
            <w:r w:rsidRPr="00914235">
              <w:rPr>
                <w:rFonts w:ascii="Times New Roman" w:eastAsia="Calibri" w:hAnsi="Times New Roman" w:cs="Times New Roman"/>
                <w:sz w:val="28"/>
                <w:szCs w:val="28"/>
                <w:lang w:eastAsia="ru-RU"/>
              </w:rPr>
              <w:t>2.</w:t>
            </w:r>
          </w:p>
        </w:tc>
        <w:tc>
          <w:tcPr>
            <w:tcW w:w="3829" w:type="dxa"/>
            <w:gridSpan w:val="3"/>
            <w:tcBorders>
              <w:top w:val="single" w:sz="4" w:space="0" w:color="auto"/>
              <w:left w:val="single" w:sz="4" w:space="0" w:color="auto"/>
              <w:bottom w:val="single" w:sz="4" w:space="0" w:color="auto"/>
              <w:right w:val="single" w:sz="4" w:space="0" w:color="auto"/>
            </w:tcBorders>
            <w:hideMark/>
          </w:tcPr>
          <w:p w14:paraId="443F0B39"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Пополнить методический и дидактический материал по разделам программы, по театральной деятельности</w:t>
            </w:r>
          </w:p>
        </w:tc>
        <w:tc>
          <w:tcPr>
            <w:tcW w:w="1413" w:type="dxa"/>
            <w:tcBorders>
              <w:top w:val="single" w:sz="4" w:space="0" w:color="auto"/>
              <w:left w:val="single" w:sz="4" w:space="0" w:color="auto"/>
              <w:bottom w:val="single" w:sz="4" w:space="0" w:color="auto"/>
              <w:right w:val="single" w:sz="4" w:space="0" w:color="auto"/>
            </w:tcBorders>
            <w:hideMark/>
          </w:tcPr>
          <w:p w14:paraId="419E554F" w14:textId="77777777" w:rsidR="00914235" w:rsidRPr="00914235" w:rsidRDefault="00626738" w:rsidP="00914235">
            <w:pPr>
              <w:spacing w:after="0" w:line="240" w:lineRule="auto"/>
              <w:jc w:val="center"/>
              <w:rPr>
                <w:rFonts w:ascii="Times New Roman" w:eastAsia="Calibri" w:hAnsi="Times New Roman" w:cs="Calibri"/>
                <w:sz w:val="24"/>
                <w:szCs w:val="24"/>
                <w:lang w:eastAsia="ru-RU"/>
              </w:rPr>
            </w:pPr>
            <w:r>
              <w:rPr>
                <w:rFonts w:ascii="Times New Roman" w:eastAsia="Calibri" w:hAnsi="Times New Roman" w:cs="Times New Roman"/>
                <w:sz w:val="24"/>
                <w:szCs w:val="24"/>
                <w:lang w:eastAsia="ru-RU"/>
              </w:rPr>
              <w:t>до ноября 2023</w:t>
            </w:r>
            <w:r w:rsidR="00914235" w:rsidRPr="00914235">
              <w:rPr>
                <w:rFonts w:ascii="Times New Roman" w:eastAsia="Calibri" w:hAnsi="Times New Roman" w:cs="Times New Roman"/>
                <w:sz w:val="24"/>
                <w:szCs w:val="24"/>
                <w:lang w:eastAsia="ru-RU"/>
              </w:rPr>
              <w:t>г.</w:t>
            </w:r>
          </w:p>
        </w:tc>
        <w:tc>
          <w:tcPr>
            <w:tcW w:w="5245" w:type="dxa"/>
            <w:gridSpan w:val="5"/>
            <w:vMerge/>
            <w:tcBorders>
              <w:top w:val="single" w:sz="4" w:space="0" w:color="auto"/>
              <w:left w:val="single" w:sz="4" w:space="0" w:color="auto"/>
              <w:bottom w:val="single" w:sz="4" w:space="0" w:color="auto"/>
              <w:right w:val="single" w:sz="4" w:space="0" w:color="auto"/>
            </w:tcBorders>
            <w:vAlign w:val="center"/>
            <w:hideMark/>
          </w:tcPr>
          <w:p w14:paraId="723B9C1A"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2180" w:type="dxa"/>
            <w:gridSpan w:val="5"/>
            <w:tcBorders>
              <w:top w:val="single" w:sz="4" w:space="0" w:color="auto"/>
              <w:left w:val="single" w:sz="4" w:space="0" w:color="auto"/>
              <w:bottom w:val="single" w:sz="4" w:space="0" w:color="auto"/>
              <w:right w:val="single" w:sz="4" w:space="0" w:color="auto"/>
            </w:tcBorders>
          </w:tcPr>
          <w:p w14:paraId="73E07A91" w14:textId="77777777" w:rsidR="00914235" w:rsidRPr="00914235" w:rsidRDefault="00914235" w:rsidP="00914235">
            <w:pPr>
              <w:spacing w:after="0" w:line="240" w:lineRule="auto"/>
              <w:jc w:val="center"/>
              <w:rPr>
                <w:rFonts w:ascii="Times New Roman" w:eastAsia="Calibri" w:hAnsi="Times New Roman" w:cs="Calibri"/>
                <w:sz w:val="28"/>
                <w:szCs w:val="28"/>
                <w:lang w:eastAsia="ru-RU"/>
              </w:rPr>
            </w:pPr>
          </w:p>
        </w:tc>
      </w:tr>
      <w:tr w:rsidR="00914235" w:rsidRPr="00914235" w14:paraId="05ED50C6" w14:textId="77777777" w:rsidTr="00914235">
        <w:tc>
          <w:tcPr>
            <w:tcW w:w="418" w:type="dxa"/>
            <w:tcBorders>
              <w:top w:val="single" w:sz="4" w:space="0" w:color="auto"/>
              <w:left w:val="single" w:sz="4" w:space="0" w:color="auto"/>
              <w:bottom w:val="single" w:sz="4" w:space="0" w:color="auto"/>
              <w:right w:val="single" w:sz="4" w:space="0" w:color="auto"/>
            </w:tcBorders>
            <w:hideMark/>
          </w:tcPr>
          <w:p w14:paraId="58D3EFD4" w14:textId="77777777" w:rsidR="00914235" w:rsidRPr="00914235" w:rsidRDefault="00914235" w:rsidP="00914235">
            <w:pPr>
              <w:spacing w:after="0" w:line="240" w:lineRule="auto"/>
              <w:jc w:val="both"/>
              <w:rPr>
                <w:rFonts w:ascii="Times New Roman" w:eastAsia="Calibri" w:hAnsi="Times New Roman" w:cs="Calibri"/>
                <w:sz w:val="28"/>
                <w:szCs w:val="28"/>
                <w:lang w:eastAsia="ru-RU"/>
              </w:rPr>
            </w:pPr>
            <w:r w:rsidRPr="00914235">
              <w:rPr>
                <w:rFonts w:ascii="Times New Roman" w:eastAsia="Calibri" w:hAnsi="Times New Roman" w:cs="Times New Roman"/>
                <w:sz w:val="28"/>
                <w:szCs w:val="28"/>
                <w:lang w:eastAsia="ru-RU"/>
              </w:rPr>
              <w:t>3.</w:t>
            </w:r>
          </w:p>
        </w:tc>
        <w:tc>
          <w:tcPr>
            <w:tcW w:w="3829" w:type="dxa"/>
            <w:gridSpan w:val="3"/>
            <w:tcBorders>
              <w:top w:val="single" w:sz="4" w:space="0" w:color="auto"/>
              <w:left w:val="single" w:sz="4" w:space="0" w:color="auto"/>
              <w:bottom w:val="single" w:sz="4" w:space="0" w:color="auto"/>
              <w:right w:val="single" w:sz="4" w:space="0" w:color="auto"/>
            </w:tcBorders>
            <w:hideMark/>
          </w:tcPr>
          <w:p w14:paraId="55A48F27"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Обновить, изготовить новые атрибуты к праздникам</w:t>
            </w:r>
          </w:p>
        </w:tc>
        <w:tc>
          <w:tcPr>
            <w:tcW w:w="1413" w:type="dxa"/>
            <w:tcBorders>
              <w:top w:val="single" w:sz="4" w:space="0" w:color="auto"/>
              <w:left w:val="single" w:sz="4" w:space="0" w:color="auto"/>
              <w:bottom w:val="single" w:sz="4" w:space="0" w:color="auto"/>
              <w:right w:val="single" w:sz="4" w:space="0" w:color="auto"/>
            </w:tcBorders>
            <w:hideMark/>
          </w:tcPr>
          <w:p w14:paraId="25149DAA" w14:textId="77777777" w:rsidR="00914235" w:rsidRPr="00914235" w:rsidRDefault="00914235" w:rsidP="00914235">
            <w:pPr>
              <w:spacing w:after="0" w:line="240" w:lineRule="auto"/>
              <w:jc w:val="center"/>
              <w:rPr>
                <w:rFonts w:ascii="Times New Roman" w:eastAsia="Calibri" w:hAnsi="Times New Roman" w:cs="Calibri"/>
                <w:sz w:val="24"/>
                <w:szCs w:val="24"/>
                <w:lang w:eastAsia="ru-RU"/>
              </w:rPr>
            </w:pPr>
            <w:r w:rsidRPr="00914235">
              <w:rPr>
                <w:rFonts w:ascii="Times New Roman" w:eastAsia="Calibri" w:hAnsi="Times New Roman" w:cs="Calibri"/>
                <w:sz w:val="24"/>
                <w:szCs w:val="24"/>
                <w:lang w:eastAsia="ru-RU"/>
              </w:rPr>
              <w:t>В течении года</w:t>
            </w:r>
          </w:p>
        </w:tc>
        <w:tc>
          <w:tcPr>
            <w:tcW w:w="5245" w:type="dxa"/>
            <w:gridSpan w:val="5"/>
            <w:vMerge/>
            <w:tcBorders>
              <w:top w:val="single" w:sz="4" w:space="0" w:color="auto"/>
              <w:left w:val="single" w:sz="4" w:space="0" w:color="auto"/>
              <w:bottom w:val="single" w:sz="4" w:space="0" w:color="auto"/>
              <w:right w:val="single" w:sz="4" w:space="0" w:color="auto"/>
            </w:tcBorders>
            <w:vAlign w:val="center"/>
            <w:hideMark/>
          </w:tcPr>
          <w:p w14:paraId="22F15C13"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2180" w:type="dxa"/>
            <w:gridSpan w:val="5"/>
            <w:tcBorders>
              <w:top w:val="single" w:sz="4" w:space="0" w:color="auto"/>
              <w:left w:val="single" w:sz="4" w:space="0" w:color="auto"/>
              <w:bottom w:val="single" w:sz="4" w:space="0" w:color="auto"/>
              <w:right w:val="single" w:sz="4" w:space="0" w:color="auto"/>
            </w:tcBorders>
          </w:tcPr>
          <w:p w14:paraId="20660C29" w14:textId="77777777" w:rsidR="00914235" w:rsidRPr="00914235" w:rsidRDefault="00914235" w:rsidP="00914235">
            <w:pPr>
              <w:spacing w:after="0" w:line="240" w:lineRule="auto"/>
              <w:jc w:val="center"/>
              <w:rPr>
                <w:rFonts w:ascii="Times New Roman" w:eastAsia="Calibri" w:hAnsi="Times New Roman" w:cs="Calibri"/>
                <w:sz w:val="28"/>
                <w:szCs w:val="28"/>
                <w:lang w:eastAsia="ru-RU"/>
              </w:rPr>
            </w:pPr>
          </w:p>
        </w:tc>
      </w:tr>
      <w:tr w:rsidR="00914235" w:rsidRPr="00914235" w14:paraId="1043CC0F" w14:textId="77777777" w:rsidTr="00914235">
        <w:tc>
          <w:tcPr>
            <w:tcW w:w="418" w:type="dxa"/>
            <w:tcBorders>
              <w:top w:val="single" w:sz="4" w:space="0" w:color="auto"/>
              <w:left w:val="single" w:sz="4" w:space="0" w:color="auto"/>
              <w:bottom w:val="single" w:sz="4" w:space="0" w:color="auto"/>
              <w:right w:val="single" w:sz="4" w:space="0" w:color="auto"/>
            </w:tcBorders>
            <w:hideMark/>
          </w:tcPr>
          <w:p w14:paraId="7C40612A" w14:textId="77777777" w:rsidR="00914235" w:rsidRPr="00914235" w:rsidRDefault="00914235" w:rsidP="00914235">
            <w:pPr>
              <w:spacing w:after="0" w:line="240" w:lineRule="auto"/>
              <w:jc w:val="both"/>
              <w:rPr>
                <w:rFonts w:ascii="Times New Roman" w:eastAsia="Calibri" w:hAnsi="Times New Roman" w:cs="Calibri"/>
                <w:sz w:val="28"/>
                <w:szCs w:val="28"/>
                <w:lang w:eastAsia="ru-RU"/>
              </w:rPr>
            </w:pPr>
            <w:r w:rsidRPr="00914235">
              <w:rPr>
                <w:rFonts w:ascii="Times New Roman" w:eastAsia="Calibri" w:hAnsi="Times New Roman" w:cs="Times New Roman"/>
                <w:sz w:val="28"/>
                <w:szCs w:val="28"/>
                <w:lang w:eastAsia="ru-RU"/>
              </w:rPr>
              <w:t>4.</w:t>
            </w:r>
          </w:p>
        </w:tc>
        <w:tc>
          <w:tcPr>
            <w:tcW w:w="3829" w:type="dxa"/>
            <w:gridSpan w:val="3"/>
            <w:tcBorders>
              <w:top w:val="single" w:sz="4" w:space="0" w:color="auto"/>
              <w:left w:val="single" w:sz="4" w:space="0" w:color="auto"/>
              <w:bottom w:val="single" w:sz="4" w:space="0" w:color="auto"/>
              <w:right w:val="single" w:sz="4" w:space="0" w:color="auto"/>
            </w:tcBorders>
            <w:hideMark/>
          </w:tcPr>
          <w:p w14:paraId="4CDC9306"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Изготовить декорации к праздникам</w:t>
            </w:r>
          </w:p>
        </w:tc>
        <w:tc>
          <w:tcPr>
            <w:tcW w:w="1413" w:type="dxa"/>
            <w:tcBorders>
              <w:top w:val="single" w:sz="4" w:space="0" w:color="auto"/>
              <w:left w:val="single" w:sz="4" w:space="0" w:color="auto"/>
              <w:bottom w:val="single" w:sz="4" w:space="0" w:color="auto"/>
              <w:right w:val="single" w:sz="4" w:space="0" w:color="auto"/>
            </w:tcBorders>
            <w:hideMark/>
          </w:tcPr>
          <w:p w14:paraId="4501364E" w14:textId="77777777" w:rsidR="00914235" w:rsidRPr="00914235" w:rsidRDefault="004E613A" w:rsidP="00914235">
            <w:pPr>
              <w:spacing w:after="0" w:line="240" w:lineRule="auto"/>
              <w:jc w:val="center"/>
              <w:rPr>
                <w:rFonts w:ascii="Times New Roman" w:eastAsia="Calibri" w:hAnsi="Times New Roman" w:cs="Calibri"/>
                <w:sz w:val="24"/>
                <w:szCs w:val="24"/>
                <w:lang w:eastAsia="ru-RU"/>
              </w:rPr>
            </w:pPr>
            <w:r>
              <w:rPr>
                <w:rFonts w:ascii="Times New Roman" w:eastAsia="Calibri" w:hAnsi="Times New Roman" w:cs="Times New Roman"/>
                <w:sz w:val="24"/>
                <w:szCs w:val="24"/>
                <w:lang w:eastAsia="ru-RU"/>
              </w:rPr>
              <w:t>октябрь, декабрь 2023</w:t>
            </w:r>
            <w:r w:rsidR="00914235" w:rsidRPr="00914235">
              <w:rPr>
                <w:rFonts w:ascii="Times New Roman" w:eastAsia="Calibri" w:hAnsi="Times New Roman" w:cs="Times New Roman"/>
                <w:sz w:val="24"/>
                <w:szCs w:val="24"/>
                <w:lang w:eastAsia="ru-RU"/>
              </w:rPr>
              <w:t>г.</w:t>
            </w:r>
          </w:p>
          <w:p w14:paraId="5A8D221B" w14:textId="77777777" w:rsidR="00914235" w:rsidRPr="00914235" w:rsidRDefault="004E613A" w:rsidP="00914235">
            <w:pPr>
              <w:spacing w:after="0" w:line="240" w:lineRule="auto"/>
              <w:jc w:val="center"/>
              <w:rPr>
                <w:rFonts w:ascii="Times New Roman" w:eastAsia="Calibri" w:hAnsi="Times New Roman" w:cs="Calibri"/>
                <w:sz w:val="24"/>
                <w:szCs w:val="24"/>
                <w:lang w:eastAsia="ru-RU"/>
              </w:rPr>
            </w:pPr>
            <w:r>
              <w:rPr>
                <w:rFonts w:ascii="Times New Roman" w:eastAsia="Calibri" w:hAnsi="Times New Roman" w:cs="Times New Roman"/>
                <w:sz w:val="24"/>
                <w:szCs w:val="24"/>
                <w:lang w:eastAsia="ru-RU"/>
              </w:rPr>
              <w:t>февраль ,март, май 2024</w:t>
            </w:r>
            <w:r w:rsidR="00914235" w:rsidRPr="00914235">
              <w:rPr>
                <w:rFonts w:ascii="Times New Roman" w:eastAsia="Calibri" w:hAnsi="Times New Roman" w:cs="Times New Roman"/>
                <w:sz w:val="24"/>
                <w:szCs w:val="24"/>
                <w:lang w:eastAsia="ru-RU"/>
              </w:rPr>
              <w:t>г.</w:t>
            </w:r>
          </w:p>
        </w:tc>
        <w:tc>
          <w:tcPr>
            <w:tcW w:w="5245" w:type="dxa"/>
            <w:gridSpan w:val="5"/>
            <w:vMerge/>
            <w:tcBorders>
              <w:top w:val="single" w:sz="4" w:space="0" w:color="auto"/>
              <w:left w:val="single" w:sz="4" w:space="0" w:color="auto"/>
              <w:bottom w:val="single" w:sz="4" w:space="0" w:color="auto"/>
              <w:right w:val="single" w:sz="4" w:space="0" w:color="auto"/>
            </w:tcBorders>
            <w:vAlign w:val="center"/>
            <w:hideMark/>
          </w:tcPr>
          <w:p w14:paraId="7362427E"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2180" w:type="dxa"/>
            <w:gridSpan w:val="5"/>
            <w:tcBorders>
              <w:top w:val="single" w:sz="4" w:space="0" w:color="auto"/>
              <w:left w:val="single" w:sz="4" w:space="0" w:color="auto"/>
              <w:bottom w:val="single" w:sz="4" w:space="0" w:color="auto"/>
              <w:right w:val="single" w:sz="4" w:space="0" w:color="auto"/>
            </w:tcBorders>
          </w:tcPr>
          <w:p w14:paraId="1B9DD011" w14:textId="77777777" w:rsidR="00914235" w:rsidRPr="00914235" w:rsidRDefault="00914235" w:rsidP="00914235">
            <w:pPr>
              <w:spacing w:after="0" w:line="240" w:lineRule="auto"/>
              <w:jc w:val="center"/>
              <w:rPr>
                <w:rFonts w:ascii="Times New Roman" w:eastAsia="Calibri" w:hAnsi="Times New Roman" w:cs="Calibri"/>
                <w:sz w:val="28"/>
                <w:szCs w:val="28"/>
                <w:lang w:eastAsia="ru-RU"/>
              </w:rPr>
            </w:pPr>
          </w:p>
        </w:tc>
      </w:tr>
      <w:tr w:rsidR="00914235" w:rsidRPr="00914235" w14:paraId="3D0BD803" w14:textId="77777777" w:rsidTr="00914235">
        <w:trPr>
          <w:trHeight w:val="570"/>
        </w:trPr>
        <w:tc>
          <w:tcPr>
            <w:tcW w:w="418" w:type="dxa"/>
            <w:tcBorders>
              <w:top w:val="single" w:sz="4" w:space="0" w:color="auto"/>
              <w:left w:val="single" w:sz="4" w:space="0" w:color="auto"/>
              <w:bottom w:val="single" w:sz="4" w:space="0" w:color="auto"/>
              <w:right w:val="single" w:sz="4" w:space="0" w:color="auto"/>
            </w:tcBorders>
            <w:hideMark/>
          </w:tcPr>
          <w:p w14:paraId="13F8118D" w14:textId="77777777" w:rsidR="00914235" w:rsidRPr="00914235" w:rsidRDefault="00914235" w:rsidP="00914235">
            <w:pPr>
              <w:spacing w:after="0" w:line="240" w:lineRule="auto"/>
              <w:jc w:val="both"/>
              <w:rPr>
                <w:rFonts w:ascii="Times New Roman" w:eastAsia="Calibri" w:hAnsi="Times New Roman" w:cs="Calibri"/>
                <w:sz w:val="28"/>
                <w:szCs w:val="28"/>
                <w:lang w:eastAsia="ru-RU"/>
              </w:rPr>
            </w:pPr>
            <w:r w:rsidRPr="00914235">
              <w:rPr>
                <w:rFonts w:ascii="Times New Roman" w:eastAsia="Calibri" w:hAnsi="Times New Roman" w:cs="Times New Roman"/>
                <w:sz w:val="28"/>
                <w:szCs w:val="28"/>
                <w:lang w:eastAsia="ru-RU"/>
              </w:rPr>
              <w:t>5.</w:t>
            </w:r>
          </w:p>
        </w:tc>
        <w:tc>
          <w:tcPr>
            <w:tcW w:w="3829" w:type="dxa"/>
            <w:gridSpan w:val="3"/>
            <w:tcBorders>
              <w:top w:val="single" w:sz="4" w:space="0" w:color="auto"/>
              <w:left w:val="single" w:sz="4" w:space="0" w:color="auto"/>
              <w:bottom w:val="single" w:sz="4" w:space="0" w:color="auto"/>
              <w:right w:val="single" w:sz="4" w:space="0" w:color="auto"/>
            </w:tcBorders>
            <w:hideMark/>
          </w:tcPr>
          <w:p w14:paraId="2EC6073F" w14:textId="77777777" w:rsidR="00914235" w:rsidRPr="00914235" w:rsidRDefault="00914235" w:rsidP="00914235">
            <w:pPr>
              <w:spacing w:after="20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Пополнить коллекцию костюмов</w:t>
            </w:r>
          </w:p>
        </w:tc>
        <w:tc>
          <w:tcPr>
            <w:tcW w:w="1413" w:type="dxa"/>
            <w:tcBorders>
              <w:top w:val="single" w:sz="4" w:space="0" w:color="auto"/>
              <w:left w:val="single" w:sz="4" w:space="0" w:color="auto"/>
              <w:bottom w:val="single" w:sz="4" w:space="0" w:color="auto"/>
              <w:right w:val="single" w:sz="4" w:space="0" w:color="auto"/>
            </w:tcBorders>
            <w:hideMark/>
          </w:tcPr>
          <w:p w14:paraId="7E10B820" w14:textId="77777777" w:rsidR="00914235" w:rsidRPr="00914235" w:rsidRDefault="00914235" w:rsidP="00914235">
            <w:pPr>
              <w:spacing w:after="0" w:line="240" w:lineRule="auto"/>
              <w:jc w:val="center"/>
              <w:rPr>
                <w:rFonts w:ascii="Times New Roman" w:eastAsia="Calibri" w:hAnsi="Times New Roman" w:cs="Calibri"/>
                <w:sz w:val="24"/>
                <w:szCs w:val="24"/>
                <w:lang w:eastAsia="ru-RU"/>
              </w:rPr>
            </w:pPr>
            <w:r w:rsidRPr="00914235">
              <w:rPr>
                <w:rFonts w:ascii="Times New Roman" w:eastAsia="Calibri" w:hAnsi="Times New Roman" w:cs="Times New Roman"/>
                <w:sz w:val="24"/>
                <w:szCs w:val="24"/>
                <w:lang w:eastAsia="ru-RU"/>
              </w:rPr>
              <w:t>в течение года</w:t>
            </w:r>
          </w:p>
        </w:tc>
        <w:tc>
          <w:tcPr>
            <w:tcW w:w="5245" w:type="dxa"/>
            <w:gridSpan w:val="5"/>
            <w:vMerge/>
            <w:tcBorders>
              <w:top w:val="single" w:sz="4" w:space="0" w:color="auto"/>
              <w:left w:val="single" w:sz="4" w:space="0" w:color="auto"/>
              <w:bottom w:val="single" w:sz="4" w:space="0" w:color="auto"/>
              <w:right w:val="single" w:sz="4" w:space="0" w:color="auto"/>
            </w:tcBorders>
            <w:vAlign w:val="center"/>
            <w:hideMark/>
          </w:tcPr>
          <w:p w14:paraId="6274A553"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2180" w:type="dxa"/>
            <w:gridSpan w:val="5"/>
            <w:tcBorders>
              <w:top w:val="single" w:sz="4" w:space="0" w:color="auto"/>
              <w:left w:val="single" w:sz="4" w:space="0" w:color="auto"/>
              <w:bottom w:val="single" w:sz="4" w:space="0" w:color="auto"/>
              <w:right w:val="single" w:sz="4" w:space="0" w:color="auto"/>
            </w:tcBorders>
          </w:tcPr>
          <w:p w14:paraId="2FF74B2D" w14:textId="77777777" w:rsidR="00914235" w:rsidRPr="00914235" w:rsidRDefault="00914235" w:rsidP="00914235">
            <w:pPr>
              <w:spacing w:after="0" w:line="240" w:lineRule="auto"/>
              <w:jc w:val="center"/>
              <w:rPr>
                <w:rFonts w:ascii="Times New Roman" w:eastAsia="Calibri" w:hAnsi="Times New Roman" w:cs="Calibri"/>
                <w:sz w:val="28"/>
                <w:szCs w:val="28"/>
                <w:lang w:eastAsia="ru-RU"/>
              </w:rPr>
            </w:pPr>
          </w:p>
        </w:tc>
      </w:tr>
      <w:tr w:rsidR="00914235" w:rsidRPr="00914235" w14:paraId="16A64DA3" w14:textId="77777777" w:rsidTr="00914235">
        <w:trPr>
          <w:trHeight w:val="315"/>
        </w:trPr>
        <w:tc>
          <w:tcPr>
            <w:tcW w:w="418" w:type="dxa"/>
            <w:tcBorders>
              <w:top w:val="single" w:sz="4" w:space="0" w:color="auto"/>
              <w:left w:val="single" w:sz="4" w:space="0" w:color="auto"/>
              <w:bottom w:val="single" w:sz="4" w:space="0" w:color="auto"/>
              <w:right w:val="single" w:sz="4" w:space="0" w:color="auto"/>
            </w:tcBorders>
            <w:hideMark/>
          </w:tcPr>
          <w:p w14:paraId="0A6ABCB1" w14:textId="77777777" w:rsidR="00914235" w:rsidRPr="00914235" w:rsidRDefault="00914235" w:rsidP="00914235">
            <w:pPr>
              <w:spacing w:after="200" w:line="240" w:lineRule="auto"/>
              <w:jc w:val="both"/>
              <w:rPr>
                <w:rFonts w:ascii="Times New Roman" w:eastAsia="Calibri" w:hAnsi="Times New Roman" w:cs="Calibri"/>
                <w:sz w:val="28"/>
                <w:szCs w:val="28"/>
                <w:lang w:eastAsia="ru-RU"/>
              </w:rPr>
            </w:pPr>
            <w:r w:rsidRPr="00914235">
              <w:rPr>
                <w:rFonts w:ascii="Times New Roman" w:eastAsia="Calibri" w:hAnsi="Times New Roman" w:cs="Times New Roman"/>
                <w:sz w:val="28"/>
                <w:szCs w:val="28"/>
                <w:lang w:eastAsia="ru-RU"/>
              </w:rPr>
              <w:t>6</w:t>
            </w:r>
          </w:p>
        </w:tc>
        <w:tc>
          <w:tcPr>
            <w:tcW w:w="3829" w:type="dxa"/>
            <w:gridSpan w:val="3"/>
            <w:tcBorders>
              <w:top w:val="single" w:sz="4" w:space="0" w:color="auto"/>
              <w:left w:val="single" w:sz="4" w:space="0" w:color="auto"/>
              <w:bottom w:val="single" w:sz="4" w:space="0" w:color="auto"/>
              <w:right w:val="single" w:sz="4" w:space="0" w:color="auto"/>
            </w:tcBorders>
            <w:hideMark/>
          </w:tcPr>
          <w:p w14:paraId="3BD57E5C" w14:textId="77777777" w:rsidR="00914235" w:rsidRPr="00914235" w:rsidRDefault="00914235" w:rsidP="00914235">
            <w:pPr>
              <w:spacing w:after="20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Оформить театрализованную студию</w:t>
            </w:r>
          </w:p>
        </w:tc>
        <w:tc>
          <w:tcPr>
            <w:tcW w:w="1413" w:type="dxa"/>
            <w:tcBorders>
              <w:top w:val="single" w:sz="4" w:space="0" w:color="auto"/>
              <w:left w:val="single" w:sz="4" w:space="0" w:color="auto"/>
              <w:bottom w:val="single" w:sz="4" w:space="0" w:color="auto"/>
              <w:right w:val="single" w:sz="4" w:space="0" w:color="auto"/>
            </w:tcBorders>
            <w:hideMark/>
          </w:tcPr>
          <w:p w14:paraId="085D61C6" w14:textId="77777777" w:rsidR="00914235" w:rsidRPr="00914235" w:rsidRDefault="00914235" w:rsidP="00914235">
            <w:pPr>
              <w:spacing w:after="200" w:line="240" w:lineRule="auto"/>
              <w:jc w:val="center"/>
              <w:rPr>
                <w:rFonts w:ascii="Times New Roman" w:eastAsia="Calibri" w:hAnsi="Times New Roman" w:cs="Calibri"/>
                <w:sz w:val="24"/>
                <w:szCs w:val="24"/>
                <w:lang w:eastAsia="ru-RU"/>
              </w:rPr>
            </w:pPr>
            <w:r w:rsidRPr="00914235">
              <w:rPr>
                <w:rFonts w:ascii="Times New Roman" w:eastAsia="Calibri" w:hAnsi="Times New Roman" w:cs="Times New Roman"/>
                <w:sz w:val="24"/>
                <w:szCs w:val="24"/>
                <w:lang w:eastAsia="ru-RU"/>
              </w:rPr>
              <w:t>в течение года</w:t>
            </w:r>
          </w:p>
        </w:tc>
        <w:tc>
          <w:tcPr>
            <w:tcW w:w="5245" w:type="dxa"/>
            <w:gridSpan w:val="5"/>
            <w:vMerge/>
            <w:tcBorders>
              <w:top w:val="single" w:sz="4" w:space="0" w:color="auto"/>
              <w:left w:val="single" w:sz="4" w:space="0" w:color="auto"/>
              <w:bottom w:val="single" w:sz="4" w:space="0" w:color="auto"/>
              <w:right w:val="single" w:sz="4" w:space="0" w:color="auto"/>
            </w:tcBorders>
            <w:vAlign w:val="center"/>
            <w:hideMark/>
          </w:tcPr>
          <w:p w14:paraId="017C8DF3"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2180" w:type="dxa"/>
            <w:gridSpan w:val="5"/>
            <w:tcBorders>
              <w:top w:val="single" w:sz="4" w:space="0" w:color="auto"/>
              <w:left w:val="single" w:sz="4" w:space="0" w:color="auto"/>
              <w:bottom w:val="single" w:sz="4" w:space="0" w:color="auto"/>
              <w:right w:val="single" w:sz="4" w:space="0" w:color="auto"/>
            </w:tcBorders>
          </w:tcPr>
          <w:p w14:paraId="225E4C6A" w14:textId="77777777" w:rsidR="00914235" w:rsidRPr="00914235" w:rsidRDefault="00914235" w:rsidP="00914235">
            <w:pPr>
              <w:spacing w:after="0" w:line="240" w:lineRule="auto"/>
              <w:jc w:val="center"/>
              <w:rPr>
                <w:rFonts w:ascii="Times New Roman" w:eastAsia="Calibri" w:hAnsi="Times New Roman" w:cs="Calibri"/>
                <w:sz w:val="28"/>
                <w:szCs w:val="28"/>
                <w:lang w:eastAsia="ru-RU"/>
              </w:rPr>
            </w:pPr>
          </w:p>
        </w:tc>
      </w:tr>
      <w:tr w:rsidR="00914235" w:rsidRPr="00914235" w14:paraId="7D74B588" w14:textId="77777777" w:rsidTr="00914235">
        <w:tc>
          <w:tcPr>
            <w:tcW w:w="9781" w:type="dxa"/>
            <w:gridSpan w:val="15"/>
            <w:tcBorders>
              <w:top w:val="single" w:sz="4" w:space="0" w:color="auto"/>
              <w:left w:val="single" w:sz="4" w:space="0" w:color="auto"/>
              <w:bottom w:val="single" w:sz="4" w:space="0" w:color="auto"/>
              <w:right w:val="single" w:sz="4" w:space="0" w:color="auto"/>
            </w:tcBorders>
            <w:shd w:val="clear" w:color="auto" w:fill="B2A1C7"/>
            <w:hideMark/>
          </w:tcPr>
          <w:p w14:paraId="04FD1E01"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b/>
                <w:sz w:val="24"/>
                <w:szCs w:val="24"/>
                <w:lang w:eastAsia="ru-RU"/>
              </w:rPr>
              <w:t>МЛАДШАЯ ДОШКОЛЬНАЯ ГРУППА</w:t>
            </w:r>
          </w:p>
        </w:tc>
      </w:tr>
      <w:tr w:rsidR="00914235" w:rsidRPr="00914235" w14:paraId="62203F9B"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01652E90"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1.</w:t>
            </w:r>
          </w:p>
        </w:tc>
        <w:tc>
          <w:tcPr>
            <w:tcW w:w="5308" w:type="dxa"/>
            <w:gridSpan w:val="4"/>
            <w:tcBorders>
              <w:top w:val="single" w:sz="4" w:space="0" w:color="auto"/>
              <w:left w:val="single" w:sz="4" w:space="0" w:color="auto"/>
              <w:bottom w:val="single" w:sz="4" w:space="0" w:color="auto"/>
              <w:right w:val="single" w:sz="4" w:space="0" w:color="auto"/>
            </w:tcBorders>
            <w:hideMark/>
          </w:tcPr>
          <w:p w14:paraId="21B807D5"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Обновить уголок природы </w:t>
            </w:r>
            <w:r w:rsidRPr="00914235">
              <w:rPr>
                <w:rFonts w:ascii="Times New Roman" w:eastAsia="Calibri" w:hAnsi="Times New Roman" w:cs="Times New Roman"/>
                <w:sz w:val="26"/>
                <w:szCs w:val="26"/>
                <w:lang w:eastAsia="ru-RU"/>
              </w:rPr>
              <w:t>в соответствии с требованиями программы.</w:t>
            </w:r>
          </w:p>
        </w:tc>
        <w:tc>
          <w:tcPr>
            <w:tcW w:w="1843" w:type="dxa"/>
            <w:gridSpan w:val="4"/>
            <w:tcBorders>
              <w:top w:val="single" w:sz="4" w:space="0" w:color="auto"/>
              <w:left w:val="single" w:sz="4" w:space="0" w:color="auto"/>
              <w:bottom w:val="single" w:sz="4" w:space="0" w:color="auto"/>
              <w:right w:val="single" w:sz="4" w:space="0" w:color="auto"/>
            </w:tcBorders>
            <w:hideMark/>
          </w:tcPr>
          <w:p w14:paraId="2C112EBA" w14:textId="77777777" w:rsidR="00914235" w:rsidRPr="00914235" w:rsidRDefault="004E613A" w:rsidP="0091423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сентябрь 2023</w:t>
            </w:r>
            <w:r w:rsidR="00914235" w:rsidRPr="00914235">
              <w:rPr>
                <w:rFonts w:ascii="Times New Roman" w:eastAsia="Calibri" w:hAnsi="Times New Roman" w:cs="Times New Roman"/>
                <w:sz w:val="24"/>
                <w:szCs w:val="24"/>
                <w:lang w:eastAsia="ru-RU"/>
              </w:rPr>
              <w:t xml:space="preserve"> г.</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2A3A6B5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1E3437DE"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54500046"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1C275D9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2D3EA8C6"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Воспитатели  младшй</w:t>
            </w:r>
          </w:p>
          <w:p w14:paraId="57DD86E0"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группы </w:t>
            </w:r>
          </w:p>
        </w:tc>
        <w:tc>
          <w:tcPr>
            <w:tcW w:w="1021" w:type="dxa"/>
            <w:gridSpan w:val="2"/>
            <w:tcBorders>
              <w:top w:val="single" w:sz="4" w:space="0" w:color="auto"/>
              <w:left w:val="single" w:sz="4" w:space="0" w:color="auto"/>
              <w:bottom w:val="single" w:sz="4" w:space="0" w:color="auto"/>
              <w:right w:val="single" w:sz="4" w:space="0" w:color="auto"/>
            </w:tcBorders>
          </w:tcPr>
          <w:p w14:paraId="688C1C22"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03198FEC"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0A3515CC"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2.</w:t>
            </w:r>
          </w:p>
        </w:tc>
        <w:tc>
          <w:tcPr>
            <w:tcW w:w="5308" w:type="dxa"/>
            <w:gridSpan w:val="4"/>
            <w:tcBorders>
              <w:top w:val="single" w:sz="4" w:space="0" w:color="auto"/>
              <w:left w:val="single" w:sz="4" w:space="0" w:color="auto"/>
              <w:bottom w:val="single" w:sz="4" w:space="0" w:color="auto"/>
              <w:right w:val="single" w:sz="4" w:space="0" w:color="auto"/>
            </w:tcBorders>
            <w:hideMark/>
          </w:tcPr>
          <w:p w14:paraId="3191E995"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Оформить папку с инструментарием для  мониторинга уровня развития детей в соответствии с требованиями.</w:t>
            </w:r>
          </w:p>
        </w:tc>
        <w:tc>
          <w:tcPr>
            <w:tcW w:w="1843" w:type="dxa"/>
            <w:gridSpan w:val="4"/>
            <w:tcBorders>
              <w:top w:val="single" w:sz="4" w:space="0" w:color="auto"/>
              <w:left w:val="single" w:sz="4" w:space="0" w:color="auto"/>
              <w:bottom w:val="single" w:sz="4" w:space="0" w:color="auto"/>
              <w:right w:val="single" w:sz="4" w:space="0" w:color="auto"/>
            </w:tcBorders>
            <w:hideMark/>
          </w:tcPr>
          <w:p w14:paraId="45BAD4FE" w14:textId="77777777" w:rsidR="00914235" w:rsidRPr="00914235" w:rsidRDefault="004E613A" w:rsidP="00914235">
            <w:pPr>
              <w:spacing w:after="0" w:line="240" w:lineRule="auto"/>
              <w:jc w:val="center"/>
              <w:rPr>
                <w:rFonts w:ascii="Times New Roman" w:eastAsia="Calibri" w:hAnsi="Times New Roman" w:cs="Calibri"/>
                <w:sz w:val="24"/>
                <w:szCs w:val="24"/>
                <w:lang w:eastAsia="ru-RU"/>
              </w:rPr>
            </w:pPr>
            <w:r>
              <w:rPr>
                <w:rFonts w:ascii="Times New Roman" w:eastAsia="Calibri" w:hAnsi="Times New Roman" w:cs="Times New Roman"/>
                <w:sz w:val="24"/>
                <w:szCs w:val="24"/>
                <w:lang w:eastAsia="ru-RU"/>
              </w:rPr>
              <w:t xml:space="preserve"> сентябрь 2023</w:t>
            </w:r>
            <w:r w:rsidR="00914235" w:rsidRPr="00914235">
              <w:rPr>
                <w:rFonts w:ascii="Times New Roman" w:eastAsia="Calibri" w:hAnsi="Times New Roman" w:cs="Times New Roman"/>
                <w:sz w:val="24"/>
                <w:szCs w:val="24"/>
                <w:lang w:eastAsia="ru-RU"/>
              </w:rPr>
              <w:t xml:space="preserve"> г.</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2B89E246"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63BA74A3"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2458E9E0"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06B30A22"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3.</w:t>
            </w:r>
          </w:p>
        </w:tc>
        <w:tc>
          <w:tcPr>
            <w:tcW w:w="5308" w:type="dxa"/>
            <w:gridSpan w:val="4"/>
            <w:tcBorders>
              <w:top w:val="single" w:sz="4" w:space="0" w:color="auto"/>
              <w:left w:val="single" w:sz="4" w:space="0" w:color="auto"/>
              <w:bottom w:val="single" w:sz="4" w:space="0" w:color="auto"/>
              <w:right w:val="single" w:sz="4" w:space="0" w:color="auto"/>
            </w:tcBorders>
            <w:hideMark/>
          </w:tcPr>
          <w:p w14:paraId="1D987314"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Организовать развивающую предметно-пространственную среду</w:t>
            </w:r>
            <w:r w:rsidR="004E613A">
              <w:rPr>
                <w:rFonts w:ascii="Times New Roman" w:eastAsia="Calibri" w:hAnsi="Times New Roman" w:cs="Times New Roman"/>
                <w:sz w:val="26"/>
                <w:szCs w:val="26"/>
                <w:lang w:eastAsia="ru-RU"/>
              </w:rPr>
              <w:t xml:space="preserve"> в соответствие с требованиями ФОП ДО</w:t>
            </w:r>
            <w:r w:rsidRPr="00914235">
              <w:rPr>
                <w:rFonts w:ascii="Times New Roman" w:eastAsia="Calibri" w:hAnsi="Times New Roman" w:cs="Times New Roman"/>
                <w:sz w:val="26"/>
                <w:szCs w:val="26"/>
                <w:lang w:eastAsia="ru-RU"/>
              </w:rPr>
              <w:t xml:space="preserve"> Обновить   центры развития</w:t>
            </w:r>
          </w:p>
        </w:tc>
        <w:tc>
          <w:tcPr>
            <w:tcW w:w="1843" w:type="dxa"/>
            <w:gridSpan w:val="4"/>
            <w:tcBorders>
              <w:top w:val="single" w:sz="4" w:space="0" w:color="auto"/>
              <w:left w:val="single" w:sz="4" w:space="0" w:color="auto"/>
              <w:bottom w:val="single" w:sz="4" w:space="0" w:color="auto"/>
              <w:right w:val="single" w:sz="4" w:space="0" w:color="auto"/>
            </w:tcBorders>
            <w:hideMark/>
          </w:tcPr>
          <w:p w14:paraId="7C837DA0" w14:textId="77777777" w:rsidR="00914235" w:rsidRPr="00914235" w:rsidRDefault="004E613A" w:rsidP="00914235">
            <w:pPr>
              <w:spacing w:after="0" w:line="240" w:lineRule="auto"/>
              <w:jc w:val="center"/>
              <w:rPr>
                <w:rFonts w:ascii="Times New Roman" w:eastAsia="Calibri" w:hAnsi="Times New Roman" w:cs="Calibri"/>
                <w:sz w:val="24"/>
                <w:szCs w:val="24"/>
                <w:lang w:eastAsia="ru-RU"/>
              </w:rPr>
            </w:pPr>
            <w:r>
              <w:rPr>
                <w:rFonts w:ascii="Times New Roman" w:eastAsia="Calibri" w:hAnsi="Times New Roman" w:cs="Times New Roman"/>
                <w:sz w:val="24"/>
                <w:szCs w:val="24"/>
                <w:lang w:eastAsia="ru-RU"/>
              </w:rPr>
              <w:t>сентябрь – октябрь 2023</w:t>
            </w:r>
            <w:r w:rsidR="00914235" w:rsidRPr="00914235">
              <w:rPr>
                <w:rFonts w:ascii="Times New Roman" w:eastAsia="Calibri" w:hAnsi="Times New Roman" w:cs="Times New Roman"/>
                <w:sz w:val="24"/>
                <w:szCs w:val="24"/>
                <w:lang w:eastAsia="ru-RU"/>
              </w:rPr>
              <w:t>г.</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5B775CFF"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0D377A3B"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4881C24E"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0210F1F2"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4.</w:t>
            </w:r>
          </w:p>
        </w:tc>
        <w:tc>
          <w:tcPr>
            <w:tcW w:w="5308" w:type="dxa"/>
            <w:gridSpan w:val="4"/>
            <w:tcBorders>
              <w:top w:val="single" w:sz="4" w:space="0" w:color="auto"/>
              <w:left w:val="single" w:sz="4" w:space="0" w:color="auto"/>
              <w:bottom w:val="single" w:sz="4" w:space="0" w:color="auto"/>
              <w:right w:val="single" w:sz="4" w:space="0" w:color="auto"/>
            </w:tcBorders>
            <w:hideMark/>
          </w:tcPr>
          <w:p w14:paraId="5F1E93E6"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Изготовить новые дидактические и развивающие игры  по сенсорному и речевому  воспитанию с учетом требований программы.</w:t>
            </w:r>
          </w:p>
        </w:tc>
        <w:tc>
          <w:tcPr>
            <w:tcW w:w="1843" w:type="dxa"/>
            <w:gridSpan w:val="4"/>
            <w:tcBorders>
              <w:top w:val="single" w:sz="4" w:space="0" w:color="auto"/>
              <w:left w:val="single" w:sz="4" w:space="0" w:color="auto"/>
              <w:bottom w:val="single" w:sz="4" w:space="0" w:color="auto"/>
              <w:right w:val="single" w:sz="4" w:space="0" w:color="auto"/>
            </w:tcBorders>
            <w:hideMark/>
          </w:tcPr>
          <w:p w14:paraId="331CC73C" w14:textId="77777777" w:rsidR="00914235" w:rsidRPr="00914235" w:rsidRDefault="00914235" w:rsidP="00914235">
            <w:pPr>
              <w:spacing w:after="0" w:line="240" w:lineRule="auto"/>
              <w:jc w:val="center"/>
              <w:rPr>
                <w:rFonts w:ascii="Times New Roman" w:eastAsia="Calibri" w:hAnsi="Times New Roman" w:cs="Calibri"/>
                <w:sz w:val="24"/>
                <w:szCs w:val="24"/>
                <w:lang w:eastAsia="ru-RU"/>
              </w:rPr>
            </w:pPr>
            <w:r w:rsidRPr="00914235">
              <w:rPr>
                <w:rFonts w:ascii="Times New Roman" w:eastAsia="Calibri" w:hAnsi="Times New Roman" w:cs="Times New Roman"/>
                <w:sz w:val="24"/>
                <w:szCs w:val="24"/>
                <w:lang w:eastAsia="ru-RU"/>
              </w:rPr>
              <w:t>В течении года</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721409C2"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05C743D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4F489084"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3507FD35"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5.</w:t>
            </w:r>
          </w:p>
        </w:tc>
        <w:tc>
          <w:tcPr>
            <w:tcW w:w="5308" w:type="dxa"/>
            <w:gridSpan w:val="4"/>
            <w:tcBorders>
              <w:top w:val="single" w:sz="4" w:space="0" w:color="auto"/>
              <w:left w:val="single" w:sz="4" w:space="0" w:color="auto"/>
              <w:bottom w:val="single" w:sz="4" w:space="0" w:color="auto"/>
              <w:right w:val="single" w:sz="4" w:space="0" w:color="auto"/>
            </w:tcBorders>
            <w:hideMark/>
          </w:tcPr>
          <w:p w14:paraId="0E89B00D" w14:textId="77777777" w:rsidR="00914235" w:rsidRPr="00914235" w:rsidRDefault="00914235" w:rsidP="00914235">
            <w:pPr>
              <w:spacing w:after="20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Пополнить картотеки новыми материалами</w:t>
            </w:r>
          </w:p>
        </w:tc>
        <w:tc>
          <w:tcPr>
            <w:tcW w:w="1843" w:type="dxa"/>
            <w:gridSpan w:val="4"/>
            <w:tcBorders>
              <w:top w:val="single" w:sz="4" w:space="0" w:color="auto"/>
              <w:left w:val="single" w:sz="4" w:space="0" w:color="auto"/>
              <w:bottom w:val="single" w:sz="4" w:space="0" w:color="auto"/>
              <w:right w:val="single" w:sz="4" w:space="0" w:color="auto"/>
            </w:tcBorders>
            <w:hideMark/>
          </w:tcPr>
          <w:p w14:paraId="53339560" w14:textId="77777777" w:rsidR="00914235" w:rsidRPr="00914235" w:rsidRDefault="00914235" w:rsidP="00914235">
            <w:pPr>
              <w:spacing w:after="200" w:line="240" w:lineRule="auto"/>
              <w:jc w:val="center"/>
              <w:rPr>
                <w:rFonts w:ascii="Times New Roman" w:eastAsia="Calibri" w:hAnsi="Times New Roman" w:cs="Calibri"/>
                <w:sz w:val="24"/>
                <w:szCs w:val="24"/>
                <w:lang w:eastAsia="ru-RU"/>
              </w:rPr>
            </w:pPr>
            <w:r w:rsidRPr="00914235">
              <w:rPr>
                <w:rFonts w:ascii="Times New Roman" w:eastAsia="Calibri" w:hAnsi="Times New Roman" w:cs="Times New Roman"/>
                <w:sz w:val="24"/>
                <w:szCs w:val="24"/>
                <w:lang w:eastAsia="ru-RU"/>
              </w:rPr>
              <w:t>в течение года</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7CF6559E"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113F951F"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50A5AAA8"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2DDCF205"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lastRenderedPageBreak/>
              <w:t>6.</w:t>
            </w:r>
          </w:p>
        </w:tc>
        <w:tc>
          <w:tcPr>
            <w:tcW w:w="5308" w:type="dxa"/>
            <w:gridSpan w:val="4"/>
            <w:tcBorders>
              <w:top w:val="single" w:sz="4" w:space="0" w:color="auto"/>
              <w:left w:val="single" w:sz="4" w:space="0" w:color="auto"/>
              <w:bottom w:val="single" w:sz="4" w:space="0" w:color="auto"/>
              <w:right w:val="single" w:sz="4" w:space="0" w:color="auto"/>
            </w:tcBorders>
            <w:hideMark/>
          </w:tcPr>
          <w:p w14:paraId="103D6A08"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6"/>
                <w:szCs w:val="26"/>
                <w:lang w:eastAsia="ru-RU"/>
              </w:rPr>
              <w:t>Пополнить уголок ИЗО схемами и образцами рисунков</w:t>
            </w:r>
          </w:p>
        </w:tc>
        <w:tc>
          <w:tcPr>
            <w:tcW w:w="1843" w:type="dxa"/>
            <w:gridSpan w:val="4"/>
            <w:tcBorders>
              <w:top w:val="single" w:sz="4" w:space="0" w:color="auto"/>
              <w:left w:val="single" w:sz="4" w:space="0" w:color="auto"/>
              <w:bottom w:val="single" w:sz="4" w:space="0" w:color="auto"/>
              <w:right w:val="single" w:sz="4" w:space="0" w:color="auto"/>
            </w:tcBorders>
            <w:hideMark/>
          </w:tcPr>
          <w:p w14:paraId="1F1981EF"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течении года</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309A7D2D"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31C0E889"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524A2AD8"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7E90D588"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7.</w:t>
            </w:r>
          </w:p>
        </w:tc>
        <w:tc>
          <w:tcPr>
            <w:tcW w:w="5308" w:type="dxa"/>
            <w:gridSpan w:val="4"/>
            <w:tcBorders>
              <w:top w:val="single" w:sz="4" w:space="0" w:color="auto"/>
              <w:left w:val="single" w:sz="4" w:space="0" w:color="auto"/>
              <w:bottom w:val="single" w:sz="4" w:space="0" w:color="auto"/>
              <w:right w:val="single" w:sz="4" w:space="0" w:color="auto"/>
            </w:tcBorders>
            <w:hideMark/>
          </w:tcPr>
          <w:p w14:paraId="155CAED5"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Обновить и приобрести книги и дидактические игры по возрасту.</w:t>
            </w:r>
          </w:p>
        </w:tc>
        <w:tc>
          <w:tcPr>
            <w:tcW w:w="1843" w:type="dxa"/>
            <w:gridSpan w:val="4"/>
            <w:tcBorders>
              <w:top w:val="single" w:sz="4" w:space="0" w:color="auto"/>
              <w:left w:val="single" w:sz="4" w:space="0" w:color="auto"/>
              <w:bottom w:val="single" w:sz="4" w:space="0" w:color="auto"/>
              <w:right w:val="single" w:sz="4" w:space="0" w:color="auto"/>
            </w:tcBorders>
            <w:hideMark/>
          </w:tcPr>
          <w:p w14:paraId="1FABCE90" w14:textId="77777777" w:rsidR="00914235" w:rsidRPr="00914235" w:rsidRDefault="004E613A" w:rsidP="0091423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 ноября 2023</w:t>
            </w:r>
            <w:r w:rsidR="00914235" w:rsidRPr="00914235">
              <w:rPr>
                <w:rFonts w:ascii="Times New Roman" w:eastAsia="Calibri" w:hAnsi="Times New Roman" w:cs="Times New Roman"/>
                <w:sz w:val="24"/>
                <w:szCs w:val="24"/>
                <w:lang w:eastAsia="ru-RU"/>
              </w:rPr>
              <w:t>г.</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1D203219"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772E9D01"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3262301C"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025A8780"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8.</w:t>
            </w:r>
          </w:p>
        </w:tc>
        <w:tc>
          <w:tcPr>
            <w:tcW w:w="5308" w:type="dxa"/>
            <w:gridSpan w:val="4"/>
            <w:tcBorders>
              <w:top w:val="single" w:sz="4" w:space="0" w:color="auto"/>
              <w:left w:val="single" w:sz="4" w:space="0" w:color="auto"/>
              <w:bottom w:val="single" w:sz="4" w:space="0" w:color="auto"/>
              <w:right w:val="single" w:sz="4" w:space="0" w:color="auto"/>
            </w:tcBorders>
            <w:hideMark/>
          </w:tcPr>
          <w:p w14:paraId="660CE39C" w14:textId="77777777" w:rsidR="00914235" w:rsidRPr="00914235" w:rsidRDefault="00914235" w:rsidP="00914235">
            <w:pPr>
              <w:spacing w:after="20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Пополнить оборудованием лабораторию «Любознайки» для экспериментально-исследовательской деятельности детей.</w:t>
            </w:r>
          </w:p>
        </w:tc>
        <w:tc>
          <w:tcPr>
            <w:tcW w:w="1843" w:type="dxa"/>
            <w:gridSpan w:val="4"/>
            <w:tcBorders>
              <w:top w:val="single" w:sz="4" w:space="0" w:color="auto"/>
              <w:left w:val="single" w:sz="4" w:space="0" w:color="auto"/>
              <w:bottom w:val="single" w:sz="4" w:space="0" w:color="auto"/>
              <w:right w:val="single" w:sz="4" w:space="0" w:color="auto"/>
            </w:tcBorders>
            <w:hideMark/>
          </w:tcPr>
          <w:p w14:paraId="1784B4AA" w14:textId="77777777" w:rsidR="00914235" w:rsidRPr="00914235" w:rsidRDefault="00914235" w:rsidP="00914235">
            <w:pPr>
              <w:spacing w:after="200" w:line="240" w:lineRule="auto"/>
              <w:jc w:val="center"/>
              <w:rPr>
                <w:rFonts w:ascii="Times New Roman" w:eastAsia="Calibri" w:hAnsi="Times New Roman" w:cs="Calibri"/>
                <w:sz w:val="24"/>
                <w:szCs w:val="24"/>
                <w:lang w:eastAsia="ru-RU"/>
              </w:rPr>
            </w:pPr>
            <w:r w:rsidRPr="00914235">
              <w:rPr>
                <w:rFonts w:ascii="Times New Roman" w:eastAsia="Calibri" w:hAnsi="Times New Roman" w:cs="Times New Roman"/>
                <w:sz w:val="24"/>
                <w:szCs w:val="24"/>
                <w:lang w:eastAsia="ru-RU"/>
              </w:rPr>
              <w:t>до</w:t>
            </w:r>
            <w:r w:rsidR="004E613A">
              <w:rPr>
                <w:rFonts w:ascii="Times New Roman" w:eastAsia="Calibri" w:hAnsi="Times New Roman" w:cs="Times New Roman"/>
                <w:sz w:val="24"/>
                <w:szCs w:val="24"/>
                <w:lang w:eastAsia="ru-RU"/>
              </w:rPr>
              <w:t xml:space="preserve"> декабря 2023</w:t>
            </w:r>
          </w:p>
        </w:tc>
        <w:tc>
          <w:tcPr>
            <w:tcW w:w="1134" w:type="dxa"/>
            <w:gridSpan w:val="2"/>
            <w:tcBorders>
              <w:top w:val="single" w:sz="4" w:space="0" w:color="auto"/>
              <w:left w:val="single" w:sz="4" w:space="0" w:color="auto"/>
              <w:bottom w:val="single" w:sz="4" w:space="0" w:color="auto"/>
              <w:right w:val="single" w:sz="4" w:space="0" w:color="auto"/>
            </w:tcBorders>
          </w:tcPr>
          <w:p w14:paraId="591391D5"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5ECE7B6F"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5343BFA2" w14:textId="77777777" w:rsidTr="00914235">
        <w:tc>
          <w:tcPr>
            <w:tcW w:w="9781" w:type="dxa"/>
            <w:gridSpan w:val="15"/>
            <w:tcBorders>
              <w:top w:val="single" w:sz="4" w:space="0" w:color="auto"/>
              <w:left w:val="single" w:sz="4" w:space="0" w:color="auto"/>
              <w:bottom w:val="single" w:sz="4" w:space="0" w:color="auto"/>
              <w:right w:val="single" w:sz="4" w:space="0" w:color="auto"/>
            </w:tcBorders>
            <w:shd w:val="clear" w:color="auto" w:fill="B2A1C7"/>
            <w:hideMark/>
          </w:tcPr>
          <w:p w14:paraId="7BDC736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b/>
                <w:sz w:val="24"/>
                <w:szCs w:val="24"/>
                <w:lang w:eastAsia="ru-RU"/>
              </w:rPr>
              <w:t>СРЕДНЯЯ ДОШКОЛЬНАЯ ГРУППА</w:t>
            </w:r>
          </w:p>
        </w:tc>
      </w:tr>
      <w:tr w:rsidR="00914235" w:rsidRPr="00914235" w14:paraId="3165C627"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691B90E0"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1.</w:t>
            </w:r>
          </w:p>
        </w:tc>
        <w:tc>
          <w:tcPr>
            <w:tcW w:w="5308" w:type="dxa"/>
            <w:gridSpan w:val="4"/>
            <w:tcBorders>
              <w:top w:val="single" w:sz="4" w:space="0" w:color="auto"/>
              <w:left w:val="single" w:sz="4" w:space="0" w:color="auto"/>
              <w:bottom w:val="single" w:sz="4" w:space="0" w:color="auto"/>
              <w:right w:val="single" w:sz="4" w:space="0" w:color="auto"/>
            </w:tcBorders>
          </w:tcPr>
          <w:p w14:paraId="6191D836"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p w14:paraId="33206C9B"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Приобрести настольные игры согласно возрасту детей</w:t>
            </w:r>
          </w:p>
        </w:tc>
        <w:tc>
          <w:tcPr>
            <w:tcW w:w="1843" w:type="dxa"/>
            <w:gridSpan w:val="4"/>
            <w:tcBorders>
              <w:top w:val="single" w:sz="4" w:space="0" w:color="auto"/>
              <w:left w:val="single" w:sz="4" w:space="0" w:color="auto"/>
              <w:bottom w:val="single" w:sz="4" w:space="0" w:color="auto"/>
              <w:right w:val="single" w:sz="4" w:space="0" w:color="auto"/>
            </w:tcBorders>
            <w:hideMark/>
          </w:tcPr>
          <w:p w14:paraId="7DF339BE"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август-сентябрь</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76FB1A2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p w14:paraId="1A26DB7B"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Воспитатели средней группы </w:t>
            </w:r>
          </w:p>
        </w:tc>
        <w:tc>
          <w:tcPr>
            <w:tcW w:w="1021" w:type="dxa"/>
            <w:gridSpan w:val="2"/>
            <w:tcBorders>
              <w:top w:val="single" w:sz="4" w:space="0" w:color="auto"/>
              <w:left w:val="single" w:sz="4" w:space="0" w:color="auto"/>
              <w:bottom w:val="single" w:sz="4" w:space="0" w:color="auto"/>
              <w:right w:val="single" w:sz="4" w:space="0" w:color="auto"/>
            </w:tcBorders>
          </w:tcPr>
          <w:p w14:paraId="5FBEAFA9"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5586DA4E"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286FA541"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2.</w:t>
            </w:r>
          </w:p>
        </w:tc>
        <w:tc>
          <w:tcPr>
            <w:tcW w:w="5308" w:type="dxa"/>
            <w:gridSpan w:val="4"/>
            <w:tcBorders>
              <w:top w:val="single" w:sz="4" w:space="0" w:color="auto"/>
              <w:left w:val="single" w:sz="4" w:space="0" w:color="auto"/>
              <w:bottom w:val="single" w:sz="4" w:space="0" w:color="auto"/>
              <w:right w:val="single" w:sz="4" w:space="0" w:color="auto"/>
            </w:tcBorders>
            <w:hideMark/>
          </w:tcPr>
          <w:p w14:paraId="5E237558"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Оформить папку с инструментарием для  мониторинга уровня развития детей в соответствии с требованиями.</w:t>
            </w:r>
          </w:p>
        </w:tc>
        <w:tc>
          <w:tcPr>
            <w:tcW w:w="1843" w:type="dxa"/>
            <w:gridSpan w:val="4"/>
            <w:tcBorders>
              <w:top w:val="single" w:sz="4" w:space="0" w:color="auto"/>
              <w:left w:val="single" w:sz="4" w:space="0" w:color="auto"/>
              <w:bottom w:val="single" w:sz="4" w:space="0" w:color="auto"/>
              <w:right w:val="single" w:sz="4" w:space="0" w:color="auto"/>
            </w:tcBorders>
            <w:hideMark/>
          </w:tcPr>
          <w:p w14:paraId="11599CCB" w14:textId="77777777" w:rsidR="00914235" w:rsidRPr="00914235" w:rsidRDefault="00914235" w:rsidP="00914235">
            <w:pPr>
              <w:spacing w:after="0" w:line="240" w:lineRule="auto"/>
              <w:jc w:val="center"/>
              <w:rPr>
                <w:rFonts w:ascii="Times New Roman" w:eastAsia="Calibri" w:hAnsi="Times New Roman" w:cs="Calibri"/>
                <w:sz w:val="24"/>
                <w:szCs w:val="24"/>
                <w:lang w:eastAsia="ru-RU"/>
              </w:rPr>
            </w:pPr>
            <w:r w:rsidRPr="00914235">
              <w:rPr>
                <w:rFonts w:ascii="Times New Roman" w:eastAsia="Calibri" w:hAnsi="Times New Roman" w:cs="Times New Roman"/>
                <w:sz w:val="24"/>
                <w:szCs w:val="24"/>
                <w:lang w:eastAsia="ru-RU"/>
              </w:rPr>
              <w:t xml:space="preserve"> сентябрь</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35E0D9D5"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0E11A22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06BD1FBE"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3171D341"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3.</w:t>
            </w:r>
          </w:p>
        </w:tc>
        <w:tc>
          <w:tcPr>
            <w:tcW w:w="5308" w:type="dxa"/>
            <w:gridSpan w:val="4"/>
            <w:tcBorders>
              <w:top w:val="single" w:sz="4" w:space="0" w:color="auto"/>
              <w:left w:val="single" w:sz="4" w:space="0" w:color="auto"/>
              <w:bottom w:val="single" w:sz="4" w:space="0" w:color="auto"/>
              <w:right w:val="single" w:sz="4" w:space="0" w:color="auto"/>
            </w:tcBorders>
            <w:hideMark/>
          </w:tcPr>
          <w:p w14:paraId="76C2342F"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Пополнить уголок ИЗО наглядностью для работы с пластилином, тестом, вышиванием</w:t>
            </w:r>
          </w:p>
        </w:tc>
        <w:tc>
          <w:tcPr>
            <w:tcW w:w="1843" w:type="dxa"/>
            <w:gridSpan w:val="4"/>
            <w:tcBorders>
              <w:top w:val="single" w:sz="4" w:space="0" w:color="auto"/>
              <w:left w:val="single" w:sz="4" w:space="0" w:color="auto"/>
              <w:bottom w:val="single" w:sz="4" w:space="0" w:color="auto"/>
              <w:right w:val="single" w:sz="4" w:space="0" w:color="auto"/>
            </w:tcBorders>
            <w:hideMark/>
          </w:tcPr>
          <w:p w14:paraId="1358EB88" w14:textId="77777777" w:rsidR="00914235" w:rsidRPr="00914235" w:rsidRDefault="004E613A" w:rsidP="0091423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 ноября 2023</w:t>
            </w:r>
            <w:r w:rsidR="00914235" w:rsidRPr="00914235">
              <w:rPr>
                <w:rFonts w:ascii="Times New Roman" w:eastAsia="Calibri" w:hAnsi="Times New Roman" w:cs="Times New Roman"/>
                <w:sz w:val="24"/>
                <w:szCs w:val="24"/>
                <w:lang w:eastAsia="ru-RU"/>
              </w:rPr>
              <w:t>г.</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55508F01"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0E8B07F6"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575475CD"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tcPr>
          <w:p w14:paraId="2077786B"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4.</w:t>
            </w:r>
          </w:p>
          <w:p w14:paraId="225363C9"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p w14:paraId="7427D15C"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p w14:paraId="3697B13B"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c>
          <w:tcPr>
            <w:tcW w:w="5308" w:type="dxa"/>
            <w:gridSpan w:val="4"/>
            <w:tcBorders>
              <w:top w:val="single" w:sz="4" w:space="0" w:color="auto"/>
              <w:left w:val="single" w:sz="4" w:space="0" w:color="auto"/>
              <w:bottom w:val="single" w:sz="4" w:space="0" w:color="auto"/>
              <w:right w:val="single" w:sz="4" w:space="0" w:color="auto"/>
            </w:tcBorders>
            <w:hideMark/>
          </w:tcPr>
          <w:p w14:paraId="7476F32E"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Обновить игрушки (в т.ч. и сюжетно-ролевые игры).</w:t>
            </w:r>
          </w:p>
          <w:p w14:paraId="125C283F"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6"/>
                <w:szCs w:val="26"/>
                <w:lang w:eastAsia="ru-RU"/>
              </w:rPr>
              <w:t>Изготовить новые дидактические и развивающие игры  по экологическому, экономическому воспитанию, познавательному, речевому развитию с учетом требований программы.</w:t>
            </w:r>
          </w:p>
        </w:tc>
        <w:tc>
          <w:tcPr>
            <w:tcW w:w="1843" w:type="dxa"/>
            <w:gridSpan w:val="4"/>
            <w:tcBorders>
              <w:top w:val="single" w:sz="4" w:space="0" w:color="auto"/>
              <w:left w:val="single" w:sz="4" w:space="0" w:color="auto"/>
              <w:bottom w:val="single" w:sz="4" w:space="0" w:color="auto"/>
              <w:right w:val="single" w:sz="4" w:space="0" w:color="auto"/>
            </w:tcBorders>
            <w:hideMark/>
          </w:tcPr>
          <w:p w14:paraId="7480A82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течение года</w:t>
            </w:r>
          </w:p>
        </w:tc>
        <w:tc>
          <w:tcPr>
            <w:tcW w:w="1134" w:type="dxa"/>
            <w:gridSpan w:val="2"/>
            <w:tcBorders>
              <w:top w:val="single" w:sz="4" w:space="0" w:color="auto"/>
              <w:left w:val="single" w:sz="4" w:space="0" w:color="auto"/>
              <w:bottom w:val="single" w:sz="4" w:space="0" w:color="auto"/>
              <w:right w:val="single" w:sz="4" w:space="0" w:color="auto"/>
            </w:tcBorders>
          </w:tcPr>
          <w:p w14:paraId="06C044B4"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1918612B"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18135550"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5E3828BD"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5.</w:t>
            </w:r>
          </w:p>
        </w:tc>
        <w:tc>
          <w:tcPr>
            <w:tcW w:w="5308" w:type="dxa"/>
            <w:gridSpan w:val="4"/>
            <w:tcBorders>
              <w:top w:val="single" w:sz="4" w:space="0" w:color="auto"/>
              <w:left w:val="single" w:sz="4" w:space="0" w:color="auto"/>
              <w:bottom w:val="single" w:sz="4" w:space="0" w:color="auto"/>
              <w:right w:val="single" w:sz="4" w:space="0" w:color="auto"/>
            </w:tcBorders>
            <w:hideMark/>
          </w:tcPr>
          <w:p w14:paraId="2B7FD0C0"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Изготовить раздаточный и наглядный  материал для  проведения НОД по развитию речи, математике, для изо деятельности</w:t>
            </w:r>
          </w:p>
        </w:tc>
        <w:tc>
          <w:tcPr>
            <w:tcW w:w="1843" w:type="dxa"/>
            <w:gridSpan w:val="4"/>
            <w:tcBorders>
              <w:top w:val="single" w:sz="4" w:space="0" w:color="auto"/>
              <w:left w:val="single" w:sz="4" w:space="0" w:color="auto"/>
              <w:bottom w:val="single" w:sz="4" w:space="0" w:color="auto"/>
              <w:right w:val="single" w:sz="4" w:space="0" w:color="auto"/>
            </w:tcBorders>
            <w:hideMark/>
          </w:tcPr>
          <w:p w14:paraId="6178136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течении года</w:t>
            </w:r>
          </w:p>
        </w:tc>
        <w:tc>
          <w:tcPr>
            <w:tcW w:w="1134" w:type="dxa"/>
            <w:gridSpan w:val="2"/>
            <w:tcBorders>
              <w:top w:val="single" w:sz="4" w:space="0" w:color="auto"/>
              <w:left w:val="single" w:sz="4" w:space="0" w:color="auto"/>
              <w:bottom w:val="single" w:sz="4" w:space="0" w:color="auto"/>
              <w:right w:val="single" w:sz="4" w:space="0" w:color="auto"/>
            </w:tcBorders>
          </w:tcPr>
          <w:p w14:paraId="568DB627"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1591DE8C"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52F7E6A7"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38BC973C"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6.</w:t>
            </w:r>
          </w:p>
        </w:tc>
        <w:tc>
          <w:tcPr>
            <w:tcW w:w="5308" w:type="dxa"/>
            <w:gridSpan w:val="4"/>
            <w:tcBorders>
              <w:top w:val="single" w:sz="4" w:space="0" w:color="auto"/>
              <w:left w:val="single" w:sz="4" w:space="0" w:color="auto"/>
              <w:bottom w:val="single" w:sz="4" w:space="0" w:color="auto"/>
              <w:right w:val="single" w:sz="4" w:space="0" w:color="auto"/>
            </w:tcBorders>
            <w:hideMark/>
          </w:tcPr>
          <w:p w14:paraId="3602A2FA"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Пополнить уголок книги литературой по возрасту</w:t>
            </w:r>
          </w:p>
        </w:tc>
        <w:tc>
          <w:tcPr>
            <w:tcW w:w="1843" w:type="dxa"/>
            <w:gridSpan w:val="4"/>
            <w:tcBorders>
              <w:top w:val="single" w:sz="4" w:space="0" w:color="auto"/>
              <w:left w:val="single" w:sz="4" w:space="0" w:color="auto"/>
              <w:bottom w:val="single" w:sz="4" w:space="0" w:color="auto"/>
              <w:right w:val="single" w:sz="4" w:space="0" w:color="auto"/>
            </w:tcBorders>
            <w:hideMark/>
          </w:tcPr>
          <w:p w14:paraId="1E3323EB" w14:textId="77777777" w:rsidR="00914235" w:rsidRPr="00914235" w:rsidRDefault="004E613A" w:rsidP="00914235">
            <w:pPr>
              <w:spacing w:after="0" w:line="240" w:lineRule="auto"/>
              <w:jc w:val="center"/>
              <w:rPr>
                <w:rFonts w:ascii="Times New Roman" w:eastAsia="Calibri" w:hAnsi="Times New Roman" w:cs="Calibri"/>
                <w:sz w:val="24"/>
                <w:szCs w:val="24"/>
                <w:lang w:eastAsia="ru-RU"/>
              </w:rPr>
            </w:pPr>
            <w:r>
              <w:rPr>
                <w:rFonts w:ascii="Times New Roman" w:eastAsia="Calibri" w:hAnsi="Times New Roman" w:cs="Times New Roman"/>
                <w:sz w:val="24"/>
                <w:szCs w:val="24"/>
                <w:lang w:eastAsia="ru-RU"/>
              </w:rPr>
              <w:t>до ноября 2023</w:t>
            </w:r>
          </w:p>
        </w:tc>
        <w:tc>
          <w:tcPr>
            <w:tcW w:w="1134" w:type="dxa"/>
            <w:gridSpan w:val="2"/>
            <w:tcBorders>
              <w:top w:val="single" w:sz="4" w:space="0" w:color="auto"/>
              <w:left w:val="single" w:sz="4" w:space="0" w:color="auto"/>
              <w:bottom w:val="single" w:sz="4" w:space="0" w:color="auto"/>
              <w:right w:val="single" w:sz="4" w:space="0" w:color="auto"/>
            </w:tcBorders>
          </w:tcPr>
          <w:p w14:paraId="2AF5B2B5"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2ED59668"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282B9E69"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0B586A77"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7</w:t>
            </w:r>
          </w:p>
        </w:tc>
        <w:tc>
          <w:tcPr>
            <w:tcW w:w="5308" w:type="dxa"/>
            <w:gridSpan w:val="4"/>
            <w:tcBorders>
              <w:top w:val="single" w:sz="4" w:space="0" w:color="auto"/>
              <w:left w:val="single" w:sz="4" w:space="0" w:color="auto"/>
              <w:bottom w:val="single" w:sz="4" w:space="0" w:color="auto"/>
              <w:right w:val="single" w:sz="4" w:space="0" w:color="auto"/>
            </w:tcBorders>
            <w:hideMark/>
          </w:tcPr>
          <w:p w14:paraId="59F909E1"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Пополнить картотеку подвижных, дидактических игр по возрасту</w:t>
            </w:r>
          </w:p>
        </w:tc>
        <w:tc>
          <w:tcPr>
            <w:tcW w:w="1843" w:type="dxa"/>
            <w:gridSpan w:val="4"/>
            <w:tcBorders>
              <w:top w:val="single" w:sz="4" w:space="0" w:color="auto"/>
              <w:left w:val="single" w:sz="4" w:space="0" w:color="auto"/>
              <w:bottom w:val="single" w:sz="4" w:space="0" w:color="auto"/>
              <w:right w:val="single" w:sz="4" w:space="0" w:color="auto"/>
            </w:tcBorders>
            <w:hideMark/>
          </w:tcPr>
          <w:p w14:paraId="41FCF4D9"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течении года</w:t>
            </w:r>
          </w:p>
        </w:tc>
        <w:tc>
          <w:tcPr>
            <w:tcW w:w="1134" w:type="dxa"/>
            <w:gridSpan w:val="2"/>
            <w:tcBorders>
              <w:top w:val="single" w:sz="4" w:space="0" w:color="auto"/>
              <w:left w:val="single" w:sz="4" w:space="0" w:color="auto"/>
              <w:bottom w:val="single" w:sz="4" w:space="0" w:color="auto"/>
              <w:right w:val="single" w:sz="4" w:space="0" w:color="auto"/>
            </w:tcBorders>
          </w:tcPr>
          <w:p w14:paraId="204A0931"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534F66E7"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r>
      <w:tr w:rsidR="00914235" w:rsidRPr="00914235" w14:paraId="4FFCE239" w14:textId="77777777" w:rsidTr="00914235">
        <w:tc>
          <w:tcPr>
            <w:tcW w:w="9781" w:type="dxa"/>
            <w:gridSpan w:val="15"/>
            <w:tcBorders>
              <w:top w:val="single" w:sz="4" w:space="0" w:color="auto"/>
              <w:left w:val="single" w:sz="4" w:space="0" w:color="auto"/>
              <w:bottom w:val="single" w:sz="4" w:space="0" w:color="auto"/>
              <w:right w:val="single" w:sz="4" w:space="0" w:color="auto"/>
            </w:tcBorders>
            <w:shd w:val="clear" w:color="auto" w:fill="B2A1C7"/>
            <w:hideMark/>
          </w:tcPr>
          <w:p w14:paraId="2C68EA9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b/>
                <w:sz w:val="24"/>
                <w:szCs w:val="24"/>
                <w:lang w:eastAsia="ru-RU"/>
              </w:rPr>
              <w:t>СТАРШАЯ  ДОШКОЛЬНАЯ ГРУППА</w:t>
            </w:r>
          </w:p>
        </w:tc>
      </w:tr>
      <w:tr w:rsidR="00914235" w:rsidRPr="00914235" w14:paraId="7B199CCF"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337F7B1A"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1.</w:t>
            </w:r>
          </w:p>
        </w:tc>
        <w:tc>
          <w:tcPr>
            <w:tcW w:w="5308" w:type="dxa"/>
            <w:gridSpan w:val="4"/>
            <w:tcBorders>
              <w:top w:val="single" w:sz="4" w:space="0" w:color="auto"/>
              <w:left w:val="single" w:sz="4" w:space="0" w:color="auto"/>
              <w:bottom w:val="single" w:sz="4" w:space="0" w:color="auto"/>
              <w:right w:val="single" w:sz="4" w:space="0" w:color="auto"/>
            </w:tcBorders>
            <w:hideMark/>
          </w:tcPr>
          <w:p w14:paraId="3CA2587B"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Оформить папку с инструментарием для  мониторинга уровня развития детей в соответствии с требованиями.</w:t>
            </w:r>
          </w:p>
        </w:tc>
        <w:tc>
          <w:tcPr>
            <w:tcW w:w="1843" w:type="dxa"/>
            <w:gridSpan w:val="4"/>
            <w:tcBorders>
              <w:top w:val="single" w:sz="4" w:space="0" w:color="auto"/>
              <w:left w:val="single" w:sz="4" w:space="0" w:color="auto"/>
              <w:bottom w:val="single" w:sz="4" w:space="0" w:color="auto"/>
              <w:right w:val="single" w:sz="4" w:space="0" w:color="auto"/>
            </w:tcBorders>
            <w:hideMark/>
          </w:tcPr>
          <w:p w14:paraId="3B293DD3" w14:textId="77777777" w:rsidR="00914235" w:rsidRDefault="004E613A" w:rsidP="0091423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Сентября</w:t>
            </w:r>
          </w:p>
          <w:p w14:paraId="3835AB02" w14:textId="77777777" w:rsidR="004E613A" w:rsidRPr="00914235" w:rsidRDefault="004E613A" w:rsidP="00914235">
            <w:pPr>
              <w:spacing w:after="0" w:line="240" w:lineRule="auto"/>
              <w:jc w:val="center"/>
              <w:rPr>
                <w:rFonts w:ascii="Times New Roman" w:eastAsia="Calibri" w:hAnsi="Times New Roman" w:cs="Calibri"/>
                <w:sz w:val="24"/>
                <w:szCs w:val="24"/>
                <w:lang w:eastAsia="ru-RU"/>
              </w:rPr>
            </w:pPr>
            <w:r>
              <w:rPr>
                <w:rFonts w:ascii="Times New Roman" w:eastAsia="Calibri" w:hAnsi="Times New Roman" w:cs="Times New Roman"/>
                <w:sz w:val="24"/>
                <w:szCs w:val="24"/>
                <w:lang w:eastAsia="ru-RU"/>
              </w:rPr>
              <w:t>2023</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7DEE4004"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воспитатели  старшей группы </w:t>
            </w:r>
          </w:p>
        </w:tc>
        <w:tc>
          <w:tcPr>
            <w:tcW w:w="1021" w:type="dxa"/>
            <w:gridSpan w:val="2"/>
            <w:tcBorders>
              <w:top w:val="single" w:sz="4" w:space="0" w:color="auto"/>
              <w:left w:val="single" w:sz="4" w:space="0" w:color="auto"/>
              <w:bottom w:val="single" w:sz="4" w:space="0" w:color="auto"/>
              <w:right w:val="single" w:sz="4" w:space="0" w:color="auto"/>
            </w:tcBorders>
          </w:tcPr>
          <w:p w14:paraId="381AE6EB"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r w:rsidR="00914235" w:rsidRPr="00914235" w14:paraId="519B6F84"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20A1B06E"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2.</w:t>
            </w:r>
          </w:p>
        </w:tc>
        <w:tc>
          <w:tcPr>
            <w:tcW w:w="5308" w:type="dxa"/>
            <w:gridSpan w:val="4"/>
            <w:tcBorders>
              <w:top w:val="single" w:sz="4" w:space="0" w:color="auto"/>
              <w:left w:val="single" w:sz="4" w:space="0" w:color="auto"/>
              <w:bottom w:val="single" w:sz="4" w:space="0" w:color="auto"/>
              <w:right w:val="single" w:sz="4" w:space="0" w:color="auto"/>
            </w:tcBorders>
            <w:hideMark/>
          </w:tcPr>
          <w:p w14:paraId="75FA2FEB" w14:textId="77777777" w:rsidR="00914235" w:rsidRPr="00914235" w:rsidRDefault="00914235" w:rsidP="00914235">
            <w:pPr>
              <w:spacing w:after="20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Обновить уголки природы в соответствии с требованиями программы.</w:t>
            </w:r>
          </w:p>
        </w:tc>
        <w:tc>
          <w:tcPr>
            <w:tcW w:w="1843" w:type="dxa"/>
            <w:gridSpan w:val="4"/>
            <w:tcBorders>
              <w:top w:val="single" w:sz="4" w:space="0" w:color="auto"/>
              <w:left w:val="single" w:sz="4" w:space="0" w:color="auto"/>
              <w:bottom w:val="single" w:sz="4" w:space="0" w:color="auto"/>
              <w:right w:val="single" w:sz="4" w:space="0" w:color="auto"/>
            </w:tcBorders>
            <w:hideMark/>
          </w:tcPr>
          <w:p w14:paraId="1A0D40E9" w14:textId="77777777" w:rsid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До октября</w:t>
            </w:r>
          </w:p>
          <w:p w14:paraId="097FEBE9" w14:textId="77777777" w:rsidR="004E613A" w:rsidRPr="00914235" w:rsidRDefault="004E613A" w:rsidP="00914235">
            <w:pPr>
              <w:spacing w:after="0" w:line="240" w:lineRule="auto"/>
              <w:jc w:val="center"/>
              <w:rPr>
                <w:rFonts w:ascii="Times New Roman" w:eastAsia="Calibri" w:hAnsi="Times New Roman" w:cs="Calibri"/>
                <w:sz w:val="24"/>
                <w:szCs w:val="24"/>
                <w:lang w:eastAsia="ru-RU"/>
              </w:rPr>
            </w:pPr>
            <w:r>
              <w:rPr>
                <w:rFonts w:ascii="Times New Roman" w:eastAsia="Calibri" w:hAnsi="Times New Roman" w:cs="Times New Roman"/>
                <w:sz w:val="24"/>
                <w:szCs w:val="24"/>
                <w:lang w:eastAsia="ru-RU"/>
              </w:rPr>
              <w:t>2023</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0B8A0524"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48F3F218"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r w:rsidR="00914235" w:rsidRPr="00914235" w14:paraId="7B46932D"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5311EAE7"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3.</w:t>
            </w:r>
          </w:p>
        </w:tc>
        <w:tc>
          <w:tcPr>
            <w:tcW w:w="5308" w:type="dxa"/>
            <w:gridSpan w:val="4"/>
            <w:tcBorders>
              <w:top w:val="single" w:sz="4" w:space="0" w:color="auto"/>
              <w:left w:val="single" w:sz="4" w:space="0" w:color="auto"/>
              <w:bottom w:val="single" w:sz="4" w:space="0" w:color="auto"/>
              <w:right w:val="single" w:sz="4" w:space="0" w:color="auto"/>
            </w:tcBorders>
            <w:hideMark/>
          </w:tcPr>
          <w:p w14:paraId="716D727C"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Изготовить раздаточный материал для проведения НОД по подготовке к обучению  грамоте, математики, для изо деятельности</w:t>
            </w:r>
          </w:p>
        </w:tc>
        <w:tc>
          <w:tcPr>
            <w:tcW w:w="1843" w:type="dxa"/>
            <w:gridSpan w:val="4"/>
            <w:tcBorders>
              <w:top w:val="single" w:sz="4" w:space="0" w:color="auto"/>
              <w:left w:val="single" w:sz="4" w:space="0" w:color="auto"/>
              <w:bottom w:val="single" w:sz="4" w:space="0" w:color="auto"/>
              <w:right w:val="single" w:sz="4" w:space="0" w:color="auto"/>
            </w:tcBorders>
            <w:hideMark/>
          </w:tcPr>
          <w:p w14:paraId="0ECE05B2"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в течение года </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10BD40E1"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476EA897"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r w:rsidR="00914235" w:rsidRPr="00914235" w14:paraId="2CEB954F" w14:textId="77777777" w:rsidTr="00914235">
        <w:trPr>
          <w:trHeight w:val="70"/>
        </w:trPr>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5D891BE2"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4.</w:t>
            </w:r>
          </w:p>
        </w:tc>
        <w:tc>
          <w:tcPr>
            <w:tcW w:w="5308" w:type="dxa"/>
            <w:gridSpan w:val="4"/>
            <w:tcBorders>
              <w:top w:val="single" w:sz="4" w:space="0" w:color="auto"/>
              <w:left w:val="single" w:sz="4" w:space="0" w:color="auto"/>
              <w:bottom w:val="single" w:sz="4" w:space="0" w:color="auto"/>
              <w:right w:val="single" w:sz="4" w:space="0" w:color="auto"/>
            </w:tcBorders>
            <w:hideMark/>
          </w:tcPr>
          <w:p w14:paraId="6FFF94BA"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Обновить игрушки (в т.ч. и сюжетно-ролевые игры).</w:t>
            </w:r>
          </w:p>
          <w:p w14:paraId="3AF9856D"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6"/>
                <w:szCs w:val="26"/>
                <w:lang w:eastAsia="ru-RU"/>
              </w:rPr>
              <w:t xml:space="preserve">Изготовить новые дидактические и развивающие игры  по экологическому, экономическому воспитанию, </w:t>
            </w:r>
            <w:r w:rsidRPr="00914235">
              <w:rPr>
                <w:rFonts w:ascii="Times New Roman" w:eastAsia="Calibri" w:hAnsi="Times New Roman" w:cs="Times New Roman"/>
                <w:sz w:val="26"/>
                <w:szCs w:val="26"/>
                <w:lang w:eastAsia="ru-RU"/>
              </w:rPr>
              <w:lastRenderedPageBreak/>
              <w:t>познавательному, речевому развитию с учетом требований программы.</w:t>
            </w:r>
          </w:p>
        </w:tc>
        <w:tc>
          <w:tcPr>
            <w:tcW w:w="1843" w:type="dxa"/>
            <w:gridSpan w:val="4"/>
            <w:tcBorders>
              <w:top w:val="single" w:sz="4" w:space="0" w:color="auto"/>
              <w:left w:val="single" w:sz="4" w:space="0" w:color="auto"/>
              <w:bottom w:val="single" w:sz="4" w:space="0" w:color="auto"/>
              <w:right w:val="single" w:sz="4" w:space="0" w:color="auto"/>
            </w:tcBorders>
            <w:hideMark/>
          </w:tcPr>
          <w:p w14:paraId="11808922"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lastRenderedPageBreak/>
              <w:t>В течение года</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0B198B5C"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6E041020"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r w:rsidR="00914235" w:rsidRPr="00914235" w14:paraId="1D52EDB1"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tcPr>
          <w:p w14:paraId="64CBD0F0"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6.</w:t>
            </w:r>
          </w:p>
          <w:p w14:paraId="7A1B6DD6"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c>
          <w:tcPr>
            <w:tcW w:w="5308" w:type="dxa"/>
            <w:gridSpan w:val="4"/>
            <w:tcBorders>
              <w:top w:val="single" w:sz="4" w:space="0" w:color="auto"/>
              <w:left w:val="single" w:sz="4" w:space="0" w:color="auto"/>
              <w:bottom w:val="single" w:sz="4" w:space="0" w:color="auto"/>
              <w:right w:val="single" w:sz="4" w:space="0" w:color="auto"/>
            </w:tcBorders>
            <w:hideMark/>
          </w:tcPr>
          <w:p w14:paraId="0951A51B"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Пополнить лаборатории «Любознайки» для экспериментально-исследовательской деятельности детей.</w:t>
            </w:r>
          </w:p>
        </w:tc>
        <w:tc>
          <w:tcPr>
            <w:tcW w:w="1843" w:type="dxa"/>
            <w:gridSpan w:val="4"/>
            <w:tcBorders>
              <w:top w:val="single" w:sz="4" w:space="0" w:color="auto"/>
              <w:left w:val="single" w:sz="4" w:space="0" w:color="auto"/>
              <w:bottom w:val="single" w:sz="4" w:space="0" w:color="auto"/>
              <w:right w:val="single" w:sz="4" w:space="0" w:color="auto"/>
            </w:tcBorders>
            <w:hideMark/>
          </w:tcPr>
          <w:p w14:paraId="1C37A1C0" w14:textId="77777777" w:rsidR="00914235" w:rsidRPr="00914235" w:rsidRDefault="00914235" w:rsidP="00914235">
            <w:pPr>
              <w:spacing w:after="0" w:line="240" w:lineRule="auto"/>
              <w:jc w:val="center"/>
              <w:rPr>
                <w:rFonts w:ascii="Times New Roman" w:eastAsia="Calibri" w:hAnsi="Times New Roman" w:cs="Calibri"/>
                <w:sz w:val="20"/>
                <w:szCs w:val="20"/>
                <w:lang w:eastAsia="ru-RU"/>
              </w:rPr>
            </w:pPr>
            <w:r w:rsidRPr="00914235">
              <w:rPr>
                <w:rFonts w:ascii="Times New Roman" w:eastAsia="Calibri" w:hAnsi="Times New Roman" w:cs="Times New Roman"/>
                <w:sz w:val="24"/>
                <w:szCs w:val="24"/>
                <w:lang w:eastAsia="ru-RU"/>
              </w:rPr>
              <w:t>в течение года</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1D450B48"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7CCE9C66"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r w:rsidR="00914235" w:rsidRPr="00914235" w14:paraId="751951E7"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117563DD"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7</w:t>
            </w:r>
          </w:p>
        </w:tc>
        <w:tc>
          <w:tcPr>
            <w:tcW w:w="5308" w:type="dxa"/>
            <w:gridSpan w:val="4"/>
            <w:tcBorders>
              <w:top w:val="single" w:sz="4" w:space="0" w:color="auto"/>
              <w:left w:val="single" w:sz="4" w:space="0" w:color="auto"/>
              <w:bottom w:val="single" w:sz="4" w:space="0" w:color="auto"/>
              <w:right w:val="single" w:sz="4" w:space="0" w:color="auto"/>
            </w:tcBorders>
            <w:hideMark/>
          </w:tcPr>
          <w:p w14:paraId="5F84D07A"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Пополнить картотеку подвижных., дидактических игр по возрасту</w:t>
            </w:r>
          </w:p>
        </w:tc>
        <w:tc>
          <w:tcPr>
            <w:tcW w:w="1843" w:type="dxa"/>
            <w:gridSpan w:val="4"/>
            <w:tcBorders>
              <w:top w:val="single" w:sz="4" w:space="0" w:color="auto"/>
              <w:left w:val="single" w:sz="4" w:space="0" w:color="auto"/>
              <w:bottom w:val="single" w:sz="4" w:space="0" w:color="auto"/>
              <w:right w:val="single" w:sz="4" w:space="0" w:color="auto"/>
            </w:tcBorders>
            <w:hideMark/>
          </w:tcPr>
          <w:p w14:paraId="053EC532"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течении года</w:t>
            </w:r>
          </w:p>
        </w:tc>
        <w:tc>
          <w:tcPr>
            <w:tcW w:w="1134" w:type="dxa"/>
            <w:gridSpan w:val="2"/>
            <w:tcBorders>
              <w:top w:val="single" w:sz="4" w:space="0" w:color="auto"/>
              <w:left w:val="single" w:sz="4" w:space="0" w:color="auto"/>
              <w:bottom w:val="single" w:sz="4" w:space="0" w:color="auto"/>
              <w:right w:val="single" w:sz="4" w:space="0" w:color="auto"/>
            </w:tcBorders>
          </w:tcPr>
          <w:p w14:paraId="541FBFB7"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610AC44B"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r w:rsidR="00914235" w:rsidRPr="00914235" w14:paraId="79BF42B0"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6767F0E5"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8</w:t>
            </w:r>
          </w:p>
        </w:tc>
        <w:tc>
          <w:tcPr>
            <w:tcW w:w="5308" w:type="dxa"/>
            <w:gridSpan w:val="4"/>
            <w:tcBorders>
              <w:top w:val="single" w:sz="4" w:space="0" w:color="auto"/>
              <w:left w:val="single" w:sz="4" w:space="0" w:color="auto"/>
              <w:bottom w:val="single" w:sz="4" w:space="0" w:color="auto"/>
              <w:right w:val="single" w:sz="4" w:space="0" w:color="auto"/>
            </w:tcBorders>
            <w:hideMark/>
          </w:tcPr>
          <w:p w14:paraId="19916346" w14:textId="77777777" w:rsidR="00914235" w:rsidRPr="00914235" w:rsidRDefault="00914235" w:rsidP="00914235">
            <w:pPr>
              <w:spacing w:after="0" w:line="240" w:lineRule="auto"/>
              <w:jc w:val="both"/>
              <w:rPr>
                <w:rFonts w:ascii="Times New Roman" w:eastAsia="Calibri" w:hAnsi="Times New Roman" w:cs="Times New Roman"/>
                <w:sz w:val="26"/>
                <w:szCs w:val="26"/>
                <w:lang w:eastAsia="ru-RU"/>
              </w:rPr>
            </w:pPr>
            <w:r w:rsidRPr="00914235">
              <w:rPr>
                <w:rFonts w:ascii="Times New Roman" w:eastAsia="Calibri" w:hAnsi="Times New Roman" w:cs="Times New Roman"/>
                <w:sz w:val="26"/>
                <w:szCs w:val="26"/>
                <w:lang w:eastAsia="ru-RU"/>
              </w:rPr>
              <w:t>Пополнить картотеку наблюдений по сезонам</w:t>
            </w:r>
          </w:p>
        </w:tc>
        <w:tc>
          <w:tcPr>
            <w:tcW w:w="1843" w:type="dxa"/>
            <w:gridSpan w:val="4"/>
            <w:tcBorders>
              <w:top w:val="single" w:sz="4" w:space="0" w:color="auto"/>
              <w:left w:val="single" w:sz="4" w:space="0" w:color="auto"/>
              <w:bottom w:val="single" w:sz="4" w:space="0" w:color="auto"/>
              <w:right w:val="single" w:sz="4" w:space="0" w:color="auto"/>
            </w:tcBorders>
            <w:hideMark/>
          </w:tcPr>
          <w:p w14:paraId="799A4559"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течении года</w:t>
            </w:r>
          </w:p>
        </w:tc>
        <w:tc>
          <w:tcPr>
            <w:tcW w:w="1134" w:type="dxa"/>
            <w:gridSpan w:val="2"/>
            <w:tcBorders>
              <w:top w:val="single" w:sz="4" w:space="0" w:color="auto"/>
              <w:left w:val="single" w:sz="4" w:space="0" w:color="auto"/>
              <w:bottom w:val="single" w:sz="4" w:space="0" w:color="auto"/>
              <w:right w:val="single" w:sz="4" w:space="0" w:color="auto"/>
            </w:tcBorders>
          </w:tcPr>
          <w:p w14:paraId="2E636E21"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3784B923"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r w:rsidR="00914235" w:rsidRPr="00914235" w14:paraId="412AFC3C" w14:textId="77777777" w:rsidTr="00914235">
        <w:tc>
          <w:tcPr>
            <w:tcW w:w="475" w:type="dxa"/>
            <w:gridSpan w:val="3"/>
            <w:tcBorders>
              <w:top w:val="single" w:sz="4" w:space="0" w:color="auto"/>
              <w:left w:val="single" w:sz="4" w:space="0" w:color="auto"/>
              <w:bottom w:val="single" w:sz="4" w:space="0" w:color="auto"/>
              <w:right w:val="single" w:sz="4" w:space="0" w:color="auto"/>
            </w:tcBorders>
            <w:shd w:val="clear" w:color="auto" w:fill="CCFF99"/>
            <w:hideMark/>
          </w:tcPr>
          <w:p w14:paraId="396E4503"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9</w:t>
            </w:r>
          </w:p>
        </w:tc>
        <w:tc>
          <w:tcPr>
            <w:tcW w:w="5308" w:type="dxa"/>
            <w:gridSpan w:val="4"/>
            <w:tcBorders>
              <w:top w:val="single" w:sz="4" w:space="0" w:color="auto"/>
              <w:left w:val="single" w:sz="4" w:space="0" w:color="auto"/>
              <w:bottom w:val="single" w:sz="4" w:space="0" w:color="auto"/>
              <w:right w:val="single" w:sz="4" w:space="0" w:color="auto"/>
            </w:tcBorders>
            <w:hideMark/>
          </w:tcPr>
          <w:p w14:paraId="565A4D4B"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Пополнить уголок книги литературой по возрасту</w:t>
            </w:r>
          </w:p>
        </w:tc>
        <w:tc>
          <w:tcPr>
            <w:tcW w:w="1843" w:type="dxa"/>
            <w:gridSpan w:val="4"/>
            <w:tcBorders>
              <w:top w:val="single" w:sz="4" w:space="0" w:color="auto"/>
              <w:left w:val="single" w:sz="4" w:space="0" w:color="auto"/>
              <w:bottom w:val="single" w:sz="4" w:space="0" w:color="auto"/>
              <w:right w:val="single" w:sz="4" w:space="0" w:color="auto"/>
            </w:tcBorders>
            <w:hideMark/>
          </w:tcPr>
          <w:p w14:paraId="615421D7" w14:textId="77777777" w:rsidR="00914235" w:rsidRPr="00914235" w:rsidRDefault="004E613A" w:rsidP="004E613A">
            <w:pPr>
              <w:spacing w:after="0" w:line="240" w:lineRule="auto"/>
              <w:jc w:val="center"/>
              <w:rPr>
                <w:rFonts w:ascii="Times New Roman" w:eastAsia="Calibri" w:hAnsi="Times New Roman" w:cs="Calibri"/>
                <w:sz w:val="24"/>
                <w:szCs w:val="24"/>
                <w:lang w:eastAsia="ru-RU"/>
              </w:rPr>
            </w:pPr>
            <w:r>
              <w:rPr>
                <w:rFonts w:ascii="Times New Roman" w:eastAsia="Calibri" w:hAnsi="Times New Roman" w:cs="Times New Roman"/>
                <w:sz w:val="24"/>
                <w:szCs w:val="24"/>
                <w:lang w:eastAsia="ru-RU"/>
              </w:rPr>
              <w:t>до ноября 2023</w:t>
            </w:r>
          </w:p>
        </w:tc>
        <w:tc>
          <w:tcPr>
            <w:tcW w:w="1134" w:type="dxa"/>
            <w:gridSpan w:val="2"/>
            <w:tcBorders>
              <w:top w:val="single" w:sz="4" w:space="0" w:color="auto"/>
              <w:left w:val="single" w:sz="4" w:space="0" w:color="auto"/>
              <w:bottom w:val="single" w:sz="4" w:space="0" w:color="auto"/>
              <w:right w:val="single" w:sz="4" w:space="0" w:color="auto"/>
            </w:tcBorders>
          </w:tcPr>
          <w:p w14:paraId="73A32F03"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1021" w:type="dxa"/>
            <w:gridSpan w:val="2"/>
            <w:tcBorders>
              <w:top w:val="single" w:sz="4" w:space="0" w:color="auto"/>
              <w:left w:val="single" w:sz="4" w:space="0" w:color="auto"/>
              <w:bottom w:val="single" w:sz="4" w:space="0" w:color="auto"/>
              <w:right w:val="single" w:sz="4" w:space="0" w:color="auto"/>
            </w:tcBorders>
          </w:tcPr>
          <w:p w14:paraId="564F743C"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r w:rsidR="00914235" w:rsidRPr="00914235" w14:paraId="1C2BC5FB" w14:textId="77777777" w:rsidTr="00914235">
        <w:tc>
          <w:tcPr>
            <w:tcW w:w="9781" w:type="dxa"/>
            <w:gridSpan w:val="15"/>
            <w:tcBorders>
              <w:top w:val="single" w:sz="4" w:space="0" w:color="auto"/>
              <w:left w:val="single" w:sz="4" w:space="0" w:color="auto"/>
              <w:bottom w:val="single" w:sz="4" w:space="0" w:color="auto"/>
              <w:right w:val="single" w:sz="4" w:space="0" w:color="auto"/>
            </w:tcBorders>
            <w:shd w:val="clear" w:color="auto" w:fill="B2A1C7"/>
            <w:hideMark/>
          </w:tcPr>
          <w:p w14:paraId="291B6CDB"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b/>
                <w:sz w:val="24"/>
                <w:szCs w:val="24"/>
                <w:lang w:eastAsia="ru-RU"/>
              </w:rPr>
              <w:t>ПОДГОТОВИТЕЛЬНАЯ ДОШКОЛЬНАЯ ГРУППА</w:t>
            </w:r>
          </w:p>
        </w:tc>
      </w:tr>
      <w:tr w:rsidR="00914235" w:rsidRPr="00914235" w14:paraId="29F99C44" w14:textId="77777777" w:rsidTr="00914235">
        <w:tc>
          <w:tcPr>
            <w:tcW w:w="5812" w:type="dxa"/>
            <w:gridSpan w:val="8"/>
            <w:tcBorders>
              <w:top w:val="single" w:sz="4" w:space="0" w:color="auto"/>
              <w:left w:val="single" w:sz="4" w:space="0" w:color="auto"/>
              <w:bottom w:val="single" w:sz="4" w:space="0" w:color="auto"/>
              <w:right w:val="single" w:sz="4" w:space="0" w:color="auto"/>
            </w:tcBorders>
            <w:hideMark/>
          </w:tcPr>
          <w:p w14:paraId="5656FF68"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Оформить папку с инструментарием для  мониторинга уровня развития детей в соответствии с требованиями.</w:t>
            </w:r>
          </w:p>
        </w:tc>
        <w:tc>
          <w:tcPr>
            <w:tcW w:w="1843" w:type="dxa"/>
            <w:gridSpan w:val="4"/>
            <w:tcBorders>
              <w:top w:val="single" w:sz="4" w:space="0" w:color="auto"/>
              <w:left w:val="single" w:sz="4" w:space="0" w:color="auto"/>
              <w:bottom w:val="single" w:sz="4" w:space="0" w:color="auto"/>
              <w:right w:val="single" w:sz="4" w:space="0" w:color="auto"/>
            </w:tcBorders>
            <w:hideMark/>
          </w:tcPr>
          <w:p w14:paraId="62910EB9" w14:textId="77777777" w:rsid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 </w:t>
            </w:r>
            <w:r w:rsidR="004E613A" w:rsidRPr="00914235">
              <w:rPr>
                <w:rFonts w:ascii="Times New Roman" w:eastAsia="Calibri" w:hAnsi="Times New Roman" w:cs="Times New Roman"/>
                <w:sz w:val="24"/>
                <w:szCs w:val="24"/>
                <w:lang w:eastAsia="ru-RU"/>
              </w:rPr>
              <w:t>С</w:t>
            </w:r>
            <w:r w:rsidRPr="00914235">
              <w:rPr>
                <w:rFonts w:ascii="Times New Roman" w:eastAsia="Calibri" w:hAnsi="Times New Roman" w:cs="Times New Roman"/>
                <w:sz w:val="24"/>
                <w:szCs w:val="24"/>
                <w:lang w:eastAsia="ru-RU"/>
              </w:rPr>
              <w:t>ентябрь</w:t>
            </w:r>
          </w:p>
          <w:p w14:paraId="71EEB628" w14:textId="77777777" w:rsidR="004E613A" w:rsidRPr="00914235" w:rsidRDefault="004E613A" w:rsidP="00914235">
            <w:pPr>
              <w:spacing w:after="0" w:line="240" w:lineRule="auto"/>
              <w:jc w:val="center"/>
              <w:rPr>
                <w:rFonts w:ascii="Times New Roman" w:eastAsia="Calibri" w:hAnsi="Times New Roman" w:cs="Calibri"/>
                <w:sz w:val="24"/>
                <w:szCs w:val="24"/>
                <w:lang w:eastAsia="ru-RU"/>
              </w:rPr>
            </w:pPr>
            <w:r>
              <w:rPr>
                <w:rFonts w:ascii="Times New Roman" w:eastAsia="Calibri" w:hAnsi="Times New Roman" w:cs="Times New Roman"/>
                <w:sz w:val="24"/>
                <w:szCs w:val="24"/>
                <w:lang w:eastAsia="ru-RU"/>
              </w:rPr>
              <w:t>2023</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6DCF0C66" w14:textId="77777777" w:rsidR="00914235" w:rsidRPr="00914235" w:rsidRDefault="00914235" w:rsidP="00914235">
            <w:pPr>
              <w:spacing w:after="0" w:line="240" w:lineRule="auto"/>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воспитатели подготовительной группы </w:t>
            </w:r>
          </w:p>
        </w:tc>
        <w:tc>
          <w:tcPr>
            <w:tcW w:w="992" w:type="dxa"/>
            <w:tcBorders>
              <w:top w:val="single" w:sz="4" w:space="0" w:color="auto"/>
              <w:left w:val="single" w:sz="4" w:space="0" w:color="auto"/>
              <w:bottom w:val="single" w:sz="4" w:space="0" w:color="auto"/>
              <w:right w:val="single" w:sz="4" w:space="0" w:color="auto"/>
            </w:tcBorders>
          </w:tcPr>
          <w:p w14:paraId="3B1B863D"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r w:rsidR="00914235" w:rsidRPr="00914235" w14:paraId="627C0797" w14:textId="77777777" w:rsidTr="00914235">
        <w:tc>
          <w:tcPr>
            <w:tcW w:w="5812" w:type="dxa"/>
            <w:gridSpan w:val="8"/>
            <w:tcBorders>
              <w:top w:val="single" w:sz="4" w:space="0" w:color="auto"/>
              <w:left w:val="single" w:sz="4" w:space="0" w:color="auto"/>
              <w:bottom w:val="single" w:sz="4" w:space="0" w:color="auto"/>
              <w:right w:val="single" w:sz="4" w:space="0" w:color="auto"/>
            </w:tcBorders>
            <w:hideMark/>
          </w:tcPr>
          <w:p w14:paraId="67ECA8D4" w14:textId="77777777" w:rsidR="00914235" w:rsidRPr="00914235" w:rsidRDefault="00914235" w:rsidP="00914235">
            <w:pPr>
              <w:spacing w:after="20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Обновить уголки природы в соответствии с требованиями программы.</w:t>
            </w:r>
          </w:p>
        </w:tc>
        <w:tc>
          <w:tcPr>
            <w:tcW w:w="1843" w:type="dxa"/>
            <w:gridSpan w:val="4"/>
            <w:tcBorders>
              <w:top w:val="single" w:sz="4" w:space="0" w:color="auto"/>
              <w:left w:val="single" w:sz="4" w:space="0" w:color="auto"/>
              <w:bottom w:val="single" w:sz="4" w:space="0" w:color="auto"/>
              <w:right w:val="single" w:sz="4" w:space="0" w:color="auto"/>
            </w:tcBorders>
            <w:hideMark/>
          </w:tcPr>
          <w:p w14:paraId="7D15BBD5" w14:textId="77777777" w:rsid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До октября</w:t>
            </w:r>
          </w:p>
          <w:p w14:paraId="45D3CD05" w14:textId="77777777" w:rsidR="004E613A" w:rsidRPr="00914235" w:rsidRDefault="004E613A" w:rsidP="00914235">
            <w:pPr>
              <w:spacing w:after="0" w:line="240" w:lineRule="auto"/>
              <w:jc w:val="center"/>
              <w:rPr>
                <w:rFonts w:ascii="Times New Roman" w:eastAsia="Calibri" w:hAnsi="Times New Roman" w:cs="Calibri"/>
                <w:sz w:val="24"/>
                <w:szCs w:val="24"/>
                <w:lang w:eastAsia="ru-RU"/>
              </w:rPr>
            </w:pPr>
            <w:r>
              <w:rPr>
                <w:rFonts w:ascii="Times New Roman" w:eastAsia="Calibri" w:hAnsi="Times New Roman" w:cs="Times New Roman"/>
                <w:sz w:val="24"/>
                <w:szCs w:val="24"/>
                <w:lang w:eastAsia="ru-RU"/>
              </w:rPr>
              <w:t>2023</w:t>
            </w:r>
          </w:p>
        </w:tc>
        <w:tc>
          <w:tcPr>
            <w:tcW w:w="2155" w:type="dxa"/>
            <w:gridSpan w:val="2"/>
            <w:vMerge/>
            <w:tcBorders>
              <w:top w:val="single" w:sz="4" w:space="0" w:color="auto"/>
              <w:left w:val="single" w:sz="4" w:space="0" w:color="auto"/>
              <w:bottom w:val="single" w:sz="4" w:space="0" w:color="auto"/>
              <w:right w:val="single" w:sz="4" w:space="0" w:color="auto"/>
            </w:tcBorders>
            <w:vAlign w:val="center"/>
            <w:hideMark/>
          </w:tcPr>
          <w:p w14:paraId="696D0F5B"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7F30E65"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r w:rsidR="00914235" w:rsidRPr="00914235" w14:paraId="7DF2D4A4" w14:textId="77777777" w:rsidTr="00914235">
        <w:tc>
          <w:tcPr>
            <w:tcW w:w="5812" w:type="dxa"/>
            <w:gridSpan w:val="8"/>
            <w:tcBorders>
              <w:top w:val="single" w:sz="4" w:space="0" w:color="auto"/>
              <w:left w:val="single" w:sz="4" w:space="0" w:color="auto"/>
              <w:bottom w:val="single" w:sz="4" w:space="0" w:color="auto"/>
              <w:right w:val="single" w:sz="4" w:space="0" w:color="auto"/>
            </w:tcBorders>
            <w:hideMark/>
          </w:tcPr>
          <w:p w14:paraId="4B3C0FF6"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Изготовить раздаточный материал для проведения НОД по подготовке к обучению грамоте, математики, для изо деятельности</w:t>
            </w:r>
          </w:p>
        </w:tc>
        <w:tc>
          <w:tcPr>
            <w:tcW w:w="1843" w:type="dxa"/>
            <w:gridSpan w:val="4"/>
            <w:tcBorders>
              <w:top w:val="single" w:sz="4" w:space="0" w:color="auto"/>
              <w:left w:val="single" w:sz="4" w:space="0" w:color="auto"/>
              <w:bottom w:val="single" w:sz="4" w:space="0" w:color="auto"/>
              <w:right w:val="single" w:sz="4" w:space="0" w:color="auto"/>
            </w:tcBorders>
            <w:hideMark/>
          </w:tcPr>
          <w:p w14:paraId="5A3D1D9E"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в течение года </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75A61AA6"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005953DC"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r w:rsidR="00914235" w:rsidRPr="00914235" w14:paraId="3F8A7FB0" w14:textId="77777777" w:rsidTr="00914235">
        <w:trPr>
          <w:trHeight w:val="70"/>
        </w:trPr>
        <w:tc>
          <w:tcPr>
            <w:tcW w:w="5812" w:type="dxa"/>
            <w:gridSpan w:val="8"/>
            <w:tcBorders>
              <w:top w:val="single" w:sz="4" w:space="0" w:color="auto"/>
              <w:left w:val="single" w:sz="4" w:space="0" w:color="auto"/>
              <w:bottom w:val="single" w:sz="4" w:space="0" w:color="auto"/>
              <w:right w:val="single" w:sz="4" w:space="0" w:color="auto"/>
            </w:tcBorders>
            <w:hideMark/>
          </w:tcPr>
          <w:p w14:paraId="67D4A0D9"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Обновить игрушки (в т.ч. и сюжетно-ролевые игры).</w:t>
            </w:r>
          </w:p>
          <w:p w14:paraId="632B8410"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6"/>
                <w:szCs w:val="26"/>
                <w:lang w:eastAsia="ru-RU"/>
              </w:rPr>
              <w:t>Изготовить новые дидактические и развивающие игры  по экологическому воспитанию, познавательному, речевому развитию с учетом требований программы.</w:t>
            </w:r>
          </w:p>
        </w:tc>
        <w:tc>
          <w:tcPr>
            <w:tcW w:w="1843" w:type="dxa"/>
            <w:gridSpan w:val="4"/>
            <w:tcBorders>
              <w:top w:val="single" w:sz="4" w:space="0" w:color="auto"/>
              <w:left w:val="single" w:sz="4" w:space="0" w:color="auto"/>
              <w:bottom w:val="single" w:sz="4" w:space="0" w:color="auto"/>
              <w:right w:val="single" w:sz="4" w:space="0" w:color="auto"/>
            </w:tcBorders>
            <w:hideMark/>
          </w:tcPr>
          <w:p w14:paraId="177654D9"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течение года</w:t>
            </w:r>
          </w:p>
        </w:tc>
        <w:tc>
          <w:tcPr>
            <w:tcW w:w="2155" w:type="dxa"/>
            <w:gridSpan w:val="2"/>
            <w:vMerge/>
            <w:tcBorders>
              <w:top w:val="single" w:sz="4" w:space="0" w:color="auto"/>
              <w:left w:val="single" w:sz="4" w:space="0" w:color="auto"/>
              <w:bottom w:val="single" w:sz="4" w:space="0" w:color="auto"/>
              <w:right w:val="single" w:sz="4" w:space="0" w:color="auto"/>
            </w:tcBorders>
            <w:vAlign w:val="center"/>
            <w:hideMark/>
          </w:tcPr>
          <w:p w14:paraId="31A1C60D"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637A390"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r w:rsidR="00914235" w:rsidRPr="00914235" w14:paraId="41C6D0E4" w14:textId="77777777" w:rsidTr="00914235">
        <w:tc>
          <w:tcPr>
            <w:tcW w:w="5812" w:type="dxa"/>
            <w:gridSpan w:val="8"/>
            <w:tcBorders>
              <w:top w:val="single" w:sz="4" w:space="0" w:color="auto"/>
              <w:left w:val="single" w:sz="4" w:space="0" w:color="auto"/>
              <w:bottom w:val="single" w:sz="4" w:space="0" w:color="auto"/>
              <w:right w:val="single" w:sz="4" w:space="0" w:color="auto"/>
            </w:tcBorders>
            <w:hideMark/>
          </w:tcPr>
          <w:p w14:paraId="3F515B81" w14:textId="77777777" w:rsidR="00914235" w:rsidRPr="00914235" w:rsidRDefault="00914235" w:rsidP="00914235">
            <w:pPr>
              <w:spacing w:after="0" w:line="240" w:lineRule="auto"/>
              <w:jc w:val="both"/>
              <w:rPr>
                <w:rFonts w:ascii="Times New Roman" w:eastAsia="Calibri" w:hAnsi="Times New Roman" w:cs="Calibri"/>
                <w:sz w:val="26"/>
                <w:szCs w:val="26"/>
                <w:lang w:eastAsia="ru-RU"/>
              </w:rPr>
            </w:pPr>
            <w:r w:rsidRPr="00914235">
              <w:rPr>
                <w:rFonts w:ascii="Times New Roman" w:eastAsia="Calibri" w:hAnsi="Times New Roman" w:cs="Times New Roman"/>
                <w:sz w:val="26"/>
                <w:szCs w:val="26"/>
                <w:lang w:eastAsia="ru-RU"/>
              </w:rPr>
              <w:t>Пополнить лаборатории «Любознайки» для экспериментально-исследовательской деятельности детей.</w:t>
            </w:r>
          </w:p>
        </w:tc>
        <w:tc>
          <w:tcPr>
            <w:tcW w:w="1843" w:type="dxa"/>
            <w:gridSpan w:val="4"/>
            <w:tcBorders>
              <w:top w:val="single" w:sz="4" w:space="0" w:color="auto"/>
              <w:left w:val="single" w:sz="4" w:space="0" w:color="auto"/>
              <w:bottom w:val="single" w:sz="4" w:space="0" w:color="auto"/>
              <w:right w:val="single" w:sz="4" w:space="0" w:color="auto"/>
            </w:tcBorders>
            <w:hideMark/>
          </w:tcPr>
          <w:p w14:paraId="2F30322A" w14:textId="77777777" w:rsidR="00914235" w:rsidRPr="00914235" w:rsidRDefault="00914235" w:rsidP="00914235">
            <w:pPr>
              <w:spacing w:after="0" w:line="240" w:lineRule="auto"/>
              <w:jc w:val="center"/>
              <w:rPr>
                <w:rFonts w:ascii="Times New Roman" w:eastAsia="Calibri" w:hAnsi="Times New Roman" w:cs="Calibri"/>
                <w:sz w:val="20"/>
                <w:szCs w:val="20"/>
                <w:lang w:eastAsia="ru-RU"/>
              </w:rPr>
            </w:pPr>
            <w:r w:rsidRPr="00914235">
              <w:rPr>
                <w:rFonts w:ascii="Times New Roman" w:eastAsia="Calibri" w:hAnsi="Times New Roman" w:cs="Times New Roman"/>
                <w:sz w:val="24"/>
                <w:szCs w:val="24"/>
                <w:lang w:eastAsia="ru-RU"/>
              </w:rPr>
              <w:t>в течение года</w:t>
            </w:r>
          </w:p>
        </w:tc>
        <w:tc>
          <w:tcPr>
            <w:tcW w:w="2155" w:type="dxa"/>
            <w:gridSpan w:val="2"/>
            <w:vMerge/>
            <w:tcBorders>
              <w:top w:val="single" w:sz="4" w:space="0" w:color="auto"/>
              <w:left w:val="single" w:sz="4" w:space="0" w:color="auto"/>
              <w:bottom w:val="single" w:sz="4" w:space="0" w:color="auto"/>
              <w:right w:val="single" w:sz="4" w:space="0" w:color="auto"/>
            </w:tcBorders>
            <w:vAlign w:val="center"/>
            <w:hideMark/>
          </w:tcPr>
          <w:p w14:paraId="670147FA" w14:textId="77777777" w:rsidR="00914235" w:rsidRPr="00914235" w:rsidRDefault="00914235" w:rsidP="00914235">
            <w:pPr>
              <w:spacing w:after="0" w:line="256" w:lineRule="auto"/>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733300A"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r w:rsidR="00914235" w:rsidRPr="00914235" w14:paraId="6A95AE22" w14:textId="77777777" w:rsidTr="00914235">
        <w:tc>
          <w:tcPr>
            <w:tcW w:w="5812" w:type="dxa"/>
            <w:gridSpan w:val="8"/>
            <w:tcBorders>
              <w:top w:val="single" w:sz="4" w:space="0" w:color="auto"/>
              <w:left w:val="single" w:sz="4" w:space="0" w:color="auto"/>
              <w:bottom w:val="single" w:sz="4" w:space="0" w:color="auto"/>
              <w:right w:val="single" w:sz="4" w:space="0" w:color="auto"/>
            </w:tcBorders>
            <w:hideMark/>
          </w:tcPr>
          <w:p w14:paraId="03488BD4"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Пополнить картотеку подвижных., дидактических игр по возрасту</w:t>
            </w:r>
          </w:p>
        </w:tc>
        <w:tc>
          <w:tcPr>
            <w:tcW w:w="1843" w:type="dxa"/>
            <w:gridSpan w:val="4"/>
            <w:tcBorders>
              <w:top w:val="single" w:sz="4" w:space="0" w:color="auto"/>
              <w:left w:val="single" w:sz="4" w:space="0" w:color="auto"/>
              <w:bottom w:val="single" w:sz="4" w:space="0" w:color="auto"/>
              <w:right w:val="single" w:sz="4" w:space="0" w:color="auto"/>
            </w:tcBorders>
            <w:hideMark/>
          </w:tcPr>
          <w:p w14:paraId="1129050E"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В течении года</w:t>
            </w:r>
          </w:p>
        </w:tc>
        <w:tc>
          <w:tcPr>
            <w:tcW w:w="1134" w:type="dxa"/>
            <w:gridSpan w:val="2"/>
            <w:tcBorders>
              <w:top w:val="single" w:sz="4" w:space="0" w:color="auto"/>
              <w:left w:val="single" w:sz="4" w:space="0" w:color="auto"/>
              <w:bottom w:val="single" w:sz="4" w:space="0" w:color="auto"/>
              <w:right w:val="single" w:sz="4" w:space="0" w:color="auto"/>
            </w:tcBorders>
          </w:tcPr>
          <w:p w14:paraId="6DB3B70A" w14:textId="77777777" w:rsidR="00914235" w:rsidRPr="00914235" w:rsidRDefault="00914235" w:rsidP="00914235">
            <w:pPr>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281DA05" w14:textId="77777777" w:rsidR="00914235" w:rsidRPr="00914235" w:rsidRDefault="00914235" w:rsidP="00914235">
            <w:pPr>
              <w:spacing w:after="0" w:line="240" w:lineRule="auto"/>
              <w:jc w:val="both"/>
              <w:rPr>
                <w:rFonts w:ascii="Times New Roman" w:eastAsia="Calibri" w:hAnsi="Times New Roman" w:cs="Times New Roman"/>
                <w:sz w:val="24"/>
                <w:szCs w:val="24"/>
                <w:lang w:eastAsia="ru-RU"/>
              </w:rPr>
            </w:pPr>
          </w:p>
        </w:tc>
      </w:tr>
    </w:tbl>
    <w:p w14:paraId="0B4630A9" w14:textId="77777777" w:rsidR="00914235" w:rsidRPr="00914235" w:rsidRDefault="00914235" w:rsidP="00914235">
      <w:pPr>
        <w:spacing w:after="0" w:line="240" w:lineRule="auto"/>
        <w:rPr>
          <w:rFonts w:ascii="Times New Roman" w:eastAsia="Calibri" w:hAnsi="Times New Roman" w:cs="Times New Roman"/>
          <w:b/>
          <w:bCs/>
          <w:sz w:val="26"/>
          <w:szCs w:val="26"/>
        </w:rPr>
        <w:sectPr w:rsidR="00914235" w:rsidRPr="00914235">
          <w:pgSz w:w="11906" w:h="16838"/>
          <w:pgMar w:top="851" w:right="851" w:bottom="2269" w:left="907" w:header="709" w:footer="709" w:gutter="0"/>
          <w:cols w:space="720"/>
        </w:sectPr>
      </w:pPr>
    </w:p>
    <w:p w14:paraId="1EC582DC" w14:textId="77777777" w:rsidR="00914235" w:rsidRPr="00914235" w:rsidRDefault="00914235" w:rsidP="00914235">
      <w:pPr>
        <w:tabs>
          <w:tab w:val="left" w:pos="1215"/>
        </w:tabs>
        <w:spacing w:after="200" w:line="240" w:lineRule="auto"/>
        <w:jc w:val="right"/>
        <w:rPr>
          <w:rFonts w:ascii="Times New Roman" w:eastAsia="Calibri" w:hAnsi="Times New Roman" w:cs="Times New Roman"/>
          <w:b/>
          <w:bCs/>
          <w:sz w:val="26"/>
          <w:szCs w:val="26"/>
        </w:rPr>
      </w:pPr>
    </w:p>
    <w:p w14:paraId="1A3A05FE" w14:textId="77777777" w:rsidR="00914235" w:rsidRPr="00914235" w:rsidRDefault="00914235" w:rsidP="00914235">
      <w:pPr>
        <w:tabs>
          <w:tab w:val="left" w:pos="1215"/>
        </w:tabs>
        <w:spacing w:after="200" w:line="240" w:lineRule="auto"/>
        <w:jc w:val="right"/>
        <w:rPr>
          <w:rFonts w:ascii="Times New Roman" w:eastAsia="Calibri" w:hAnsi="Times New Roman" w:cs="Times New Roman"/>
          <w:b/>
          <w:bCs/>
          <w:sz w:val="26"/>
          <w:szCs w:val="26"/>
        </w:rPr>
      </w:pPr>
      <w:r w:rsidRPr="00914235">
        <w:rPr>
          <w:rFonts w:ascii="Times New Roman" w:eastAsia="Calibri" w:hAnsi="Times New Roman" w:cs="Times New Roman"/>
          <w:b/>
          <w:bCs/>
          <w:sz w:val="26"/>
          <w:szCs w:val="26"/>
        </w:rPr>
        <w:t>ПРИЛОЖЕНИЕ №4</w:t>
      </w:r>
    </w:p>
    <w:p w14:paraId="3F04B378" w14:textId="77777777" w:rsidR="00914235" w:rsidRPr="00914235" w:rsidRDefault="00914235" w:rsidP="00914235">
      <w:pPr>
        <w:tabs>
          <w:tab w:val="left" w:pos="1215"/>
        </w:tabs>
        <w:spacing w:after="0" w:line="240" w:lineRule="auto"/>
        <w:jc w:val="center"/>
        <w:rPr>
          <w:rFonts w:ascii="Times New Roman" w:eastAsia="Calibri" w:hAnsi="Times New Roman" w:cs="Times New Roman"/>
          <w:b/>
          <w:bCs/>
          <w:sz w:val="26"/>
          <w:szCs w:val="26"/>
        </w:rPr>
      </w:pPr>
      <w:r w:rsidRPr="00914235">
        <w:rPr>
          <w:rFonts w:ascii="Times New Roman" w:eastAsia="Calibri" w:hAnsi="Times New Roman" w:cs="Times New Roman"/>
          <w:b/>
          <w:bCs/>
          <w:sz w:val="26"/>
          <w:szCs w:val="26"/>
        </w:rPr>
        <w:t>ПЛАН МЕРОПРИЯТИЙ</w:t>
      </w:r>
    </w:p>
    <w:p w14:paraId="3265E666" w14:textId="77777777" w:rsidR="00914235" w:rsidRPr="00914235" w:rsidRDefault="00914235" w:rsidP="00914235">
      <w:pPr>
        <w:tabs>
          <w:tab w:val="left" w:pos="1215"/>
        </w:tabs>
        <w:spacing w:after="0" w:line="240" w:lineRule="auto"/>
        <w:jc w:val="center"/>
        <w:rPr>
          <w:rFonts w:ascii="Times New Roman" w:eastAsia="Calibri" w:hAnsi="Times New Roman" w:cs="Times New Roman"/>
          <w:b/>
          <w:bCs/>
          <w:sz w:val="26"/>
          <w:szCs w:val="26"/>
        </w:rPr>
      </w:pPr>
      <w:r w:rsidRPr="00914235">
        <w:rPr>
          <w:rFonts w:ascii="Times New Roman" w:eastAsia="Calibri" w:hAnsi="Times New Roman" w:cs="Times New Roman"/>
          <w:b/>
          <w:bCs/>
          <w:sz w:val="26"/>
          <w:szCs w:val="26"/>
        </w:rPr>
        <w:t>ПО ПРЕДУПРЕЖДЕНИЮ ДОРОЖНО – ТРАНСПОРТНОГО ТРАВМАТИЗМА</w:t>
      </w:r>
    </w:p>
    <w:p w14:paraId="0A44AECD" w14:textId="77777777" w:rsidR="00914235" w:rsidRPr="00914235" w:rsidRDefault="00914235" w:rsidP="00914235">
      <w:pPr>
        <w:tabs>
          <w:tab w:val="left" w:pos="1215"/>
        </w:tabs>
        <w:spacing w:after="0" w:line="240" w:lineRule="auto"/>
        <w:jc w:val="center"/>
        <w:rPr>
          <w:rFonts w:ascii="Times New Roman" w:eastAsia="Calibri" w:hAnsi="Times New Roman" w:cs="Times New Roman"/>
          <w:b/>
          <w:bCs/>
          <w:sz w:val="26"/>
          <w:szCs w:val="26"/>
        </w:rPr>
      </w:pPr>
      <w:r w:rsidRPr="00914235">
        <w:rPr>
          <w:rFonts w:ascii="Times New Roman" w:eastAsia="Calibri" w:hAnsi="Times New Roman" w:cs="Times New Roman"/>
          <w:b/>
          <w:bCs/>
          <w:sz w:val="26"/>
          <w:szCs w:val="26"/>
        </w:rPr>
        <w:t>в МБОУ «Школа-гим</w:t>
      </w:r>
      <w:r w:rsidR="004E613A">
        <w:rPr>
          <w:rFonts w:ascii="Times New Roman" w:eastAsia="Calibri" w:hAnsi="Times New Roman" w:cs="Times New Roman"/>
          <w:b/>
          <w:bCs/>
          <w:sz w:val="26"/>
          <w:szCs w:val="26"/>
        </w:rPr>
        <w:t>назия, детский сад № 25» на 2023/2024</w:t>
      </w:r>
      <w:r w:rsidRPr="00914235">
        <w:rPr>
          <w:rFonts w:ascii="Times New Roman" w:eastAsia="Calibri" w:hAnsi="Times New Roman" w:cs="Times New Roman"/>
          <w:b/>
          <w:bCs/>
          <w:sz w:val="26"/>
          <w:szCs w:val="26"/>
        </w:rPr>
        <w:t xml:space="preserve"> учебный год</w:t>
      </w:r>
    </w:p>
    <w:tbl>
      <w:tblPr>
        <w:tblpPr w:leftFromText="180" w:rightFromText="180" w:bottomFromText="160" w:vertAnchor="text" w:horzAnchor="margin" w:tblpXSpec="center" w:tblpY="431"/>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241"/>
        <w:gridCol w:w="1561"/>
        <w:gridCol w:w="1843"/>
      </w:tblGrid>
      <w:tr w:rsidR="00914235" w:rsidRPr="00914235" w14:paraId="46529F18" w14:textId="77777777" w:rsidTr="00914235">
        <w:trPr>
          <w:trHeight w:val="699"/>
        </w:trPr>
        <w:tc>
          <w:tcPr>
            <w:tcW w:w="675" w:type="dxa"/>
            <w:tcBorders>
              <w:top w:val="single" w:sz="4" w:space="0" w:color="auto"/>
              <w:left w:val="single" w:sz="4" w:space="0" w:color="auto"/>
              <w:bottom w:val="single" w:sz="4" w:space="0" w:color="auto"/>
              <w:right w:val="single" w:sz="4" w:space="0" w:color="auto"/>
            </w:tcBorders>
            <w:shd w:val="clear" w:color="auto" w:fill="FFFF99"/>
            <w:hideMark/>
          </w:tcPr>
          <w:p w14:paraId="07F2967D" w14:textId="77777777" w:rsidR="00914235" w:rsidRPr="00914235" w:rsidRDefault="00914235" w:rsidP="00914235">
            <w:pPr>
              <w:tabs>
                <w:tab w:val="left" w:pos="1215"/>
              </w:tabs>
              <w:spacing w:after="0" w:line="240" w:lineRule="auto"/>
              <w:jc w:val="center"/>
              <w:rPr>
                <w:rFonts w:ascii="Times New Roman" w:eastAsia="Calibri" w:hAnsi="Times New Roman" w:cs="Times New Roman"/>
                <w:b/>
                <w:bCs/>
                <w:sz w:val="26"/>
                <w:szCs w:val="26"/>
              </w:rPr>
            </w:pPr>
            <w:r w:rsidRPr="00914235">
              <w:rPr>
                <w:rFonts w:ascii="Times New Roman" w:eastAsia="Calibri" w:hAnsi="Times New Roman" w:cs="Times New Roman"/>
                <w:b/>
                <w:bCs/>
                <w:sz w:val="26"/>
                <w:szCs w:val="26"/>
              </w:rPr>
              <w:t>№ п/п</w:t>
            </w:r>
          </w:p>
        </w:tc>
        <w:tc>
          <w:tcPr>
            <w:tcW w:w="6237" w:type="dxa"/>
            <w:tcBorders>
              <w:top w:val="single" w:sz="4" w:space="0" w:color="auto"/>
              <w:left w:val="single" w:sz="4" w:space="0" w:color="auto"/>
              <w:bottom w:val="single" w:sz="4" w:space="0" w:color="auto"/>
              <w:right w:val="single" w:sz="4" w:space="0" w:color="auto"/>
            </w:tcBorders>
            <w:shd w:val="clear" w:color="auto" w:fill="FFFF99"/>
            <w:hideMark/>
          </w:tcPr>
          <w:p w14:paraId="0083ECBE" w14:textId="77777777" w:rsidR="00914235" w:rsidRPr="00914235" w:rsidRDefault="00914235" w:rsidP="00914235">
            <w:pPr>
              <w:spacing w:after="0" w:line="240" w:lineRule="auto"/>
              <w:jc w:val="center"/>
              <w:rPr>
                <w:rFonts w:ascii="Times New Roman" w:eastAsia="Calibri" w:hAnsi="Times New Roman" w:cs="Times New Roman"/>
                <w:b/>
                <w:sz w:val="26"/>
                <w:szCs w:val="26"/>
              </w:rPr>
            </w:pPr>
            <w:r w:rsidRPr="00914235">
              <w:rPr>
                <w:rFonts w:ascii="Times New Roman" w:eastAsia="Calibri" w:hAnsi="Times New Roman" w:cs="Times New Roman"/>
                <w:b/>
                <w:sz w:val="26"/>
                <w:szCs w:val="26"/>
              </w:rPr>
              <w:t>Мероприятия</w:t>
            </w:r>
          </w:p>
        </w:tc>
        <w:tc>
          <w:tcPr>
            <w:tcW w:w="1560" w:type="dxa"/>
            <w:tcBorders>
              <w:top w:val="single" w:sz="4" w:space="0" w:color="auto"/>
              <w:left w:val="single" w:sz="4" w:space="0" w:color="auto"/>
              <w:bottom w:val="single" w:sz="4" w:space="0" w:color="auto"/>
              <w:right w:val="single" w:sz="4" w:space="0" w:color="auto"/>
            </w:tcBorders>
            <w:shd w:val="clear" w:color="auto" w:fill="FFFF99"/>
            <w:hideMark/>
          </w:tcPr>
          <w:p w14:paraId="601DD265" w14:textId="77777777" w:rsidR="00914235" w:rsidRPr="00914235" w:rsidRDefault="00914235" w:rsidP="00914235">
            <w:pPr>
              <w:spacing w:after="0" w:line="240" w:lineRule="auto"/>
              <w:jc w:val="center"/>
              <w:rPr>
                <w:rFonts w:ascii="Times New Roman" w:eastAsia="Calibri" w:hAnsi="Times New Roman" w:cs="Times New Roman"/>
                <w:b/>
                <w:sz w:val="26"/>
                <w:szCs w:val="26"/>
              </w:rPr>
            </w:pPr>
            <w:r w:rsidRPr="00914235">
              <w:rPr>
                <w:rFonts w:ascii="Times New Roman" w:eastAsia="Calibri" w:hAnsi="Times New Roman" w:cs="Times New Roman"/>
                <w:b/>
                <w:sz w:val="26"/>
                <w:szCs w:val="26"/>
              </w:rPr>
              <w:t>Срок</w:t>
            </w:r>
          </w:p>
        </w:tc>
        <w:tc>
          <w:tcPr>
            <w:tcW w:w="1842" w:type="dxa"/>
            <w:tcBorders>
              <w:top w:val="single" w:sz="4" w:space="0" w:color="auto"/>
              <w:left w:val="single" w:sz="4" w:space="0" w:color="auto"/>
              <w:bottom w:val="single" w:sz="4" w:space="0" w:color="auto"/>
              <w:right w:val="single" w:sz="4" w:space="0" w:color="auto"/>
            </w:tcBorders>
            <w:shd w:val="clear" w:color="auto" w:fill="FFFF99"/>
            <w:hideMark/>
          </w:tcPr>
          <w:p w14:paraId="731D4E52" w14:textId="77777777" w:rsidR="00914235" w:rsidRPr="00914235" w:rsidRDefault="00914235" w:rsidP="00914235">
            <w:pPr>
              <w:spacing w:after="0" w:line="240" w:lineRule="auto"/>
              <w:jc w:val="center"/>
              <w:rPr>
                <w:rFonts w:ascii="Times New Roman" w:eastAsia="Calibri" w:hAnsi="Times New Roman" w:cs="Times New Roman"/>
                <w:b/>
              </w:rPr>
            </w:pPr>
            <w:r w:rsidRPr="00914235">
              <w:rPr>
                <w:rFonts w:ascii="Times New Roman" w:eastAsia="Calibri" w:hAnsi="Times New Roman" w:cs="Times New Roman"/>
                <w:b/>
              </w:rPr>
              <w:t>Ответственные</w:t>
            </w:r>
          </w:p>
        </w:tc>
      </w:tr>
      <w:tr w:rsidR="00914235" w:rsidRPr="00914235" w14:paraId="360A9A7D" w14:textId="77777777" w:rsidTr="00914235">
        <w:tc>
          <w:tcPr>
            <w:tcW w:w="10314" w:type="dxa"/>
            <w:gridSpan w:val="4"/>
            <w:tcBorders>
              <w:top w:val="single" w:sz="4" w:space="0" w:color="auto"/>
              <w:left w:val="single" w:sz="4" w:space="0" w:color="auto"/>
              <w:bottom w:val="single" w:sz="4" w:space="0" w:color="auto"/>
              <w:right w:val="single" w:sz="4" w:space="0" w:color="auto"/>
            </w:tcBorders>
            <w:shd w:val="clear" w:color="auto" w:fill="92CDDC"/>
            <w:hideMark/>
          </w:tcPr>
          <w:p w14:paraId="6AAE2692" w14:textId="77777777" w:rsidR="00914235" w:rsidRPr="00914235" w:rsidRDefault="00914235" w:rsidP="00914235">
            <w:pPr>
              <w:numPr>
                <w:ilvl w:val="0"/>
                <w:numId w:val="31"/>
              </w:numPr>
              <w:tabs>
                <w:tab w:val="left" w:pos="1215"/>
              </w:tabs>
              <w:spacing w:after="0" w:line="240" w:lineRule="auto"/>
              <w:jc w:val="center"/>
              <w:rPr>
                <w:rFonts w:ascii="Times New Roman" w:eastAsia="Calibri" w:hAnsi="Times New Roman" w:cs="Times New Roman"/>
                <w:b/>
                <w:bCs/>
                <w:sz w:val="28"/>
                <w:szCs w:val="28"/>
              </w:rPr>
            </w:pPr>
            <w:r w:rsidRPr="00914235">
              <w:rPr>
                <w:rFonts w:ascii="Times New Roman" w:eastAsia="Calibri" w:hAnsi="Times New Roman" w:cs="Times New Roman"/>
                <w:b/>
                <w:bCs/>
                <w:sz w:val="28"/>
                <w:szCs w:val="28"/>
              </w:rPr>
              <w:t>АДМИНИСТРАТИВНО-ХОЗЯЙСТЕННЫЙ</w:t>
            </w:r>
          </w:p>
        </w:tc>
      </w:tr>
      <w:tr w:rsidR="00914235" w:rsidRPr="00914235" w14:paraId="67029A83"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92CDDC"/>
            <w:hideMark/>
          </w:tcPr>
          <w:p w14:paraId="4FD57305"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1.1.</w:t>
            </w:r>
          </w:p>
        </w:tc>
        <w:tc>
          <w:tcPr>
            <w:tcW w:w="6237" w:type="dxa"/>
            <w:tcBorders>
              <w:top w:val="single" w:sz="4" w:space="0" w:color="auto"/>
              <w:left w:val="single" w:sz="4" w:space="0" w:color="auto"/>
              <w:bottom w:val="single" w:sz="4" w:space="0" w:color="auto"/>
              <w:right w:val="single" w:sz="4" w:space="0" w:color="auto"/>
            </w:tcBorders>
            <w:hideMark/>
          </w:tcPr>
          <w:p w14:paraId="4AAA56D7"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Обновление уголков безопасности в коридорах.</w:t>
            </w:r>
          </w:p>
        </w:tc>
        <w:tc>
          <w:tcPr>
            <w:tcW w:w="1560" w:type="dxa"/>
            <w:tcBorders>
              <w:top w:val="single" w:sz="4" w:space="0" w:color="auto"/>
              <w:left w:val="single" w:sz="4" w:space="0" w:color="auto"/>
              <w:bottom w:val="single" w:sz="4" w:space="0" w:color="auto"/>
              <w:right w:val="single" w:sz="4" w:space="0" w:color="auto"/>
            </w:tcBorders>
            <w:hideMark/>
          </w:tcPr>
          <w:p w14:paraId="03D24FA6" w14:textId="77777777" w:rsidR="00914235" w:rsidRDefault="004E613A" w:rsidP="00914235">
            <w:pPr>
              <w:tabs>
                <w:tab w:val="left" w:pos="1215"/>
              </w:tabs>
              <w:spacing w:after="20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С</w:t>
            </w:r>
            <w:r w:rsidR="00914235" w:rsidRPr="00914235">
              <w:rPr>
                <w:rFonts w:ascii="Times New Roman" w:eastAsia="Calibri" w:hAnsi="Times New Roman" w:cs="Times New Roman"/>
                <w:bCs/>
                <w:sz w:val="24"/>
                <w:szCs w:val="24"/>
              </w:rPr>
              <w:t>ентябрь</w:t>
            </w:r>
          </w:p>
          <w:p w14:paraId="3646491B" w14:textId="77777777" w:rsidR="004E613A" w:rsidRPr="00914235" w:rsidRDefault="004E613A" w:rsidP="00914235">
            <w:pPr>
              <w:tabs>
                <w:tab w:val="left" w:pos="1215"/>
              </w:tabs>
              <w:spacing w:after="200" w:line="240" w:lineRule="auto"/>
              <w:rPr>
                <w:rFonts w:ascii="Times New Roman" w:eastAsia="Calibri" w:hAnsi="Times New Roman" w:cs="Times New Roman"/>
                <w:bCs/>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416F5452" w14:textId="77777777" w:rsidR="00914235" w:rsidRPr="00914235" w:rsidRDefault="00914235" w:rsidP="00914235">
            <w:pPr>
              <w:spacing w:after="20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Воспитатели всех возрастных групп</w:t>
            </w:r>
          </w:p>
        </w:tc>
      </w:tr>
      <w:tr w:rsidR="00914235" w:rsidRPr="00914235" w14:paraId="0071AFE6"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92CDDC"/>
            <w:hideMark/>
          </w:tcPr>
          <w:p w14:paraId="69EE93CA"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1.2.</w:t>
            </w:r>
          </w:p>
        </w:tc>
        <w:tc>
          <w:tcPr>
            <w:tcW w:w="6237" w:type="dxa"/>
            <w:tcBorders>
              <w:top w:val="single" w:sz="4" w:space="0" w:color="auto"/>
              <w:left w:val="single" w:sz="4" w:space="0" w:color="auto"/>
              <w:bottom w:val="single" w:sz="4" w:space="0" w:color="auto"/>
              <w:right w:val="single" w:sz="4" w:space="0" w:color="auto"/>
            </w:tcBorders>
            <w:hideMark/>
          </w:tcPr>
          <w:p w14:paraId="00A8A46C"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Обновить и дополнить сюжетно – ролевые игры по ПДД.</w:t>
            </w:r>
          </w:p>
        </w:tc>
        <w:tc>
          <w:tcPr>
            <w:tcW w:w="1560" w:type="dxa"/>
            <w:tcBorders>
              <w:top w:val="single" w:sz="4" w:space="0" w:color="auto"/>
              <w:left w:val="single" w:sz="4" w:space="0" w:color="auto"/>
              <w:bottom w:val="single" w:sz="4" w:space="0" w:color="auto"/>
              <w:right w:val="single" w:sz="4" w:space="0" w:color="auto"/>
            </w:tcBorders>
            <w:hideMark/>
          </w:tcPr>
          <w:p w14:paraId="60B87642" w14:textId="77777777" w:rsidR="00914235" w:rsidRPr="00914235" w:rsidRDefault="00914235" w:rsidP="00914235">
            <w:pPr>
              <w:tabs>
                <w:tab w:val="left" w:pos="1215"/>
              </w:tabs>
              <w:spacing w:after="20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октябрь</w:t>
            </w:r>
          </w:p>
        </w:tc>
        <w:tc>
          <w:tcPr>
            <w:tcW w:w="1842" w:type="dxa"/>
            <w:tcBorders>
              <w:top w:val="single" w:sz="4" w:space="0" w:color="auto"/>
              <w:left w:val="single" w:sz="4" w:space="0" w:color="auto"/>
              <w:bottom w:val="single" w:sz="4" w:space="0" w:color="auto"/>
              <w:right w:val="single" w:sz="4" w:space="0" w:color="auto"/>
            </w:tcBorders>
            <w:hideMark/>
          </w:tcPr>
          <w:p w14:paraId="1F9DB692" w14:textId="77777777" w:rsidR="00914235" w:rsidRPr="00914235" w:rsidRDefault="00914235" w:rsidP="00914235">
            <w:pPr>
              <w:spacing w:after="20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Воспитатели всех возрастных групп</w:t>
            </w:r>
          </w:p>
        </w:tc>
      </w:tr>
      <w:tr w:rsidR="00914235" w:rsidRPr="00914235" w14:paraId="50C0B057" w14:textId="77777777" w:rsidTr="00914235">
        <w:tc>
          <w:tcPr>
            <w:tcW w:w="10314" w:type="dxa"/>
            <w:gridSpan w:val="4"/>
            <w:tcBorders>
              <w:top w:val="single" w:sz="4" w:space="0" w:color="auto"/>
              <w:left w:val="single" w:sz="4" w:space="0" w:color="auto"/>
              <w:bottom w:val="single" w:sz="4" w:space="0" w:color="auto"/>
              <w:right w:val="single" w:sz="4" w:space="0" w:color="auto"/>
            </w:tcBorders>
            <w:shd w:val="clear" w:color="auto" w:fill="FF99FF"/>
            <w:hideMark/>
          </w:tcPr>
          <w:p w14:paraId="2475A827" w14:textId="77777777" w:rsidR="00914235" w:rsidRPr="00914235" w:rsidRDefault="00914235" w:rsidP="00914235">
            <w:pPr>
              <w:numPr>
                <w:ilvl w:val="0"/>
                <w:numId w:val="31"/>
              </w:numPr>
              <w:tabs>
                <w:tab w:val="left" w:pos="1215"/>
              </w:tabs>
              <w:spacing w:after="0" w:line="240" w:lineRule="auto"/>
              <w:jc w:val="center"/>
              <w:rPr>
                <w:rFonts w:ascii="Times New Roman" w:eastAsia="Calibri" w:hAnsi="Times New Roman" w:cs="Times New Roman"/>
                <w:b/>
                <w:bCs/>
                <w:sz w:val="28"/>
                <w:szCs w:val="28"/>
              </w:rPr>
            </w:pPr>
            <w:r w:rsidRPr="00914235">
              <w:rPr>
                <w:rFonts w:ascii="Times New Roman" w:eastAsia="Calibri" w:hAnsi="Times New Roman" w:cs="Times New Roman"/>
                <w:b/>
                <w:bCs/>
                <w:sz w:val="28"/>
                <w:szCs w:val="28"/>
              </w:rPr>
              <w:t>РАБОТА С РОДИТЕЛЯМИ</w:t>
            </w:r>
          </w:p>
        </w:tc>
      </w:tr>
      <w:tr w:rsidR="00914235" w:rsidRPr="00914235" w14:paraId="574D352B"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FF99FF"/>
            <w:hideMark/>
          </w:tcPr>
          <w:p w14:paraId="0B39EC96"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2.1.</w:t>
            </w:r>
          </w:p>
        </w:tc>
        <w:tc>
          <w:tcPr>
            <w:tcW w:w="6237" w:type="dxa"/>
            <w:tcBorders>
              <w:top w:val="single" w:sz="4" w:space="0" w:color="auto"/>
              <w:left w:val="single" w:sz="4" w:space="0" w:color="auto"/>
              <w:bottom w:val="single" w:sz="4" w:space="0" w:color="auto"/>
              <w:right w:val="single" w:sz="4" w:space="0" w:color="auto"/>
            </w:tcBorders>
            <w:hideMark/>
          </w:tcPr>
          <w:p w14:paraId="4835F2BC"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Пополнение  мини – библиотеки в методическом кабинете</w:t>
            </w:r>
          </w:p>
        </w:tc>
        <w:tc>
          <w:tcPr>
            <w:tcW w:w="1560" w:type="dxa"/>
            <w:tcBorders>
              <w:top w:val="single" w:sz="4" w:space="0" w:color="auto"/>
              <w:left w:val="single" w:sz="4" w:space="0" w:color="auto"/>
              <w:bottom w:val="single" w:sz="4" w:space="0" w:color="auto"/>
              <w:right w:val="single" w:sz="4" w:space="0" w:color="auto"/>
            </w:tcBorders>
            <w:hideMark/>
          </w:tcPr>
          <w:p w14:paraId="58ADF1A2"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ноябрь</w:t>
            </w:r>
          </w:p>
        </w:tc>
        <w:tc>
          <w:tcPr>
            <w:tcW w:w="1842" w:type="dxa"/>
            <w:tcBorders>
              <w:top w:val="single" w:sz="4" w:space="0" w:color="auto"/>
              <w:left w:val="single" w:sz="4" w:space="0" w:color="auto"/>
              <w:bottom w:val="single" w:sz="4" w:space="0" w:color="auto"/>
              <w:right w:val="single" w:sz="4" w:space="0" w:color="auto"/>
            </w:tcBorders>
            <w:hideMark/>
          </w:tcPr>
          <w:p w14:paraId="241BBDCD" w14:textId="77777777" w:rsidR="00914235" w:rsidRPr="00914235" w:rsidRDefault="00914235" w:rsidP="00914235">
            <w:pPr>
              <w:tabs>
                <w:tab w:val="left" w:pos="1215"/>
              </w:tabs>
              <w:spacing w:after="0" w:line="240" w:lineRule="auto"/>
              <w:jc w:val="center"/>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Зам.дир.по ВМР Пальчикова Т.А.</w:t>
            </w:r>
          </w:p>
        </w:tc>
      </w:tr>
      <w:tr w:rsidR="00914235" w:rsidRPr="00914235" w14:paraId="167C2657"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FF99FF"/>
            <w:hideMark/>
          </w:tcPr>
          <w:p w14:paraId="47FD8857"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2.2.</w:t>
            </w:r>
          </w:p>
        </w:tc>
        <w:tc>
          <w:tcPr>
            <w:tcW w:w="6237" w:type="dxa"/>
            <w:tcBorders>
              <w:top w:val="single" w:sz="4" w:space="0" w:color="auto"/>
              <w:left w:val="single" w:sz="4" w:space="0" w:color="auto"/>
              <w:bottom w:val="single" w:sz="4" w:space="0" w:color="auto"/>
              <w:right w:val="single" w:sz="4" w:space="0" w:color="auto"/>
            </w:tcBorders>
          </w:tcPr>
          <w:p w14:paraId="646443A6"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Памятка «Оказание первой помощи в случае травматизма»</w:t>
            </w:r>
          </w:p>
          <w:p w14:paraId="7584338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6BB9EEC0" w14:textId="77777777" w:rsidR="00914235" w:rsidRPr="00914235" w:rsidRDefault="00914235" w:rsidP="00914235">
            <w:pPr>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xml:space="preserve">ноябрь </w:t>
            </w:r>
          </w:p>
        </w:tc>
        <w:tc>
          <w:tcPr>
            <w:tcW w:w="1842" w:type="dxa"/>
            <w:tcBorders>
              <w:top w:val="single" w:sz="4" w:space="0" w:color="auto"/>
              <w:left w:val="single" w:sz="4" w:space="0" w:color="auto"/>
              <w:bottom w:val="single" w:sz="4" w:space="0" w:color="auto"/>
              <w:right w:val="single" w:sz="4" w:space="0" w:color="auto"/>
            </w:tcBorders>
            <w:hideMark/>
          </w:tcPr>
          <w:p w14:paraId="57092FD0" w14:textId="77777777" w:rsidR="00914235" w:rsidRPr="00914235" w:rsidRDefault="00914235" w:rsidP="00914235">
            <w:pPr>
              <w:spacing w:after="0" w:line="240" w:lineRule="auto"/>
              <w:jc w:val="center"/>
              <w:rPr>
                <w:rFonts w:ascii="Times New Roman" w:eastAsia="Calibri" w:hAnsi="Times New Roman" w:cs="Times New Roman"/>
                <w:sz w:val="24"/>
                <w:szCs w:val="24"/>
              </w:rPr>
            </w:pPr>
            <w:r w:rsidRPr="00914235">
              <w:rPr>
                <w:rFonts w:ascii="Times New Roman" w:eastAsia="Calibri" w:hAnsi="Times New Roman" w:cs="Times New Roman"/>
                <w:sz w:val="24"/>
                <w:szCs w:val="24"/>
              </w:rPr>
              <w:t xml:space="preserve">Медсестра </w:t>
            </w:r>
          </w:p>
        </w:tc>
      </w:tr>
      <w:tr w:rsidR="00914235" w:rsidRPr="00914235" w14:paraId="277E8CB4"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FF99FF"/>
            <w:hideMark/>
          </w:tcPr>
          <w:p w14:paraId="33D7A109"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2.3.</w:t>
            </w:r>
          </w:p>
        </w:tc>
        <w:tc>
          <w:tcPr>
            <w:tcW w:w="6237" w:type="dxa"/>
            <w:tcBorders>
              <w:top w:val="single" w:sz="4" w:space="0" w:color="auto"/>
              <w:left w:val="single" w:sz="4" w:space="0" w:color="auto"/>
              <w:bottom w:val="single" w:sz="4" w:space="0" w:color="auto"/>
              <w:right w:val="single" w:sz="4" w:space="0" w:color="auto"/>
            </w:tcBorders>
            <w:hideMark/>
          </w:tcPr>
          <w:p w14:paraId="7249B06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xml:space="preserve">Консультация </w:t>
            </w:r>
            <w:r w:rsidRPr="00914235">
              <w:rPr>
                <w:b/>
                <w:bCs/>
                <w:color w:val="000000"/>
                <w:sz w:val="28"/>
                <w:szCs w:val="28"/>
                <w:shd w:val="clear" w:color="auto" w:fill="FFFFFF"/>
              </w:rPr>
              <w:t xml:space="preserve"> </w:t>
            </w:r>
            <w:r w:rsidRPr="00914235">
              <w:rPr>
                <w:rFonts w:ascii="Times New Roman" w:hAnsi="Times New Roman" w:cs="Times New Roman"/>
                <w:bCs/>
                <w:color w:val="000000"/>
                <w:sz w:val="24"/>
                <w:szCs w:val="24"/>
                <w:shd w:val="clear" w:color="auto" w:fill="FFFFFF"/>
              </w:rPr>
              <w:t>«Дорога не терпит шалости – наказывает без жалости»</w:t>
            </w:r>
            <w:r w:rsidRPr="00914235">
              <w:rPr>
                <w:rFonts w:ascii="Times New Roman" w:eastAsia="Calibri" w:hAnsi="Times New Roman" w:cs="Times New Roman"/>
                <w:bCs/>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10017354"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декабрь</w:t>
            </w:r>
          </w:p>
        </w:tc>
        <w:tc>
          <w:tcPr>
            <w:tcW w:w="1842" w:type="dxa"/>
            <w:tcBorders>
              <w:top w:val="single" w:sz="4" w:space="0" w:color="auto"/>
              <w:left w:val="single" w:sz="4" w:space="0" w:color="auto"/>
              <w:bottom w:val="single" w:sz="4" w:space="0" w:color="auto"/>
              <w:right w:val="single" w:sz="4" w:space="0" w:color="auto"/>
            </w:tcBorders>
            <w:hideMark/>
          </w:tcPr>
          <w:p w14:paraId="22B22693" w14:textId="77777777" w:rsidR="00914235" w:rsidRPr="00914235" w:rsidRDefault="00914235" w:rsidP="00914235">
            <w:pPr>
              <w:spacing w:after="0" w:line="240" w:lineRule="auto"/>
              <w:jc w:val="center"/>
              <w:rPr>
                <w:rFonts w:ascii="Times New Roman" w:eastAsia="Calibri" w:hAnsi="Times New Roman" w:cs="Times New Roman"/>
                <w:sz w:val="24"/>
                <w:szCs w:val="24"/>
              </w:rPr>
            </w:pPr>
            <w:r w:rsidRPr="00914235">
              <w:rPr>
                <w:rFonts w:ascii="Times New Roman" w:eastAsia="Calibri" w:hAnsi="Times New Roman" w:cs="Times New Roman"/>
                <w:sz w:val="24"/>
                <w:szCs w:val="24"/>
              </w:rPr>
              <w:t>воспитатели</w:t>
            </w:r>
          </w:p>
        </w:tc>
      </w:tr>
      <w:tr w:rsidR="00914235" w:rsidRPr="00914235" w14:paraId="70533DAE"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FF99FF"/>
            <w:hideMark/>
          </w:tcPr>
          <w:p w14:paraId="3CE88AD1"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2.4.</w:t>
            </w:r>
          </w:p>
        </w:tc>
        <w:tc>
          <w:tcPr>
            <w:tcW w:w="6237" w:type="dxa"/>
            <w:tcBorders>
              <w:top w:val="single" w:sz="4" w:space="0" w:color="auto"/>
              <w:left w:val="single" w:sz="4" w:space="0" w:color="auto"/>
              <w:bottom w:val="single" w:sz="4" w:space="0" w:color="auto"/>
              <w:right w:val="single" w:sz="4" w:space="0" w:color="auto"/>
            </w:tcBorders>
            <w:hideMark/>
          </w:tcPr>
          <w:p w14:paraId="40223AF5"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Консультация «Осторожно скользкая дорога» - правила пешеходного движения в гололёд.</w:t>
            </w:r>
          </w:p>
        </w:tc>
        <w:tc>
          <w:tcPr>
            <w:tcW w:w="1560" w:type="dxa"/>
            <w:tcBorders>
              <w:top w:val="single" w:sz="4" w:space="0" w:color="auto"/>
              <w:left w:val="single" w:sz="4" w:space="0" w:color="auto"/>
              <w:bottom w:val="single" w:sz="4" w:space="0" w:color="auto"/>
              <w:right w:val="single" w:sz="4" w:space="0" w:color="auto"/>
            </w:tcBorders>
            <w:hideMark/>
          </w:tcPr>
          <w:p w14:paraId="7C3CAA55"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январь</w:t>
            </w:r>
          </w:p>
        </w:tc>
        <w:tc>
          <w:tcPr>
            <w:tcW w:w="1842" w:type="dxa"/>
            <w:tcBorders>
              <w:top w:val="single" w:sz="4" w:space="0" w:color="auto"/>
              <w:left w:val="single" w:sz="4" w:space="0" w:color="auto"/>
              <w:bottom w:val="single" w:sz="4" w:space="0" w:color="auto"/>
              <w:right w:val="single" w:sz="4" w:space="0" w:color="auto"/>
            </w:tcBorders>
            <w:hideMark/>
          </w:tcPr>
          <w:p w14:paraId="3E5F7D35" w14:textId="77777777" w:rsidR="00914235" w:rsidRPr="00914235" w:rsidRDefault="00914235" w:rsidP="00914235">
            <w:pPr>
              <w:spacing w:after="0" w:line="240" w:lineRule="auto"/>
              <w:jc w:val="center"/>
              <w:rPr>
                <w:rFonts w:ascii="Times New Roman" w:eastAsia="Calibri" w:hAnsi="Times New Roman" w:cs="Times New Roman"/>
                <w:sz w:val="24"/>
                <w:szCs w:val="24"/>
              </w:rPr>
            </w:pPr>
            <w:r w:rsidRPr="00914235">
              <w:rPr>
                <w:rFonts w:ascii="Times New Roman" w:eastAsia="Calibri" w:hAnsi="Times New Roman" w:cs="Times New Roman"/>
                <w:sz w:val="24"/>
                <w:szCs w:val="24"/>
              </w:rPr>
              <w:t>воспитатели</w:t>
            </w:r>
          </w:p>
        </w:tc>
      </w:tr>
      <w:tr w:rsidR="00914235" w:rsidRPr="00914235" w14:paraId="7C88DCAF"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FF99FF"/>
            <w:hideMark/>
          </w:tcPr>
          <w:p w14:paraId="44723DD6"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2.5.</w:t>
            </w:r>
          </w:p>
        </w:tc>
        <w:tc>
          <w:tcPr>
            <w:tcW w:w="6237" w:type="dxa"/>
            <w:tcBorders>
              <w:top w:val="single" w:sz="4" w:space="0" w:color="auto"/>
              <w:left w:val="single" w:sz="4" w:space="0" w:color="auto"/>
              <w:bottom w:val="single" w:sz="4" w:space="0" w:color="auto"/>
              <w:right w:val="single" w:sz="4" w:space="0" w:color="auto"/>
            </w:tcBorders>
            <w:hideMark/>
          </w:tcPr>
          <w:p w14:paraId="6DBB1DDF"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Подготовка и проведение развлечений по ознакомлению с правилами дорожного движения.</w:t>
            </w:r>
          </w:p>
        </w:tc>
        <w:tc>
          <w:tcPr>
            <w:tcW w:w="1560" w:type="dxa"/>
            <w:tcBorders>
              <w:top w:val="single" w:sz="4" w:space="0" w:color="auto"/>
              <w:left w:val="single" w:sz="4" w:space="0" w:color="auto"/>
              <w:bottom w:val="single" w:sz="4" w:space="0" w:color="auto"/>
              <w:right w:val="single" w:sz="4" w:space="0" w:color="auto"/>
            </w:tcBorders>
            <w:hideMark/>
          </w:tcPr>
          <w:p w14:paraId="3E75D9C4"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 течение года</w:t>
            </w:r>
          </w:p>
        </w:tc>
        <w:tc>
          <w:tcPr>
            <w:tcW w:w="1842" w:type="dxa"/>
            <w:tcBorders>
              <w:top w:val="single" w:sz="4" w:space="0" w:color="auto"/>
              <w:left w:val="single" w:sz="4" w:space="0" w:color="auto"/>
              <w:bottom w:val="single" w:sz="4" w:space="0" w:color="auto"/>
              <w:right w:val="single" w:sz="4" w:space="0" w:color="auto"/>
            </w:tcBorders>
            <w:hideMark/>
          </w:tcPr>
          <w:p w14:paraId="4A300174" w14:textId="77777777" w:rsidR="00914235" w:rsidRPr="00914235" w:rsidRDefault="00914235" w:rsidP="00914235">
            <w:pPr>
              <w:tabs>
                <w:tab w:val="left" w:pos="1215"/>
              </w:tabs>
              <w:spacing w:after="0" w:line="240" w:lineRule="auto"/>
              <w:jc w:val="center"/>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xml:space="preserve">музыкальный руководитель </w:t>
            </w:r>
          </w:p>
          <w:p w14:paraId="2EB4A365" w14:textId="77777777" w:rsidR="00914235" w:rsidRPr="00914235" w:rsidRDefault="00914235" w:rsidP="00914235">
            <w:pPr>
              <w:tabs>
                <w:tab w:val="left" w:pos="1215"/>
              </w:tabs>
              <w:spacing w:after="0" w:line="240" w:lineRule="auto"/>
              <w:jc w:val="center"/>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инструктор по</w:t>
            </w:r>
          </w:p>
          <w:p w14:paraId="62ED34E1" w14:textId="77777777" w:rsidR="00914235" w:rsidRPr="00914235" w:rsidRDefault="00914235" w:rsidP="00914235">
            <w:pPr>
              <w:tabs>
                <w:tab w:val="left" w:pos="1215"/>
              </w:tabs>
              <w:spacing w:after="0" w:line="240" w:lineRule="auto"/>
              <w:jc w:val="center"/>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xml:space="preserve">физкультуре </w:t>
            </w:r>
          </w:p>
          <w:p w14:paraId="411277C0" w14:textId="77777777" w:rsidR="00914235" w:rsidRPr="00914235" w:rsidRDefault="00914235" w:rsidP="00914235">
            <w:pPr>
              <w:tabs>
                <w:tab w:val="left" w:pos="1215"/>
              </w:tabs>
              <w:spacing w:after="0" w:line="240" w:lineRule="auto"/>
              <w:jc w:val="center"/>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воспитатели</w:t>
            </w:r>
            <w:r w:rsidRPr="00914235">
              <w:rPr>
                <w:rFonts w:ascii="Times New Roman" w:eastAsia="Calibri" w:hAnsi="Times New Roman" w:cs="Times New Roman"/>
                <w:sz w:val="24"/>
                <w:szCs w:val="24"/>
              </w:rPr>
              <w:t xml:space="preserve"> </w:t>
            </w:r>
            <w:r w:rsidRPr="00914235">
              <w:rPr>
                <w:rFonts w:ascii="Times New Roman" w:eastAsia="Calibri" w:hAnsi="Times New Roman" w:cs="Times New Roman"/>
                <w:bCs/>
                <w:sz w:val="24"/>
                <w:szCs w:val="24"/>
              </w:rPr>
              <w:t>всех возрастных групп</w:t>
            </w:r>
          </w:p>
        </w:tc>
      </w:tr>
      <w:tr w:rsidR="00914235" w:rsidRPr="00914235" w14:paraId="375C4E6A"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FF99FF"/>
            <w:hideMark/>
          </w:tcPr>
          <w:p w14:paraId="298720E8"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2.6.</w:t>
            </w:r>
          </w:p>
        </w:tc>
        <w:tc>
          <w:tcPr>
            <w:tcW w:w="6237" w:type="dxa"/>
            <w:tcBorders>
              <w:top w:val="single" w:sz="4" w:space="0" w:color="auto"/>
              <w:left w:val="single" w:sz="4" w:space="0" w:color="auto"/>
              <w:bottom w:val="single" w:sz="4" w:space="0" w:color="auto"/>
              <w:right w:val="single" w:sz="4" w:space="0" w:color="auto"/>
            </w:tcBorders>
            <w:hideMark/>
          </w:tcPr>
          <w:p w14:paraId="40063D85"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1 Консультации:</w:t>
            </w:r>
          </w:p>
          <w:p w14:paraId="4A72FDF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Родителям о дорожной безопасности</w:t>
            </w:r>
          </w:p>
          <w:p w14:paraId="3885E717"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Будьте вежливы – правила поведения</w:t>
            </w:r>
          </w:p>
          <w:p w14:paraId="03FF2896"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 общественном транспорте.</w:t>
            </w:r>
          </w:p>
          <w:p w14:paraId="6EC4C40D"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Правила пешехода</w:t>
            </w:r>
          </w:p>
          <w:p w14:paraId="0DA22475"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Осторожно, дети на дороге</w:t>
            </w:r>
          </w:p>
          <w:p w14:paraId="205D4830"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Родители – пример для детей.</w:t>
            </w:r>
          </w:p>
        </w:tc>
        <w:tc>
          <w:tcPr>
            <w:tcW w:w="1560" w:type="dxa"/>
            <w:tcBorders>
              <w:top w:val="single" w:sz="4" w:space="0" w:color="auto"/>
              <w:left w:val="single" w:sz="4" w:space="0" w:color="auto"/>
              <w:bottom w:val="single" w:sz="4" w:space="0" w:color="auto"/>
              <w:right w:val="single" w:sz="4" w:space="0" w:color="auto"/>
            </w:tcBorders>
            <w:hideMark/>
          </w:tcPr>
          <w:p w14:paraId="35A72F4E"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 течение года</w:t>
            </w:r>
          </w:p>
        </w:tc>
        <w:tc>
          <w:tcPr>
            <w:tcW w:w="1842" w:type="dxa"/>
            <w:tcBorders>
              <w:top w:val="single" w:sz="4" w:space="0" w:color="auto"/>
              <w:left w:val="single" w:sz="4" w:space="0" w:color="auto"/>
              <w:bottom w:val="single" w:sz="4" w:space="0" w:color="auto"/>
              <w:right w:val="single" w:sz="4" w:space="0" w:color="auto"/>
            </w:tcBorders>
            <w:hideMark/>
          </w:tcPr>
          <w:p w14:paraId="69CEA351" w14:textId="77777777" w:rsidR="00914235" w:rsidRPr="00914235" w:rsidRDefault="00914235" w:rsidP="00914235">
            <w:pPr>
              <w:tabs>
                <w:tab w:val="left" w:pos="1215"/>
              </w:tabs>
              <w:spacing w:after="0" w:line="240" w:lineRule="auto"/>
              <w:jc w:val="center"/>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xml:space="preserve">Воспитатели </w:t>
            </w:r>
            <w:r w:rsidRPr="00914235">
              <w:rPr>
                <w:rFonts w:ascii="Times New Roman" w:eastAsia="Calibri" w:hAnsi="Times New Roman" w:cs="Times New Roman"/>
                <w:sz w:val="24"/>
                <w:szCs w:val="24"/>
              </w:rPr>
              <w:t xml:space="preserve"> </w:t>
            </w:r>
            <w:r w:rsidRPr="00914235">
              <w:rPr>
                <w:rFonts w:ascii="Times New Roman" w:eastAsia="Calibri" w:hAnsi="Times New Roman" w:cs="Times New Roman"/>
                <w:bCs/>
                <w:sz w:val="24"/>
                <w:szCs w:val="24"/>
              </w:rPr>
              <w:t>всех возрастных групп</w:t>
            </w:r>
          </w:p>
        </w:tc>
      </w:tr>
      <w:tr w:rsidR="00914235" w:rsidRPr="00914235" w14:paraId="600C8B94"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FF99FF"/>
            <w:hideMark/>
          </w:tcPr>
          <w:p w14:paraId="6B39193D"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lastRenderedPageBreak/>
              <w:t>2.7.</w:t>
            </w:r>
          </w:p>
        </w:tc>
        <w:tc>
          <w:tcPr>
            <w:tcW w:w="6237" w:type="dxa"/>
            <w:tcBorders>
              <w:top w:val="single" w:sz="4" w:space="0" w:color="auto"/>
              <w:left w:val="single" w:sz="4" w:space="0" w:color="auto"/>
              <w:bottom w:val="single" w:sz="4" w:space="0" w:color="auto"/>
              <w:right w:val="single" w:sz="4" w:space="0" w:color="auto"/>
            </w:tcBorders>
          </w:tcPr>
          <w:p w14:paraId="088A261C"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Информационный стенд:</w:t>
            </w:r>
          </w:p>
          <w:p w14:paraId="36E4B7D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Безопасность твоего ребёнка в твоих</w:t>
            </w:r>
          </w:p>
          <w:p w14:paraId="7F6DB1BB"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руках.</w:t>
            </w:r>
          </w:p>
          <w:p w14:paraId="2E485217"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Памятка взрослым по ознакомлению</w:t>
            </w:r>
          </w:p>
          <w:p w14:paraId="2781F946"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детей с ПДД.</w:t>
            </w:r>
          </w:p>
          <w:p w14:paraId="4044BFC2"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Дисциплина на улице – залог</w:t>
            </w:r>
          </w:p>
          <w:p w14:paraId="287D3A56"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безопасности пешеходов.</w:t>
            </w:r>
          </w:p>
          <w:p w14:paraId="6733CC4F"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Что нужно знать будущим</w:t>
            </w:r>
          </w:p>
          <w:p w14:paraId="4931CF16"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школьникам о правилах дорожного</w:t>
            </w:r>
          </w:p>
          <w:p w14:paraId="16E25769"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движения.</w:t>
            </w:r>
          </w:p>
          <w:p w14:paraId="04401783"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29D2B131"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1 раз в квартал</w:t>
            </w:r>
          </w:p>
        </w:tc>
        <w:tc>
          <w:tcPr>
            <w:tcW w:w="1842" w:type="dxa"/>
            <w:tcBorders>
              <w:top w:val="single" w:sz="4" w:space="0" w:color="auto"/>
              <w:left w:val="single" w:sz="4" w:space="0" w:color="auto"/>
              <w:bottom w:val="single" w:sz="4" w:space="0" w:color="auto"/>
              <w:right w:val="single" w:sz="4" w:space="0" w:color="auto"/>
            </w:tcBorders>
            <w:hideMark/>
          </w:tcPr>
          <w:p w14:paraId="12E46BE9" w14:textId="77777777" w:rsidR="00914235" w:rsidRPr="00914235" w:rsidRDefault="00914235" w:rsidP="00914235">
            <w:pPr>
              <w:tabs>
                <w:tab w:val="left" w:pos="1215"/>
              </w:tabs>
              <w:spacing w:after="0" w:line="240" w:lineRule="auto"/>
              <w:jc w:val="center"/>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творческая группа</w:t>
            </w:r>
          </w:p>
        </w:tc>
      </w:tr>
      <w:tr w:rsidR="00914235" w:rsidRPr="00914235" w14:paraId="32744E16"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FF99FF"/>
            <w:hideMark/>
          </w:tcPr>
          <w:p w14:paraId="5C53A6F9"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2.8.</w:t>
            </w:r>
          </w:p>
        </w:tc>
        <w:tc>
          <w:tcPr>
            <w:tcW w:w="6237" w:type="dxa"/>
            <w:tcBorders>
              <w:top w:val="single" w:sz="4" w:space="0" w:color="auto"/>
              <w:left w:val="single" w:sz="4" w:space="0" w:color="auto"/>
              <w:bottom w:val="single" w:sz="4" w:space="0" w:color="auto"/>
              <w:right w:val="single" w:sz="4" w:space="0" w:color="auto"/>
            </w:tcBorders>
          </w:tcPr>
          <w:p w14:paraId="1039821D"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Оформление папок – передвижек в группах по ПДД.</w:t>
            </w:r>
          </w:p>
          <w:p w14:paraId="09415C5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2B804C39"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 течение года</w:t>
            </w:r>
          </w:p>
        </w:tc>
        <w:tc>
          <w:tcPr>
            <w:tcW w:w="1842" w:type="dxa"/>
            <w:tcBorders>
              <w:top w:val="single" w:sz="4" w:space="0" w:color="auto"/>
              <w:left w:val="single" w:sz="4" w:space="0" w:color="auto"/>
              <w:bottom w:val="single" w:sz="4" w:space="0" w:color="auto"/>
              <w:right w:val="single" w:sz="4" w:space="0" w:color="auto"/>
            </w:tcBorders>
            <w:hideMark/>
          </w:tcPr>
          <w:p w14:paraId="73F8FFA5"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Воспитатели всех возрастных групп</w:t>
            </w:r>
          </w:p>
        </w:tc>
      </w:tr>
      <w:tr w:rsidR="00914235" w:rsidRPr="00914235" w14:paraId="7E4D9BA4" w14:textId="77777777" w:rsidTr="00914235">
        <w:tc>
          <w:tcPr>
            <w:tcW w:w="10314" w:type="dxa"/>
            <w:gridSpan w:val="4"/>
            <w:tcBorders>
              <w:top w:val="single" w:sz="4" w:space="0" w:color="auto"/>
              <w:left w:val="single" w:sz="4" w:space="0" w:color="auto"/>
              <w:bottom w:val="single" w:sz="4" w:space="0" w:color="auto"/>
              <w:right w:val="single" w:sz="4" w:space="0" w:color="auto"/>
            </w:tcBorders>
            <w:shd w:val="clear" w:color="auto" w:fill="66FF99"/>
            <w:hideMark/>
          </w:tcPr>
          <w:p w14:paraId="32E46042" w14:textId="77777777" w:rsidR="00914235" w:rsidRPr="00914235" w:rsidRDefault="00914235" w:rsidP="00914235">
            <w:pPr>
              <w:numPr>
                <w:ilvl w:val="0"/>
                <w:numId w:val="31"/>
              </w:numPr>
              <w:tabs>
                <w:tab w:val="left" w:pos="1215"/>
              </w:tabs>
              <w:spacing w:after="0" w:line="240" w:lineRule="auto"/>
              <w:jc w:val="center"/>
              <w:rPr>
                <w:rFonts w:ascii="Times New Roman" w:eastAsia="Calibri" w:hAnsi="Times New Roman" w:cs="Times New Roman"/>
                <w:b/>
                <w:bCs/>
                <w:sz w:val="24"/>
                <w:szCs w:val="24"/>
              </w:rPr>
            </w:pPr>
            <w:r w:rsidRPr="00914235">
              <w:rPr>
                <w:rFonts w:ascii="Times New Roman" w:eastAsia="Calibri" w:hAnsi="Times New Roman" w:cs="Times New Roman"/>
                <w:b/>
                <w:bCs/>
                <w:sz w:val="24"/>
                <w:szCs w:val="24"/>
              </w:rPr>
              <w:t>РАБОТА С ДЕТЬМИ</w:t>
            </w:r>
          </w:p>
        </w:tc>
      </w:tr>
      <w:tr w:rsidR="00914235" w:rsidRPr="00914235" w14:paraId="3CEF3CE1"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66FF99"/>
            <w:hideMark/>
          </w:tcPr>
          <w:p w14:paraId="0258D05A"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3.1.</w:t>
            </w:r>
          </w:p>
        </w:tc>
        <w:tc>
          <w:tcPr>
            <w:tcW w:w="6237" w:type="dxa"/>
            <w:tcBorders>
              <w:top w:val="single" w:sz="4" w:space="0" w:color="auto"/>
              <w:left w:val="single" w:sz="4" w:space="0" w:color="auto"/>
              <w:bottom w:val="single" w:sz="4" w:space="0" w:color="auto"/>
              <w:right w:val="single" w:sz="4" w:space="0" w:color="auto"/>
            </w:tcBorders>
          </w:tcPr>
          <w:p w14:paraId="243DC43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Экскурсии и целевые прогулки:</w:t>
            </w:r>
          </w:p>
          <w:p w14:paraId="709D62AC"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Наблюдение за движением</w:t>
            </w:r>
          </w:p>
          <w:p w14:paraId="60DF5885"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пешеходов, движением транспорта</w:t>
            </w:r>
          </w:p>
          <w:p w14:paraId="7353BFDA"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Рассматривание видов транспорта</w:t>
            </w:r>
          </w:p>
          <w:p w14:paraId="6EF410B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Прогулка к пешеходному переходу</w:t>
            </w:r>
          </w:p>
          <w:p w14:paraId="24324CDF"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Знаки на дороге: место установки,</w:t>
            </w:r>
          </w:p>
          <w:p w14:paraId="38BBBB63"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назначение.</w:t>
            </w:r>
          </w:p>
          <w:p w14:paraId="15109D8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97838B5"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p>
          <w:p w14:paraId="54244A79"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сентябрь</w:t>
            </w:r>
          </w:p>
          <w:p w14:paraId="0F49F22E"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p>
          <w:p w14:paraId="22DC899B"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октябрь</w:t>
            </w:r>
          </w:p>
          <w:p w14:paraId="0197D04F"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апрель</w:t>
            </w:r>
          </w:p>
          <w:p w14:paraId="381F27BD"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май</w:t>
            </w:r>
          </w:p>
        </w:tc>
        <w:tc>
          <w:tcPr>
            <w:tcW w:w="1842" w:type="dxa"/>
            <w:tcBorders>
              <w:top w:val="single" w:sz="4" w:space="0" w:color="auto"/>
              <w:left w:val="single" w:sz="4" w:space="0" w:color="auto"/>
              <w:bottom w:val="single" w:sz="4" w:space="0" w:color="auto"/>
              <w:right w:val="single" w:sz="4" w:space="0" w:color="auto"/>
            </w:tcBorders>
            <w:hideMark/>
          </w:tcPr>
          <w:p w14:paraId="1E444A9D"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Воспитатели всех возрастных групп</w:t>
            </w:r>
          </w:p>
        </w:tc>
      </w:tr>
      <w:tr w:rsidR="00914235" w:rsidRPr="00914235" w14:paraId="70C5724D"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66FF99"/>
            <w:hideMark/>
          </w:tcPr>
          <w:p w14:paraId="40FF6765"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3.2.</w:t>
            </w:r>
          </w:p>
        </w:tc>
        <w:tc>
          <w:tcPr>
            <w:tcW w:w="6237" w:type="dxa"/>
            <w:tcBorders>
              <w:top w:val="single" w:sz="4" w:space="0" w:color="auto"/>
              <w:left w:val="single" w:sz="4" w:space="0" w:color="auto"/>
              <w:bottom w:val="single" w:sz="4" w:space="0" w:color="auto"/>
              <w:right w:val="single" w:sz="4" w:space="0" w:color="auto"/>
            </w:tcBorders>
            <w:hideMark/>
          </w:tcPr>
          <w:p w14:paraId="212E577F"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Беседы:</w:t>
            </w:r>
          </w:p>
          <w:p w14:paraId="09DF79C2"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Наш друг светофор</w:t>
            </w:r>
          </w:p>
          <w:p w14:paraId="5D4EBA0D"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Правила поведения на дороге.</w:t>
            </w:r>
          </w:p>
          <w:p w14:paraId="304475DE"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Машины на улицах – виды транспорта.</w:t>
            </w:r>
          </w:p>
          <w:p w14:paraId="4D6A83C3"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Где можно, а где нельзя играть на улице.</w:t>
            </w:r>
          </w:p>
          <w:p w14:paraId="0A4DBFF0"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xml:space="preserve">• Помощники на дорогах –  дорожные знаки </w:t>
            </w:r>
          </w:p>
          <w:p w14:paraId="63C90379"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•Правила пешехода</w:t>
            </w:r>
          </w:p>
        </w:tc>
        <w:tc>
          <w:tcPr>
            <w:tcW w:w="1560" w:type="dxa"/>
            <w:tcBorders>
              <w:top w:val="single" w:sz="4" w:space="0" w:color="auto"/>
              <w:left w:val="single" w:sz="4" w:space="0" w:color="auto"/>
              <w:bottom w:val="single" w:sz="4" w:space="0" w:color="auto"/>
              <w:right w:val="single" w:sz="4" w:space="0" w:color="auto"/>
            </w:tcBorders>
            <w:hideMark/>
          </w:tcPr>
          <w:p w14:paraId="31971605"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 течение</w:t>
            </w:r>
          </w:p>
          <w:p w14:paraId="0C348839"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учебного года</w:t>
            </w:r>
          </w:p>
        </w:tc>
        <w:tc>
          <w:tcPr>
            <w:tcW w:w="1842" w:type="dxa"/>
            <w:tcBorders>
              <w:top w:val="single" w:sz="4" w:space="0" w:color="auto"/>
              <w:left w:val="single" w:sz="4" w:space="0" w:color="auto"/>
              <w:bottom w:val="single" w:sz="4" w:space="0" w:color="auto"/>
              <w:right w:val="single" w:sz="4" w:space="0" w:color="auto"/>
            </w:tcBorders>
            <w:hideMark/>
          </w:tcPr>
          <w:p w14:paraId="565AB45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Воспитатели всех возрастных групп</w:t>
            </w:r>
          </w:p>
        </w:tc>
      </w:tr>
      <w:tr w:rsidR="00914235" w:rsidRPr="00914235" w14:paraId="41634ABA"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66FF99"/>
            <w:hideMark/>
          </w:tcPr>
          <w:p w14:paraId="61BEE81C"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3.3.</w:t>
            </w:r>
          </w:p>
        </w:tc>
        <w:tc>
          <w:tcPr>
            <w:tcW w:w="6237" w:type="dxa"/>
            <w:tcBorders>
              <w:top w:val="single" w:sz="4" w:space="0" w:color="auto"/>
              <w:left w:val="single" w:sz="4" w:space="0" w:color="auto"/>
              <w:bottom w:val="single" w:sz="4" w:space="0" w:color="auto"/>
              <w:right w:val="single" w:sz="4" w:space="0" w:color="auto"/>
            </w:tcBorders>
          </w:tcPr>
          <w:p w14:paraId="73DB68FD"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Сюжетно – ролевые игры:</w:t>
            </w:r>
          </w:p>
          <w:p w14:paraId="4357A48D"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Путешествие по улицам города</w:t>
            </w:r>
          </w:p>
          <w:p w14:paraId="14508BC5"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Улица и пешеходы</w:t>
            </w:r>
          </w:p>
          <w:p w14:paraId="710EB02C"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Поездка на автомобиле</w:t>
            </w:r>
          </w:p>
          <w:p w14:paraId="5B897D3F"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Автопарковка</w:t>
            </w:r>
          </w:p>
          <w:p w14:paraId="4496BE11"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Станция технического обслуживания</w:t>
            </w:r>
          </w:p>
          <w:p w14:paraId="66066665"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Автомастерская</w:t>
            </w:r>
          </w:p>
          <w:p w14:paraId="1E9310D4"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0AF94A3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 течение</w:t>
            </w:r>
          </w:p>
          <w:p w14:paraId="18A0F879"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учебного года</w:t>
            </w:r>
          </w:p>
        </w:tc>
        <w:tc>
          <w:tcPr>
            <w:tcW w:w="1842" w:type="dxa"/>
            <w:tcBorders>
              <w:top w:val="single" w:sz="4" w:space="0" w:color="auto"/>
              <w:left w:val="single" w:sz="4" w:space="0" w:color="auto"/>
              <w:bottom w:val="single" w:sz="4" w:space="0" w:color="auto"/>
              <w:right w:val="single" w:sz="4" w:space="0" w:color="auto"/>
            </w:tcBorders>
            <w:hideMark/>
          </w:tcPr>
          <w:p w14:paraId="72690149"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Воспитатели всех возрастных групп</w:t>
            </w:r>
          </w:p>
        </w:tc>
      </w:tr>
      <w:tr w:rsidR="00914235" w:rsidRPr="00914235" w14:paraId="3C08F5EB"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66FF99"/>
            <w:hideMark/>
          </w:tcPr>
          <w:p w14:paraId="19368921"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3.4.</w:t>
            </w:r>
          </w:p>
        </w:tc>
        <w:tc>
          <w:tcPr>
            <w:tcW w:w="6237" w:type="dxa"/>
            <w:tcBorders>
              <w:top w:val="single" w:sz="4" w:space="0" w:color="auto"/>
              <w:left w:val="single" w:sz="4" w:space="0" w:color="auto"/>
              <w:bottom w:val="single" w:sz="4" w:space="0" w:color="auto"/>
              <w:right w:val="single" w:sz="4" w:space="0" w:color="auto"/>
            </w:tcBorders>
            <w:hideMark/>
          </w:tcPr>
          <w:p w14:paraId="5C377C5F"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Дидактические игры:</w:t>
            </w:r>
          </w:p>
          <w:p w14:paraId="57AB29FE"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Наша улица</w:t>
            </w:r>
          </w:p>
          <w:p w14:paraId="5C76DB2D"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Три сигнала светофора</w:t>
            </w:r>
          </w:p>
          <w:p w14:paraId="56C32862"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Поставь дорожный знак</w:t>
            </w:r>
          </w:p>
          <w:p w14:paraId="17F12C0B"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Угадай какой знак</w:t>
            </w:r>
          </w:p>
          <w:p w14:paraId="1A335FD1"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Заяц и перекрёсток</w:t>
            </w:r>
          </w:p>
          <w:p w14:paraId="3FEF82C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Дорожные знаки: запрещающие и</w:t>
            </w:r>
          </w:p>
          <w:p w14:paraId="627912CA"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разрешающие</w:t>
            </w:r>
          </w:p>
          <w:p w14:paraId="59D2AAF2"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Жёлтый, красный, зелёный</w:t>
            </w:r>
          </w:p>
          <w:p w14:paraId="01F4DE69"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Собери автомобиль</w:t>
            </w:r>
          </w:p>
        </w:tc>
        <w:tc>
          <w:tcPr>
            <w:tcW w:w="1560" w:type="dxa"/>
            <w:tcBorders>
              <w:top w:val="single" w:sz="4" w:space="0" w:color="auto"/>
              <w:left w:val="single" w:sz="4" w:space="0" w:color="auto"/>
              <w:bottom w:val="single" w:sz="4" w:space="0" w:color="auto"/>
              <w:right w:val="single" w:sz="4" w:space="0" w:color="auto"/>
            </w:tcBorders>
            <w:hideMark/>
          </w:tcPr>
          <w:p w14:paraId="2A05031D"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 течение</w:t>
            </w:r>
          </w:p>
          <w:p w14:paraId="1D554662"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учебного года</w:t>
            </w:r>
          </w:p>
        </w:tc>
        <w:tc>
          <w:tcPr>
            <w:tcW w:w="1842" w:type="dxa"/>
            <w:tcBorders>
              <w:top w:val="single" w:sz="4" w:space="0" w:color="auto"/>
              <w:left w:val="single" w:sz="4" w:space="0" w:color="auto"/>
              <w:bottom w:val="single" w:sz="4" w:space="0" w:color="auto"/>
              <w:right w:val="single" w:sz="4" w:space="0" w:color="auto"/>
            </w:tcBorders>
            <w:hideMark/>
          </w:tcPr>
          <w:p w14:paraId="6B79D5B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Воспитатели всех возрастных групп</w:t>
            </w:r>
          </w:p>
        </w:tc>
      </w:tr>
      <w:tr w:rsidR="00914235" w:rsidRPr="00914235" w14:paraId="2320757C"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66FF99"/>
            <w:hideMark/>
          </w:tcPr>
          <w:p w14:paraId="3ECF1ECC"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lastRenderedPageBreak/>
              <w:t>3.5.</w:t>
            </w:r>
          </w:p>
        </w:tc>
        <w:tc>
          <w:tcPr>
            <w:tcW w:w="6237" w:type="dxa"/>
            <w:tcBorders>
              <w:top w:val="single" w:sz="4" w:space="0" w:color="auto"/>
              <w:left w:val="single" w:sz="4" w:space="0" w:color="auto"/>
              <w:bottom w:val="single" w:sz="4" w:space="0" w:color="auto"/>
              <w:right w:val="single" w:sz="4" w:space="0" w:color="auto"/>
            </w:tcBorders>
          </w:tcPr>
          <w:p w14:paraId="2ADD5D90"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Подвижные игры:</w:t>
            </w:r>
          </w:p>
          <w:p w14:paraId="095B34E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Воробышки и автомобиль</w:t>
            </w:r>
          </w:p>
          <w:p w14:paraId="0B0968B9"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Будь внимательным</w:t>
            </w:r>
          </w:p>
          <w:p w14:paraId="03033CC7"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Разноцветные автомобили</w:t>
            </w:r>
          </w:p>
          <w:p w14:paraId="2E3F614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Мы едем, едем, едем…Стоп!</w:t>
            </w:r>
          </w:p>
          <w:p w14:paraId="5083C97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Разноцветные дорожки</w:t>
            </w:r>
          </w:p>
          <w:p w14:paraId="6AD4E7EB"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Велогонки</w:t>
            </w:r>
          </w:p>
          <w:p w14:paraId="04D20EB9"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Лошадки</w:t>
            </w:r>
          </w:p>
          <w:p w14:paraId="098B7580"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Найди свой цвет</w:t>
            </w:r>
          </w:p>
          <w:p w14:paraId="46275C02"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6F018E84"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 течение</w:t>
            </w:r>
          </w:p>
          <w:p w14:paraId="29C55D55"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учебного года</w:t>
            </w:r>
          </w:p>
        </w:tc>
        <w:tc>
          <w:tcPr>
            <w:tcW w:w="1842" w:type="dxa"/>
            <w:tcBorders>
              <w:top w:val="single" w:sz="4" w:space="0" w:color="auto"/>
              <w:left w:val="single" w:sz="4" w:space="0" w:color="auto"/>
              <w:bottom w:val="single" w:sz="4" w:space="0" w:color="auto"/>
              <w:right w:val="single" w:sz="4" w:space="0" w:color="auto"/>
            </w:tcBorders>
            <w:hideMark/>
          </w:tcPr>
          <w:p w14:paraId="139A57A1"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воспитатели</w:t>
            </w:r>
          </w:p>
        </w:tc>
      </w:tr>
      <w:tr w:rsidR="00914235" w:rsidRPr="00914235" w14:paraId="5BCDA55B"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66FF99"/>
            <w:hideMark/>
          </w:tcPr>
          <w:p w14:paraId="2F47E027"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3.6.</w:t>
            </w:r>
          </w:p>
        </w:tc>
        <w:tc>
          <w:tcPr>
            <w:tcW w:w="6237" w:type="dxa"/>
            <w:tcBorders>
              <w:top w:val="single" w:sz="4" w:space="0" w:color="auto"/>
              <w:left w:val="single" w:sz="4" w:space="0" w:color="auto"/>
              <w:bottom w:val="single" w:sz="4" w:space="0" w:color="auto"/>
              <w:right w:val="single" w:sz="4" w:space="0" w:color="auto"/>
            </w:tcBorders>
          </w:tcPr>
          <w:p w14:paraId="736F044B"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Художественная литература для чтения:</w:t>
            </w:r>
          </w:p>
          <w:p w14:paraId="0504A012"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С.Михалков «Моя улица»,</w:t>
            </w:r>
          </w:p>
          <w:p w14:paraId="1D7D788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«Велосипедист», «Скверная история».</w:t>
            </w:r>
          </w:p>
          <w:p w14:paraId="7185B067"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С.Маршак «Милиционер», «Мяч»</w:t>
            </w:r>
          </w:p>
          <w:p w14:paraId="30CD45B2"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В.Головко «Правила движения»</w:t>
            </w:r>
          </w:p>
          <w:p w14:paraId="4DF79541"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С.Яковлев «Советы доктора Айболита»</w:t>
            </w:r>
          </w:p>
          <w:p w14:paraId="2E25C56B"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О.Бедерев «Если бы…»</w:t>
            </w:r>
          </w:p>
          <w:p w14:paraId="7A135570"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А.Северный «Светофор»</w:t>
            </w:r>
          </w:p>
          <w:p w14:paraId="52C19309"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В.Семерин «Запрещается - разрешается»</w:t>
            </w:r>
          </w:p>
          <w:p w14:paraId="6732A91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14:paraId="1D8DDBFB"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 течение</w:t>
            </w:r>
          </w:p>
          <w:p w14:paraId="663CF2FD"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учебного года</w:t>
            </w:r>
          </w:p>
        </w:tc>
        <w:tc>
          <w:tcPr>
            <w:tcW w:w="1842" w:type="dxa"/>
            <w:tcBorders>
              <w:top w:val="single" w:sz="4" w:space="0" w:color="auto"/>
              <w:left w:val="single" w:sz="4" w:space="0" w:color="auto"/>
              <w:bottom w:val="single" w:sz="4" w:space="0" w:color="auto"/>
              <w:right w:val="single" w:sz="4" w:space="0" w:color="auto"/>
            </w:tcBorders>
            <w:hideMark/>
          </w:tcPr>
          <w:p w14:paraId="4B42C6B3"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воспитатели</w:t>
            </w:r>
          </w:p>
        </w:tc>
      </w:tr>
      <w:tr w:rsidR="00914235" w:rsidRPr="00914235" w14:paraId="5714CC50" w14:textId="77777777" w:rsidTr="00914235">
        <w:tc>
          <w:tcPr>
            <w:tcW w:w="675" w:type="dxa"/>
            <w:tcBorders>
              <w:top w:val="single" w:sz="4" w:space="0" w:color="auto"/>
              <w:left w:val="single" w:sz="4" w:space="0" w:color="auto"/>
              <w:bottom w:val="single" w:sz="4" w:space="0" w:color="auto"/>
              <w:right w:val="single" w:sz="4" w:space="0" w:color="auto"/>
            </w:tcBorders>
            <w:shd w:val="clear" w:color="auto" w:fill="66FF99"/>
            <w:hideMark/>
          </w:tcPr>
          <w:p w14:paraId="7B4D7636"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Cs/>
                <w:sz w:val="26"/>
                <w:szCs w:val="26"/>
              </w:rPr>
            </w:pPr>
            <w:r w:rsidRPr="00914235">
              <w:rPr>
                <w:rFonts w:ascii="Times New Roman" w:eastAsia="Calibri" w:hAnsi="Times New Roman" w:cs="Times New Roman"/>
                <w:bCs/>
                <w:sz w:val="26"/>
                <w:szCs w:val="26"/>
              </w:rPr>
              <w:t>3.7.</w:t>
            </w:r>
          </w:p>
        </w:tc>
        <w:tc>
          <w:tcPr>
            <w:tcW w:w="6237" w:type="dxa"/>
            <w:tcBorders>
              <w:top w:val="single" w:sz="4" w:space="0" w:color="auto"/>
              <w:left w:val="single" w:sz="4" w:space="0" w:color="auto"/>
              <w:bottom w:val="single" w:sz="4" w:space="0" w:color="auto"/>
              <w:right w:val="single" w:sz="4" w:space="0" w:color="auto"/>
            </w:tcBorders>
          </w:tcPr>
          <w:p w14:paraId="65BCF3DF"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Развлечения:</w:t>
            </w:r>
          </w:p>
          <w:p w14:paraId="1CE48E67"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Наш друг светофор (досуг)</w:t>
            </w:r>
          </w:p>
          <w:p w14:paraId="0737B779"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Правила дорожные детям знать положено</w:t>
            </w:r>
          </w:p>
          <w:p w14:paraId="7F865D51"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(досуг)</w:t>
            </w:r>
          </w:p>
          <w:p w14:paraId="60B6EDC0"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Незнайка на улице (досуг)</w:t>
            </w:r>
          </w:p>
          <w:p w14:paraId="64CBCC5E"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Путешествие в страну дорожных</w:t>
            </w:r>
          </w:p>
          <w:p w14:paraId="796C2862"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знаков (досуг)</w:t>
            </w:r>
          </w:p>
          <w:p w14:paraId="45562991"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5858428"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p>
          <w:p w14:paraId="3E2BBC43"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октябрь</w:t>
            </w:r>
          </w:p>
          <w:p w14:paraId="2EE225FD"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ноябрь</w:t>
            </w:r>
          </w:p>
          <w:p w14:paraId="34D837F9"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p>
          <w:p w14:paraId="65E815DC"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март</w:t>
            </w:r>
          </w:p>
          <w:p w14:paraId="139B80ED"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апрель</w:t>
            </w:r>
          </w:p>
        </w:tc>
        <w:tc>
          <w:tcPr>
            <w:tcW w:w="1842" w:type="dxa"/>
            <w:tcBorders>
              <w:top w:val="single" w:sz="4" w:space="0" w:color="auto"/>
              <w:left w:val="single" w:sz="4" w:space="0" w:color="auto"/>
              <w:bottom w:val="single" w:sz="4" w:space="0" w:color="auto"/>
              <w:right w:val="single" w:sz="4" w:space="0" w:color="auto"/>
            </w:tcBorders>
            <w:hideMark/>
          </w:tcPr>
          <w:p w14:paraId="4FADBC12" w14:textId="77777777" w:rsidR="00914235" w:rsidRPr="00914235" w:rsidRDefault="00914235" w:rsidP="00914235">
            <w:pPr>
              <w:tabs>
                <w:tab w:val="left" w:pos="1215"/>
              </w:tabs>
              <w:spacing w:after="0" w:line="240" w:lineRule="auto"/>
              <w:rPr>
                <w:rFonts w:ascii="Times New Roman" w:eastAsia="Calibri" w:hAnsi="Times New Roman" w:cs="Times New Roman"/>
                <w:bCs/>
                <w:sz w:val="24"/>
                <w:szCs w:val="24"/>
              </w:rPr>
            </w:pPr>
            <w:r w:rsidRPr="00914235">
              <w:rPr>
                <w:rFonts w:ascii="Times New Roman" w:eastAsia="Calibri" w:hAnsi="Times New Roman" w:cs="Times New Roman"/>
                <w:bCs/>
                <w:sz w:val="24"/>
                <w:szCs w:val="24"/>
              </w:rPr>
              <w:t xml:space="preserve">воспитатели, музыкальный руководитель </w:t>
            </w:r>
          </w:p>
        </w:tc>
      </w:tr>
    </w:tbl>
    <w:p w14:paraId="53EF07BB"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
          <w:bCs/>
          <w:sz w:val="26"/>
          <w:szCs w:val="26"/>
        </w:rPr>
      </w:pPr>
    </w:p>
    <w:p w14:paraId="140875A4"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
          <w:bCs/>
          <w:sz w:val="26"/>
          <w:szCs w:val="26"/>
        </w:rPr>
      </w:pPr>
    </w:p>
    <w:p w14:paraId="2395CCDA" w14:textId="77777777" w:rsidR="00914235" w:rsidRPr="00914235" w:rsidRDefault="00914235" w:rsidP="00914235">
      <w:pPr>
        <w:spacing w:after="200" w:line="240" w:lineRule="auto"/>
        <w:jc w:val="right"/>
        <w:rPr>
          <w:rFonts w:ascii="Times New Roman" w:eastAsia="Calibri" w:hAnsi="Times New Roman" w:cs="Times New Roman"/>
          <w:b/>
          <w:bCs/>
          <w:sz w:val="26"/>
          <w:szCs w:val="26"/>
        </w:rPr>
      </w:pPr>
      <w:r w:rsidRPr="00914235">
        <w:rPr>
          <w:rFonts w:ascii="Times New Roman" w:eastAsia="Calibri" w:hAnsi="Times New Roman" w:cs="Times New Roman"/>
          <w:b/>
          <w:bCs/>
          <w:sz w:val="26"/>
          <w:szCs w:val="26"/>
        </w:rPr>
        <w:br w:type="page"/>
      </w:r>
      <w:r w:rsidRPr="00914235">
        <w:rPr>
          <w:rFonts w:ascii="Times New Roman" w:eastAsia="Calibri" w:hAnsi="Times New Roman" w:cs="Times New Roman"/>
          <w:b/>
          <w:bCs/>
          <w:sz w:val="26"/>
          <w:szCs w:val="26"/>
        </w:rPr>
        <w:lastRenderedPageBreak/>
        <w:t xml:space="preserve">  ПРИЛОЖЕНИЕ №5</w:t>
      </w:r>
    </w:p>
    <w:p w14:paraId="44E08A7B" w14:textId="77777777" w:rsidR="00914235" w:rsidRPr="00914235" w:rsidRDefault="00914235" w:rsidP="00914235">
      <w:pPr>
        <w:tabs>
          <w:tab w:val="left" w:pos="1215"/>
        </w:tabs>
        <w:spacing w:after="0" w:line="240" w:lineRule="auto"/>
        <w:jc w:val="center"/>
        <w:rPr>
          <w:rFonts w:ascii="Times New Roman" w:eastAsia="Calibri" w:hAnsi="Times New Roman" w:cs="Times New Roman"/>
          <w:b/>
          <w:bCs/>
          <w:sz w:val="26"/>
          <w:szCs w:val="26"/>
        </w:rPr>
      </w:pPr>
      <w:r w:rsidRPr="00914235">
        <w:rPr>
          <w:rFonts w:ascii="Times New Roman" w:eastAsia="Calibri" w:hAnsi="Times New Roman" w:cs="Times New Roman"/>
          <w:b/>
          <w:bCs/>
          <w:sz w:val="26"/>
          <w:szCs w:val="26"/>
        </w:rPr>
        <w:t>ПЛАН МЕРОПРИЯТИЯ</w:t>
      </w:r>
    </w:p>
    <w:p w14:paraId="752D6EDE" w14:textId="77777777" w:rsidR="00914235" w:rsidRPr="00914235" w:rsidRDefault="00914235" w:rsidP="00914235">
      <w:pPr>
        <w:tabs>
          <w:tab w:val="left" w:pos="1215"/>
        </w:tabs>
        <w:spacing w:after="0" w:line="240" w:lineRule="auto"/>
        <w:jc w:val="center"/>
        <w:rPr>
          <w:rFonts w:ascii="Times New Roman" w:eastAsia="Calibri" w:hAnsi="Times New Roman" w:cs="Times New Roman"/>
          <w:b/>
          <w:bCs/>
          <w:sz w:val="26"/>
          <w:szCs w:val="26"/>
        </w:rPr>
      </w:pPr>
      <w:r w:rsidRPr="00914235">
        <w:rPr>
          <w:rFonts w:ascii="Times New Roman" w:eastAsia="Calibri" w:hAnsi="Times New Roman" w:cs="Times New Roman"/>
          <w:b/>
          <w:bCs/>
          <w:sz w:val="26"/>
          <w:szCs w:val="26"/>
        </w:rPr>
        <w:t xml:space="preserve"> ПО ПОЖАРНОЙ БЕЗОПАСНОСТИ</w:t>
      </w:r>
    </w:p>
    <w:p w14:paraId="6B0320D9" w14:textId="77777777" w:rsidR="00914235" w:rsidRPr="00914235" w:rsidRDefault="00914235" w:rsidP="00914235">
      <w:pPr>
        <w:tabs>
          <w:tab w:val="left" w:pos="1215"/>
          <w:tab w:val="left" w:pos="2630"/>
          <w:tab w:val="center" w:pos="5074"/>
        </w:tabs>
        <w:spacing w:after="0" w:line="240" w:lineRule="auto"/>
        <w:jc w:val="center"/>
        <w:rPr>
          <w:rFonts w:ascii="Times New Roman" w:eastAsia="Calibri" w:hAnsi="Times New Roman" w:cs="Times New Roman"/>
          <w:b/>
          <w:bCs/>
          <w:sz w:val="26"/>
          <w:szCs w:val="26"/>
        </w:rPr>
      </w:pPr>
      <w:r w:rsidRPr="00914235">
        <w:rPr>
          <w:rFonts w:ascii="Times New Roman" w:eastAsia="Calibri" w:hAnsi="Times New Roman" w:cs="Times New Roman"/>
          <w:b/>
          <w:bCs/>
          <w:sz w:val="26"/>
          <w:szCs w:val="26"/>
        </w:rPr>
        <w:t>МБОУ «Школа-гим</w:t>
      </w:r>
      <w:r w:rsidR="00144E7B">
        <w:rPr>
          <w:rFonts w:ascii="Times New Roman" w:eastAsia="Calibri" w:hAnsi="Times New Roman" w:cs="Times New Roman"/>
          <w:b/>
          <w:bCs/>
          <w:sz w:val="26"/>
          <w:szCs w:val="26"/>
        </w:rPr>
        <w:t>назия, детский сад № 25» на 2023/2024</w:t>
      </w:r>
      <w:r w:rsidRPr="00914235">
        <w:rPr>
          <w:rFonts w:ascii="Times New Roman" w:eastAsia="Calibri" w:hAnsi="Times New Roman" w:cs="Times New Roman"/>
          <w:b/>
          <w:bCs/>
          <w:sz w:val="26"/>
          <w:szCs w:val="26"/>
        </w:rPr>
        <w:t xml:space="preserve"> учебный год</w:t>
      </w:r>
    </w:p>
    <w:p w14:paraId="72101BBE"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
          <w:bCs/>
          <w:sz w:val="26"/>
          <w:szCs w:val="2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5598"/>
        <w:gridCol w:w="1559"/>
        <w:gridCol w:w="2693"/>
      </w:tblGrid>
      <w:tr w:rsidR="00914235" w:rsidRPr="00914235" w14:paraId="2D4A038D" w14:textId="77777777" w:rsidTr="00914235">
        <w:tc>
          <w:tcPr>
            <w:tcW w:w="606" w:type="dxa"/>
            <w:tcBorders>
              <w:top w:val="single" w:sz="4" w:space="0" w:color="auto"/>
              <w:left w:val="single" w:sz="4" w:space="0" w:color="auto"/>
              <w:bottom w:val="single" w:sz="4" w:space="0" w:color="auto"/>
              <w:right w:val="single" w:sz="4" w:space="0" w:color="auto"/>
            </w:tcBorders>
            <w:shd w:val="clear" w:color="auto" w:fill="FFFF99"/>
            <w:hideMark/>
          </w:tcPr>
          <w:p w14:paraId="6F052C0D" w14:textId="77777777" w:rsidR="00914235" w:rsidRPr="00914235" w:rsidRDefault="00914235" w:rsidP="00914235">
            <w:pPr>
              <w:spacing w:after="0" w:line="240" w:lineRule="auto"/>
              <w:rPr>
                <w:rFonts w:ascii="Times New Roman" w:eastAsia="Calibri" w:hAnsi="Times New Roman" w:cs="Times New Roman"/>
                <w:b/>
                <w:sz w:val="26"/>
                <w:szCs w:val="26"/>
              </w:rPr>
            </w:pPr>
            <w:r w:rsidRPr="00914235">
              <w:rPr>
                <w:rFonts w:ascii="Times New Roman" w:eastAsia="Calibri" w:hAnsi="Times New Roman" w:cs="Times New Roman"/>
                <w:b/>
                <w:sz w:val="26"/>
                <w:szCs w:val="26"/>
              </w:rPr>
              <w:t>№ п/п</w:t>
            </w:r>
          </w:p>
        </w:tc>
        <w:tc>
          <w:tcPr>
            <w:tcW w:w="5598" w:type="dxa"/>
            <w:tcBorders>
              <w:top w:val="single" w:sz="4" w:space="0" w:color="auto"/>
              <w:left w:val="single" w:sz="4" w:space="0" w:color="auto"/>
              <w:bottom w:val="single" w:sz="4" w:space="0" w:color="auto"/>
              <w:right w:val="single" w:sz="4" w:space="0" w:color="auto"/>
            </w:tcBorders>
            <w:shd w:val="clear" w:color="auto" w:fill="FFFF99"/>
            <w:hideMark/>
          </w:tcPr>
          <w:p w14:paraId="3477DB72" w14:textId="77777777" w:rsidR="00914235" w:rsidRPr="00914235" w:rsidRDefault="00914235" w:rsidP="00914235">
            <w:pPr>
              <w:spacing w:after="0" w:line="240" w:lineRule="auto"/>
              <w:jc w:val="center"/>
              <w:rPr>
                <w:rFonts w:ascii="Times New Roman" w:eastAsia="Calibri" w:hAnsi="Times New Roman" w:cs="Times New Roman"/>
                <w:b/>
                <w:sz w:val="26"/>
                <w:szCs w:val="26"/>
              </w:rPr>
            </w:pPr>
            <w:r w:rsidRPr="00914235">
              <w:rPr>
                <w:rFonts w:ascii="Times New Roman" w:eastAsia="Calibri" w:hAnsi="Times New Roman" w:cs="Times New Roman"/>
                <w:b/>
                <w:sz w:val="26"/>
                <w:szCs w:val="26"/>
              </w:rPr>
              <w:t>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FFFF99"/>
            <w:hideMark/>
          </w:tcPr>
          <w:p w14:paraId="752A6D77" w14:textId="77777777" w:rsidR="00914235" w:rsidRPr="00914235" w:rsidRDefault="00914235" w:rsidP="00914235">
            <w:pPr>
              <w:spacing w:after="0" w:line="240" w:lineRule="auto"/>
              <w:jc w:val="center"/>
              <w:rPr>
                <w:rFonts w:ascii="Times New Roman" w:eastAsia="Calibri" w:hAnsi="Times New Roman" w:cs="Times New Roman"/>
                <w:b/>
                <w:sz w:val="26"/>
                <w:szCs w:val="26"/>
              </w:rPr>
            </w:pPr>
            <w:r w:rsidRPr="00914235">
              <w:rPr>
                <w:rFonts w:ascii="Times New Roman" w:eastAsia="Calibri" w:hAnsi="Times New Roman" w:cs="Times New Roman"/>
                <w:b/>
                <w:sz w:val="26"/>
                <w:szCs w:val="26"/>
              </w:rPr>
              <w:t>Срок</w:t>
            </w:r>
          </w:p>
        </w:tc>
        <w:tc>
          <w:tcPr>
            <w:tcW w:w="2693" w:type="dxa"/>
            <w:tcBorders>
              <w:top w:val="single" w:sz="4" w:space="0" w:color="auto"/>
              <w:left w:val="single" w:sz="4" w:space="0" w:color="auto"/>
              <w:bottom w:val="single" w:sz="4" w:space="0" w:color="auto"/>
              <w:right w:val="single" w:sz="4" w:space="0" w:color="auto"/>
            </w:tcBorders>
            <w:shd w:val="clear" w:color="auto" w:fill="FFFF99"/>
            <w:hideMark/>
          </w:tcPr>
          <w:p w14:paraId="77B67240" w14:textId="77777777" w:rsidR="00914235" w:rsidRPr="00914235" w:rsidRDefault="00914235" w:rsidP="00914235">
            <w:pPr>
              <w:spacing w:after="0" w:line="240" w:lineRule="auto"/>
              <w:jc w:val="center"/>
              <w:rPr>
                <w:rFonts w:ascii="Times New Roman" w:eastAsia="Calibri" w:hAnsi="Times New Roman" w:cs="Times New Roman"/>
                <w:b/>
              </w:rPr>
            </w:pPr>
            <w:r w:rsidRPr="00914235">
              <w:rPr>
                <w:rFonts w:ascii="Times New Roman" w:eastAsia="Calibri" w:hAnsi="Times New Roman" w:cs="Times New Roman"/>
                <w:b/>
              </w:rPr>
              <w:t>Ответственные</w:t>
            </w:r>
          </w:p>
        </w:tc>
      </w:tr>
      <w:tr w:rsidR="00914235" w:rsidRPr="00914235" w14:paraId="7144C9C2" w14:textId="77777777" w:rsidTr="00914235">
        <w:tc>
          <w:tcPr>
            <w:tcW w:w="10456" w:type="dxa"/>
            <w:gridSpan w:val="4"/>
            <w:tcBorders>
              <w:top w:val="single" w:sz="4" w:space="0" w:color="auto"/>
              <w:left w:val="single" w:sz="4" w:space="0" w:color="auto"/>
              <w:bottom w:val="single" w:sz="4" w:space="0" w:color="auto"/>
              <w:right w:val="single" w:sz="4" w:space="0" w:color="auto"/>
            </w:tcBorders>
            <w:shd w:val="clear" w:color="auto" w:fill="00B0F0"/>
            <w:hideMark/>
          </w:tcPr>
          <w:p w14:paraId="0B770D45"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
                <w:sz w:val="24"/>
                <w:szCs w:val="24"/>
              </w:rPr>
            </w:pPr>
            <w:r w:rsidRPr="00914235">
              <w:rPr>
                <w:rFonts w:ascii="Times New Roman" w:eastAsia="Calibri" w:hAnsi="Times New Roman" w:cs="Times New Roman"/>
                <w:b/>
                <w:sz w:val="24"/>
                <w:szCs w:val="24"/>
              </w:rPr>
              <w:t>1.РАБОТА С СОТРУДНИКАМИ</w:t>
            </w:r>
          </w:p>
        </w:tc>
      </w:tr>
      <w:tr w:rsidR="00914235" w:rsidRPr="00914235" w14:paraId="0A8847B4" w14:textId="77777777" w:rsidTr="00914235">
        <w:tc>
          <w:tcPr>
            <w:tcW w:w="606" w:type="dxa"/>
            <w:tcBorders>
              <w:top w:val="single" w:sz="4" w:space="0" w:color="auto"/>
              <w:left w:val="single" w:sz="4" w:space="0" w:color="auto"/>
              <w:bottom w:val="single" w:sz="4" w:space="0" w:color="auto"/>
              <w:right w:val="single" w:sz="4" w:space="0" w:color="auto"/>
            </w:tcBorders>
            <w:shd w:val="clear" w:color="auto" w:fill="00B0F0"/>
            <w:hideMark/>
          </w:tcPr>
          <w:p w14:paraId="76FD126E" w14:textId="77777777" w:rsidR="00914235" w:rsidRPr="00914235" w:rsidRDefault="00914235" w:rsidP="00914235">
            <w:pPr>
              <w:tabs>
                <w:tab w:val="left" w:pos="1215"/>
              </w:tabs>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1.1.</w:t>
            </w:r>
          </w:p>
        </w:tc>
        <w:tc>
          <w:tcPr>
            <w:tcW w:w="5598" w:type="dxa"/>
            <w:tcBorders>
              <w:top w:val="single" w:sz="4" w:space="0" w:color="auto"/>
              <w:left w:val="single" w:sz="4" w:space="0" w:color="auto"/>
              <w:bottom w:val="single" w:sz="4" w:space="0" w:color="auto"/>
              <w:right w:val="single" w:sz="4" w:space="0" w:color="auto"/>
            </w:tcBorders>
          </w:tcPr>
          <w:p w14:paraId="65B90902"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Проведение инструктажей с</w:t>
            </w:r>
          </w:p>
          <w:p w14:paraId="069B8618"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сотрудниками</w:t>
            </w:r>
          </w:p>
          <w:p w14:paraId="1773FD92"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57D37C04"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14:paraId="67498536"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завхоз</w:t>
            </w:r>
          </w:p>
        </w:tc>
      </w:tr>
      <w:tr w:rsidR="00914235" w:rsidRPr="00914235" w14:paraId="5ACBB2C5" w14:textId="77777777" w:rsidTr="00914235">
        <w:tc>
          <w:tcPr>
            <w:tcW w:w="606" w:type="dxa"/>
            <w:tcBorders>
              <w:top w:val="single" w:sz="4" w:space="0" w:color="auto"/>
              <w:left w:val="single" w:sz="4" w:space="0" w:color="auto"/>
              <w:bottom w:val="single" w:sz="4" w:space="0" w:color="auto"/>
              <w:right w:val="single" w:sz="4" w:space="0" w:color="auto"/>
            </w:tcBorders>
            <w:shd w:val="clear" w:color="auto" w:fill="00B0F0"/>
            <w:hideMark/>
          </w:tcPr>
          <w:p w14:paraId="29338B20" w14:textId="77777777" w:rsidR="00914235" w:rsidRPr="00914235" w:rsidRDefault="00914235" w:rsidP="00914235">
            <w:pPr>
              <w:tabs>
                <w:tab w:val="left" w:pos="1215"/>
              </w:tabs>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1.2.</w:t>
            </w:r>
          </w:p>
        </w:tc>
        <w:tc>
          <w:tcPr>
            <w:tcW w:w="5598" w:type="dxa"/>
            <w:tcBorders>
              <w:top w:val="single" w:sz="4" w:space="0" w:color="auto"/>
              <w:left w:val="single" w:sz="4" w:space="0" w:color="auto"/>
              <w:bottom w:val="single" w:sz="4" w:space="0" w:color="auto"/>
              <w:right w:val="single" w:sz="4" w:space="0" w:color="auto"/>
            </w:tcBorders>
            <w:hideMark/>
          </w:tcPr>
          <w:p w14:paraId="396D1016"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Практические занятия по эвакуации детей в случае возникновения пожара</w:t>
            </w:r>
          </w:p>
        </w:tc>
        <w:tc>
          <w:tcPr>
            <w:tcW w:w="1559" w:type="dxa"/>
            <w:tcBorders>
              <w:top w:val="single" w:sz="4" w:space="0" w:color="auto"/>
              <w:left w:val="single" w:sz="4" w:space="0" w:color="auto"/>
              <w:bottom w:val="single" w:sz="4" w:space="0" w:color="auto"/>
              <w:right w:val="single" w:sz="4" w:space="0" w:color="auto"/>
            </w:tcBorders>
            <w:hideMark/>
          </w:tcPr>
          <w:p w14:paraId="280EDE15"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1 раз в квартал</w:t>
            </w:r>
          </w:p>
        </w:tc>
        <w:tc>
          <w:tcPr>
            <w:tcW w:w="2693" w:type="dxa"/>
            <w:tcBorders>
              <w:top w:val="single" w:sz="4" w:space="0" w:color="auto"/>
              <w:left w:val="single" w:sz="4" w:space="0" w:color="auto"/>
              <w:bottom w:val="single" w:sz="4" w:space="0" w:color="auto"/>
              <w:right w:val="single" w:sz="4" w:space="0" w:color="auto"/>
            </w:tcBorders>
            <w:hideMark/>
          </w:tcPr>
          <w:p w14:paraId="5D6A870C"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завхоз Морозова А.А</w:t>
            </w:r>
          </w:p>
        </w:tc>
      </w:tr>
      <w:tr w:rsidR="00914235" w:rsidRPr="00914235" w14:paraId="27A1F463" w14:textId="77777777" w:rsidTr="00914235">
        <w:tc>
          <w:tcPr>
            <w:tcW w:w="606" w:type="dxa"/>
            <w:tcBorders>
              <w:top w:val="single" w:sz="4" w:space="0" w:color="auto"/>
              <w:left w:val="single" w:sz="4" w:space="0" w:color="auto"/>
              <w:bottom w:val="single" w:sz="4" w:space="0" w:color="auto"/>
              <w:right w:val="single" w:sz="4" w:space="0" w:color="auto"/>
            </w:tcBorders>
            <w:shd w:val="clear" w:color="auto" w:fill="00B0F0"/>
            <w:hideMark/>
          </w:tcPr>
          <w:p w14:paraId="5396207C" w14:textId="77777777" w:rsidR="00914235" w:rsidRPr="00914235" w:rsidRDefault="00914235" w:rsidP="00914235">
            <w:pPr>
              <w:tabs>
                <w:tab w:val="left" w:pos="1215"/>
              </w:tabs>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1.3.</w:t>
            </w:r>
          </w:p>
        </w:tc>
        <w:tc>
          <w:tcPr>
            <w:tcW w:w="5598" w:type="dxa"/>
            <w:tcBorders>
              <w:top w:val="single" w:sz="4" w:space="0" w:color="auto"/>
              <w:left w:val="single" w:sz="4" w:space="0" w:color="auto"/>
              <w:bottom w:val="single" w:sz="4" w:space="0" w:color="auto"/>
              <w:right w:val="single" w:sz="4" w:space="0" w:color="auto"/>
            </w:tcBorders>
          </w:tcPr>
          <w:p w14:paraId="4169049F"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Консультации:</w:t>
            </w:r>
          </w:p>
          <w:p w14:paraId="74E31DDA"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Основы пожарной безопасности</w:t>
            </w:r>
          </w:p>
          <w:p w14:paraId="47FD2915"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Эвакуация детей из загоревшегося</w:t>
            </w:r>
          </w:p>
          <w:p w14:paraId="561DF241"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здания</w:t>
            </w:r>
          </w:p>
          <w:p w14:paraId="55E38978"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Средства пожаротушения</w:t>
            </w:r>
          </w:p>
          <w:p w14:paraId="151DA2FA"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2D021741"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1 раз в квартал</w:t>
            </w:r>
          </w:p>
        </w:tc>
        <w:tc>
          <w:tcPr>
            <w:tcW w:w="2693" w:type="dxa"/>
            <w:tcBorders>
              <w:top w:val="single" w:sz="4" w:space="0" w:color="auto"/>
              <w:left w:val="single" w:sz="4" w:space="0" w:color="auto"/>
              <w:bottom w:val="single" w:sz="4" w:space="0" w:color="auto"/>
              <w:right w:val="single" w:sz="4" w:space="0" w:color="auto"/>
            </w:tcBorders>
            <w:hideMark/>
          </w:tcPr>
          <w:p w14:paraId="4442E890"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xml:space="preserve">комиссия по ПБ, </w:t>
            </w:r>
          </w:p>
          <w:p w14:paraId="55E0AEE2"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воспитатели всех возрастных групп</w:t>
            </w:r>
          </w:p>
        </w:tc>
      </w:tr>
      <w:tr w:rsidR="00914235" w:rsidRPr="00914235" w14:paraId="4819DEB1" w14:textId="77777777" w:rsidTr="00914235">
        <w:tc>
          <w:tcPr>
            <w:tcW w:w="10456" w:type="dxa"/>
            <w:gridSpan w:val="4"/>
            <w:tcBorders>
              <w:top w:val="single" w:sz="4" w:space="0" w:color="auto"/>
              <w:left w:val="single" w:sz="4" w:space="0" w:color="auto"/>
              <w:bottom w:val="single" w:sz="4" w:space="0" w:color="auto"/>
              <w:right w:val="single" w:sz="4" w:space="0" w:color="auto"/>
            </w:tcBorders>
            <w:shd w:val="clear" w:color="auto" w:fill="66FF99"/>
            <w:hideMark/>
          </w:tcPr>
          <w:p w14:paraId="0B293D1B"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
                <w:sz w:val="24"/>
                <w:szCs w:val="24"/>
              </w:rPr>
            </w:pPr>
            <w:r w:rsidRPr="00914235">
              <w:rPr>
                <w:rFonts w:ascii="Times New Roman" w:eastAsia="Calibri" w:hAnsi="Times New Roman" w:cs="Times New Roman"/>
                <w:b/>
                <w:sz w:val="24"/>
                <w:szCs w:val="24"/>
              </w:rPr>
              <w:t>2. РАБОТА С ДЕТЬМИ</w:t>
            </w:r>
          </w:p>
        </w:tc>
      </w:tr>
      <w:tr w:rsidR="00914235" w:rsidRPr="00914235" w14:paraId="07E98FEA" w14:textId="77777777" w:rsidTr="00914235">
        <w:tc>
          <w:tcPr>
            <w:tcW w:w="606" w:type="dxa"/>
            <w:tcBorders>
              <w:top w:val="single" w:sz="4" w:space="0" w:color="auto"/>
              <w:left w:val="single" w:sz="4" w:space="0" w:color="auto"/>
              <w:bottom w:val="single" w:sz="4" w:space="0" w:color="auto"/>
              <w:right w:val="single" w:sz="4" w:space="0" w:color="auto"/>
            </w:tcBorders>
            <w:shd w:val="clear" w:color="auto" w:fill="66FF99"/>
            <w:hideMark/>
          </w:tcPr>
          <w:p w14:paraId="23811ABF" w14:textId="77777777" w:rsidR="00914235" w:rsidRPr="00914235" w:rsidRDefault="00914235" w:rsidP="00914235">
            <w:pPr>
              <w:tabs>
                <w:tab w:val="left" w:pos="1215"/>
              </w:tabs>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2.1.</w:t>
            </w:r>
          </w:p>
        </w:tc>
        <w:tc>
          <w:tcPr>
            <w:tcW w:w="5598" w:type="dxa"/>
            <w:tcBorders>
              <w:top w:val="single" w:sz="4" w:space="0" w:color="auto"/>
              <w:left w:val="single" w:sz="4" w:space="0" w:color="auto"/>
              <w:bottom w:val="single" w:sz="4" w:space="0" w:color="auto"/>
              <w:right w:val="single" w:sz="4" w:space="0" w:color="auto"/>
            </w:tcBorders>
            <w:hideMark/>
          </w:tcPr>
          <w:p w14:paraId="2AEBE130"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Беседы:</w:t>
            </w:r>
          </w:p>
          <w:p w14:paraId="362AB313"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Почему горят леса?</w:t>
            </w:r>
          </w:p>
          <w:p w14:paraId="1F24A211"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Огонь друг и враг</w:t>
            </w:r>
          </w:p>
          <w:p w14:paraId="5B6A2890"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Потенциальные опасности дома: на</w:t>
            </w:r>
          </w:p>
          <w:p w14:paraId="12A2F39B"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кухне, в спальне, в общей комнате.</w:t>
            </w:r>
          </w:p>
          <w:p w14:paraId="10684C3D"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Скоро, скоро новый год, к детям</w:t>
            </w:r>
          </w:p>
          <w:p w14:paraId="0C418C37"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ёлочка придёт</w:t>
            </w:r>
          </w:p>
          <w:p w14:paraId="49ACDB78"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Если дома начался пожар</w:t>
            </w:r>
          </w:p>
          <w:p w14:paraId="076C5AFF"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Опасные предметы</w:t>
            </w:r>
          </w:p>
          <w:p w14:paraId="62EB984A"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Осторожно огонь</w:t>
            </w:r>
          </w:p>
          <w:p w14:paraId="033E3CCF"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Знаешь сам – расскажи другому.</w:t>
            </w:r>
          </w:p>
        </w:tc>
        <w:tc>
          <w:tcPr>
            <w:tcW w:w="1559" w:type="dxa"/>
            <w:tcBorders>
              <w:top w:val="single" w:sz="4" w:space="0" w:color="auto"/>
              <w:left w:val="single" w:sz="4" w:space="0" w:color="auto"/>
              <w:bottom w:val="single" w:sz="4" w:space="0" w:color="auto"/>
              <w:right w:val="single" w:sz="4" w:space="0" w:color="auto"/>
            </w:tcBorders>
            <w:hideMark/>
          </w:tcPr>
          <w:p w14:paraId="05AF7039"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 течение года</w:t>
            </w:r>
          </w:p>
          <w:p w14:paraId="3670F5D4"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hideMark/>
          </w:tcPr>
          <w:p w14:paraId="26939C8D"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Воспитатели всех возрастных групп</w:t>
            </w:r>
          </w:p>
        </w:tc>
      </w:tr>
      <w:tr w:rsidR="00914235" w:rsidRPr="00914235" w14:paraId="754A0341" w14:textId="77777777" w:rsidTr="00914235">
        <w:tc>
          <w:tcPr>
            <w:tcW w:w="606" w:type="dxa"/>
            <w:tcBorders>
              <w:top w:val="single" w:sz="4" w:space="0" w:color="auto"/>
              <w:left w:val="single" w:sz="4" w:space="0" w:color="auto"/>
              <w:bottom w:val="single" w:sz="4" w:space="0" w:color="auto"/>
              <w:right w:val="single" w:sz="4" w:space="0" w:color="auto"/>
            </w:tcBorders>
            <w:shd w:val="clear" w:color="auto" w:fill="66FF99"/>
            <w:hideMark/>
          </w:tcPr>
          <w:p w14:paraId="2642AA73" w14:textId="77777777" w:rsidR="00914235" w:rsidRPr="00914235" w:rsidRDefault="00914235" w:rsidP="00914235">
            <w:pPr>
              <w:tabs>
                <w:tab w:val="left" w:pos="1215"/>
              </w:tabs>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2.2.</w:t>
            </w:r>
          </w:p>
        </w:tc>
        <w:tc>
          <w:tcPr>
            <w:tcW w:w="5598" w:type="dxa"/>
            <w:tcBorders>
              <w:top w:val="single" w:sz="4" w:space="0" w:color="auto"/>
              <w:left w:val="single" w:sz="4" w:space="0" w:color="auto"/>
              <w:bottom w:val="single" w:sz="4" w:space="0" w:color="auto"/>
              <w:right w:val="single" w:sz="4" w:space="0" w:color="auto"/>
            </w:tcBorders>
            <w:hideMark/>
          </w:tcPr>
          <w:p w14:paraId="6691B838"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Подвижные игры:</w:t>
            </w:r>
          </w:p>
          <w:p w14:paraId="7F553041"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Юный пожарный</w:t>
            </w:r>
          </w:p>
          <w:p w14:paraId="02292DBF"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Самый ловкий</w:t>
            </w:r>
          </w:p>
        </w:tc>
        <w:tc>
          <w:tcPr>
            <w:tcW w:w="1559" w:type="dxa"/>
            <w:tcBorders>
              <w:top w:val="single" w:sz="4" w:space="0" w:color="auto"/>
              <w:left w:val="single" w:sz="4" w:space="0" w:color="auto"/>
              <w:bottom w:val="single" w:sz="4" w:space="0" w:color="auto"/>
              <w:right w:val="single" w:sz="4" w:space="0" w:color="auto"/>
            </w:tcBorders>
            <w:hideMark/>
          </w:tcPr>
          <w:p w14:paraId="00CC9CE2"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14:paraId="44AB28D3"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Воспитатели всех возрастных групп</w:t>
            </w:r>
          </w:p>
        </w:tc>
      </w:tr>
      <w:tr w:rsidR="00914235" w:rsidRPr="00914235" w14:paraId="05E570DC" w14:textId="77777777" w:rsidTr="00914235">
        <w:tc>
          <w:tcPr>
            <w:tcW w:w="606" w:type="dxa"/>
            <w:tcBorders>
              <w:top w:val="single" w:sz="4" w:space="0" w:color="auto"/>
              <w:left w:val="single" w:sz="4" w:space="0" w:color="auto"/>
              <w:bottom w:val="single" w:sz="4" w:space="0" w:color="auto"/>
              <w:right w:val="single" w:sz="4" w:space="0" w:color="auto"/>
            </w:tcBorders>
            <w:shd w:val="clear" w:color="auto" w:fill="66FF99"/>
            <w:hideMark/>
          </w:tcPr>
          <w:p w14:paraId="336BD531" w14:textId="77777777" w:rsidR="00914235" w:rsidRPr="00914235" w:rsidRDefault="00914235" w:rsidP="00914235">
            <w:pPr>
              <w:tabs>
                <w:tab w:val="left" w:pos="1215"/>
              </w:tabs>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2.3.</w:t>
            </w:r>
          </w:p>
        </w:tc>
        <w:tc>
          <w:tcPr>
            <w:tcW w:w="5598" w:type="dxa"/>
            <w:tcBorders>
              <w:top w:val="single" w:sz="4" w:space="0" w:color="auto"/>
              <w:left w:val="single" w:sz="4" w:space="0" w:color="auto"/>
              <w:bottom w:val="single" w:sz="4" w:space="0" w:color="auto"/>
              <w:right w:val="single" w:sz="4" w:space="0" w:color="auto"/>
            </w:tcBorders>
            <w:hideMark/>
          </w:tcPr>
          <w:p w14:paraId="4ADE86F3"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Сюжетные игры:</w:t>
            </w:r>
          </w:p>
          <w:p w14:paraId="55EC036C"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Инсценировка «Кошкин дом»</w:t>
            </w:r>
          </w:p>
          <w:p w14:paraId="5A4C3CB2"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Умелые пожарные</w:t>
            </w:r>
          </w:p>
          <w:p w14:paraId="39C1592C"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Пожарная часть</w:t>
            </w:r>
          </w:p>
          <w:p w14:paraId="4986C506"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Город</w:t>
            </w:r>
          </w:p>
        </w:tc>
        <w:tc>
          <w:tcPr>
            <w:tcW w:w="1559" w:type="dxa"/>
            <w:tcBorders>
              <w:top w:val="single" w:sz="4" w:space="0" w:color="auto"/>
              <w:left w:val="single" w:sz="4" w:space="0" w:color="auto"/>
              <w:bottom w:val="single" w:sz="4" w:space="0" w:color="auto"/>
              <w:right w:val="single" w:sz="4" w:space="0" w:color="auto"/>
            </w:tcBorders>
            <w:hideMark/>
          </w:tcPr>
          <w:p w14:paraId="5241616D"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14:paraId="3143822B"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Воспитатели всех возрастных групп</w:t>
            </w:r>
          </w:p>
        </w:tc>
      </w:tr>
      <w:tr w:rsidR="00914235" w:rsidRPr="00914235" w14:paraId="797B4C2E" w14:textId="77777777" w:rsidTr="00914235">
        <w:tc>
          <w:tcPr>
            <w:tcW w:w="606" w:type="dxa"/>
            <w:tcBorders>
              <w:top w:val="single" w:sz="4" w:space="0" w:color="auto"/>
              <w:left w:val="single" w:sz="4" w:space="0" w:color="auto"/>
              <w:bottom w:val="single" w:sz="4" w:space="0" w:color="auto"/>
              <w:right w:val="single" w:sz="4" w:space="0" w:color="auto"/>
            </w:tcBorders>
            <w:shd w:val="clear" w:color="auto" w:fill="66FF99"/>
            <w:hideMark/>
          </w:tcPr>
          <w:p w14:paraId="4E27551A" w14:textId="77777777" w:rsidR="00914235" w:rsidRPr="00914235" w:rsidRDefault="00914235" w:rsidP="00914235">
            <w:pPr>
              <w:tabs>
                <w:tab w:val="left" w:pos="1215"/>
              </w:tabs>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2.4.</w:t>
            </w:r>
          </w:p>
        </w:tc>
        <w:tc>
          <w:tcPr>
            <w:tcW w:w="5598" w:type="dxa"/>
            <w:tcBorders>
              <w:top w:val="single" w:sz="4" w:space="0" w:color="auto"/>
              <w:left w:val="single" w:sz="4" w:space="0" w:color="auto"/>
              <w:bottom w:val="single" w:sz="4" w:space="0" w:color="auto"/>
              <w:right w:val="single" w:sz="4" w:space="0" w:color="auto"/>
            </w:tcBorders>
          </w:tcPr>
          <w:p w14:paraId="55F8B497"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Художественная литература:</w:t>
            </w:r>
          </w:p>
          <w:p w14:paraId="4134DF25"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С. Маршак «Рассказ о неизвестном</w:t>
            </w:r>
          </w:p>
          <w:p w14:paraId="24616390"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герое», «Пожар».</w:t>
            </w:r>
          </w:p>
          <w:p w14:paraId="47354BFA"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Е. Хоринская «Спичка–невеличка».</w:t>
            </w:r>
          </w:p>
          <w:p w14:paraId="62B0864B"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А.Шевченко «Как ловили уголька».</w:t>
            </w:r>
          </w:p>
          <w:p w14:paraId="291CC83C"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Л.Толстой «Пожарные собаки».</w:t>
            </w:r>
          </w:p>
          <w:p w14:paraId="503A693B"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lastRenderedPageBreak/>
              <w:t>• Загадки, пословицы, поговорки.</w:t>
            </w:r>
          </w:p>
          <w:p w14:paraId="6BE3E88E"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215D6D8C"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lastRenderedPageBreak/>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14:paraId="1840654F"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Воспитатели всех возрастных групп</w:t>
            </w:r>
          </w:p>
        </w:tc>
      </w:tr>
      <w:tr w:rsidR="00914235" w:rsidRPr="00914235" w14:paraId="2CC84EF9" w14:textId="77777777" w:rsidTr="00914235">
        <w:tc>
          <w:tcPr>
            <w:tcW w:w="606" w:type="dxa"/>
            <w:tcBorders>
              <w:top w:val="single" w:sz="4" w:space="0" w:color="auto"/>
              <w:left w:val="single" w:sz="4" w:space="0" w:color="auto"/>
              <w:bottom w:val="single" w:sz="4" w:space="0" w:color="auto"/>
              <w:right w:val="single" w:sz="4" w:space="0" w:color="auto"/>
            </w:tcBorders>
            <w:shd w:val="clear" w:color="auto" w:fill="66FF99"/>
            <w:hideMark/>
          </w:tcPr>
          <w:p w14:paraId="0A2681AB" w14:textId="77777777" w:rsidR="00914235" w:rsidRPr="00914235" w:rsidRDefault="00914235" w:rsidP="00914235">
            <w:pPr>
              <w:tabs>
                <w:tab w:val="left" w:pos="1215"/>
              </w:tabs>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2.5.</w:t>
            </w:r>
          </w:p>
        </w:tc>
        <w:tc>
          <w:tcPr>
            <w:tcW w:w="5598" w:type="dxa"/>
            <w:tcBorders>
              <w:top w:val="single" w:sz="4" w:space="0" w:color="auto"/>
              <w:left w:val="single" w:sz="4" w:space="0" w:color="auto"/>
              <w:bottom w:val="single" w:sz="4" w:space="0" w:color="auto"/>
              <w:right w:val="single" w:sz="4" w:space="0" w:color="auto"/>
            </w:tcBorders>
          </w:tcPr>
          <w:p w14:paraId="02492177"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Дидактические игры:</w:t>
            </w:r>
          </w:p>
          <w:p w14:paraId="4A958961"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Опасные ситуации</w:t>
            </w:r>
          </w:p>
          <w:p w14:paraId="65C41C17"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В мире опасных предметов</w:t>
            </w:r>
          </w:p>
          <w:p w14:paraId="2F7684A2"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Служба спасения: 01, 02, 03</w:t>
            </w:r>
          </w:p>
          <w:p w14:paraId="70CB125D"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Горит – не горит</w:t>
            </w:r>
          </w:p>
          <w:p w14:paraId="398C7FFC"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Бывает – не бывает</w:t>
            </w:r>
          </w:p>
          <w:p w14:paraId="5E16A64F"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hideMark/>
          </w:tcPr>
          <w:p w14:paraId="25F714A5"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14:paraId="12DFBFA8"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Воспитатели всех возрастных групп</w:t>
            </w:r>
          </w:p>
        </w:tc>
      </w:tr>
      <w:tr w:rsidR="00914235" w:rsidRPr="00914235" w14:paraId="0DCFE90C" w14:textId="77777777" w:rsidTr="00914235">
        <w:tc>
          <w:tcPr>
            <w:tcW w:w="606" w:type="dxa"/>
            <w:tcBorders>
              <w:top w:val="single" w:sz="4" w:space="0" w:color="auto"/>
              <w:left w:val="single" w:sz="4" w:space="0" w:color="auto"/>
              <w:bottom w:val="single" w:sz="4" w:space="0" w:color="auto"/>
              <w:right w:val="single" w:sz="4" w:space="0" w:color="auto"/>
            </w:tcBorders>
            <w:shd w:val="clear" w:color="auto" w:fill="66FF99"/>
            <w:hideMark/>
          </w:tcPr>
          <w:p w14:paraId="1B8A701D" w14:textId="77777777" w:rsidR="00914235" w:rsidRPr="00914235" w:rsidRDefault="00914235" w:rsidP="00914235">
            <w:pPr>
              <w:tabs>
                <w:tab w:val="left" w:pos="1215"/>
              </w:tabs>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2.6.</w:t>
            </w:r>
          </w:p>
        </w:tc>
        <w:tc>
          <w:tcPr>
            <w:tcW w:w="5598" w:type="dxa"/>
            <w:tcBorders>
              <w:top w:val="single" w:sz="4" w:space="0" w:color="auto"/>
              <w:left w:val="single" w:sz="4" w:space="0" w:color="auto"/>
              <w:bottom w:val="single" w:sz="4" w:space="0" w:color="auto"/>
              <w:right w:val="single" w:sz="4" w:space="0" w:color="auto"/>
            </w:tcBorders>
            <w:hideMark/>
          </w:tcPr>
          <w:p w14:paraId="28FBD138"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Оформление выставки детских рисунков «Осторожно пожар».</w:t>
            </w:r>
          </w:p>
        </w:tc>
        <w:tc>
          <w:tcPr>
            <w:tcW w:w="1559" w:type="dxa"/>
            <w:tcBorders>
              <w:top w:val="single" w:sz="4" w:space="0" w:color="auto"/>
              <w:left w:val="single" w:sz="4" w:space="0" w:color="auto"/>
              <w:bottom w:val="single" w:sz="4" w:space="0" w:color="auto"/>
              <w:right w:val="single" w:sz="4" w:space="0" w:color="auto"/>
            </w:tcBorders>
            <w:hideMark/>
          </w:tcPr>
          <w:p w14:paraId="5F960C29" w14:textId="77777777" w:rsidR="00914235" w:rsidRPr="00914235" w:rsidRDefault="00144E7B" w:rsidP="00914235">
            <w:pPr>
              <w:tabs>
                <w:tab w:val="left" w:pos="121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Апрель2024</w:t>
            </w:r>
          </w:p>
        </w:tc>
        <w:tc>
          <w:tcPr>
            <w:tcW w:w="2693" w:type="dxa"/>
            <w:tcBorders>
              <w:top w:val="single" w:sz="4" w:space="0" w:color="auto"/>
              <w:left w:val="single" w:sz="4" w:space="0" w:color="auto"/>
              <w:bottom w:val="single" w:sz="4" w:space="0" w:color="auto"/>
              <w:right w:val="single" w:sz="4" w:space="0" w:color="auto"/>
            </w:tcBorders>
            <w:hideMark/>
          </w:tcPr>
          <w:p w14:paraId="1A5D714A"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Воспитатели групп</w:t>
            </w:r>
          </w:p>
        </w:tc>
      </w:tr>
      <w:tr w:rsidR="00914235" w:rsidRPr="00914235" w14:paraId="3C7CF07A" w14:textId="77777777" w:rsidTr="00914235">
        <w:tc>
          <w:tcPr>
            <w:tcW w:w="606" w:type="dxa"/>
            <w:tcBorders>
              <w:top w:val="single" w:sz="4" w:space="0" w:color="auto"/>
              <w:left w:val="single" w:sz="4" w:space="0" w:color="auto"/>
              <w:bottom w:val="single" w:sz="4" w:space="0" w:color="auto"/>
              <w:right w:val="single" w:sz="4" w:space="0" w:color="auto"/>
            </w:tcBorders>
            <w:shd w:val="clear" w:color="auto" w:fill="66FF99"/>
            <w:hideMark/>
          </w:tcPr>
          <w:p w14:paraId="7C2C1792" w14:textId="77777777" w:rsidR="00914235" w:rsidRPr="00914235" w:rsidRDefault="00914235" w:rsidP="00914235">
            <w:pPr>
              <w:tabs>
                <w:tab w:val="left" w:pos="1215"/>
              </w:tabs>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2.7.</w:t>
            </w:r>
          </w:p>
        </w:tc>
        <w:tc>
          <w:tcPr>
            <w:tcW w:w="5598" w:type="dxa"/>
            <w:tcBorders>
              <w:top w:val="single" w:sz="4" w:space="0" w:color="auto"/>
              <w:left w:val="single" w:sz="4" w:space="0" w:color="auto"/>
              <w:bottom w:val="single" w:sz="4" w:space="0" w:color="auto"/>
              <w:right w:val="single" w:sz="4" w:space="0" w:color="auto"/>
            </w:tcBorders>
          </w:tcPr>
          <w:p w14:paraId="42912E4E"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Практические занятия с детьми по</w:t>
            </w:r>
          </w:p>
          <w:p w14:paraId="56AA4053"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формированию навыков поведения в</w:t>
            </w:r>
          </w:p>
          <w:p w14:paraId="5C728FC2"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пожароопасной ситуации.</w:t>
            </w:r>
          </w:p>
          <w:p w14:paraId="3201FCFD"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115344E3"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1 раз в квартал</w:t>
            </w:r>
          </w:p>
        </w:tc>
        <w:tc>
          <w:tcPr>
            <w:tcW w:w="2693" w:type="dxa"/>
            <w:tcBorders>
              <w:top w:val="single" w:sz="4" w:space="0" w:color="auto"/>
              <w:left w:val="single" w:sz="4" w:space="0" w:color="auto"/>
              <w:bottom w:val="single" w:sz="4" w:space="0" w:color="auto"/>
              <w:right w:val="single" w:sz="4" w:space="0" w:color="auto"/>
            </w:tcBorders>
            <w:hideMark/>
          </w:tcPr>
          <w:p w14:paraId="42867D2D"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Завхоз, комиссия по ПБ</w:t>
            </w:r>
          </w:p>
        </w:tc>
      </w:tr>
      <w:tr w:rsidR="00914235" w:rsidRPr="00914235" w14:paraId="54754B19" w14:textId="77777777" w:rsidTr="00914235">
        <w:tc>
          <w:tcPr>
            <w:tcW w:w="606" w:type="dxa"/>
            <w:tcBorders>
              <w:top w:val="single" w:sz="4" w:space="0" w:color="auto"/>
              <w:left w:val="single" w:sz="4" w:space="0" w:color="auto"/>
              <w:bottom w:val="single" w:sz="4" w:space="0" w:color="auto"/>
              <w:right w:val="single" w:sz="4" w:space="0" w:color="auto"/>
            </w:tcBorders>
            <w:shd w:val="clear" w:color="auto" w:fill="66FF99"/>
            <w:hideMark/>
          </w:tcPr>
          <w:p w14:paraId="20225CF4" w14:textId="77777777" w:rsidR="00914235" w:rsidRPr="00914235" w:rsidRDefault="00914235" w:rsidP="00914235">
            <w:pPr>
              <w:tabs>
                <w:tab w:val="left" w:pos="1215"/>
              </w:tabs>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2.8.</w:t>
            </w:r>
          </w:p>
        </w:tc>
        <w:tc>
          <w:tcPr>
            <w:tcW w:w="5598" w:type="dxa"/>
            <w:tcBorders>
              <w:top w:val="single" w:sz="4" w:space="0" w:color="auto"/>
              <w:left w:val="single" w:sz="4" w:space="0" w:color="auto"/>
              <w:bottom w:val="single" w:sz="4" w:space="0" w:color="auto"/>
              <w:right w:val="single" w:sz="4" w:space="0" w:color="auto"/>
            </w:tcBorders>
          </w:tcPr>
          <w:p w14:paraId="6154ADF1"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Тематический досуг:</w:t>
            </w:r>
          </w:p>
          <w:p w14:paraId="08A1E453"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«Добрый и злой огонь»</w:t>
            </w:r>
          </w:p>
          <w:p w14:paraId="45C0FB99"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«Как мы боремся с огнём»</w:t>
            </w:r>
          </w:p>
          <w:p w14:paraId="1781064F"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4BDBC37D"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1 раз в полугодие</w:t>
            </w:r>
          </w:p>
        </w:tc>
        <w:tc>
          <w:tcPr>
            <w:tcW w:w="2693" w:type="dxa"/>
            <w:tcBorders>
              <w:top w:val="single" w:sz="4" w:space="0" w:color="auto"/>
              <w:left w:val="single" w:sz="4" w:space="0" w:color="auto"/>
              <w:bottom w:val="single" w:sz="4" w:space="0" w:color="auto"/>
              <w:right w:val="single" w:sz="4" w:space="0" w:color="auto"/>
            </w:tcBorders>
            <w:hideMark/>
          </w:tcPr>
          <w:p w14:paraId="48E7747E"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комиссия по ПБ,</w:t>
            </w:r>
          </w:p>
          <w:p w14:paraId="726CD6B1"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музыкальный руководитель  воспитатели</w:t>
            </w:r>
          </w:p>
        </w:tc>
      </w:tr>
      <w:tr w:rsidR="00914235" w:rsidRPr="00914235" w14:paraId="587E1321" w14:textId="77777777" w:rsidTr="00914235">
        <w:tc>
          <w:tcPr>
            <w:tcW w:w="606" w:type="dxa"/>
            <w:tcBorders>
              <w:top w:val="single" w:sz="4" w:space="0" w:color="auto"/>
              <w:left w:val="single" w:sz="4" w:space="0" w:color="auto"/>
              <w:bottom w:val="single" w:sz="4" w:space="0" w:color="auto"/>
              <w:right w:val="single" w:sz="4" w:space="0" w:color="auto"/>
            </w:tcBorders>
            <w:shd w:val="clear" w:color="auto" w:fill="66FF99"/>
            <w:hideMark/>
          </w:tcPr>
          <w:p w14:paraId="32CECF3B" w14:textId="77777777" w:rsidR="00914235" w:rsidRPr="00914235" w:rsidRDefault="00914235" w:rsidP="00914235">
            <w:pPr>
              <w:tabs>
                <w:tab w:val="left" w:pos="1215"/>
              </w:tabs>
              <w:spacing w:after="0" w:line="240" w:lineRule="auto"/>
              <w:jc w:val="center"/>
              <w:rPr>
                <w:rFonts w:ascii="Times New Roman" w:eastAsia="Calibri" w:hAnsi="Times New Roman" w:cs="Times New Roman"/>
                <w:sz w:val="26"/>
                <w:szCs w:val="26"/>
              </w:rPr>
            </w:pPr>
            <w:r w:rsidRPr="00914235">
              <w:rPr>
                <w:rFonts w:ascii="Times New Roman" w:eastAsia="Calibri" w:hAnsi="Times New Roman" w:cs="Times New Roman"/>
                <w:sz w:val="26"/>
                <w:szCs w:val="26"/>
              </w:rPr>
              <w:t>2.9.</w:t>
            </w:r>
          </w:p>
        </w:tc>
        <w:tc>
          <w:tcPr>
            <w:tcW w:w="5598" w:type="dxa"/>
            <w:tcBorders>
              <w:top w:val="single" w:sz="4" w:space="0" w:color="auto"/>
              <w:left w:val="single" w:sz="4" w:space="0" w:color="auto"/>
              <w:bottom w:val="single" w:sz="4" w:space="0" w:color="auto"/>
              <w:right w:val="single" w:sz="4" w:space="0" w:color="auto"/>
            </w:tcBorders>
          </w:tcPr>
          <w:p w14:paraId="42F0D968"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Экскурсии и целевые прогулки:</w:t>
            </w:r>
          </w:p>
          <w:p w14:paraId="2CD155DB"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В пожарную часть</w:t>
            </w:r>
          </w:p>
          <w:p w14:paraId="75D77BB0"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В прачечную – знакомство с</w:t>
            </w:r>
          </w:p>
          <w:p w14:paraId="66B0F390"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электроприборами</w:t>
            </w:r>
          </w:p>
          <w:p w14:paraId="2D7CD96B"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 В магазин электробытовой техники</w:t>
            </w:r>
          </w:p>
          <w:p w14:paraId="29ADAC3F"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06B5C694"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1 раз в квартал</w:t>
            </w:r>
          </w:p>
        </w:tc>
        <w:tc>
          <w:tcPr>
            <w:tcW w:w="2693" w:type="dxa"/>
            <w:tcBorders>
              <w:top w:val="single" w:sz="4" w:space="0" w:color="auto"/>
              <w:left w:val="single" w:sz="4" w:space="0" w:color="auto"/>
              <w:bottom w:val="single" w:sz="4" w:space="0" w:color="auto"/>
              <w:right w:val="single" w:sz="4" w:space="0" w:color="auto"/>
            </w:tcBorders>
          </w:tcPr>
          <w:p w14:paraId="068FDF81" w14:textId="77777777" w:rsidR="00914235" w:rsidRPr="00914235" w:rsidRDefault="00914235" w:rsidP="00914235">
            <w:pPr>
              <w:tabs>
                <w:tab w:val="left" w:pos="1215"/>
              </w:tabs>
              <w:spacing w:after="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Воспитатели подготовительной группы</w:t>
            </w:r>
          </w:p>
        </w:tc>
      </w:tr>
    </w:tbl>
    <w:p w14:paraId="77B0CCD3" w14:textId="77777777" w:rsidR="00914235" w:rsidRPr="00914235" w:rsidRDefault="00914235" w:rsidP="00914235">
      <w:pPr>
        <w:spacing w:after="0" w:line="240" w:lineRule="auto"/>
        <w:rPr>
          <w:rFonts w:ascii="Times New Roman" w:eastAsia="Calibri" w:hAnsi="Times New Roman" w:cs="Times New Roman"/>
          <w:b/>
        </w:rPr>
        <w:sectPr w:rsidR="00914235" w:rsidRPr="00914235">
          <w:pgSz w:w="11906" w:h="16838"/>
          <w:pgMar w:top="851" w:right="851" w:bottom="2269" w:left="907" w:header="709" w:footer="709" w:gutter="0"/>
          <w:cols w:space="720"/>
        </w:sectPr>
      </w:pPr>
    </w:p>
    <w:p w14:paraId="54AEB3CF" w14:textId="77777777" w:rsidR="00914235" w:rsidRPr="00914235" w:rsidRDefault="00914235" w:rsidP="00914235">
      <w:pPr>
        <w:keepNext/>
        <w:shd w:val="clear" w:color="auto" w:fill="FFFFFF"/>
        <w:spacing w:after="0" w:line="240" w:lineRule="auto"/>
        <w:jc w:val="right"/>
        <w:rPr>
          <w:rFonts w:ascii="Times New Roman" w:eastAsia="Calibri" w:hAnsi="Times New Roman" w:cs="Times New Roman"/>
          <w:b/>
          <w:bCs/>
          <w:color w:val="000000"/>
          <w:sz w:val="28"/>
          <w:szCs w:val="28"/>
          <w:lang w:eastAsia="ru-RU"/>
        </w:rPr>
      </w:pPr>
      <w:r w:rsidRPr="00914235">
        <w:rPr>
          <w:rFonts w:ascii="Times New Roman" w:eastAsia="Calibri" w:hAnsi="Times New Roman" w:cs="Times New Roman"/>
          <w:b/>
          <w:bCs/>
          <w:color w:val="000000"/>
          <w:sz w:val="28"/>
          <w:szCs w:val="28"/>
          <w:lang w:eastAsia="ru-RU"/>
        </w:rPr>
        <w:lastRenderedPageBreak/>
        <w:t>ПРИЛОЖЕНИЕ № 6</w:t>
      </w:r>
    </w:p>
    <w:p w14:paraId="4D350176" w14:textId="77777777" w:rsidR="00914235" w:rsidRPr="00914235" w:rsidRDefault="00914235" w:rsidP="00914235">
      <w:pPr>
        <w:keepNext/>
        <w:shd w:val="clear" w:color="auto" w:fill="FFFFFF"/>
        <w:spacing w:after="0" w:line="240" w:lineRule="auto"/>
        <w:jc w:val="center"/>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b/>
          <w:bCs/>
          <w:color w:val="000000"/>
          <w:sz w:val="28"/>
          <w:szCs w:val="28"/>
          <w:lang w:eastAsia="ru-RU"/>
        </w:rPr>
        <w:t>ИНСТРУКТАЖЕЙ ПО БЕЗОПАСНОЙ ЖИЗНЕДЕЯТЕЛЬНОСТИ</w:t>
      </w:r>
    </w:p>
    <w:p w14:paraId="0585EFFA" w14:textId="77777777" w:rsidR="00914235" w:rsidRPr="00914235" w:rsidRDefault="00144E7B" w:rsidP="00914235">
      <w:pPr>
        <w:shd w:val="clear" w:color="auto" w:fill="FFFFFF"/>
        <w:spacing w:after="0" w:line="240" w:lineRule="auto"/>
        <w:jc w:val="center"/>
        <w:rPr>
          <w:rFonts w:ascii="Times New Roman" w:eastAsia="Calibri" w:hAnsi="Times New Roman" w:cs="Times New Roman"/>
          <w:b/>
          <w:bCs/>
          <w:color w:val="000000"/>
          <w:sz w:val="28"/>
          <w:szCs w:val="28"/>
          <w:lang w:eastAsia="ru-RU"/>
        </w:rPr>
      </w:pPr>
      <w:r>
        <w:rPr>
          <w:rFonts w:ascii="Times New Roman" w:eastAsia="Calibri" w:hAnsi="Times New Roman" w:cs="Times New Roman"/>
          <w:b/>
          <w:bCs/>
          <w:color w:val="000000"/>
          <w:sz w:val="28"/>
          <w:szCs w:val="28"/>
          <w:lang w:eastAsia="ru-RU"/>
        </w:rPr>
        <w:t>на 2023/2024</w:t>
      </w:r>
      <w:r w:rsidR="00914235" w:rsidRPr="00914235">
        <w:rPr>
          <w:rFonts w:ascii="Times New Roman" w:eastAsia="Calibri" w:hAnsi="Times New Roman" w:cs="Times New Roman"/>
          <w:b/>
          <w:bCs/>
          <w:color w:val="000000"/>
          <w:sz w:val="28"/>
          <w:szCs w:val="28"/>
          <w:lang w:eastAsia="ru-RU"/>
        </w:rPr>
        <w:t xml:space="preserve"> учебный год</w:t>
      </w:r>
    </w:p>
    <w:p w14:paraId="7E53F0B4" w14:textId="77777777" w:rsidR="00914235" w:rsidRPr="00914235" w:rsidRDefault="00914235" w:rsidP="00914235">
      <w:pPr>
        <w:shd w:val="clear" w:color="auto" w:fill="FFFFFF"/>
        <w:spacing w:after="0" w:line="240" w:lineRule="auto"/>
        <w:jc w:val="center"/>
        <w:rPr>
          <w:rFonts w:ascii="Times New Roman" w:eastAsia="Calibri" w:hAnsi="Times New Roman" w:cs="Times New Roman"/>
          <w:color w:val="000000"/>
          <w:sz w:val="28"/>
          <w:szCs w:val="28"/>
          <w:lang w:eastAsia="ru-RU"/>
        </w:rPr>
      </w:pPr>
    </w:p>
    <w:tbl>
      <w:tblPr>
        <w:tblW w:w="14025" w:type="dxa"/>
        <w:tblInd w:w="-1014" w:type="dxa"/>
        <w:tblLayout w:type="fixed"/>
        <w:tblCellMar>
          <w:left w:w="0" w:type="dxa"/>
          <w:right w:w="0" w:type="dxa"/>
        </w:tblCellMar>
        <w:tblLook w:val="00A0" w:firstRow="1" w:lastRow="0" w:firstColumn="1" w:lastColumn="0" w:noHBand="0" w:noVBand="0"/>
      </w:tblPr>
      <w:tblGrid>
        <w:gridCol w:w="648"/>
        <w:gridCol w:w="5020"/>
        <w:gridCol w:w="20"/>
        <w:gridCol w:w="61"/>
        <w:gridCol w:w="2045"/>
        <w:gridCol w:w="81"/>
        <w:gridCol w:w="1533"/>
        <w:gridCol w:w="20"/>
        <w:gridCol w:w="1140"/>
        <w:gridCol w:w="3457"/>
      </w:tblGrid>
      <w:tr w:rsidR="00914235" w:rsidRPr="00914235" w14:paraId="334069A9" w14:textId="77777777" w:rsidTr="00914235">
        <w:trPr>
          <w:gridAfter w:val="1"/>
          <w:wAfter w:w="3458" w:type="dxa"/>
          <w:trHeight w:val="802"/>
        </w:trPr>
        <w:tc>
          <w:tcPr>
            <w:tcW w:w="648" w:type="dxa"/>
            <w:tcBorders>
              <w:top w:val="single" w:sz="8" w:space="0" w:color="000000"/>
              <w:left w:val="single" w:sz="8" w:space="0" w:color="000000"/>
              <w:bottom w:val="single" w:sz="8" w:space="0" w:color="000000"/>
              <w:right w:val="nil"/>
            </w:tcBorders>
            <w:shd w:val="clear" w:color="auto" w:fill="FFFF99"/>
            <w:tcMar>
              <w:top w:w="60" w:type="dxa"/>
              <w:left w:w="60" w:type="dxa"/>
              <w:bottom w:w="60" w:type="dxa"/>
              <w:right w:w="60" w:type="dxa"/>
            </w:tcMar>
            <w:hideMark/>
          </w:tcPr>
          <w:p w14:paraId="75463401" w14:textId="77777777" w:rsidR="00914235" w:rsidRPr="00914235" w:rsidRDefault="00914235" w:rsidP="00914235">
            <w:pPr>
              <w:spacing w:after="0" w:line="240" w:lineRule="auto"/>
              <w:jc w:val="center"/>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b/>
                <w:bCs/>
                <w:color w:val="000000"/>
                <w:sz w:val="28"/>
                <w:szCs w:val="28"/>
                <w:lang w:eastAsia="ru-RU"/>
              </w:rPr>
              <w:t>№</w:t>
            </w:r>
          </w:p>
          <w:p w14:paraId="21460C11" w14:textId="77777777" w:rsidR="00914235" w:rsidRPr="00914235" w:rsidRDefault="00914235" w:rsidP="00914235">
            <w:pPr>
              <w:spacing w:after="0" w:line="240" w:lineRule="auto"/>
              <w:jc w:val="center"/>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b/>
                <w:bCs/>
                <w:color w:val="000000"/>
                <w:sz w:val="28"/>
                <w:szCs w:val="28"/>
                <w:lang w:eastAsia="ru-RU"/>
              </w:rPr>
              <w:t>п/п</w:t>
            </w:r>
          </w:p>
        </w:tc>
        <w:tc>
          <w:tcPr>
            <w:tcW w:w="5022" w:type="dxa"/>
            <w:tcBorders>
              <w:top w:val="single" w:sz="8" w:space="0" w:color="000000"/>
              <w:left w:val="single" w:sz="8" w:space="0" w:color="000000"/>
              <w:bottom w:val="single" w:sz="8" w:space="0" w:color="000000"/>
              <w:right w:val="nil"/>
            </w:tcBorders>
            <w:shd w:val="clear" w:color="auto" w:fill="FFFF99"/>
            <w:tcMar>
              <w:top w:w="60" w:type="dxa"/>
              <w:left w:w="60" w:type="dxa"/>
              <w:bottom w:w="60" w:type="dxa"/>
              <w:right w:w="60" w:type="dxa"/>
            </w:tcMar>
            <w:hideMark/>
          </w:tcPr>
          <w:p w14:paraId="1749ABD7"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b/>
                <w:bCs/>
                <w:color w:val="000000"/>
                <w:sz w:val="28"/>
                <w:szCs w:val="28"/>
                <w:lang w:eastAsia="ru-RU"/>
              </w:rPr>
              <w:t>Наименование мероприятий</w:t>
            </w:r>
          </w:p>
        </w:tc>
        <w:tc>
          <w:tcPr>
            <w:tcW w:w="2127" w:type="dxa"/>
            <w:gridSpan w:val="3"/>
            <w:tcBorders>
              <w:top w:val="single" w:sz="8" w:space="0" w:color="000000"/>
              <w:left w:val="single" w:sz="8" w:space="0" w:color="000000"/>
              <w:bottom w:val="single" w:sz="8" w:space="0" w:color="000000"/>
              <w:right w:val="nil"/>
            </w:tcBorders>
            <w:shd w:val="clear" w:color="auto" w:fill="FFFF99"/>
            <w:tcMar>
              <w:top w:w="60" w:type="dxa"/>
              <w:left w:w="60" w:type="dxa"/>
              <w:bottom w:w="60" w:type="dxa"/>
              <w:right w:w="60" w:type="dxa"/>
            </w:tcMar>
            <w:hideMark/>
          </w:tcPr>
          <w:p w14:paraId="00520B69"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b/>
                <w:bCs/>
                <w:color w:val="000000"/>
                <w:sz w:val="28"/>
                <w:szCs w:val="28"/>
                <w:lang w:eastAsia="ru-RU"/>
              </w:rPr>
              <w:t>Сроки</w:t>
            </w:r>
          </w:p>
        </w:tc>
        <w:tc>
          <w:tcPr>
            <w:tcW w:w="2775" w:type="dxa"/>
            <w:gridSpan w:val="4"/>
            <w:tcBorders>
              <w:top w:val="single" w:sz="8" w:space="0" w:color="000000"/>
              <w:left w:val="single" w:sz="8" w:space="0" w:color="000000"/>
              <w:bottom w:val="single" w:sz="8" w:space="0" w:color="000000"/>
              <w:right w:val="single" w:sz="8" w:space="0" w:color="000000"/>
            </w:tcBorders>
            <w:shd w:val="clear" w:color="auto" w:fill="FFFF99"/>
            <w:tcMar>
              <w:top w:w="60" w:type="dxa"/>
              <w:left w:w="60" w:type="dxa"/>
              <w:bottom w:w="60" w:type="dxa"/>
              <w:right w:w="60" w:type="dxa"/>
            </w:tcMar>
            <w:hideMark/>
          </w:tcPr>
          <w:p w14:paraId="668C6660"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b/>
                <w:bCs/>
                <w:color w:val="000000"/>
                <w:sz w:val="28"/>
                <w:szCs w:val="28"/>
                <w:lang w:eastAsia="ru-RU"/>
              </w:rPr>
              <w:t>Ответственный</w:t>
            </w:r>
          </w:p>
        </w:tc>
      </w:tr>
      <w:tr w:rsidR="00914235" w:rsidRPr="00914235" w14:paraId="45C20D92" w14:textId="77777777" w:rsidTr="00914235">
        <w:trPr>
          <w:gridAfter w:val="1"/>
          <w:wAfter w:w="3458" w:type="dxa"/>
        </w:trPr>
        <w:tc>
          <w:tcPr>
            <w:tcW w:w="10572" w:type="dxa"/>
            <w:gridSpan w:val="9"/>
            <w:tcBorders>
              <w:top w:val="nil"/>
              <w:left w:val="single" w:sz="8" w:space="0" w:color="000000"/>
              <w:bottom w:val="single" w:sz="8" w:space="0" w:color="000000"/>
              <w:right w:val="single" w:sz="8" w:space="0" w:color="000000"/>
            </w:tcBorders>
            <w:shd w:val="clear" w:color="auto" w:fill="E5B8B7"/>
            <w:tcMar>
              <w:top w:w="60" w:type="dxa"/>
              <w:left w:w="60" w:type="dxa"/>
              <w:bottom w:w="60" w:type="dxa"/>
              <w:right w:w="60" w:type="dxa"/>
            </w:tcMar>
            <w:hideMark/>
          </w:tcPr>
          <w:p w14:paraId="49225920"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b/>
                <w:bCs/>
                <w:color w:val="000000"/>
                <w:sz w:val="28"/>
                <w:szCs w:val="28"/>
                <w:lang w:eastAsia="ru-RU"/>
              </w:rPr>
              <w:t>1. РАБОТА С ЧЛЕНАМИ ТРУДОВОГО КОЛЛЕКТИВА</w:t>
            </w:r>
          </w:p>
        </w:tc>
      </w:tr>
      <w:tr w:rsidR="00914235" w:rsidRPr="00914235" w14:paraId="7E449180" w14:textId="77777777" w:rsidTr="00914235">
        <w:trPr>
          <w:gridAfter w:val="1"/>
          <w:wAfter w:w="3458" w:type="dxa"/>
        </w:trPr>
        <w:tc>
          <w:tcPr>
            <w:tcW w:w="648" w:type="dxa"/>
            <w:tcBorders>
              <w:top w:val="nil"/>
              <w:left w:val="single" w:sz="8" w:space="0" w:color="000000"/>
              <w:bottom w:val="single" w:sz="8" w:space="0" w:color="000000"/>
              <w:right w:val="nil"/>
            </w:tcBorders>
            <w:shd w:val="clear" w:color="auto" w:fill="E5B8B7"/>
            <w:tcMar>
              <w:top w:w="60" w:type="dxa"/>
              <w:left w:w="60" w:type="dxa"/>
              <w:bottom w:w="60" w:type="dxa"/>
              <w:right w:w="60" w:type="dxa"/>
            </w:tcMar>
            <w:hideMark/>
          </w:tcPr>
          <w:p w14:paraId="408F77ED"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1</w:t>
            </w:r>
          </w:p>
        </w:tc>
        <w:tc>
          <w:tcPr>
            <w:tcW w:w="5022"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5AF8896D" w14:textId="77777777" w:rsidR="00914235" w:rsidRPr="00914235" w:rsidRDefault="00914235" w:rsidP="00914235">
            <w:pPr>
              <w:spacing w:before="100" w:beforeAutospacing="1" w:after="100" w:afterAutospacing="1"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Проведение вводного инструктажа, по охране труда с вновь принятыми работниками с регистрацией в журнале установленной формы</w:t>
            </w:r>
          </w:p>
        </w:tc>
        <w:tc>
          <w:tcPr>
            <w:tcW w:w="2127" w:type="dxa"/>
            <w:gridSpan w:val="3"/>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0BBCFBA2"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по мере необходимости</w:t>
            </w:r>
          </w:p>
        </w:tc>
        <w:tc>
          <w:tcPr>
            <w:tcW w:w="2775" w:type="dxa"/>
            <w:gridSpan w:val="4"/>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C0E31F1"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Ответственный по БЖД</w:t>
            </w:r>
          </w:p>
          <w:p w14:paraId="779EDE50"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Зам.дир. по ВМР Пальчикова Т.А.,</w:t>
            </w:r>
          </w:p>
          <w:p w14:paraId="24C39555"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xml:space="preserve"> завхоз Морозова А.А.</w:t>
            </w:r>
          </w:p>
        </w:tc>
      </w:tr>
      <w:tr w:rsidR="00914235" w:rsidRPr="00914235" w14:paraId="2350F29C" w14:textId="77777777" w:rsidTr="00914235">
        <w:trPr>
          <w:gridAfter w:val="1"/>
          <w:wAfter w:w="3458" w:type="dxa"/>
        </w:trPr>
        <w:tc>
          <w:tcPr>
            <w:tcW w:w="648" w:type="dxa"/>
            <w:tcBorders>
              <w:top w:val="nil"/>
              <w:left w:val="single" w:sz="8" w:space="0" w:color="000000"/>
              <w:bottom w:val="single" w:sz="8" w:space="0" w:color="000000"/>
              <w:right w:val="nil"/>
            </w:tcBorders>
            <w:shd w:val="clear" w:color="auto" w:fill="E5B8B7"/>
            <w:tcMar>
              <w:top w:w="60" w:type="dxa"/>
              <w:left w:w="60" w:type="dxa"/>
              <w:bottom w:w="60" w:type="dxa"/>
              <w:right w:w="60" w:type="dxa"/>
            </w:tcMar>
            <w:hideMark/>
          </w:tcPr>
          <w:p w14:paraId="278EE179"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2</w:t>
            </w:r>
          </w:p>
        </w:tc>
        <w:tc>
          <w:tcPr>
            <w:tcW w:w="5022"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2F6CB01B" w14:textId="77777777" w:rsidR="00914235" w:rsidRPr="00914235" w:rsidRDefault="00914235" w:rsidP="00914235">
            <w:pPr>
              <w:spacing w:before="100" w:beforeAutospacing="1" w:after="100" w:afterAutospacing="1"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Проведение вводного инструктажа, повторного инструктажа на рабочем месте по охране труда с работниками с регистрацией в журнале установленной формы</w:t>
            </w:r>
          </w:p>
        </w:tc>
        <w:tc>
          <w:tcPr>
            <w:tcW w:w="2127" w:type="dxa"/>
            <w:gridSpan w:val="3"/>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77ACCAC8"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сентябрь, февраль</w:t>
            </w:r>
          </w:p>
        </w:tc>
        <w:tc>
          <w:tcPr>
            <w:tcW w:w="2775" w:type="dxa"/>
            <w:gridSpan w:val="4"/>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3AEC45BB" w14:textId="77777777" w:rsidR="00914235" w:rsidRPr="00914235" w:rsidRDefault="00914235" w:rsidP="00914235">
            <w:pPr>
              <w:spacing w:before="100" w:beforeAutospacing="1" w:after="100" w:afterAutospacing="1" w:line="240" w:lineRule="auto"/>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Ответственный по БЖД школы</w:t>
            </w:r>
          </w:p>
          <w:p w14:paraId="153BE024" w14:textId="77777777" w:rsidR="00914235" w:rsidRPr="00914235" w:rsidRDefault="00914235" w:rsidP="00914235">
            <w:pPr>
              <w:spacing w:before="100" w:beforeAutospacing="1" w:after="100" w:afterAutospacing="1" w:line="240" w:lineRule="auto"/>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Зам.дир. по ВМР Пальчикова Т.А.,</w:t>
            </w:r>
          </w:p>
          <w:p w14:paraId="35128A50" w14:textId="77777777" w:rsidR="00914235" w:rsidRPr="00914235" w:rsidRDefault="00914235" w:rsidP="00914235">
            <w:pPr>
              <w:spacing w:before="100" w:beforeAutospacing="1" w:after="100" w:afterAutospacing="1" w:line="240" w:lineRule="auto"/>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xml:space="preserve"> завхоз Морозова А.А.</w:t>
            </w:r>
          </w:p>
        </w:tc>
      </w:tr>
      <w:tr w:rsidR="00914235" w:rsidRPr="00914235" w14:paraId="06D67C9D" w14:textId="77777777" w:rsidTr="00914235">
        <w:trPr>
          <w:gridAfter w:val="1"/>
          <w:wAfter w:w="3458" w:type="dxa"/>
        </w:trPr>
        <w:tc>
          <w:tcPr>
            <w:tcW w:w="648" w:type="dxa"/>
            <w:tcBorders>
              <w:top w:val="nil"/>
              <w:left w:val="single" w:sz="8" w:space="0" w:color="000000"/>
              <w:bottom w:val="single" w:sz="8" w:space="0" w:color="000000"/>
              <w:right w:val="nil"/>
            </w:tcBorders>
            <w:shd w:val="clear" w:color="auto" w:fill="E5B8B7"/>
            <w:tcMar>
              <w:top w:w="60" w:type="dxa"/>
              <w:left w:w="60" w:type="dxa"/>
              <w:bottom w:w="60" w:type="dxa"/>
              <w:right w:w="60" w:type="dxa"/>
            </w:tcMar>
            <w:hideMark/>
          </w:tcPr>
          <w:p w14:paraId="73781273"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3</w:t>
            </w:r>
          </w:p>
        </w:tc>
        <w:tc>
          <w:tcPr>
            <w:tcW w:w="5022"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6068C66D" w14:textId="77777777" w:rsidR="00914235" w:rsidRPr="00914235" w:rsidRDefault="00914235" w:rsidP="00914235">
            <w:pPr>
              <w:spacing w:before="100" w:beforeAutospacing="1" w:after="100" w:afterAutospacing="1"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Проведение инструктажа по пожарной безопасности с работниками с регистрацией в журнале установленной формы</w:t>
            </w:r>
          </w:p>
        </w:tc>
        <w:tc>
          <w:tcPr>
            <w:tcW w:w="2127" w:type="dxa"/>
            <w:gridSpan w:val="3"/>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2E913F28"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1 раз в год</w:t>
            </w:r>
          </w:p>
        </w:tc>
        <w:tc>
          <w:tcPr>
            <w:tcW w:w="2775" w:type="dxa"/>
            <w:gridSpan w:val="4"/>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1530A92A"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xml:space="preserve">ответственный за пожарную и антитер-рористическую  безопасность МБОУ </w:t>
            </w:r>
          </w:p>
        </w:tc>
      </w:tr>
      <w:tr w:rsidR="00914235" w:rsidRPr="00914235" w14:paraId="4AAD0916" w14:textId="77777777" w:rsidTr="00914235">
        <w:trPr>
          <w:gridAfter w:val="1"/>
          <w:wAfter w:w="3458" w:type="dxa"/>
        </w:trPr>
        <w:tc>
          <w:tcPr>
            <w:tcW w:w="648" w:type="dxa"/>
            <w:tcBorders>
              <w:top w:val="nil"/>
              <w:left w:val="single" w:sz="8" w:space="0" w:color="000000"/>
              <w:bottom w:val="single" w:sz="8" w:space="0" w:color="000000"/>
              <w:right w:val="nil"/>
            </w:tcBorders>
            <w:shd w:val="clear" w:color="auto" w:fill="E5B8B7"/>
            <w:tcMar>
              <w:top w:w="60" w:type="dxa"/>
              <w:left w:w="60" w:type="dxa"/>
              <w:bottom w:w="60" w:type="dxa"/>
              <w:right w:w="60" w:type="dxa"/>
            </w:tcMar>
            <w:hideMark/>
          </w:tcPr>
          <w:p w14:paraId="6D774A08"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4</w:t>
            </w:r>
          </w:p>
        </w:tc>
        <w:tc>
          <w:tcPr>
            <w:tcW w:w="5022"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145FFB30" w14:textId="77777777" w:rsidR="00914235" w:rsidRPr="00914235" w:rsidRDefault="00914235" w:rsidP="00914235">
            <w:pPr>
              <w:spacing w:before="100" w:beforeAutospacing="1" w:after="100" w:afterAutospacing="1"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Проведение целевых, внеплановых инструктажей на рабочем месте по охране труда с работниками с регистрацией в журнале установленной формы.</w:t>
            </w:r>
          </w:p>
        </w:tc>
        <w:tc>
          <w:tcPr>
            <w:tcW w:w="2127" w:type="dxa"/>
            <w:gridSpan w:val="3"/>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413411AA"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по мере необходимости</w:t>
            </w:r>
          </w:p>
        </w:tc>
        <w:tc>
          <w:tcPr>
            <w:tcW w:w="2775" w:type="dxa"/>
            <w:gridSpan w:val="4"/>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05968D90"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Зам.дир по ВМР Пальчикова Т.А.,</w:t>
            </w:r>
          </w:p>
          <w:p w14:paraId="7BC188E1"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xml:space="preserve"> Завхоз Морозова А.А.. инспектор по ОТ МБОУ</w:t>
            </w:r>
          </w:p>
        </w:tc>
      </w:tr>
      <w:tr w:rsidR="00914235" w:rsidRPr="00914235" w14:paraId="31E12F0B" w14:textId="77777777" w:rsidTr="00914235">
        <w:trPr>
          <w:gridAfter w:val="1"/>
          <w:wAfter w:w="3458" w:type="dxa"/>
        </w:trPr>
        <w:tc>
          <w:tcPr>
            <w:tcW w:w="648" w:type="dxa"/>
            <w:tcBorders>
              <w:top w:val="nil"/>
              <w:left w:val="single" w:sz="8" w:space="0" w:color="000000"/>
              <w:bottom w:val="single" w:sz="8" w:space="0" w:color="000000"/>
              <w:right w:val="nil"/>
            </w:tcBorders>
            <w:shd w:val="clear" w:color="auto" w:fill="E5B8B7"/>
            <w:tcMar>
              <w:top w:w="60" w:type="dxa"/>
              <w:left w:w="60" w:type="dxa"/>
              <w:bottom w:w="60" w:type="dxa"/>
              <w:right w:w="60" w:type="dxa"/>
            </w:tcMar>
            <w:hideMark/>
          </w:tcPr>
          <w:p w14:paraId="6B4279D1"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8"/>
                <w:szCs w:val="28"/>
                <w:lang w:eastAsia="ru-RU"/>
              </w:rPr>
            </w:pPr>
            <w:r w:rsidRPr="00914235">
              <w:rPr>
                <w:rFonts w:ascii="Times New Roman" w:eastAsia="Calibri" w:hAnsi="Times New Roman" w:cs="Times New Roman"/>
                <w:color w:val="000000"/>
                <w:sz w:val="28"/>
                <w:szCs w:val="28"/>
                <w:lang w:eastAsia="ru-RU"/>
              </w:rPr>
              <w:t>5</w:t>
            </w:r>
          </w:p>
        </w:tc>
        <w:tc>
          <w:tcPr>
            <w:tcW w:w="5022"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7048252F" w14:textId="77777777" w:rsidR="00914235" w:rsidRPr="00914235" w:rsidRDefault="00914235" w:rsidP="00914235">
            <w:pPr>
              <w:spacing w:before="100" w:beforeAutospacing="1" w:after="100" w:afterAutospacing="1"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Практическая отработка действий в случае возникновения пожара, ЧС.</w:t>
            </w:r>
          </w:p>
        </w:tc>
        <w:tc>
          <w:tcPr>
            <w:tcW w:w="2127" w:type="dxa"/>
            <w:gridSpan w:val="3"/>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1AC76966"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1 раз в месяц</w:t>
            </w:r>
          </w:p>
        </w:tc>
        <w:tc>
          <w:tcPr>
            <w:tcW w:w="2775" w:type="dxa"/>
            <w:gridSpan w:val="4"/>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6F232221"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sz w:val="24"/>
                <w:szCs w:val="24"/>
                <w:lang w:eastAsia="ru-RU"/>
              </w:rPr>
            </w:pPr>
            <w:r w:rsidRPr="00914235">
              <w:rPr>
                <w:rFonts w:ascii="Times New Roman" w:eastAsia="Calibri" w:hAnsi="Times New Roman" w:cs="Times New Roman"/>
                <w:sz w:val="24"/>
                <w:szCs w:val="24"/>
                <w:lang w:eastAsia="ru-RU"/>
              </w:rPr>
              <w:t xml:space="preserve">ответственный за пожарную и антитеррористическую  безопасность МБОУ </w:t>
            </w:r>
          </w:p>
        </w:tc>
      </w:tr>
      <w:tr w:rsidR="00914235" w:rsidRPr="00914235" w14:paraId="118F649F" w14:textId="77777777" w:rsidTr="00914235">
        <w:trPr>
          <w:gridAfter w:val="1"/>
          <w:wAfter w:w="3458" w:type="dxa"/>
        </w:trPr>
        <w:tc>
          <w:tcPr>
            <w:tcW w:w="10572" w:type="dxa"/>
            <w:gridSpan w:val="9"/>
            <w:tcBorders>
              <w:top w:val="nil"/>
              <w:left w:val="single" w:sz="8" w:space="0" w:color="000000"/>
              <w:bottom w:val="single" w:sz="8" w:space="0" w:color="000000"/>
              <w:right w:val="single" w:sz="8" w:space="0" w:color="000000"/>
            </w:tcBorders>
            <w:shd w:val="clear" w:color="auto" w:fill="B6DDE8"/>
            <w:tcMar>
              <w:top w:w="60" w:type="dxa"/>
              <w:left w:w="60" w:type="dxa"/>
              <w:bottom w:w="60" w:type="dxa"/>
              <w:right w:w="60" w:type="dxa"/>
            </w:tcMar>
            <w:hideMark/>
          </w:tcPr>
          <w:p w14:paraId="26D697EF"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b/>
                <w:bCs/>
                <w:color w:val="000000"/>
                <w:sz w:val="24"/>
                <w:szCs w:val="24"/>
                <w:lang w:eastAsia="ru-RU"/>
              </w:rPr>
              <w:t>2. РАБОТА С ВОСПИТАННИКАМИ</w:t>
            </w:r>
          </w:p>
        </w:tc>
      </w:tr>
      <w:tr w:rsidR="00914235" w:rsidRPr="00914235" w14:paraId="620431BB" w14:textId="77777777" w:rsidTr="00914235">
        <w:trPr>
          <w:gridAfter w:val="1"/>
          <w:wAfter w:w="3458" w:type="dxa"/>
        </w:trPr>
        <w:tc>
          <w:tcPr>
            <w:tcW w:w="648" w:type="dxa"/>
            <w:tcBorders>
              <w:top w:val="nil"/>
              <w:left w:val="single" w:sz="8" w:space="0" w:color="000000"/>
              <w:bottom w:val="single" w:sz="8" w:space="0" w:color="000000"/>
              <w:right w:val="nil"/>
            </w:tcBorders>
            <w:shd w:val="clear" w:color="auto" w:fill="B6DDE8"/>
            <w:tcMar>
              <w:top w:w="60" w:type="dxa"/>
              <w:left w:w="60" w:type="dxa"/>
              <w:bottom w:w="60" w:type="dxa"/>
              <w:right w:w="60" w:type="dxa"/>
            </w:tcMar>
          </w:tcPr>
          <w:p w14:paraId="4513F576" w14:textId="77777777" w:rsidR="00914235" w:rsidRPr="00914235" w:rsidRDefault="00914235" w:rsidP="00914235">
            <w:pPr>
              <w:numPr>
                <w:ilvl w:val="0"/>
                <w:numId w:val="32"/>
              </w:numPr>
              <w:tabs>
                <w:tab w:val="num" w:pos="305"/>
              </w:tabs>
              <w:spacing w:before="100" w:beforeAutospacing="1" w:after="100" w:afterAutospacing="1" w:line="240" w:lineRule="auto"/>
              <w:ind w:left="447" w:hanging="426"/>
              <w:jc w:val="center"/>
              <w:rPr>
                <w:rFonts w:ascii="Times New Roman" w:eastAsia="Calibri" w:hAnsi="Times New Roman" w:cs="Times New Roman"/>
                <w:bCs/>
                <w:color w:val="000000"/>
                <w:sz w:val="24"/>
                <w:szCs w:val="24"/>
                <w:lang w:eastAsia="ru-RU"/>
              </w:rPr>
            </w:pPr>
          </w:p>
        </w:tc>
        <w:tc>
          <w:tcPr>
            <w:tcW w:w="5103" w:type="dxa"/>
            <w:gridSpan w:val="3"/>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29BC9792" w14:textId="77777777" w:rsidR="00914235" w:rsidRPr="00914235" w:rsidRDefault="00914235" w:rsidP="00914235">
            <w:pPr>
              <w:spacing w:before="100" w:beforeAutospacing="1" w:after="100" w:afterAutospacing="1"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Проведение инструктажей с воспитанниками по охране труда в начале учебного года.</w:t>
            </w:r>
          </w:p>
        </w:tc>
        <w:tc>
          <w:tcPr>
            <w:tcW w:w="2127" w:type="dxa"/>
            <w:gridSpan w:val="2"/>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430F7E80"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сентябрь</w:t>
            </w:r>
          </w:p>
        </w:tc>
        <w:tc>
          <w:tcPr>
            <w:tcW w:w="2694" w:type="dxa"/>
            <w:gridSpan w:val="3"/>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tcPr>
          <w:p w14:paraId="4474D2C3"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воспитатели</w:t>
            </w:r>
          </w:p>
          <w:p w14:paraId="50C649A5"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p>
        </w:tc>
      </w:tr>
      <w:tr w:rsidR="00914235" w:rsidRPr="00914235" w14:paraId="6A4ECE01" w14:textId="77777777" w:rsidTr="00914235">
        <w:trPr>
          <w:gridAfter w:val="1"/>
          <w:wAfter w:w="3458" w:type="dxa"/>
        </w:trPr>
        <w:tc>
          <w:tcPr>
            <w:tcW w:w="648" w:type="dxa"/>
            <w:tcBorders>
              <w:top w:val="nil"/>
              <w:left w:val="single" w:sz="8" w:space="0" w:color="000000"/>
              <w:bottom w:val="single" w:sz="8" w:space="0" w:color="000000"/>
              <w:right w:val="nil"/>
            </w:tcBorders>
            <w:shd w:val="clear" w:color="auto" w:fill="B6DDE8"/>
            <w:tcMar>
              <w:top w:w="60" w:type="dxa"/>
              <w:left w:w="60" w:type="dxa"/>
              <w:bottom w:w="60" w:type="dxa"/>
              <w:right w:w="60" w:type="dxa"/>
            </w:tcMar>
          </w:tcPr>
          <w:p w14:paraId="55F4B743" w14:textId="77777777" w:rsidR="00914235" w:rsidRPr="00914235" w:rsidRDefault="00914235" w:rsidP="00914235">
            <w:pPr>
              <w:numPr>
                <w:ilvl w:val="0"/>
                <w:numId w:val="33"/>
              </w:numPr>
              <w:tabs>
                <w:tab w:val="num" w:pos="305"/>
              </w:tabs>
              <w:spacing w:before="100" w:beforeAutospacing="1" w:after="100" w:afterAutospacing="1" w:line="240" w:lineRule="auto"/>
              <w:ind w:left="447" w:hanging="426"/>
              <w:jc w:val="center"/>
              <w:rPr>
                <w:rFonts w:ascii="Times New Roman" w:eastAsia="Calibri" w:hAnsi="Times New Roman" w:cs="Times New Roman"/>
                <w:bCs/>
                <w:color w:val="000000"/>
                <w:sz w:val="24"/>
                <w:szCs w:val="24"/>
                <w:lang w:eastAsia="ru-RU"/>
              </w:rPr>
            </w:pPr>
          </w:p>
        </w:tc>
        <w:tc>
          <w:tcPr>
            <w:tcW w:w="5103" w:type="dxa"/>
            <w:gridSpan w:val="3"/>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2827677F" w14:textId="77777777" w:rsidR="00914235" w:rsidRPr="00914235" w:rsidRDefault="00914235" w:rsidP="00914235">
            <w:pPr>
              <w:spacing w:before="100" w:beforeAutospacing="1" w:after="100" w:afterAutospacing="1"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Проведение инструктажей с воспитанниками по охране труда при проведении массовых мероприятий.</w:t>
            </w:r>
          </w:p>
        </w:tc>
        <w:tc>
          <w:tcPr>
            <w:tcW w:w="2127" w:type="dxa"/>
            <w:gridSpan w:val="2"/>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0ABA4B08"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по мере необходимости</w:t>
            </w:r>
          </w:p>
        </w:tc>
        <w:tc>
          <w:tcPr>
            <w:tcW w:w="2694" w:type="dxa"/>
            <w:gridSpan w:val="3"/>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14:paraId="27DD27DB"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Воспитатели,.</w:t>
            </w:r>
          </w:p>
        </w:tc>
      </w:tr>
      <w:tr w:rsidR="00914235" w:rsidRPr="00914235" w14:paraId="0EA87DCF" w14:textId="77777777" w:rsidTr="00914235">
        <w:trPr>
          <w:gridAfter w:val="1"/>
          <w:wAfter w:w="3458" w:type="dxa"/>
        </w:trPr>
        <w:tc>
          <w:tcPr>
            <w:tcW w:w="648" w:type="dxa"/>
            <w:tcBorders>
              <w:top w:val="nil"/>
              <w:left w:val="single" w:sz="8" w:space="0" w:color="000000"/>
              <w:bottom w:val="single" w:sz="4" w:space="0" w:color="auto"/>
              <w:right w:val="nil"/>
            </w:tcBorders>
            <w:shd w:val="clear" w:color="auto" w:fill="B6DDE8"/>
            <w:tcMar>
              <w:top w:w="60" w:type="dxa"/>
              <w:left w:w="60" w:type="dxa"/>
              <w:bottom w:w="60" w:type="dxa"/>
              <w:right w:w="60" w:type="dxa"/>
            </w:tcMar>
          </w:tcPr>
          <w:p w14:paraId="6C41E735" w14:textId="77777777" w:rsidR="00914235" w:rsidRPr="00914235" w:rsidRDefault="00914235" w:rsidP="00914235">
            <w:pPr>
              <w:numPr>
                <w:ilvl w:val="0"/>
                <w:numId w:val="34"/>
              </w:numPr>
              <w:tabs>
                <w:tab w:val="num" w:pos="305"/>
              </w:tabs>
              <w:spacing w:before="100" w:beforeAutospacing="1" w:after="100" w:afterAutospacing="1" w:line="240" w:lineRule="auto"/>
              <w:ind w:left="447" w:hanging="426"/>
              <w:jc w:val="center"/>
              <w:rPr>
                <w:rFonts w:ascii="Times New Roman" w:eastAsia="Calibri" w:hAnsi="Times New Roman" w:cs="Times New Roman"/>
                <w:b/>
                <w:bCs/>
                <w:color w:val="000000"/>
                <w:sz w:val="24"/>
                <w:szCs w:val="24"/>
                <w:lang w:eastAsia="ru-RU"/>
              </w:rPr>
            </w:pPr>
          </w:p>
        </w:tc>
        <w:tc>
          <w:tcPr>
            <w:tcW w:w="5103" w:type="dxa"/>
            <w:gridSpan w:val="3"/>
            <w:tcBorders>
              <w:top w:val="nil"/>
              <w:left w:val="single" w:sz="8" w:space="0" w:color="000000"/>
              <w:bottom w:val="single" w:sz="4" w:space="0" w:color="auto"/>
              <w:right w:val="nil"/>
            </w:tcBorders>
            <w:shd w:val="clear" w:color="auto" w:fill="FFFFFF"/>
            <w:tcMar>
              <w:top w:w="60" w:type="dxa"/>
              <w:left w:w="60" w:type="dxa"/>
              <w:bottom w:w="60" w:type="dxa"/>
              <w:right w:w="60" w:type="dxa"/>
            </w:tcMar>
            <w:hideMark/>
          </w:tcPr>
          <w:p w14:paraId="374FDD35" w14:textId="77777777" w:rsidR="00914235" w:rsidRPr="00914235" w:rsidRDefault="00914235" w:rsidP="00914235">
            <w:pPr>
              <w:spacing w:before="100" w:beforeAutospacing="1" w:after="100" w:afterAutospacing="1"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Проведение с воспитанниками внеплановых инструктажей по мере необходимости по вопросам состояния детского травматизма в детском саду.</w:t>
            </w:r>
          </w:p>
        </w:tc>
        <w:tc>
          <w:tcPr>
            <w:tcW w:w="2127" w:type="dxa"/>
            <w:gridSpan w:val="2"/>
            <w:tcBorders>
              <w:top w:val="nil"/>
              <w:left w:val="single" w:sz="8" w:space="0" w:color="000000"/>
              <w:bottom w:val="single" w:sz="4" w:space="0" w:color="auto"/>
              <w:right w:val="nil"/>
            </w:tcBorders>
            <w:shd w:val="clear" w:color="auto" w:fill="FFFFFF"/>
            <w:tcMar>
              <w:top w:w="60" w:type="dxa"/>
              <w:left w:w="60" w:type="dxa"/>
              <w:bottom w:w="60" w:type="dxa"/>
              <w:right w:w="60" w:type="dxa"/>
            </w:tcMar>
            <w:hideMark/>
          </w:tcPr>
          <w:p w14:paraId="0DE604F6"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в течение</w:t>
            </w:r>
            <w:r w:rsidRPr="00914235">
              <w:rPr>
                <w:rFonts w:ascii="Times New Roman" w:eastAsia="Calibri" w:hAnsi="Times New Roman" w:cs="Times New Roman"/>
                <w:color w:val="000000"/>
                <w:sz w:val="24"/>
                <w:szCs w:val="24"/>
                <w:lang w:eastAsia="ru-RU"/>
              </w:rPr>
              <w:br/>
              <w:t>года</w:t>
            </w:r>
          </w:p>
        </w:tc>
        <w:tc>
          <w:tcPr>
            <w:tcW w:w="2694" w:type="dxa"/>
            <w:gridSpan w:val="3"/>
            <w:tcBorders>
              <w:top w:val="nil"/>
              <w:left w:val="single" w:sz="8" w:space="0" w:color="000000"/>
              <w:bottom w:val="single" w:sz="4" w:space="0" w:color="auto"/>
              <w:right w:val="single" w:sz="8" w:space="0" w:color="000000"/>
            </w:tcBorders>
            <w:shd w:val="clear" w:color="auto" w:fill="FFFFFF"/>
            <w:tcMar>
              <w:top w:w="60" w:type="dxa"/>
              <w:left w:w="60" w:type="dxa"/>
              <w:bottom w:w="60" w:type="dxa"/>
              <w:right w:w="60" w:type="dxa"/>
            </w:tcMar>
            <w:hideMark/>
          </w:tcPr>
          <w:p w14:paraId="4C590884"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воспитатели</w:t>
            </w:r>
          </w:p>
        </w:tc>
      </w:tr>
      <w:tr w:rsidR="00914235" w:rsidRPr="00914235" w14:paraId="15EB32CD" w14:textId="77777777" w:rsidTr="00914235">
        <w:trPr>
          <w:gridAfter w:val="1"/>
          <w:wAfter w:w="3458" w:type="dxa"/>
        </w:trPr>
        <w:tc>
          <w:tcPr>
            <w:tcW w:w="648" w:type="dxa"/>
            <w:tcBorders>
              <w:top w:val="single" w:sz="4" w:space="0" w:color="auto"/>
              <w:left w:val="single" w:sz="4" w:space="0" w:color="auto"/>
              <w:bottom w:val="single" w:sz="4" w:space="0" w:color="auto"/>
              <w:right w:val="single" w:sz="4" w:space="0" w:color="auto"/>
            </w:tcBorders>
            <w:shd w:val="clear" w:color="auto" w:fill="B6DDE8"/>
            <w:tcMar>
              <w:top w:w="60" w:type="dxa"/>
              <w:left w:w="60" w:type="dxa"/>
              <w:bottom w:w="60" w:type="dxa"/>
              <w:right w:w="60" w:type="dxa"/>
            </w:tcMar>
          </w:tcPr>
          <w:p w14:paraId="70EF171B" w14:textId="77777777" w:rsidR="00914235" w:rsidRPr="00914235" w:rsidRDefault="00914235" w:rsidP="00914235">
            <w:pPr>
              <w:numPr>
                <w:ilvl w:val="0"/>
                <w:numId w:val="34"/>
              </w:numPr>
              <w:tabs>
                <w:tab w:val="num" w:pos="305"/>
              </w:tabs>
              <w:spacing w:before="100" w:beforeAutospacing="1" w:after="100" w:afterAutospacing="1" w:line="240" w:lineRule="auto"/>
              <w:ind w:left="447" w:hanging="426"/>
              <w:jc w:val="center"/>
              <w:rPr>
                <w:rFonts w:ascii="Times New Roman" w:eastAsia="Calibri" w:hAnsi="Times New Roman" w:cs="Times New Roman"/>
                <w:b/>
                <w:bCs/>
                <w:color w:val="000000"/>
                <w:sz w:val="24"/>
                <w:szCs w:val="24"/>
                <w:lang w:eastAsia="ru-RU"/>
              </w:rPr>
            </w:pPr>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1F566DC2" w14:textId="77777777" w:rsidR="00914235" w:rsidRPr="00914235" w:rsidRDefault="00914235" w:rsidP="00914235">
            <w:pPr>
              <w:spacing w:before="100" w:beforeAutospacing="1" w:after="100" w:afterAutospacing="1"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Проведение инструктажей с воспитанниками по охране труда при проведении  экскурсий, целевых прогулок в природу.</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1BD6432"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в течение</w:t>
            </w:r>
            <w:r w:rsidRPr="00914235">
              <w:rPr>
                <w:rFonts w:ascii="Times New Roman" w:eastAsia="Calibri" w:hAnsi="Times New Roman" w:cs="Times New Roman"/>
                <w:color w:val="000000"/>
                <w:sz w:val="24"/>
                <w:szCs w:val="24"/>
                <w:lang w:eastAsia="ru-RU"/>
              </w:rPr>
              <w:br/>
              <w:t>года</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69B9BF42"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воспитатели</w:t>
            </w:r>
          </w:p>
        </w:tc>
      </w:tr>
      <w:tr w:rsidR="00914235" w:rsidRPr="00914235" w14:paraId="0155F5EF" w14:textId="77777777" w:rsidTr="00914235">
        <w:trPr>
          <w:gridAfter w:val="1"/>
          <w:wAfter w:w="3458" w:type="dxa"/>
        </w:trPr>
        <w:tc>
          <w:tcPr>
            <w:tcW w:w="648" w:type="dxa"/>
            <w:tcBorders>
              <w:top w:val="single" w:sz="4" w:space="0" w:color="auto"/>
              <w:left w:val="single" w:sz="4" w:space="0" w:color="auto"/>
              <w:bottom w:val="single" w:sz="4" w:space="0" w:color="auto"/>
              <w:right w:val="single" w:sz="4" w:space="0" w:color="auto"/>
            </w:tcBorders>
            <w:shd w:val="clear" w:color="auto" w:fill="B6DDE8"/>
            <w:tcMar>
              <w:top w:w="60" w:type="dxa"/>
              <w:left w:w="60" w:type="dxa"/>
              <w:bottom w:w="60" w:type="dxa"/>
              <w:right w:w="60" w:type="dxa"/>
            </w:tcMar>
          </w:tcPr>
          <w:p w14:paraId="7B08A48E" w14:textId="77777777" w:rsidR="00914235" w:rsidRPr="00914235" w:rsidRDefault="00914235" w:rsidP="00914235">
            <w:pPr>
              <w:numPr>
                <w:ilvl w:val="0"/>
                <w:numId w:val="34"/>
              </w:numPr>
              <w:tabs>
                <w:tab w:val="num" w:pos="305"/>
              </w:tabs>
              <w:spacing w:before="100" w:beforeAutospacing="1" w:after="100" w:afterAutospacing="1" w:line="240" w:lineRule="auto"/>
              <w:ind w:left="447" w:hanging="426"/>
              <w:jc w:val="center"/>
              <w:rPr>
                <w:rFonts w:ascii="Times New Roman" w:eastAsia="Calibri" w:hAnsi="Times New Roman" w:cs="Times New Roman"/>
                <w:b/>
                <w:bCs/>
                <w:color w:val="000000"/>
                <w:sz w:val="24"/>
                <w:szCs w:val="24"/>
                <w:lang w:eastAsia="ru-RU"/>
              </w:rPr>
            </w:pPr>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159DE3BC" w14:textId="77777777" w:rsidR="00914235" w:rsidRPr="00914235" w:rsidRDefault="00914235" w:rsidP="00914235">
            <w:pPr>
              <w:spacing w:before="100" w:beforeAutospacing="1" w:after="100" w:afterAutospacing="1"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Проведение инструктажей  с воспитанниками по охране труда по вопросам, связанных с безопасной жизнедеятельностью.</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6536586B"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в течение</w:t>
            </w:r>
            <w:r w:rsidRPr="00914235">
              <w:rPr>
                <w:rFonts w:ascii="Times New Roman" w:eastAsia="Calibri" w:hAnsi="Times New Roman" w:cs="Times New Roman"/>
                <w:color w:val="000000"/>
                <w:sz w:val="24"/>
                <w:szCs w:val="24"/>
                <w:lang w:eastAsia="ru-RU"/>
              </w:rPr>
              <w:br/>
              <w:t>года</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70EAF8C1"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воспитатели</w:t>
            </w:r>
          </w:p>
        </w:tc>
      </w:tr>
      <w:tr w:rsidR="00914235" w:rsidRPr="00914235" w14:paraId="7C303255" w14:textId="77777777" w:rsidTr="00914235">
        <w:trPr>
          <w:gridAfter w:val="1"/>
          <w:wAfter w:w="3458" w:type="dxa"/>
        </w:trPr>
        <w:tc>
          <w:tcPr>
            <w:tcW w:w="10572" w:type="dxa"/>
            <w:gridSpan w:val="9"/>
            <w:tcBorders>
              <w:top w:val="nil"/>
              <w:left w:val="single" w:sz="8" w:space="0" w:color="000000"/>
              <w:bottom w:val="single" w:sz="8" w:space="0" w:color="000000"/>
              <w:right w:val="single" w:sz="8" w:space="0" w:color="000000"/>
            </w:tcBorders>
            <w:shd w:val="clear" w:color="auto" w:fill="FBD4B4"/>
            <w:tcMar>
              <w:top w:w="60" w:type="dxa"/>
              <w:left w:w="60" w:type="dxa"/>
              <w:bottom w:w="60" w:type="dxa"/>
              <w:right w:w="60" w:type="dxa"/>
            </w:tcMar>
            <w:hideMark/>
          </w:tcPr>
          <w:p w14:paraId="59C88200"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b/>
                <w:bCs/>
                <w:color w:val="000000"/>
                <w:sz w:val="24"/>
                <w:szCs w:val="24"/>
                <w:lang w:eastAsia="ru-RU"/>
              </w:rPr>
              <w:t>3. РАБОТА С РОДИТЕЛЯМИ</w:t>
            </w:r>
          </w:p>
        </w:tc>
      </w:tr>
      <w:tr w:rsidR="00914235" w:rsidRPr="00914235" w14:paraId="1F91BD61" w14:textId="77777777" w:rsidTr="00914235">
        <w:trPr>
          <w:gridAfter w:val="1"/>
          <w:wAfter w:w="3458" w:type="dxa"/>
        </w:trPr>
        <w:tc>
          <w:tcPr>
            <w:tcW w:w="648" w:type="dxa"/>
            <w:tcBorders>
              <w:top w:val="nil"/>
              <w:left w:val="single" w:sz="8" w:space="0" w:color="000000"/>
              <w:bottom w:val="single" w:sz="8" w:space="0" w:color="000000"/>
              <w:right w:val="nil"/>
            </w:tcBorders>
            <w:shd w:val="clear" w:color="auto" w:fill="FBD4B4"/>
            <w:tcMar>
              <w:top w:w="60" w:type="dxa"/>
              <w:left w:w="60" w:type="dxa"/>
              <w:bottom w:w="60" w:type="dxa"/>
              <w:right w:w="60" w:type="dxa"/>
            </w:tcMar>
          </w:tcPr>
          <w:p w14:paraId="6007E79B" w14:textId="77777777" w:rsidR="00914235" w:rsidRPr="00914235" w:rsidRDefault="00914235" w:rsidP="00914235">
            <w:pPr>
              <w:spacing w:before="100" w:beforeAutospacing="1" w:after="100" w:afterAutospacing="1" w:line="240" w:lineRule="auto"/>
              <w:ind w:left="360"/>
              <w:rPr>
                <w:rFonts w:ascii="Times New Roman" w:eastAsia="Calibri" w:hAnsi="Times New Roman" w:cs="Times New Roman"/>
                <w:b/>
                <w:bCs/>
                <w:color w:val="000000"/>
                <w:sz w:val="24"/>
                <w:szCs w:val="24"/>
                <w:lang w:eastAsia="ru-RU"/>
              </w:rPr>
            </w:pPr>
          </w:p>
        </w:tc>
        <w:tc>
          <w:tcPr>
            <w:tcW w:w="5022" w:type="dxa"/>
            <w:tcBorders>
              <w:top w:val="nil"/>
              <w:left w:val="single" w:sz="8" w:space="0" w:color="000000"/>
              <w:bottom w:val="single" w:sz="8" w:space="0" w:color="000000"/>
              <w:right w:val="nil"/>
            </w:tcBorders>
            <w:shd w:val="clear" w:color="auto" w:fill="FFFFFF"/>
            <w:tcMar>
              <w:top w:w="60" w:type="dxa"/>
              <w:left w:w="60" w:type="dxa"/>
              <w:bottom w:w="60" w:type="dxa"/>
              <w:right w:w="60" w:type="dxa"/>
            </w:tcMar>
            <w:hideMark/>
          </w:tcPr>
          <w:p w14:paraId="2A4D018C" w14:textId="77777777" w:rsidR="00914235" w:rsidRPr="00914235" w:rsidRDefault="00914235" w:rsidP="00914235">
            <w:pPr>
              <w:spacing w:before="100" w:beforeAutospacing="1" w:after="100" w:afterAutospacing="1"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Проведение профилактических бесед с родителями по вопросам обеспечения безопасности жизнедеятельности:</w:t>
            </w:r>
          </w:p>
          <w:p w14:paraId="67412256" w14:textId="77777777" w:rsidR="00914235" w:rsidRPr="00914235" w:rsidRDefault="00914235" w:rsidP="00914235">
            <w:pPr>
              <w:spacing w:after="0"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предупреждение детского дорожно-транспортного травматизма</w:t>
            </w:r>
          </w:p>
          <w:p w14:paraId="48CF2C36" w14:textId="77777777" w:rsidR="00914235" w:rsidRPr="00914235" w:rsidRDefault="00914235" w:rsidP="00914235">
            <w:pPr>
              <w:spacing w:after="0"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правила безопасного поведения в детском саду, предупреждение детского травматизма;</w:t>
            </w:r>
          </w:p>
          <w:p w14:paraId="4EDFEDD5" w14:textId="77777777" w:rsidR="00914235" w:rsidRPr="00914235" w:rsidRDefault="00914235" w:rsidP="00914235">
            <w:pPr>
              <w:spacing w:after="0"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соблюдение мер пожарной безопасности;</w:t>
            </w:r>
          </w:p>
          <w:p w14:paraId="7FB3D287" w14:textId="77777777" w:rsidR="00914235" w:rsidRPr="00914235" w:rsidRDefault="00914235" w:rsidP="00914235">
            <w:pPr>
              <w:spacing w:after="0"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правила поведения при обнаружении взрывчатых веществ и подозрительных предметов, угрозе террористического акта;</w:t>
            </w:r>
          </w:p>
          <w:p w14:paraId="30A07031" w14:textId="77777777" w:rsidR="00914235" w:rsidRPr="00914235" w:rsidRDefault="00914235" w:rsidP="00914235">
            <w:pPr>
              <w:spacing w:after="0"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правила безопасного поведения детей в праздничных выходных;</w:t>
            </w:r>
          </w:p>
          <w:p w14:paraId="15FCD80D" w14:textId="77777777" w:rsidR="00914235" w:rsidRPr="00914235" w:rsidRDefault="00914235" w:rsidP="00914235">
            <w:pPr>
              <w:spacing w:after="0"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правила личной безопасности;</w:t>
            </w:r>
          </w:p>
          <w:p w14:paraId="1FF932CE" w14:textId="77777777" w:rsidR="00914235" w:rsidRPr="00914235" w:rsidRDefault="00914235" w:rsidP="00914235">
            <w:pPr>
              <w:spacing w:after="0"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правила поведения на воде в летний период;</w:t>
            </w:r>
          </w:p>
          <w:p w14:paraId="361ED8A3" w14:textId="77777777" w:rsidR="00914235" w:rsidRPr="00914235" w:rsidRDefault="00914235" w:rsidP="00914235">
            <w:pPr>
              <w:spacing w:after="0"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правила поведения в экстремальных ситуациях;</w:t>
            </w:r>
          </w:p>
          <w:p w14:paraId="5869A9D9" w14:textId="77777777" w:rsidR="00914235" w:rsidRPr="00914235" w:rsidRDefault="00914235" w:rsidP="00914235">
            <w:pPr>
              <w:spacing w:before="100" w:beforeAutospacing="1" w:after="100" w:afterAutospacing="1"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профилактика вредных привычек;</w:t>
            </w:r>
          </w:p>
          <w:p w14:paraId="68A5D25B" w14:textId="77777777" w:rsidR="00914235" w:rsidRPr="00914235" w:rsidRDefault="00914235" w:rsidP="00914235">
            <w:pPr>
              <w:spacing w:before="100" w:beforeAutospacing="1" w:after="100" w:afterAutospacing="1" w:line="240" w:lineRule="auto"/>
              <w:jc w:val="both"/>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 правила поведения во время гололёда.</w:t>
            </w:r>
          </w:p>
        </w:tc>
        <w:tc>
          <w:tcPr>
            <w:tcW w:w="2127" w:type="dxa"/>
            <w:gridSpan w:val="3"/>
            <w:tcBorders>
              <w:top w:val="nil"/>
              <w:left w:val="single" w:sz="8" w:space="0" w:color="000000"/>
              <w:bottom w:val="single" w:sz="8" w:space="0" w:color="000000"/>
              <w:right w:val="nil"/>
            </w:tcBorders>
            <w:shd w:val="clear" w:color="auto" w:fill="FFFFFF"/>
            <w:tcMar>
              <w:top w:w="60" w:type="dxa"/>
              <w:left w:w="60" w:type="dxa"/>
              <w:bottom w:w="60" w:type="dxa"/>
              <w:right w:w="60" w:type="dxa"/>
            </w:tcMar>
          </w:tcPr>
          <w:p w14:paraId="3C83D5CF"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p>
          <w:p w14:paraId="28AE3D7E"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p>
          <w:p w14:paraId="3F79D5B4"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p>
          <w:p w14:paraId="40082671"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p>
          <w:p w14:paraId="13B7A4E8"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p>
          <w:p w14:paraId="073E0252"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в течение</w:t>
            </w:r>
            <w:r w:rsidRPr="00914235">
              <w:rPr>
                <w:rFonts w:ascii="Times New Roman" w:eastAsia="Calibri" w:hAnsi="Times New Roman" w:cs="Times New Roman"/>
                <w:color w:val="000000"/>
                <w:sz w:val="24"/>
                <w:szCs w:val="24"/>
                <w:lang w:eastAsia="ru-RU"/>
              </w:rPr>
              <w:br/>
              <w:t>года</w:t>
            </w:r>
          </w:p>
        </w:tc>
        <w:tc>
          <w:tcPr>
            <w:tcW w:w="2775" w:type="dxa"/>
            <w:gridSpan w:val="4"/>
            <w:tcBorders>
              <w:top w:val="nil"/>
              <w:left w:val="single" w:sz="8" w:space="0" w:color="000000"/>
              <w:bottom w:val="single" w:sz="8" w:space="0" w:color="000000"/>
              <w:right w:val="single" w:sz="8" w:space="0" w:color="000000"/>
            </w:tcBorders>
            <w:shd w:val="clear" w:color="auto" w:fill="FFFFFF"/>
            <w:tcMar>
              <w:top w:w="60" w:type="dxa"/>
              <w:left w:w="60" w:type="dxa"/>
              <w:bottom w:w="60" w:type="dxa"/>
              <w:right w:w="60" w:type="dxa"/>
            </w:tcMar>
          </w:tcPr>
          <w:p w14:paraId="70EBB371"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p>
          <w:p w14:paraId="1D4FE3F9"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p>
          <w:p w14:paraId="1CE98CEB"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p>
          <w:p w14:paraId="46CFD575"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p>
          <w:p w14:paraId="2E3CCB49"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p>
          <w:p w14:paraId="6D4F8AEE" w14:textId="77777777" w:rsidR="00914235" w:rsidRPr="00914235" w:rsidRDefault="00914235" w:rsidP="00914235">
            <w:pPr>
              <w:spacing w:before="100" w:beforeAutospacing="1" w:after="100" w:afterAutospacing="1" w:line="240" w:lineRule="auto"/>
              <w:jc w:val="center"/>
              <w:rPr>
                <w:rFonts w:ascii="Times New Roman" w:eastAsia="Calibri" w:hAnsi="Times New Roman" w:cs="Times New Roman"/>
                <w:color w:val="000000"/>
                <w:sz w:val="24"/>
                <w:szCs w:val="24"/>
                <w:lang w:eastAsia="ru-RU"/>
              </w:rPr>
            </w:pPr>
            <w:r w:rsidRPr="00914235">
              <w:rPr>
                <w:rFonts w:ascii="Times New Roman" w:eastAsia="Calibri" w:hAnsi="Times New Roman" w:cs="Times New Roman"/>
                <w:color w:val="000000"/>
                <w:sz w:val="24"/>
                <w:szCs w:val="24"/>
                <w:lang w:eastAsia="ru-RU"/>
              </w:rPr>
              <w:t>воспитатели</w:t>
            </w:r>
          </w:p>
        </w:tc>
      </w:tr>
      <w:tr w:rsidR="00914235" w:rsidRPr="00914235" w14:paraId="28A56132" w14:textId="77777777" w:rsidTr="00914235">
        <w:tc>
          <w:tcPr>
            <w:tcW w:w="648" w:type="dxa"/>
            <w:shd w:val="clear" w:color="auto" w:fill="FFFFFF"/>
            <w:vAlign w:val="center"/>
          </w:tcPr>
          <w:p w14:paraId="351B01E3" w14:textId="77777777" w:rsidR="00914235" w:rsidRPr="00914235" w:rsidRDefault="00914235" w:rsidP="00914235">
            <w:pPr>
              <w:spacing w:after="0" w:line="240" w:lineRule="auto"/>
              <w:jc w:val="both"/>
              <w:rPr>
                <w:rFonts w:ascii="Times New Roman" w:eastAsia="Calibri" w:hAnsi="Times New Roman" w:cs="Times New Roman"/>
                <w:color w:val="454442"/>
                <w:sz w:val="24"/>
                <w:szCs w:val="24"/>
                <w:lang w:eastAsia="ru-RU"/>
              </w:rPr>
            </w:pPr>
          </w:p>
        </w:tc>
        <w:tc>
          <w:tcPr>
            <w:tcW w:w="5022" w:type="dxa"/>
            <w:shd w:val="clear" w:color="auto" w:fill="FFFFFF"/>
            <w:vAlign w:val="center"/>
          </w:tcPr>
          <w:p w14:paraId="68243E86" w14:textId="77777777" w:rsidR="00914235" w:rsidRPr="00914235" w:rsidRDefault="00914235" w:rsidP="00914235">
            <w:pPr>
              <w:spacing w:after="0" w:line="240" w:lineRule="auto"/>
              <w:jc w:val="both"/>
              <w:rPr>
                <w:rFonts w:ascii="Times New Roman" w:eastAsia="Calibri" w:hAnsi="Times New Roman" w:cs="Times New Roman"/>
                <w:color w:val="454442"/>
                <w:sz w:val="24"/>
                <w:szCs w:val="24"/>
                <w:lang w:eastAsia="ru-RU"/>
              </w:rPr>
            </w:pPr>
          </w:p>
        </w:tc>
        <w:tc>
          <w:tcPr>
            <w:tcW w:w="20" w:type="dxa"/>
            <w:shd w:val="clear" w:color="auto" w:fill="FFFFFF"/>
            <w:vAlign w:val="center"/>
          </w:tcPr>
          <w:p w14:paraId="517F8B72" w14:textId="77777777" w:rsidR="00914235" w:rsidRPr="00914235" w:rsidRDefault="00914235" w:rsidP="00914235">
            <w:pPr>
              <w:spacing w:after="0" w:line="240" w:lineRule="auto"/>
              <w:jc w:val="both"/>
              <w:rPr>
                <w:rFonts w:ascii="Times New Roman" w:eastAsia="Calibri" w:hAnsi="Times New Roman" w:cs="Times New Roman"/>
                <w:color w:val="454442"/>
                <w:sz w:val="24"/>
                <w:szCs w:val="24"/>
                <w:lang w:eastAsia="ru-RU"/>
              </w:rPr>
            </w:pPr>
          </w:p>
        </w:tc>
        <w:tc>
          <w:tcPr>
            <w:tcW w:w="3722" w:type="dxa"/>
            <w:gridSpan w:val="4"/>
            <w:shd w:val="clear" w:color="auto" w:fill="FFFFFF"/>
            <w:vAlign w:val="center"/>
          </w:tcPr>
          <w:p w14:paraId="25157C6B" w14:textId="77777777" w:rsidR="00914235" w:rsidRPr="00914235" w:rsidRDefault="00914235" w:rsidP="00914235">
            <w:pPr>
              <w:spacing w:after="0" w:line="240" w:lineRule="auto"/>
              <w:jc w:val="both"/>
              <w:rPr>
                <w:rFonts w:ascii="Times New Roman" w:eastAsia="Calibri" w:hAnsi="Times New Roman" w:cs="Times New Roman"/>
                <w:color w:val="454442"/>
                <w:sz w:val="24"/>
                <w:szCs w:val="24"/>
                <w:lang w:eastAsia="ru-RU"/>
              </w:rPr>
            </w:pPr>
          </w:p>
        </w:tc>
        <w:tc>
          <w:tcPr>
            <w:tcW w:w="20" w:type="dxa"/>
            <w:shd w:val="clear" w:color="auto" w:fill="FFFFFF"/>
            <w:vAlign w:val="center"/>
          </w:tcPr>
          <w:p w14:paraId="4452CCD8" w14:textId="77777777" w:rsidR="00914235" w:rsidRPr="00914235" w:rsidRDefault="00914235" w:rsidP="00914235">
            <w:pPr>
              <w:spacing w:after="0" w:line="240" w:lineRule="auto"/>
              <w:jc w:val="both"/>
              <w:rPr>
                <w:rFonts w:ascii="Times New Roman" w:eastAsia="Calibri" w:hAnsi="Times New Roman" w:cs="Times New Roman"/>
                <w:color w:val="454442"/>
                <w:sz w:val="24"/>
                <w:szCs w:val="24"/>
                <w:lang w:eastAsia="ru-RU"/>
              </w:rPr>
            </w:pPr>
          </w:p>
        </w:tc>
        <w:tc>
          <w:tcPr>
            <w:tcW w:w="4598" w:type="dxa"/>
            <w:gridSpan w:val="2"/>
            <w:shd w:val="clear" w:color="auto" w:fill="FFFFFF"/>
            <w:vAlign w:val="center"/>
          </w:tcPr>
          <w:p w14:paraId="3789483F" w14:textId="77777777" w:rsidR="00914235" w:rsidRPr="00914235" w:rsidRDefault="00914235" w:rsidP="00914235">
            <w:pPr>
              <w:spacing w:after="0" w:line="240" w:lineRule="auto"/>
              <w:jc w:val="both"/>
              <w:rPr>
                <w:rFonts w:ascii="Times New Roman" w:eastAsia="Calibri" w:hAnsi="Times New Roman" w:cs="Times New Roman"/>
                <w:color w:val="454442"/>
                <w:sz w:val="24"/>
                <w:szCs w:val="24"/>
                <w:lang w:eastAsia="ru-RU"/>
              </w:rPr>
            </w:pPr>
          </w:p>
        </w:tc>
      </w:tr>
    </w:tbl>
    <w:p w14:paraId="6B8E7981" w14:textId="77777777" w:rsidR="00914235" w:rsidRPr="00914235" w:rsidRDefault="00914235" w:rsidP="00914235">
      <w:pPr>
        <w:spacing w:after="0" w:line="240" w:lineRule="auto"/>
        <w:jc w:val="center"/>
        <w:rPr>
          <w:rFonts w:ascii="Times New Roman" w:eastAsia="Calibri" w:hAnsi="Times New Roman" w:cs="Times New Roman"/>
          <w:b/>
          <w:sz w:val="24"/>
          <w:szCs w:val="24"/>
        </w:rPr>
      </w:pPr>
    </w:p>
    <w:p w14:paraId="53D8287F" w14:textId="77777777" w:rsidR="00914235" w:rsidRPr="00914235" w:rsidRDefault="00914235" w:rsidP="00914235">
      <w:pPr>
        <w:spacing w:after="0" w:line="240" w:lineRule="auto"/>
        <w:jc w:val="center"/>
        <w:rPr>
          <w:rFonts w:ascii="Times New Roman" w:eastAsia="Calibri" w:hAnsi="Times New Roman" w:cs="Times New Roman"/>
          <w:b/>
          <w:sz w:val="24"/>
          <w:szCs w:val="24"/>
        </w:rPr>
      </w:pPr>
    </w:p>
    <w:p w14:paraId="269679DD" w14:textId="77777777" w:rsidR="00914235" w:rsidRPr="00914235" w:rsidRDefault="00914235" w:rsidP="00914235">
      <w:pPr>
        <w:spacing w:after="0" w:line="240" w:lineRule="auto"/>
        <w:rPr>
          <w:rFonts w:ascii="Calibri" w:eastAsia="Calibri" w:hAnsi="Calibri" w:cs="Times New Roman"/>
          <w:lang w:val="en-US"/>
        </w:rPr>
        <w:sectPr w:rsidR="00914235" w:rsidRPr="00914235">
          <w:pgSz w:w="11906" w:h="16838"/>
          <w:pgMar w:top="1134" w:right="850" w:bottom="1134" w:left="1701" w:header="708" w:footer="708" w:gutter="0"/>
          <w:cols w:space="720"/>
        </w:sectPr>
      </w:pPr>
    </w:p>
    <w:p w14:paraId="75CDD212" w14:textId="77777777" w:rsidR="00914235" w:rsidRPr="00914235" w:rsidRDefault="00914235" w:rsidP="00914235">
      <w:pPr>
        <w:spacing w:after="200" w:line="240" w:lineRule="auto"/>
        <w:rPr>
          <w:rFonts w:ascii="Calibri" w:eastAsia="Calibri" w:hAnsi="Calibri" w:cs="Times New Roman"/>
          <w:lang w:val="en-US"/>
        </w:rPr>
      </w:pPr>
    </w:p>
    <w:p w14:paraId="740104FB" w14:textId="77777777" w:rsidR="00914235" w:rsidRPr="00914235" w:rsidRDefault="00914235" w:rsidP="00914235">
      <w:pPr>
        <w:spacing w:after="200" w:line="240" w:lineRule="auto"/>
        <w:jc w:val="right"/>
        <w:rPr>
          <w:rFonts w:ascii="Times New Roman" w:eastAsia="Calibri" w:hAnsi="Times New Roman" w:cs="Times New Roman"/>
          <w:b/>
          <w:sz w:val="36"/>
          <w:szCs w:val="36"/>
        </w:rPr>
      </w:pPr>
      <w:r w:rsidRPr="00914235">
        <w:rPr>
          <w:rFonts w:ascii="Times New Roman" w:eastAsia="Calibri" w:hAnsi="Times New Roman" w:cs="Times New Roman"/>
          <w:b/>
          <w:sz w:val="24"/>
          <w:szCs w:val="24"/>
        </w:rPr>
        <w:t>ПРИЛОЖЕНИЕ №7</w:t>
      </w:r>
    </w:p>
    <w:p w14:paraId="6629088B" w14:textId="77777777" w:rsidR="00914235" w:rsidRPr="00914235" w:rsidRDefault="00914235" w:rsidP="00914235">
      <w:pPr>
        <w:spacing w:after="200" w:line="240" w:lineRule="auto"/>
        <w:jc w:val="center"/>
        <w:rPr>
          <w:rFonts w:ascii="Times New Roman" w:eastAsia="Calibri" w:hAnsi="Times New Roman" w:cs="Times New Roman"/>
          <w:b/>
          <w:sz w:val="28"/>
          <w:szCs w:val="28"/>
        </w:rPr>
      </w:pPr>
      <w:r w:rsidRPr="00914235">
        <w:rPr>
          <w:rFonts w:ascii="Times New Roman" w:eastAsia="Calibri" w:hAnsi="Times New Roman" w:cs="Times New Roman"/>
          <w:b/>
          <w:sz w:val="28"/>
          <w:szCs w:val="28"/>
        </w:rPr>
        <w:t>ПЛАН ПРОВЕДЕНИЯ НЕДЕЛИ ПО ОХРАНЕ ЖИЗНИ И БЕЗОПАСНОСТИ ЖИЗНЕДЕЯТЕЛЬНОСТИ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3"/>
        <w:gridCol w:w="1866"/>
        <w:gridCol w:w="2629"/>
        <w:gridCol w:w="3343"/>
      </w:tblGrid>
      <w:tr w:rsidR="00914235" w:rsidRPr="00914235" w14:paraId="35F0A1F0" w14:textId="77777777" w:rsidTr="00914235">
        <w:tc>
          <w:tcPr>
            <w:tcW w:w="1733" w:type="dxa"/>
            <w:tcBorders>
              <w:top w:val="single" w:sz="4" w:space="0" w:color="auto"/>
              <w:left w:val="single" w:sz="4" w:space="0" w:color="auto"/>
              <w:bottom w:val="single" w:sz="4" w:space="0" w:color="auto"/>
              <w:right w:val="single" w:sz="4" w:space="0" w:color="auto"/>
            </w:tcBorders>
            <w:shd w:val="clear" w:color="auto" w:fill="FFFFFF"/>
            <w:hideMark/>
          </w:tcPr>
          <w:p w14:paraId="4F39A3F9" w14:textId="77777777" w:rsidR="00914235" w:rsidRPr="00914235" w:rsidRDefault="00914235" w:rsidP="00914235">
            <w:pPr>
              <w:spacing w:after="200" w:line="240" w:lineRule="auto"/>
              <w:rPr>
                <w:rFonts w:ascii="Times New Roman" w:eastAsia="Calibri" w:hAnsi="Times New Roman" w:cs="Calibri"/>
                <w:sz w:val="28"/>
                <w:szCs w:val="28"/>
              </w:rPr>
            </w:pPr>
            <w:r w:rsidRPr="00914235">
              <w:rPr>
                <w:rFonts w:ascii="Times New Roman" w:eastAsia="Calibri" w:hAnsi="Times New Roman" w:cs="Times New Roman"/>
                <w:sz w:val="28"/>
                <w:szCs w:val="28"/>
              </w:rPr>
              <w:t>Дни недели</w:t>
            </w:r>
          </w:p>
        </w:tc>
        <w:tc>
          <w:tcPr>
            <w:tcW w:w="1866" w:type="dxa"/>
            <w:tcBorders>
              <w:top w:val="single" w:sz="4" w:space="0" w:color="auto"/>
              <w:left w:val="single" w:sz="4" w:space="0" w:color="auto"/>
              <w:bottom w:val="single" w:sz="4" w:space="0" w:color="auto"/>
              <w:right w:val="single" w:sz="4" w:space="0" w:color="auto"/>
            </w:tcBorders>
            <w:shd w:val="clear" w:color="auto" w:fill="FFFFFF"/>
            <w:hideMark/>
          </w:tcPr>
          <w:p w14:paraId="71545B60" w14:textId="77777777" w:rsidR="00914235" w:rsidRPr="00914235" w:rsidRDefault="00914235" w:rsidP="00914235">
            <w:pPr>
              <w:spacing w:after="200" w:line="240" w:lineRule="auto"/>
              <w:rPr>
                <w:rFonts w:ascii="Times New Roman" w:eastAsia="Calibri" w:hAnsi="Times New Roman" w:cs="Calibri"/>
                <w:sz w:val="28"/>
                <w:szCs w:val="28"/>
              </w:rPr>
            </w:pPr>
            <w:r w:rsidRPr="00914235">
              <w:rPr>
                <w:rFonts w:ascii="Times New Roman" w:eastAsia="Calibri" w:hAnsi="Times New Roman" w:cs="Times New Roman"/>
                <w:sz w:val="28"/>
                <w:szCs w:val="28"/>
              </w:rPr>
              <w:t>Тема</w:t>
            </w:r>
          </w:p>
        </w:tc>
        <w:tc>
          <w:tcPr>
            <w:tcW w:w="2629" w:type="dxa"/>
            <w:tcBorders>
              <w:top w:val="single" w:sz="4" w:space="0" w:color="auto"/>
              <w:left w:val="single" w:sz="4" w:space="0" w:color="auto"/>
              <w:bottom w:val="single" w:sz="4" w:space="0" w:color="auto"/>
              <w:right w:val="single" w:sz="4" w:space="0" w:color="auto"/>
            </w:tcBorders>
            <w:shd w:val="clear" w:color="auto" w:fill="FFFFFF"/>
            <w:hideMark/>
          </w:tcPr>
          <w:p w14:paraId="4C425C7F" w14:textId="77777777" w:rsidR="00914235" w:rsidRPr="00914235" w:rsidRDefault="00914235" w:rsidP="00914235">
            <w:pPr>
              <w:spacing w:after="200" w:line="240" w:lineRule="auto"/>
              <w:rPr>
                <w:rFonts w:ascii="Times New Roman" w:eastAsia="Calibri" w:hAnsi="Times New Roman" w:cs="Calibri"/>
                <w:sz w:val="28"/>
                <w:szCs w:val="28"/>
              </w:rPr>
            </w:pPr>
            <w:r w:rsidRPr="00914235">
              <w:rPr>
                <w:rFonts w:ascii="Times New Roman" w:eastAsia="Calibri" w:hAnsi="Times New Roman" w:cs="Times New Roman"/>
                <w:sz w:val="28"/>
                <w:szCs w:val="28"/>
              </w:rPr>
              <w:t>Виды деятельности</w:t>
            </w:r>
          </w:p>
        </w:tc>
        <w:tc>
          <w:tcPr>
            <w:tcW w:w="3343" w:type="dxa"/>
            <w:tcBorders>
              <w:top w:val="single" w:sz="4" w:space="0" w:color="auto"/>
              <w:left w:val="single" w:sz="4" w:space="0" w:color="auto"/>
              <w:bottom w:val="single" w:sz="4" w:space="0" w:color="auto"/>
              <w:right w:val="single" w:sz="4" w:space="0" w:color="auto"/>
            </w:tcBorders>
            <w:shd w:val="clear" w:color="auto" w:fill="FFFFFF"/>
            <w:hideMark/>
          </w:tcPr>
          <w:p w14:paraId="28E36043" w14:textId="77777777" w:rsidR="00914235" w:rsidRPr="00914235" w:rsidRDefault="00914235" w:rsidP="00914235">
            <w:pPr>
              <w:spacing w:after="200" w:line="240" w:lineRule="auto"/>
              <w:rPr>
                <w:rFonts w:ascii="Times New Roman" w:eastAsia="Calibri" w:hAnsi="Times New Roman" w:cs="Calibri"/>
                <w:sz w:val="28"/>
                <w:szCs w:val="28"/>
              </w:rPr>
            </w:pPr>
            <w:r w:rsidRPr="00914235">
              <w:rPr>
                <w:rFonts w:ascii="Times New Roman" w:eastAsia="Calibri" w:hAnsi="Times New Roman" w:cs="Times New Roman"/>
                <w:sz w:val="28"/>
                <w:szCs w:val="28"/>
              </w:rPr>
              <w:t>Приемы</w:t>
            </w:r>
          </w:p>
        </w:tc>
      </w:tr>
      <w:tr w:rsidR="00914235" w:rsidRPr="00914235" w14:paraId="68547799" w14:textId="77777777" w:rsidTr="00914235">
        <w:tc>
          <w:tcPr>
            <w:tcW w:w="1733" w:type="dxa"/>
            <w:tcBorders>
              <w:top w:val="single" w:sz="4" w:space="0" w:color="auto"/>
              <w:left w:val="single" w:sz="4" w:space="0" w:color="auto"/>
              <w:bottom w:val="single" w:sz="4" w:space="0" w:color="auto"/>
              <w:right w:val="single" w:sz="4" w:space="0" w:color="auto"/>
            </w:tcBorders>
            <w:shd w:val="clear" w:color="auto" w:fill="FFFFFF"/>
            <w:hideMark/>
          </w:tcPr>
          <w:p w14:paraId="6B81457B" w14:textId="77777777" w:rsidR="00914235" w:rsidRPr="00914235" w:rsidRDefault="00914235" w:rsidP="00914235">
            <w:pPr>
              <w:spacing w:after="200" w:line="240" w:lineRule="auto"/>
              <w:rPr>
                <w:rFonts w:ascii="Times New Roman" w:eastAsia="Calibri" w:hAnsi="Times New Roman" w:cs="Calibri"/>
                <w:sz w:val="28"/>
                <w:szCs w:val="28"/>
              </w:rPr>
            </w:pPr>
            <w:r w:rsidRPr="00914235">
              <w:rPr>
                <w:rFonts w:ascii="Times New Roman" w:eastAsia="Calibri" w:hAnsi="Times New Roman" w:cs="Times New Roman"/>
                <w:sz w:val="28"/>
                <w:szCs w:val="28"/>
              </w:rPr>
              <w:t>Понедель-ник</w:t>
            </w:r>
          </w:p>
        </w:tc>
        <w:tc>
          <w:tcPr>
            <w:tcW w:w="1866" w:type="dxa"/>
            <w:tcBorders>
              <w:top w:val="single" w:sz="4" w:space="0" w:color="auto"/>
              <w:left w:val="single" w:sz="4" w:space="0" w:color="auto"/>
              <w:bottom w:val="single" w:sz="4" w:space="0" w:color="auto"/>
              <w:right w:val="single" w:sz="4" w:space="0" w:color="auto"/>
            </w:tcBorders>
            <w:shd w:val="clear" w:color="auto" w:fill="FFFFFF"/>
            <w:hideMark/>
          </w:tcPr>
          <w:p w14:paraId="595382F5" w14:textId="77777777" w:rsidR="00914235" w:rsidRPr="00914235" w:rsidRDefault="00914235" w:rsidP="00914235">
            <w:pPr>
              <w:spacing w:after="200" w:line="240" w:lineRule="auto"/>
              <w:rPr>
                <w:rFonts w:ascii="Times New Roman" w:eastAsia="Calibri" w:hAnsi="Times New Roman" w:cs="Calibri"/>
                <w:b/>
                <w:i/>
                <w:sz w:val="28"/>
                <w:szCs w:val="28"/>
              </w:rPr>
            </w:pPr>
            <w:r w:rsidRPr="00914235">
              <w:rPr>
                <w:rFonts w:ascii="Times New Roman" w:eastAsia="Calibri" w:hAnsi="Times New Roman" w:cs="Times New Roman"/>
                <w:b/>
                <w:i/>
                <w:sz w:val="28"/>
                <w:szCs w:val="28"/>
              </w:rPr>
              <w:t>«Я и чужие люди»</w:t>
            </w:r>
          </w:p>
        </w:tc>
        <w:tc>
          <w:tcPr>
            <w:tcW w:w="2629" w:type="dxa"/>
            <w:tcBorders>
              <w:top w:val="single" w:sz="4" w:space="0" w:color="auto"/>
              <w:left w:val="single" w:sz="4" w:space="0" w:color="auto"/>
              <w:bottom w:val="single" w:sz="4" w:space="0" w:color="auto"/>
              <w:right w:val="single" w:sz="4" w:space="0" w:color="auto"/>
            </w:tcBorders>
            <w:shd w:val="clear" w:color="auto" w:fill="FFFFFF"/>
            <w:hideMark/>
          </w:tcPr>
          <w:p w14:paraId="73D3D3D5" w14:textId="77777777" w:rsidR="00914235" w:rsidRPr="00914235" w:rsidRDefault="00914235" w:rsidP="00914235">
            <w:pPr>
              <w:spacing w:after="200" w:line="240" w:lineRule="auto"/>
              <w:rPr>
                <w:rFonts w:ascii="Times New Roman" w:eastAsia="Calibri" w:hAnsi="Times New Roman" w:cs="Calibri"/>
                <w:sz w:val="24"/>
                <w:szCs w:val="24"/>
              </w:rPr>
            </w:pPr>
            <w:r w:rsidRPr="00914235">
              <w:rPr>
                <w:rFonts w:ascii="Times New Roman" w:eastAsia="Calibri" w:hAnsi="Times New Roman" w:cs="Times New Roman"/>
                <w:sz w:val="24"/>
                <w:szCs w:val="24"/>
              </w:rPr>
              <w:t>Речевая деятельность,</w:t>
            </w:r>
          </w:p>
          <w:p w14:paraId="207282A0" w14:textId="77777777" w:rsidR="00914235" w:rsidRPr="00914235" w:rsidRDefault="00914235" w:rsidP="00914235">
            <w:pPr>
              <w:spacing w:after="200" w:line="240" w:lineRule="auto"/>
              <w:rPr>
                <w:rFonts w:ascii="Times New Roman" w:eastAsia="Calibri" w:hAnsi="Times New Roman" w:cs="Times New Roman"/>
                <w:sz w:val="24"/>
                <w:szCs w:val="24"/>
              </w:rPr>
            </w:pPr>
            <w:r w:rsidRPr="00914235">
              <w:rPr>
                <w:rFonts w:ascii="Times New Roman" w:eastAsia="Calibri" w:hAnsi="Times New Roman" w:cs="Times New Roman"/>
                <w:sz w:val="24"/>
                <w:szCs w:val="24"/>
              </w:rPr>
              <w:t>театрализованная деятельность, экскурсия,</w:t>
            </w:r>
          </w:p>
          <w:p w14:paraId="6409EB7F" w14:textId="77777777" w:rsidR="00914235" w:rsidRPr="00914235" w:rsidRDefault="00914235" w:rsidP="00914235">
            <w:pPr>
              <w:spacing w:after="200" w:line="240" w:lineRule="auto"/>
              <w:rPr>
                <w:rFonts w:ascii="Times New Roman" w:eastAsia="Calibri" w:hAnsi="Times New Roman" w:cs="Calibri"/>
                <w:sz w:val="24"/>
                <w:szCs w:val="24"/>
              </w:rPr>
            </w:pPr>
            <w:r w:rsidRPr="00914235">
              <w:rPr>
                <w:rFonts w:ascii="Times New Roman" w:eastAsia="Calibri" w:hAnsi="Times New Roman" w:cs="Times New Roman"/>
                <w:sz w:val="24"/>
                <w:szCs w:val="24"/>
              </w:rPr>
              <w:t>индивидуальная работа.</w:t>
            </w:r>
          </w:p>
        </w:tc>
        <w:tc>
          <w:tcPr>
            <w:tcW w:w="3343" w:type="dxa"/>
            <w:tcBorders>
              <w:top w:val="single" w:sz="4" w:space="0" w:color="auto"/>
              <w:left w:val="single" w:sz="4" w:space="0" w:color="auto"/>
              <w:bottom w:val="single" w:sz="4" w:space="0" w:color="auto"/>
              <w:right w:val="single" w:sz="4" w:space="0" w:color="auto"/>
            </w:tcBorders>
            <w:shd w:val="clear" w:color="auto" w:fill="FFFFFF"/>
            <w:hideMark/>
          </w:tcPr>
          <w:p w14:paraId="6B9C49E4" w14:textId="77777777" w:rsidR="00914235" w:rsidRPr="00914235" w:rsidRDefault="00914235" w:rsidP="00914235">
            <w:pPr>
              <w:spacing w:after="200" w:line="240" w:lineRule="auto"/>
              <w:jc w:val="both"/>
              <w:rPr>
                <w:rFonts w:ascii="Times New Roman" w:eastAsia="Calibri" w:hAnsi="Times New Roman" w:cs="Calibri"/>
                <w:sz w:val="24"/>
                <w:szCs w:val="24"/>
              </w:rPr>
            </w:pPr>
            <w:r w:rsidRPr="00914235">
              <w:rPr>
                <w:rFonts w:ascii="Times New Roman" w:eastAsia="Calibri" w:hAnsi="Times New Roman" w:cs="Times New Roman"/>
                <w:sz w:val="24"/>
                <w:szCs w:val="24"/>
              </w:rPr>
              <w:t>Обыгрывание ситуаций,</w:t>
            </w:r>
          </w:p>
          <w:p w14:paraId="65CB991A" w14:textId="77777777" w:rsidR="00914235" w:rsidRPr="00914235" w:rsidRDefault="00914235" w:rsidP="00914235">
            <w:pPr>
              <w:spacing w:after="20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Рассматривание иллюстраций,</w:t>
            </w:r>
          </w:p>
          <w:p w14:paraId="4EBD5C3A" w14:textId="77777777" w:rsidR="00914235" w:rsidRPr="00914235" w:rsidRDefault="00914235" w:rsidP="00914235">
            <w:pPr>
              <w:spacing w:after="20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Беседа по содержанию,</w:t>
            </w:r>
          </w:p>
          <w:p w14:paraId="5187F87B" w14:textId="77777777" w:rsidR="00914235" w:rsidRPr="00914235" w:rsidRDefault="00914235" w:rsidP="00914235">
            <w:pPr>
              <w:spacing w:after="200" w:line="240" w:lineRule="auto"/>
              <w:jc w:val="both"/>
              <w:rPr>
                <w:rFonts w:ascii="Times New Roman" w:eastAsia="Calibri" w:hAnsi="Times New Roman" w:cs="Calibri"/>
                <w:sz w:val="24"/>
                <w:szCs w:val="24"/>
              </w:rPr>
            </w:pPr>
            <w:r w:rsidRPr="00914235">
              <w:rPr>
                <w:rFonts w:ascii="Times New Roman" w:eastAsia="Calibri" w:hAnsi="Times New Roman" w:cs="Times New Roman"/>
                <w:sz w:val="24"/>
                <w:szCs w:val="24"/>
              </w:rPr>
              <w:t>Экскурсия в парк</w:t>
            </w:r>
          </w:p>
        </w:tc>
      </w:tr>
      <w:tr w:rsidR="00914235" w:rsidRPr="00914235" w14:paraId="54E7026E" w14:textId="77777777" w:rsidTr="00914235">
        <w:tc>
          <w:tcPr>
            <w:tcW w:w="1733" w:type="dxa"/>
            <w:tcBorders>
              <w:top w:val="single" w:sz="4" w:space="0" w:color="auto"/>
              <w:left w:val="single" w:sz="4" w:space="0" w:color="auto"/>
              <w:bottom w:val="single" w:sz="4" w:space="0" w:color="auto"/>
              <w:right w:val="single" w:sz="4" w:space="0" w:color="auto"/>
            </w:tcBorders>
            <w:shd w:val="clear" w:color="auto" w:fill="FFFFFF"/>
            <w:hideMark/>
          </w:tcPr>
          <w:p w14:paraId="0B7D1E86" w14:textId="77777777" w:rsidR="00914235" w:rsidRPr="00914235" w:rsidRDefault="00914235" w:rsidP="00914235">
            <w:pPr>
              <w:spacing w:after="200" w:line="240" w:lineRule="auto"/>
              <w:rPr>
                <w:rFonts w:ascii="Times New Roman" w:eastAsia="Calibri" w:hAnsi="Times New Roman" w:cs="Calibri"/>
                <w:sz w:val="28"/>
                <w:szCs w:val="28"/>
              </w:rPr>
            </w:pPr>
            <w:r w:rsidRPr="00914235">
              <w:rPr>
                <w:rFonts w:ascii="Times New Roman" w:eastAsia="Calibri" w:hAnsi="Times New Roman" w:cs="Times New Roman"/>
                <w:sz w:val="28"/>
                <w:szCs w:val="28"/>
              </w:rPr>
              <w:t>Вторник</w:t>
            </w:r>
          </w:p>
        </w:tc>
        <w:tc>
          <w:tcPr>
            <w:tcW w:w="1866" w:type="dxa"/>
            <w:tcBorders>
              <w:top w:val="single" w:sz="4" w:space="0" w:color="auto"/>
              <w:left w:val="single" w:sz="4" w:space="0" w:color="auto"/>
              <w:bottom w:val="single" w:sz="4" w:space="0" w:color="auto"/>
              <w:right w:val="single" w:sz="4" w:space="0" w:color="auto"/>
            </w:tcBorders>
            <w:shd w:val="clear" w:color="auto" w:fill="FFFFFF"/>
            <w:hideMark/>
          </w:tcPr>
          <w:p w14:paraId="5A08AA68" w14:textId="77777777" w:rsidR="00914235" w:rsidRPr="00914235" w:rsidRDefault="00914235" w:rsidP="00914235">
            <w:pPr>
              <w:spacing w:after="200" w:line="240" w:lineRule="auto"/>
              <w:rPr>
                <w:rFonts w:ascii="Times New Roman" w:eastAsia="Calibri" w:hAnsi="Times New Roman" w:cs="Calibri"/>
                <w:b/>
                <w:i/>
                <w:sz w:val="28"/>
                <w:szCs w:val="28"/>
              </w:rPr>
            </w:pPr>
            <w:r w:rsidRPr="00914235">
              <w:rPr>
                <w:rFonts w:ascii="Times New Roman" w:eastAsia="Calibri" w:hAnsi="Times New Roman" w:cs="Times New Roman"/>
                <w:b/>
                <w:i/>
                <w:sz w:val="28"/>
                <w:szCs w:val="28"/>
              </w:rPr>
              <w:t>«Я в лесу»</w:t>
            </w:r>
          </w:p>
        </w:tc>
        <w:tc>
          <w:tcPr>
            <w:tcW w:w="2629" w:type="dxa"/>
            <w:tcBorders>
              <w:top w:val="single" w:sz="4" w:space="0" w:color="auto"/>
              <w:left w:val="single" w:sz="4" w:space="0" w:color="auto"/>
              <w:bottom w:val="single" w:sz="4" w:space="0" w:color="auto"/>
              <w:right w:val="single" w:sz="4" w:space="0" w:color="auto"/>
            </w:tcBorders>
            <w:shd w:val="clear" w:color="auto" w:fill="FFFFFF"/>
            <w:hideMark/>
          </w:tcPr>
          <w:p w14:paraId="197E4CAC" w14:textId="77777777" w:rsidR="00914235" w:rsidRPr="00914235" w:rsidRDefault="00914235" w:rsidP="00914235">
            <w:pPr>
              <w:spacing w:after="200" w:line="240" w:lineRule="auto"/>
              <w:rPr>
                <w:rFonts w:ascii="Times New Roman" w:eastAsia="Calibri" w:hAnsi="Times New Roman" w:cs="Calibri"/>
                <w:sz w:val="24"/>
                <w:szCs w:val="24"/>
              </w:rPr>
            </w:pPr>
            <w:r w:rsidRPr="00914235">
              <w:rPr>
                <w:rFonts w:ascii="Times New Roman" w:eastAsia="Calibri" w:hAnsi="Times New Roman" w:cs="Times New Roman"/>
                <w:sz w:val="24"/>
                <w:szCs w:val="24"/>
              </w:rPr>
              <w:t>Речевая деятельность, ИЗО, исследовательская деятельность, наблюдения, игровая деятельность, викторины, КВН,  спортивная деятельность, мини туризм, трудовая деятельность, работа с родителями.</w:t>
            </w:r>
          </w:p>
        </w:tc>
        <w:tc>
          <w:tcPr>
            <w:tcW w:w="3343" w:type="dxa"/>
            <w:tcBorders>
              <w:top w:val="single" w:sz="4" w:space="0" w:color="auto"/>
              <w:left w:val="single" w:sz="4" w:space="0" w:color="auto"/>
              <w:bottom w:val="single" w:sz="4" w:space="0" w:color="auto"/>
              <w:right w:val="single" w:sz="4" w:space="0" w:color="auto"/>
            </w:tcBorders>
            <w:shd w:val="clear" w:color="auto" w:fill="FFFFFF"/>
            <w:hideMark/>
          </w:tcPr>
          <w:p w14:paraId="1D5023C0" w14:textId="77777777" w:rsidR="00914235" w:rsidRPr="00914235" w:rsidRDefault="00914235" w:rsidP="00914235">
            <w:pPr>
              <w:spacing w:after="200" w:line="240" w:lineRule="auto"/>
              <w:jc w:val="both"/>
              <w:rPr>
                <w:rFonts w:ascii="Times New Roman" w:eastAsia="Calibri" w:hAnsi="Times New Roman" w:cs="Calibri"/>
                <w:sz w:val="24"/>
                <w:szCs w:val="24"/>
              </w:rPr>
            </w:pPr>
            <w:r w:rsidRPr="00914235">
              <w:rPr>
                <w:rFonts w:ascii="Times New Roman" w:eastAsia="Calibri" w:hAnsi="Times New Roman" w:cs="Times New Roman"/>
                <w:sz w:val="24"/>
                <w:szCs w:val="24"/>
              </w:rPr>
              <w:t>Чтение литературы, д/и «Съедобное, не съедобное», «Грибы».</w:t>
            </w:r>
          </w:p>
          <w:p w14:paraId="2678383F" w14:textId="77777777" w:rsidR="00914235" w:rsidRPr="00914235" w:rsidRDefault="00914235" w:rsidP="00914235">
            <w:pPr>
              <w:spacing w:after="20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Рассматривание иллюстраций. Беседа «Я собираюсь в лес», «Ядовитые растения и грибы», «Растения лекари»</w:t>
            </w:r>
          </w:p>
          <w:p w14:paraId="6D1284E7" w14:textId="77777777" w:rsidR="00914235" w:rsidRPr="00914235" w:rsidRDefault="00914235" w:rsidP="00914235">
            <w:pPr>
              <w:spacing w:after="20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Правила поведения в лесу. Придумывание и рисование знаков: «Правила поведения в лесу».</w:t>
            </w:r>
          </w:p>
          <w:p w14:paraId="7A817EB6" w14:textId="77777777" w:rsidR="00914235" w:rsidRPr="00914235" w:rsidRDefault="00914235" w:rsidP="00914235">
            <w:pPr>
              <w:spacing w:after="200" w:line="240" w:lineRule="auto"/>
              <w:jc w:val="both"/>
              <w:rPr>
                <w:rFonts w:ascii="Times New Roman" w:eastAsia="Calibri" w:hAnsi="Times New Roman" w:cs="Calibri"/>
                <w:sz w:val="24"/>
                <w:szCs w:val="24"/>
              </w:rPr>
            </w:pPr>
            <w:r w:rsidRPr="00914235">
              <w:rPr>
                <w:rFonts w:ascii="Times New Roman" w:eastAsia="Calibri" w:hAnsi="Times New Roman" w:cs="Times New Roman"/>
                <w:sz w:val="24"/>
                <w:szCs w:val="24"/>
              </w:rPr>
              <w:t>Рисование: «Крымский лес полон сказочных чудес», лепка «Грибы съедобные, несъедобные» П/и «Змея», «У медведя во бору» и др. С/р игра «Туристы». Пешеходные переходы, мини туризм в парк, к реке Салгир, к памятнику А.Суворову. Выезд с родителями на природу. Экологическая  акция («Убираем мусор» , «Очищаем родник»)</w:t>
            </w:r>
          </w:p>
        </w:tc>
      </w:tr>
      <w:tr w:rsidR="00914235" w:rsidRPr="00914235" w14:paraId="2BEE11DB" w14:textId="77777777" w:rsidTr="00914235">
        <w:tc>
          <w:tcPr>
            <w:tcW w:w="1733" w:type="dxa"/>
            <w:tcBorders>
              <w:top w:val="single" w:sz="4" w:space="0" w:color="auto"/>
              <w:left w:val="single" w:sz="4" w:space="0" w:color="auto"/>
              <w:bottom w:val="single" w:sz="4" w:space="0" w:color="auto"/>
              <w:right w:val="single" w:sz="4" w:space="0" w:color="auto"/>
            </w:tcBorders>
            <w:shd w:val="clear" w:color="auto" w:fill="FFFFFF"/>
            <w:hideMark/>
          </w:tcPr>
          <w:p w14:paraId="3D55089B" w14:textId="77777777" w:rsidR="00914235" w:rsidRPr="00914235" w:rsidRDefault="00914235" w:rsidP="00914235">
            <w:pPr>
              <w:spacing w:after="200" w:line="240" w:lineRule="auto"/>
              <w:rPr>
                <w:rFonts w:ascii="Times New Roman" w:eastAsia="Calibri" w:hAnsi="Times New Roman" w:cs="Calibri"/>
                <w:sz w:val="28"/>
                <w:szCs w:val="28"/>
              </w:rPr>
            </w:pPr>
            <w:r w:rsidRPr="00914235">
              <w:rPr>
                <w:rFonts w:ascii="Times New Roman" w:eastAsia="Calibri" w:hAnsi="Times New Roman" w:cs="Times New Roman"/>
                <w:sz w:val="28"/>
                <w:szCs w:val="28"/>
              </w:rPr>
              <w:t>Среда</w:t>
            </w:r>
          </w:p>
        </w:tc>
        <w:tc>
          <w:tcPr>
            <w:tcW w:w="1866" w:type="dxa"/>
            <w:tcBorders>
              <w:top w:val="single" w:sz="4" w:space="0" w:color="auto"/>
              <w:left w:val="single" w:sz="4" w:space="0" w:color="auto"/>
              <w:bottom w:val="single" w:sz="4" w:space="0" w:color="auto"/>
              <w:right w:val="single" w:sz="4" w:space="0" w:color="auto"/>
            </w:tcBorders>
            <w:shd w:val="clear" w:color="auto" w:fill="FFFFFF"/>
            <w:hideMark/>
          </w:tcPr>
          <w:p w14:paraId="02380990" w14:textId="77777777" w:rsidR="00914235" w:rsidRPr="00914235" w:rsidRDefault="00914235" w:rsidP="00914235">
            <w:pPr>
              <w:spacing w:after="200" w:line="240" w:lineRule="auto"/>
              <w:rPr>
                <w:rFonts w:ascii="Times New Roman" w:eastAsia="Calibri" w:hAnsi="Times New Roman" w:cs="Calibri"/>
                <w:b/>
                <w:i/>
                <w:sz w:val="28"/>
                <w:szCs w:val="28"/>
              </w:rPr>
            </w:pPr>
            <w:r w:rsidRPr="00914235">
              <w:rPr>
                <w:rFonts w:ascii="Times New Roman" w:eastAsia="Calibri" w:hAnsi="Times New Roman" w:cs="Times New Roman"/>
                <w:b/>
                <w:i/>
                <w:sz w:val="28"/>
                <w:szCs w:val="28"/>
              </w:rPr>
              <w:t>День противо-пожарной безопас-ности</w:t>
            </w:r>
          </w:p>
        </w:tc>
        <w:tc>
          <w:tcPr>
            <w:tcW w:w="2629" w:type="dxa"/>
            <w:tcBorders>
              <w:top w:val="single" w:sz="4" w:space="0" w:color="auto"/>
              <w:left w:val="single" w:sz="4" w:space="0" w:color="auto"/>
              <w:bottom w:val="single" w:sz="4" w:space="0" w:color="auto"/>
              <w:right w:val="single" w:sz="4" w:space="0" w:color="auto"/>
            </w:tcBorders>
            <w:shd w:val="clear" w:color="auto" w:fill="FFFFFF"/>
            <w:hideMark/>
          </w:tcPr>
          <w:p w14:paraId="3AD39854" w14:textId="77777777" w:rsidR="00914235" w:rsidRPr="00914235" w:rsidRDefault="00914235" w:rsidP="00914235">
            <w:pPr>
              <w:spacing w:after="200" w:line="240" w:lineRule="auto"/>
              <w:rPr>
                <w:rFonts w:ascii="Times New Roman" w:eastAsia="Calibri" w:hAnsi="Times New Roman" w:cs="Calibri"/>
                <w:sz w:val="24"/>
                <w:szCs w:val="24"/>
              </w:rPr>
            </w:pPr>
            <w:r w:rsidRPr="00914235">
              <w:rPr>
                <w:rFonts w:ascii="Times New Roman" w:eastAsia="Calibri" w:hAnsi="Times New Roman" w:cs="Times New Roman"/>
                <w:sz w:val="24"/>
                <w:szCs w:val="24"/>
              </w:rPr>
              <w:t xml:space="preserve">Специально-организованная деятельность. Игровая деятельность. Самостоятельная деятельность. Развлечение. Речевая </w:t>
            </w:r>
            <w:r w:rsidRPr="00914235">
              <w:rPr>
                <w:rFonts w:ascii="Times New Roman" w:eastAsia="Calibri" w:hAnsi="Times New Roman" w:cs="Times New Roman"/>
                <w:sz w:val="24"/>
                <w:szCs w:val="24"/>
              </w:rPr>
              <w:lastRenderedPageBreak/>
              <w:t>деятельность, театрализация.</w:t>
            </w:r>
          </w:p>
        </w:tc>
        <w:tc>
          <w:tcPr>
            <w:tcW w:w="3343" w:type="dxa"/>
            <w:tcBorders>
              <w:top w:val="single" w:sz="4" w:space="0" w:color="auto"/>
              <w:left w:val="single" w:sz="4" w:space="0" w:color="auto"/>
              <w:bottom w:val="single" w:sz="4" w:space="0" w:color="auto"/>
              <w:right w:val="single" w:sz="4" w:space="0" w:color="auto"/>
            </w:tcBorders>
            <w:shd w:val="clear" w:color="auto" w:fill="FFFFFF"/>
            <w:hideMark/>
          </w:tcPr>
          <w:p w14:paraId="62879F24" w14:textId="77777777" w:rsidR="00914235" w:rsidRPr="00914235" w:rsidRDefault="00914235" w:rsidP="00914235">
            <w:pPr>
              <w:spacing w:after="200" w:line="240" w:lineRule="auto"/>
              <w:jc w:val="both"/>
              <w:rPr>
                <w:rFonts w:ascii="Times New Roman" w:eastAsia="Calibri" w:hAnsi="Times New Roman" w:cs="Calibri"/>
                <w:sz w:val="24"/>
                <w:szCs w:val="24"/>
              </w:rPr>
            </w:pPr>
            <w:r w:rsidRPr="00914235">
              <w:rPr>
                <w:rFonts w:ascii="Times New Roman" w:eastAsia="Calibri" w:hAnsi="Times New Roman" w:cs="Times New Roman"/>
                <w:sz w:val="24"/>
                <w:szCs w:val="24"/>
              </w:rPr>
              <w:lastRenderedPageBreak/>
              <w:t xml:space="preserve">Проведение срочной эвакуации детей. Чтение литературы. («Сказка о том, как человек с огнем подружился», «Саламандра-повелительница огня», «Как огонь воду замуж взял», </w:t>
            </w:r>
            <w:r w:rsidRPr="00914235">
              <w:rPr>
                <w:rFonts w:ascii="Times New Roman" w:eastAsia="Calibri" w:hAnsi="Times New Roman" w:cs="Times New Roman"/>
                <w:sz w:val="24"/>
                <w:szCs w:val="24"/>
              </w:rPr>
              <w:lastRenderedPageBreak/>
              <w:t>Стихотворения «Спички», «Новый год», «Сережа», «Спичка-Невеличка», «Загадки». Рассматривание иллюстраций. Беседы. Рисование «Пожар» Театрализация: «Кошкин дом»</w:t>
            </w:r>
          </w:p>
          <w:p w14:paraId="07F103A5" w14:textId="77777777" w:rsidR="00914235" w:rsidRPr="00914235" w:rsidRDefault="00914235" w:rsidP="00914235">
            <w:pPr>
              <w:spacing w:after="20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Спортивное развлечение «Огонь друг- огонь враг».</w:t>
            </w:r>
          </w:p>
          <w:p w14:paraId="44258312" w14:textId="77777777" w:rsidR="00914235" w:rsidRPr="00914235" w:rsidRDefault="00914235" w:rsidP="00914235">
            <w:pPr>
              <w:spacing w:after="20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С/р игра «Пожарники».</w:t>
            </w:r>
          </w:p>
          <w:p w14:paraId="6E2210DE" w14:textId="77777777" w:rsidR="00914235" w:rsidRPr="00914235" w:rsidRDefault="00914235" w:rsidP="00914235">
            <w:pPr>
              <w:spacing w:after="200" w:line="240" w:lineRule="auto"/>
              <w:jc w:val="both"/>
              <w:rPr>
                <w:rFonts w:ascii="Times New Roman" w:eastAsia="Calibri" w:hAnsi="Times New Roman" w:cs="Calibri"/>
                <w:sz w:val="28"/>
                <w:szCs w:val="28"/>
              </w:rPr>
            </w:pPr>
            <w:r w:rsidRPr="00914235">
              <w:rPr>
                <w:rFonts w:ascii="Times New Roman" w:eastAsia="Calibri" w:hAnsi="Times New Roman" w:cs="Times New Roman"/>
                <w:sz w:val="24"/>
                <w:szCs w:val="24"/>
              </w:rPr>
              <w:t>Правила поведения при пожаре. Обыгрывание ситуаций.</w:t>
            </w:r>
          </w:p>
        </w:tc>
      </w:tr>
      <w:tr w:rsidR="00914235" w:rsidRPr="00914235" w14:paraId="0488E486" w14:textId="77777777" w:rsidTr="00914235">
        <w:tc>
          <w:tcPr>
            <w:tcW w:w="1733" w:type="dxa"/>
            <w:tcBorders>
              <w:top w:val="single" w:sz="4" w:space="0" w:color="auto"/>
              <w:left w:val="single" w:sz="4" w:space="0" w:color="auto"/>
              <w:bottom w:val="single" w:sz="4" w:space="0" w:color="auto"/>
              <w:right w:val="single" w:sz="4" w:space="0" w:color="auto"/>
            </w:tcBorders>
            <w:shd w:val="clear" w:color="auto" w:fill="FFFFFF"/>
            <w:hideMark/>
          </w:tcPr>
          <w:p w14:paraId="672FC61D" w14:textId="77777777" w:rsidR="00914235" w:rsidRPr="00914235" w:rsidRDefault="00914235" w:rsidP="00914235">
            <w:pPr>
              <w:spacing w:after="200" w:line="240" w:lineRule="auto"/>
              <w:rPr>
                <w:rFonts w:ascii="Times New Roman" w:eastAsia="Calibri" w:hAnsi="Times New Roman" w:cs="Calibri"/>
                <w:sz w:val="28"/>
                <w:szCs w:val="28"/>
              </w:rPr>
            </w:pPr>
            <w:r w:rsidRPr="00914235">
              <w:rPr>
                <w:rFonts w:ascii="Times New Roman" w:eastAsia="Calibri" w:hAnsi="Times New Roman" w:cs="Times New Roman"/>
                <w:sz w:val="28"/>
                <w:szCs w:val="28"/>
              </w:rPr>
              <w:lastRenderedPageBreak/>
              <w:t>Четверг</w:t>
            </w:r>
          </w:p>
        </w:tc>
        <w:tc>
          <w:tcPr>
            <w:tcW w:w="1866" w:type="dxa"/>
            <w:tcBorders>
              <w:top w:val="single" w:sz="4" w:space="0" w:color="auto"/>
              <w:left w:val="single" w:sz="4" w:space="0" w:color="auto"/>
              <w:bottom w:val="single" w:sz="4" w:space="0" w:color="auto"/>
              <w:right w:val="single" w:sz="4" w:space="0" w:color="auto"/>
            </w:tcBorders>
            <w:shd w:val="clear" w:color="auto" w:fill="FFFFFF"/>
            <w:hideMark/>
          </w:tcPr>
          <w:p w14:paraId="2ED03249" w14:textId="77777777" w:rsidR="00914235" w:rsidRPr="00914235" w:rsidRDefault="00914235" w:rsidP="00914235">
            <w:pPr>
              <w:spacing w:after="200" w:line="240" w:lineRule="auto"/>
              <w:rPr>
                <w:rFonts w:ascii="Times New Roman" w:eastAsia="Calibri" w:hAnsi="Times New Roman" w:cs="Calibri"/>
                <w:b/>
                <w:i/>
                <w:sz w:val="28"/>
                <w:szCs w:val="28"/>
              </w:rPr>
            </w:pPr>
            <w:r w:rsidRPr="00914235">
              <w:rPr>
                <w:rFonts w:ascii="Times New Roman" w:eastAsia="Calibri" w:hAnsi="Times New Roman" w:cs="Times New Roman"/>
                <w:b/>
                <w:i/>
                <w:sz w:val="28"/>
                <w:szCs w:val="28"/>
              </w:rPr>
              <w:t xml:space="preserve">«Я на дороге» </w:t>
            </w:r>
          </w:p>
        </w:tc>
        <w:tc>
          <w:tcPr>
            <w:tcW w:w="2629" w:type="dxa"/>
            <w:tcBorders>
              <w:top w:val="single" w:sz="4" w:space="0" w:color="auto"/>
              <w:left w:val="single" w:sz="4" w:space="0" w:color="auto"/>
              <w:bottom w:val="single" w:sz="4" w:space="0" w:color="auto"/>
              <w:right w:val="single" w:sz="4" w:space="0" w:color="auto"/>
            </w:tcBorders>
            <w:shd w:val="clear" w:color="auto" w:fill="FFFFFF"/>
            <w:hideMark/>
          </w:tcPr>
          <w:p w14:paraId="0425D5A4" w14:textId="77777777" w:rsidR="00914235" w:rsidRPr="00914235" w:rsidRDefault="00914235" w:rsidP="00914235">
            <w:pPr>
              <w:spacing w:after="200" w:line="240" w:lineRule="auto"/>
              <w:rPr>
                <w:rFonts w:ascii="Times New Roman" w:eastAsia="Calibri" w:hAnsi="Times New Roman" w:cs="Calibri"/>
                <w:sz w:val="24"/>
                <w:szCs w:val="24"/>
              </w:rPr>
            </w:pPr>
            <w:r w:rsidRPr="00914235">
              <w:rPr>
                <w:rFonts w:ascii="Times New Roman" w:eastAsia="Calibri" w:hAnsi="Times New Roman" w:cs="Times New Roman"/>
                <w:sz w:val="24"/>
                <w:szCs w:val="24"/>
              </w:rPr>
              <w:t>Речевая, игровая деятельность, Наблюдения. Экскурсии. Пешеходный переход, изобразительная,</w:t>
            </w:r>
          </w:p>
          <w:p w14:paraId="3A81B41E" w14:textId="77777777" w:rsidR="00914235" w:rsidRPr="00914235" w:rsidRDefault="00914235" w:rsidP="00914235">
            <w:pPr>
              <w:spacing w:after="200" w:line="240" w:lineRule="auto"/>
              <w:rPr>
                <w:rFonts w:ascii="Times New Roman" w:eastAsia="Calibri" w:hAnsi="Times New Roman" w:cs="Calibri"/>
                <w:sz w:val="24"/>
                <w:szCs w:val="24"/>
              </w:rPr>
            </w:pPr>
            <w:r w:rsidRPr="00914235">
              <w:rPr>
                <w:rFonts w:ascii="Times New Roman" w:eastAsia="Calibri" w:hAnsi="Times New Roman" w:cs="Times New Roman"/>
                <w:sz w:val="24"/>
                <w:szCs w:val="24"/>
              </w:rPr>
              <w:t>самостоятельная деятельность.</w:t>
            </w:r>
          </w:p>
        </w:tc>
        <w:tc>
          <w:tcPr>
            <w:tcW w:w="3343" w:type="dxa"/>
            <w:tcBorders>
              <w:top w:val="single" w:sz="4" w:space="0" w:color="auto"/>
              <w:left w:val="single" w:sz="4" w:space="0" w:color="auto"/>
              <w:bottom w:val="single" w:sz="4" w:space="0" w:color="auto"/>
              <w:right w:val="single" w:sz="4" w:space="0" w:color="auto"/>
            </w:tcBorders>
            <w:shd w:val="clear" w:color="auto" w:fill="FFFFFF"/>
            <w:hideMark/>
          </w:tcPr>
          <w:p w14:paraId="1CE7BDF0" w14:textId="77777777" w:rsidR="00914235" w:rsidRPr="00914235" w:rsidRDefault="00914235" w:rsidP="00914235">
            <w:pPr>
              <w:spacing w:after="200" w:line="240" w:lineRule="auto"/>
              <w:jc w:val="both"/>
              <w:rPr>
                <w:rFonts w:ascii="Times New Roman" w:eastAsia="Calibri" w:hAnsi="Times New Roman" w:cs="Calibri"/>
                <w:sz w:val="24"/>
                <w:szCs w:val="24"/>
              </w:rPr>
            </w:pPr>
            <w:r w:rsidRPr="00914235">
              <w:rPr>
                <w:rFonts w:ascii="Times New Roman" w:eastAsia="Calibri" w:hAnsi="Times New Roman" w:cs="Times New Roman"/>
                <w:sz w:val="24"/>
                <w:szCs w:val="24"/>
              </w:rPr>
              <w:t>Чтение литературы, рассматривание иллюстраций, просмотр мультфильмов, составление и изготовление макетов: «Дорога», «Пешеход на дороге».</w:t>
            </w:r>
          </w:p>
          <w:p w14:paraId="016E6E44" w14:textId="77777777" w:rsidR="00914235" w:rsidRPr="00914235" w:rsidRDefault="00914235" w:rsidP="00914235">
            <w:pPr>
              <w:spacing w:after="200" w:line="240" w:lineRule="auto"/>
              <w:jc w:val="both"/>
              <w:rPr>
                <w:rFonts w:ascii="Times New Roman" w:eastAsia="Calibri" w:hAnsi="Times New Roman" w:cs="Calibri"/>
                <w:sz w:val="24"/>
                <w:szCs w:val="24"/>
              </w:rPr>
            </w:pPr>
            <w:r w:rsidRPr="00914235">
              <w:rPr>
                <w:rFonts w:ascii="Times New Roman" w:eastAsia="Calibri" w:hAnsi="Times New Roman" w:cs="Times New Roman"/>
                <w:sz w:val="24"/>
                <w:szCs w:val="24"/>
              </w:rPr>
              <w:t>Дидактические игры: «Мы –пешеходы», «Дорожные знаки». Изготовление дорожных знаков (аппликация), лепка «Светофор». Рисование: «Перекресток». Катание на велосипедах, самокатах, машинах по дорожке. Экскурсия в детский парк, парк им. Ю.Гагарина.</w:t>
            </w:r>
          </w:p>
        </w:tc>
      </w:tr>
      <w:tr w:rsidR="00914235" w:rsidRPr="00914235" w14:paraId="0F959862" w14:textId="77777777" w:rsidTr="00914235">
        <w:tc>
          <w:tcPr>
            <w:tcW w:w="1733" w:type="dxa"/>
            <w:tcBorders>
              <w:top w:val="single" w:sz="4" w:space="0" w:color="auto"/>
              <w:left w:val="single" w:sz="4" w:space="0" w:color="auto"/>
              <w:bottom w:val="single" w:sz="4" w:space="0" w:color="auto"/>
              <w:right w:val="single" w:sz="4" w:space="0" w:color="auto"/>
            </w:tcBorders>
            <w:shd w:val="clear" w:color="auto" w:fill="FFFFFF"/>
            <w:hideMark/>
          </w:tcPr>
          <w:p w14:paraId="12B3968A" w14:textId="77777777" w:rsidR="00914235" w:rsidRPr="00914235" w:rsidRDefault="00914235" w:rsidP="00914235">
            <w:pPr>
              <w:spacing w:after="200" w:line="240" w:lineRule="auto"/>
              <w:rPr>
                <w:rFonts w:ascii="Times New Roman" w:eastAsia="Calibri" w:hAnsi="Times New Roman" w:cs="Calibri"/>
                <w:sz w:val="28"/>
                <w:szCs w:val="28"/>
              </w:rPr>
            </w:pPr>
            <w:r w:rsidRPr="00914235">
              <w:rPr>
                <w:rFonts w:ascii="Times New Roman" w:eastAsia="Calibri" w:hAnsi="Times New Roman" w:cs="Times New Roman"/>
                <w:sz w:val="28"/>
                <w:szCs w:val="28"/>
              </w:rPr>
              <w:t>Пятница</w:t>
            </w:r>
          </w:p>
        </w:tc>
        <w:tc>
          <w:tcPr>
            <w:tcW w:w="1866" w:type="dxa"/>
            <w:tcBorders>
              <w:top w:val="single" w:sz="4" w:space="0" w:color="auto"/>
              <w:left w:val="single" w:sz="4" w:space="0" w:color="auto"/>
              <w:bottom w:val="single" w:sz="4" w:space="0" w:color="auto"/>
              <w:right w:val="single" w:sz="4" w:space="0" w:color="auto"/>
            </w:tcBorders>
            <w:shd w:val="clear" w:color="auto" w:fill="FFFFFF"/>
            <w:hideMark/>
          </w:tcPr>
          <w:p w14:paraId="0EA2F167" w14:textId="77777777" w:rsidR="00914235" w:rsidRPr="00914235" w:rsidRDefault="00914235" w:rsidP="00914235">
            <w:pPr>
              <w:spacing w:after="200" w:line="240" w:lineRule="auto"/>
              <w:rPr>
                <w:rFonts w:ascii="Times New Roman" w:eastAsia="Calibri" w:hAnsi="Times New Roman" w:cs="Calibri"/>
                <w:b/>
                <w:i/>
                <w:sz w:val="28"/>
                <w:szCs w:val="28"/>
              </w:rPr>
            </w:pPr>
            <w:r w:rsidRPr="00914235">
              <w:rPr>
                <w:rFonts w:ascii="Times New Roman" w:eastAsia="Calibri" w:hAnsi="Times New Roman" w:cs="Times New Roman"/>
                <w:b/>
                <w:i/>
                <w:sz w:val="28"/>
                <w:szCs w:val="28"/>
              </w:rPr>
              <w:t>«Я болею»</w:t>
            </w:r>
          </w:p>
        </w:tc>
        <w:tc>
          <w:tcPr>
            <w:tcW w:w="2629" w:type="dxa"/>
            <w:tcBorders>
              <w:top w:val="single" w:sz="4" w:space="0" w:color="auto"/>
              <w:left w:val="single" w:sz="4" w:space="0" w:color="auto"/>
              <w:bottom w:val="single" w:sz="4" w:space="0" w:color="auto"/>
              <w:right w:val="single" w:sz="4" w:space="0" w:color="auto"/>
            </w:tcBorders>
            <w:shd w:val="clear" w:color="auto" w:fill="FFFFFF"/>
            <w:hideMark/>
          </w:tcPr>
          <w:p w14:paraId="1C13B8A5" w14:textId="77777777" w:rsidR="00914235" w:rsidRPr="00914235" w:rsidRDefault="00914235" w:rsidP="00914235">
            <w:pPr>
              <w:spacing w:after="200" w:line="240" w:lineRule="auto"/>
              <w:rPr>
                <w:rFonts w:ascii="Times New Roman" w:eastAsia="Calibri" w:hAnsi="Times New Roman" w:cs="Calibri"/>
                <w:sz w:val="24"/>
                <w:szCs w:val="24"/>
              </w:rPr>
            </w:pPr>
            <w:r w:rsidRPr="00914235">
              <w:rPr>
                <w:rFonts w:ascii="Times New Roman" w:eastAsia="Calibri" w:hAnsi="Times New Roman" w:cs="Times New Roman"/>
                <w:sz w:val="24"/>
                <w:szCs w:val="24"/>
              </w:rPr>
              <w:t>Специально-организованное занятие. Игровая деятельность. Речевая деятельность. Наблюдение. Экскурсия. Изобразительная, трудовая, двигательная деятельность.</w:t>
            </w:r>
          </w:p>
        </w:tc>
        <w:tc>
          <w:tcPr>
            <w:tcW w:w="3343" w:type="dxa"/>
            <w:tcBorders>
              <w:top w:val="single" w:sz="4" w:space="0" w:color="auto"/>
              <w:left w:val="single" w:sz="4" w:space="0" w:color="auto"/>
              <w:bottom w:val="single" w:sz="4" w:space="0" w:color="auto"/>
              <w:right w:val="single" w:sz="4" w:space="0" w:color="auto"/>
            </w:tcBorders>
            <w:shd w:val="clear" w:color="auto" w:fill="FFFFFF"/>
            <w:hideMark/>
          </w:tcPr>
          <w:p w14:paraId="3B9F4EC4" w14:textId="77777777" w:rsidR="00914235" w:rsidRPr="00914235" w:rsidRDefault="00914235" w:rsidP="00914235">
            <w:pPr>
              <w:spacing w:after="200" w:line="240" w:lineRule="auto"/>
              <w:jc w:val="both"/>
              <w:rPr>
                <w:rFonts w:ascii="Times New Roman" w:eastAsia="Calibri" w:hAnsi="Times New Roman" w:cs="Calibri"/>
                <w:sz w:val="24"/>
                <w:szCs w:val="24"/>
              </w:rPr>
            </w:pPr>
            <w:r w:rsidRPr="00914235">
              <w:rPr>
                <w:rFonts w:ascii="Times New Roman" w:eastAsia="Calibri" w:hAnsi="Times New Roman" w:cs="Times New Roman"/>
                <w:sz w:val="24"/>
                <w:szCs w:val="24"/>
              </w:rPr>
              <w:t>Чтение литературы.</w:t>
            </w:r>
          </w:p>
          <w:p w14:paraId="699D836D" w14:textId="77777777" w:rsidR="00914235" w:rsidRPr="00914235" w:rsidRDefault="00914235" w:rsidP="00914235">
            <w:pPr>
              <w:spacing w:after="20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Беседа с врачом: «Если я заболел», медицинской сестрой «Первая помощь» (практическое занятие). Моделирование ситуаций.</w:t>
            </w:r>
          </w:p>
          <w:p w14:paraId="5AC7DEB6" w14:textId="77777777" w:rsidR="00914235" w:rsidRPr="00914235" w:rsidRDefault="00914235" w:rsidP="00914235">
            <w:pPr>
              <w:spacing w:after="20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 xml:space="preserve">Экскурсия в поликлинику. Изготовление атрибутов для игры. С/р игра «Больница». Наблюдение  за работой  медицинской сестры. Экскурсия в медицинский кабинет детского сада. </w:t>
            </w:r>
            <w:r w:rsidRPr="00914235">
              <w:rPr>
                <w:rFonts w:ascii="Times New Roman" w:eastAsia="Calibri" w:hAnsi="Times New Roman" w:cs="Times New Roman"/>
                <w:sz w:val="24"/>
                <w:szCs w:val="24"/>
              </w:rPr>
              <w:lastRenderedPageBreak/>
              <w:t>Рисование: «Скорая помощь». Обучение диалогической речи (вызов врача). Д/и «Хорошо,</w:t>
            </w:r>
          </w:p>
          <w:p w14:paraId="40B7DE75" w14:textId="77777777" w:rsidR="00914235" w:rsidRPr="00914235" w:rsidRDefault="00914235" w:rsidP="00914235">
            <w:pPr>
              <w:spacing w:after="20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плохо»</w:t>
            </w:r>
          </w:p>
          <w:p w14:paraId="68DE0F62" w14:textId="77777777" w:rsidR="00914235" w:rsidRPr="00914235" w:rsidRDefault="00914235" w:rsidP="00914235">
            <w:pPr>
              <w:spacing w:after="20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Беседы «Для чего я закаляюсь»</w:t>
            </w:r>
          </w:p>
          <w:p w14:paraId="2A011D7C" w14:textId="77777777" w:rsidR="00914235" w:rsidRPr="00914235" w:rsidRDefault="00914235" w:rsidP="00914235">
            <w:pPr>
              <w:spacing w:after="200" w:line="240" w:lineRule="auto"/>
              <w:jc w:val="both"/>
              <w:rPr>
                <w:rFonts w:ascii="Times New Roman" w:eastAsia="Calibri" w:hAnsi="Times New Roman" w:cs="Times New Roman"/>
                <w:sz w:val="24"/>
                <w:szCs w:val="24"/>
              </w:rPr>
            </w:pPr>
            <w:r w:rsidRPr="00914235">
              <w:rPr>
                <w:rFonts w:ascii="Times New Roman" w:eastAsia="Calibri" w:hAnsi="Times New Roman" w:cs="Times New Roman"/>
                <w:sz w:val="24"/>
                <w:szCs w:val="24"/>
              </w:rPr>
              <w:t>Занятие по физкультуре «Я и мое тело» (по Родионову)</w:t>
            </w:r>
          </w:p>
          <w:p w14:paraId="07D4F3B2" w14:textId="77777777" w:rsidR="00914235" w:rsidRPr="00914235" w:rsidRDefault="00914235" w:rsidP="00914235">
            <w:pPr>
              <w:spacing w:after="200" w:line="240" w:lineRule="auto"/>
              <w:jc w:val="both"/>
              <w:rPr>
                <w:rFonts w:ascii="Times New Roman" w:eastAsia="Calibri" w:hAnsi="Times New Roman" w:cs="Calibri"/>
                <w:sz w:val="24"/>
                <w:szCs w:val="24"/>
              </w:rPr>
            </w:pPr>
            <w:r w:rsidRPr="00914235">
              <w:rPr>
                <w:rFonts w:ascii="Times New Roman" w:eastAsia="Calibri" w:hAnsi="Times New Roman" w:cs="Times New Roman"/>
                <w:sz w:val="24"/>
                <w:szCs w:val="24"/>
              </w:rPr>
              <w:t>Игры с водой.</w:t>
            </w:r>
          </w:p>
        </w:tc>
      </w:tr>
    </w:tbl>
    <w:p w14:paraId="79039B39" w14:textId="77777777" w:rsidR="00914235" w:rsidRPr="00914235" w:rsidRDefault="00914235" w:rsidP="00914235">
      <w:pPr>
        <w:spacing w:after="200" w:line="240" w:lineRule="auto"/>
        <w:rPr>
          <w:rFonts w:ascii="Times New Roman" w:eastAsia="Calibri" w:hAnsi="Times New Roman" w:cs="Calibri"/>
          <w:b/>
          <w:sz w:val="28"/>
          <w:szCs w:val="28"/>
        </w:rPr>
      </w:pPr>
    </w:p>
    <w:p w14:paraId="1A66DFAE" w14:textId="77777777" w:rsidR="00914235" w:rsidRPr="00914235" w:rsidRDefault="00914235" w:rsidP="00914235">
      <w:pPr>
        <w:spacing w:after="200" w:line="240" w:lineRule="auto"/>
        <w:jc w:val="right"/>
        <w:rPr>
          <w:rFonts w:ascii="Calibri" w:eastAsia="Calibri" w:hAnsi="Calibri" w:cs="Times New Roman"/>
        </w:rPr>
      </w:pPr>
      <w:r w:rsidRPr="00914235">
        <w:rPr>
          <w:rFonts w:ascii="Calibri" w:eastAsia="Calibri" w:hAnsi="Calibri" w:cs="Times New Roman"/>
        </w:rPr>
        <w:br w:type="page"/>
      </w:r>
      <w:r w:rsidRPr="00914235">
        <w:rPr>
          <w:rFonts w:ascii="Times New Roman" w:eastAsia="Calibri" w:hAnsi="Times New Roman" w:cs="Times New Roman"/>
          <w:b/>
          <w:sz w:val="24"/>
          <w:szCs w:val="24"/>
        </w:rPr>
        <w:lastRenderedPageBreak/>
        <w:t>ПРИЛОЖЕНИЕ № 8</w:t>
      </w:r>
    </w:p>
    <w:p w14:paraId="779FE75B" w14:textId="77777777" w:rsidR="00914235" w:rsidRPr="00914235" w:rsidRDefault="00914235" w:rsidP="00914235">
      <w:pPr>
        <w:spacing w:after="200" w:line="240" w:lineRule="auto"/>
        <w:jc w:val="center"/>
        <w:rPr>
          <w:rFonts w:ascii="Times New Roman" w:eastAsia="Calibri" w:hAnsi="Times New Roman" w:cs="Times New Roman"/>
          <w:b/>
          <w:sz w:val="26"/>
          <w:szCs w:val="26"/>
        </w:rPr>
      </w:pPr>
      <w:r w:rsidRPr="007F56CC">
        <w:rPr>
          <w:rFonts w:ascii="Times New Roman" w:eastAsia="Calibri" w:hAnsi="Times New Roman" w:cs="Times New Roman"/>
          <w:b/>
          <w:sz w:val="26"/>
          <w:szCs w:val="26"/>
        </w:rPr>
        <w:t>ТЕМЫ ПО САМООБРАЗОВАНИЮ ПЕДАГОГОВ</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3711"/>
        <w:gridCol w:w="2082"/>
        <w:gridCol w:w="1198"/>
        <w:gridCol w:w="1864"/>
      </w:tblGrid>
      <w:tr w:rsidR="00914235" w:rsidRPr="00914235" w14:paraId="2817A656" w14:textId="77777777" w:rsidTr="00914235">
        <w:tc>
          <w:tcPr>
            <w:tcW w:w="916" w:type="dxa"/>
            <w:tcBorders>
              <w:top w:val="single" w:sz="4" w:space="0" w:color="auto"/>
              <w:left w:val="single" w:sz="4" w:space="0" w:color="auto"/>
              <w:bottom w:val="single" w:sz="4" w:space="0" w:color="auto"/>
              <w:right w:val="single" w:sz="4" w:space="0" w:color="auto"/>
            </w:tcBorders>
            <w:hideMark/>
          </w:tcPr>
          <w:p w14:paraId="4C7B8365"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Times New Roman"/>
                <w:sz w:val="26"/>
                <w:szCs w:val="26"/>
              </w:rPr>
              <w:t>№ п/п</w:t>
            </w:r>
          </w:p>
        </w:tc>
        <w:tc>
          <w:tcPr>
            <w:tcW w:w="3711" w:type="dxa"/>
            <w:tcBorders>
              <w:top w:val="single" w:sz="4" w:space="0" w:color="auto"/>
              <w:left w:val="single" w:sz="4" w:space="0" w:color="auto"/>
              <w:bottom w:val="single" w:sz="4" w:space="0" w:color="auto"/>
              <w:right w:val="single" w:sz="4" w:space="0" w:color="auto"/>
            </w:tcBorders>
            <w:hideMark/>
          </w:tcPr>
          <w:p w14:paraId="396CA4EA" w14:textId="77777777" w:rsidR="00914235" w:rsidRPr="00914235" w:rsidRDefault="00914235" w:rsidP="00914235">
            <w:pPr>
              <w:spacing w:after="200" w:line="240" w:lineRule="auto"/>
              <w:jc w:val="center"/>
              <w:rPr>
                <w:rFonts w:ascii="Times New Roman" w:eastAsia="Calibri" w:hAnsi="Times New Roman" w:cs="Calibri"/>
                <w:sz w:val="26"/>
                <w:szCs w:val="26"/>
              </w:rPr>
            </w:pPr>
            <w:r w:rsidRPr="00914235">
              <w:rPr>
                <w:rFonts w:ascii="Times New Roman" w:eastAsia="Calibri" w:hAnsi="Times New Roman" w:cs="Times New Roman"/>
                <w:sz w:val="26"/>
                <w:szCs w:val="26"/>
              </w:rPr>
              <w:t>тема</w:t>
            </w:r>
          </w:p>
        </w:tc>
        <w:tc>
          <w:tcPr>
            <w:tcW w:w="2082" w:type="dxa"/>
            <w:tcBorders>
              <w:top w:val="single" w:sz="4" w:space="0" w:color="auto"/>
              <w:left w:val="single" w:sz="4" w:space="0" w:color="auto"/>
              <w:bottom w:val="single" w:sz="4" w:space="0" w:color="auto"/>
              <w:right w:val="single" w:sz="4" w:space="0" w:color="auto"/>
            </w:tcBorders>
            <w:hideMark/>
          </w:tcPr>
          <w:p w14:paraId="17FF7C14" w14:textId="77777777" w:rsidR="00914235" w:rsidRPr="00914235" w:rsidRDefault="00914235" w:rsidP="00914235">
            <w:pPr>
              <w:tabs>
                <w:tab w:val="left" w:pos="1080"/>
                <w:tab w:val="center" w:pos="1561"/>
              </w:tabs>
              <w:spacing w:after="200" w:line="240" w:lineRule="auto"/>
              <w:jc w:val="center"/>
              <w:rPr>
                <w:rFonts w:ascii="Times New Roman" w:eastAsia="Calibri" w:hAnsi="Times New Roman" w:cs="Calibri"/>
                <w:sz w:val="26"/>
                <w:szCs w:val="26"/>
              </w:rPr>
            </w:pPr>
            <w:r w:rsidRPr="00914235">
              <w:rPr>
                <w:rFonts w:ascii="Times New Roman" w:eastAsia="Calibri" w:hAnsi="Times New Roman" w:cs="Times New Roman"/>
                <w:sz w:val="26"/>
                <w:szCs w:val="26"/>
              </w:rPr>
              <w:t>Ф.И.О</w:t>
            </w:r>
          </w:p>
        </w:tc>
        <w:tc>
          <w:tcPr>
            <w:tcW w:w="1198" w:type="dxa"/>
            <w:tcBorders>
              <w:top w:val="single" w:sz="4" w:space="0" w:color="auto"/>
              <w:left w:val="single" w:sz="4" w:space="0" w:color="auto"/>
              <w:bottom w:val="single" w:sz="4" w:space="0" w:color="auto"/>
              <w:right w:val="single" w:sz="4" w:space="0" w:color="auto"/>
            </w:tcBorders>
            <w:hideMark/>
          </w:tcPr>
          <w:p w14:paraId="3F47C14A" w14:textId="77777777" w:rsidR="00914235" w:rsidRPr="00914235" w:rsidRDefault="00914235" w:rsidP="00914235">
            <w:pPr>
              <w:tabs>
                <w:tab w:val="left" w:pos="1080"/>
                <w:tab w:val="center" w:pos="1561"/>
              </w:tabs>
              <w:spacing w:after="20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 xml:space="preserve">Срок </w:t>
            </w:r>
          </w:p>
        </w:tc>
        <w:tc>
          <w:tcPr>
            <w:tcW w:w="1864" w:type="dxa"/>
            <w:tcBorders>
              <w:top w:val="single" w:sz="4" w:space="0" w:color="auto"/>
              <w:left w:val="single" w:sz="4" w:space="0" w:color="auto"/>
              <w:bottom w:val="single" w:sz="4" w:space="0" w:color="auto"/>
              <w:right w:val="single" w:sz="4" w:space="0" w:color="auto"/>
            </w:tcBorders>
            <w:hideMark/>
          </w:tcPr>
          <w:p w14:paraId="3ECF0C4C" w14:textId="77777777" w:rsidR="00914235" w:rsidRPr="00914235" w:rsidRDefault="00914235" w:rsidP="00914235">
            <w:pPr>
              <w:tabs>
                <w:tab w:val="left" w:pos="1080"/>
                <w:tab w:val="center" w:pos="1561"/>
              </w:tabs>
              <w:spacing w:after="200" w:line="240" w:lineRule="auto"/>
              <w:rPr>
                <w:rFonts w:ascii="Times New Roman" w:eastAsia="Calibri" w:hAnsi="Times New Roman" w:cs="Times New Roman"/>
                <w:sz w:val="26"/>
                <w:szCs w:val="26"/>
              </w:rPr>
            </w:pPr>
            <w:r w:rsidRPr="00914235">
              <w:rPr>
                <w:rFonts w:ascii="Times New Roman" w:eastAsia="Calibri" w:hAnsi="Times New Roman" w:cs="Times New Roman"/>
                <w:sz w:val="26"/>
                <w:szCs w:val="26"/>
              </w:rPr>
              <w:t>Вид отчета</w:t>
            </w:r>
          </w:p>
        </w:tc>
      </w:tr>
      <w:tr w:rsidR="00914235" w:rsidRPr="00914235" w14:paraId="7F482F6D" w14:textId="77777777" w:rsidTr="00914235">
        <w:tc>
          <w:tcPr>
            <w:tcW w:w="916" w:type="dxa"/>
            <w:tcBorders>
              <w:top w:val="single" w:sz="4" w:space="0" w:color="auto"/>
              <w:left w:val="single" w:sz="4" w:space="0" w:color="auto"/>
              <w:bottom w:val="single" w:sz="4" w:space="0" w:color="auto"/>
              <w:right w:val="single" w:sz="4" w:space="0" w:color="auto"/>
            </w:tcBorders>
            <w:hideMark/>
          </w:tcPr>
          <w:p w14:paraId="2E550C35" w14:textId="77777777" w:rsidR="00914235" w:rsidRPr="00914235" w:rsidRDefault="00914235" w:rsidP="00914235">
            <w:pPr>
              <w:spacing w:after="200" w:line="240" w:lineRule="auto"/>
              <w:ind w:left="360"/>
              <w:rPr>
                <w:rFonts w:ascii="Times New Roman" w:eastAsia="Calibri" w:hAnsi="Times New Roman" w:cs="Calibri"/>
                <w:sz w:val="26"/>
                <w:szCs w:val="26"/>
              </w:rPr>
            </w:pPr>
            <w:r w:rsidRPr="00914235">
              <w:rPr>
                <w:rFonts w:ascii="Times New Roman" w:eastAsia="Calibri" w:hAnsi="Times New Roman" w:cs="Times New Roman"/>
                <w:sz w:val="26"/>
                <w:szCs w:val="26"/>
              </w:rPr>
              <w:t>1.</w:t>
            </w:r>
          </w:p>
        </w:tc>
        <w:tc>
          <w:tcPr>
            <w:tcW w:w="3711" w:type="dxa"/>
            <w:tcBorders>
              <w:top w:val="single" w:sz="4" w:space="0" w:color="auto"/>
              <w:left w:val="single" w:sz="4" w:space="0" w:color="auto"/>
              <w:bottom w:val="single" w:sz="4" w:space="0" w:color="auto"/>
              <w:right w:val="single" w:sz="4" w:space="0" w:color="auto"/>
            </w:tcBorders>
          </w:tcPr>
          <w:p w14:paraId="0FC2145D" w14:textId="061562A8" w:rsidR="00914235" w:rsidRPr="00914235" w:rsidRDefault="007F56CC"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Развитие мелкой моторики посредством пальчиковых игр</w:t>
            </w:r>
          </w:p>
        </w:tc>
        <w:tc>
          <w:tcPr>
            <w:tcW w:w="2082" w:type="dxa"/>
            <w:tcBorders>
              <w:top w:val="single" w:sz="4" w:space="0" w:color="auto"/>
              <w:left w:val="single" w:sz="4" w:space="0" w:color="auto"/>
              <w:bottom w:val="single" w:sz="4" w:space="0" w:color="auto"/>
              <w:right w:val="single" w:sz="4" w:space="0" w:color="auto"/>
            </w:tcBorders>
          </w:tcPr>
          <w:p w14:paraId="2393F5B9" w14:textId="77777777" w:rsidR="00914235" w:rsidRPr="00914235" w:rsidRDefault="00914235" w:rsidP="00914235">
            <w:pPr>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Халкидзе Н.Д.</w:t>
            </w:r>
          </w:p>
        </w:tc>
        <w:tc>
          <w:tcPr>
            <w:tcW w:w="1198" w:type="dxa"/>
            <w:tcBorders>
              <w:top w:val="single" w:sz="4" w:space="0" w:color="auto"/>
              <w:left w:val="single" w:sz="4" w:space="0" w:color="auto"/>
              <w:bottom w:val="single" w:sz="4" w:space="0" w:color="auto"/>
              <w:right w:val="single" w:sz="4" w:space="0" w:color="auto"/>
            </w:tcBorders>
            <w:hideMark/>
          </w:tcPr>
          <w:p w14:paraId="7E468E0C" w14:textId="77777777" w:rsidR="00914235" w:rsidRPr="00914235" w:rsidRDefault="00144E7B" w:rsidP="00144E7B">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 xml:space="preserve">2 </w:t>
            </w:r>
            <w:r w:rsidR="00914235" w:rsidRPr="00914235">
              <w:rPr>
                <w:rFonts w:ascii="Times New Roman" w:eastAsia="Calibri" w:hAnsi="Times New Roman" w:cs="Calibri"/>
                <w:sz w:val="26"/>
                <w:szCs w:val="26"/>
              </w:rPr>
              <w:t xml:space="preserve"> год</w:t>
            </w:r>
            <w:r>
              <w:rPr>
                <w:rFonts w:ascii="Times New Roman" w:eastAsia="Calibri" w:hAnsi="Times New Roman" w:cs="Calibri"/>
                <w:sz w:val="26"/>
                <w:szCs w:val="26"/>
              </w:rPr>
              <w:t>а</w:t>
            </w:r>
          </w:p>
        </w:tc>
        <w:tc>
          <w:tcPr>
            <w:tcW w:w="1864" w:type="dxa"/>
            <w:tcBorders>
              <w:top w:val="single" w:sz="4" w:space="0" w:color="auto"/>
              <w:left w:val="single" w:sz="4" w:space="0" w:color="auto"/>
              <w:bottom w:val="single" w:sz="4" w:space="0" w:color="auto"/>
              <w:right w:val="single" w:sz="4" w:space="0" w:color="auto"/>
            </w:tcBorders>
            <w:hideMark/>
          </w:tcPr>
          <w:p w14:paraId="73C46C60" w14:textId="77777777" w:rsidR="00914235" w:rsidRPr="00914235" w:rsidRDefault="00914235" w:rsidP="00914235">
            <w:pPr>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 xml:space="preserve">Презентация </w:t>
            </w:r>
          </w:p>
          <w:p w14:paraId="517E8F31" w14:textId="77777777" w:rsidR="00914235" w:rsidRPr="00914235" w:rsidRDefault="00914235" w:rsidP="00914235">
            <w:pPr>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 xml:space="preserve">реферат </w:t>
            </w:r>
          </w:p>
        </w:tc>
      </w:tr>
      <w:tr w:rsidR="00914235" w:rsidRPr="00914235" w14:paraId="5C10DF6F" w14:textId="77777777" w:rsidTr="00914235">
        <w:tc>
          <w:tcPr>
            <w:tcW w:w="916" w:type="dxa"/>
            <w:tcBorders>
              <w:top w:val="single" w:sz="4" w:space="0" w:color="auto"/>
              <w:left w:val="single" w:sz="4" w:space="0" w:color="auto"/>
              <w:bottom w:val="single" w:sz="4" w:space="0" w:color="auto"/>
              <w:right w:val="single" w:sz="4" w:space="0" w:color="auto"/>
            </w:tcBorders>
            <w:hideMark/>
          </w:tcPr>
          <w:p w14:paraId="0F5066A1" w14:textId="77777777" w:rsidR="00914235" w:rsidRPr="00914235" w:rsidRDefault="00914235" w:rsidP="00914235">
            <w:pPr>
              <w:spacing w:after="200" w:line="240" w:lineRule="auto"/>
              <w:ind w:left="360"/>
              <w:rPr>
                <w:rFonts w:ascii="Times New Roman" w:eastAsia="Calibri" w:hAnsi="Times New Roman" w:cs="Calibri"/>
                <w:sz w:val="26"/>
                <w:szCs w:val="26"/>
              </w:rPr>
            </w:pPr>
            <w:r w:rsidRPr="00914235">
              <w:rPr>
                <w:rFonts w:ascii="Times New Roman" w:eastAsia="Calibri" w:hAnsi="Times New Roman" w:cs="Times New Roman"/>
                <w:sz w:val="26"/>
                <w:szCs w:val="26"/>
              </w:rPr>
              <w:t>2.</w:t>
            </w:r>
          </w:p>
        </w:tc>
        <w:tc>
          <w:tcPr>
            <w:tcW w:w="3711" w:type="dxa"/>
            <w:tcBorders>
              <w:top w:val="single" w:sz="4" w:space="0" w:color="auto"/>
              <w:left w:val="single" w:sz="4" w:space="0" w:color="auto"/>
              <w:bottom w:val="single" w:sz="4" w:space="0" w:color="auto"/>
              <w:right w:val="single" w:sz="4" w:space="0" w:color="auto"/>
            </w:tcBorders>
            <w:hideMark/>
          </w:tcPr>
          <w:p w14:paraId="1A7DF60C" w14:textId="78A77119" w:rsidR="00914235" w:rsidRPr="00914235" w:rsidRDefault="00D51729"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 xml:space="preserve"> Дидактическая ирга как средство общения дошкольников</w:t>
            </w:r>
          </w:p>
        </w:tc>
        <w:tc>
          <w:tcPr>
            <w:tcW w:w="2082" w:type="dxa"/>
            <w:tcBorders>
              <w:top w:val="single" w:sz="4" w:space="0" w:color="auto"/>
              <w:left w:val="single" w:sz="4" w:space="0" w:color="auto"/>
              <w:bottom w:val="single" w:sz="4" w:space="0" w:color="auto"/>
              <w:right w:val="single" w:sz="4" w:space="0" w:color="auto"/>
            </w:tcBorders>
            <w:hideMark/>
          </w:tcPr>
          <w:p w14:paraId="6D54EFBE"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Сергеева Ю.С.</w:t>
            </w:r>
          </w:p>
        </w:tc>
        <w:tc>
          <w:tcPr>
            <w:tcW w:w="1198" w:type="dxa"/>
            <w:tcBorders>
              <w:top w:val="single" w:sz="4" w:space="0" w:color="auto"/>
              <w:left w:val="single" w:sz="4" w:space="0" w:color="auto"/>
              <w:bottom w:val="single" w:sz="4" w:space="0" w:color="auto"/>
              <w:right w:val="single" w:sz="4" w:space="0" w:color="auto"/>
            </w:tcBorders>
            <w:hideMark/>
          </w:tcPr>
          <w:p w14:paraId="6E7E2D81" w14:textId="77777777" w:rsidR="00914235" w:rsidRPr="00914235" w:rsidRDefault="00144E7B"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2</w:t>
            </w:r>
            <w:r w:rsidR="00914235" w:rsidRPr="00914235">
              <w:rPr>
                <w:rFonts w:ascii="Times New Roman" w:eastAsia="Calibri" w:hAnsi="Times New Roman" w:cs="Calibri"/>
                <w:sz w:val="26"/>
                <w:szCs w:val="26"/>
              </w:rPr>
              <w:t xml:space="preserve"> год</w:t>
            </w:r>
            <w:r>
              <w:rPr>
                <w:rFonts w:ascii="Times New Roman" w:eastAsia="Calibri" w:hAnsi="Times New Roman" w:cs="Calibri"/>
                <w:sz w:val="26"/>
                <w:szCs w:val="26"/>
              </w:rPr>
              <w:t>а</w:t>
            </w:r>
          </w:p>
        </w:tc>
        <w:tc>
          <w:tcPr>
            <w:tcW w:w="1864" w:type="dxa"/>
            <w:tcBorders>
              <w:top w:val="single" w:sz="4" w:space="0" w:color="auto"/>
              <w:left w:val="single" w:sz="4" w:space="0" w:color="auto"/>
              <w:bottom w:val="single" w:sz="4" w:space="0" w:color="auto"/>
              <w:right w:val="single" w:sz="4" w:space="0" w:color="auto"/>
            </w:tcBorders>
            <w:hideMark/>
          </w:tcPr>
          <w:p w14:paraId="79A493D6" w14:textId="77777777" w:rsidR="00914235" w:rsidRPr="00914235" w:rsidRDefault="00914235" w:rsidP="00914235">
            <w:pPr>
              <w:spacing w:after="200" w:line="240" w:lineRule="auto"/>
              <w:jc w:val="center"/>
              <w:rPr>
                <w:rFonts w:ascii="Times New Roman" w:eastAsia="Calibri" w:hAnsi="Times New Roman" w:cs="Calibri"/>
                <w:sz w:val="26"/>
                <w:szCs w:val="26"/>
              </w:rPr>
            </w:pPr>
            <w:r w:rsidRPr="00914235">
              <w:rPr>
                <w:rFonts w:ascii="Times New Roman" w:eastAsia="Calibri" w:hAnsi="Times New Roman" w:cs="Calibri"/>
                <w:sz w:val="26"/>
                <w:szCs w:val="26"/>
              </w:rPr>
              <w:t xml:space="preserve"> Презентация</w:t>
            </w:r>
          </w:p>
          <w:p w14:paraId="39C88130"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реферат</w:t>
            </w:r>
          </w:p>
        </w:tc>
      </w:tr>
      <w:tr w:rsidR="00914235" w:rsidRPr="00914235" w14:paraId="0EE00FB6" w14:textId="77777777" w:rsidTr="00144E7B">
        <w:tc>
          <w:tcPr>
            <w:tcW w:w="916" w:type="dxa"/>
            <w:tcBorders>
              <w:top w:val="single" w:sz="4" w:space="0" w:color="auto"/>
              <w:left w:val="single" w:sz="4" w:space="0" w:color="auto"/>
              <w:bottom w:val="single" w:sz="4" w:space="0" w:color="auto"/>
              <w:right w:val="single" w:sz="4" w:space="0" w:color="auto"/>
            </w:tcBorders>
            <w:hideMark/>
          </w:tcPr>
          <w:p w14:paraId="0E588CBB" w14:textId="77777777" w:rsidR="00914235" w:rsidRPr="00914235" w:rsidRDefault="00914235" w:rsidP="00914235">
            <w:pPr>
              <w:spacing w:after="200" w:line="240" w:lineRule="auto"/>
              <w:ind w:left="360"/>
              <w:rPr>
                <w:rFonts w:ascii="Times New Roman" w:eastAsia="Calibri" w:hAnsi="Times New Roman" w:cs="Calibri"/>
                <w:sz w:val="26"/>
                <w:szCs w:val="26"/>
              </w:rPr>
            </w:pPr>
            <w:r w:rsidRPr="00914235">
              <w:rPr>
                <w:rFonts w:ascii="Times New Roman" w:eastAsia="Calibri" w:hAnsi="Times New Roman" w:cs="Times New Roman"/>
                <w:sz w:val="26"/>
                <w:szCs w:val="26"/>
              </w:rPr>
              <w:t>3.</w:t>
            </w:r>
          </w:p>
        </w:tc>
        <w:tc>
          <w:tcPr>
            <w:tcW w:w="3711" w:type="dxa"/>
            <w:tcBorders>
              <w:top w:val="single" w:sz="4" w:space="0" w:color="auto"/>
              <w:left w:val="single" w:sz="4" w:space="0" w:color="auto"/>
              <w:bottom w:val="single" w:sz="4" w:space="0" w:color="auto"/>
              <w:right w:val="single" w:sz="4" w:space="0" w:color="auto"/>
            </w:tcBorders>
          </w:tcPr>
          <w:p w14:paraId="761B8885" w14:textId="7C7B7C20" w:rsidR="00914235" w:rsidRPr="00914235" w:rsidRDefault="00DB01D9"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Духовно-нравственное воспитание детей посредством чтения художественной литературы</w:t>
            </w:r>
          </w:p>
        </w:tc>
        <w:tc>
          <w:tcPr>
            <w:tcW w:w="2082" w:type="dxa"/>
            <w:tcBorders>
              <w:top w:val="single" w:sz="4" w:space="0" w:color="auto"/>
              <w:left w:val="single" w:sz="4" w:space="0" w:color="auto"/>
              <w:bottom w:val="single" w:sz="4" w:space="0" w:color="auto"/>
              <w:right w:val="single" w:sz="4" w:space="0" w:color="auto"/>
            </w:tcBorders>
          </w:tcPr>
          <w:p w14:paraId="19514510" w14:textId="77777777" w:rsidR="00914235" w:rsidRPr="00914235" w:rsidRDefault="00144E7B"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Малес Т.В.</w:t>
            </w:r>
          </w:p>
        </w:tc>
        <w:tc>
          <w:tcPr>
            <w:tcW w:w="1198" w:type="dxa"/>
            <w:tcBorders>
              <w:top w:val="single" w:sz="4" w:space="0" w:color="auto"/>
              <w:left w:val="single" w:sz="4" w:space="0" w:color="auto"/>
              <w:bottom w:val="single" w:sz="4" w:space="0" w:color="auto"/>
              <w:right w:val="single" w:sz="4" w:space="0" w:color="auto"/>
            </w:tcBorders>
            <w:hideMark/>
          </w:tcPr>
          <w:p w14:paraId="5DD33C45" w14:textId="673C8DF9" w:rsidR="00914235" w:rsidRPr="00914235" w:rsidRDefault="005251AC"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1</w:t>
            </w:r>
            <w:r w:rsidR="00914235" w:rsidRPr="00914235">
              <w:rPr>
                <w:rFonts w:ascii="Times New Roman" w:eastAsia="Calibri" w:hAnsi="Times New Roman" w:cs="Calibri"/>
                <w:sz w:val="26"/>
                <w:szCs w:val="26"/>
              </w:rPr>
              <w:t xml:space="preserve"> год</w:t>
            </w:r>
          </w:p>
        </w:tc>
        <w:tc>
          <w:tcPr>
            <w:tcW w:w="1864" w:type="dxa"/>
            <w:tcBorders>
              <w:top w:val="single" w:sz="4" w:space="0" w:color="auto"/>
              <w:left w:val="single" w:sz="4" w:space="0" w:color="auto"/>
              <w:bottom w:val="single" w:sz="4" w:space="0" w:color="auto"/>
              <w:right w:val="single" w:sz="4" w:space="0" w:color="auto"/>
            </w:tcBorders>
            <w:hideMark/>
          </w:tcPr>
          <w:p w14:paraId="0BBC0B85"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 xml:space="preserve">Отчет  </w:t>
            </w:r>
          </w:p>
          <w:p w14:paraId="4812A8BC" w14:textId="77777777" w:rsidR="00914235" w:rsidRPr="00914235" w:rsidRDefault="00914235" w:rsidP="00914235">
            <w:pPr>
              <w:spacing w:after="200" w:line="240" w:lineRule="auto"/>
              <w:rPr>
                <w:rFonts w:ascii="Times New Roman" w:eastAsia="Calibri" w:hAnsi="Times New Roman" w:cs="Calibri"/>
                <w:sz w:val="26"/>
                <w:szCs w:val="26"/>
              </w:rPr>
            </w:pPr>
          </w:p>
        </w:tc>
      </w:tr>
      <w:tr w:rsidR="00914235" w:rsidRPr="00914235" w14:paraId="0B7752AA" w14:textId="77777777" w:rsidTr="00914235">
        <w:tc>
          <w:tcPr>
            <w:tcW w:w="916" w:type="dxa"/>
            <w:tcBorders>
              <w:top w:val="single" w:sz="4" w:space="0" w:color="auto"/>
              <w:left w:val="single" w:sz="4" w:space="0" w:color="auto"/>
              <w:bottom w:val="single" w:sz="4" w:space="0" w:color="auto"/>
              <w:right w:val="single" w:sz="4" w:space="0" w:color="auto"/>
            </w:tcBorders>
            <w:hideMark/>
          </w:tcPr>
          <w:p w14:paraId="44C783AC" w14:textId="77777777" w:rsidR="00914235" w:rsidRPr="00914235" w:rsidRDefault="00914235" w:rsidP="00914235">
            <w:pPr>
              <w:spacing w:after="200" w:line="240" w:lineRule="auto"/>
              <w:ind w:left="360"/>
              <w:rPr>
                <w:rFonts w:ascii="Times New Roman" w:eastAsia="Calibri" w:hAnsi="Times New Roman" w:cs="Calibri"/>
                <w:sz w:val="26"/>
                <w:szCs w:val="26"/>
              </w:rPr>
            </w:pPr>
            <w:r w:rsidRPr="00914235">
              <w:rPr>
                <w:rFonts w:ascii="Times New Roman" w:eastAsia="Calibri" w:hAnsi="Times New Roman" w:cs="Times New Roman"/>
                <w:sz w:val="26"/>
                <w:szCs w:val="26"/>
              </w:rPr>
              <w:t>4.</w:t>
            </w:r>
          </w:p>
        </w:tc>
        <w:tc>
          <w:tcPr>
            <w:tcW w:w="3711" w:type="dxa"/>
            <w:tcBorders>
              <w:top w:val="single" w:sz="4" w:space="0" w:color="auto"/>
              <w:left w:val="single" w:sz="4" w:space="0" w:color="auto"/>
              <w:bottom w:val="single" w:sz="4" w:space="0" w:color="auto"/>
              <w:right w:val="single" w:sz="4" w:space="0" w:color="auto"/>
            </w:tcBorders>
          </w:tcPr>
          <w:p w14:paraId="35132D0F" w14:textId="46755259" w:rsidR="00914235" w:rsidRPr="00914235" w:rsidRDefault="008F5368"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 xml:space="preserve">Формирование нравственно-патриотических чувств у старших </w:t>
            </w:r>
            <w:r w:rsidR="003E316E">
              <w:rPr>
                <w:rFonts w:ascii="Times New Roman" w:eastAsia="Calibri" w:hAnsi="Times New Roman" w:cs="Calibri"/>
                <w:sz w:val="26"/>
                <w:szCs w:val="26"/>
              </w:rPr>
              <w:t>дошкольников</w:t>
            </w:r>
          </w:p>
        </w:tc>
        <w:tc>
          <w:tcPr>
            <w:tcW w:w="2082" w:type="dxa"/>
            <w:tcBorders>
              <w:top w:val="single" w:sz="4" w:space="0" w:color="auto"/>
              <w:left w:val="single" w:sz="4" w:space="0" w:color="auto"/>
              <w:bottom w:val="single" w:sz="4" w:space="0" w:color="auto"/>
              <w:right w:val="single" w:sz="4" w:space="0" w:color="auto"/>
            </w:tcBorders>
          </w:tcPr>
          <w:p w14:paraId="3BB46E8B"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Сейтвелиева Д.Э.</w:t>
            </w:r>
          </w:p>
        </w:tc>
        <w:tc>
          <w:tcPr>
            <w:tcW w:w="1198" w:type="dxa"/>
            <w:tcBorders>
              <w:top w:val="single" w:sz="4" w:space="0" w:color="auto"/>
              <w:left w:val="single" w:sz="4" w:space="0" w:color="auto"/>
              <w:bottom w:val="single" w:sz="4" w:space="0" w:color="auto"/>
              <w:right w:val="single" w:sz="4" w:space="0" w:color="auto"/>
            </w:tcBorders>
            <w:hideMark/>
          </w:tcPr>
          <w:p w14:paraId="14019906" w14:textId="77777777" w:rsidR="00914235" w:rsidRPr="00914235" w:rsidRDefault="00144E7B"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2</w:t>
            </w:r>
            <w:r w:rsidR="00914235" w:rsidRPr="00914235">
              <w:rPr>
                <w:rFonts w:ascii="Times New Roman" w:eastAsia="Calibri" w:hAnsi="Times New Roman" w:cs="Calibri"/>
                <w:sz w:val="26"/>
                <w:szCs w:val="26"/>
              </w:rPr>
              <w:t xml:space="preserve"> год</w:t>
            </w:r>
            <w:r>
              <w:rPr>
                <w:rFonts w:ascii="Times New Roman" w:eastAsia="Calibri" w:hAnsi="Times New Roman" w:cs="Calibri"/>
                <w:sz w:val="26"/>
                <w:szCs w:val="26"/>
              </w:rPr>
              <w:t>а</w:t>
            </w:r>
          </w:p>
        </w:tc>
        <w:tc>
          <w:tcPr>
            <w:tcW w:w="1864" w:type="dxa"/>
            <w:tcBorders>
              <w:top w:val="single" w:sz="4" w:space="0" w:color="auto"/>
              <w:left w:val="single" w:sz="4" w:space="0" w:color="auto"/>
              <w:bottom w:val="single" w:sz="4" w:space="0" w:color="auto"/>
              <w:right w:val="single" w:sz="4" w:space="0" w:color="auto"/>
            </w:tcBorders>
            <w:hideMark/>
          </w:tcPr>
          <w:p w14:paraId="1C583C72"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Презентация</w:t>
            </w:r>
          </w:p>
          <w:p w14:paraId="00139CE9"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реферат</w:t>
            </w:r>
          </w:p>
        </w:tc>
      </w:tr>
      <w:tr w:rsidR="00914235" w:rsidRPr="00914235" w14:paraId="27C6BEFB" w14:textId="77777777" w:rsidTr="00914235">
        <w:tc>
          <w:tcPr>
            <w:tcW w:w="916" w:type="dxa"/>
            <w:tcBorders>
              <w:top w:val="single" w:sz="4" w:space="0" w:color="auto"/>
              <w:left w:val="single" w:sz="4" w:space="0" w:color="auto"/>
              <w:bottom w:val="single" w:sz="4" w:space="0" w:color="auto"/>
              <w:right w:val="single" w:sz="4" w:space="0" w:color="auto"/>
            </w:tcBorders>
            <w:hideMark/>
          </w:tcPr>
          <w:p w14:paraId="7BAB0A30" w14:textId="77777777" w:rsidR="00914235" w:rsidRPr="00914235" w:rsidRDefault="00AA547A" w:rsidP="00914235">
            <w:pPr>
              <w:spacing w:after="200" w:line="240" w:lineRule="auto"/>
              <w:ind w:left="360"/>
              <w:rPr>
                <w:rFonts w:ascii="Times New Roman" w:eastAsia="Calibri" w:hAnsi="Times New Roman" w:cs="Calibri"/>
                <w:sz w:val="26"/>
                <w:szCs w:val="26"/>
              </w:rPr>
            </w:pPr>
            <w:r>
              <w:rPr>
                <w:rFonts w:ascii="Times New Roman" w:eastAsia="Calibri" w:hAnsi="Times New Roman" w:cs="Calibri"/>
                <w:sz w:val="26"/>
                <w:szCs w:val="26"/>
              </w:rPr>
              <w:t>5</w:t>
            </w:r>
            <w:r w:rsidR="00914235" w:rsidRPr="00914235">
              <w:rPr>
                <w:rFonts w:ascii="Times New Roman" w:eastAsia="Calibri" w:hAnsi="Times New Roman" w:cs="Calibri"/>
                <w:sz w:val="26"/>
                <w:szCs w:val="26"/>
              </w:rPr>
              <w:t>.</w:t>
            </w:r>
          </w:p>
        </w:tc>
        <w:tc>
          <w:tcPr>
            <w:tcW w:w="3711" w:type="dxa"/>
            <w:tcBorders>
              <w:top w:val="single" w:sz="4" w:space="0" w:color="auto"/>
              <w:left w:val="single" w:sz="4" w:space="0" w:color="auto"/>
              <w:bottom w:val="single" w:sz="4" w:space="0" w:color="auto"/>
              <w:right w:val="single" w:sz="4" w:space="0" w:color="auto"/>
            </w:tcBorders>
            <w:hideMark/>
          </w:tcPr>
          <w:p w14:paraId="6BB2D767" w14:textId="77777777" w:rsidR="00914235" w:rsidRPr="00914235" w:rsidRDefault="00914235" w:rsidP="00914235">
            <w:pPr>
              <w:spacing w:after="200" w:line="240" w:lineRule="auto"/>
              <w:jc w:val="both"/>
              <w:rPr>
                <w:rFonts w:ascii="Times New Roman" w:eastAsia="Calibri" w:hAnsi="Times New Roman" w:cs="Calibri"/>
                <w:sz w:val="26"/>
                <w:szCs w:val="26"/>
              </w:rPr>
            </w:pPr>
            <w:r w:rsidRPr="00914235">
              <w:rPr>
                <w:rFonts w:ascii="Times New Roman" w:eastAsia="Calibri" w:hAnsi="Times New Roman" w:cs="Calibri"/>
                <w:sz w:val="26"/>
                <w:szCs w:val="26"/>
              </w:rPr>
              <w:t>Обогащение социального опыта дошкольников в условиях детского сада и семьи»</w:t>
            </w:r>
          </w:p>
        </w:tc>
        <w:tc>
          <w:tcPr>
            <w:tcW w:w="2082" w:type="dxa"/>
            <w:tcBorders>
              <w:top w:val="single" w:sz="4" w:space="0" w:color="auto"/>
              <w:left w:val="single" w:sz="4" w:space="0" w:color="auto"/>
              <w:bottom w:val="single" w:sz="4" w:space="0" w:color="auto"/>
              <w:right w:val="single" w:sz="4" w:space="0" w:color="auto"/>
            </w:tcBorders>
            <w:hideMark/>
          </w:tcPr>
          <w:p w14:paraId="46FE7DE2"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Соболева Е.С.</w:t>
            </w:r>
          </w:p>
        </w:tc>
        <w:tc>
          <w:tcPr>
            <w:tcW w:w="1198" w:type="dxa"/>
            <w:tcBorders>
              <w:top w:val="single" w:sz="4" w:space="0" w:color="auto"/>
              <w:left w:val="single" w:sz="4" w:space="0" w:color="auto"/>
              <w:bottom w:val="single" w:sz="4" w:space="0" w:color="auto"/>
              <w:right w:val="single" w:sz="4" w:space="0" w:color="auto"/>
            </w:tcBorders>
            <w:hideMark/>
          </w:tcPr>
          <w:p w14:paraId="2C301D7F" w14:textId="77777777" w:rsidR="00914235" w:rsidRPr="00914235" w:rsidRDefault="00144E7B"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1 год</w:t>
            </w:r>
          </w:p>
        </w:tc>
        <w:tc>
          <w:tcPr>
            <w:tcW w:w="1864" w:type="dxa"/>
            <w:tcBorders>
              <w:top w:val="single" w:sz="4" w:space="0" w:color="auto"/>
              <w:left w:val="single" w:sz="4" w:space="0" w:color="auto"/>
              <w:bottom w:val="single" w:sz="4" w:space="0" w:color="auto"/>
              <w:right w:val="single" w:sz="4" w:space="0" w:color="auto"/>
            </w:tcBorders>
            <w:hideMark/>
          </w:tcPr>
          <w:p w14:paraId="4CE8552C"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Презентация</w:t>
            </w:r>
          </w:p>
          <w:p w14:paraId="08185021"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 xml:space="preserve">Реферат </w:t>
            </w:r>
          </w:p>
        </w:tc>
      </w:tr>
      <w:tr w:rsidR="00914235" w:rsidRPr="00914235" w14:paraId="2BC9C47C" w14:textId="77777777" w:rsidTr="00144E7B">
        <w:tc>
          <w:tcPr>
            <w:tcW w:w="916" w:type="dxa"/>
            <w:tcBorders>
              <w:top w:val="single" w:sz="4" w:space="0" w:color="auto"/>
              <w:left w:val="single" w:sz="4" w:space="0" w:color="auto"/>
              <w:bottom w:val="single" w:sz="4" w:space="0" w:color="auto"/>
              <w:right w:val="single" w:sz="4" w:space="0" w:color="auto"/>
            </w:tcBorders>
            <w:hideMark/>
          </w:tcPr>
          <w:p w14:paraId="0E99777B" w14:textId="77777777" w:rsidR="00914235" w:rsidRPr="00914235" w:rsidRDefault="00AA547A" w:rsidP="00914235">
            <w:pPr>
              <w:spacing w:after="200" w:line="240" w:lineRule="auto"/>
              <w:ind w:left="360"/>
              <w:rPr>
                <w:rFonts w:ascii="Times New Roman" w:eastAsia="Calibri" w:hAnsi="Times New Roman" w:cs="Calibri"/>
                <w:sz w:val="26"/>
                <w:szCs w:val="26"/>
              </w:rPr>
            </w:pPr>
            <w:r>
              <w:rPr>
                <w:rFonts w:ascii="Times New Roman" w:eastAsia="Calibri" w:hAnsi="Times New Roman" w:cs="Calibri"/>
                <w:sz w:val="26"/>
                <w:szCs w:val="26"/>
              </w:rPr>
              <w:t>6</w:t>
            </w:r>
            <w:r w:rsidR="00914235" w:rsidRPr="00914235">
              <w:rPr>
                <w:rFonts w:ascii="Times New Roman" w:eastAsia="Calibri" w:hAnsi="Times New Roman" w:cs="Calibri"/>
                <w:sz w:val="26"/>
                <w:szCs w:val="26"/>
              </w:rPr>
              <w:t>.</w:t>
            </w:r>
          </w:p>
        </w:tc>
        <w:tc>
          <w:tcPr>
            <w:tcW w:w="3711" w:type="dxa"/>
            <w:tcBorders>
              <w:top w:val="single" w:sz="4" w:space="0" w:color="auto"/>
              <w:left w:val="single" w:sz="4" w:space="0" w:color="auto"/>
              <w:bottom w:val="single" w:sz="4" w:space="0" w:color="auto"/>
              <w:right w:val="single" w:sz="4" w:space="0" w:color="auto"/>
            </w:tcBorders>
          </w:tcPr>
          <w:p w14:paraId="30896A6C" w14:textId="26D5C458" w:rsidR="00914235" w:rsidRPr="00914235" w:rsidRDefault="008F5368" w:rsidP="00914235">
            <w:pPr>
              <w:spacing w:after="200" w:line="240" w:lineRule="auto"/>
              <w:jc w:val="both"/>
              <w:rPr>
                <w:rFonts w:ascii="Times New Roman" w:eastAsia="Calibri" w:hAnsi="Times New Roman" w:cs="Calibri"/>
                <w:sz w:val="26"/>
                <w:szCs w:val="26"/>
              </w:rPr>
            </w:pPr>
            <w:r>
              <w:rPr>
                <w:rFonts w:ascii="Times New Roman" w:eastAsia="Calibri" w:hAnsi="Times New Roman" w:cs="Calibri"/>
                <w:sz w:val="26"/>
                <w:szCs w:val="26"/>
              </w:rPr>
              <w:t>Развитие музыкальных способностей детей дошкольного возраста через различные виды музыкальной деятельности</w:t>
            </w:r>
          </w:p>
        </w:tc>
        <w:tc>
          <w:tcPr>
            <w:tcW w:w="2082" w:type="dxa"/>
            <w:tcBorders>
              <w:top w:val="single" w:sz="4" w:space="0" w:color="auto"/>
              <w:left w:val="single" w:sz="4" w:space="0" w:color="auto"/>
              <w:bottom w:val="single" w:sz="4" w:space="0" w:color="auto"/>
              <w:right w:val="single" w:sz="4" w:space="0" w:color="auto"/>
            </w:tcBorders>
            <w:hideMark/>
          </w:tcPr>
          <w:p w14:paraId="22C488AE"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 xml:space="preserve"> Музыкальный руководитель</w:t>
            </w:r>
          </w:p>
        </w:tc>
        <w:tc>
          <w:tcPr>
            <w:tcW w:w="1198" w:type="dxa"/>
            <w:tcBorders>
              <w:top w:val="single" w:sz="4" w:space="0" w:color="auto"/>
              <w:left w:val="single" w:sz="4" w:space="0" w:color="auto"/>
              <w:bottom w:val="single" w:sz="4" w:space="0" w:color="auto"/>
              <w:right w:val="single" w:sz="4" w:space="0" w:color="auto"/>
            </w:tcBorders>
            <w:hideMark/>
          </w:tcPr>
          <w:p w14:paraId="68BC2DB6" w14:textId="77777777" w:rsidR="00914235" w:rsidRPr="00914235" w:rsidRDefault="00144E7B"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2</w:t>
            </w:r>
            <w:r w:rsidR="00914235" w:rsidRPr="00914235">
              <w:rPr>
                <w:rFonts w:ascii="Times New Roman" w:eastAsia="Calibri" w:hAnsi="Times New Roman" w:cs="Calibri"/>
                <w:sz w:val="26"/>
                <w:szCs w:val="26"/>
              </w:rPr>
              <w:t xml:space="preserve"> год</w:t>
            </w:r>
            <w:r>
              <w:rPr>
                <w:rFonts w:ascii="Times New Roman" w:eastAsia="Calibri" w:hAnsi="Times New Roman" w:cs="Calibri"/>
                <w:sz w:val="26"/>
                <w:szCs w:val="26"/>
              </w:rPr>
              <w:t>а</w:t>
            </w:r>
          </w:p>
        </w:tc>
        <w:tc>
          <w:tcPr>
            <w:tcW w:w="1864" w:type="dxa"/>
            <w:tcBorders>
              <w:top w:val="single" w:sz="4" w:space="0" w:color="auto"/>
              <w:left w:val="single" w:sz="4" w:space="0" w:color="auto"/>
              <w:bottom w:val="single" w:sz="4" w:space="0" w:color="auto"/>
              <w:right w:val="single" w:sz="4" w:space="0" w:color="auto"/>
            </w:tcBorders>
            <w:hideMark/>
          </w:tcPr>
          <w:p w14:paraId="1632894B"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отчет</w:t>
            </w:r>
          </w:p>
        </w:tc>
      </w:tr>
      <w:tr w:rsidR="00914235" w:rsidRPr="00914235" w14:paraId="68D99625" w14:textId="77777777" w:rsidTr="00914235">
        <w:tc>
          <w:tcPr>
            <w:tcW w:w="916" w:type="dxa"/>
            <w:tcBorders>
              <w:top w:val="single" w:sz="4" w:space="0" w:color="auto"/>
              <w:left w:val="single" w:sz="4" w:space="0" w:color="auto"/>
              <w:bottom w:val="single" w:sz="4" w:space="0" w:color="auto"/>
              <w:right w:val="single" w:sz="4" w:space="0" w:color="auto"/>
            </w:tcBorders>
            <w:hideMark/>
          </w:tcPr>
          <w:p w14:paraId="76839266" w14:textId="77777777" w:rsidR="00914235" w:rsidRPr="00914235" w:rsidRDefault="00AA547A" w:rsidP="00914235">
            <w:pPr>
              <w:spacing w:after="200" w:line="240" w:lineRule="auto"/>
              <w:ind w:left="360"/>
              <w:rPr>
                <w:rFonts w:ascii="Times New Roman" w:eastAsia="Calibri" w:hAnsi="Times New Roman" w:cs="Calibri"/>
                <w:sz w:val="26"/>
                <w:szCs w:val="26"/>
              </w:rPr>
            </w:pPr>
            <w:r>
              <w:rPr>
                <w:rFonts w:ascii="Times New Roman" w:eastAsia="Calibri" w:hAnsi="Times New Roman" w:cs="Calibri"/>
                <w:sz w:val="26"/>
                <w:szCs w:val="26"/>
              </w:rPr>
              <w:t>7</w:t>
            </w:r>
            <w:r w:rsidR="00914235" w:rsidRPr="00914235">
              <w:rPr>
                <w:rFonts w:ascii="Times New Roman" w:eastAsia="Calibri" w:hAnsi="Times New Roman" w:cs="Calibri"/>
                <w:sz w:val="26"/>
                <w:szCs w:val="26"/>
              </w:rPr>
              <w:t>.</w:t>
            </w:r>
          </w:p>
        </w:tc>
        <w:tc>
          <w:tcPr>
            <w:tcW w:w="3711" w:type="dxa"/>
            <w:tcBorders>
              <w:top w:val="single" w:sz="4" w:space="0" w:color="auto"/>
              <w:left w:val="single" w:sz="4" w:space="0" w:color="auto"/>
              <w:bottom w:val="single" w:sz="4" w:space="0" w:color="auto"/>
              <w:right w:val="single" w:sz="4" w:space="0" w:color="auto"/>
            </w:tcBorders>
            <w:hideMark/>
          </w:tcPr>
          <w:p w14:paraId="30944C97" w14:textId="7C3F0ACD" w:rsidR="00914235" w:rsidRPr="00914235" w:rsidRDefault="00522160" w:rsidP="00914235">
            <w:pPr>
              <w:spacing w:after="200" w:line="240" w:lineRule="auto"/>
              <w:jc w:val="both"/>
              <w:rPr>
                <w:rFonts w:ascii="Times New Roman" w:eastAsia="Calibri" w:hAnsi="Times New Roman" w:cs="Calibri"/>
                <w:sz w:val="26"/>
                <w:szCs w:val="26"/>
              </w:rPr>
            </w:pPr>
            <w:r>
              <w:rPr>
                <w:rFonts w:ascii="Times New Roman" w:eastAsia="Calibri" w:hAnsi="Times New Roman" w:cs="Calibri"/>
                <w:sz w:val="26"/>
                <w:szCs w:val="26"/>
              </w:rPr>
              <w:t xml:space="preserve">Профилактика нарушения осанки у детей дошкольного возраста в процессе физкультурно-оздоровительной деятельности </w:t>
            </w:r>
          </w:p>
        </w:tc>
        <w:tc>
          <w:tcPr>
            <w:tcW w:w="2082" w:type="dxa"/>
            <w:tcBorders>
              <w:top w:val="single" w:sz="4" w:space="0" w:color="auto"/>
              <w:left w:val="single" w:sz="4" w:space="0" w:color="auto"/>
              <w:bottom w:val="single" w:sz="4" w:space="0" w:color="auto"/>
              <w:right w:val="single" w:sz="4" w:space="0" w:color="auto"/>
            </w:tcBorders>
            <w:hideMark/>
          </w:tcPr>
          <w:p w14:paraId="444B084F"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Инструктор по физической культуре</w:t>
            </w:r>
          </w:p>
        </w:tc>
        <w:tc>
          <w:tcPr>
            <w:tcW w:w="1198" w:type="dxa"/>
            <w:tcBorders>
              <w:top w:val="single" w:sz="4" w:space="0" w:color="auto"/>
              <w:left w:val="single" w:sz="4" w:space="0" w:color="auto"/>
              <w:bottom w:val="single" w:sz="4" w:space="0" w:color="auto"/>
              <w:right w:val="single" w:sz="4" w:space="0" w:color="auto"/>
            </w:tcBorders>
            <w:hideMark/>
          </w:tcPr>
          <w:p w14:paraId="0D8A952B" w14:textId="77777777" w:rsidR="00914235" w:rsidRPr="00914235" w:rsidRDefault="00144E7B"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2</w:t>
            </w:r>
            <w:r w:rsidR="00914235" w:rsidRPr="00914235">
              <w:rPr>
                <w:rFonts w:ascii="Times New Roman" w:eastAsia="Calibri" w:hAnsi="Times New Roman" w:cs="Calibri"/>
                <w:sz w:val="26"/>
                <w:szCs w:val="26"/>
              </w:rPr>
              <w:t xml:space="preserve"> год</w:t>
            </w:r>
            <w:r>
              <w:rPr>
                <w:rFonts w:ascii="Times New Roman" w:eastAsia="Calibri" w:hAnsi="Times New Roman" w:cs="Calibri"/>
                <w:sz w:val="26"/>
                <w:szCs w:val="26"/>
              </w:rPr>
              <w:t>а</w:t>
            </w:r>
          </w:p>
        </w:tc>
        <w:tc>
          <w:tcPr>
            <w:tcW w:w="1864" w:type="dxa"/>
            <w:tcBorders>
              <w:top w:val="single" w:sz="4" w:space="0" w:color="auto"/>
              <w:left w:val="single" w:sz="4" w:space="0" w:color="auto"/>
              <w:bottom w:val="single" w:sz="4" w:space="0" w:color="auto"/>
              <w:right w:val="single" w:sz="4" w:space="0" w:color="auto"/>
            </w:tcBorders>
            <w:hideMark/>
          </w:tcPr>
          <w:p w14:paraId="18895DA1"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отчет</w:t>
            </w:r>
          </w:p>
        </w:tc>
      </w:tr>
      <w:tr w:rsidR="00914235" w:rsidRPr="00914235" w14:paraId="04697D68" w14:textId="77777777" w:rsidTr="00914235">
        <w:tc>
          <w:tcPr>
            <w:tcW w:w="916" w:type="dxa"/>
            <w:tcBorders>
              <w:top w:val="single" w:sz="4" w:space="0" w:color="auto"/>
              <w:left w:val="single" w:sz="4" w:space="0" w:color="auto"/>
              <w:bottom w:val="single" w:sz="4" w:space="0" w:color="auto"/>
              <w:right w:val="single" w:sz="4" w:space="0" w:color="auto"/>
            </w:tcBorders>
            <w:hideMark/>
          </w:tcPr>
          <w:p w14:paraId="7E61ED2B" w14:textId="77777777" w:rsidR="00914235" w:rsidRPr="00914235" w:rsidRDefault="00AA547A" w:rsidP="00914235">
            <w:pPr>
              <w:spacing w:after="200" w:line="240" w:lineRule="auto"/>
              <w:ind w:left="360"/>
              <w:rPr>
                <w:rFonts w:ascii="Times New Roman" w:eastAsia="Calibri" w:hAnsi="Times New Roman" w:cs="Calibri"/>
                <w:sz w:val="26"/>
                <w:szCs w:val="26"/>
              </w:rPr>
            </w:pPr>
            <w:r>
              <w:rPr>
                <w:rFonts w:ascii="Times New Roman" w:eastAsia="Calibri" w:hAnsi="Times New Roman" w:cs="Calibri"/>
                <w:sz w:val="26"/>
                <w:szCs w:val="26"/>
              </w:rPr>
              <w:t>8</w:t>
            </w:r>
            <w:r w:rsidR="00914235" w:rsidRPr="00914235">
              <w:rPr>
                <w:rFonts w:ascii="Times New Roman" w:eastAsia="Calibri" w:hAnsi="Times New Roman" w:cs="Calibri"/>
                <w:sz w:val="26"/>
                <w:szCs w:val="26"/>
              </w:rPr>
              <w:t>.</w:t>
            </w:r>
          </w:p>
        </w:tc>
        <w:tc>
          <w:tcPr>
            <w:tcW w:w="3711" w:type="dxa"/>
            <w:tcBorders>
              <w:top w:val="single" w:sz="4" w:space="0" w:color="auto"/>
              <w:left w:val="single" w:sz="4" w:space="0" w:color="auto"/>
              <w:bottom w:val="single" w:sz="4" w:space="0" w:color="auto"/>
              <w:right w:val="single" w:sz="4" w:space="0" w:color="auto"/>
            </w:tcBorders>
          </w:tcPr>
          <w:p w14:paraId="0DD481C3" w14:textId="77777777" w:rsidR="00914235" w:rsidRPr="00914235" w:rsidRDefault="00914235" w:rsidP="00914235">
            <w:pPr>
              <w:shd w:val="clear" w:color="auto" w:fill="FFFFFF"/>
              <w:spacing w:before="150" w:after="450" w:line="288" w:lineRule="atLeast"/>
              <w:jc w:val="both"/>
              <w:outlineLvl w:val="0"/>
              <w:rPr>
                <w:rFonts w:ascii="Times New Roman" w:eastAsia="Times New Roman" w:hAnsi="Times New Roman" w:cs="Times New Roman"/>
                <w:color w:val="333333"/>
                <w:kern w:val="36"/>
                <w:sz w:val="26"/>
                <w:szCs w:val="26"/>
                <w:lang w:eastAsia="ru-RU"/>
              </w:rPr>
            </w:pPr>
            <w:r w:rsidRPr="00914235">
              <w:rPr>
                <w:rFonts w:ascii="Times New Roman" w:eastAsia="Times New Roman" w:hAnsi="Times New Roman" w:cs="Times New Roman"/>
                <w:color w:val="333333"/>
                <w:kern w:val="36"/>
                <w:sz w:val="26"/>
                <w:szCs w:val="26"/>
                <w:lang w:eastAsia="ru-RU"/>
              </w:rPr>
              <w:t>Палочки Кюизенера для развития логического мышления дошкольников</w:t>
            </w:r>
          </w:p>
        </w:tc>
        <w:tc>
          <w:tcPr>
            <w:tcW w:w="2082" w:type="dxa"/>
            <w:tcBorders>
              <w:top w:val="single" w:sz="4" w:space="0" w:color="auto"/>
              <w:left w:val="single" w:sz="4" w:space="0" w:color="auto"/>
              <w:bottom w:val="single" w:sz="4" w:space="0" w:color="auto"/>
              <w:right w:val="single" w:sz="4" w:space="0" w:color="auto"/>
            </w:tcBorders>
          </w:tcPr>
          <w:p w14:paraId="2C82C220"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Петросян Т.К.</w:t>
            </w:r>
          </w:p>
        </w:tc>
        <w:tc>
          <w:tcPr>
            <w:tcW w:w="1198" w:type="dxa"/>
            <w:tcBorders>
              <w:top w:val="single" w:sz="4" w:space="0" w:color="auto"/>
              <w:left w:val="single" w:sz="4" w:space="0" w:color="auto"/>
              <w:bottom w:val="single" w:sz="4" w:space="0" w:color="auto"/>
              <w:right w:val="single" w:sz="4" w:space="0" w:color="auto"/>
            </w:tcBorders>
            <w:hideMark/>
          </w:tcPr>
          <w:p w14:paraId="2F5E0684" w14:textId="77777777" w:rsidR="00914235" w:rsidRPr="00914235" w:rsidRDefault="00144E7B"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1 год</w:t>
            </w:r>
          </w:p>
        </w:tc>
        <w:tc>
          <w:tcPr>
            <w:tcW w:w="1864" w:type="dxa"/>
            <w:tcBorders>
              <w:top w:val="single" w:sz="4" w:space="0" w:color="auto"/>
              <w:left w:val="single" w:sz="4" w:space="0" w:color="auto"/>
              <w:bottom w:val="single" w:sz="4" w:space="0" w:color="auto"/>
              <w:right w:val="single" w:sz="4" w:space="0" w:color="auto"/>
            </w:tcBorders>
            <w:hideMark/>
          </w:tcPr>
          <w:p w14:paraId="452CB4F8" w14:textId="77777777" w:rsidR="00914235" w:rsidRDefault="00144E7B"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О</w:t>
            </w:r>
            <w:r w:rsidR="00914235" w:rsidRPr="00914235">
              <w:rPr>
                <w:rFonts w:ascii="Times New Roman" w:eastAsia="Calibri" w:hAnsi="Times New Roman" w:cs="Calibri"/>
                <w:sz w:val="26"/>
                <w:szCs w:val="26"/>
              </w:rPr>
              <w:t>тчет</w:t>
            </w:r>
          </w:p>
          <w:p w14:paraId="5F275EB7" w14:textId="77777777" w:rsidR="00144E7B" w:rsidRPr="00914235" w:rsidRDefault="00144E7B"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Презентация игр</w:t>
            </w:r>
          </w:p>
        </w:tc>
      </w:tr>
      <w:tr w:rsidR="00914235" w:rsidRPr="00914235" w14:paraId="63FF2057" w14:textId="77777777" w:rsidTr="00914235">
        <w:tc>
          <w:tcPr>
            <w:tcW w:w="916" w:type="dxa"/>
            <w:tcBorders>
              <w:top w:val="single" w:sz="4" w:space="0" w:color="auto"/>
              <w:left w:val="single" w:sz="4" w:space="0" w:color="auto"/>
              <w:bottom w:val="single" w:sz="4" w:space="0" w:color="auto"/>
              <w:right w:val="single" w:sz="4" w:space="0" w:color="auto"/>
            </w:tcBorders>
            <w:hideMark/>
          </w:tcPr>
          <w:p w14:paraId="5DFCB9F9" w14:textId="77777777" w:rsidR="00914235" w:rsidRPr="00914235" w:rsidRDefault="00AA547A" w:rsidP="00914235">
            <w:pPr>
              <w:spacing w:after="200" w:line="240" w:lineRule="auto"/>
              <w:ind w:left="360"/>
              <w:rPr>
                <w:rFonts w:ascii="Times New Roman" w:eastAsia="Calibri" w:hAnsi="Times New Roman" w:cs="Calibri"/>
                <w:sz w:val="26"/>
                <w:szCs w:val="26"/>
              </w:rPr>
            </w:pPr>
            <w:r>
              <w:rPr>
                <w:rFonts w:ascii="Times New Roman" w:eastAsia="Calibri" w:hAnsi="Times New Roman" w:cs="Calibri"/>
                <w:sz w:val="26"/>
                <w:szCs w:val="26"/>
              </w:rPr>
              <w:t>9</w:t>
            </w:r>
            <w:r w:rsidR="00914235" w:rsidRPr="00914235">
              <w:rPr>
                <w:rFonts w:ascii="Times New Roman" w:eastAsia="Calibri" w:hAnsi="Times New Roman" w:cs="Calibri"/>
                <w:sz w:val="26"/>
                <w:szCs w:val="26"/>
              </w:rPr>
              <w:t>.</w:t>
            </w:r>
          </w:p>
        </w:tc>
        <w:tc>
          <w:tcPr>
            <w:tcW w:w="3711" w:type="dxa"/>
            <w:tcBorders>
              <w:top w:val="single" w:sz="4" w:space="0" w:color="auto"/>
              <w:left w:val="single" w:sz="4" w:space="0" w:color="auto"/>
              <w:bottom w:val="single" w:sz="4" w:space="0" w:color="auto"/>
              <w:right w:val="single" w:sz="4" w:space="0" w:color="auto"/>
            </w:tcBorders>
          </w:tcPr>
          <w:p w14:paraId="43777254" w14:textId="77777777" w:rsidR="00914235" w:rsidRPr="00914235" w:rsidRDefault="00914235" w:rsidP="00914235">
            <w:pPr>
              <w:spacing w:after="200" w:line="240" w:lineRule="auto"/>
              <w:jc w:val="both"/>
              <w:rPr>
                <w:rFonts w:ascii="Times New Roman" w:eastAsia="Calibri" w:hAnsi="Times New Roman" w:cs="Calibri"/>
                <w:sz w:val="26"/>
                <w:szCs w:val="26"/>
              </w:rPr>
            </w:pPr>
            <w:r w:rsidRPr="00914235">
              <w:rPr>
                <w:rFonts w:ascii="Times New Roman" w:eastAsia="Calibri" w:hAnsi="Times New Roman" w:cs="Calibri"/>
                <w:sz w:val="26"/>
                <w:szCs w:val="26"/>
              </w:rPr>
              <w:t>Игры Марии Монтессори в работе с детьми младшего возраста</w:t>
            </w:r>
          </w:p>
        </w:tc>
        <w:tc>
          <w:tcPr>
            <w:tcW w:w="2082" w:type="dxa"/>
            <w:tcBorders>
              <w:top w:val="single" w:sz="4" w:space="0" w:color="auto"/>
              <w:left w:val="single" w:sz="4" w:space="0" w:color="auto"/>
              <w:bottom w:val="single" w:sz="4" w:space="0" w:color="auto"/>
              <w:right w:val="single" w:sz="4" w:space="0" w:color="auto"/>
            </w:tcBorders>
          </w:tcPr>
          <w:p w14:paraId="5869D76E" w14:textId="77777777" w:rsidR="00914235" w:rsidRPr="00914235" w:rsidRDefault="00914235"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Ганиева Н.Р.</w:t>
            </w:r>
          </w:p>
        </w:tc>
        <w:tc>
          <w:tcPr>
            <w:tcW w:w="1198" w:type="dxa"/>
            <w:tcBorders>
              <w:top w:val="single" w:sz="4" w:space="0" w:color="auto"/>
              <w:left w:val="single" w:sz="4" w:space="0" w:color="auto"/>
              <w:bottom w:val="single" w:sz="4" w:space="0" w:color="auto"/>
              <w:right w:val="single" w:sz="4" w:space="0" w:color="auto"/>
            </w:tcBorders>
            <w:hideMark/>
          </w:tcPr>
          <w:p w14:paraId="6F7A8BC6" w14:textId="77777777" w:rsidR="00144E7B" w:rsidRPr="00914235" w:rsidRDefault="00144E7B" w:rsidP="00144E7B">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1 год</w:t>
            </w:r>
          </w:p>
        </w:tc>
        <w:tc>
          <w:tcPr>
            <w:tcW w:w="1864" w:type="dxa"/>
            <w:tcBorders>
              <w:top w:val="single" w:sz="4" w:space="0" w:color="auto"/>
              <w:left w:val="single" w:sz="4" w:space="0" w:color="auto"/>
              <w:bottom w:val="single" w:sz="4" w:space="0" w:color="auto"/>
              <w:right w:val="single" w:sz="4" w:space="0" w:color="auto"/>
            </w:tcBorders>
            <w:hideMark/>
          </w:tcPr>
          <w:p w14:paraId="4B510B96" w14:textId="77777777" w:rsidR="00914235" w:rsidRDefault="00144E7B" w:rsidP="00914235">
            <w:pPr>
              <w:spacing w:after="200" w:line="240" w:lineRule="auto"/>
              <w:rPr>
                <w:rFonts w:ascii="Times New Roman" w:eastAsia="Calibri" w:hAnsi="Times New Roman" w:cs="Calibri"/>
                <w:sz w:val="26"/>
                <w:szCs w:val="26"/>
              </w:rPr>
            </w:pPr>
            <w:r w:rsidRPr="00914235">
              <w:rPr>
                <w:rFonts w:ascii="Times New Roman" w:eastAsia="Calibri" w:hAnsi="Times New Roman" w:cs="Calibri"/>
                <w:sz w:val="26"/>
                <w:szCs w:val="26"/>
              </w:rPr>
              <w:t>О</w:t>
            </w:r>
            <w:r w:rsidR="00914235" w:rsidRPr="00914235">
              <w:rPr>
                <w:rFonts w:ascii="Times New Roman" w:eastAsia="Calibri" w:hAnsi="Times New Roman" w:cs="Calibri"/>
                <w:sz w:val="26"/>
                <w:szCs w:val="26"/>
              </w:rPr>
              <w:t>тчет</w:t>
            </w:r>
          </w:p>
          <w:p w14:paraId="7F365F9E" w14:textId="77777777" w:rsidR="00144E7B" w:rsidRPr="00914235" w:rsidRDefault="00144E7B" w:rsidP="00914235">
            <w:pPr>
              <w:spacing w:after="200" w:line="240" w:lineRule="auto"/>
              <w:rPr>
                <w:rFonts w:ascii="Times New Roman" w:eastAsia="Calibri" w:hAnsi="Times New Roman" w:cs="Calibri"/>
                <w:sz w:val="26"/>
                <w:szCs w:val="26"/>
              </w:rPr>
            </w:pPr>
            <w:r>
              <w:rPr>
                <w:rFonts w:ascii="Times New Roman" w:eastAsia="Calibri" w:hAnsi="Times New Roman" w:cs="Calibri"/>
                <w:sz w:val="26"/>
                <w:szCs w:val="26"/>
              </w:rPr>
              <w:t xml:space="preserve"> Презентация игр</w:t>
            </w:r>
          </w:p>
        </w:tc>
      </w:tr>
    </w:tbl>
    <w:p w14:paraId="298C039E" w14:textId="77777777" w:rsidR="00AA547A" w:rsidRDefault="00AA547A" w:rsidP="007F56CC">
      <w:pPr>
        <w:spacing w:after="200" w:line="240" w:lineRule="auto"/>
        <w:rPr>
          <w:rFonts w:ascii="Times New Roman" w:eastAsia="Calibri" w:hAnsi="Times New Roman" w:cs="Times New Roman"/>
          <w:b/>
          <w:sz w:val="28"/>
          <w:szCs w:val="28"/>
        </w:rPr>
      </w:pPr>
    </w:p>
    <w:p w14:paraId="7B738B94" w14:textId="77777777" w:rsidR="00914235" w:rsidRPr="00914235" w:rsidRDefault="00914235" w:rsidP="00914235">
      <w:pPr>
        <w:spacing w:after="200" w:line="240" w:lineRule="auto"/>
        <w:jc w:val="right"/>
        <w:rPr>
          <w:rFonts w:ascii="Calibri" w:eastAsia="Calibri" w:hAnsi="Calibri" w:cs="Times New Roman"/>
        </w:rPr>
      </w:pPr>
      <w:r w:rsidRPr="00914235">
        <w:rPr>
          <w:rFonts w:ascii="Times New Roman" w:eastAsia="Calibri" w:hAnsi="Times New Roman" w:cs="Times New Roman"/>
          <w:b/>
          <w:sz w:val="28"/>
          <w:szCs w:val="28"/>
        </w:rPr>
        <w:t>ПРИЛОЖЕНИЕ №9</w:t>
      </w:r>
    </w:p>
    <w:p w14:paraId="1ABE9C09" w14:textId="77777777" w:rsidR="00914235" w:rsidRPr="00914235" w:rsidRDefault="00914235" w:rsidP="00914235">
      <w:pPr>
        <w:spacing w:after="200" w:line="240" w:lineRule="auto"/>
        <w:jc w:val="center"/>
        <w:outlineLvl w:val="0"/>
        <w:rPr>
          <w:rFonts w:ascii="Times New Roman" w:eastAsia="Calibri" w:hAnsi="Times New Roman" w:cs="Times New Roman"/>
          <w:b/>
          <w:sz w:val="32"/>
          <w:szCs w:val="32"/>
        </w:rPr>
      </w:pPr>
      <w:r w:rsidRPr="00914235">
        <w:rPr>
          <w:rFonts w:ascii="Times New Roman" w:eastAsia="Calibri" w:hAnsi="Times New Roman" w:cs="Times New Roman"/>
          <w:b/>
          <w:sz w:val="32"/>
          <w:szCs w:val="32"/>
        </w:rPr>
        <w:t>Циклограмма методической работы с педагогическими кадрами</w:t>
      </w:r>
    </w:p>
    <w:p w14:paraId="1D74D512" w14:textId="77777777" w:rsidR="00914235" w:rsidRPr="00914235" w:rsidRDefault="00E02EDD" w:rsidP="00914235">
      <w:pPr>
        <w:spacing w:after="20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 в 2023/2024</w:t>
      </w:r>
      <w:r w:rsidR="00914235" w:rsidRPr="00914235">
        <w:rPr>
          <w:rFonts w:ascii="Times New Roman" w:eastAsia="Calibri" w:hAnsi="Times New Roman" w:cs="Times New Roman"/>
          <w:b/>
          <w:sz w:val="32"/>
          <w:szCs w:val="32"/>
        </w:rPr>
        <w:t xml:space="preserve"> учебном году.</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2"/>
        <w:gridCol w:w="823"/>
        <w:gridCol w:w="720"/>
        <w:gridCol w:w="720"/>
        <w:gridCol w:w="899"/>
        <w:gridCol w:w="899"/>
        <w:gridCol w:w="874"/>
        <w:gridCol w:w="720"/>
        <w:gridCol w:w="720"/>
        <w:gridCol w:w="643"/>
      </w:tblGrid>
      <w:tr w:rsidR="00914235" w:rsidRPr="00914235" w14:paraId="31F8BFF2" w14:textId="77777777" w:rsidTr="00914235">
        <w:trPr>
          <w:trHeight w:val="1134"/>
        </w:trPr>
        <w:tc>
          <w:tcPr>
            <w:tcW w:w="2162" w:type="dxa"/>
            <w:tcBorders>
              <w:top w:val="single" w:sz="4" w:space="0" w:color="auto"/>
              <w:left w:val="single" w:sz="4" w:space="0" w:color="auto"/>
              <w:bottom w:val="single" w:sz="4" w:space="0" w:color="auto"/>
              <w:right w:val="single" w:sz="4" w:space="0" w:color="auto"/>
            </w:tcBorders>
            <w:hideMark/>
          </w:tcPr>
          <w:p w14:paraId="261ED82D" w14:textId="77777777" w:rsidR="00914235" w:rsidRPr="00914235" w:rsidRDefault="00914235" w:rsidP="00914235">
            <w:pPr>
              <w:spacing w:after="0" w:line="240" w:lineRule="auto"/>
              <w:jc w:val="center"/>
              <w:rPr>
                <w:rFonts w:ascii="Times New Roman" w:eastAsia="Calibri" w:hAnsi="Times New Roman" w:cs="Calibri"/>
                <w:b/>
                <w:u w:val="single"/>
                <w:lang w:eastAsia="ru-RU"/>
              </w:rPr>
            </w:pPr>
            <w:r w:rsidRPr="00914235">
              <w:rPr>
                <w:rFonts w:ascii="Times New Roman" w:eastAsia="Calibri" w:hAnsi="Times New Roman" w:cs="Times New Roman"/>
                <w:b/>
                <w:u w:val="single"/>
                <w:lang w:eastAsia="ru-RU"/>
              </w:rPr>
              <w:t>Форма методической работы</w:t>
            </w:r>
          </w:p>
        </w:tc>
        <w:tc>
          <w:tcPr>
            <w:tcW w:w="823" w:type="dxa"/>
            <w:tcBorders>
              <w:top w:val="single" w:sz="4" w:space="0" w:color="auto"/>
              <w:left w:val="single" w:sz="4" w:space="0" w:color="auto"/>
              <w:bottom w:val="single" w:sz="4" w:space="0" w:color="auto"/>
              <w:right w:val="single" w:sz="4" w:space="0" w:color="auto"/>
            </w:tcBorders>
            <w:textDirection w:val="btLr"/>
            <w:hideMark/>
          </w:tcPr>
          <w:p w14:paraId="0857F883"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сентябрь</w:t>
            </w:r>
          </w:p>
        </w:tc>
        <w:tc>
          <w:tcPr>
            <w:tcW w:w="720" w:type="dxa"/>
            <w:tcBorders>
              <w:top w:val="single" w:sz="4" w:space="0" w:color="auto"/>
              <w:left w:val="single" w:sz="4" w:space="0" w:color="auto"/>
              <w:bottom w:val="single" w:sz="4" w:space="0" w:color="auto"/>
              <w:right w:val="single" w:sz="4" w:space="0" w:color="auto"/>
            </w:tcBorders>
            <w:textDirection w:val="btLr"/>
            <w:hideMark/>
          </w:tcPr>
          <w:p w14:paraId="31E57BFA"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октябрь</w:t>
            </w:r>
          </w:p>
        </w:tc>
        <w:tc>
          <w:tcPr>
            <w:tcW w:w="720" w:type="dxa"/>
            <w:tcBorders>
              <w:top w:val="single" w:sz="4" w:space="0" w:color="auto"/>
              <w:left w:val="single" w:sz="4" w:space="0" w:color="auto"/>
              <w:bottom w:val="single" w:sz="4" w:space="0" w:color="auto"/>
              <w:right w:val="single" w:sz="4" w:space="0" w:color="auto"/>
            </w:tcBorders>
            <w:textDirection w:val="btLr"/>
          </w:tcPr>
          <w:p w14:paraId="4BD1FD1D"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p>
          <w:p w14:paraId="51E80C76"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ноябрь</w:t>
            </w:r>
          </w:p>
        </w:tc>
        <w:tc>
          <w:tcPr>
            <w:tcW w:w="899" w:type="dxa"/>
            <w:tcBorders>
              <w:top w:val="single" w:sz="4" w:space="0" w:color="auto"/>
              <w:left w:val="single" w:sz="4" w:space="0" w:color="auto"/>
              <w:bottom w:val="single" w:sz="4" w:space="0" w:color="auto"/>
              <w:right w:val="single" w:sz="4" w:space="0" w:color="auto"/>
            </w:tcBorders>
            <w:textDirection w:val="btLr"/>
          </w:tcPr>
          <w:p w14:paraId="4E32FD48"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p>
          <w:p w14:paraId="152B9B03"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декабрь</w:t>
            </w:r>
          </w:p>
        </w:tc>
        <w:tc>
          <w:tcPr>
            <w:tcW w:w="899" w:type="dxa"/>
            <w:tcBorders>
              <w:top w:val="single" w:sz="4" w:space="0" w:color="auto"/>
              <w:left w:val="single" w:sz="4" w:space="0" w:color="auto"/>
              <w:bottom w:val="single" w:sz="4" w:space="0" w:color="auto"/>
              <w:right w:val="single" w:sz="4" w:space="0" w:color="auto"/>
            </w:tcBorders>
            <w:textDirection w:val="btLr"/>
          </w:tcPr>
          <w:p w14:paraId="44E66C20"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p>
          <w:p w14:paraId="56CEDDA4"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январь</w:t>
            </w:r>
          </w:p>
        </w:tc>
        <w:tc>
          <w:tcPr>
            <w:tcW w:w="874" w:type="dxa"/>
            <w:tcBorders>
              <w:top w:val="single" w:sz="4" w:space="0" w:color="auto"/>
              <w:left w:val="single" w:sz="4" w:space="0" w:color="auto"/>
              <w:bottom w:val="single" w:sz="4" w:space="0" w:color="auto"/>
              <w:right w:val="single" w:sz="4" w:space="0" w:color="auto"/>
            </w:tcBorders>
            <w:textDirection w:val="btLr"/>
            <w:hideMark/>
          </w:tcPr>
          <w:p w14:paraId="5919CA7F"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февраль</w:t>
            </w:r>
          </w:p>
        </w:tc>
        <w:tc>
          <w:tcPr>
            <w:tcW w:w="720" w:type="dxa"/>
            <w:tcBorders>
              <w:top w:val="single" w:sz="4" w:space="0" w:color="auto"/>
              <w:left w:val="single" w:sz="4" w:space="0" w:color="auto"/>
              <w:bottom w:val="single" w:sz="4" w:space="0" w:color="auto"/>
              <w:right w:val="single" w:sz="4" w:space="0" w:color="auto"/>
            </w:tcBorders>
            <w:textDirection w:val="btLr"/>
            <w:hideMark/>
          </w:tcPr>
          <w:p w14:paraId="4D7A55E2"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март</w:t>
            </w:r>
          </w:p>
        </w:tc>
        <w:tc>
          <w:tcPr>
            <w:tcW w:w="720" w:type="dxa"/>
            <w:tcBorders>
              <w:top w:val="single" w:sz="4" w:space="0" w:color="auto"/>
              <w:left w:val="single" w:sz="4" w:space="0" w:color="auto"/>
              <w:bottom w:val="single" w:sz="4" w:space="0" w:color="auto"/>
              <w:right w:val="single" w:sz="4" w:space="0" w:color="auto"/>
            </w:tcBorders>
            <w:textDirection w:val="btLr"/>
            <w:hideMark/>
          </w:tcPr>
          <w:p w14:paraId="693DA095"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апрель</w:t>
            </w:r>
          </w:p>
        </w:tc>
        <w:tc>
          <w:tcPr>
            <w:tcW w:w="643" w:type="dxa"/>
            <w:tcBorders>
              <w:top w:val="single" w:sz="4" w:space="0" w:color="auto"/>
              <w:left w:val="single" w:sz="4" w:space="0" w:color="auto"/>
              <w:bottom w:val="single" w:sz="4" w:space="0" w:color="auto"/>
              <w:right w:val="single" w:sz="4" w:space="0" w:color="auto"/>
            </w:tcBorders>
            <w:textDirection w:val="btLr"/>
            <w:hideMark/>
          </w:tcPr>
          <w:p w14:paraId="7C465A07"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май</w:t>
            </w:r>
          </w:p>
        </w:tc>
      </w:tr>
      <w:tr w:rsidR="00914235" w:rsidRPr="00914235" w14:paraId="6318CEB8" w14:textId="77777777" w:rsidTr="00914235">
        <w:tc>
          <w:tcPr>
            <w:tcW w:w="2162" w:type="dxa"/>
            <w:tcBorders>
              <w:top w:val="single" w:sz="4" w:space="0" w:color="auto"/>
              <w:left w:val="single" w:sz="4" w:space="0" w:color="auto"/>
              <w:bottom w:val="single" w:sz="4" w:space="0" w:color="auto"/>
              <w:right w:val="single" w:sz="4" w:space="0" w:color="auto"/>
            </w:tcBorders>
            <w:hideMark/>
          </w:tcPr>
          <w:p w14:paraId="2EE87511"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Times New Roman"/>
                <w:b/>
                <w:sz w:val="20"/>
                <w:szCs w:val="20"/>
                <w:u w:val="single"/>
                <w:lang w:eastAsia="ru-RU"/>
              </w:rPr>
              <w:t>Проблемный семинар</w:t>
            </w:r>
          </w:p>
        </w:tc>
        <w:tc>
          <w:tcPr>
            <w:tcW w:w="823" w:type="dxa"/>
            <w:tcBorders>
              <w:top w:val="single" w:sz="4" w:space="0" w:color="auto"/>
              <w:left w:val="single" w:sz="4" w:space="0" w:color="auto"/>
              <w:bottom w:val="single" w:sz="4" w:space="0" w:color="auto"/>
              <w:right w:val="single" w:sz="4" w:space="0" w:color="auto"/>
            </w:tcBorders>
          </w:tcPr>
          <w:p w14:paraId="26DFD1F6"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73869A76"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0DE0A7BE" w14:textId="4770D28A"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99" w:type="dxa"/>
            <w:tcBorders>
              <w:top w:val="single" w:sz="4" w:space="0" w:color="auto"/>
              <w:left w:val="single" w:sz="4" w:space="0" w:color="auto"/>
              <w:bottom w:val="single" w:sz="4" w:space="0" w:color="auto"/>
              <w:right w:val="single" w:sz="4" w:space="0" w:color="auto"/>
            </w:tcBorders>
          </w:tcPr>
          <w:p w14:paraId="7E8FD5B3"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899" w:type="dxa"/>
            <w:tcBorders>
              <w:top w:val="single" w:sz="4" w:space="0" w:color="auto"/>
              <w:left w:val="single" w:sz="4" w:space="0" w:color="auto"/>
              <w:bottom w:val="single" w:sz="4" w:space="0" w:color="auto"/>
              <w:right w:val="single" w:sz="4" w:space="0" w:color="auto"/>
            </w:tcBorders>
          </w:tcPr>
          <w:p w14:paraId="6F061E46"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874" w:type="dxa"/>
            <w:tcBorders>
              <w:top w:val="single" w:sz="4" w:space="0" w:color="auto"/>
              <w:left w:val="single" w:sz="4" w:space="0" w:color="auto"/>
              <w:bottom w:val="single" w:sz="4" w:space="0" w:color="auto"/>
              <w:right w:val="single" w:sz="4" w:space="0" w:color="auto"/>
            </w:tcBorders>
          </w:tcPr>
          <w:p w14:paraId="58C45326"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7EB6AC0C"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40F340FF"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643" w:type="dxa"/>
            <w:tcBorders>
              <w:top w:val="single" w:sz="4" w:space="0" w:color="auto"/>
              <w:left w:val="single" w:sz="4" w:space="0" w:color="auto"/>
              <w:bottom w:val="single" w:sz="4" w:space="0" w:color="auto"/>
              <w:right w:val="single" w:sz="4" w:space="0" w:color="auto"/>
            </w:tcBorders>
          </w:tcPr>
          <w:p w14:paraId="4F113B32"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r>
      <w:tr w:rsidR="00914235" w:rsidRPr="00914235" w14:paraId="1AC8E4F5" w14:textId="77777777" w:rsidTr="00914235">
        <w:tc>
          <w:tcPr>
            <w:tcW w:w="2162" w:type="dxa"/>
            <w:tcBorders>
              <w:top w:val="single" w:sz="4" w:space="0" w:color="auto"/>
              <w:left w:val="single" w:sz="4" w:space="0" w:color="auto"/>
              <w:bottom w:val="single" w:sz="4" w:space="0" w:color="auto"/>
              <w:right w:val="single" w:sz="4" w:space="0" w:color="auto"/>
            </w:tcBorders>
            <w:hideMark/>
          </w:tcPr>
          <w:p w14:paraId="49BF55B7"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Times New Roman"/>
                <w:b/>
                <w:sz w:val="20"/>
                <w:szCs w:val="20"/>
                <w:u w:val="single"/>
                <w:lang w:eastAsia="ru-RU"/>
              </w:rPr>
              <w:t>Семинар-практикум</w:t>
            </w:r>
          </w:p>
        </w:tc>
        <w:tc>
          <w:tcPr>
            <w:tcW w:w="823" w:type="dxa"/>
            <w:tcBorders>
              <w:top w:val="single" w:sz="4" w:space="0" w:color="auto"/>
              <w:left w:val="single" w:sz="4" w:space="0" w:color="auto"/>
              <w:bottom w:val="single" w:sz="4" w:space="0" w:color="auto"/>
              <w:right w:val="single" w:sz="4" w:space="0" w:color="auto"/>
            </w:tcBorders>
          </w:tcPr>
          <w:p w14:paraId="4C482466"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06A92B82"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22F6D486"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99" w:type="dxa"/>
            <w:tcBorders>
              <w:top w:val="single" w:sz="4" w:space="0" w:color="auto"/>
              <w:left w:val="single" w:sz="4" w:space="0" w:color="auto"/>
              <w:bottom w:val="single" w:sz="4" w:space="0" w:color="auto"/>
              <w:right w:val="single" w:sz="4" w:space="0" w:color="auto"/>
            </w:tcBorders>
          </w:tcPr>
          <w:p w14:paraId="7243D84B" w14:textId="4E49D7E4"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99" w:type="dxa"/>
            <w:tcBorders>
              <w:top w:val="single" w:sz="4" w:space="0" w:color="auto"/>
              <w:left w:val="single" w:sz="4" w:space="0" w:color="auto"/>
              <w:bottom w:val="single" w:sz="4" w:space="0" w:color="auto"/>
              <w:right w:val="single" w:sz="4" w:space="0" w:color="auto"/>
            </w:tcBorders>
          </w:tcPr>
          <w:p w14:paraId="2FCD9741"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874" w:type="dxa"/>
            <w:tcBorders>
              <w:top w:val="single" w:sz="4" w:space="0" w:color="auto"/>
              <w:left w:val="single" w:sz="4" w:space="0" w:color="auto"/>
              <w:bottom w:val="single" w:sz="4" w:space="0" w:color="auto"/>
              <w:right w:val="single" w:sz="4" w:space="0" w:color="auto"/>
            </w:tcBorders>
          </w:tcPr>
          <w:p w14:paraId="7D306290" w14:textId="01EC24EB"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4442393B" w14:textId="5B50EBBD"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3B9A5D48" w14:textId="4A709D7C"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643" w:type="dxa"/>
            <w:tcBorders>
              <w:top w:val="single" w:sz="4" w:space="0" w:color="auto"/>
              <w:left w:val="single" w:sz="4" w:space="0" w:color="auto"/>
              <w:bottom w:val="single" w:sz="4" w:space="0" w:color="auto"/>
              <w:right w:val="single" w:sz="4" w:space="0" w:color="auto"/>
            </w:tcBorders>
          </w:tcPr>
          <w:p w14:paraId="2BF96C9F"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r>
      <w:tr w:rsidR="00914235" w:rsidRPr="00914235" w14:paraId="04AC32F1" w14:textId="77777777" w:rsidTr="00914235">
        <w:tc>
          <w:tcPr>
            <w:tcW w:w="2162" w:type="dxa"/>
            <w:tcBorders>
              <w:top w:val="single" w:sz="4" w:space="0" w:color="auto"/>
              <w:left w:val="single" w:sz="4" w:space="0" w:color="auto"/>
              <w:bottom w:val="single" w:sz="4" w:space="0" w:color="auto"/>
              <w:right w:val="single" w:sz="4" w:space="0" w:color="auto"/>
            </w:tcBorders>
            <w:hideMark/>
          </w:tcPr>
          <w:p w14:paraId="280452A3"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Times New Roman"/>
                <w:b/>
                <w:sz w:val="20"/>
                <w:szCs w:val="20"/>
                <w:u w:val="single"/>
                <w:lang w:eastAsia="ru-RU"/>
              </w:rPr>
              <w:t>Методические часы</w:t>
            </w:r>
          </w:p>
        </w:tc>
        <w:tc>
          <w:tcPr>
            <w:tcW w:w="823" w:type="dxa"/>
            <w:tcBorders>
              <w:top w:val="single" w:sz="4" w:space="0" w:color="auto"/>
              <w:left w:val="single" w:sz="4" w:space="0" w:color="auto"/>
              <w:bottom w:val="single" w:sz="4" w:space="0" w:color="auto"/>
              <w:right w:val="single" w:sz="4" w:space="0" w:color="auto"/>
            </w:tcBorders>
          </w:tcPr>
          <w:p w14:paraId="48E30391" w14:textId="5D567723"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480CAF09" w14:textId="5925526E"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29A3D28C" w14:textId="07D82234"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99" w:type="dxa"/>
            <w:tcBorders>
              <w:top w:val="single" w:sz="4" w:space="0" w:color="auto"/>
              <w:left w:val="single" w:sz="4" w:space="0" w:color="auto"/>
              <w:bottom w:val="single" w:sz="4" w:space="0" w:color="auto"/>
              <w:right w:val="single" w:sz="4" w:space="0" w:color="auto"/>
            </w:tcBorders>
          </w:tcPr>
          <w:p w14:paraId="0CD11C61"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99" w:type="dxa"/>
            <w:tcBorders>
              <w:top w:val="single" w:sz="4" w:space="0" w:color="auto"/>
              <w:left w:val="single" w:sz="4" w:space="0" w:color="auto"/>
              <w:bottom w:val="single" w:sz="4" w:space="0" w:color="auto"/>
              <w:right w:val="single" w:sz="4" w:space="0" w:color="auto"/>
            </w:tcBorders>
          </w:tcPr>
          <w:p w14:paraId="4D3A6EB5" w14:textId="09A4C902"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74" w:type="dxa"/>
            <w:tcBorders>
              <w:top w:val="single" w:sz="4" w:space="0" w:color="auto"/>
              <w:left w:val="single" w:sz="4" w:space="0" w:color="auto"/>
              <w:bottom w:val="single" w:sz="4" w:space="0" w:color="auto"/>
              <w:right w:val="single" w:sz="4" w:space="0" w:color="auto"/>
            </w:tcBorders>
          </w:tcPr>
          <w:p w14:paraId="55B5FBCE"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4189F6D0"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64CE4F65" w14:textId="11C01A56"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643" w:type="dxa"/>
            <w:tcBorders>
              <w:top w:val="single" w:sz="4" w:space="0" w:color="auto"/>
              <w:left w:val="single" w:sz="4" w:space="0" w:color="auto"/>
              <w:bottom w:val="single" w:sz="4" w:space="0" w:color="auto"/>
              <w:right w:val="single" w:sz="4" w:space="0" w:color="auto"/>
            </w:tcBorders>
          </w:tcPr>
          <w:p w14:paraId="59C8BA9E" w14:textId="11BF0919"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r>
      <w:tr w:rsidR="00914235" w:rsidRPr="00914235" w14:paraId="6E17644C" w14:textId="77777777" w:rsidTr="00914235">
        <w:tc>
          <w:tcPr>
            <w:tcW w:w="2162" w:type="dxa"/>
            <w:tcBorders>
              <w:top w:val="single" w:sz="4" w:space="0" w:color="auto"/>
              <w:left w:val="single" w:sz="4" w:space="0" w:color="auto"/>
              <w:bottom w:val="single" w:sz="4" w:space="0" w:color="auto"/>
              <w:right w:val="single" w:sz="4" w:space="0" w:color="auto"/>
            </w:tcBorders>
            <w:hideMark/>
          </w:tcPr>
          <w:p w14:paraId="5D2AFE79"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Times New Roman"/>
                <w:b/>
                <w:sz w:val="20"/>
                <w:szCs w:val="20"/>
                <w:u w:val="single"/>
                <w:lang w:eastAsia="ru-RU"/>
              </w:rPr>
              <w:t>Консультации</w:t>
            </w:r>
          </w:p>
        </w:tc>
        <w:tc>
          <w:tcPr>
            <w:tcW w:w="823" w:type="dxa"/>
            <w:tcBorders>
              <w:top w:val="single" w:sz="4" w:space="0" w:color="auto"/>
              <w:left w:val="single" w:sz="4" w:space="0" w:color="auto"/>
              <w:bottom w:val="single" w:sz="4" w:space="0" w:color="auto"/>
              <w:right w:val="single" w:sz="4" w:space="0" w:color="auto"/>
            </w:tcBorders>
          </w:tcPr>
          <w:p w14:paraId="55714744" w14:textId="68CCABDE"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75C7D756" w14:textId="0EEA4ECD"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0E9D0411"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99" w:type="dxa"/>
            <w:tcBorders>
              <w:top w:val="single" w:sz="4" w:space="0" w:color="auto"/>
              <w:left w:val="single" w:sz="4" w:space="0" w:color="auto"/>
              <w:bottom w:val="single" w:sz="4" w:space="0" w:color="auto"/>
              <w:right w:val="single" w:sz="4" w:space="0" w:color="auto"/>
            </w:tcBorders>
          </w:tcPr>
          <w:p w14:paraId="38B1C389" w14:textId="4DDDB835"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99" w:type="dxa"/>
            <w:tcBorders>
              <w:top w:val="single" w:sz="4" w:space="0" w:color="auto"/>
              <w:left w:val="single" w:sz="4" w:space="0" w:color="auto"/>
              <w:bottom w:val="single" w:sz="4" w:space="0" w:color="auto"/>
              <w:right w:val="single" w:sz="4" w:space="0" w:color="auto"/>
            </w:tcBorders>
          </w:tcPr>
          <w:p w14:paraId="16A743ED" w14:textId="4DF0A9C3"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74" w:type="dxa"/>
            <w:tcBorders>
              <w:top w:val="single" w:sz="4" w:space="0" w:color="auto"/>
              <w:left w:val="single" w:sz="4" w:space="0" w:color="auto"/>
              <w:bottom w:val="single" w:sz="4" w:space="0" w:color="auto"/>
              <w:right w:val="single" w:sz="4" w:space="0" w:color="auto"/>
            </w:tcBorders>
          </w:tcPr>
          <w:p w14:paraId="29E596D1" w14:textId="24AD75E2"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67D7A0D9" w14:textId="2D9022FD"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56428544" w14:textId="0D9B0D1E"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643" w:type="dxa"/>
            <w:tcBorders>
              <w:top w:val="single" w:sz="4" w:space="0" w:color="auto"/>
              <w:left w:val="single" w:sz="4" w:space="0" w:color="auto"/>
              <w:bottom w:val="single" w:sz="4" w:space="0" w:color="auto"/>
              <w:right w:val="single" w:sz="4" w:space="0" w:color="auto"/>
            </w:tcBorders>
          </w:tcPr>
          <w:p w14:paraId="50FF52C6" w14:textId="1052FD23"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r>
      <w:tr w:rsidR="00914235" w:rsidRPr="00914235" w14:paraId="08E832C2" w14:textId="77777777" w:rsidTr="00914235">
        <w:tc>
          <w:tcPr>
            <w:tcW w:w="2162" w:type="dxa"/>
            <w:tcBorders>
              <w:top w:val="single" w:sz="4" w:space="0" w:color="auto"/>
              <w:left w:val="single" w:sz="4" w:space="0" w:color="auto"/>
              <w:bottom w:val="single" w:sz="4" w:space="0" w:color="auto"/>
              <w:right w:val="single" w:sz="4" w:space="0" w:color="auto"/>
            </w:tcBorders>
            <w:hideMark/>
          </w:tcPr>
          <w:p w14:paraId="126FA6CE"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Times New Roman"/>
                <w:b/>
                <w:sz w:val="20"/>
                <w:szCs w:val="20"/>
                <w:u w:val="single"/>
                <w:lang w:eastAsia="ru-RU"/>
              </w:rPr>
              <w:t>Педагогическое проектирование</w:t>
            </w:r>
          </w:p>
        </w:tc>
        <w:tc>
          <w:tcPr>
            <w:tcW w:w="823" w:type="dxa"/>
            <w:tcBorders>
              <w:top w:val="single" w:sz="4" w:space="0" w:color="auto"/>
              <w:left w:val="single" w:sz="4" w:space="0" w:color="auto"/>
              <w:bottom w:val="single" w:sz="4" w:space="0" w:color="auto"/>
              <w:right w:val="single" w:sz="4" w:space="0" w:color="auto"/>
            </w:tcBorders>
          </w:tcPr>
          <w:p w14:paraId="605EF597"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36008A02" w14:textId="5AC5D4E5"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4DBB34A2"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99" w:type="dxa"/>
            <w:tcBorders>
              <w:top w:val="single" w:sz="4" w:space="0" w:color="auto"/>
              <w:left w:val="single" w:sz="4" w:space="0" w:color="auto"/>
              <w:bottom w:val="single" w:sz="4" w:space="0" w:color="auto"/>
              <w:right w:val="single" w:sz="4" w:space="0" w:color="auto"/>
            </w:tcBorders>
          </w:tcPr>
          <w:p w14:paraId="21DF16C0" w14:textId="72854355"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99" w:type="dxa"/>
            <w:tcBorders>
              <w:top w:val="single" w:sz="4" w:space="0" w:color="auto"/>
              <w:left w:val="single" w:sz="4" w:space="0" w:color="auto"/>
              <w:bottom w:val="single" w:sz="4" w:space="0" w:color="auto"/>
              <w:right w:val="single" w:sz="4" w:space="0" w:color="auto"/>
            </w:tcBorders>
          </w:tcPr>
          <w:p w14:paraId="06788CCF" w14:textId="7D751487" w:rsidR="00914235" w:rsidRPr="00914235" w:rsidRDefault="00583A7F" w:rsidP="00914235">
            <w:pPr>
              <w:spacing w:after="0" w:line="240" w:lineRule="auto"/>
              <w:ind w:left="587"/>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74" w:type="dxa"/>
            <w:tcBorders>
              <w:top w:val="single" w:sz="4" w:space="0" w:color="auto"/>
              <w:left w:val="single" w:sz="4" w:space="0" w:color="auto"/>
              <w:bottom w:val="single" w:sz="4" w:space="0" w:color="auto"/>
              <w:right w:val="single" w:sz="4" w:space="0" w:color="auto"/>
            </w:tcBorders>
          </w:tcPr>
          <w:p w14:paraId="59BE987F" w14:textId="0FA17A9A"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7FED1BEC" w14:textId="40E92DA7"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46551A21" w14:textId="4C8932FD"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643" w:type="dxa"/>
            <w:tcBorders>
              <w:top w:val="single" w:sz="4" w:space="0" w:color="auto"/>
              <w:left w:val="single" w:sz="4" w:space="0" w:color="auto"/>
              <w:bottom w:val="single" w:sz="4" w:space="0" w:color="auto"/>
              <w:right w:val="single" w:sz="4" w:space="0" w:color="auto"/>
            </w:tcBorders>
          </w:tcPr>
          <w:p w14:paraId="49D84552" w14:textId="4675ED26"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r>
      <w:tr w:rsidR="00914235" w:rsidRPr="00914235" w14:paraId="3B21BFF9" w14:textId="77777777" w:rsidTr="00914235">
        <w:tc>
          <w:tcPr>
            <w:tcW w:w="2162" w:type="dxa"/>
            <w:tcBorders>
              <w:top w:val="single" w:sz="4" w:space="0" w:color="auto"/>
              <w:left w:val="single" w:sz="4" w:space="0" w:color="auto"/>
              <w:bottom w:val="single" w:sz="4" w:space="0" w:color="auto"/>
              <w:right w:val="single" w:sz="4" w:space="0" w:color="auto"/>
            </w:tcBorders>
            <w:hideMark/>
          </w:tcPr>
          <w:p w14:paraId="4EEFF965"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Calibri"/>
                <w:b/>
                <w:sz w:val="20"/>
                <w:szCs w:val="20"/>
                <w:u w:val="single"/>
              </w:rPr>
              <w:t xml:space="preserve">Методическая </w:t>
            </w:r>
          </w:p>
          <w:p w14:paraId="673F6504"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Calibri"/>
                <w:b/>
                <w:sz w:val="20"/>
                <w:szCs w:val="20"/>
                <w:u w:val="single"/>
              </w:rPr>
              <w:t>неделя</w:t>
            </w:r>
          </w:p>
        </w:tc>
        <w:tc>
          <w:tcPr>
            <w:tcW w:w="823" w:type="dxa"/>
            <w:tcBorders>
              <w:top w:val="single" w:sz="4" w:space="0" w:color="auto"/>
              <w:left w:val="single" w:sz="4" w:space="0" w:color="auto"/>
              <w:bottom w:val="single" w:sz="4" w:space="0" w:color="auto"/>
              <w:right w:val="single" w:sz="4" w:space="0" w:color="auto"/>
            </w:tcBorders>
          </w:tcPr>
          <w:p w14:paraId="061335AE"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29FF04EA"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376C6165" w14:textId="33165EBB"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99" w:type="dxa"/>
            <w:tcBorders>
              <w:top w:val="single" w:sz="4" w:space="0" w:color="auto"/>
              <w:left w:val="single" w:sz="4" w:space="0" w:color="auto"/>
              <w:bottom w:val="single" w:sz="4" w:space="0" w:color="auto"/>
              <w:right w:val="single" w:sz="4" w:space="0" w:color="auto"/>
            </w:tcBorders>
          </w:tcPr>
          <w:p w14:paraId="53E1381B"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99" w:type="dxa"/>
            <w:tcBorders>
              <w:top w:val="single" w:sz="4" w:space="0" w:color="auto"/>
              <w:left w:val="single" w:sz="4" w:space="0" w:color="auto"/>
              <w:bottom w:val="single" w:sz="4" w:space="0" w:color="auto"/>
              <w:right w:val="single" w:sz="4" w:space="0" w:color="auto"/>
            </w:tcBorders>
          </w:tcPr>
          <w:p w14:paraId="02324A8A" w14:textId="7C3CED7E"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74" w:type="dxa"/>
            <w:tcBorders>
              <w:top w:val="single" w:sz="4" w:space="0" w:color="auto"/>
              <w:left w:val="single" w:sz="4" w:space="0" w:color="auto"/>
              <w:bottom w:val="single" w:sz="4" w:space="0" w:color="auto"/>
              <w:right w:val="single" w:sz="4" w:space="0" w:color="auto"/>
            </w:tcBorders>
          </w:tcPr>
          <w:p w14:paraId="5E6244BB" w14:textId="486FF881"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7AF3A767"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706A19B8" w14:textId="0A9D3EEA"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643" w:type="dxa"/>
            <w:tcBorders>
              <w:top w:val="single" w:sz="4" w:space="0" w:color="auto"/>
              <w:left w:val="single" w:sz="4" w:space="0" w:color="auto"/>
              <w:bottom w:val="single" w:sz="4" w:space="0" w:color="auto"/>
              <w:right w:val="single" w:sz="4" w:space="0" w:color="auto"/>
            </w:tcBorders>
          </w:tcPr>
          <w:p w14:paraId="31699910" w14:textId="4D834683"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r>
      <w:tr w:rsidR="00914235" w:rsidRPr="00914235" w14:paraId="7B94DBFB" w14:textId="77777777" w:rsidTr="00914235">
        <w:tc>
          <w:tcPr>
            <w:tcW w:w="2162" w:type="dxa"/>
            <w:tcBorders>
              <w:top w:val="single" w:sz="4" w:space="0" w:color="auto"/>
              <w:left w:val="single" w:sz="4" w:space="0" w:color="auto"/>
              <w:bottom w:val="single" w:sz="4" w:space="0" w:color="auto"/>
              <w:right w:val="single" w:sz="4" w:space="0" w:color="auto"/>
            </w:tcBorders>
            <w:hideMark/>
          </w:tcPr>
          <w:p w14:paraId="18CE8009"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Times New Roman"/>
                <w:b/>
                <w:sz w:val="20"/>
                <w:szCs w:val="20"/>
                <w:u w:val="single"/>
                <w:lang w:eastAsia="ru-RU"/>
              </w:rPr>
              <w:t>Открытые просмотры</w:t>
            </w:r>
          </w:p>
        </w:tc>
        <w:tc>
          <w:tcPr>
            <w:tcW w:w="823" w:type="dxa"/>
            <w:tcBorders>
              <w:top w:val="single" w:sz="4" w:space="0" w:color="auto"/>
              <w:left w:val="single" w:sz="4" w:space="0" w:color="auto"/>
              <w:bottom w:val="single" w:sz="4" w:space="0" w:color="auto"/>
              <w:right w:val="single" w:sz="4" w:space="0" w:color="auto"/>
            </w:tcBorders>
          </w:tcPr>
          <w:p w14:paraId="4512A52C" w14:textId="77777777" w:rsidR="00914235" w:rsidRPr="00914235" w:rsidRDefault="00914235" w:rsidP="00914235">
            <w:pPr>
              <w:spacing w:after="0" w:line="240" w:lineRule="auto"/>
              <w:jc w:val="center"/>
              <w:rPr>
                <w:rFonts w:ascii="Times New Roman" w:eastAsia="Calibri" w:hAnsi="Times New Roman" w:cs="Times New Roman"/>
                <w:b/>
                <w:sz w:val="40"/>
                <w:szCs w:val="40"/>
                <w:highlight w:val="yellow"/>
                <w:lang w:eastAsia="ru-RU"/>
              </w:rPr>
            </w:pPr>
          </w:p>
        </w:tc>
        <w:tc>
          <w:tcPr>
            <w:tcW w:w="720" w:type="dxa"/>
            <w:tcBorders>
              <w:top w:val="single" w:sz="4" w:space="0" w:color="auto"/>
              <w:left w:val="single" w:sz="4" w:space="0" w:color="auto"/>
              <w:bottom w:val="single" w:sz="4" w:space="0" w:color="auto"/>
              <w:right w:val="single" w:sz="4" w:space="0" w:color="auto"/>
            </w:tcBorders>
          </w:tcPr>
          <w:p w14:paraId="775762E5" w14:textId="49D7A807"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6E79EA31" w14:textId="4034EF93"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99" w:type="dxa"/>
            <w:tcBorders>
              <w:top w:val="single" w:sz="4" w:space="0" w:color="auto"/>
              <w:left w:val="single" w:sz="4" w:space="0" w:color="auto"/>
              <w:bottom w:val="single" w:sz="4" w:space="0" w:color="auto"/>
              <w:right w:val="single" w:sz="4" w:space="0" w:color="auto"/>
            </w:tcBorders>
          </w:tcPr>
          <w:p w14:paraId="561A5582" w14:textId="7155F546"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99" w:type="dxa"/>
            <w:tcBorders>
              <w:top w:val="single" w:sz="4" w:space="0" w:color="auto"/>
              <w:left w:val="single" w:sz="4" w:space="0" w:color="auto"/>
              <w:bottom w:val="single" w:sz="4" w:space="0" w:color="auto"/>
              <w:right w:val="single" w:sz="4" w:space="0" w:color="auto"/>
            </w:tcBorders>
          </w:tcPr>
          <w:p w14:paraId="4B4F31DF"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74" w:type="dxa"/>
            <w:tcBorders>
              <w:top w:val="single" w:sz="4" w:space="0" w:color="auto"/>
              <w:left w:val="single" w:sz="4" w:space="0" w:color="auto"/>
              <w:bottom w:val="single" w:sz="4" w:space="0" w:color="auto"/>
              <w:right w:val="single" w:sz="4" w:space="0" w:color="auto"/>
            </w:tcBorders>
          </w:tcPr>
          <w:p w14:paraId="38390317" w14:textId="09AF6B61"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7E386357" w14:textId="29B71FE9"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54480694" w14:textId="715005E8" w:rsidR="00914235" w:rsidRPr="00914235" w:rsidRDefault="00583A7F" w:rsidP="00914235">
            <w:pPr>
              <w:spacing w:after="0" w:line="240" w:lineRule="auto"/>
              <w:jc w:val="center"/>
              <w:rPr>
                <w:rFonts w:ascii="Times New Roman" w:eastAsia="Calibri" w:hAnsi="Times New Roman" w:cs="Times New Roman"/>
                <w:b/>
                <w:sz w:val="40"/>
                <w:szCs w:val="40"/>
                <w:highlight w:val="yellow"/>
                <w:lang w:eastAsia="ru-RU"/>
              </w:rPr>
            </w:pPr>
            <w:r w:rsidRPr="00583A7F">
              <w:rPr>
                <w:rFonts w:ascii="Times New Roman" w:eastAsia="Calibri" w:hAnsi="Times New Roman" w:cs="Times New Roman"/>
                <w:b/>
                <w:sz w:val="40"/>
                <w:szCs w:val="40"/>
                <w:lang w:eastAsia="ru-RU"/>
              </w:rPr>
              <w:t>+</w:t>
            </w:r>
          </w:p>
        </w:tc>
        <w:tc>
          <w:tcPr>
            <w:tcW w:w="643" w:type="dxa"/>
            <w:tcBorders>
              <w:top w:val="single" w:sz="4" w:space="0" w:color="auto"/>
              <w:left w:val="single" w:sz="4" w:space="0" w:color="auto"/>
              <w:bottom w:val="single" w:sz="4" w:space="0" w:color="auto"/>
              <w:right w:val="single" w:sz="4" w:space="0" w:color="auto"/>
            </w:tcBorders>
          </w:tcPr>
          <w:p w14:paraId="6A312CE9"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r>
      <w:tr w:rsidR="00914235" w:rsidRPr="00914235" w14:paraId="1DF34793" w14:textId="77777777" w:rsidTr="00914235">
        <w:tc>
          <w:tcPr>
            <w:tcW w:w="2162" w:type="dxa"/>
            <w:tcBorders>
              <w:top w:val="single" w:sz="4" w:space="0" w:color="auto"/>
              <w:left w:val="single" w:sz="4" w:space="0" w:color="auto"/>
              <w:bottom w:val="single" w:sz="4" w:space="0" w:color="auto"/>
              <w:right w:val="single" w:sz="4" w:space="0" w:color="auto"/>
            </w:tcBorders>
            <w:hideMark/>
          </w:tcPr>
          <w:p w14:paraId="18C81742"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Times New Roman"/>
                <w:b/>
                <w:sz w:val="20"/>
                <w:szCs w:val="20"/>
                <w:u w:val="single"/>
                <w:lang w:eastAsia="ru-RU"/>
              </w:rPr>
              <w:t>Мастер-класс</w:t>
            </w:r>
          </w:p>
        </w:tc>
        <w:tc>
          <w:tcPr>
            <w:tcW w:w="823" w:type="dxa"/>
            <w:tcBorders>
              <w:top w:val="single" w:sz="4" w:space="0" w:color="auto"/>
              <w:left w:val="single" w:sz="4" w:space="0" w:color="auto"/>
              <w:bottom w:val="single" w:sz="4" w:space="0" w:color="auto"/>
              <w:right w:val="single" w:sz="4" w:space="0" w:color="auto"/>
            </w:tcBorders>
          </w:tcPr>
          <w:p w14:paraId="4F31082E"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2713B84F" w14:textId="25FF9470"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3A92823F" w14:textId="58EE499A"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99" w:type="dxa"/>
            <w:tcBorders>
              <w:top w:val="single" w:sz="4" w:space="0" w:color="auto"/>
              <w:left w:val="single" w:sz="4" w:space="0" w:color="auto"/>
              <w:bottom w:val="single" w:sz="4" w:space="0" w:color="auto"/>
              <w:right w:val="single" w:sz="4" w:space="0" w:color="auto"/>
            </w:tcBorders>
          </w:tcPr>
          <w:p w14:paraId="219B72AC" w14:textId="488A8CA2"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99" w:type="dxa"/>
            <w:tcBorders>
              <w:top w:val="single" w:sz="4" w:space="0" w:color="auto"/>
              <w:left w:val="single" w:sz="4" w:space="0" w:color="auto"/>
              <w:bottom w:val="single" w:sz="4" w:space="0" w:color="auto"/>
              <w:right w:val="single" w:sz="4" w:space="0" w:color="auto"/>
            </w:tcBorders>
          </w:tcPr>
          <w:p w14:paraId="638AE468" w14:textId="6411977A"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74" w:type="dxa"/>
            <w:tcBorders>
              <w:top w:val="single" w:sz="4" w:space="0" w:color="auto"/>
              <w:left w:val="single" w:sz="4" w:space="0" w:color="auto"/>
              <w:bottom w:val="single" w:sz="4" w:space="0" w:color="auto"/>
              <w:right w:val="single" w:sz="4" w:space="0" w:color="auto"/>
            </w:tcBorders>
          </w:tcPr>
          <w:p w14:paraId="62696543" w14:textId="11ED221A"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005EA25F" w14:textId="5141FFCF"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4987C09F" w14:textId="77777777" w:rsidR="00914235" w:rsidRPr="00914235" w:rsidRDefault="00914235" w:rsidP="00914235">
            <w:pPr>
              <w:spacing w:after="0" w:line="240" w:lineRule="auto"/>
              <w:jc w:val="center"/>
              <w:rPr>
                <w:rFonts w:ascii="Times New Roman" w:eastAsia="Calibri" w:hAnsi="Times New Roman" w:cs="Times New Roman"/>
                <w:b/>
                <w:sz w:val="40"/>
                <w:szCs w:val="40"/>
                <w:highlight w:val="yellow"/>
                <w:lang w:eastAsia="ru-RU"/>
              </w:rPr>
            </w:pPr>
          </w:p>
        </w:tc>
        <w:tc>
          <w:tcPr>
            <w:tcW w:w="643" w:type="dxa"/>
            <w:tcBorders>
              <w:top w:val="single" w:sz="4" w:space="0" w:color="auto"/>
              <w:left w:val="single" w:sz="4" w:space="0" w:color="auto"/>
              <w:bottom w:val="single" w:sz="4" w:space="0" w:color="auto"/>
              <w:right w:val="single" w:sz="4" w:space="0" w:color="auto"/>
            </w:tcBorders>
          </w:tcPr>
          <w:p w14:paraId="77F570BF"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r>
      <w:tr w:rsidR="00914235" w:rsidRPr="00914235" w14:paraId="47C4DEBF" w14:textId="77777777" w:rsidTr="00914235">
        <w:tc>
          <w:tcPr>
            <w:tcW w:w="2162" w:type="dxa"/>
            <w:tcBorders>
              <w:top w:val="single" w:sz="4" w:space="0" w:color="auto"/>
              <w:left w:val="single" w:sz="4" w:space="0" w:color="auto"/>
              <w:bottom w:val="single" w:sz="4" w:space="0" w:color="auto"/>
              <w:right w:val="single" w:sz="4" w:space="0" w:color="auto"/>
            </w:tcBorders>
            <w:hideMark/>
          </w:tcPr>
          <w:p w14:paraId="190D935E"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Times New Roman"/>
                <w:b/>
                <w:sz w:val="20"/>
                <w:szCs w:val="20"/>
                <w:u w:val="single"/>
                <w:lang w:eastAsia="ru-RU"/>
              </w:rPr>
              <w:t>Педагогические советы</w:t>
            </w:r>
          </w:p>
        </w:tc>
        <w:tc>
          <w:tcPr>
            <w:tcW w:w="823" w:type="dxa"/>
            <w:tcBorders>
              <w:top w:val="single" w:sz="4" w:space="0" w:color="auto"/>
              <w:left w:val="single" w:sz="4" w:space="0" w:color="auto"/>
              <w:bottom w:val="single" w:sz="4" w:space="0" w:color="auto"/>
              <w:right w:val="single" w:sz="4" w:space="0" w:color="auto"/>
            </w:tcBorders>
          </w:tcPr>
          <w:p w14:paraId="38DB4322"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4EAB3BDA"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1A24057F"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99" w:type="dxa"/>
            <w:tcBorders>
              <w:top w:val="single" w:sz="4" w:space="0" w:color="auto"/>
              <w:left w:val="single" w:sz="4" w:space="0" w:color="auto"/>
              <w:bottom w:val="single" w:sz="4" w:space="0" w:color="auto"/>
              <w:right w:val="single" w:sz="4" w:space="0" w:color="auto"/>
            </w:tcBorders>
          </w:tcPr>
          <w:p w14:paraId="72F390CE" w14:textId="6BFF8329"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99" w:type="dxa"/>
            <w:tcBorders>
              <w:top w:val="single" w:sz="4" w:space="0" w:color="auto"/>
              <w:left w:val="single" w:sz="4" w:space="0" w:color="auto"/>
              <w:bottom w:val="single" w:sz="4" w:space="0" w:color="auto"/>
              <w:right w:val="single" w:sz="4" w:space="0" w:color="auto"/>
            </w:tcBorders>
          </w:tcPr>
          <w:p w14:paraId="05072D78"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74" w:type="dxa"/>
            <w:tcBorders>
              <w:top w:val="single" w:sz="4" w:space="0" w:color="auto"/>
              <w:left w:val="single" w:sz="4" w:space="0" w:color="auto"/>
              <w:bottom w:val="single" w:sz="4" w:space="0" w:color="auto"/>
              <w:right w:val="single" w:sz="4" w:space="0" w:color="auto"/>
            </w:tcBorders>
          </w:tcPr>
          <w:p w14:paraId="7F68072B"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54E7EDC3" w14:textId="4457A95D"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60993678"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643" w:type="dxa"/>
            <w:tcBorders>
              <w:top w:val="single" w:sz="4" w:space="0" w:color="auto"/>
              <w:left w:val="single" w:sz="4" w:space="0" w:color="auto"/>
              <w:bottom w:val="single" w:sz="4" w:space="0" w:color="auto"/>
              <w:right w:val="single" w:sz="4" w:space="0" w:color="auto"/>
            </w:tcBorders>
          </w:tcPr>
          <w:p w14:paraId="70CB7142" w14:textId="72093D28"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r>
      <w:tr w:rsidR="00914235" w:rsidRPr="00914235" w14:paraId="6FBB7266" w14:textId="77777777" w:rsidTr="00914235">
        <w:tc>
          <w:tcPr>
            <w:tcW w:w="2162" w:type="dxa"/>
            <w:tcBorders>
              <w:top w:val="single" w:sz="4" w:space="0" w:color="auto"/>
              <w:left w:val="single" w:sz="4" w:space="0" w:color="auto"/>
              <w:bottom w:val="single" w:sz="4" w:space="0" w:color="auto"/>
              <w:right w:val="single" w:sz="4" w:space="0" w:color="auto"/>
            </w:tcBorders>
            <w:hideMark/>
          </w:tcPr>
          <w:p w14:paraId="66A22345"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Times New Roman"/>
                <w:b/>
                <w:sz w:val="20"/>
                <w:szCs w:val="20"/>
                <w:u w:val="single"/>
                <w:lang w:eastAsia="ru-RU"/>
              </w:rPr>
              <w:t>Аукцион педагогических находок</w:t>
            </w:r>
          </w:p>
        </w:tc>
        <w:tc>
          <w:tcPr>
            <w:tcW w:w="823" w:type="dxa"/>
            <w:tcBorders>
              <w:top w:val="single" w:sz="4" w:space="0" w:color="auto"/>
              <w:left w:val="single" w:sz="4" w:space="0" w:color="auto"/>
              <w:bottom w:val="single" w:sz="4" w:space="0" w:color="auto"/>
              <w:right w:val="single" w:sz="4" w:space="0" w:color="auto"/>
            </w:tcBorders>
          </w:tcPr>
          <w:p w14:paraId="752FFEC1"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4D4D3982"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26A412C2"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99" w:type="dxa"/>
            <w:tcBorders>
              <w:top w:val="single" w:sz="4" w:space="0" w:color="auto"/>
              <w:left w:val="single" w:sz="4" w:space="0" w:color="auto"/>
              <w:bottom w:val="single" w:sz="4" w:space="0" w:color="auto"/>
              <w:right w:val="single" w:sz="4" w:space="0" w:color="auto"/>
            </w:tcBorders>
          </w:tcPr>
          <w:p w14:paraId="7F7070D8"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99" w:type="dxa"/>
            <w:tcBorders>
              <w:top w:val="single" w:sz="4" w:space="0" w:color="auto"/>
              <w:left w:val="single" w:sz="4" w:space="0" w:color="auto"/>
              <w:bottom w:val="single" w:sz="4" w:space="0" w:color="auto"/>
              <w:right w:val="single" w:sz="4" w:space="0" w:color="auto"/>
            </w:tcBorders>
          </w:tcPr>
          <w:p w14:paraId="17A5FC8B"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74" w:type="dxa"/>
            <w:tcBorders>
              <w:top w:val="single" w:sz="4" w:space="0" w:color="auto"/>
              <w:left w:val="single" w:sz="4" w:space="0" w:color="auto"/>
              <w:bottom w:val="single" w:sz="4" w:space="0" w:color="auto"/>
              <w:right w:val="single" w:sz="4" w:space="0" w:color="auto"/>
            </w:tcBorders>
          </w:tcPr>
          <w:p w14:paraId="55D60D87"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0FD1D441"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7FC87DC7"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643" w:type="dxa"/>
            <w:tcBorders>
              <w:top w:val="single" w:sz="4" w:space="0" w:color="auto"/>
              <w:left w:val="single" w:sz="4" w:space="0" w:color="auto"/>
              <w:bottom w:val="single" w:sz="4" w:space="0" w:color="auto"/>
              <w:right w:val="single" w:sz="4" w:space="0" w:color="auto"/>
            </w:tcBorders>
          </w:tcPr>
          <w:p w14:paraId="498E3606" w14:textId="677C28B5"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r>
      <w:tr w:rsidR="00914235" w:rsidRPr="00914235" w14:paraId="1D27627E" w14:textId="77777777" w:rsidTr="00914235">
        <w:tc>
          <w:tcPr>
            <w:tcW w:w="2162" w:type="dxa"/>
            <w:tcBorders>
              <w:top w:val="single" w:sz="4" w:space="0" w:color="auto"/>
              <w:left w:val="single" w:sz="4" w:space="0" w:color="auto"/>
              <w:bottom w:val="single" w:sz="4" w:space="0" w:color="auto"/>
              <w:right w:val="single" w:sz="4" w:space="0" w:color="auto"/>
            </w:tcBorders>
            <w:hideMark/>
          </w:tcPr>
          <w:p w14:paraId="05209451"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Times New Roman"/>
                <w:b/>
                <w:sz w:val="20"/>
                <w:szCs w:val="20"/>
                <w:u w:val="single"/>
                <w:lang w:eastAsia="ru-RU"/>
              </w:rPr>
              <w:t>Школа молодого педагога</w:t>
            </w:r>
          </w:p>
        </w:tc>
        <w:tc>
          <w:tcPr>
            <w:tcW w:w="823" w:type="dxa"/>
            <w:tcBorders>
              <w:top w:val="single" w:sz="4" w:space="0" w:color="auto"/>
              <w:left w:val="single" w:sz="4" w:space="0" w:color="auto"/>
              <w:bottom w:val="single" w:sz="4" w:space="0" w:color="auto"/>
              <w:right w:val="single" w:sz="4" w:space="0" w:color="auto"/>
            </w:tcBorders>
          </w:tcPr>
          <w:p w14:paraId="4DE69236"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2183F098"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5DB1BBED" w14:textId="2132874A"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99" w:type="dxa"/>
            <w:tcBorders>
              <w:top w:val="single" w:sz="4" w:space="0" w:color="auto"/>
              <w:left w:val="single" w:sz="4" w:space="0" w:color="auto"/>
              <w:bottom w:val="single" w:sz="4" w:space="0" w:color="auto"/>
              <w:right w:val="single" w:sz="4" w:space="0" w:color="auto"/>
            </w:tcBorders>
          </w:tcPr>
          <w:p w14:paraId="06836298"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99" w:type="dxa"/>
            <w:tcBorders>
              <w:top w:val="single" w:sz="4" w:space="0" w:color="auto"/>
              <w:left w:val="single" w:sz="4" w:space="0" w:color="auto"/>
              <w:bottom w:val="single" w:sz="4" w:space="0" w:color="auto"/>
              <w:right w:val="single" w:sz="4" w:space="0" w:color="auto"/>
            </w:tcBorders>
          </w:tcPr>
          <w:p w14:paraId="796A1F7B"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74" w:type="dxa"/>
            <w:tcBorders>
              <w:top w:val="single" w:sz="4" w:space="0" w:color="auto"/>
              <w:left w:val="single" w:sz="4" w:space="0" w:color="auto"/>
              <w:bottom w:val="single" w:sz="4" w:space="0" w:color="auto"/>
              <w:right w:val="single" w:sz="4" w:space="0" w:color="auto"/>
            </w:tcBorders>
          </w:tcPr>
          <w:p w14:paraId="7746AFB6" w14:textId="2A7CEC10"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6DCFC709"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57139017" w14:textId="1578F4E9"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643" w:type="dxa"/>
            <w:tcBorders>
              <w:top w:val="single" w:sz="4" w:space="0" w:color="auto"/>
              <w:left w:val="single" w:sz="4" w:space="0" w:color="auto"/>
              <w:bottom w:val="single" w:sz="4" w:space="0" w:color="auto"/>
              <w:right w:val="single" w:sz="4" w:space="0" w:color="auto"/>
            </w:tcBorders>
          </w:tcPr>
          <w:p w14:paraId="248BAAE2"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r>
      <w:tr w:rsidR="00914235" w:rsidRPr="00914235" w14:paraId="595DE326" w14:textId="77777777" w:rsidTr="00914235">
        <w:tc>
          <w:tcPr>
            <w:tcW w:w="2162" w:type="dxa"/>
            <w:tcBorders>
              <w:top w:val="single" w:sz="4" w:space="0" w:color="auto"/>
              <w:left w:val="single" w:sz="4" w:space="0" w:color="auto"/>
              <w:bottom w:val="single" w:sz="4" w:space="0" w:color="auto"/>
              <w:right w:val="single" w:sz="4" w:space="0" w:color="auto"/>
            </w:tcBorders>
            <w:hideMark/>
          </w:tcPr>
          <w:p w14:paraId="0AFA2CB5"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Times New Roman"/>
                <w:b/>
                <w:sz w:val="20"/>
                <w:szCs w:val="20"/>
                <w:u w:val="single"/>
                <w:lang w:eastAsia="ru-RU"/>
              </w:rPr>
              <w:t>Деловые игры, тренинги</w:t>
            </w:r>
          </w:p>
        </w:tc>
        <w:tc>
          <w:tcPr>
            <w:tcW w:w="823" w:type="dxa"/>
            <w:tcBorders>
              <w:top w:val="single" w:sz="4" w:space="0" w:color="auto"/>
              <w:left w:val="single" w:sz="4" w:space="0" w:color="auto"/>
              <w:bottom w:val="single" w:sz="4" w:space="0" w:color="auto"/>
              <w:right w:val="single" w:sz="4" w:space="0" w:color="auto"/>
            </w:tcBorders>
          </w:tcPr>
          <w:p w14:paraId="3A91C052" w14:textId="5C5852FA"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048BD5D8"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039780F6"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99" w:type="dxa"/>
            <w:tcBorders>
              <w:top w:val="single" w:sz="4" w:space="0" w:color="auto"/>
              <w:left w:val="single" w:sz="4" w:space="0" w:color="auto"/>
              <w:bottom w:val="single" w:sz="4" w:space="0" w:color="auto"/>
              <w:right w:val="single" w:sz="4" w:space="0" w:color="auto"/>
            </w:tcBorders>
          </w:tcPr>
          <w:p w14:paraId="663B0766" w14:textId="77777777" w:rsidR="00914235" w:rsidRPr="00914235" w:rsidRDefault="00914235" w:rsidP="00914235">
            <w:pPr>
              <w:spacing w:after="0" w:line="240" w:lineRule="auto"/>
              <w:jc w:val="right"/>
              <w:rPr>
                <w:rFonts w:ascii="Times New Roman" w:eastAsia="Calibri" w:hAnsi="Times New Roman" w:cs="Times New Roman"/>
                <w:b/>
                <w:sz w:val="40"/>
                <w:szCs w:val="40"/>
                <w:lang w:eastAsia="ru-RU"/>
              </w:rPr>
            </w:pPr>
          </w:p>
        </w:tc>
        <w:tc>
          <w:tcPr>
            <w:tcW w:w="899" w:type="dxa"/>
            <w:tcBorders>
              <w:top w:val="single" w:sz="4" w:space="0" w:color="auto"/>
              <w:left w:val="single" w:sz="4" w:space="0" w:color="auto"/>
              <w:bottom w:val="single" w:sz="4" w:space="0" w:color="auto"/>
              <w:right w:val="single" w:sz="4" w:space="0" w:color="auto"/>
            </w:tcBorders>
          </w:tcPr>
          <w:p w14:paraId="0197D071" w14:textId="437433D6" w:rsidR="00914235" w:rsidRPr="00914235" w:rsidRDefault="00583A7F" w:rsidP="00914235">
            <w:pPr>
              <w:spacing w:after="0" w:line="240" w:lineRule="auto"/>
              <w:jc w:val="right"/>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874" w:type="dxa"/>
            <w:tcBorders>
              <w:top w:val="single" w:sz="4" w:space="0" w:color="auto"/>
              <w:left w:val="single" w:sz="4" w:space="0" w:color="auto"/>
              <w:bottom w:val="single" w:sz="4" w:space="0" w:color="auto"/>
              <w:right w:val="single" w:sz="4" w:space="0" w:color="auto"/>
            </w:tcBorders>
          </w:tcPr>
          <w:p w14:paraId="3824203F"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5CF5D645"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c>
          <w:tcPr>
            <w:tcW w:w="720" w:type="dxa"/>
            <w:tcBorders>
              <w:top w:val="single" w:sz="4" w:space="0" w:color="auto"/>
              <w:left w:val="single" w:sz="4" w:space="0" w:color="auto"/>
              <w:bottom w:val="single" w:sz="4" w:space="0" w:color="auto"/>
              <w:right w:val="single" w:sz="4" w:space="0" w:color="auto"/>
            </w:tcBorders>
          </w:tcPr>
          <w:p w14:paraId="5E2A0203" w14:textId="5BF56B9D"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643" w:type="dxa"/>
            <w:tcBorders>
              <w:top w:val="single" w:sz="4" w:space="0" w:color="auto"/>
              <w:left w:val="single" w:sz="4" w:space="0" w:color="auto"/>
              <w:bottom w:val="single" w:sz="4" w:space="0" w:color="auto"/>
              <w:right w:val="single" w:sz="4" w:space="0" w:color="auto"/>
            </w:tcBorders>
          </w:tcPr>
          <w:p w14:paraId="0C9C0AFA" w14:textId="77777777" w:rsidR="00914235" w:rsidRPr="00914235" w:rsidRDefault="00914235" w:rsidP="00914235">
            <w:pPr>
              <w:spacing w:after="0" w:line="240" w:lineRule="auto"/>
              <w:jc w:val="center"/>
              <w:rPr>
                <w:rFonts w:ascii="Times New Roman" w:eastAsia="Calibri" w:hAnsi="Times New Roman" w:cs="Times New Roman"/>
                <w:b/>
                <w:sz w:val="40"/>
                <w:szCs w:val="40"/>
                <w:lang w:eastAsia="ru-RU"/>
              </w:rPr>
            </w:pPr>
          </w:p>
        </w:tc>
      </w:tr>
      <w:tr w:rsidR="00914235" w:rsidRPr="00914235" w14:paraId="188301D3" w14:textId="77777777" w:rsidTr="00E02EDD">
        <w:tc>
          <w:tcPr>
            <w:tcW w:w="2162" w:type="dxa"/>
            <w:tcBorders>
              <w:top w:val="single" w:sz="4" w:space="0" w:color="auto"/>
              <w:left w:val="single" w:sz="4" w:space="0" w:color="auto"/>
              <w:bottom w:val="single" w:sz="4" w:space="0" w:color="auto"/>
              <w:right w:val="single" w:sz="4" w:space="0" w:color="auto"/>
            </w:tcBorders>
            <w:hideMark/>
          </w:tcPr>
          <w:p w14:paraId="01E009D7" w14:textId="77777777" w:rsidR="00914235" w:rsidRPr="00914235" w:rsidRDefault="00914235" w:rsidP="00914235">
            <w:pPr>
              <w:tabs>
                <w:tab w:val="left" w:pos="1215"/>
              </w:tabs>
              <w:spacing w:after="200" w:line="240" w:lineRule="auto"/>
              <w:rPr>
                <w:rFonts w:ascii="Times New Roman" w:eastAsia="Calibri" w:hAnsi="Times New Roman" w:cs="Calibri"/>
                <w:b/>
                <w:sz w:val="20"/>
                <w:szCs w:val="20"/>
                <w:u w:val="single"/>
              </w:rPr>
            </w:pPr>
            <w:r w:rsidRPr="00914235">
              <w:rPr>
                <w:rFonts w:ascii="Times New Roman" w:eastAsia="Calibri" w:hAnsi="Times New Roman" w:cs="Times New Roman"/>
                <w:b/>
                <w:sz w:val="20"/>
                <w:szCs w:val="20"/>
                <w:u w:val="single"/>
                <w:lang w:eastAsia="ru-RU"/>
              </w:rPr>
              <w:t>Консультационный пункт</w:t>
            </w:r>
          </w:p>
        </w:tc>
        <w:tc>
          <w:tcPr>
            <w:tcW w:w="823" w:type="dxa"/>
            <w:tcBorders>
              <w:top w:val="single" w:sz="4" w:space="0" w:color="auto"/>
              <w:left w:val="single" w:sz="4" w:space="0" w:color="auto"/>
              <w:bottom w:val="single" w:sz="4" w:space="0" w:color="auto"/>
              <w:right w:val="single" w:sz="4" w:space="0" w:color="auto"/>
            </w:tcBorders>
          </w:tcPr>
          <w:p w14:paraId="0AE63934" w14:textId="712E3BD3" w:rsidR="00914235" w:rsidRPr="00914235" w:rsidRDefault="00583A7F" w:rsidP="00914235">
            <w:pPr>
              <w:spacing w:after="0" w:line="240" w:lineRule="auto"/>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w:t>
            </w:r>
          </w:p>
        </w:tc>
        <w:tc>
          <w:tcPr>
            <w:tcW w:w="720" w:type="dxa"/>
            <w:tcBorders>
              <w:top w:val="single" w:sz="4" w:space="0" w:color="auto"/>
              <w:left w:val="single" w:sz="4" w:space="0" w:color="auto"/>
              <w:bottom w:val="single" w:sz="4" w:space="0" w:color="auto"/>
              <w:right w:val="single" w:sz="4" w:space="0" w:color="auto"/>
            </w:tcBorders>
          </w:tcPr>
          <w:p w14:paraId="3D2D26EE" w14:textId="15BA0D09" w:rsidR="00914235" w:rsidRPr="00914235" w:rsidRDefault="00583A7F" w:rsidP="00914235">
            <w:pPr>
              <w:spacing w:after="200" w:line="240" w:lineRule="auto"/>
              <w:rPr>
                <w:rFonts w:ascii="Times New Roman" w:eastAsia="Calibri" w:hAnsi="Times New Roman" w:cs="Times New Roman"/>
                <w:b/>
                <w:sz w:val="40"/>
                <w:szCs w:val="40"/>
              </w:rPr>
            </w:pPr>
            <w:r>
              <w:rPr>
                <w:rFonts w:ascii="Times New Roman" w:eastAsia="Calibri" w:hAnsi="Times New Roman" w:cs="Times New Roman"/>
                <w:b/>
                <w:sz w:val="40"/>
                <w:szCs w:val="40"/>
              </w:rPr>
              <w:t>+</w:t>
            </w:r>
          </w:p>
        </w:tc>
        <w:tc>
          <w:tcPr>
            <w:tcW w:w="720" w:type="dxa"/>
            <w:tcBorders>
              <w:top w:val="single" w:sz="4" w:space="0" w:color="auto"/>
              <w:left w:val="single" w:sz="4" w:space="0" w:color="auto"/>
              <w:bottom w:val="single" w:sz="4" w:space="0" w:color="auto"/>
              <w:right w:val="single" w:sz="4" w:space="0" w:color="auto"/>
            </w:tcBorders>
          </w:tcPr>
          <w:p w14:paraId="083B5B49" w14:textId="28DC26A6" w:rsidR="00914235" w:rsidRPr="00914235" w:rsidRDefault="00583A7F" w:rsidP="00914235">
            <w:pPr>
              <w:spacing w:after="200" w:line="240" w:lineRule="auto"/>
              <w:jc w:val="right"/>
              <w:rPr>
                <w:rFonts w:ascii="Times New Roman" w:eastAsia="Calibri" w:hAnsi="Times New Roman" w:cs="Times New Roman"/>
                <w:b/>
                <w:sz w:val="40"/>
                <w:szCs w:val="40"/>
              </w:rPr>
            </w:pPr>
            <w:r>
              <w:rPr>
                <w:rFonts w:ascii="Times New Roman" w:eastAsia="Calibri" w:hAnsi="Times New Roman" w:cs="Times New Roman"/>
                <w:b/>
                <w:sz w:val="40"/>
                <w:szCs w:val="40"/>
              </w:rPr>
              <w:t>+</w:t>
            </w:r>
          </w:p>
        </w:tc>
        <w:tc>
          <w:tcPr>
            <w:tcW w:w="899" w:type="dxa"/>
            <w:tcBorders>
              <w:top w:val="single" w:sz="4" w:space="0" w:color="auto"/>
              <w:left w:val="single" w:sz="4" w:space="0" w:color="auto"/>
              <w:bottom w:val="single" w:sz="4" w:space="0" w:color="auto"/>
              <w:right w:val="single" w:sz="4" w:space="0" w:color="auto"/>
            </w:tcBorders>
          </w:tcPr>
          <w:p w14:paraId="6829BA1D" w14:textId="20C37A6F" w:rsidR="00914235" w:rsidRPr="00914235" w:rsidRDefault="00583A7F" w:rsidP="00914235">
            <w:pPr>
              <w:spacing w:after="200" w:line="240" w:lineRule="auto"/>
              <w:jc w:val="right"/>
              <w:rPr>
                <w:rFonts w:ascii="Times New Roman" w:eastAsia="Calibri" w:hAnsi="Times New Roman" w:cs="Times New Roman"/>
                <w:b/>
                <w:sz w:val="40"/>
                <w:szCs w:val="40"/>
              </w:rPr>
            </w:pPr>
            <w:r>
              <w:rPr>
                <w:rFonts w:ascii="Times New Roman" w:eastAsia="Calibri" w:hAnsi="Times New Roman" w:cs="Times New Roman"/>
                <w:b/>
                <w:sz w:val="40"/>
                <w:szCs w:val="40"/>
              </w:rPr>
              <w:t>+</w:t>
            </w:r>
          </w:p>
        </w:tc>
        <w:tc>
          <w:tcPr>
            <w:tcW w:w="899" w:type="dxa"/>
            <w:tcBorders>
              <w:top w:val="single" w:sz="4" w:space="0" w:color="auto"/>
              <w:left w:val="single" w:sz="4" w:space="0" w:color="auto"/>
              <w:bottom w:val="single" w:sz="4" w:space="0" w:color="auto"/>
              <w:right w:val="single" w:sz="4" w:space="0" w:color="auto"/>
            </w:tcBorders>
          </w:tcPr>
          <w:p w14:paraId="23D5C606" w14:textId="063CBCC9" w:rsidR="00914235" w:rsidRPr="00914235" w:rsidRDefault="00583A7F" w:rsidP="00914235">
            <w:pPr>
              <w:spacing w:after="200" w:line="240" w:lineRule="auto"/>
              <w:jc w:val="right"/>
              <w:rPr>
                <w:rFonts w:ascii="Times New Roman" w:eastAsia="Calibri" w:hAnsi="Times New Roman" w:cs="Times New Roman"/>
                <w:b/>
                <w:sz w:val="40"/>
                <w:szCs w:val="40"/>
              </w:rPr>
            </w:pPr>
            <w:r>
              <w:rPr>
                <w:rFonts w:ascii="Times New Roman" w:eastAsia="Calibri" w:hAnsi="Times New Roman" w:cs="Times New Roman"/>
                <w:b/>
                <w:sz w:val="40"/>
                <w:szCs w:val="40"/>
              </w:rPr>
              <w:t>+</w:t>
            </w:r>
          </w:p>
        </w:tc>
        <w:tc>
          <w:tcPr>
            <w:tcW w:w="874" w:type="dxa"/>
            <w:tcBorders>
              <w:top w:val="single" w:sz="4" w:space="0" w:color="auto"/>
              <w:left w:val="single" w:sz="4" w:space="0" w:color="auto"/>
              <w:bottom w:val="single" w:sz="4" w:space="0" w:color="auto"/>
              <w:right w:val="single" w:sz="4" w:space="0" w:color="auto"/>
            </w:tcBorders>
          </w:tcPr>
          <w:p w14:paraId="5B1AA5B3" w14:textId="632310EE" w:rsidR="00914235" w:rsidRPr="00914235" w:rsidRDefault="00583A7F" w:rsidP="00914235">
            <w:pPr>
              <w:spacing w:after="200" w:line="240" w:lineRule="auto"/>
              <w:rPr>
                <w:rFonts w:ascii="Times New Roman" w:eastAsia="Calibri" w:hAnsi="Times New Roman" w:cs="Times New Roman"/>
                <w:b/>
                <w:sz w:val="40"/>
                <w:szCs w:val="40"/>
              </w:rPr>
            </w:pPr>
            <w:r>
              <w:rPr>
                <w:rFonts w:ascii="Times New Roman" w:eastAsia="Calibri" w:hAnsi="Times New Roman" w:cs="Times New Roman"/>
                <w:b/>
                <w:sz w:val="40"/>
                <w:szCs w:val="40"/>
              </w:rPr>
              <w:t>+</w:t>
            </w:r>
          </w:p>
        </w:tc>
        <w:tc>
          <w:tcPr>
            <w:tcW w:w="720" w:type="dxa"/>
            <w:tcBorders>
              <w:top w:val="single" w:sz="4" w:space="0" w:color="auto"/>
              <w:left w:val="single" w:sz="4" w:space="0" w:color="auto"/>
              <w:bottom w:val="single" w:sz="4" w:space="0" w:color="auto"/>
              <w:right w:val="single" w:sz="4" w:space="0" w:color="auto"/>
            </w:tcBorders>
          </w:tcPr>
          <w:p w14:paraId="2853B5D8" w14:textId="534D7737" w:rsidR="00914235" w:rsidRPr="00914235" w:rsidRDefault="00583A7F" w:rsidP="00914235">
            <w:pPr>
              <w:spacing w:after="200" w:line="240" w:lineRule="auto"/>
              <w:rPr>
                <w:rFonts w:ascii="Times New Roman" w:eastAsia="Calibri" w:hAnsi="Times New Roman" w:cs="Times New Roman"/>
                <w:b/>
                <w:sz w:val="40"/>
                <w:szCs w:val="40"/>
              </w:rPr>
            </w:pPr>
            <w:r>
              <w:rPr>
                <w:rFonts w:ascii="Times New Roman" w:eastAsia="Calibri" w:hAnsi="Times New Roman" w:cs="Times New Roman"/>
                <w:b/>
                <w:sz w:val="40"/>
                <w:szCs w:val="40"/>
              </w:rPr>
              <w:t>+</w:t>
            </w:r>
          </w:p>
        </w:tc>
        <w:tc>
          <w:tcPr>
            <w:tcW w:w="720" w:type="dxa"/>
            <w:tcBorders>
              <w:top w:val="single" w:sz="4" w:space="0" w:color="auto"/>
              <w:left w:val="single" w:sz="4" w:space="0" w:color="auto"/>
              <w:bottom w:val="single" w:sz="4" w:space="0" w:color="auto"/>
              <w:right w:val="single" w:sz="4" w:space="0" w:color="auto"/>
            </w:tcBorders>
          </w:tcPr>
          <w:p w14:paraId="2E73F5F0" w14:textId="5DE36361" w:rsidR="00914235" w:rsidRPr="00914235" w:rsidRDefault="00583A7F" w:rsidP="00914235">
            <w:pPr>
              <w:spacing w:after="200" w:line="240" w:lineRule="auto"/>
              <w:rPr>
                <w:rFonts w:ascii="Times New Roman" w:eastAsia="Calibri" w:hAnsi="Times New Roman" w:cs="Times New Roman"/>
                <w:b/>
                <w:sz w:val="40"/>
                <w:szCs w:val="40"/>
              </w:rPr>
            </w:pPr>
            <w:r>
              <w:rPr>
                <w:rFonts w:ascii="Times New Roman" w:eastAsia="Calibri" w:hAnsi="Times New Roman" w:cs="Times New Roman"/>
                <w:b/>
                <w:sz w:val="40"/>
                <w:szCs w:val="40"/>
              </w:rPr>
              <w:t>+</w:t>
            </w:r>
          </w:p>
        </w:tc>
        <w:tc>
          <w:tcPr>
            <w:tcW w:w="643" w:type="dxa"/>
            <w:tcBorders>
              <w:top w:val="single" w:sz="4" w:space="0" w:color="auto"/>
              <w:left w:val="single" w:sz="4" w:space="0" w:color="auto"/>
              <w:bottom w:val="single" w:sz="4" w:space="0" w:color="auto"/>
              <w:right w:val="single" w:sz="4" w:space="0" w:color="auto"/>
            </w:tcBorders>
          </w:tcPr>
          <w:p w14:paraId="31AEC331" w14:textId="77685760" w:rsidR="00914235" w:rsidRPr="00914235" w:rsidRDefault="00583A7F" w:rsidP="00914235">
            <w:pPr>
              <w:spacing w:after="200" w:line="240" w:lineRule="auto"/>
              <w:rPr>
                <w:rFonts w:ascii="Times New Roman" w:eastAsia="Calibri" w:hAnsi="Times New Roman" w:cs="Times New Roman"/>
                <w:b/>
                <w:sz w:val="40"/>
                <w:szCs w:val="40"/>
              </w:rPr>
            </w:pPr>
            <w:r>
              <w:rPr>
                <w:rFonts w:ascii="Times New Roman" w:eastAsia="Calibri" w:hAnsi="Times New Roman" w:cs="Times New Roman"/>
                <w:b/>
                <w:sz w:val="40"/>
                <w:szCs w:val="40"/>
              </w:rPr>
              <w:t>+</w:t>
            </w:r>
          </w:p>
        </w:tc>
      </w:tr>
    </w:tbl>
    <w:p w14:paraId="74E9B904" w14:textId="77777777" w:rsidR="00914235" w:rsidRPr="00914235" w:rsidRDefault="00914235" w:rsidP="00914235">
      <w:pPr>
        <w:tabs>
          <w:tab w:val="left" w:pos="1215"/>
        </w:tabs>
        <w:spacing w:after="200" w:line="240" w:lineRule="auto"/>
        <w:rPr>
          <w:rFonts w:ascii="Times New Roman" w:eastAsia="Calibri" w:hAnsi="Times New Roman" w:cs="Times New Roman"/>
          <w:b/>
        </w:rPr>
      </w:pPr>
    </w:p>
    <w:p w14:paraId="456BC597" w14:textId="77777777" w:rsidR="00914235" w:rsidRDefault="00914235" w:rsidP="00914235">
      <w:pPr>
        <w:tabs>
          <w:tab w:val="left" w:pos="1215"/>
        </w:tabs>
        <w:spacing w:after="200" w:line="240" w:lineRule="auto"/>
        <w:outlineLvl w:val="0"/>
        <w:rPr>
          <w:rFonts w:ascii="Times New Roman" w:eastAsia="Calibri" w:hAnsi="Times New Roman" w:cs="Times New Roman"/>
          <w:b/>
        </w:rPr>
      </w:pPr>
    </w:p>
    <w:p w14:paraId="52880480" w14:textId="77777777" w:rsidR="00E02EDD" w:rsidRPr="00914235" w:rsidRDefault="00E02EDD" w:rsidP="00914235">
      <w:pPr>
        <w:tabs>
          <w:tab w:val="left" w:pos="1215"/>
        </w:tabs>
        <w:spacing w:after="200" w:line="240" w:lineRule="auto"/>
        <w:outlineLvl w:val="0"/>
        <w:rPr>
          <w:rFonts w:ascii="Times New Roman" w:eastAsia="Calibri" w:hAnsi="Times New Roman" w:cs="Times New Roman"/>
          <w:b/>
        </w:rPr>
      </w:pPr>
    </w:p>
    <w:p w14:paraId="472189C0" w14:textId="77777777" w:rsidR="00914235" w:rsidRPr="00914235" w:rsidRDefault="00914235" w:rsidP="00914235">
      <w:pPr>
        <w:tabs>
          <w:tab w:val="left" w:pos="1215"/>
        </w:tabs>
        <w:spacing w:after="200" w:line="240" w:lineRule="auto"/>
        <w:outlineLvl w:val="0"/>
        <w:rPr>
          <w:rFonts w:ascii="Times New Roman" w:eastAsia="Calibri" w:hAnsi="Times New Roman" w:cs="Times New Roman"/>
          <w:b/>
        </w:rPr>
      </w:pPr>
    </w:p>
    <w:p w14:paraId="6CAE7020" w14:textId="77777777" w:rsidR="00914235" w:rsidRPr="00914235" w:rsidRDefault="00914235" w:rsidP="00914235">
      <w:pPr>
        <w:tabs>
          <w:tab w:val="left" w:pos="1215"/>
        </w:tabs>
        <w:spacing w:after="200" w:line="240" w:lineRule="auto"/>
        <w:outlineLvl w:val="0"/>
        <w:rPr>
          <w:rFonts w:ascii="Times New Roman" w:eastAsia="Calibri" w:hAnsi="Times New Roman" w:cs="Times New Roman"/>
          <w:b/>
        </w:rPr>
      </w:pPr>
    </w:p>
    <w:p w14:paraId="7B10729C" w14:textId="77777777" w:rsidR="00914235" w:rsidRPr="00914235" w:rsidRDefault="00914235" w:rsidP="00914235">
      <w:pPr>
        <w:tabs>
          <w:tab w:val="left" w:pos="1215"/>
        </w:tabs>
        <w:spacing w:after="200" w:line="240" w:lineRule="auto"/>
        <w:jc w:val="right"/>
        <w:outlineLvl w:val="0"/>
        <w:rPr>
          <w:rFonts w:ascii="Times New Roman" w:eastAsia="Calibri" w:hAnsi="Times New Roman" w:cs="Times New Roman"/>
          <w:b/>
          <w:sz w:val="28"/>
          <w:szCs w:val="28"/>
        </w:rPr>
      </w:pPr>
      <w:r w:rsidRPr="00914235">
        <w:rPr>
          <w:rFonts w:ascii="Times New Roman" w:eastAsia="Calibri" w:hAnsi="Times New Roman" w:cs="Times New Roman"/>
          <w:b/>
          <w:sz w:val="28"/>
          <w:szCs w:val="28"/>
        </w:rPr>
        <w:t>ПРИЛОЖЕНИЕ №10</w:t>
      </w:r>
    </w:p>
    <w:p w14:paraId="4109B598" w14:textId="77777777" w:rsidR="00914235" w:rsidRPr="00914235" w:rsidRDefault="00914235" w:rsidP="00914235">
      <w:pPr>
        <w:spacing w:after="200" w:line="240" w:lineRule="auto"/>
        <w:jc w:val="center"/>
        <w:outlineLvl w:val="0"/>
        <w:rPr>
          <w:rFonts w:ascii="Times New Roman" w:eastAsia="Calibri" w:hAnsi="Times New Roman" w:cs="Times New Roman"/>
          <w:b/>
          <w:sz w:val="32"/>
          <w:szCs w:val="32"/>
        </w:rPr>
      </w:pPr>
      <w:r w:rsidRPr="00914235">
        <w:rPr>
          <w:rFonts w:ascii="Times New Roman" w:eastAsia="Calibri" w:hAnsi="Times New Roman" w:cs="Times New Roman"/>
          <w:b/>
          <w:sz w:val="32"/>
          <w:szCs w:val="32"/>
        </w:rPr>
        <w:t>Циклограмма педагогического просвещения родителей</w:t>
      </w:r>
    </w:p>
    <w:p w14:paraId="2C8869DA" w14:textId="1C3B0D95" w:rsidR="00914235" w:rsidRPr="00914235" w:rsidRDefault="00914235" w:rsidP="00914235">
      <w:pPr>
        <w:spacing w:after="200" w:line="240" w:lineRule="auto"/>
        <w:jc w:val="center"/>
        <w:rPr>
          <w:rFonts w:ascii="Times New Roman" w:eastAsia="Calibri" w:hAnsi="Times New Roman" w:cs="Times New Roman"/>
          <w:b/>
          <w:sz w:val="32"/>
          <w:szCs w:val="32"/>
        </w:rPr>
      </w:pPr>
      <w:r w:rsidRPr="00914235">
        <w:rPr>
          <w:rFonts w:ascii="Times New Roman" w:eastAsia="Calibri" w:hAnsi="Times New Roman" w:cs="Times New Roman"/>
          <w:b/>
          <w:sz w:val="32"/>
          <w:szCs w:val="32"/>
        </w:rPr>
        <w:t xml:space="preserve"> в 202</w:t>
      </w:r>
      <w:r w:rsidR="00583A7F">
        <w:rPr>
          <w:rFonts w:ascii="Times New Roman" w:eastAsia="Calibri" w:hAnsi="Times New Roman" w:cs="Times New Roman"/>
          <w:b/>
          <w:sz w:val="32"/>
          <w:szCs w:val="32"/>
        </w:rPr>
        <w:t>3</w:t>
      </w:r>
      <w:r w:rsidRPr="00914235">
        <w:rPr>
          <w:rFonts w:ascii="Times New Roman" w:eastAsia="Calibri" w:hAnsi="Times New Roman" w:cs="Times New Roman"/>
          <w:b/>
          <w:sz w:val="32"/>
          <w:szCs w:val="32"/>
        </w:rPr>
        <w:t>/202</w:t>
      </w:r>
      <w:r w:rsidR="00583A7F">
        <w:rPr>
          <w:rFonts w:ascii="Times New Roman" w:eastAsia="Calibri" w:hAnsi="Times New Roman" w:cs="Times New Roman"/>
          <w:b/>
          <w:sz w:val="32"/>
          <w:szCs w:val="32"/>
        </w:rPr>
        <w:t>4</w:t>
      </w:r>
      <w:r w:rsidRPr="00914235">
        <w:rPr>
          <w:rFonts w:ascii="Times New Roman" w:eastAsia="Calibri" w:hAnsi="Times New Roman" w:cs="Times New Roman"/>
          <w:b/>
          <w:sz w:val="32"/>
          <w:szCs w:val="32"/>
        </w:rPr>
        <w:t xml:space="preserve"> учебном году.</w:t>
      </w:r>
    </w:p>
    <w:p w14:paraId="08519DAD" w14:textId="77777777" w:rsidR="00914235" w:rsidRPr="00914235" w:rsidRDefault="00914235" w:rsidP="00914235">
      <w:pPr>
        <w:tabs>
          <w:tab w:val="left" w:pos="1215"/>
        </w:tabs>
        <w:spacing w:after="200" w:line="240" w:lineRule="auto"/>
        <w:jc w:val="center"/>
        <w:rPr>
          <w:rFonts w:ascii="Times New Roman" w:eastAsia="Calibri" w:hAnsi="Times New Roman" w:cs="Times New Roman"/>
          <w:b/>
        </w:rPr>
      </w:pPr>
    </w:p>
    <w:tbl>
      <w:tblPr>
        <w:tblW w:w="95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09"/>
        <w:gridCol w:w="746"/>
        <w:gridCol w:w="6"/>
        <w:gridCol w:w="904"/>
        <w:gridCol w:w="897"/>
        <w:gridCol w:w="7"/>
        <w:gridCol w:w="888"/>
        <w:gridCol w:w="15"/>
        <w:gridCol w:w="880"/>
        <w:gridCol w:w="24"/>
        <w:gridCol w:w="901"/>
        <w:gridCol w:w="7"/>
        <w:gridCol w:w="904"/>
        <w:gridCol w:w="683"/>
        <w:gridCol w:w="6"/>
      </w:tblGrid>
      <w:tr w:rsidR="00914235" w:rsidRPr="00914235" w14:paraId="7DABE998" w14:textId="77777777" w:rsidTr="00583A7F">
        <w:trPr>
          <w:cantSplit/>
          <w:trHeight w:val="1132"/>
        </w:trPr>
        <w:tc>
          <w:tcPr>
            <w:tcW w:w="1985" w:type="dxa"/>
            <w:tcBorders>
              <w:top w:val="single" w:sz="4" w:space="0" w:color="auto"/>
              <w:left w:val="single" w:sz="4" w:space="0" w:color="auto"/>
              <w:bottom w:val="single" w:sz="4" w:space="0" w:color="auto"/>
              <w:right w:val="single" w:sz="4" w:space="0" w:color="auto"/>
            </w:tcBorders>
            <w:hideMark/>
          </w:tcPr>
          <w:p w14:paraId="3E1AA248" w14:textId="77777777" w:rsidR="00914235" w:rsidRPr="00914235" w:rsidRDefault="00914235" w:rsidP="00914235">
            <w:pPr>
              <w:spacing w:after="0" w:line="240" w:lineRule="auto"/>
              <w:jc w:val="center"/>
              <w:rPr>
                <w:rFonts w:ascii="Times New Roman" w:eastAsia="Calibri" w:hAnsi="Times New Roman" w:cs="Calibri"/>
                <w:b/>
                <w:sz w:val="24"/>
                <w:szCs w:val="24"/>
                <w:lang w:eastAsia="ru-RU"/>
              </w:rPr>
            </w:pPr>
            <w:r w:rsidRPr="00914235">
              <w:rPr>
                <w:rFonts w:ascii="Times New Roman" w:eastAsia="Calibri" w:hAnsi="Times New Roman" w:cs="Times New Roman"/>
                <w:b/>
                <w:sz w:val="24"/>
                <w:szCs w:val="24"/>
                <w:lang w:eastAsia="ru-RU"/>
              </w:rPr>
              <w:t xml:space="preserve">Форма </w:t>
            </w:r>
          </w:p>
          <w:p w14:paraId="1ED072FC" w14:textId="77777777" w:rsidR="00914235" w:rsidRPr="00914235" w:rsidRDefault="00914235" w:rsidP="00914235">
            <w:pPr>
              <w:spacing w:after="0" w:line="240" w:lineRule="auto"/>
              <w:jc w:val="center"/>
              <w:rPr>
                <w:rFonts w:ascii="Times New Roman" w:eastAsia="Calibri" w:hAnsi="Times New Roman" w:cs="Calibri"/>
                <w:b/>
                <w:sz w:val="24"/>
                <w:szCs w:val="24"/>
                <w:lang w:eastAsia="ru-RU"/>
              </w:rPr>
            </w:pPr>
            <w:r w:rsidRPr="00914235">
              <w:rPr>
                <w:rFonts w:ascii="Times New Roman" w:eastAsia="Calibri" w:hAnsi="Times New Roman" w:cs="Times New Roman"/>
                <w:b/>
                <w:sz w:val="24"/>
                <w:szCs w:val="24"/>
                <w:lang w:eastAsia="ru-RU"/>
              </w:rPr>
              <w:t>работы</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3DD7E452"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сентябрь</w:t>
            </w:r>
          </w:p>
        </w:tc>
        <w:tc>
          <w:tcPr>
            <w:tcW w:w="752" w:type="dxa"/>
            <w:gridSpan w:val="2"/>
            <w:tcBorders>
              <w:top w:val="single" w:sz="4" w:space="0" w:color="auto"/>
              <w:left w:val="single" w:sz="4" w:space="0" w:color="auto"/>
              <w:bottom w:val="single" w:sz="4" w:space="0" w:color="auto"/>
              <w:right w:val="single" w:sz="4" w:space="0" w:color="auto"/>
            </w:tcBorders>
            <w:textDirection w:val="btLr"/>
            <w:hideMark/>
          </w:tcPr>
          <w:p w14:paraId="1E5EEF2A"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октябрь</w:t>
            </w:r>
          </w:p>
        </w:tc>
        <w:tc>
          <w:tcPr>
            <w:tcW w:w="904" w:type="dxa"/>
            <w:tcBorders>
              <w:top w:val="single" w:sz="4" w:space="0" w:color="auto"/>
              <w:left w:val="single" w:sz="4" w:space="0" w:color="auto"/>
              <w:bottom w:val="single" w:sz="4" w:space="0" w:color="auto"/>
              <w:right w:val="single" w:sz="4" w:space="0" w:color="auto"/>
            </w:tcBorders>
            <w:textDirection w:val="btLr"/>
            <w:hideMark/>
          </w:tcPr>
          <w:p w14:paraId="3B09DBC6"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ноябрь</w:t>
            </w:r>
          </w:p>
        </w:tc>
        <w:tc>
          <w:tcPr>
            <w:tcW w:w="904" w:type="dxa"/>
            <w:gridSpan w:val="2"/>
            <w:tcBorders>
              <w:top w:val="single" w:sz="4" w:space="0" w:color="auto"/>
              <w:left w:val="single" w:sz="4" w:space="0" w:color="auto"/>
              <w:bottom w:val="single" w:sz="4" w:space="0" w:color="auto"/>
              <w:right w:val="single" w:sz="4" w:space="0" w:color="auto"/>
            </w:tcBorders>
            <w:textDirection w:val="btLr"/>
            <w:hideMark/>
          </w:tcPr>
          <w:p w14:paraId="044119A5"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декабрь</w:t>
            </w:r>
          </w:p>
        </w:tc>
        <w:tc>
          <w:tcPr>
            <w:tcW w:w="903" w:type="dxa"/>
            <w:gridSpan w:val="2"/>
            <w:tcBorders>
              <w:top w:val="single" w:sz="4" w:space="0" w:color="auto"/>
              <w:left w:val="single" w:sz="4" w:space="0" w:color="auto"/>
              <w:bottom w:val="single" w:sz="4" w:space="0" w:color="auto"/>
              <w:right w:val="single" w:sz="4" w:space="0" w:color="auto"/>
            </w:tcBorders>
            <w:textDirection w:val="btLr"/>
            <w:hideMark/>
          </w:tcPr>
          <w:p w14:paraId="508172D5"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январь</w:t>
            </w:r>
          </w:p>
        </w:tc>
        <w:tc>
          <w:tcPr>
            <w:tcW w:w="904" w:type="dxa"/>
            <w:gridSpan w:val="2"/>
            <w:tcBorders>
              <w:top w:val="single" w:sz="4" w:space="0" w:color="auto"/>
              <w:left w:val="single" w:sz="4" w:space="0" w:color="auto"/>
              <w:bottom w:val="single" w:sz="4" w:space="0" w:color="auto"/>
              <w:right w:val="single" w:sz="4" w:space="0" w:color="auto"/>
            </w:tcBorders>
            <w:textDirection w:val="btLr"/>
            <w:hideMark/>
          </w:tcPr>
          <w:p w14:paraId="111F2F72"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февраль</w:t>
            </w:r>
          </w:p>
        </w:tc>
        <w:tc>
          <w:tcPr>
            <w:tcW w:w="908" w:type="dxa"/>
            <w:gridSpan w:val="2"/>
            <w:tcBorders>
              <w:top w:val="single" w:sz="4" w:space="0" w:color="auto"/>
              <w:left w:val="single" w:sz="4" w:space="0" w:color="auto"/>
              <w:bottom w:val="single" w:sz="4" w:space="0" w:color="auto"/>
              <w:right w:val="single" w:sz="4" w:space="0" w:color="auto"/>
            </w:tcBorders>
            <w:textDirection w:val="btLr"/>
            <w:hideMark/>
          </w:tcPr>
          <w:p w14:paraId="746BE8A0"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март</w:t>
            </w:r>
          </w:p>
        </w:tc>
        <w:tc>
          <w:tcPr>
            <w:tcW w:w="904" w:type="dxa"/>
            <w:tcBorders>
              <w:top w:val="single" w:sz="4" w:space="0" w:color="auto"/>
              <w:left w:val="single" w:sz="4" w:space="0" w:color="auto"/>
              <w:bottom w:val="single" w:sz="4" w:space="0" w:color="auto"/>
              <w:right w:val="single" w:sz="4" w:space="0" w:color="auto"/>
            </w:tcBorders>
            <w:textDirection w:val="btLr"/>
            <w:hideMark/>
          </w:tcPr>
          <w:p w14:paraId="6AC83583"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апрель</w:t>
            </w:r>
          </w:p>
        </w:tc>
        <w:tc>
          <w:tcPr>
            <w:tcW w:w="689" w:type="dxa"/>
            <w:gridSpan w:val="2"/>
            <w:tcBorders>
              <w:top w:val="single" w:sz="4" w:space="0" w:color="auto"/>
              <w:left w:val="single" w:sz="4" w:space="0" w:color="auto"/>
              <w:bottom w:val="single" w:sz="4" w:space="0" w:color="auto"/>
              <w:right w:val="single" w:sz="4" w:space="0" w:color="auto"/>
            </w:tcBorders>
            <w:textDirection w:val="btLr"/>
            <w:hideMark/>
          </w:tcPr>
          <w:p w14:paraId="1DB9D84E" w14:textId="77777777" w:rsidR="00914235" w:rsidRPr="00914235" w:rsidRDefault="00914235" w:rsidP="00914235">
            <w:pPr>
              <w:spacing w:after="0" w:line="240" w:lineRule="auto"/>
              <w:ind w:left="113" w:right="113"/>
              <w:jc w:val="center"/>
              <w:rPr>
                <w:rFonts w:ascii="Times New Roman" w:eastAsia="Calibri" w:hAnsi="Times New Roman" w:cs="Calibri"/>
                <w:b/>
                <w:sz w:val="20"/>
                <w:szCs w:val="20"/>
                <w:lang w:eastAsia="ru-RU"/>
              </w:rPr>
            </w:pPr>
            <w:r w:rsidRPr="00914235">
              <w:rPr>
                <w:rFonts w:ascii="Times New Roman" w:eastAsia="Calibri" w:hAnsi="Times New Roman" w:cs="Times New Roman"/>
                <w:b/>
                <w:sz w:val="20"/>
                <w:szCs w:val="20"/>
                <w:lang w:eastAsia="ru-RU"/>
              </w:rPr>
              <w:t>май</w:t>
            </w:r>
          </w:p>
        </w:tc>
      </w:tr>
      <w:tr w:rsidR="00914235" w:rsidRPr="00914235" w14:paraId="58C37DA2" w14:textId="77777777" w:rsidTr="00583A7F">
        <w:trPr>
          <w:gridAfter w:val="1"/>
          <w:wAfter w:w="6" w:type="dxa"/>
          <w:trHeight w:val="554"/>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72D7470"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14235">
              <w:rPr>
                <w:rFonts w:ascii="Times New Roman" w:eastAsia="Calibri" w:hAnsi="Times New Roman" w:cs="Times New Roman"/>
                <w:b/>
                <w:sz w:val="24"/>
                <w:szCs w:val="24"/>
                <w:u w:val="single"/>
                <w:lang w:eastAsia="ru-RU"/>
              </w:rPr>
              <w:t>Родительские собрания</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5D8CF38" w14:textId="77777777" w:rsidR="00914235" w:rsidRPr="00914235" w:rsidRDefault="00914235" w:rsidP="00914235">
            <w:pPr>
              <w:spacing w:after="0" w:line="240" w:lineRule="auto"/>
              <w:jc w:val="center"/>
              <w:rPr>
                <w:rFonts w:ascii="Times New Roman" w:eastAsia="Calibri" w:hAnsi="Times New Roman" w:cs="Calibri"/>
                <w:b/>
                <w:sz w:val="20"/>
                <w:szCs w:val="20"/>
                <w:lang w:eastAsia="ru-RU"/>
              </w:rPr>
            </w:pPr>
          </w:p>
        </w:tc>
        <w:tc>
          <w:tcPr>
            <w:tcW w:w="746" w:type="dxa"/>
            <w:tcBorders>
              <w:top w:val="single" w:sz="4" w:space="0" w:color="auto"/>
              <w:left w:val="single" w:sz="4" w:space="0" w:color="auto"/>
              <w:bottom w:val="single" w:sz="4" w:space="0" w:color="auto"/>
              <w:right w:val="single" w:sz="4" w:space="0" w:color="auto"/>
            </w:tcBorders>
            <w:shd w:val="clear" w:color="auto" w:fill="FFFFFF"/>
          </w:tcPr>
          <w:p w14:paraId="59926BB6" w14:textId="77777777" w:rsidR="00914235" w:rsidRPr="00914235" w:rsidRDefault="00914235" w:rsidP="00914235">
            <w:pPr>
              <w:spacing w:after="0" w:line="240" w:lineRule="auto"/>
              <w:jc w:val="center"/>
              <w:rPr>
                <w:rFonts w:ascii="Times New Roman" w:eastAsia="Calibri" w:hAnsi="Times New Roman" w:cs="Calibri"/>
                <w:b/>
                <w:sz w:val="20"/>
                <w:szCs w:val="20"/>
                <w:lang w:eastAsia="ru-RU"/>
              </w:rPr>
            </w:pPr>
          </w:p>
        </w:tc>
        <w:tc>
          <w:tcPr>
            <w:tcW w:w="910" w:type="dxa"/>
            <w:gridSpan w:val="2"/>
            <w:tcBorders>
              <w:top w:val="single" w:sz="4" w:space="0" w:color="auto"/>
              <w:left w:val="single" w:sz="4" w:space="0" w:color="auto"/>
              <w:bottom w:val="single" w:sz="4" w:space="0" w:color="auto"/>
              <w:right w:val="single" w:sz="4" w:space="0" w:color="auto"/>
            </w:tcBorders>
            <w:shd w:val="clear" w:color="auto" w:fill="FFFFFF"/>
          </w:tcPr>
          <w:p w14:paraId="613B132F" w14:textId="77777777" w:rsidR="00914235" w:rsidRPr="00914235" w:rsidRDefault="00914235" w:rsidP="00914235">
            <w:pPr>
              <w:spacing w:after="0" w:line="240" w:lineRule="auto"/>
              <w:jc w:val="center"/>
              <w:rPr>
                <w:rFonts w:ascii="Times New Roman" w:eastAsia="Calibri" w:hAnsi="Times New Roman" w:cs="Calibri"/>
                <w:b/>
                <w:sz w:val="20"/>
                <w:szCs w:val="20"/>
                <w:lang w:eastAsia="ru-RU"/>
              </w:rPr>
            </w:pP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325BEBC2" w14:textId="77777777" w:rsidR="00914235" w:rsidRPr="00914235" w:rsidRDefault="00914235" w:rsidP="00914235">
            <w:pPr>
              <w:spacing w:after="0" w:line="240" w:lineRule="auto"/>
              <w:jc w:val="center"/>
              <w:rPr>
                <w:rFonts w:ascii="Times New Roman" w:eastAsia="Calibri" w:hAnsi="Times New Roman" w:cs="Calibri"/>
                <w:b/>
                <w:sz w:val="20"/>
                <w:szCs w:val="20"/>
                <w:lang w:eastAsia="ru-RU"/>
              </w:rPr>
            </w:pPr>
          </w:p>
        </w:tc>
        <w:tc>
          <w:tcPr>
            <w:tcW w:w="895" w:type="dxa"/>
            <w:gridSpan w:val="2"/>
            <w:tcBorders>
              <w:top w:val="single" w:sz="4" w:space="0" w:color="auto"/>
              <w:left w:val="single" w:sz="4" w:space="0" w:color="auto"/>
              <w:bottom w:val="single" w:sz="4" w:space="0" w:color="auto"/>
              <w:right w:val="single" w:sz="4" w:space="0" w:color="auto"/>
            </w:tcBorders>
            <w:shd w:val="clear" w:color="auto" w:fill="FFFFFF"/>
          </w:tcPr>
          <w:p w14:paraId="0B704AB8" w14:textId="77777777" w:rsidR="00914235" w:rsidRPr="00914235" w:rsidRDefault="00914235" w:rsidP="00914235">
            <w:pPr>
              <w:spacing w:after="0" w:line="240" w:lineRule="auto"/>
              <w:jc w:val="center"/>
              <w:rPr>
                <w:rFonts w:ascii="Times New Roman" w:eastAsia="Calibri" w:hAnsi="Times New Roman" w:cs="Calibri"/>
                <w:b/>
                <w:sz w:val="20"/>
                <w:szCs w:val="20"/>
                <w:lang w:eastAsia="ru-RU"/>
              </w:rPr>
            </w:pPr>
          </w:p>
        </w:tc>
        <w:tc>
          <w:tcPr>
            <w:tcW w:w="895" w:type="dxa"/>
            <w:gridSpan w:val="2"/>
            <w:tcBorders>
              <w:top w:val="single" w:sz="4" w:space="0" w:color="auto"/>
              <w:left w:val="single" w:sz="4" w:space="0" w:color="auto"/>
              <w:bottom w:val="single" w:sz="4" w:space="0" w:color="auto"/>
              <w:right w:val="single" w:sz="4" w:space="0" w:color="auto"/>
            </w:tcBorders>
            <w:shd w:val="clear" w:color="auto" w:fill="FFFFFF"/>
          </w:tcPr>
          <w:p w14:paraId="6DEF3521" w14:textId="77777777" w:rsidR="00914235" w:rsidRPr="00914235" w:rsidRDefault="00914235" w:rsidP="00914235">
            <w:pPr>
              <w:spacing w:after="0" w:line="240" w:lineRule="auto"/>
              <w:jc w:val="center"/>
              <w:rPr>
                <w:rFonts w:ascii="Times New Roman" w:eastAsia="Calibri" w:hAnsi="Times New Roman" w:cs="Calibri"/>
                <w:b/>
                <w:sz w:val="20"/>
                <w:szCs w:val="20"/>
                <w:lang w:eastAsia="ru-RU"/>
              </w:rPr>
            </w:pPr>
          </w:p>
        </w:tc>
        <w:tc>
          <w:tcPr>
            <w:tcW w:w="925" w:type="dxa"/>
            <w:gridSpan w:val="2"/>
            <w:tcBorders>
              <w:top w:val="single" w:sz="4" w:space="0" w:color="auto"/>
              <w:left w:val="single" w:sz="4" w:space="0" w:color="auto"/>
              <w:bottom w:val="single" w:sz="4" w:space="0" w:color="auto"/>
              <w:right w:val="single" w:sz="4" w:space="0" w:color="auto"/>
            </w:tcBorders>
            <w:shd w:val="clear" w:color="auto" w:fill="FFFFFF"/>
          </w:tcPr>
          <w:p w14:paraId="0CD62D5A" w14:textId="77777777" w:rsidR="00914235" w:rsidRPr="00914235" w:rsidRDefault="00914235" w:rsidP="00914235">
            <w:pPr>
              <w:spacing w:after="0" w:line="240" w:lineRule="auto"/>
              <w:jc w:val="center"/>
              <w:rPr>
                <w:rFonts w:ascii="Times New Roman" w:eastAsia="Calibri" w:hAnsi="Times New Roman" w:cs="Calibri"/>
                <w:b/>
                <w:sz w:val="20"/>
                <w:szCs w:val="20"/>
                <w:lang w:eastAsia="ru-RU"/>
              </w:rPr>
            </w:pPr>
          </w:p>
        </w:tc>
        <w:tc>
          <w:tcPr>
            <w:tcW w:w="911" w:type="dxa"/>
            <w:gridSpan w:val="2"/>
            <w:tcBorders>
              <w:top w:val="single" w:sz="4" w:space="0" w:color="auto"/>
              <w:left w:val="single" w:sz="4" w:space="0" w:color="auto"/>
              <w:bottom w:val="single" w:sz="4" w:space="0" w:color="auto"/>
              <w:right w:val="single" w:sz="4" w:space="0" w:color="auto"/>
            </w:tcBorders>
            <w:shd w:val="clear" w:color="auto" w:fill="FFFFFF"/>
          </w:tcPr>
          <w:p w14:paraId="0F967AA3" w14:textId="77777777" w:rsidR="00914235" w:rsidRPr="00914235" w:rsidRDefault="00914235" w:rsidP="00914235">
            <w:pPr>
              <w:spacing w:after="0" w:line="240" w:lineRule="auto"/>
              <w:jc w:val="center"/>
              <w:rPr>
                <w:rFonts w:ascii="Times New Roman" w:eastAsia="Calibri" w:hAnsi="Times New Roman" w:cs="Calibri"/>
                <w:b/>
                <w:sz w:val="20"/>
                <w:szCs w:val="20"/>
                <w:lang w:eastAsia="ru-RU"/>
              </w:rPr>
            </w:pPr>
          </w:p>
        </w:tc>
        <w:tc>
          <w:tcPr>
            <w:tcW w:w="683" w:type="dxa"/>
            <w:tcBorders>
              <w:top w:val="single" w:sz="4" w:space="0" w:color="auto"/>
              <w:left w:val="single" w:sz="4" w:space="0" w:color="auto"/>
              <w:bottom w:val="single" w:sz="4" w:space="0" w:color="auto"/>
              <w:right w:val="single" w:sz="4" w:space="0" w:color="auto"/>
            </w:tcBorders>
            <w:shd w:val="clear" w:color="auto" w:fill="FFFFFF"/>
          </w:tcPr>
          <w:p w14:paraId="1AEB87BF" w14:textId="77777777" w:rsidR="00914235" w:rsidRPr="00914235" w:rsidRDefault="00914235" w:rsidP="00914235">
            <w:pPr>
              <w:spacing w:after="0" w:line="240" w:lineRule="auto"/>
              <w:jc w:val="center"/>
              <w:rPr>
                <w:rFonts w:ascii="Times New Roman" w:eastAsia="Calibri" w:hAnsi="Times New Roman" w:cs="Calibri"/>
                <w:b/>
                <w:sz w:val="20"/>
                <w:szCs w:val="20"/>
                <w:lang w:eastAsia="ru-RU"/>
              </w:rPr>
            </w:pPr>
          </w:p>
        </w:tc>
      </w:tr>
      <w:tr w:rsidR="00914235" w:rsidRPr="00914235" w14:paraId="3E73A9D0" w14:textId="77777777" w:rsidTr="00583A7F">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5EB7821F" w14:textId="77777777" w:rsidR="00914235" w:rsidRPr="00914235" w:rsidRDefault="00914235" w:rsidP="00914235">
            <w:pPr>
              <w:spacing w:after="0" w:line="240" w:lineRule="auto"/>
              <w:jc w:val="center"/>
              <w:rPr>
                <w:rFonts w:ascii="Times New Roman" w:eastAsia="Calibri" w:hAnsi="Times New Roman" w:cs="Calibri"/>
                <w:b/>
                <w:sz w:val="24"/>
                <w:szCs w:val="24"/>
                <w:lang w:eastAsia="ru-RU"/>
              </w:rPr>
            </w:pPr>
            <w:r w:rsidRPr="00914235">
              <w:rPr>
                <w:rFonts w:ascii="Times New Roman" w:eastAsia="Calibri" w:hAnsi="Times New Roman" w:cs="Times New Roman"/>
                <w:b/>
                <w:sz w:val="24"/>
                <w:szCs w:val="24"/>
                <w:lang w:eastAsia="ru-RU"/>
              </w:rPr>
              <w:t>общесадовые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07CA09"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DE8EE3"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Calibri"/>
                <w:b/>
                <w:sz w:val="32"/>
                <w:szCs w:val="32"/>
                <w:lang w:eastAsia="ru-RU"/>
              </w:rPr>
              <w:t>+</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0F1C8F95"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55BCF6E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tcPr>
          <w:p w14:paraId="4D5A0451"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11647AE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tcPr>
          <w:p w14:paraId="56CCDEB1"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0C880B2A"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tcPr>
          <w:p w14:paraId="5A20FC15" w14:textId="77777777" w:rsidR="00914235" w:rsidRPr="00914235" w:rsidRDefault="00914235" w:rsidP="00914235">
            <w:pPr>
              <w:spacing w:after="0" w:line="240" w:lineRule="auto"/>
              <w:rPr>
                <w:rFonts w:ascii="Times New Roman" w:eastAsia="Calibri" w:hAnsi="Times New Roman" w:cs="Calibri"/>
                <w:b/>
                <w:sz w:val="32"/>
                <w:szCs w:val="32"/>
                <w:lang w:eastAsia="ru-RU"/>
              </w:rPr>
            </w:pPr>
          </w:p>
        </w:tc>
      </w:tr>
      <w:tr w:rsidR="00914235" w:rsidRPr="00914235" w14:paraId="03E4B03C" w14:textId="77777777" w:rsidTr="00583A7F">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64677E3" w14:textId="77777777" w:rsidR="00914235" w:rsidRPr="00914235" w:rsidRDefault="00914235" w:rsidP="00914235">
            <w:pPr>
              <w:spacing w:after="0" w:line="240" w:lineRule="auto"/>
              <w:jc w:val="center"/>
              <w:rPr>
                <w:rFonts w:ascii="Times New Roman" w:eastAsia="Calibri" w:hAnsi="Times New Roman" w:cs="Calibri"/>
                <w:b/>
                <w:sz w:val="24"/>
                <w:szCs w:val="24"/>
                <w:lang w:eastAsia="ru-RU"/>
              </w:rPr>
            </w:pPr>
            <w:r w:rsidRPr="00914235">
              <w:rPr>
                <w:rFonts w:ascii="Times New Roman" w:eastAsia="Calibri" w:hAnsi="Times New Roman" w:cs="Times New Roman"/>
                <w:b/>
                <w:sz w:val="24"/>
                <w:szCs w:val="24"/>
                <w:lang w:eastAsia="ru-RU"/>
              </w:rPr>
              <w:t>групповые</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8722BD1"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Calibri"/>
                <w:b/>
                <w:sz w:val="32"/>
                <w:szCs w:val="32"/>
                <w:lang w:eastAsia="ru-RU"/>
              </w:rPr>
              <w:t>+</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cPr>
          <w:p w14:paraId="1F079737"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0140EBDB"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A4DFF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Calibri"/>
                <w:b/>
                <w:sz w:val="32"/>
                <w:szCs w:val="32"/>
                <w:lang w:eastAsia="ru-RU"/>
              </w:rPr>
              <w:t>+</w:t>
            </w: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tcPr>
          <w:p w14:paraId="7A31C5EC"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82F258"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Calibri"/>
                <w:b/>
                <w:sz w:val="32"/>
                <w:szCs w:val="32"/>
                <w:lang w:eastAsia="ru-RU"/>
              </w:rPr>
              <w:t>+</w:t>
            </w: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tcPr>
          <w:p w14:paraId="54980916"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67A17924"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B1465A"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r>
      <w:tr w:rsidR="00914235" w:rsidRPr="00914235" w14:paraId="56C2B375" w14:textId="77777777" w:rsidTr="00583A7F">
        <w:trPr>
          <w:trHeight w:val="554"/>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749907C"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14235">
              <w:rPr>
                <w:rFonts w:ascii="Times New Roman" w:eastAsia="Calibri" w:hAnsi="Times New Roman" w:cs="Times New Roman"/>
                <w:b/>
                <w:sz w:val="24"/>
                <w:szCs w:val="24"/>
                <w:u w:val="single"/>
                <w:lang w:eastAsia="ru-RU"/>
              </w:rPr>
              <w:t>Итоговая конференция</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38E912"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cPr>
          <w:p w14:paraId="0E52337B"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028DA44B"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0EE483FA"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tcPr>
          <w:p w14:paraId="6FA7C02C"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11844B3A"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tcPr>
          <w:p w14:paraId="1B46B1A3"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02196B39"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433153E"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r>
      <w:tr w:rsidR="00914235" w:rsidRPr="00914235" w14:paraId="6A5A4297" w14:textId="77777777" w:rsidTr="00583A7F">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66B685F"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61575">
              <w:rPr>
                <w:rFonts w:ascii="Times New Roman" w:eastAsia="Calibri" w:hAnsi="Times New Roman" w:cs="Times New Roman"/>
                <w:b/>
                <w:sz w:val="24"/>
                <w:szCs w:val="24"/>
                <w:u w:val="single"/>
                <w:lang w:eastAsia="ru-RU"/>
              </w:rPr>
              <w:t>Тренинг</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8FC852"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cPr>
          <w:p w14:paraId="6404DA63"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Calibri"/>
                <w:b/>
                <w:sz w:val="32"/>
                <w:szCs w:val="32"/>
                <w:lang w:eastAsia="ru-RU"/>
              </w:rPr>
              <w:t>+</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293AF7A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563CC7BE"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tcPr>
          <w:p w14:paraId="74C7B5B0"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2C920FD5"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tcPr>
          <w:p w14:paraId="7A76319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235A9966"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Calibri"/>
                <w:b/>
                <w:sz w:val="32"/>
                <w:szCs w:val="32"/>
                <w:lang w:eastAsia="ru-RU"/>
              </w:rPr>
              <w:t>+</w:t>
            </w: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tcPr>
          <w:p w14:paraId="65BBA29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r>
      <w:tr w:rsidR="00914235" w:rsidRPr="00914235" w14:paraId="6BAE277F" w14:textId="77777777" w:rsidTr="00583A7F">
        <w:trPr>
          <w:trHeight w:val="539"/>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3B987BA"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14235">
              <w:rPr>
                <w:rFonts w:ascii="Times New Roman" w:eastAsia="Calibri" w:hAnsi="Times New Roman" w:cs="Times New Roman"/>
                <w:b/>
                <w:sz w:val="24"/>
                <w:szCs w:val="24"/>
                <w:u w:val="single"/>
                <w:lang w:eastAsia="ru-RU"/>
              </w:rPr>
              <w:t>Информацион-ные центры</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F98C17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43A6DC"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tcBorders>
              <w:top w:val="single" w:sz="4" w:space="0" w:color="auto"/>
              <w:left w:val="single" w:sz="4" w:space="0" w:color="auto"/>
              <w:bottom w:val="single" w:sz="4" w:space="0" w:color="auto"/>
              <w:right w:val="single" w:sz="4" w:space="0" w:color="auto"/>
            </w:tcBorders>
            <w:shd w:val="clear" w:color="auto" w:fill="FFFFFF"/>
            <w:hideMark/>
          </w:tcPr>
          <w:p w14:paraId="38652695"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85E1B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321807"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D0B4DC"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7B7408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tcBorders>
              <w:top w:val="single" w:sz="4" w:space="0" w:color="auto"/>
              <w:left w:val="single" w:sz="4" w:space="0" w:color="auto"/>
              <w:bottom w:val="single" w:sz="4" w:space="0" w:color="auto"/>
              <w:right w:val="single" w:sz="4" w:space="0" w:color="auto"/>
            </w:tcBorders>
            <w:shd w:val="clear" w:color="auto" w:fill="FFFFFF"/>
            <w:hideMark/>
          </w:tcPr>
          <w:p w14:paraId="2C3438F7"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A7A2A1A"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r>
      <w:tr w:rsidR="00914235" w:rsidRPr="00914235" w14:paraId="379076A7" w14:textId="77777777" w:rsidTr="00583A7F">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32E1D3D"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14235">
              <w:rPr>
                <w:rFonts w:ascii="Times New Roman" w:eastAsia="Calibri" w:hAnsi="Times New Roman" w:cs="Times New Roman"/>
                <w:b/>
                <w:sz w:val="24"/>
                <w:szCs w:val="24"/>
                <w:u w:val="single"/>
                <w:lang w:eastAsia="ru-RU"/>
              </w:rPr>
              <w:t xml:space="preserve">Консультации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B24686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C7116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tcBorders>
              <w:top w:val="single" w:sz="4" w:space="0" w:color="auto"/>
              <w:left w:val="single" w:sz="4" w:space="0" w:color="auto"/>
              <w:bottom w:val="single" w:sz="4" w:space="0" w:color="auto"/>
              <w:right w:val="single" w:sz="4" w:space="0" w:color="auto"/>
            </w:tcBorders>
            <w:shd w:val="clear" w:color="auto" w:fill="FFFFFF"/>
            <w:hideMark/>
          </w:tcPr>
          <w:p w14:paraId="65F4C8A2"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C1CBA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AFFACC"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53558A0"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95B6FC"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tcBorders>
              <w:top w:val="single" w:sz="4" w:space="0" w:color="auto"/>
              <w:left w:val="single" w:sz="4" w:space="0" w:color="auto"/>
              <w:bottom w:val="single" w:sz="4" w:space="0" w:color="auto"/>
              <w:right w:val="single" w:sz="4" w:space="0" w:color="auto"/>
            </w:tcBorders>
            <w:shd w:val="clear" w:color="auto" w:fill="FFFFFF"/>
            <w:hideMark/>
          </w:tcPr>
          <w:p w14:paraId="3C99B89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C3B6B"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r>
      <w:tr w:rsidR="00914235" w:rsidRPr="00914235" w14:paraId="34BA7F63" w14:textId="77777777" w:rsidTr="00583A7F">
        <w:trPr>
          <w:trHeight w:val="554"/>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3C24A508"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14235">
              <w:rPr>
                <w:rFonts w:ascii="Times New Roman" w:eastAsia="Calibri" w:hAnsi="Times New Roman" w:cs="Times New Roman"/>
                <w:b/>
                <w:sz w:val="24"/>
                <w:szCs w:val="24"/>
                <w:u w:val="single"/>
                <w:lang w:eastAsia="ru-RU"/>
              </w:rPr>
              <w:t>Консультационный пункт</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4DBFEDE"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D781E"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tcBorders>
              <w:top w:val="single" w:sz="4" w:space="0" w:color="auto"/>
              <w:left w:val="single" w:sz="4" w:space="0" w:color="auto"/>
              <w:bottom w:val="single" w:sz="4" w:space="0" w:color="auto"/>
              <w:right w:val="single" w:sz="4" w:space="0" w:color="auto"/>
            </w:tcBorders>
            <w:shd w:val="clear" w:color="auto" w:fill="FFFFFF"/>
            <w:hideMark/>
          </w:tcPr>
          <w:p w14:paraId="7385FF32"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69C1B5E"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D2EF3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30EE60"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358BF9"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tcBorders>
              <w:top w:val="single" w:sz="4" w:space="0" w:color="auto"/>
              <w:left w:val="single" w:sz="4" w:space="0" w:color="auto"/>
              <w:bottom w:val="single" w:sz="4" w:space="0" w:color="auto"/>
              <w:right w:val="single" w:sz="4" w:space="0" w:color="auto"/>
            </w:tcBorders>
            <w:shd w:val="clear" w:color="auto" w:fill="FFFFFF"/>
            <w:hideMark/>
          </w:tcPr>
          <w:p w14:paraId="5147CB04"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A442E8C"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r>
      <w:tr w:rsidR="00914235" w:rsidRPr="00914235" w14:paraId="2B38980E" w14:textId="77777777" w:rsidTr="00583A7F">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1B5BA3A"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14235">
              <w:rPr>
                <w:rFonts w:ascii="Times New Roman" w:eastAsia="Calibri" w:hAnsi="Times New Roman" w:cs="Times New Roman"/>
                <w:b/>
                <w:sz w:val="24"/>
                <w:szCs w:val="24"/>
                <w:u w:val="single"/>
                <w:lang w:eastAsia="ru-RU"/>
              </w:rPr>
              <w:t>Трудовой десант</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3B624E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B37AA0"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Calibri"/>
                <w:b/>
                <w:sz w:val="32"/>
                <w:szCs w:val="32"/>
                <w:lang w:eastAsia="ru-RU"/>
              </w:rPr>
              <w:t>+</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497446DB"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0CCF2DA2"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tcPr>
          <w:p w14:paraId="03164CD0" w14:textId="77777777" w:rsidR="00914235" w:rsidRPr="00914235" w:rsidRDefault="004400B2" w:rsidP="00914235">
            <w:pPr>
              <w:spacing w:after="0" w:line="240" w:lineRule="auto"/>
              <w:jc w:val="center"/>
              <w:rPr>
                <w:rFonts w:ascii="Times New Roman" w:eastAsia="Calibri" w:hAnsi="Times New Roman" w:cs="Calibri"/>
                <w:b/>
                <w:sz w:val="32"/>
                <w:szCs w:val="32"/>
                <w:lang w:eastAsia="ru-RU"/>
              </w:rPr>
            </w:pPr>
            <w:r>
              <w:rPr>
                <w:rFonts w:ascii="Times New Roman" w:eastAsia="Calibri" w:hAnsi="Times New Roman" w:cs="Calibri"/>
                <w:b/>
                <w:sz w:val="32"/>
                <w:szCs w:val="32"/>
                <w:lang w:eastAsia="ru-RU"/>
              </w:rPr>
              <w:t>+</w:t>
            </w: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098D7A71"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tcPr>
          <w:p w14:paraId="139F0158"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hideMark/>
          </w:tcPr>
          <w:p w14:paraId="56035198"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tcPr>
          <w:p w14:paraId="585E0D7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r>
      <w:tr w:rsidR="00914235" w:rsidRPr="00914235" w14:paraId="5739B0E8" w14:textId="77777777" w:rsidTr="00583A7F">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352E1F89"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14235">
              <w:rPr>
                <w:rFonts w:ascii="Times New Roman" w:eastAsia="Calibri" w:hAnsi="Times New Roman" w:cs="Times New Roman"/>
                <w:b/>
                <w:sz w:val="24"/>
                <w:szCs w:val="24"/>
                <w:u w:val="single"/>
                <w:lang w:eastAsia="ru-RU"/>
              </w:rPr>
              <w:t>Праздники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57CAB6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C95A93"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79A49B68"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EAD519"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tcPr>
          <w:p w14:paraId="5DFE04B6"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750791C8"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E70936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7FD49A7B"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375161"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r>
      <w:tr w:rsidR="00914235" w:rsidRPr="00914235" w14:paraId="0CC2D5A1" w14:textId="77777777" w:rsidTr="00583A7F">
        <w:trPr>
          <w:trHeight w:val="554"/>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5B4496BC"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14235">
              <w:rPr>
                <w:rFonts w:ascii="Times New Roman" w:eastAsia="Calibri" w:hAnsi="Times New Roman" w:cs="Times New Roman"/>
                <w:b/>
                <w:sz w:val="24"/>
                <w:szCs w:val="24"/>
                <w:u w:val="single"/>
                <w:lang w:eastAsia="ru-RU"/>
              </w:rPr>
              <w:t>Экологические акции</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1579E0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cPr>
          <w:p w14:paraId="495797A4"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40614186"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1B8E70"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tcPr>
          <w:p w14:paraId="323459F2"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1D6B6B1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tcPr>
          <w:p w14:paraId="3CF8F4FA"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hideMark/>
          </w:tcPr>
          <w:p w14:paraId="35DAF290"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tcPr>
          <w:p w14:paraId="2B984CB0"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r>
      <w:tr w:rsidR="00914235" w:rsidRPr="00914235" w14:paraId="54C7EB7A" w14:textId="77777777" w:rsidTr="00583A7F">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98A453A"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14235">
              <w:rPr>
                <w:rFonts w:ascii="Times New Roman" w:eastAsia="Calibri" w:hAnsi="Times New Roman" w:cs="Times New Roman"/>
                <w:b/>
                <w:sz w:val="24"/>
                <w:szCs w:val="24"/>
                <w:u w:val="single"/>
                <w:lang w:eastAsia="ru-RU"/>
              </w:rPr>
              <w:t>Фотовыставки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88E7D57"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cPr>
          <w:p w14:paraId="4D6B4015"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2686386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062F7C6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tcPr>
          <w:p w14:paraId="66C5185E"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3244C5E3"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tcPr>
          <w:p w14:paraId="136852FC"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244445E5"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tcPr>
          <w:p w14:paraId="6A3A2C71"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r>
      <w:tr w:rsidR="00914235" w:rsidRPr="00914235" w14:paraId="76F364F8" w14:textId="77777777" w:rsidTr="00583A7F">
        <w:trPr>
          <w:trHeight w:val="539"/>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4A18DE6"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14235">
              <w:rPr>
                <w:rFonts w:ascii="Times New Roman" w:eastAsia="Calibri" w:hAnsi="Times New Roman" w:cs="Times New Roman"/>
                <w:b/>
                <w:sz w:val="24"/>
                <w:szCs w:val="24"/>
                <w:u w:val="single"/>
                <w:lang w:eastAsia="ru-RU"/>
              </w:rPr>
              <w:t>День открытых дверей</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4CD7D95"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578C7B"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7BB50BDE"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6B9544E6"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tcPr>
          <w:p w14:paraId="58811221"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6AA16F73"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tcPr>
          <w:p w14:paraId="4E3D8B75"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2A1BEAE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Calibri"/>
                <w:b/>
                <w:sz w:val="32"/>
                <w:szCs w:val="32"/>
                <w:lang w:eastAsia="ru-RU"/>
              </w:rPr>
              <w:t>+</w:t>
            </w: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tcPr>
          <w:p w14:paraId="0C10AE17"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r>
      <w:tr w:rsidR="00914235" w:rsidRPr="00914235" w14:paraId="1CC8BEA5" w14:textId="77777777" w:rsidTr="00583A7F">
        <w:trPr>
          <w:trHeight w:val="554"/>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2757C45"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14235">
              <w:rPr>
                <w:rFonts w:ascii="Times New Roman" w:eastAsia="Calibri" w:hAnsi="Times New Roman" w:cs="Times New Roman"/>
                <w:b/>
                <w:sz w:val="24"/>
                <w:szCs w:val="24"/>
                <w:u w:val="single"/>
                <w:lang w:eastAsia="ru-RU"/>
              </w:rPr>
              <w:t>Совместные досуги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02D5EC6"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cPr>
          <w:p w14:paraId="0799A794"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2CBE7D7B"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22E0B1A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tcPr>
          <w:p w14:paraId="210CF318"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08D6B0D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tcPr>
          <w:p w14:paraId="2F4C03A0"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1233D5D6"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tcPr>
          <w:p w14:paraId="699F3BD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r>
      <w:tr w:rsidR="00914235" w:rsidRPr="00914235" w14:paraId="43D69CBB" w14:textId="77777777" w:rsidTr="00583A7F">
        <w:trPr>
          <w:trHeight w:val="539"/>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5C46713E"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14235">
              <w:rPr>
                <w:rFonts w:ascii="Times New Roman" w:eastAsia="Calibri" w:hAnsi="Times New Roman" w:cs="Times New Roman"/>
                <w:b/>
                <w:sz w:val="24"/>
                <w:szCs w:val="24"/>
                <w:u w:val="single"/>
                <w:lang w:eastAsia="ru-RU"/>
              </w:rPr>
              <w:t>Телефон доверия</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573454C"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362C0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tcBorders>
              <w:top w:val="single" w:sz="4" w:space="0" w:color="auto"/>
              <w:left w:val="single" w:sz="4" w:space="0" w:color="auto"/>
              <w:bottom w:val="single" w:sz="4" w:space="0" w:color="auto"/>
              <w:right w:val="single" w:sz="4" w:space="0" w:color="auto"/>
            </w:tcBorders>
            <w:shd w:val="clear" w:color="auto" w:fill="FFFFFF"/>
            <w:hideMark/>
          </w:tcPr>
          <w:p w14:paraId="7344FECF"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F0305B"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17BE5DA"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92DD162"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C679BD"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904" w:type="dxa"/>
            <w:tcBorders>
              <w:top w:val="single" w:sz="4" w:space="0" w:color="auto"/>
              <w:left w:val="single" w:sz="4" w:space="0" w:color="auto"/>
              <w:bottom w:val="single" w:sz="4" w:space="0" w:color="auto"/>
              <w:right w:val="single" w:sz="4" w:space="0" w:color="auto"/>
            </w:tcBorders>
            <w:shd w:val="clear" w:color="auto" w:fill="FFFFFF"/>
            <w:hideMark/>
          </w:tcPr>
          <w:p w14:paraId="32391909"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822BC9"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r>
      <w:tr w:rsidR="00914235" w:rsidRPr="00914235" w14:paraId="24803FC6" w14:textId="77777777" w:rsidTr="00583A7F">
        <w:trPr>
          <w:trHeight w:val="539"/>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B477C31" w14:textId="77777777" w:rsidR="00914235" w:rsidRPr="00914235" w:rsidRDefault="00914235" w:rsidP="00914235">
            <w:pPr>
              <w:spacing w:after="0" w:line="240" w:lineRule="auto"/>
              <w:jc w:val="center"/>
              <w:rPr>
                <w:rFonts w:ascii="Times New Roman" w:eastAsia="Calibri" w:hAnsi="Times New Roman" w:cs="Calibri"/>
                <w:b/>
                <w:sz w:val="24"/>
                <w:szCs w:val="24"/>
                <w:u w:val="single"/>
                <w:lang w:eastAsia="ru-RU"/>
              </w:rPr>
            </w:pPr>
            <w:r w:rsidRPr="00914235">
              <w:rPr>
                <w:rFonts w:ascii="Times New Roman" w:eastAsia="Calibri" w:hAnsi="Times New Roman" w:cs="Times New Roman"/>
                <w:b/>
                <w:sz w:val="24"/>
                <w:szCs w:val="24"/>
                <w:u w:val="single"/>
                <w:lang w:eastAsia="ru-RU"/>
              </w:rPr>
              <w:t>Творческие отчеты</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0741781"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FFFFFF"/>
          </w:tcPr>
          <w:p w14:paraId="20B67014"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11F67C4C"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380B1899"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FF"/>
          </w:tcPr>
          <w:p w14:paraId="1CBB66C6"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FFFFFF"/>
          </w:tcPr>
          <w:p w14:paraId="5C626E74"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8" w:type="dxa"/>
            <w:gridSpan w:val="2"/>
            <w:tcBorders>
              <w:top w:val="single" w:sz="4" w:space="0" w:color="auto"/>
              <w:left w:val="single" w:sz="4" w:space="0" w:color="auto"/>
              <w:bottom w:val="single" w:sz="4" w:space="0" w:color="auto"/>
              <w:right w:val="single" w:sz="4" w:space="0" w:color="auto"/>
            </w:tcBorders>
            <w:shd w:val="clear" w:color="auto" w:fill="FFFFFF"/>
          </w:tcPr>
          <w:p w14:paraId="47343EA4"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3A540600"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p>
        </w:tc>
        <w:tc>
          <w:tcPr>
            <w:tcW w:w="68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770178" w14:textId="77777777" w:rsidR="00914235" w:rsidRPr="00914235" w:rsidRDefault="00914235" w:rsidP="00914235">
            <w:pPr>
              <w:spacing w:after="0" w:line="240" w:lineRule="auto"/>
              <w:jc w:val="center"/>
              <w:rPr>
                <w:rFonts w:ascii="Times New Roman" w:eastAsia="Calibri" w:hAnsi="Times New Roman" w:cs="Calibri"/>
                <w:b/>
                <w:sz w:val="32"/>
                <w:szCs w:val="32"/>
                <w:lang w:eastAsia="ru-RU"/>
              </w:rPr>
            </w:pPr>
            <w:r w:rsidRPr="00914235">
              <w:rPr>
                <w:rFonts w:ascii="Times New Roman" w:eastAsia="Calibri" w:hAnsi="Times New Roman" w:cs="Times New Roman"/>
                <w:b/>
                <w:sz w:val="32"/>
                <w:szCs w:val="32"/>
                <w:lang w:eastAsia="ru-RU"/>
              </w:rPr>
              <w:t>+</w:t>
            </w:r>
          </w:p>
        </w:tc>
      </w:tr>
    </w:tbl>
    <w:p w14:paraId="671B46F9" w14:textId="77777777" w:rsidR="00914235" w:rsidRPr="00914235" w:rsidRDefault="00914235" w:rsidP="00914235">
      <w:pPr>
        <w:spacing w:after="200" w:line="240" w:lineRule="auto"/>
        <w:rPr>
          <w:rFonts w:ascii="Calibri" w:eastAsia="Calibri" w:hAnsi="Calibri" w:cs="Times New Roman"/>
        </w:rPr>
      </w:pPr>
    </w:p>
    <w:p w14:paraId="1C7EB991" w14:textId="77777777" w:rsidR="00914235" w:rsidRPr="00914235" w:rsidRDefault="00914235" w:rsidP="00914235">
      <w:pPr>
        <w:spacing w:after="200" w:line="240" w:lineRule="auto"/>
        <w:jc w:val="right"/>
        <w:rPr>
          <w:rFonts w:ascii="Times New Roman" w:eastAsia="Calibri" w:hAnsi="Times New Roman" w:cs="Times New Roman"/>
          <w:b/>
          <w:sz w:val="28"/>
          <w:szCs w:val="28"/>
        </w:rPr>
      </w:pPr>
      <w:r w:rsidRPr="00914235">
        <w:rPr>
          <w:rFonts w:ascii="Calibri" w:eastAsia="Calibri" w:hAnsi="Calibri" w:cs="Times New Roman"/>
        </w:rPr>
        <w:br w:type="page"/>
      </w:r>
      <w:r w:rsidRPr="00914235">
        <w:rPr>
          <w:rFonts w:ascii="Times New Roman" w:eastAsia="Calibri" w:hAnsi="Times New Roman" w:cs="Times New Roman"/>
          <w:b/>
          <w:sz w:val="28"/>
          <w:szCs w:val="28"/>
        </w:rPr>
        <w:lastRenderedPageBreak/>
        <w:t>ПРИЛОЖЕНИЕ 11</w:t>
      </w:r>
    </w:p>
    <w:p w14:paraId="44A1B3DC" w14:textId="77777777" w:rsidR="00914235" w:rsidRPr="00914235" w:rsidRDefault="00914235" w:rsidP="00914235">
      <w:pPr>
        <w:suppressAutoHyphens/>
        <w:spacing w:after="0" w:line="240" w:lineRule="auto"/>
        <w:rPr>
          <w:rFonts w:ascii="Times New Roman" w:eastAsia="Calibri" w:hAnsi="Times New Roman" w:cs="Times New Roman"/>
          <w:b/>
          <w:sz w:val="28"/>
          <w:szCs w:val="28"/>
          <w:lang w:eastAsia="ar-SA"/>
        </w:rPr>
      </w:pPr>
    </w:p>
    <w:p w14:paraId="0A7DE401" w14:textId="77777777" w:rsidR="00914235" w:rsidRPr="00914235" w:rsidRDefault="00914235" w:rsidP="00914235">
      <w:pPr>
        <w:suppressAutoHyphens/>
        <w:spacing w:after="0" w:line="240" w:lineRule="auto"/>
        <w:jc w:val="center"/>
        <w:rPr>
          <w:rFonts w:ascii="Times New Roman" w:eastAsia="Calibri" w:hAnsi="Times New Roman" w:cs="Times New Roman"/>
          <w:b/>
          <w:sz w:val="36"/>
          <w:szCs w:val="36"/>
          <w:lang w:eastAsia="ar-SA"/>
        </w:rPr>
      </w:pPr>
      <w:r w:rsidRPr="00914235">
        <w:rPr>
          <w:rFonts w:ascii="Times New Roman" w:eastAsia="Calibri" w:hAnsi="Times New Roman" w:cs="Times New Roman"/>
          <w:b/>
          <w:sz w:val="36"/>
          <w:szCs w:val="36"/>
          <w:lang w:eastAsia="ar-SA"/>
        </w:rPr>
        <w:t>План</w:t>
      </w:r>
    </w:p>
    <w:p w14:paraId="1AA0AF1E" w14:textId="77777777" w:rsidR="00914235" w:rsidRPr="00914235" w:rsidRDefault="00914235" w:rsidP="00914235">
      <w:pPr>
        <w:suppressAutoHyphens/>
        <w:spacing w:after="0" w:line="240" w:lineRule="auto"/>
        <w:jc w:val="center"/>
        <w:rPr>
          <w:rFonts w:ascii="Times New Roman" w:eastAsia="Calibri" w:hAnsi="Times New Roman" w:cs="Times New Roman"/>
          <w:b/>
          <w:sz w:val="36"/>
          <w:szCs w:val="36"/>
          <w:lang w:eastAsia="ar-SA"/>
        </w:rPr>
      </w:pPr>
      <w:r w:rsidRPr="00914235">
        <w:rPr>
          <w:rFonts w:ascii="Times New Roman" w:eastAsia="Calibri" w:hAnsi="Times New Roman" w:cs="Times New Roman"/>
          <w:b/>
          <w:sz w:val="36"/>
          <w:szCs w:val="36"/>
          <w:lang w:eastAsia="ar-SA"/>
        </w:rPr>
        <w:t xml:space="preserve">совместной деятельности </w:t>
      </w:r>
    </w:p>
    <w:p w14:paraId="216AC095" w14:textId="77777777" w:rsidR="00914235" w:rsidRPr="00914235" w:rsidRDefault="00914235" w:rsidP="00914235">
      <w:pPr>
        <w:suppressAutoHyphens/>
        <w:spacing w:after="0" w:line="240" w:lineRule="auto"/>
        <w:jc w:val="center"/>
        <w:rPr>
          <w:rFonts w:ascii="Times New Roman" w:eastAsia="Calibri" w:hAnsi="Times New Roman" w:cs="Times New Roman"/>
          <w:b/>
          <w:sz w:val="36"/>
          <w:szCs w:val="36"/>
          <w:lang w:eastAsia="ar-SA"/>
        </w:rPr>
      </w:pPr>
      <w:r w:rsidRPr="00914235">
        <w:rPr>
          <w:rFonts w:ascii="Times New Roman" w:eastAsia="Calibri" w:hAnsi="Times New Roman" w:cs="Times New Roman"/>
          <w:b/>
          <w:sz w:val="36"/>
          <w:szCs w:val="36"/>
          <w:lang w:eastAsia="ar-SA"/>
        </w:rPr>
        <w:t xml:space="preserve">МБОУ «Школа-гимназия, детский сад № 25» и </w:t>
      </w:r>
    </w:p>
    <w:p w14:paraId="176ACDD4" w14:textId="77777777" w:rsidR="00914235" w:rsidRPr="00914235" w:rsidRDefault="00914235" w:rsidP="00914235">
      <w:pPr>
        <w:suppressAutoHyphens/>
        <w:spacing w:after="0" w:line="240" w:lineRule="auto"/>
        <w:jc w:val="center"/>
        <w:rPr>
          <w:rFonts w:ascii="Times New Roman" w:eastAsia="Calibri" w:hAnsi="Times New Roman" w:cs="Times New Roman"/>
          <w:b/>
          <w:sz w:val="36"/>
          <w:szCs w:val="36"/>
          <w:lang w:eastAsia="ar-SA"/>
        </w:rPr>
      </w:pPr>
      <w:r w:rsidRPr="00914235">
        <w:rPr>
          <w:rFonts w:ascii="Times New Roman" w:eastAsia="Calibri" w:hAnsi="Times New Roman" w:cs="Times New Roman"/>
          <w:b/>
          <w:sz w:val="36"/>
          <w:szCs w:val="36"/>
          <w:lang w:eastAsia="ar-SA"/>
        </w:rPr>
        <w:t>подведомственного сада «Улыбка»</w:t>
      </w:r>
    </w:p>
    <w:p w14:paraId="7766EC3E" w14:textId="77777777" w:rsidR="00914235" w:rsidRPr="00914235" w:rsidRDefault="004400B2" w:rsidP="00914235">
      <w:pPr>
        <w:suppressAutoHyphens/>
        <w:spacing w:after="0" w:line="240" w:lineRule="auto"/>
        <w:jc w:val="center"/>
        <w:rPr>
          <w:rFonts w:ascii="Times New Roman" w:eastAsia="Calibri" w:hAnsi="Times New Roman" w:cs="Times New Roman"/>
          <w:b/>
          <w:sz w:val="28"/>
          <w:szCs w:val="28"/>
          <w:lang w:eastAsia="ar-SA"/>
        </w:rPr>
      </w:pPr>
      <w:r>
        <w:rPr>
          <w:rFonts w:ascii="Times New Roman" w:eastAsia="Calibri" w:hAnsi="Times New Roman" w:cs="Times New Roman"/>
          <w:b/>
          <w:sz w:val="36"/>
          <w:szCs w:val="36"/>
          <w:lang w:eastAsia="ar-SA"/>
        </w:rPr>
        <w:t>на 2023-2024</w:t>
      </w:r>
      <w:r w:rsidR="00914235" w:rsidRPr="00914235">
        <w:rPr>
          <w:rFonts w:ascii="Times New Roman" w:eastAsia="Calibri" w:hAnsi="Times New Roman" w:cs="Times New Roman"/>
          <w:b/>
          <w:sz w:val="36"/>
          <w:szCs w:val="36"/>
          <w:lang w:eastAsia="ar-SA"/>
        </w:rPr>
        <w:t xml:space="preserve"> учебный год</w:t>
      </w:r>
    </w:p>
    <w:p w14:paraId="42820980" w14:textId="77777777" w:rsidR="00914235" w:rsidRPr="00914235" w:rsidRDefault="00914235" w:rsidP="00914235">
      <w:pPr>
        <w:suppressAutoHyphens/>
        <w:spacing w:after="0" w:line="240" w:lineRule="auto"/>
        <w:rPr>
          <w:rFonts w:ascii="Times New Roman" w:eastAsia="Calibri" w:hAnsi="Times New Roman" w:cs="Times New Roman"/>
          <w:b/>
          <w:sz w:val="28"/>
          <w:szCs w:val="28"/>
          <w:lang w:eastAsia="ar-SA"/>
        </w:rPr>
      </w:pPr>
    </w:p>
    <w:tbl>
      <w:tblPr>
        <w:tblpPr w:leftFromText="180" w:rightFromText="180" w:bottomFromText="160" w:vertAnchor="text" w:horzAnchor="margin" w:tblpXSpec="center" w:tblpY="177"/>
        <w:tblW w:w="10425" w:type="dxa"/>
        <w:tblLayout w:type="fixed"/>
        <w:tblLook w:val="04A0" w:firstRow="1" w:lastRow="0" w:firstColumn="1" w:lastColumn="0" w:noHBand="0" w:noVBand="1"/>
      </w:tblPr>
      <w:tblGrid>
        <w:gridCol w:w="616"/>
        <w:gridCol w:w="4167"/>
        <w:gridCol w:w="1558"/>
        <w:gridCol w:w="4084"/>
      </w:tblGrid>
      <w:tr w:rsidR="00914235" w:rsidRPr="00914235" w14:paraId="2FE072BD" w14:textId="77777777" w:rsidTr="00914235">
        <w:tc>
          <w:tcPr>
            <w:tcW w:w="617" w:type="dxa"/>
            <w:tcBorders>
              <w:top w:val="single" w:sz="4" w:space="0" w:color="000000"/>
              <w:left w:val="single" w:sz="4" w:space="0" w:color="000000"/>
              <w:bottom w:val="single" w:sz="4" w:space="0" w:color="000000"/>
              <w:right w:val="nil"/>
            </w:tcBorders>
            <w:vAlign w:val="center"/>
            <w:hideMark/>
          </w:tcPr>
          <w:p w14:paraId="11B33A76" w14:textId="77777777" w:rsidR="00914235" w:rsidRPr="00914235" w:rsidRDefault="00914235" w:rsidP="00914235">
            <w:pPr>
              <w:suppressAutoHyphens/>
              <w:spacing w:after="0" w:line="240" w:lineRule="auto"/>
              <w:jc w:val="center"/>
              <w:rPr>
                <w:rFonts w:ascii="Times New Roman" w:eastAsia="Calibri" w:hAnsi="Times New Roman" w:cs="Times New Roman"/>
                <w:b/>
                <w:sz w:val="28"/>
                <w:szCs w:val="28"/>
                <w:lang w:eastAsia="ar-SA"/>
              </w:rPr>
            </w:pPr>
            <w:r w:rsidRPr="00914235">
              <w:rPr>
                <w:rFonts w:ascii="Times New Roman" w:eastAsia="Calibri" w:hAnsi="Times New Roman" w:cs="Times New Roman"/>
                <w:b/>
                <w:sz w:val="28"/>
                <w:szCs w:val="28"/>
                <w:lang w:eastAsia="ar-SA"/>
              </w:rPr>
              <w:t>№ п/п</w:t>
            </w:r>
          </w:p>
        </w:tc>
        <w:tc>
          <w:tcPr>
            <w:tcW w:w="4169" w:type="dxa"/>
            <w:tcBorders>
              <w:top w:val="single" w:sz="4" w:space="0" w:color="000000"/>
              <w:left w:val="single" w:sz="4" w:space="0" w:color="000000"/>
              <w:bottom w:val="single" w:sz="4" w:space="0" w:color="000000"/>
              <w:right w:val="nil"/>
            </w:tcBorders>
            <w:vAlign w:val="center"/>
            <w:hideMark/>
          </w:tcPr>
          <w:p w14:paraId="23D674DF" w14:textId="77777777" w:rsidR="00914235" w:rsidRPr="00914235" w:rsidRDefault="00914235" w:rsidP="00914235">
            <w:pPr>
              <w:suppressAutoHyphens/>
              <w:spacing w:after="0" w:line="240" w:lineRule="auto"/>
              <w:jc w:val="center"/>
              <w:rPr>
                <w:rFonts w:ascii="Times New Roman" w:eastAsia="Calibri" w:hAnsi="Times New Roman" w:cs="Times New Roman"/>
                <w:b/>
                <w:sz w:val="28"/>
                <w:szCs w:val="28"/>
                <w:lang w:eastAsia="ar-SA"/>
              </w:rPr>
            </w:pPr>
            <w:r w:rsidRPr="00914235">
              <w:rPr>
                <w:rFonts w:ascii="Times New Roman" w:eastAsia="Calibri" w:hAnsi="Times New Roman" w:cs="Times New Roman"/>
                <w:b/>
                <w:sz w:val="28"/>
                <w:szCs w:val="28"/>
                <w:lang w:eastAsia="ar-SA"/>
              </w:rPr>
              <w:t>Мероприятия</w:t>
            </w:r>
          </w:p>
        </w:tc>
        <w:tc>
          <w:tcPr>
            <w:tcW w:w="1559" w:type="dxa"/>
            <w:tcBorders>
              <w:top w:val="single" w:sz="4" w:space="0" w:color="000000"/>
              <w:left w:val="single" w:sz="4" w:space="0" w:color="000000"/>
              <w:bottom w:val="single" w:sz="4" w:space="0" w:color="000000"/>
              <w:right w:val="nil"/>
            </w:tcBorders>
            <w:vAlign w:val="center"/>
            <w:hideMark/>
          </w:tcPr>
          <w:p w14:paraId="754E44BB" w14:textId="77777777" w:rsidR="00914235" w:rsidRPr="00914235" w:rsidRDefault="00914235" w:rsidP="00914235">
            <w:pPr>
              <w:suppressAutoHyphens/>
              <w:spacing w:after="0" w:line="240" w:lineRule="auto"/>
              <w:jc w:val="center"/>
              <w:rPr>
                <w:rFonts w:ascii="Times New Roman" w:eastAsia="Calibri" w:hAnsi="Times New Roman" w:cs="Times New Roman"/>
                <w:b/>
                <w:sz w:val="28"/>
                <w:szCs w:val="28"/>
                <w:lang w:eastAsia="ar-SA"/>
              </w:rPr>
            </w:pPr>
            <w:r w:rsidRPr="00914235">
              <w:rPr>
                <w:rFonts w:ascii="Times New Roman" w:eastAsia="Calibri" w:hAnsi="Times New Roman" w:cs="Times New Roman"/>
                <w:b/>
                <w:sz w:val="28"/>
                <w:szCs w:val="28"/>
                <w:lang w:eastAsia="ar-SA"/>
              </w:rPr>
              <w:t>Дата выполнения</w:t>
            </w:r>
          </w:p>
        </w:tc>
        <w:tc>
          <w:tcPr>
            <w:tcW w:w="4086" w:type="dxa"/>
            <w:tcBorders>
              <w:top w:val="single" w:sz="4" w:space="0" w:color="000000"/>
              <w:left w:val="single" w:sz="4" w:space="0" w:color="000000"/>
              <w:bottom w:val="single" w:sz="4" w:space="0" w:color="000000"/>
              <w:right w:val="single" w:sz="4" w:space="0" w:color="000000"/>
            </w:tcBorders>
            <w:vAlign w:val="center"/>
            <w:hideMark/>
          </w:tcPr>
          <w:p w14:paraId="56AFC333"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b/>
                <w:sz w:val="28"/>
                <w:szCs w:val="28"/>
                <w:lang w:eastAsia="ar-SA"/>
              </w:rPr>
              <w:t>Ответственный за исполнение</w:t>
            </w:r>
          </w:p>
        </w:tc>
      </w:tr>
      <w:tr w:rsidR="00914235" w:rsidRPr="00914235" w14:paraId="6EF21ED1" w14:textId="77777777" w:rsidTr="00914235">
        <w:tc>
          <w:tcPr>
            <w:tcW w:w="10431" w:type="dxa"/>
            <w:gridSpan w:val="4"/>
            <w:tcBorders>
              <w:top w:val="single" w:sz="4" w:space="0" w:color="000000"/>
              <w:left w:val="single" w:sz="4" w:space="0" w:color="000000"/>
              <w:bottom w:val="single" w:sz="4" w:space="0" w:color="000000"/>
              <w:right w:val="single" w:sz="4" w:space="0" w:color="000000"/>
            </w:tcBorders>
            <w:hideMark/>
          </w:tcPr>
          <w:p w14:paraId="509E9620"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МЕТОДИЧЕСКАЯ РАБОТА</w:t>
            </w:r>
          </w:p>
        </w:tc>
      </w:tr>
      <w:tr w:rsidR="00914235" w:rsidRPr="00914235" w14:paraId="0E89C84F" w14:textId="77777777" w:rsidTr="00914235">
        <w:trPr>
          <w:trHeight w:val="1825"/>
        </w:trPr>
        <w:tc>
          <w:tcPr>
            <w:tcW w:w="617" w:type="dxa"/>
            <w:tcBorders>
              <w:top w:val="single" w:sz="4" w:space="0" w:color="000000"/>
              <w:left w:val="single" w:sz="4" w:space="0" w:color="000000"/>
              <w:bottom w:val="single" w:sz="4" w:space="0" w:color="000000"/>
              <w:right w:val="nil"/>
            </w:tcBorders>
            <w:vAlign w:val="center"/>
            <w:hideMark/>
          </w:tcPr>
          <w:p w14:paraId="599525EB"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1.</w:t>
            </w:r>
          </w:p>
        </w:tc>
        <w:tc>
          <w:tcPr>
            <w:tcW w:w="4169" w:type="dxa"/>
            <w:tcBorders>
              <w:top w:val="single" w:sz="4" w:space="0" w:color="000000"/>
              <w:left w:val="single" w:sz="4" w:space="0" w:color="000000"/>
              <w:bottom w:val="single" w:sz="4" w:space="0" w:color="000000"/>
              <w:right w:val="nil"/>
            </w:tcBorders>
            <w:hideMark/>
          </w:tcPr>
          <w:p w14:paraId="49DC9B16" w14:textId="77777777" w:rsidR="00914235" w:rsidRPr="00914235" w:rsidRDefault="00914235" w:rsidP="00914235">
            <w:pPr>
              <w:suppressAutoHyphens/>
              <w:spacing w:after="0" w:line="240" w:lineRule="auto"/>
              <w:jc w:val="both"/>
              <w:rPr>
                <w:rFonts w:ascii="Times New Roman" w:eastAsia="Calibri" w:hAnsi="Times New Roman" w:cs="Times New Roman"/>
                <w:i/>
                <w:sz w:val="28"/>
                <w:szCs w:val="28"/>
                <w:u w:val="single"/>
                <w:lang w:eastAsia="ar-SA"/>
              </w:rPr>
            </w:pPr>
            <w:r w:rsidRPr="00914235">
              <w:rPr>
                <w:rFonts w:ascii="Times New Roman" w:eastAsia="Calibri" w:hAnsi="Times New Roman" w:cs="Times New Roman"/>
                <w:sz w:val="28"/>
                <w:szCs w:val="28"/>
                <w:lang w:eastAsia="ar-SA"/>
              </w:rPr>
              <w:t>Психологические исследования и анкетирование учащихся 1</w:t>
            </w:r>
            <w:r w:rsidRPr="00914235">
              <w:rPr>
                <w:rFonts w:ascii="Times New Roman" w:eastAsia="Calibri" w:hAnsi="Times New Roman" w:cs="Times New Roman"/>
                <w:sz w:val="28"/>
                <w:szCs w:val="28"/>
                <w:vertAlign w:val="superscript"/>
                <w:lang w:eastAsia="ar-SA"/>
              </w:rPr>
              <w:t>х</w:t>
            </w:r>
            <w:r w:rsidRPr="00914235">
              <w:rPr>
                <w:rFonts w:ascii="Times New Roman" w:eastAsia="Calibri" w:hAnsi="Times New Roman" w:cs="Times New Roman"/>
                <w:sz w:val="28"/>
                <w:szCs w:val="28"/>
                <w:lang w:eastAsia="ar-SA"/>
              </w:rPr>
              <w:t xml:space="preserve"> классов.</w:t>
            </w:r>
          </w:p>
          <w:p w14:paraId="2F36785B"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i/>
                <w:sz w:val="28"/>
                <w:szCs w:val="28"/>
                <w:u w:val="single"/>
                <w:lang w:eastAsia="ar-SA"/>
              </w:rPr>
              <w:t xml:space="preserve">Цель: </w:t>
            </w:r>
            <w:r w:rsidRPr="00914235">
              <w:rPr>
                <w:rFonts w:ascii="Times New Roman" w:eastAsia="Calibri" w:hAnsi="Times New Roman" w:cs="Times New Roman"/>
                <w:sz w:val="28"/>
                <w:szCs w:val="28"/>
                <w:lang w:eastAsia="ar-SA"/>
              </w:rPr>
              <w:t>психолого-педагогические проблемы в обучении учащихся в период адаптации.</w:t>
            </w:r>
          </w:p>
        </w:tc>
        <w:tc>
          <w:tcPr>
            <w:tcW w:w="1559" w:type="dxa"/>
            <w:tcBorders>
              <w:top w:val="single" w:sz="4" w:space="0" w:color="000000"/>
              <w:left w:val="single" w:sz="4" w:space="0" w:color="000000"/>
              <w:bottom w:val="single" w:sz="4" w:space="0" w:color="000000"/>
              <w:right w:val="nil"/>
            </w:tcBorders>
            <w:vAlign w:val="center"/>
            <w:hideMark/>
          </w:tcPr>
          <w:p w14:paraId="57B3FAF9"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Сентябрь</w:t>
            </w:r>
          </w:p>
          <w:p w14:paraId="2EAFF9FA"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январь февраль </w:t>
            </w:r>
          </w:p>
          <w:p w14:paraId="3015A54B"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март </w:t>
            </w:r>
          </w:p>
          <w:p w14:paraId="4972EDEF" w14:textId="77777777" w:rsidR="00914235" w:rsidRPr="00914235" w:rsidRDefault="004400B2" w:rsidP="00914235">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2023-2024</w:t>
            </w:r>
            <w:r w:rsidR="00914235" w:rsidRPr="00914235">
              <w:rPr>
                <w:rFonts w:ascii="Times New Roman" w:eastAsia="Calibri" w:hAnsi="Times New Roman" w:cs="Times New Roman"/>
                <w:sz w:val="28"/>
                <w:szCs w:val="28"/>
                <w:lang w:eastAsia="ar-SA"/>
              </w:rPr>
              <w:t xml:space="preserve"> года</w:t>
            </w:r>
          </w:p>
        </w:tc>
        <w:tc>
          <w:tcPr>
            <w:tcW w:w="4086" w:type="dxa"/>
            <w:tcBorders>
              <w:top w:val="single" w:sz="4" w:space="0" w:color="000000"/>
              <w:left w:val="single" w:sz="4" w:space="0" w:color="000000"/>
              <w:bottom w:val="single" w:sz="4" w:space="0" w:color="000000"/>
              <w:right w:val="single" w:sz="4" w:space="0" w:color="000000"/>
            </w:tcBorders>
            <w:vAlign w:val="center"/>
            <w:hideMark/>
          </w:tcPr>
          <w:p w14:paraId="591ED2CC"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Психолог школы</w:t>
            </w:r>
          </w:p>
        </w:tc>
      </w:tr>
      <w:tr w:rsidR="00914235" w:rsidRPr="00914235" w14:paraId="52F7EE93" w14:textId="77777777" w:rsidTr="00914235">
        <w:tc>
          <w:tcPr>
            <w:tcW w:w="617" w:type="dxa"/>
            <w:tcBorders>
              <w:top w:val="single" w:sz="4" w:space="0" w:color="000000"/>
              <w:left w:val="single" w:sz="4" w:space="0" w:color="000000"/>
              <w:bottom w:val="single" w:sz="4" w:space="0" w:color="000000"/>
              <w:right w:val="nil"/>
            </w:tcBorders>
            <w:vAlign w:val="center"/>
            <w:hideMark/>
          </w:tcPr>
          <w:p w14:paraId="56D63D43"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2.</w:t>
            </w:r>
          </w:p>
        </w:tc>
        <w:tc>
          <w:tcPr>
            <w:tcW w:w="4169" w:type="dxa"/>
            <w:tcBorders>
              <w:top w:val="single" w:sz="4" w:space="0" w:color="000000"/>
              <w:left w:val="single" w:sz="4" w:space="0" w:color="000000"/>
              <w:bottom w:val="single" w:sz="4" w:space="0" w:color="000000"/>
              <w:right w:val="nil"/>
            </w:tcBorders>
            <w:hideMark/>
          </w:tcPr>
          <w:p w14:paraId="73F926E0"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Неделя преемственности МБОУ «Школа-гимназия, детский сад №25» и</w:t>
            </w:r>
          </w:p>
          <w:p w14:paraId="38556306"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подведомственного сада «Улыбка»:</w:t>
            </w:r>
          </w:p>
          <w:p w14:paraId="3EC4BC90"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«Растем от дошкольника к ученику»</w:t>
            </w:r>
          </w:p>
          <w:p w14:paraId="1C82C2EC"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-психолого-педагогический семинар «Успешная адаптация — как условие сохранения физического и психического здоровья детей»;</w:t>
            </w:r>
          </w:p>
          <w:p w14:paraId="5F7C8CB5"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-посещение занятий подготовительной группы подведомственного сада «Улыбка» учителями 1-х и 4-х классов;</w:t>
            </w:r>
          </w:p>
          <w:p w14:paraId="482EE5B4"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-открытые уроки учащихся 1-х классов для воспитателей дошкольного учреждения подведомственного сада «Улыбка»);</w:t>
            </w:r>
          </w:p>
          <w:p w14:paraId="4A2EFE16"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lastRenderedPageBreak/>
              <w:t>- открытые занятия воспитанников подготовительной группы подведомственного сада «Улыбка;</w:t>
            </w:r>
          </w:p>
          <w:p w14:paraId="07D667B7"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круглый стол «Проблемы адаптации 6-летнего ребенка к условиям школьной жизни».</w:t>
            </w:r>
          </w:p>
        </w:tc>
        <w:tc>
          <w:tcPr>
            <w:tcW w:w="1559" w:type="dxa"/>
            <w:tcBorders>
              <w:top w:val="single" w:sz="4" w:space="0" w:color="000000"/>
              <w:left w:val="single" w:sz="4" w:space="0" w:color="000000"/>
              <w:bottom w:val="single" w:sz="4" w:space="0" w:color="000000"/>
              <w:right w:val="nil"/>
            </w:tcBorders>
            <w:vAlign w:val="center"/>
          </w:tcPr>
          <w:p w14:paraId="4755832A"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p>
          <w:p w14:paraId="3695B820"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март</w:t>
            </w:r>
          </w:p>
          <w:p w14:paraId="28C5839C" w14:textId="77777777" w:rsidR="00914235" w:rsidRPr="00914235" w:rsidRDefault="004400B2" w:rsidP="00914235">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2024</w:t>
            </w:r>
            <w:r w:rsidR="00914235" w:rsidRPr="00914235">
              <w:rPr>
                <w:rFonts w:ascii="Times New Roman" w:eastAsia="Calibri" w:hAnsi="Times New Roman" w:cs="Times New Roman"/>
                <w:sz w:val="28"/>
                <w:szCs w:val="28"/>
                <w:lang w:eastAsia="ar-SA"/>
              </w:rPr>
              <w:t xml:space="preserve"> года</w:t>
            </w:r>
          </w:p>
        </w:tc>
        <w:tc>
          <w:tcPr>
            <w:tcW w:w="4086" w:type="dxa"/>
            <w:tcBorders>
              <w:top w:val="single" w:sz="4" w:space="0" w:color="000000"/>
              <w:left w:val="single" w:sz="4" w:space="0" w:color="000000"/>
              <w:bottom w:val="single" w:sz="4" w:space="0" w:color="000000"/>
              <w:right w:val="single" w:sz="4" w:space="0" w:color="000000"/>
            </w:tcBorders>
            <w:vAlign w:val="center"/>
            <w:hideMark/>
          </w:tcPr>
          <w:p w14:paraId="3C56C54C"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Зам.директора поУВР Коломиец С.А.,</w:t>
            </w:r>
          </w:p>
          <w:p w14:paraId="67DBD557"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Зам. Директора по ВМР Пальчикова Т.А., руководитель методического объединения учителей начальных классов</w:t>
            </w:r>
          </w:p>
          <w:p w14:paraId="7794578C"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 Потанина Е.В.</w:t>
            </w:r>
          </w:p>
          <w:p w14:paraId="10EF9A1C"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воспитатели, учителя, психолог </w:t>
            </w:r>
          </w:p>
        </w:tc>
      </w:tr>
      <w:tr w:rsidR="00914235" w:rsidRPr="00914235" w14:paraId="67A6FEC0" w14:textId="77777777" w:rsidTr="00914235">
        <w:tc>
          <w:tcPr>
            <w:tcW w:w="10431" w:type="dxa"/>
            <w:gridSpan w:val="4"/>
            <w:tcBorders>
              <w:top w:val="single" w:sz="4" w:space="0" w:color="000000"/>
              <w:left w:val="single" w:sz="4" w:space="0" w:color="000000"/>
              <w:bottom w:val="single" w:sz="4" w:space="0" w:color="000000"/>
              <w:right w:val="single" w:sz="4" w:space="0" w:color="000000"/>
            </w:tcBorders>
            <w:hideMark/>
          </w:tcPr>
          <w:p w14:paraId="0C886568"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ОРГАНИЗАЦИОННАЯ РАБОТА</w:t>
            </w:r>
          </w:p>
        </w:tc>
      </w:tr>
      <w:tr w:rsidR="00914235" w:rsidRPr="00914235" w14:paraId="5948A0D2" w14:textId="77777777" w:rsidTr="00914235">
        <w:tc>
          <w:tcPr>
            <w:tcW w:w="617" w:type="dxa"/>
            <w:vMerge w:val="restart"/>
            <w:tcBorders>
              <w:top w:val="single" w:sz="4" w:space="0" w:color="000000"/>
              <w:left w:val="single" w:sz="4" w:space="0" w:color="000000"/>
              <w:bottom w:val="single" w:sz="4" w:space="0" w:color="000000"/>
              <w:right w:val="nil"/>
            </w:tcBorders>
            <w:vAlign w:val="center"/>
            <w:hideMark/>
          </w:tcPr>
          <w:p w14:paraId="0C87FFE4"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u w:val="single"/>
                <w:lang w:eastAsia="ar-SA"/>
              </w:rPr>
            </w:pPr>
            <w:r w:rsidRPr="00914235">
              <w:rPr>
                <w:rFonts w:ascii="Times New Roman" w:eastAsia="Calibri" w:hAnsi="Times New Roman" w:cs="Times New Roman"/>
                <w:sz w:val="28"/>
                <w:szCs w:val="28"/>
                <w:lang w:eastAsia="ar-SA"/>
              </w:rPr>
              <w:t>1.</w:t>
            </w:r>
          </w:p>
        </w:tc>
        <w:tc>
          <w:tcPr>
            <w:tcW w:w="4169" w:type="dxa"/>
            <w:tcBorders>
              <w:top w:val="single" w:sz="4" w:space="0" w:color="000000"/>
              <w:left w:val="single" w:sz="4" w:space="0" w:color="000000"/>
              <w:bottom w:val="single" w:sz="4" w:space="0" w:color="000000"/>
              <w:right w:val="nil"/>
            </w:tcBorders>
          </w:tcPr>
          <w:p w14:paraId="58709622"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u w:val="single"/>
                <w:lang w:eastAsia="ar-SA"/>
              </w:rPr>
              <w:t>Проведение совместных праздников, акций:</w:t>
            </w:r>
          </w:p>
          <w:p w14:paraId="723C7B0D"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Посещение линейки в День знаний;</w:t>
            </w:r>
          </w:p>
          <w:p w14:paraId="1549A6B9"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-«Неделя первоклассника»;</w:t>
            </w:r>
          </w:p>
          <w:p w14:paraId="458DCA91"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p>
        </w:tc>
        <w:tc>
          <w:tcPr>
            <w:tcW w:w="1559" w:type="dxa"/>
            <w:tcBorders>
              <w:top w:val="single" w:sz="4" w:space="0" w:color="000000"/>
              <w:left w:val="single" w:sz="4" w:space="0" w:color="000000"/>
              <w:bottom w:val="single" w:sz="4" w:space="0" w:color="000000"/>
              <w:right w:val="nil"/>
            </w:tcBorders>
          </w:tcPr>
          <w:p w14:paraId="6BA101D4" w14:textId="77777777" w:rsidR="00914235" w:rsidRPr="00914235" w:rsidRDefault="00914235" w:rsidP="00914235">
            <w:pPr>
              <w:suppressAutoHyphens/>
              <w:snapToGrid w:val="0"/>
              <w:spacing w:after="0" w:line="240" w:lineRule="auto"/>
              <w:jc w:val="center"/>
              <w:rPr>
                <w:rFonts w:ascii="Times New Roman" w:eastAsia="Calibri" w:hAnsi="Times New Roman" w:cs="Times New Roman"/>
                <w:sz w:val="28"/>
                <w:szCs w:val="28"/>
                <w:lang w:eastAsia="ar-SA"/>
              </w:rPr>
            </w:pPr>
          </w:p>
          <w:p w14:paraId="1AD00419"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p>
          <w:p w14:paraId="393A0415" w14:textId="77777777" w:rsidR="00914235" w:rsidRPr="00914235" w:rsidRDefault="004400B2" w:rsidP="00914235">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 сентябрь 2023</w:t>
            </w:r>
            <w:r w:rsidR="00914235" w:rsidRPr="00914235">
              <w:rPr>
                <w:rFonts w:ascii="Times New Roman" w:eastAsia="Calibri" w:hAnsi="Times New Roman" w:cs="Times New Roman"/>
                <w:sz w:val="28"/>
                <w:szCs w:val="28"/>
                <w:lang w:eastAsia="ar-SA"/>
              </w:rPr>
              <w:t xml:space="preserve"> года</w:t>
            </w:r>
          </w:p>
        </w:tc>
        <w:tc>
          <w:tcPr>
            <w:tcW w:w="4086" w:type="dxa"/>
            <w:tcBorders>
              <w:top w:val="single" w:sz="4" w:space="0" w:color="000000"/>
              <w:left w:val="single" w:sz="4" w:space="0" w:color="000000"/>
              <w:bottom w:val="single" w:sz="4" w:space="0" w:color="000000"/>
              <w:right w:val="single" w:sz="4" w:space="0" w:color="000000"/>
            </w:tcBorders>
          </w:tcPr>
          <w:p w14:paraId="01BB5AAC" w14:textId="77777777" w:rsidR="00914235" w:rsidRPr="00914235" w:rsidRDefault="00914235" w:rsidP="00914235">
            <w:pPr>
              <w:suppressAutoHyphens/>
              <w:snapToGrid w:val="0"/>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Зам. директора по УВР</w:t>
            </w:r>
          </w:p>
          <w:p w14:paraId="0B921F13"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p>
          <w:p w14:paraId="7FBEE448"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Воспитатели подготовительной группы ДОУ</w:t>
            </w:r>
          </w:p>
        </w:tc>
      </w:tr>
      <w:tr w:rsidR="00914235" w:rsidRPr="00914235" w14:paraId="1E5758C6" w14:textId="77777777" w:rsidTr="00914235">
        <w:tc>
          <w:tcPr>
            <w:tcW w:w="10431" w:type="dxa"/>
            <w:vMerge/>
            <w:tcBorders>
              <w:top w:val="single" w:sz="4" w:space="0" w:color="000000"/>
              <w:left w:val="single" w:sz="4" w:space="0" w:color="000000"/>
              <w:bottom w:val="single" w:sz="4" w:space="0" w:color="000000"/>
              <w:right w:val="nil"/>
            </w:tcBorders>
            <w:vAlign w:val="center"/>
            <w:hideMark/>
          </w:tcPr>
          <w:p w14:paraId="524E80F7" w14:textId="77777777" w:rsidR="00914235" w:rsidRPr="00914235" w:rsidRDefault="00914235" w:rsidP="00914235">
            <w:pPr>
              <w:spacing w:after="0" w:line="256" w:lineRule="auto"/>
              <w:rPr>
                <w:rFonts w:ascii="Times New Roman" w:eastAsia="Calibri" w:hAnsi="Times New Roman" w:cs="Times New Roman"/>
                <w:sz w:val="28"/>
                <w:szCs w:val="28"/>
                <w:u w:val="single"/>
                <w:lang w:eastAsia="ar-SA"/>
              </w:rPr>
            </w:pPr>
          </w:p>
        </w:tc>
        <w:tc>
          <w:tcPr>
            <w:tcW w:w="4169" w:type="dxa"/>
            <w:tcBorders>
              <w:top w:val="single" w:sz="4" w:space="0" w:color="000000"/>
              <w:left w:val="single" w:sz="4" w:space="0" w:color="000000"/>
              <w:bottom w:val="single" w:sz="4" w:space="0" w:color="000000"/>
              <w:right w:val="nil"/>
            </w:tcBorders>
            <w:hideMark/>
          </w:tcPr>
          <w:p w14:paraId="28B6540E"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«Мы вожатые»</w:t>
            </w:r>
          </w:p>
        </w:tc>
        <w:tc>
          <w:tcPr>
            <w:tcW w:w="1559" w:type="dxa"/>
            <w:tcBorders>
              <w:top w:val="single" w:sz="4" w:space="0" w:color="000000"/>
              <w:left w:val="single" w:sz="4" w:space="0" w:color="000000"/>
              <w:bottom w:val="single" w:sz="4" w:space="0" w:color="000000"/>
              <w:right w:val="nil"/>
            </w:tcBorders>
            <w:hideMark/>
          </w:tcPr>
          <w:p w14:paraId="75C36C22" w14:textId="77777777" w:rsidR="00914235" w:rsidRPr="00914235" w:rsidRDefault="00914235" w:rsidP="00914235">
            <w:pPr>
              <w:suppressAutoHyphens/>
              <w:snapToGrid w:val="0"/>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ноябрь</w:t>
            </w:r>
          </w:p>
        </w:tc>
        <w:tc>
          <w:tcPr>
            <w:tcW w:w="4086" w:type="dxa"/>
            <w:tcBorders>
              <w:top w:val="single" w:sz="4" w:space="0" w:color="000000"/>
              <w:left w:val="single" w:sz="4" w:space="0" w:color="000000"/>
              <w:bottom w:val="single" w:sz="4" w:space="0" w:color="000000"/>
              <w:right w:val="single" w:sz="4" w:space="0" w:color="000000"/>
            </w:tcBorders>
          </w:tcPr>
          <w:p w14:paraId="65184664" w14:textId="77777777" w:rsidR="00914235" w:rsidRPr="00914235" w:rsidRDefault="00914235" w:rsidP="00914235">
            <w:pPr>
              <w:suppressAutoHyphens/>
              <w:spacing w:after="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Зам. директора по УВР </w:t>
            </w:r>
          </w:p>
          <w:p w14:paraId="6F5155D9" w14:textId="77777777" w:rsidR="00914235" w:rsidRPr="00914235" w:rsidRDefault="00914235" w:rsidP="00914235">
            <w:pPr>
              <w:suppressAutoHyphens/>
              <w:snapToGrid w:val="0"/>
              <w:spacing w:after="0" w:line="240" w:lineRule="auto"/>
              <w:jc w:val="center"/>
              <w:rPr>
                <w:rFonts w:ascii="Times New Roman" w:eastAsia="Calibri" w:hAnsi="Times New Roman" w:cs="Times New Roman"/>
                <w:sz w:val="28"/>
                <w:szCs w:val="28"/>
                <w:lang w:eastAsia="ar-SA"/>
              </w:rPr>
            </w:pPr>
          </w:p>
        </w:tc>
      </w:tr>
      <w:tr w:rsidR="00914235" w:rsidRPr="00914235" w14:paraId="0F1EFFB8" w14:textId="77777777" w:rsidTr="00914235">
        <w:tc>
          <w:tcPr>
            <w:tcW w:w="10431" w:type="dxa"/>
            <w:vMerge/>
            <w:tcBorders>
              <w:top w:val="single" w:sz="4" w:space="0" w:color="000000"/>
              <w:left w:val="single" w:sz="4" w:space="0" w:color="000000"/>
              <w:bottom w:val="single" w:sz="4" w:space="0" w:color="000000"/>
              <w:right w:val="nil"/>
            </w:tcBorders>
            <w:vAlign w:val="center"/>
            <w:hideMark/>
          </w:tcPr>
          <w:p w14:paraId="17F56FFC" w14:textId="77777777" w:rsidR="00914235" w:rsidRPr="00914235" w:rsidRDefault="00914235" w:rsidP="00914235">
            <w:pPr>
              <w:spacing w:after="0" w:line="256" w:lineRule="auto"/>
              <w:rPr>
                <w:rFonts w:ascii="Times New Roman" w:eastAsia="Calibri" w:hAnsi="Times New Roman" w:cs="Times New Roman"/>
                <w:sz w:val="28"/>
                <w:szCs w:val="28"/>
                <w:u w:val="single"/>
                <w:lang w:eastAsia="ar-SA"/>
              </w:rPr>
            </w:pPr>
          </w:p>
        </w:tc>
        <w:tc>
          <w:tcPr>
            <w:tcW w:w="4169" w:type="dxa"/>
            <w:tcBorders>
              <w:top w:val="single" w:sz="4" w:space="0" w:color="000000"/>
              <w:left w:val="single" w:sz="4" w:space="0" w:color="000000"/>
              <w:bottom w:val="single" w:sz="4" w:space="0" w:color="000000"/>
              <w:right w:val="nil"/>
            </w:tcBorders>
            <w:vAlign w:val="center"/>
            <w:hideMark/>
          </w:tcPr>
          <w:p w14:paraId="3DD5D809"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 «Музыкальная карусель» концертная программа к дню Дошкольного работника;</w:t>
            </w:r>
          </w:p>
        </w:tc>
        <w:tc>
          <w:tcPr>
            <w:tcW w:w="1559" w:type="dxa"/>
            <w:tcBorders>
              <w:top w:val="single" w:sz="4" w:space="0" w:color="000000"/>
              <w:left w:val="single" w:sz="4" w:space="0" w:color="000000"/>
              <w:bottom w:val="single" w:sz="4" w:space="0" w:color="000000"/>
              <w:right w:val="nil"/>
            </w:tcBorders>
            <w:vAlign w:val="center"/>
          </w:tcPr>
          <w:p w14:paraId="4FCDA1AB"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p>
          <w:p w14:paraId="1EBFF324" w14:textId="77777777" w:rsidR="00914235" w:rsidRPr="00914235" w:rsidRDefault="00914235" w:rsidP="00914235">
            <w:pPr>
              <w:suppressAutoHyphens/>
              <w:spacing w:after="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сентябрь</w:t>
            </w:r>
          </w:p>
          <w:p w14:paraId="44DF73A2" w14:textId="77777777" w:rsidR="00914235" w:rsidRPr="00914235" w:rsidRDefault="004400B2" w:rsidP="00914235">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2023</w:t>
            </w:r>
            <w:r w:rsidR="00914235" w:rsidRPr="00914235">
              <w:rPr>
                <w:rFonts w:ascii="Times New Roman" w:eastAsia="Calibri" w:hAnsi="Times New Roman" w:cs="Times New Roman"/>
                <w:sz w:val="28"/>
                <w:szCs w:val="28"/>
                <w:lang w:eastAsia="ar-SA"/>
              </w:rPr>
              <w:t xml:space="preserve"> года</w:t>
            </w:r>
          </w:p>
        </w:tc>
        <w:tc>
          <w:tcPr>
            <w:tcW w:w="4086" w:type="dxa"/>
            <w:tcBorders>
              <w:top w:val="single" w:sz="4" w:space="0" w:color="000000"/>
              <w:left w:val="single" w:sz="4" w:space="0" w:color="000000"/>
              <w:bottom w:val="single" w:sz="4" w:space="0" w:color="000000"/>
              <w:right w:val="single" w:sz="4" w:space="0" w:color="000000"/>
            </w:tcBorders>
            <w:vAlign w:val="center"/>
            <w:hideMark/>
          </w:tcPr>
          <w:p w14:paraId="4B63F999" w14:textId="77777777" w:rsidR="00914235" w:rsidRPr="00914235" w:rsidRDefault="00914235" w:rsidP="00914235">
            <w:pPr>
              <w:suppressAutoHyphens/>
              <w:spacing w:after="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Зам. директора по УВР </w:t>
            </w:r>
          </w:p>
          <w:p w14:paraId="556B4410" w14:textId="77777777" w:rsidR="00914235" w:rsidRPr="00914235" w:rsidRDefault="00914235" w:rsidP="00914235">
            <w:pPr>
              <w:suppressAutoHyphens/>
              <w:spacing w:after="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 Воспитатели подготовительной группы ДОУ</w:t>
            </w:r>
          </w:p>
        </w:tc>
      </w:tr>
      <w:tr w:rsidR="00914235" w:rsidRPr="00914235" w14:paraId="55334545" w14:textId="77777777" w:rsidTr="00914235">
        <w:tc>
          <w:tcPr>
            <w:tcW w:w="10431" w:type="dxa"/>
            <w:vMerge/>
            <w:tcBorders>
              <w:top w:val="single" w:sz="4" w:space="0" w:color="000000"/>
              <w:left w:val="single" w:sz="4" w:space="0" w:color="000000"/>
              <w:bottom w:val="single" w:sz="4" w:space="0" w:color="000000"/>
              <w:right w:val="nil"/>
            </w:tcBorders>
            <w:vAlign w:val="center"/>
            <w:hideMark/>
          </w:tcPr>
          <w:p w14:paraId="3344EA85" w14:textId="77777777" w:rsidR="00914235" w:rsidRPr="00914235" w:rsidRDefault="00914235" w:rsidP="00914235">
            <w:pPr>
              <w:spacing w:after="0" w:line="256" w:lineRule="auto"/>
              <w:rPr>
                <w:rFonts w:ascii="Times New Roman" w:eastAsia="Calibri" w:hAnsi="Times New Roman" w:cs="Times New Roman"/>
                <w:sz w:val="28"/>
                <w:szCs w:val="28"/>
                <w:u w:val="single"/>
                <w:lang w:eastAsia="ar-SA"/>
              </w:rPr>
            </w:pPr>
          </w:p>
        </w:tc>
        <w:tc>
          <w:tcPr>
            <w:tcW w:w="4169" w:type="dxa"/>
            <w:tcBorders>
              <w:top w:val="single" w:sz="4" w:space="0" w:color="000000"/>
              <w:left w:val="single" w:sz="4" w:space="0" w:color="000000"/>
              <w:bottom w:val="single" w:sz="4" w:space="0" w:color="000000"/>
              <w:right w:val="nil"/>
            </w:tcBorders>
            <w:vAlign w:val="center"/>
            <w:hideMark/>
          </w:tcPr>
          <w:p w14:paraId="75E5BE64"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 «Музыкальная карусель» концертная программа;</w:t>
            </w:r>
          </w:p>
        </w:tc>
        <w:tc>
          <w:tcPr>
            <w:tcW w:w="1559" w:type="dxa"/>
            <w:tcBorders>
              <w:top w:val="single" w:sz="4" w:space="0" w:color="000000"/>
              <w:left w:val="single" w:sz="4" w:space="0" w:color="000000"/>
              <w:bottom w:val="single" w:sz="4" w:space="0" w:color="000000"/>
              <w:right w:val="nil"/>
            </w:tcBorders>
            <w:vAlign w:val="center"/>
          </w:tcPr>
          <w:p w14:paraId="09C5E683"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p>
          <w:p w14:paraId="0828DD86" w14:textId="77777777" w:rsidR="00914235" w:rsidRPr="00914235" w:rsidRDefault="00914235" w:rsidP="00914235">
            <w:pPr>
              <w:suppressAutoHyphens/>
              <w:spacing w:after="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март</w:t>
            </w:r>
          </w:p>
          <w:p w14:paraId="22C71E6B" w14:textId="77777777" w:rsidR="00914235" w:rsidRPr="00914235" w:rsidRDefault="004400B2" w:rsidP="00914235">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2024</w:t>
            </w:r>
            <w:r w:rsidR="00914235" w:rsidRPr="00914235">
              <w:rPr>
                <w:rFonts w:ascii="Times New Roman" w:eastAsia="Calibri" w:hAnsi="Times New Roman" w:cs="Times New Roman"/>
                <w:sz w:val="28"/>
                <w:szCs w:val="28"/>
                <w:lang w:eastAsia="ar-SA"/>
              </w:rPr>
              <w:t xml:space="preserve"> года</w:t>
            </w:r>
          </w:p>
        </w:tc>
        <w:tc>
          <w:tcPr>
            <w:tcW w:w="4086" w:type="dxa"/>
            <w:tcBorders>
              <w:top w:val="single" w:sz="4" w:space="0" w:color="000000"/>
              <w:left w:val="single" w:sz="4" w:space="0" w:color="000000"/>
              <w:bottom w:val="single" w:sz="4" w:space="0" w:color="000000"/>
              <w:right w:val="single" w:sz="4" w:space="0" w:color="000000"/>
            </w:tcBorders>
            <w:vAlign w:val="center"/>
            <w:hideMark/>
          </w:tcPr>
          <w:p w14:paraId="4BE6C650" w14:textId="77777777" w:rsidR="00914235" w:rsidRPr="00914235" w:rsidRDefault="00914235" w:rsidP="00914235">
            <w:pPr>
              <w:suppressAutoHyphens/>
              <w:spacing w:after="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Зам. директора по УВР </w:t>
            </w:r>
          </w:p>
          <w:p w14:paraId="6F52C3ED" w14:textId="77777777" w:rsidR="00914235" w:rsidRPr="00914235" w:rsidRDefault="00914235" w:rsidP="00914235">
            <w:pPr>
              <w:suppressAutoHyphens/>
              <w:spacing w:after="0" w:line="240" w:lineRule="auto"/>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 Воспитатели подготовительной группы ДОУ</w:t>
            </w:r>
          </w:p>
        </w:tc>
      </w:tr>
      <w:tr w:rsidR="00914235" w:rsidRPr="00914235" w14:paraId="72E7967B" w14:textId="77777777" w:rsidTr="00914235">
        <w:tc>
          <w:tcPr>
            <w:tcW w:w="617" w:type="dxa"/>
            <w:tcBorders>
              <w:top w:val="single" w:sz="4" w:space="0" w:color="000000"/>
              <w:left w:val="single" w:sz="4" w:space="0" w:color="000000"/>
              <w:bottom w:val="single" w:sz="4" w:space="0" w:color="000000"/>
              <w:right w:val="nil"/>
            </w:tcBorders>
          </w:tcPr>
          <w:p w14:paraId="2AF550BE"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2.</w:t>
            </w:r>
          </w:p>
          <w:p w14:paraId="20275959"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p>
        </w:tc>
        <w:tc>
          <w:tcPr>
            <w:tcW w:w="4169" w:type="dxa"/>
            <w:tcBorders>
              <w:top w:val="single" w:sz="4" w:space="0" w:color="000000"/>
              <w:left w:val="single" w:sz="4" w:space="0" w:color="000000"/>
              <w:bottom w:val="single" w:sz="4" w:space="0" w:color="000000"/>
              <w:right w:val="nil"/>
            </w:tcBorders>
            <w:vAlign w:val="center"/>
            <w:hideMark/>
          </w:tcPr>
          <w:p w14:paraId="209B7A62"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Организация платных образовательных услуг по подготовке детей к школе</w:t>
            </w:r>
          </w:p>
        </w:tc>
        <w:tc>
          <w:tcPr>
            <w:tcW w:w="1559" w:type="dxa"/>
            <w:tcBorders>
              <w:top w:val="single" w:sz="4" w:space="0" w:color="000000"/>
              <w:left w:val="single" w:sz="4" w:space="0" w:color="000000"/>
              <w:bottom w:val="single" w:sz="4" w:space="0" w:color="000000"/>
              <w:right w:val="nil"/>
            </w:tcBorders>
            <w:vAlign w:val="center"/>
            <w:hideMark/>
          </w:tcPr>
          <w:p w14:paraId="07B2CD48"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Сентябрь-май</w:t>
            </w:r>
          </w:p>
          <w:p w14:paraId="717A082A" w14:textId="77777777" w:rsidR="00914235" w:rsidRPr="00914235" w:rsidRDefault="004400B2" w:rsidP="00914235">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2023-2024</w:t>
            </w:r>
            <w:r w:rsidR="00914235" w:rsidRPr="00914235">
              <w:rPr>
                <w:rFonts w:ascii="Times New Roman" w:eastAsia="Calibri" w:hAnsi="Times New Roman" w:cs="Times New Roman"/>
                <w:sz w:val="28"/>
                <w:szCs w:val="28"/>
                <w:lang w:eastAsia="ar-SA"/>
              </w:rPr>
              <w:t xml:space="preserve"> года</w:t>
            </w:r>
          </w:p>
        </w:tc>
        <w:tc>
          <w:tcPr>
            <w:tcW w:w="4086" w:type="dxa"/>
            <w:tcBorders>
              <w:top w:val="single" w:sz="4" w:space="0" w:color="000000"/>
              <w:left w:val="single" w:sz="4" w:space="0" w:color="000000"/>
              <w:bottom w:val="single" w:sz="4" w:space="0" w:color="000000"/>
              <w:right w:val="single" w:sz="4" w:space="0" w:color="000000"/>
            </w:tcBorders>
            <w:hideMark/>
          </w:tcPr>
          <w:p w14:paraId="71981842"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Коломиец С.А</w:t>
            </w:r>
          </w:p>
        </w:tc>
      </w:tr>
      <w:tr w:rsidR="00914235" w:rsidRPr="00914235" w14:paraId="354E9E46" w14:textId="77777777" w:rsidTr="00914235">
        <w:tc>
          <w:tcPr>
            <w:tcW w:w="617" w:type="dxa"/>
            <w:tcBorders>
              <w:top w:val="single" w:sz="4" w:space="0" w:color="000000"/>
              <w:left w:val="single" w:sz="4" w:space="0" w:color="000000"/>
              <w:bottom w:val="single" w:sz="4" w:space="0" w:color="000000"/>
              <w:right w:val="nil"/>
            </w:tcBorders>
            <w:hideMark/>
          </w:tcPr>
          <w:p w14:paraId="3984EC4A"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3.</w:t>
            </w:r>
          </w:p>
        </w:tc>
        <w:tc>
          <w:tcPr>
            <w:tcW w:w="4169" w:type="dxa"/>
            <w:tcBorders>
              <w:top w:val="single" w:sz="4" w:space="0" w:color="000000"/>
              <w:left w:val="single" w:sz="4" w:space="0" w:color="000000"/>
              <w:bottom w:val="single" w:sz="4" w:space="0" w:color="000000"/>
              <w:right w:val="nil"/>
            </w:tcBorders>
            <w:vAlign w:val="center"/>
            <w:hideMark/>
          </w:tcPr>
          <w:p w14:paraId="3B69933F"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Посещение школьной библиотеки, экскурсии по школе.</w:t>
            </w:r>
          </w:p>
        </w:tc>
        <w:tc>
          <w:tcPr>
            <w:tcW w:w="1559" w:type="dxa"/>
            <w:tcBorders>
              <w:top w:val="single" w:sz="4" w:space="0" w:color="000000"/>
              <w:left w:val="single" w:sz="4" w:space="0" w:color="000000"/>
              <w:bottom w:val="single" w:sz="4" w:space="0" w:color="000000"/>
              <w:right w:val="nil"/>
            </w:tcBorders>
            <w:vAlign w:val="center"/>
            <w:hideMark/>
          </w:tcPr>
          <w:p w14:paraId="5C42B2D9"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В период каникул</w:t>
            </w:r>
          </w:p>
        </w:tc>
        <w:tc>
          <w:tcPr>
            <w:tcW w:w="4086" w:type="dxa"/>
            <w:tcBorders>
              <w:top w:val="single" w:sz="4" w:space="0" w:color="000000"/>
              <w:left w:val="single" w:sz="4" w:space="0" w:color="000000"/>
              <w:bottom w:val="single" w:sz="4" w:space="0" w:color="000000"/>
              <w:right w:val="single" w:sz="4" w:space="0" w:color="000000"/>
            </w:tcBorders>
            <w:hideMark/>
          </w:tcPr>
          <w:p w14:paraId="05D41C4E"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Воспитатели подготовительных групп</w:t>
            </w:r>
          </w:p>
        </w:tc>
      </w:tr>
      <w:tr w:rsidR="00914235" w:rsidRPr="00914235" w14:paraId="2FF5DC16" w14:textId="77777777" w:rsidTr="00914235">
        <w:tc>
          <w:tcPr>
            <w:tcW w:w="10431" w:type="dxa"/>
            <w:gridSpan w:val="4"/>
            <w:tcBorders>
              <w:top w:val="single" w:sz="4" w:space="0" w:color="000000"/>
              <w:left w:val="single" w:sz="4" w:space="0" w:color="000000"/>
              <w:bottom w:val="single" w:sz="4" w:space="0" w:color="000000"/>
              <w:right w:val="single" w:sz="4" w:space="0" w:color="000000"/>
            </w:tcBorders>
            <w:hideMark/>
          </w:tcPr>
          <w:p w14:paraId="241AB747"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РАБОТА С РОДИТЕЛЯМИ</w:t>
            </w:r>
          </w:p>
        </w:tc>
      </w:tr>
      <w:tr w:rsidR="00914235" w:rsidRPr="00914235" w14:paraId="4B23F54B" w14:textId="77777777" w:rsidTr="00914235">
        <w:tc>
          <w:tcPr>
            <w:tcW w:w="617" w:type="dxa"/>
            <w:tcBorders>
              <w:top w:val="single" w:sz="4" w:space="0" w:color="000000"/>
              <w:left w:val="single" w:sz="4" w:space="0" w:color="000000"/>
              <w:bottom w:val="single" w:sz="4" w:space="0" w:color="000000"/>
              <w:right w:val="nil"/>
            </w:tcBorders>
            <w:vAlign w:val="center"/>
            <w:hideMark/>
          </w:tcPr>
          <w:p w14:paraId="060901CD"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1.</w:t>
            </w:r>
          </w:p>
        </w:tc>
        <w:tc>
          <w:tcPr>
            <w:tcW w:w="4169" w:type="dxa"/>
            <w:tcBorders>
              <w:top w:val="single" w:sz="4" w:space="0" w:color="000000"/>
              <w:left w:val="single" w:sz="4" w:space="0" w:color="000000"/>
              <w:bottom w:val="single" w:sz="4" w:space="0" w:color="000000"/>
              <w:right w:val="nil"/>
            </w:tcBorders>
            <w:vAlign w:val="center"/>
            <w:hideMark/>
          </w:tcPr>
          <w:p w14:paraId="2296C5BB"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Встреча родителей будущих первоклассников</w:t>
            </w:r>
          </w:p>
        </w:tc>
        <w:tc>
          <w:tcPr>
            <w:tcW w:w="1559" w:type="dxa"/>
            <w:tcBorders>
              <w:top w:val="single" w:sz="4" w:space="0" w:color="000000"/>
              <w:left w:val="single" w:sz="4" w:space="0" w:color="000000"/>
              <w:bottom w:val="single" w:sz="4" w:space="0" w:color="000000"/>
              <w:right w:val="nil"/>
            </w:tcBorders>
            <w:vAlign w:val="center"/>
            <w:hideMark/>
          </w:tcPr>
          <w:p w14:paraId="0D2C4983"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Февраль-август </w:t>
            </w:r>
          </w:p>
          <w:p w14:paraId="770CF15E" w14:textId="77777777" w:rsidR="00914235" w:rsidRPr="00914235" w:rsidRDefault="004400B2" w:rsidP="00914235">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2024</w:t>
            </w:r>
            <w:r w:rsidR="00914235" w:rsidRPr="00914235">
              <w:rPr>
                <w:rFonts w:ascii="Times New Roman" w:eastAsia="Calibri" w:hAnsi="Times New Roman" w:cs="Times New Roman"/>
                <w:sz w:val="28"/>
                <w:szCs w:val="28"/>
                <w:lang w:eastAsia="ar-SA"/>
              </w:rPr>
              <w:t xml:space="preserve"> года</w:t>
            </w:r>
          </w:p>
        </w:tc>
        <w:tc>
          <w:tcPr>
            <w:tcW w:w="4086" w:type="dxa"/>
            <w:tcBorders>
              <w:top w:val="single" w:sz="4" w:space="0" w:color="000000"/>
              <w:left w:val="single" w:sz="4" w:space="0" w:color="000000"/>
              <w:bottom w:val="single" w:sz="4" w:space="0" w:color="000000"/>
              <w:right w:val="single" w:sz="4" w:space="0" w:color="000000"/>
            </w:tcBorders>
            <w:hideMark/>
          </w:tcPr>
          <w:p w14:paraId="469487A1"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Классные руководители 4</w:t>
            </w:r>
            <w:r w:rsidRPr="00914235">
              <w:rPr>
                <w:rFonts w:ascii="Times New Roman" w:eastAsia="Calibri" w:hAnsi="Times New Roman" w:cs="Times New Roman"/>
                <w:sz w:val="28"/>
                <w:szCs w:val="28"/>
                <w:vertAlign w:val="superscript"/>
                <w:lang w:eastAsia="ar-SA"/>
              </w:rPr>
              <w:t>х</w:t>
            </w:r>
            <w:r w:rsidRPr="00914235">
              <w:rPr>
                <w:rFonts w:ascii="Times New Roman" w:eastAsia="Calibri" w:hAnsi="Times New Roman" w:cs="Times New Roman"/>
                <w:sz w:val="28"/>
                <w:szCs w:val="28"/>
                <w:lang w:eastAsia="ar-SA"/>
              </w:rPr>
              <w:t xml:space="preserve"> классов</w:t>
            </w:r>
          </w:p>
        </w:tc>
      </w:tr>
      <w:tr w:rsidR="00914235" w:rsidRPr="00914235" w14:paraId="006EFBC2" w14:textId="77777777" w:rsidTr="00914235">
        <w:tc>
          <w:tcPr>
            <w:tcW w:w="617" w:type="dxa"/>
            <w:tcBorders>
              <w:top w:val="single" w:sz="4" w:space="0" w:color="000000"/>
              <w:left w:val="single" w:sz="4" w:space="0" w:color="000000"/>
              <w:bottom w:val="single" w:sz="4" w:space="0" w:color="000000"/>
              <w:right w:val="nil"/>
            </w:tcBorders>
            <w:vAlign w:val="center"/>
            <w:hideMark/>
          </w:tcPr>
          <w:p w14:paraId="3D8614DD"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2.</w:t>
            </w:r>
          </w:p>
        </w:tc>
        <w:tc>
          <w:tcPr>
            <w:tcW w:w="4169" w:type="dxa"/>
            <w:tcBorders>
              <w:top w:val="single" w:sz="4" w:space="0" w:color="000000"/>
              <w:left w:val="single" w:sz="4" w:space="0" w:color="000000"/>
              <w:bottom w:val="single" w:sz="4" w:space="0" w:color="000000"/>
              <w:right w:val="nil"/>
            </w:tcBorders>
            <w:hideMark/>
          </w:tcPr>
          <w:p w14:paraId="5BDB3B39" w14:textId="77777777" w:rsidR="00914235" w:rsidRPr="00914235" w:rsidRDefault="00914235" w:rsidP="00914235">
            <w:pPr>
              <w:suppressAutoHyphens/>
              <w:spacing w:after="0" w:line="240" w:lineRule="auto"/>
              <w:jc w:val="both"/>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Родительское собрание на тему «Как подготовить ребенка к школе»</w:t>
            </w:r>
          </w:p>
        </w:tc>
        <w:tc>
          <w:tcPr>
            <w:tcW w:w="1559" w:type="dxa"/>
            <w:tcBorders>
              <w:top w:val="single" w:sz="4" w:space="0" w:color="000000"/>
              <w:left w:val="single" w:sz="4" w:space="0" w:color="000000"/>
              <w:bottom w:val="single" w:sz="4" w:space="0" w:color="000000"/>
              <w:right w:val="nil"/>
            </w:tcBorders>
            <w:vAlign w:val="center"/>
            <w:hideMark/>
          </w:tcPr>
          <w:p w14:paraId="047BEADA" w14:textId="77777777" w:rsidR="00914235" w:rsidRPr="00914235" w:rsidRDefault="00914235" w:rsidP="00914235">
            <w:pPr>
              <w:suppressAutoHyphens/>
              <w:spacing w:after="0" w:line="240" w:lineRule="auto"/>
              <w:jc w:val="center"/>
              <w:rPr>
                <w:rFonts w:ascii="Times New Roman" w:eastAsia="Calibri" w:hAnsi="Times New Roman" w:cs="Times New Roman"/>
                <w:sz w:val="28"/>
                <w:szCs w:val="28"/>
                <w:lang w:eastAsia="ar-SA"/>
              </w:rPr>
            </w:pPr>
            <w:r w:rsidRPr="00914235">
              <w:rPr>
                <w:rFonts w:ascii="Times New Roman" w:eastAsia="Calibri" w:hAnsi="Times New Roman" w:cs="Times New Roman"/>
                <w:sz w:val="28"/>
                <w:szCs w:val="28"/>
                <w:lang w:eastAsia="ar-SA"/>
              </w:rPr>
              <w:t xml:space="preserve"> сентябрь</w:t>
            </w:r>
          </w:p>
          <w:p w14:paraId="20ED6B50" w14:textId="77777777" w:rsidR="00914235" w:rsidRPr="00914235" w:rsidRDefault="004400B2" w:rsidP="00914235">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2023 года май 2024</w:t>
            </w:r>
            <w:r w:rsidR="00914235" w:rsidRPr="00914235">
              <w:rPr>
                <w:rFonts w:ascii="Times New Roman" w:eastAsia="Calibri" w:hAnsi="Times New Roman" w:cs="Times New Roman"/>
                <w:sz w:val="28"/>
                <w:szCs w:val="28"/>
                <w:lang w:eastAsia="ar-SA"/>
              </w:rPr>
              <w:t>г.</w:t>
            </w:r>
          </w:p>
        </w:tc>
        <w:tc>
          <w:tcPr>
            <w:tcW w:w="4086" w:type="dxa"/>
            <w:tcBorders>
              <w:top w:val="single" w:sz="4" w:space="0" w:color="000000"/>
              <w:left w:val="single" w:sz="4" w:space="0" w:color="000000"/>
              <w:bottom w:val="single" w:sz="4" w:space="0" w:color="000000"/>
              <w:right w:val="single" w:sz="4" w:space="0" w:color="000000"/>
            </w:tcBorders>
            <w:vAlign w:val="center"/>
          </w:tcPr>
          <w:p w14:paraId="4F3AA5CB" w14:textId="77777777" w:rsidR="00914235" w:rsidRPr="00914235" w:rsidRDefault="00914235" w:rsidP="00914235">
            <w:pPr>
              <w:suppressAutoHyphens/>
              <w:snapToGrid w:val="0"/>
              <w:spacing w:after="0" w:line="240" w:lineRule="auto"/>
              <w:jc w:val="center"/>
              <w:rPr>
                <w:rFonts w:ascii="Times New Roman" w:eastAsia="Calibri" w:hAnsi="Times New Roman" w:cs="Times New Roman"/>
                <w:sz w:val="28"/>
                <w:szCs w:val="28"/>
                <w:lang w:eastAsia="ar-SA"/>
              </w:rPr>
            </w:pPr>
          </w:p>
          <w:p w14:paraId="17F72C66" w14:textId="77777777" w:rsidR="00914235" w:rsidRPr="00914235" w:rsidRDefault="00914235" w:rsidP="00914235">
            <w:pPr>
              <w:suppressAutoHyphens/>
              <w:spacing w:after="0" w:line="240" w:lineRule="auto"/>
              <w:jc w:val="center"/>
              <w:rPr>
                <w:rFonts w:ascii="Times New Roman" w:eastAsia="Calibri" w:hAnsi="Times New Roman" w:cs="Times New Roman"/>
                <w:sz w:val="24"/>
                <w:szCs w:val="24"/>
                <w:lang w:eastAsia="ar-SA"/>
              </w:rPr>
            </w:pPr>
            <w:r w:rsidRPr="00914235">
              <w:rPr>
                <w:rFonts w:ascii="Times New Roman" w:eastAsia="Calibri" w:hAnsi="Times New Roman" w:cs="Times New Roman"/>
                <w:sz w:val="28"/>
                <w:szCs w:val="28"/>
                <w:lang w:eastAsia="ar-SA"/>
              </w:rPr>
              <w:t>Капелистая  О. Н.</w:t>
            </w:r>
          </w:p>
        </w:tc>
      </w:tr>
    </w:tbl>
    <w:p w14:paraId="3CBCE585" w14:textId="77777777" w:rsidR="00914235" w:rsidRPr="00914235" w:rsidRDefault="00914235" w:rsidP="00914235">
      <w:pPr>
        <w:spacing w:after="0" w:line="240" w:lineRule="auto"/>
        <w:rPr>
          <w:rFonts w:ascii="Calibri" w:eastAsia="Calibri" w:hAnsi="Calibri" w:cs="Times New Roman"/>
        </w:rPr>
        <w:sectPr w:rsidR="00914235" w:rsidRPr="00914235">
          <w:pgSz w:w="11906" w:h="16838"/>
          <w:pgMar w:top="1134" w:right="850" w:bottom="1134" w:left="1701" w:header="708" w:footer="708" w:gutter="0"/>
          <w:cols w:space="720"/>
        </w:sectPr>
      </w:pPr>
    </w:p>
    <w:p w14:paraId="35BDE0F5" w14:textId="77777777" w:rsidR="00914235" w:rsidRPr="00914235" w:rsidRDefault="00914235" w:rsidP="00914235">
      <w:pPr>
        <w:spacing w:after="200" w:line="360" w:lineRule="auto"/>
        <w:jc w:val="right"/>
        <w:rPr>
          <w:rFonts w:ascii="Times New Roman" w:hAnsi="Times New Roman" w:cs="Times New Roman"/>
          <w:b/>
          <w:bCs/>
          <w:sz w:val="28"/>
          <w:szCs w:val="28"/>
          <w:lang w:eastAsia="ru-RU"/>
        </w:rPr>
      </w:pPr>
      <w:r w:rsidRPr="00914235">
        <w:rPr>
          <w:rFonts w:ascii="Times New Roman" w:hAnsi="Times New Roman" w:cs="Times New Roman"/>
          <w:b/>
          <w:bCs/>
          <w:sz w:val="28"/>
          <w:szCs w:val="28"/>
          <w:lang w:eastAsia="ru-RU"/>
        </w:rPr>
        <w:lastRenderedPageBreak/>
        <w:t>ПРИЛОЖЕНИЕ 12</w:t>
      </w:r>
    </w:p>
    <w:p w14:paraId="506BDA70" w14:textId="77777777" w:rsidR="00914235" w:rsidRPr="00914235" w:rsidRDefault="00914235" w:rsidP="00914235">
      <w:pPr>
        <w:spacing w:after="200" w:line="360" w:lineRule="auto"/>
        <w:jc w:val="center"/>
        <w:rPr>
          <w:rFonts w:ascii="Times New Roman" w:hAnsi="Times New Roman" w:cs="Times New Roman"/>
          <w:bCs/>
          <w:sz w:val="28"/>
          <w:szCs w:val="28"/>
          <w:lang w:eastAsia="ru-RU"/>
        </w:rPr>
      </w:pPr>
      <w:r w:rsidRPr="00914235">
        <w:rPr>
          <w:rFonts w:ascii="Times New Roman" w:hAnsi="Times New Roman" w:cs="Times New Roman"/>
          <w:b/>
          <w:bCs/>
          <w:sz w:val="28"/>
          <w:szCs w:val="28"/>
          <w:lang w:eastAsia="ru-RU"/>
        </w:rPr>
        <w:t>План работы творческой группы по теме:</w:t>
      </w:r>
      <w:r w:rsidRPr="00914235">
        <w:rPr>
          <w:rFonts w:ascii="Times New Roman" w:hAnsi="Times New Roman" w:cs="Times New Roman"/>
          <w:bCs/>
          <w:sz w:val="28"/>
          <w:szCs w:val="28"/>
          <w:lang w:eastAsia="ru-RU"/>
        </w:rPr>
        <w:t xml:space="preserve"> </w:t>
      </w:r>
    </w:p>
    <w:p w14:paraId="54A7E6CF" w14:textId="77777777" w:rsidR="00914235" w:rsidRPr="00914235" w:rsidRDefault="00914235" w:rsidP="00914235">
      <w:pPr>
        <w:spacing w:after="200" w:line="360" w:lineRule="auto"/>
        <w:jc w:val="center"/>
        <w:rPr>
          <w:rFonts w:ascii="Times New Roman" w:hAnsi="Times New Roman" w:cs="Times New Roman"/>
          <w:bCs/>
          <w:sz w:val="28"/>
          <w:szCs w:val="28"/>
          <w:lang w:eastAsia="ru-RU"/>
        </w:rPr>
      </w:pPr>
      <w:r w:rsidRPr="00914235">
        <w:rPr>
          <w:rFonts w:ascii="Times New Roman" w:hAnsi="Times New Roman" w:cs="Times New Roman"/>
          <w:bCs/>
          <w:sz w:val="28"/>
          <w:szCs w:val="28"/>
          <w:lang w:eastAsia="ru-RU"/>
        </w:rPr>
        <w:t>«</w:t>
      </w:r>
      <w:r w:rsidRPr="00914235">
        <w:rPr>
          <w:rFonts w:ascii="Times New Roman" w:hAnsi="Times New Roman"/>
          <w:b/>
          <w:sz w:val="28"/>
          <w:szCs w:val="28"/>
        </w:rPr>
        <w:t>Создание развивающей предметно-пространственной среды с использование образовательного потенциала пространства ДОУ и в группах детского сада с учетом Федерального Государственного стандарта ДО</w:t>
      </w:r>
      <w:r w:rsidR="004400B2">
        <w:rPr>
          <w:rFonts w:ascii="Times New Roman" w:hAnsi="Times New Roman"/>
          <w:b/>
          <w:sz w:val="28"/>
          <w:szCs w:val="28"/>
        </w:rPr>
        <w:t xml:space="preserve"> и ФОП ДО</w:t>
      </w:r>
      <w:r w:rsidRPr="00914235">
        <w:rPr>
          <w:rFonts w:ascii="Times New Roman" w:hAnsi="Times New Roman"/>
          <w:b/>
          <w:sz w:val="28"/>
          <w:szCs w:val="28"/>
        </w:rPr>
        <w:t>»</w:t>
      </w:r>
    </w:p>
    <w:tbl>
      <w:tblPr>
        <w:tblW w:w="9763" w:type="dxa"/>
        <w:tblInd w:w="-147" w:type="dxa"/>
        <w:tblLayout w:type="fixed"/>
        <w:tblLook w:val="04A0" w:firstRow="1" w:lastRow="0" w:firstColumn="1" w:lastColumn="0" w:noHBand="0" w:noVBand="1"/>
      </w:tblPr>
      <w:tblGrid>
        <w:gridCol w:w="526"/>
        <w:gridCol w:w="1113"/>
        <w:gridCol w:w="3623"/>
        <w:gridCol w:w="2993"/>
        <w:gridCol w:w="1508"/>
      </w:tblGrid>
      <w:tr w:rsidR="00914235" w:rsidRPr="00914235" w14:paraId="1EA8CC32" w14:textId="77777777" w:rsidTr="009637BC">
        <w:trPr>
          <w:trHeight w:val="148"/>
        </w:trPr>
        <w:tc>
          <w:tcPr>
            <w:tcW w:w="526" w:type="dxa"/>
            <w:tcBorders>
              <w:top w:val="single" w:sz="4" w:space="0" w:color="auto"/>
              <w:left w:val="single" w:sz="4" w:space="0" w:color="auto"/>
              <w:bottom w:val="single" w:sz="4" w:space="0" w:color="auto"/>
              <w:right w:val="single" w:sz="4" w:space="0" w:color="auto"/>
            </w:tcBorders>
          </w:tcPr>
          <w:p w14:paraId="484E7129" w14:textId="77777777" w:rsidR="00914235" w:rsidRPr="00914235" w:rsidRDefault="00914235" w:rsidP="00914235">
            <w:pPr>
              <w:spacing w:after="200" w:line="276" w:lineRule="auto"/>
              <w:jc w:val="both"/>
              <w:rPr>
                <w:rFonts w:ascii="Times New Roman" w:hAnsi="Times New Roman"/>
                <w:b/>
                <w:sz w:val="24"/>
                <w:szCs w:val="24"/>
              </w:rPr>
            </w:pPr>
          </w:p>
          <w:p w14:paraId="04580332" w14:textId="77777777" w:rsidR="00914235" w:rsidRPr="00914235" w:rsidRDefault="00914235" w:rsidP="00914235">
            <w:pPr>
              <w:spacing w:after="200" w:line="276" w:lineRule="auto"/>
              <w:jc w:val="both"/>
              <w:rPr>
                <w:rFonts w:ascii="Times New Roman" w:hAnsi="Times New Roman"/>
                <w:b/>
                <w:sz w:val="24"/>
                <w:szCs w:val="24"/>
              </w:rPr>
            </w:pPr>
            <w:r w:rsidRPr="00914235">
              <w:rPr>
                <w:rFonts w:ascii="Times New Roman" w:hAnsi="Times New Roman"/>
                <w:b/>
                <w:sz w:val="24"/>
                <w:szCs w:val="24"/>
              </w:rPr>
              <w:t>№</w:t>
            </w:r>
          </w:p>
        </w:tc>
        <w:tc>
          <w:tcPr>
            <w:tcW w:w="1113" w:type="dxa"/>
            <w:tcBorders>
              <w:top w:val="single" w:sz="4" w:space="0" w:color="auto"/>
              <w:left w:val="single" w:sz="4" w:space="0" w:color="auto"/>
              <w:bottom w:val="single" w:sz="4" w:space="0" w:color="auto"/>
              <w:right w:val="single" w:sz="4" w:space="0" w:color="auto"/>
            </w:tcBorders>
          </w:tcPr>
          <w:p w14:paraId="3F7F4BB6" w14:textId="77777777" w:rsidR="00914235" w:rsidRPr="00914235" w:rsidRDefault="00914235" w:rsidP="00914235">
            <w:pPr>
              <w:spacing w:after="200" w:line="276" w:lineRule="auto"/>
              <w:jc w:val="center"/>
              <w:rPr>
                <w:rFonts w:ascii="Times New Roman" w:hAnsi="Times New Roman"/>
                <w:b/>
                <w:sz w:val="24"/>
                <w:szCs w:val="24"/>
              </w:rPr>
            </w:pPr>
          </w:p>
          <w:p w14:paraId="118867F3" w14:textId="77777777" w:rsidR="00914235" w:rsidRPr="00914235" w:rsidRDefault="00914235" w:rsidP="00914235">
            <w:pPr>
              <w:spacing w:after="200" w:line="276" w:lineRule="auto"/>
              <w:jc w:val="center"/>
              <w:rPr>
                <w:rFonts w:ascii="Times New Roman" w:hAnsi="Times New Roman"/>
                <w:b/>
                <w:sz w:val="24"/>
                <w:szCs w:val="24"/>
              </w:rPr>
            </w:pPr>
            <w:r w:rsidRPr="00914235">
              <w:rPr>
                <w:rFonts w:ascii="Times New Roman" w:hAnsi="Times New Roman"/>
                <w:b/>
                <w:sz w:val="24"/>
                <w:szCs w:val="24"/>
              </w:rPr>
              <w:t>Срок</w:t>
            </w:r>
          </w:p>
        </w:tc>
        <w:tc>
          <w:tcPr>
            <w:tcW w:w="3623" w:type="dxa"/>
            <w:tcBorders>
              <w:top w:val="single" w:sz="4" w:space="0" w:color="auto"/>
              <w:left w:val="single" w:sz="4" w:space="0" w:color="auto"/>
              <w:bottom w:val="single" w:sz="4" w:space="0" w:color="auto"/>
              <w:right w:val="single" w:sz="4" w:space="0" w:color="auto"/>
            </w:tcBorders>
          </w:tcPr>
          <w:p w14:paraId="39089F28" w14:textId="77777777" w:rsidR="00914235" w:rsidRPr="00914235" w:rsidRDefault="00914235" w:rsidP="00914235">
            <w:pPr>
              <w:spacing w:after="200" w:line="276" w:lineRule="auto"/>
              <w:jc w:val="center"/>
              <w:rPr>
                <w:rFonts w:ascii="Times New Roman" w:hAnsi="Times New Roman"/>
                <w:b/>
                <w:sz w:val="24"/>
                <w:szCs w:val="24"/>
              </w:rPr>
            </w:pPr>
          </w:p>
          <w:p w14:paraId="1ACE9F1F" w14:textId="77777777" w:rsidR="00914235" w:rsidRPr="00914235" w:rsidRDefault="00914235" w:rsidP="00914235">
            <w:pPr>
              <w:spacing w:after="200" w:line="276" w:lineRule="auto"/>
              <w:jc w:val="center"/>
              <w:rPr>
                <w:rFonts w:ascii="Times New Roman" w:hAnsi="Times New Roman"/>
                <w:b/>
                <w:sz w:val="24"/>
                <w:szCs w:val="24"/>
              </w:rPr>
            </w:pPr>
            <w:r w:rsidRPr="00914235">
              <w:rPr>
                <w:rFonts w:ascii="Times New Roman" w:hAnsi="Times New Roman"/>
                <w:b/>
                <w:sz w:val="24"/>
                <w:szCs w:val="24"/>
              </w:rPr>
              <w:t>Мероприятия</w:t>
            </w:r>
          </w:p>
          <w:p w14:paraId="03BB16B9" w14:textId="77777777" w:rsidR="00914235" w:rsidRPr="00914235" w:rsidRDefault="00914235" w:rsidP="00914235">
            <w:pPr>
              <w:spacing w:after="200" w:line="276" w:lineRule="auto"/>
              <w:rPr>
                <w:rFonts w:ascii="Times New Roman" w:hAnsi="Times New Roman"/>
                <w:b/>
                <w:sz w:val="24"/>
                <w:szCs w:val="24"/>
              </w:rPr>
            </w:pPr>
          </w:p>
        </w:tc>
        <w:tc>
          <w:tcPr>
            <w:tcW w:w="2993" w:type="dxa"/>
            <w:tcBorders>
              <w:top w:val="single" w:sz="4" w:space="0" w:color="auto"/>
              <w:left w:val="single" w:sz="4" w:space="0" w:color="auto"/>
              <w:bottom w:val="single" w:sz="4" w:space="0" w:color="auto"/>
              <w:right w:val="single" w:sz="4" w:space="0" w:color="auto"/>
            </w:tcBorders>
          </w:tcPr>
          <w:p w14:paraId="3B635BFF" w14:textId="77777777" w:rsidR="00914235" w:rsidRPr="00914235" w:rsidRDefault="00914235" w:rsidP="00914235">
            <w:pPr>
              <w:spacing w:after="200" w:line="276" w:lineRule="auto"/>
              <w:jc w:val="center"/>
              <w:rPr>
                <w:rFonts w:ascii="Times New Roman" w:hAnsi="Times New Roman"/>
                <w:b/>
                <w:sz w:val="24"/>
                <w:szCs w:val="24"/>
              </w:rPr>
            </w:pPr>
          </w:p>
          <w:p w14:paraId="6DCD2697" w14:textId="77777777" w:rsidR="00914235" w:rsidRPr="00914235" w:rsidRDefault="00914235" w:rsidP="00914235">
            <w:pPr>
              <w:spacing w:after="200" w:line="276" w:lineRule="auto"/>
              <w:jc w:val="center"/>
              <w:rPr>
                <w:rFonts w:ascii="Times New Roman" w:hAnsi="Times New Roman"/>
                <w:b/>
                <w:sz w:val="24"/>
                <w:szCs w:val="24"/>
              </w:rPr>
            </w:pPr>
            <w:r w:rsidRPr="00914235">
              <w:rPr>
                <w:rFonts w:ascii="Times New Roman" w:hAnsi="Times New Roman"/>
                <w:b/>
                <w:sz w:val="24"/>
                <w:szCs w:val="24"/>
              </w:rPr>
              <w:t>Цель</w:t>
            </w:r>
          </w:p>
        </w:tc>
        <w:tc>
          <w:tcPr>
            <w:tcW w:w="1508" w:type="dxa"/>
            <w:tcBorders>
              <w:top w:val="single" w:sz="4" w:space="0" w:color="auto"/>
              <w:left w:val="single" w:sz="4" w:space="0" w:color="auto"/>
              <w:bottom w:val="single" w:sz="4" w:space="0" w:color="auto"/>
              <w:right w:val="single" w:sz="4" w:space="0" w:color="auto"/>
            </w:tcBorders>
          </w:tcPr>
          <w:p w14:paraId="724E70B4" w14:textId="77777777" w:rsidR="00914235" w:rsidRPr="00914235" w:rsidRDefault="00914235" w:rsidP="00914235">
            <w:pPr>
              <w:spacing w:after="200" w:line="276" w:lineRule="auto"/>
              <w:jc w:val="center"/>
              <w:rPr>
                <w:rFonts w:ascii="Times New Roman" w:hAnsi="Times New Roman"/>
                <w:b/>
                <w:sz w:val="24"/>
                <w:szCs w:val="24"/>
              </w:rPr>
            </w:pPr>
          </w:p>
          <w:p w14:paraId="4646A15A" w14:textId="77777777" w:rsidR="00914235" w:rsidRPr="00914235" w:rsidRDefault="00914235" w:rsidP="00914235">
            <w:pPr>
              <w:spacing w:after="200" w:line="276" w:lineRule="auto"/>
              <w:jc w:val="center"/>
              <w:rPr>
                <w:rFonts w:ascii="Times New Roman" w:hAnsi="Times New Roman"/>
                <w:b/>
                <w:sz w:val="24"/>
                <w:szCs w:val="24"/>
              </w:rPr>
            </w:pPr>
            <w:r w:rsidRPr="00914235">
              <w:rPr>
                <w:rFonts w:ascii="Times New Roman" w:hAnsi="Times New Roman"/>
                <w:b/>
                <w:sz w:val="24"/>
                <w:szCs w:val="24"/>
              </w:rPr>
              <w:t>Ответственный</w:t>
            </w:r>
          </w:p>
        </w:tc>
      </w:tr>
      <w:tr w:rsidR="00914235" w:rsidRPr="00914235" w14:paraId="70909C2D" w14:textId="77777777" w:rsidTr="009637BC">
        <w:trPr>
          <w:trHeight w:val="148"/>
        </w:trPr>
        <w:tc>
          <w:tcPr>
            <w:tcW w:w="526" w:type="dxa"/>
            <w:tcBorders>
              <w:top w:val="single" w:sz="4" w:space="0" w:color="auto"/>
              <w:left w:val="single" w:sz="4" w:space="0" w:color="auto"/>
              <w:bottom w:val="single" w:sz="4" w:space="0" w:color="auto"/>
              <w:right w:val="single" w:sz="4" w:space="0" w:color="auto"/>
            </w:tcBorders>
            <w:hideMark/>
          </w:tcPr>
          <w:p w14:paraId="4CAE4D1D"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hideMark/>
          </w:tcPr>
          <w:p w14:paraId="55D13F27" w14:textId="77777777" w:rsidR="00914235" w:rsidRPr="00914235" w:rsidRDefault="00914235" w:rsidP="00914235">
            <w:pPr>
              <w:spacing w:after="200" w:line="276" w:lineRule="auto"/>
              <w:jc w:val="both"/>
              <w:rPr>
                <w:rFonts w:ascii="Times New Roman" w:hAnsi="Times New Roman"/>
              </w:rPr>
            </w:pPr>
            <w:r w:rsidRPr="00914235">
              <w:rPr>
                <w:rFonts w:ascii="Times New Roman" w:hAnsi="Times New Roman"/>
              </w:rPr>
              <w:t xml:space="preserve">Август  </w:t>
            </w:r>
          </w:p>
        </w:tc>
        <w:tc>
          <w:tcPr>
            <w:tcW w:w="3623" w:type="dxa"/>
            <w:tcBorders>
              <w:top w:val="single" w:sz="4" w:space="0" w:color="auto"/>
              <w:left w:val="single" w:sz="4" w:space="0" w:color="auto"/>
              <w:bottom w:val="single" w:sz="4" w:space="0" w:color="auto"/>
              <w:right w:val="single" w:sz="4" w:space="0" w:color="auto"/>
            </w:tcBorders>
          </w:tcPr>
          <w:p w14:paraId="5770B167"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Утверждение состава творческой группы.</w:t>
            </w:r>
          </w:p>
          <w:p w14:paraId="1952AE63" w14:textId="77777777" w:rsidR="00914235" w:rsidRPr="00914235" w:rsidRDefault="00914235" w:rsidP="00914235">
            <w:pPr>
              <w:spacing w:after="200" w:line="276" w:lineRule="auto"/>
              <w:jc w:val="both"/>
              <w:rPr>
                <w:rFonts w:ascii="Times New Roman" w:hAnsi="Times New Roman"/>
                <w:sz w:val="24"/>
                <w:szCs w:val="24"/>
              </w:rPr>
            </w:pPr>
          </w:p>
        </w:tc>
        <w:tc>
          <w:tcPr>
            <w:tcW w:w="2993" w:type="dxa"/>
            <w:tcBorders>
              <w:top w:val="single" w:sz="4" w:space="0" w:color="auto"/>
              <w:left w:val="single" w:sz="4" w:space="0" w:color="auto"/>
              <w:bottom w:val="single" w:sz="4" w:space="0" w:color="auto"/>
              <w:right w:val="single" w:sz="4" w:space="0" w:color="auto"/>
            </w:tcBorders>
            <w:hideMark/>
          </w:tcPr>
          <w:p w14:paraId="13F8CA02"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Формирование творческого коллектива педагогов-единомышленников.</w:t>
            </w:r>
          </w:p>
        </w:tc>
        <w:tc>
          <w:tcPr>
            <w:tcW w:w="1508" w:type="dxa"/>
            <w:tcBorders>
              <w:top w:val="single" w:sz="4" w:space="0" w:color="auto"/>
              <w:left w:val="single" w:sz="4" w:space="0" w:color="auto"/>
              <w:bottom w:val="single" w:sz="4" w:space="0" w:color="auto"/>
              <w:right w:val="single" w:sz="4" w:space="0" w:color="auto"/>
            </w:tcBorders>
            <w:hideMark/>
          </w:tcPr>
          <w:p w14:paraId="4A6A717D" w14:textId="77777777" w:rsidR="00914235" w:rsidRPr="00914235" w:rsidRDefault="00914235" w:rsidP="00914235">
            <w:pPr>
              <w:spacing w:after="200" w:line="276" w:lineRule="auto"/>
              <w:jc w:val="center"/>
              <w:rPr>
                <w:rFonts w:ascii="Times New Roman" w:hAnsi="Times New Roman"/>
                <w:sz w:val="24"/>
                <w:szCs w:val="24"/>
              </w:rPr>
            </w:pPr>
            <w:r w:rsidRPr="00914235">
              <w:rPr>
                <w:rFonts w:ascii="Times New Roman" w:hAnsi="Times New Roman"/>
                <w:sz w:val="24"/>
                <w:szCs w:val="24"/>
              </w:rPr>
              <w:t>Зам. директора .по ВМР</w:t>
            </w:r>
          </w:p>
        </w:tc>
      </w:tr>
      <w:tr w:rsidR="00914235" w:rsidRPr="00914235" w14:paraId="11633BA2" w14:textId="77777777" w:rsidTr="009637BC">
        <w:trPr>
          <w:trHeight w:val="392"/>
        </w:trPr>
        <w:tc>
          <w:tcPr>
            <w:tcW w:w="526" w:type="dxa"/>
            <w:tcBorders>
              <w:top w:val="single" w:sz="4" w:space="0" w:color="auto"/>
              <w:left w:val="single" w:sz="4" w:space="0" w:color="auto"/>
              <w:bottom w:val="single" w:sz="4" w:space="0" w:color="auto"/>
              <w:right w:val="single" w:sz="4" w:space="0" w:color="auto"/>
            </w:tcBorders>
            <w:hideMark/>
          </w:tcPr>
          <w:p w14:paraId="76C46D65"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hideMark/>
          </w:tcPr>
          <w:p w14:paraId="68A5B00E" w14:textId="77777777" w:rsidR="00914235" w:rsidRPr="00914235" w:rsidRDefault="00914235" w:rsidP="00914235">
            <w:pPr>
              <w:spacing w:after="200" w:line="276" w:lineRule="auto"/>
              <w:jc w:val="both"/>
              <w:rPr>
                <w:rFonts w:ascii="Times New Roman" w:hAnsi="Times New Roman"/>
              </w:rPr>
            </w:pPr>
            <w:r w:rsidRPr="00914235">
              <w:rPr>
                <w:rFonts w:ascii="Times New Roman" w:hAnsi="Times New Roman"/>
              </w:rPr>
              <w:t xml:space="preserve">Сентябрь </w:t>
            </w:r>
          </w:p>
        </w:tc>
        <w:tc>
          <w:tcPr>
            <w:tcW w:w="3623" w:type="dxa"/>
            <w:tcBorders>
              <w:top w:val="single" w:sz="4" w:space="0" w:color="auto"/>
              <w:left w:val="single" w:sz="4" w:space="0" w:color="auto"/>
              <w:bottom w:val="single" w:sz="4" w:space="0" w:color="auto"/>
              <w:right w:val="single" w:sz="4" w:space="0" w:color="auto"/>
            </w:tcBorders>
            <w:hideMark/>
          </w:tcPr>
          <w:p w14:paraId="375FE65F"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День воспитателя и всех дошкольных работников</w:t>
            </w:r>
          </w:p>
        </w:tc>
        <w:tc>
          <w:tcPr>
            <w:tcW w:w="2993" w:type="dxa"/>
            <w:tcBorders>
              <w:top w:val="single" w:sz="4" w:space="0" w:color="auto"/>
              <w:left w:val="single" w:sz="4" w:space="0" w:color="auto"/>
              <w:bottom w:val="single" w:sz="4" w:space="0" w:color="auto"/>
              <w:right w:val="single" w:sz="4" w:space="0" w:color="auto"/>
            </w:tcBorders>
            <w:hideMark/>
          </w:tcPr>
          <w:p w14:paraId="7515A9D1"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Подготовить подарки для сотрудников. Составить праздничную программу с музыкальными и шуточными номерами.</w:t>
            </w:r>
          </w:p>
        </w:tc>
        <w:tc>
          <w:tcPr>
            <w:tcW w:w="1508" w:type="dxa"/>
            <w:tcBorders>
              <w:top w:val="single" w:sz="4" w:space="0" w:color="auto"/>
              <w:left w:val="single" w:sz="4" w:space="0" w:color="auto"/>
              <w:bottom w:val="single" w:sz="4" w:space="0" w:color="auto"/>
              <w:right w:val="single" w:sz="4" w:space="0" w:color="auto"/>
            </w:tcBorders>
            <w:hideMark/>
          </w:tcPr>
          <w:p w14:paraId="5B20B8ED" w14:textId="77777777" w:rsidR="00914235" w:rsidRPr="00914235" w:rsidRDefault="00914235" w:rsidP="00914235">
            <w:pPr>
              <w:spacing w:after="200" w:line="276" w:lineRule="auto"/>
              <w:jc w:val="center"/>
              <w:rPr>
                <w:rFonts w:ascii="Times New Roman" w:hAnsi="Times New Roman"/>
                <w:sz w:val="24"/>
                <w:szCs w:val="24"/>
              </w:rPr>
            </w:pPr>
            <w:r w:rsidRPr="00914235">
              <w:rPr>
                <w:rFonts w:ascii="Times New Roman" w:hAnsi="Times New Roman"/>
                <w:sz w:val="24"/>
                <w:szCs w:val="24"/>
              </w:rPr>
              <w:t>Участники творческой группы</w:t>
            </w:r>
          </w:p>
        </w:tc>
      </w:tr>
      <w:tr w:rsidR="00914235" w:rsidRPr="00914235" w14:paraId="1565BFFE" w14:textId="77777777" w:rsidTr="009637BC">
        <w:trPr>
          <w:trHeight w:val="2110"/>
        </w:trPr>
        <w:tc>
          <w:tcPr>
            <w:tcW w:w="526" w:type="dxa"/>
            <w:tcBorders>
              <w:top w:val="single" w:sz="4" w:space="0" w:color="auto"/>
              <w:left w:val="single" w:sz="4" w:space="0" w:color="auto"/>
              <w:bottom w:val="single" w:sz="4" w:space="0" w:color="auto"/>
              <w:right w:val="single" w:sz="4" w:space="0" w:color="auto"/>
            </w:tcBorders>
            <w:hideMark/>
          </w:tcPr>
          <w:p w14:paraId="26F38008"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2</w:t>
            </w:r>
          </w:p>
        </w:tc>
        <w:tc>
          <w:tcPr>
            <w:tcW w:w="1113" w:type="dxa"/>
            <w:tcBorders>
              <w:top w:val="single" w:sz="4" w:space="0" w:color="auto"/>
              <w:left w:val="single" w:sz="4" w:space="0" w:color="auto"/>
              <w:bottom w:val="single" w:sz="4" w:space="0" w:color="auto"/>
              <w:right w:val="single" w:sz="4" w:space="0" w:color="auto"/>
            </w:tcBorders>
            <w:hideMark/>
          </w:tcPr>
          <w:p w14:paraId="66838600"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rPr>
              <w:t>Сентябрь</w:t>
            </w:r>
          </w:p>
        </w:tc>
        <w:tc>
          <w:tcPr>
            <w:tcW w:w="3623" w:type="dxa"/>
            <w:tcBorders>
              <w:top w:val="single" w:sz="4" w:space="0" w:color="auto"/>
              <w:left w:val="single" w:sz="4" w:space="0" w:color="auto"/>
              <w:bottom w:val="single" w:sz="4" w:space="0" w:color="auto"/>
              <w:right w:val="single" w:sz="4" w:space="0" w:color="auto"/>
            </w:tcBorders>
            <w:hideMark/>
          </w:tcPr>
          <w:p w14:paraId="5EB898B2"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Заседание творческой группы.</w:t>
            </w:r>
          </w:p>
          <w:p w14:paraId="6AC6D7AD"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Тема: Согласование направления работы творческой группы. Уточнение плана работы, объема и перечня мероприятий.</w:t>
            </w:r>
          </w:p>
        </w:tc>
        <w:tc>
          <w:tcPr>
            <w:tcW w:w="2993" w:type="dxa"/>
            <w:tcBorders>
              <w:top w:val="single" w:sz="4" w:space="0" w:color="auto"/>
              <w:left w:val="single" w:sz="4" w:space="0" w:color="auto"/>
              <w:bottom w:val="single" w:sz="4" w:space="0" w:color="auto"/>
              <w:right w:val="single" w:sz="4" w:space="0" w:color="auto"/>
            </w:tcBorders>
            <w:hideMark/>
          </w:tcPr>
          <w:p w14:paraId="694D0114"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Активизировать творческий потенциал воспитателей детского сада,</w:t>
            </w:r>
          </w:p>
        </w:tc>
        <w:tc>
          <w:tcPr>
            <w:tcW w:w="1508" w:type="dxa"/>
            <w:tcBorders>
              <w:top w:val="single" w:sz="4" w:space="0" w:color="auto"/>
              <w:left w:val="single" w:sz="4" w:space="0" w:color="auto"/>
              <w:bottom w:val="single" w:sz="4" w:space="0" w:color="auto"/>
              <w:right w:val="single" w:sz="4" w:space="0" w:color="auto"/>
            </w:tcBorders>
            <w:hideMark/>
          </w:tcPr>
          <w:p w14:paraId="4A2F5892" w14:textId="77777777" w:rsidR="00914235" w:rsidRPr="00914235" w:rsidRDefault="00914235" w:rsidP="00914235">
            <w:pPr>
              <w:spacing w:after="200" w:line="276" w:lineRule="auto"/>
              <w:jc w:val="center"/>
              <w:rPr>
                <w:rFonts w:ascii="Times New Roman" w:hAnsi="Times New Roman"/>
                <w:sz w:val="24"/>
                <w:szCs w:val="24"/>
              </w:rPr>
            </w:pPr>
            <w:r w:rsidRPr="00914235">
              <w:rPr>
                <w:rFonts w:ascii="Times New Roman" w:hAnsi="Times New Roman"/>
                <w:sz w:val="24"/>
                <w:szCs w:val="24"/>
              </w:rPr>
              <w:t>Члены ТГ</w:t>
            </w:r>
          </w:p>
        </w:tc>
      </w:tr>
      <w:tr w:rsidR="00914235" w:rsidRPr="00914235" w14:paraId="40DBC403" w14:textId="77777777" w:rsidTr="009637BC">
        <w:trPr>
          <w:trHeight w:val="148"/>
        </w:trPr>
        <w:tc>
          <w:tcPr>
            <w:tcW w:w="526" w:type="dxa"/>
            <w:tcBorders>
              <w:top w:val="single" w:sz="4" w:space="0" w:color="auto"/>
              <w:left w:val="single" w:sz="4" w:space="0" w:color="auto"/>
              <w:bottom w:val="single" w:sz="4" w:space="0" w:color="auto"/>
              <w:right w:val="single" w:sz="4" w:space="0" w:color="auto"/>
            </w:tcBorders>
            <w:hideMark/>
          </w:tcPr>
          <w:p w14:paraId="7B833CC6"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3</w:t>
            </w:r>
          </w:p>
        </w:tc>
        <w:tc>
          <w:tcPr>
            <w:tcW w:w="1113" w:type="dxa"/>
            <w:tcBorders>
              <w:top w:val="single" w:sz="4" w:space="0" w:color="auto"/>
              <w:left w:val="single" w:sz="4" w:space="0" w:color="auto"/>
              <w:bottom w:val="single" w:sz="4" w:space="0" w:color="auto"/>
              <w:right w:val="single" w:sz="4" w:space="0" w:color="auto"/>
            </w:tcBorders>
            <w:hideMark/>
          </w:tcPr>
          <w:p w14:paraId="74BF7F66"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 xml:space="preserve">Ноябрь </w:t>
            </w:r>
          </w:p>
        </w:tc>
        <w:tc>
          <w:tcPr>
            <w:tcW w:w="3623" w:type="dxa"/>
            <w:tcBorders>
              <w:top w:val="single" w:sz="4" w:space="0" w:color="auto"/>
              <w:left w:val="single" w:sz="4" w:space="0" w:color="auto"/>
              <w:bottom w:val="single" w:sz="4" w:space="0" w:color="auto"/>
              <w:right w:val="single" w:sz="4" w:space="0" w:color="auto"/>
            </w:tcBorders>
            <w:hideMark/>
          </w:tcPr>
          <w:p w14:paraId="7187557A"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Подготовка и организация конкурса</w:t>
            </w:r>
            <w:r w:rsidR="00831279">
              <w:rPr>
                <w:rFonts w:ascii="Times New Roman" w:hAnsi="Times New Roman"/>
                <w:sz w:val="24"/>
                <w:szCs w:val="24"/>
              </w:rPr>
              <w:t xml:space="preserve"> на лучший уголок по познавательному развитию</w:t>
            </w:r>
          </w:p>
          <w:p w14:paraId="6FE71909" w14:textId="77777777" w:rsidR="00914235" w:rsidRPr="00914235" w:rsidRDefault="00914235" w:rsidP="00914235">
            <w:pPr>
              <w:spacing w:after="200" w:line="276" w:lineRule="auto"/>
              <w:rPr>
                <w:rFonts w:ascii="Times New Roman" w:hAnsi="Times New Roman"/>
                <w:sz w:val="24"/>
                <w:szCs w:val="24"/>
              </w:rPr>
            </w:pPr>
          </w:p>
        </w:tc>
        <w:tc>
          <w:tcPr>
            <w:tcW w:w="2993" w:type="dxa"/>
            <w:tcBorders>
              <w:top w:val="single" w:sz="4" w:space="0" w:color="auto"/>
              <w:left w:val="single" w:sz="4" w:space="0" w:color="auto"/>
              <w:bottom w:val="single" w:sz="4" w:space="0" w:color="auto"/>
              <w:right w:val="single" w:sz="4" w:space="0" w:color="auto"/>
            </w:tcBorders>
            <w:hideMark/>
          </w:tcPr>
          <w:p w14:paraId="0FB867E2" w14:textId="77777777" w:rsidR="00914235" w:rsidRPr="00914235" w:rsidRDefault="00914235" w:rsidP="00914235">
            <w:pPr>
              <w:spacing w:after="0" w:line="240" w:lineRule="auto"/>
              <w:ind w:left="34"/>
              <w:jc w:val="both"/>
              <w:rPr>
                <w:rFonts w:ascii="Times New Roman" w:eastAsia="MS Mincho" w:hAnsi="Times New Roman"/>
                <w:sz w:val="24"/>
                <w:szCs w:val="24"/>
                <w:lang w:eastAsia="ru-RU"/>
              </w:rPr>
            </w:pPr>
            <w:r w:rsidRPr="00914235">
              <w:rPr>
                <w:rFonts w:ascii="Times New Roman" w:hAnsi="Times New Roman"/>
                <w:sz w:val="24"/>
                <w:szCs w:val="24"/>
              </w:rPr>
              <w:t>Активизировать творческий потенциал воспитателей детского сада, воспитанников и их родителей при подготовке к конкурсу.</w:t>
            </w:r>
          </w:p>
        </w:tc>
        <w:tc>
          <w:tcPr>
            <w:tcW w:w="1508" w:type="dxa"/>
            <w:tcBorders>
              <w:top w:val="single" w:sz="4" w:space="0" w:color="auto"/>
              <w:left w:val="single" w:sz="4" w:space="0" w:color="auto"/>
              <w:bottom w:val="single" w:sz="4" w:space="0" w:color="auto"/>
              <w:right w:val="single" w:sz="4" w:space="0" w:color="auto"/>
            </w:tcBorders>
            <w:hideMark/>
          </w:tcPr>
          <w:p w14:paraId="3075F516" w14:textId="77777777" w:rsidR="00914235" w:rsidRPr="00914235" w:rsidRDefault="00914235" w:rsidP="00914235">
            <w:pPr>
              <w:spacing w:after="200" w:line="276" w:lineRule="auto"/>
              <w:jc w:val="center"/>
              <w:rPr>
                <w:rFonts w:ascii="Times New Roman" w:hAnsi="Times New Roman"/>
                <w:sz w:val="24"/>
                <w:szCs w:val="24"/>
              </w:rPr>
            </w:pPr>
            <w:r w:rsidRPr="00914235">
              <w:rPr>
                <w:rFonts w:ascii="Times New Roman" w:hAnsi="Times New Roman"/>
              </w:rPr>
              <w:t xml:space="preserve">Руководитель </w:t>
            </w:r>
            <w:r w:rsidRPr="00914235">
              <w:rPr>
                <w:rFonts w:ascii="Times New Roman" w:hAnsi="Times New Roman"/>
                <w:sz w:val="24"/>
                <w:szCs w:val="24"/>
              </w:rPr>
              <w:t>ТГ</w:t>
            </w:r>
          </w:p>
          <w:p w14:paraId="3848185F" w14:textId="77777777" w:rsidR="00914235" w:rsidRPr="00914235" w:rsidRDefault="00914235" w:rsidP="00914235">
            <w:pPr>
              <w:spacing w:after="200" w:line="276" w:lineRule="auto"/>
              <w:jc w:val="center"/>
              <w:rPr>
                <w:rFonts w:ascii="Times New Roman" w:hAnsi="Times New Roman"/>
                <w:sz w:val="24"/>
                <w:szCs w:val="24"/>
              </w:rPr>
            </w:pPr>
            <w:r w:rsidRPr="00914235">
              <w:rPr>
                <w:rFonts w:ascii="Times New Roman" w:hAnsi="Times New Roman"/>
                <w:sz w:val="24"/>
                <w:szCs w:val="24"/>
              </w:rPr>
              <w:t>Члены ТГ</w:t>
            </w:r>
          </w:p>
        </w:tc>
      </w:tr>
      <w:tr w:rsidR="00914235" w:rsidRPr="00914235" w14:paraId="2C85B9B9" w14:textId="77777777" w:rsidTr="009637BC">
        <w:trPr>
          <w:trHeight w:val="148"/>
        </w:trPr>
        <w:tc>
          <w:tcPr>
            <w:tcW w:w="526" w:type="dxa"/>
            <w:tcBorders>
              <w:top w:val="single" w:sz="4" w:space="0" w:color="auto"/>
              <w:left w:val="single" w:sz="4" w:space="0" w:color="auto"/>
              <w:bottom w:val="single" w:sz="4" w:space="0" w:color="auto"/>
              <w:right w:val="single" w:sz="4" w:space="0" w:color="auto"/>
            </w:tcBorders>
            <w:hideMark/>
          </w:tcPr>
          <w:p w14:paraId="49FB7637"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hideMark/>
          </w:tcPr>
          <w:p w14:paraId="4EF2EEA0"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 xml:space="preserve">Декабрь </w:t>
            </w:r>
          </w:p>
        </w:tc>
        <w:tc>
          <w:tcPr>
            <w:tcW w:w="3623" w:type="dxa"/>
            <w:tcBorders>
              <w:top w:val="single" w:sz="4" w:space="0" w:color="auto"/>
              <w:left w:val="single" w:sz="4" w:space="0" w:color="auto"/>
              <w:bottom w:val="single" w:sz="4" w:space="0" w:color="auto"/>
              <w:right w:val="single" w:sz="4" w:space="0" w:color="auto"/>
            </w:tcBorders>
            <w:hideMark/>
          </w:tcPr>
          <w:p w14:paraId="58B95760" w14:textId="77777777" w:rsidR="00914235" w:rsidRPr="00914235" w:rsidRDefault="00914235" w:rsidP="00914235">
            <w:pPr>
              <w:spacing w:after="200" w:line="276" w:lineRule="auto"/>
              <w:jc w:val="both"/>
            </w:pPr>
            <w:r w:rsidRPr="00914235">
              <w:rPr>
                <w:rFonts w:ascii="Times New Roman" w:hAnsi="Times New Roman"/>
                <w:sz w:val="24"/>
                <w:szCs w:val="24"/>
              </w:rPr>
              <w:t>Заседание творческой группы по разработке «Тропы здоровья»</w:t>
            </w:r>
          </w:p>
        </w:tc>
        <w:tc>
          <w:tcPr>
            <w:tcW w:w="2993" w:type="dxa"/>
            <w:tcBorders>
              <w:top w:val="single" w:sz="4" w:space="0" w:color="auto"/>
              <w:left w:val="single" w:sz="4" w:space="0" w:color="auto"/>
              <w:bottom w:val="single" w:sz="4" w:space="0" w:color="auto"/>
              <w:right w:val="single" w:sz="4" w:space="0" w:color="auto"/>
            </w:tcBorders>
            <w:hideMark/>
          </w:tcPr>
          <w:p w14:paraId="5959E340"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Пополнение предметно-развивающей среды в ДОУ.</w:t>
            </w:r>
          </w:p>
        </w:tc>
        <w:tc>
          <w:tcPr>
            <w:tcW w:w="1508" w:type="dxa"/>
            <w:tcBorders>
              <w:top w:val="single" w:sz="4" w:space="0" w:color="auto"/>
              <w:left w:val="single" w:sz="4" w:space="0" w:color="auto"/>
              <w:bottom w:val="single" w:sz="4" w:space="0" w:color="auto"/>
              <w:right w:val="single" w:sz="4" w:space="0" w:color="auto"/>
            </w:tcBorders>
            <w:hideMark/>
          </w:tcPr>
          <w:p w14:paraId="6870053C" w14:textId="77777777" w:rsidR="00914235" w:rsidRPr="00914235" w:rsidRDefault="00914235" w:rsidP="00914235">
            <w:pPr>
              <w:spacing w:after="200" w:line="276" w:lineRule="auto"/>
              <w:jc w:val="center"/>
              <w:rPr>
                <w:rFonts w:ascii="Times New Roman" w:hAnsi="Times New Roman"/>
                <w:sz w:val="24"/>
                <w:szCs w:val="24"/>
              </w:rPr>
            </w:pPr>
            <w:r w:rsidRPr="00914235">
              <w:rPr>
                <w:rFonts w:ascii="Times New Roman" w:hAnsi="Times New Roman"/>
                <w:sz w:val="24"/>
                <w:szCs w:val="24"/>
              </w:rPr>
              <w:t>Члены ТГ</w:t>
            </w:r>
          </w:p>
        </w:tc>
      </w:tr>
      <w:tr w:rsidR="00914235" w:rsidRPr="00914235" w14:paraId="0E0B7418" w14:textId="77777777" w:rsidTr="009637BC">
        <w:trPr>
          <w:trHeight w:val="907"/>
        </w:trPr>
        <w:tc>
          <w:tcPr>
            <w:tcW w:w="526" w:type="dxa"/>
            <w:tcBorders>
              <w:top w:val="single" w:sz="4" w:space="0" w:color="auto"/>
              <w:left w:val="single" w:sz="4" w:space="0" w:color="auto"/>
              <w:bottom w:val="single" w:sz="4" w:space="0" w:color="auto"/>
              <w:right w:val="single" w:sz="4" w:space="0" w:color="auto"/>
            </w:tcBorders>
            <w:hideMark/>
          </w:tcPr>
          <w:p w14:paraId="2132A967"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lastRenderedPageBreak/>
              <w:t>5</w:t>
            </w:r>
          </w:p>
        </w:tc>
        <w:tc>
          <w:tcPr>
            <w:tcW w:w="1113" w:type="dxa"/>
            <w:tcBorders>
              <w:top w:val="single" w:sz="4" w:space="0" w:color="auto"/>
              <w:left w:val="single" w:sz="4" w:space="0" w:color="auto"/>
              <w:bottom w:val="single" w:sz="4" w:space="0" w:color="auto"/>
              <w:right w:val="single" w:sz="4" w:space="0" w:color="auto"/>
            </w:tcBorders>
            <w:hideMark/>
          </w:tcPr>
          <w:p w14:paraId="2F999AED"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 xml:space="preserve">Март </w:t>
            </w:r>
          </w:p>
        </w:tc>
        <w:tc>
          <w:tcPr>
            <w:tcW w:w="3623" w:type="dxa"/>
            <w:tcBorders>
              <w:top w:val="single" w:sz="4" w:space="0" w:color="auto"/>
              <w:left w:val="single" w:sz="4" w:space="0" w:color="auto"/>
              <w:bottom w:val="single" w:sz="4" w:space="0" w:color="auto"/>
              <w:right w:val="single" w:sz="4" w:space="0" w:color="auto"/>
            </w:tcBorders>
            <w:hideMark/>
          </w:tcPr>
          <w:p w14:paraId="32D94D04"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Подготовка и организация конкурса</w:t>
            </w:r>
            <w:r w:rsidR="00831279">
              <w:rPr>
                <w:rFonts w:ascii="Times New Roman" w:hAnsi="Times New Roman"/>
                <w:sz w:val="24"/>
                <w:szCs w:val="24"/>
              </w:rPr>
              <w:t xml:space="preserve"> на </w:t>
            </w:r>
          </w:p>
          <w:p w14:paraId="556C60E7"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w:t>
            </w:r>
            <w:r w:rsidRPr="00831279">
              <w:rPr>
                <w:rFonts w:ascii="Times New Roman" w:hAnsi="Times New Roman"/>
                <w:sz w:val="24"/>
                <w:szCs w:val="24"/>
              </w:rPr>
              <w:t>Лучшее оформление уголк</w:t>
            </w:r>
            <w:r w:rsidR="00831279" w:rsidRPr="00831279">
              <w:rPr>
                <w:rFonts w:ascii="Times New Roman" w:hAnsi="Times New Roman"/>
                <w:sz w:val="24"/>
                <w:szCs w:val="24"/>
              </w:rPr>
              <w:t>а по речевому</w:t>
            </w:r>
            <w:r w:rsidRPr="00831279">
              <w:rPr>
                <w:rFonts w:ascii="Times New Roman" w:hAnsi="Times New Roman"/>
                <w:sz w:val="24"/>
                <w:szCs w:val="24"/>
              </w:rPr>
              <w:t xml:space="preserve"> развитию»</w:t>
            </w:r>
          </w:p>
        </w:tc>
        <w:tc>
          <w:tcPr>
            <w:tcW w:w="2993" w:type="dxa"/>
            <w:tcBorders>
              <w:top w:val="single" w:sz="4" w:space="0" w:color="auto"/>
              <w:left w:val="single" w:sz="4" w:space="0" w:color="auto"/>
              <w:bottom w:val="single" w:sz="4" w:space="0" w:color="auto"/>
              <w:right w:val="single" w:sz="4" w:space="0" w:color="auto"/>
            </w:tcBorders>
            <w:hideMark/>
          </w:tcPr>
          <w:p w14:paraId="39CE5E93"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Активизировать творческий потенциал воспитателей детского сада, воспитанников и их родителей при подготовке к конкурсу.</w:t>
            </w:r>
          </w:p>
        </w:tc>
        <w:tc>
          <w:tcPr>
            <w:tcW w:w="1508" w:type="dxa"/>
            <w:tcBorders>
              <w:top w:val="single" w:sz="4" w:space="0" w:color="auto"/>
              <w:left w:val="single" w:sz="4" w:space="0" w:color="auto"/>
              <w:bottom w:val="single" w:sz="4" w:space="0" w:color="auto"/>
              <w:right w:val="single" w:sz="4" w:space="0" w:color="auto"/>
            </w:tcBorders>
          </w:tcPr>
          <w:p w14:paraId="3D0F1361" w14:textId="77777777" w:rsidR="00914235" w:rsidRPr="00914235" w:rsidRDefault="00914235" w:rsidP="00914235">
            <w:pPr>
              <w:spacing w:after="200" w:line="276" w:lineRule="auto"/>
              <w:jc w:val="center"/>
              <w:rPr>
                <w:rFonts w:ascii="Times New Roman" w:hAnsi="Times New Roman"/>
                <w:sz w:val="24"/>
                <w:szCs w:val="24"/>
              </w:rPr>
            </w:pPr>
          </w:p>
          <w:p w14:paraId="06675240" w14:textId="77777777" w:rsidR="00914235" w:rsidRPr="00914235" w:rsidRDefault="00914235" w:rsidP="00914235">
            <w:pPr>
              <w:spacing w:after="200" w:line="276" w:lineRule="auto"/>
              <w:jc w:val="center"/>
              <w:rPr>
                <w:rFonts w:ascii="Times New Roman" w:hAnsi="Times New Roman"/>
                <w:sz w:val="24"/>
                <w:szCs w:val="24"/>
              </w:rPr>
            </w:pPr>
          </w:p>
          <w:p w14:paraId="44CB04D7" w14:textId="77777777" w:rsidR="00914235" w:rsidRPr="00914235" w:rsidRDefault="00914235" w:rsidP="00914235">
            <w:pPr>
              <w:spacing w:after="200" w:line="276" w:lineRule="auto"/>
              <w:jc w:val="center"/>
              <w:rPr>
                <w:rFonts w:ascii="Times New Roman" w:hAnsi="Times New Roman"/>
              </w:rPr>
            </w:pPr>
            <w:r w:rsidRPr="00914235">
              <w:rPr>
                <w:rFonts w:ascii="Times New Roman" w:hAnsi="Times New Roman"/>
              </w:rPr>
              <w:t>Руководитель ТГ</w:t>
            </w:r>
          </w:p>
          <w:p w14:paraId="3B8590A9" w14:textId="77777777" w:rsidR="00914235" w:rsidRPr="00914235" w:rsidRDefault="00914235" w:rsidP="00914235">
            <w:pPr>
              <w:spacing w:after="200" w:line="276" w:lineRule="auto"/>
              <w:jc w:val="center"/>
              <w:rPr>
                <w:rFonts w:ascii="Times New Roman" w:hAnsi="Times New Roman"/>
                <w:sz w:val="24"/>
                <w:szCs w:val="24"/>
              </w:rPr>
            </w:pPr>
            <w:r w:rsidRPr="00914235">
              <w:rPr>
                <w:rFonts w:ascii="Times New Roman" w:hAnsi="Times New Roman"/>
                <w:sz w:val="24"/>
                <w:szCs w:val="24"/>
              </w:rPr>
              <w:t>Члены ТГ</w:t>
            </w:r>
          </w:p>
        </w:tc>
      </w:tr>
      <w:tr w:rsidR="00914235" w:rsidRPr="00914235" w14:paraId="18FB7044" w14:textId="77777777" w:rsidTr="009637BC">
        <w:trPr>
          <w:trHeight w:val="148"/>
        </w:trPr>
        <w:tc>
          <w:tcPr>
            <w:tcW w:w="526" w:type="dxa"/>
            <w:tcBorders>
              <w:top w:val="single" w:sz="4" w:space="0" w:color="auto"/>
              <w:left w:val="single" w:sz="4" w:space="0" w:color="auto"/>
              <w:bottom w:val="single" w:sz="4" w:space="0" w:color="auto"/>
              <w:right w:val="single" w:sz="4" w:space="0" w:color="auto"/>
            </w:tcBorders>
            <w:hideMark/>
          </w:tcPr>
          <w:p w14:paraId="6871883F"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7</w:t>
            </w:r>
          </w:p>
        </w:tc>
        <w:tc>
          <w:tcPr>
            <w:tcW w:w="1113" w:type="dxa"/>
            <w:tcBorders>
              <w:top w:val="single" w:sz="4" w:space="0" w:color="auto"/>
              <w:left w:val="single" w:sz="4" w:space="0" w:color="auto"/>
              <w:bottom w:val="single" w:sz="4" w:space="0" w:color="auto"/>
              <w:right w:val="single" w:sz="4" w:space="0" w:color="auto"/>
            </w:tcBorders>
            <w:hideMark/>
          </w:tcPr>
          <w:p w14:paraId="6684B652"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 xml:space="preserve">Март </w:t>
            </w:r>
          </w:p>
        </w:tc>
        <w:tc>
          <w:tcPr>
            <w:tcW w:w="3623" w:type="dxa"/>
            <w:tcBorders>
              <w:top w:val="single" w:sz="4" w:space="0" w:color="auto"/>
              <w:left w:val="single" w:sz="4" w:space="0" w:color="auto"/>
              <w:bottom w:val="single" w:sz="4" w:space="0" w:color="auto"/>
              <w:right w:val="single" w:sz="4" w:space="0" w:color="auto"/>
            </w:tcBorders>
            <w:hideMark/>
          </w:tcPr>
          <w:p w14:paraId="0C53550A"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8 марта!</w:t>
            </w:r>
          </w:p>
        </w:tc>
        <w:tc>
          <w:tcPr>
            <w:tcW w:w="2993" w:type="dxa"/>
            <w:tcBorders>
              <w:top w:val="single" w:sz="4" w:space="0" w:color="auto"/>
              <w:left w:val="single" w:sz="4" w:space="0" w:color="auto"/>
              <w:bottom w:val="single" w:sz="4" w:space="0" w:color="auto"/>
              <w:right w:val="single" w:sz="4" w:space="0" w:color="auto"/>
            </w:tcBorders>
            <w:hideMark/>
          </w:tcPr>
          <w:p w14:paraId="73F20DA9"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Подготовить сценарий праздничного мероприятия, поздравительные открытки для сотрудников</w:t>
            </w:r>
          </w:p>
        </w:tc>
        <w:tc>
          <w:tcPr>
            <w:tcW w:w="1508" w:type="dxa"/>
            <w:tcBorders>
              <w:top w:val="single" w:sz="4" w:space="0" w:color="auto"/>
              <w:left w:val="single" w:sz="4" w:space="0" w:color="auto"/>
              <w:bottom w:val="single" w:sz="4" w:space="0" w:color="auto"/>
              <w:right w:val="single" w:sz="4" w:space="0" w:color="auto"/>
            </w:tcBorders>
            <w:hideMark/>
          </w:tcPr>
          <w:p w14:paraId="280312F8" w14:textId="77777777" w:rsidR="00914235" w:rsidRPr="00914235" w:rsidRDefault="00914235" w:rsidP="00914235">
            <w:pPr>
              <w:spacing w:after="200" w:line="276" w:lineRule="auto"/>
              <w:jc w:val="center"/>
              <w:rPr>
                <w:rFonts w:ascii="Times New Roman" w:hAnsi="Times New Roman"/>
                <w:sz w:val="24"/>
                <w:szCs w:val="24"/>
              </w:rPr>
            </w:pPr>
            <w:r w:rsidRPr="00914235">
              <w:rPr>
                <w:rFonts w:ascii="Times New Roman" w:hAnsi="Times New Roman"/>
                <w:sz w:val="24"/>
                <w:szCs w:val="24"/>
              </w:rPr>
              <w:t>Члены ТГ</w:t>
            </w:r>
          </w:p>
        </w:tc>
      </w:tr>
      <w:tr w:rsidR="00914235" w:rsidRPr="00914235" w14:paraId="094BCB6D" w14:textId="77777777" w:rsidTr="009637BC">
        <w:trPr>
          <w:trHeight w:val="148"/>
        </w:trPr>
        <w:tc>
          <w:tcPr>
            <w:tcW w:w="526" w:type="dxa"/>
            <w:tcBorders>
              <w:top w:val="single" w:sz="4" w:space="0" w:color="auto"/>
              <w:left w:val="single" w:sz="4" w:space="0" w:color="auto"/>
              <w:bottom w:val="single" w:sz="4" w:space="0" w:color="auto"/>
              <w:right w:val="single" w:sz="4" w:space="0" w:color="auto"/>
            </w:tcBorders>
            <w:hideMark/>
          </w:tcPr>
          <w:p w14:paraId="010E8EB7"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9</w:t>
            </w:r>
          </w:p>
        </w:tc>
        <w:tc>
          <w:tcPr>
            <w:tcW w:w="1113" w:type="dxa"/>
            <w:tcBorders>
              <w:top w:val="single" w:sz="4" w:space="0" w:color="auto"/>
              <w:left w:val="single" w:sz="4" w:space="0" w:color="auto"/>
              <w:bottom w:val="single" w:sz="4" w:space="0" w:color="auto"/>
              <w:right w:val="single" w:sz="4" w:space="0" w:color="auto"/>
            </w:tcBorders>
            <w:hideMark/>
          </w:tcPr>
          <w:p w14:paraId="2685A3D3"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Апрель</w:t>
            </w:r>
          </w:p>
        </w:tc>
        <w:tc>
          <w:tcPr>
            <w:tcW w:w="3623" w:type="dxa"/>
            <w:tcBorders>
              <w:top w:val="single" w:sz="4" w:space="0" w:color="auto"/>
              <w:left w:val="single" w:sz="4" w:space="0" w:color="auto"/>
              <w:bottom w:val="single" w:sz="4" w:space="0" w:color="auto"/>
              <w:right w:val="single" w:sz="4" w:space="0" w:color="auto"/>
            </w:tcBorders>
            <w:hideMark/>
          </w:tcPr>
          <w:p w14:paraId="6FEAA8F9" w14:textId="77777777" w:rsidR="00914235" w:rsidRPr="004400B2" w:rsidRDefault="00914235" w:rsidP="00914235">
            <w:pPr>
              <w:spacing w:after="200" w:line="276" w:lineRule="auto"/>
              <w:jc w:val="both"/>
              <w:rPr>
                <w:rFonts w:ascii="Times New Roman" w:hAnsi="Times New Roman"/>
                <w:sz w:val="24"/>
                <w:szCs w:val="24"/>
                <w:highlight w:val="yellow"/>
              </w:rPr>
            </w:pPr>
            <w:r w:rsidRPr="00831279">
              <w:rPr>
                <w:rFonts w:ascii="Times New Roman" w:hAnsi="Times New Roman"/>
                <w:sz w:val="24"/>
                <w:szCs w:val="24"/>
              </w:rPr>
              <w:t>Делова</w:t>
            </w:r>
            <w:r w:rsidR="00831279" w:rsidRPr="00831279">
              <w:rPr>
                <w:rFonts w:ascii="Times New Roman" w:hAnsi="Times New Roman"/>
                <w:sz w:val="24"/>
                <w:szCs w:val="24"/>
              </w:rPr>
              <w:t xml:space="preserve">я  игра «Как организовать РППС в группе </w:t>
            </w:r>
            <w:r w:rsidR="00831279">
              <w:rPr>
                <w:rFonts w:ascii="Times New Roman" w:hAnsi="Times New Roman"/>
                <w:sz w:val="24"/>
                <w:szCs w:val="24"/>
              </w:rPr>
              <w:t>»</w:t>
            </w:r>
          </w:p>
        </w:tc>
        <w:tc>
          <w:tcPr>
            <w:tcW w:w="2993" w:type="dxa"/>
            <w:tcBorders>
              <w:top w:val="single" w:sz="4" w:space="0" w:color="auto"/>
              <w:left w:val="single" w:sz="4" w:space="0" w:color="auto"/>
              <w:bottom w:val="single" w:sz="4" w:space="0" w:color="auto"/>
              <w:right w:val="single" w:sz="4" w:space="0" w:color="auto"/>
            </w:tcBorders>
            <w:hideMark/>
          </w:tcPr>
          <w:p w14:paraId="18613D33" w14:textId="77777777" w:rsidR="00914235" w:rsidRPr="00914235" w:rsidRDefault="00914235" w:rsidP="00914235">
            <w:pPr>
              <w:spacing w:after="200" w:line="276" w:lineRule="auto"/>
              <w:ind w:left="34"/>
              <w:jc w:val="both"/>
              <w:rPr>
                <w:rFonts w:ascii="Times New Roman" w:hAnsi="Times New Roman"/>
                <w:sz w:val="24"/>
                <w:szCs w:val="24"/>
              </w:rPr>
            </w:pPr>
            <w:r w:rsidRPr="00914235">
              <w:rPr>
                <w:rFonts w:ascii="Times New Roman" w:hAnsi="Times New Roman"/>
                <w:sz w:val="24"/>
                <w:szCs w:val="24"/>
              </w:rPr>
              <w:t>Согласование совместных действий в коллективе при решении задач деловой игры, и определения компромиссного решения (умение слушать других, чётко излагать свои мысли).</w:t>
            </w:r>
          </w:p>
        </w:tc>
        <w:tc>
          <w:tcPr>
            <w:tcW w:w="1508" w:type="dxa"/>
            <w:tcBorders>
              <w:top w:val="single" w:sz="4" w:space="0" w:color="auto"/>
              <w:left w:val="single" w:sz="4" w:space="0" w:color="auto"/>
              <w:bottom w:val="single" w:sz="4" w:space="0" w:color="auto"/>
              <w:right w:val="single" w:sz="4" w:space="0" w:color="auto"/>
            </w:tcBorders>
          </w:tcPr>
          <w:p w14:paraId="65759C93" w14:textId="77777777" w:rsidR="00914235" w:rsidRPr="00914235" w:rsidRDefault="00914235" w:rsidP="00914235">
            <w:pPr>
              <w:spacing w:after="200" w:line="276" w:lineRule="auto"/>
              <w:rPr>
                <w:rFonts w:ascii="Times New Roman" w:hAnsi="Times New Roman"/>
                <w:sz w:val="24"/>
                <w:szCs w:val="24"/>
              </w:rPr>
            </w:pPr>
            <w:r w:rsidRPr="00914235">
              <w:rPr>
                <w:rFonts w:ascii="Times New Roman" w:hAnsi="Times New Roman"/>
              </w:rPr>
              <w:t xml:space="preserve">Руководитель </w:t>
            </w:r>
            <w:r w:rsidRPr="00914235">
              <w:rPr>
                <w:rFonts w:ascii="Times New Roman" w:hAnsi="Times New Roman"/>
                <w:sz w:val="24"/>
                <w:szCs w:val="24"/>
              </w:rPr>
              <w:t>ТГ</w:t>
            </w:r>
          </w:p>
          <w:p w14:paraId="6C04A571" w14:textId="77777777" w:rsidR="00914235" w:rsidRPr="00914235" w:rsidRDefault="00914235" w:rsidP="00914235">
            <w:pPr>
              <w:spacing w:after="200" w:line="276" w:lineRule="auto"/>
              <w:jc w:val="both"/>
              <w:rPr>
                <w:rFonts w:ascii="Times New Roman" w:hAnsi="Times New Roman"/>
                <w:sz w:val="24"/>
                <w:szCs w:val="24"/>
              </w:rPr>
            </w:pPr>
          </w:p>
        </w:tc>
      </w:tr>
      <w:tr w:rsidR="00914235" w:rsidRPr="00914235" w14:paraId="0C38E97A" w14:textId="77777777" w:rsidTr="009637BC">
        <w:trPr>
          <w:trHeight w:val="148"/>
        </w:trPr>
        <w:tc>
          <w:tcPr>
            <w:tcW w:w="526" w:type="dxa"/>
            <w:tcBorders>
              <w:top w:val="single" w:sz="4" w:space="0" w:color="auto"/>
              <w:left w:val="single" w:sz="4" w:space="0" w:color="auto"/>
              <w:bottom w:val="single" w:sz="4" w:space="0" w:color="auto"/>
              <w:right w:val="single" w:sz="4" w:space="0" w:color="auto"/>
            </w:tcBorders>
            <w:hideMark/>
          </w:tcPr>
          <w:p w14:paraId="3BC7D350"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11</w:t>
            </w:r>
          </w:p>
        </w:tc>
        <w:tc>
          <w:tcPr>
            <w:tcW w:w="1113" w:type="dxa"/>
            <w:tcBorders>
              <w:top w:val="single" w:sz="4" w:space="0" w:color="auto"/>
              <w:left w:val="single" w:sz="4" w:space="0" w:color="auto"/>
              <w:bottom w:val="single" w:sz="4" w:space="0" w:color="auto"/>
              <w:right w:val="single" w:sz="4" w:space="0" w:color="auto"/>
            </w:tcBorders>
            <w:hideMark/>
          </w:tcPr>
          <w:p w14:paraId="7C027F2C"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Май</w:t>
            </w:r>
          </w:p>
        </w:tc>
        <w:tc>
          <w:tcPr>
            <w:tcW w:w="3623" w:type="dxa"/>
            <w:tcBorders>
              <w:top w:val="single" w:sz="4" w:space="0" w:color="auto"/>
              <w:left w:val="single" w:sz="4" w:space="0" w:color="auto"/>
              <w:bottom w:val="single" w:sz="4" w:space="0" w:color="auto"/>
              <w:right w:val="single" w:sz="4" w:space="0" w:color="auto"/>
            </w:tcBorders>
            <w:hideMark/>
          </w:tcPr>
          <w:p w14:paraId="06D5B665"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Оформление тропы здоровья для детей</w:t>
            </w:r>
          </w:p>
        </w:tc>
        <w:tc>
          <w:tcPr>
            <w:tcW w:w="2993" w:type="dxa"/>
            <w:tcBorders>
              <w:top w:val="single" w:sz="4" w:space="0" w:color="auto"/>
              <w:left w:val="single" w:sz="4" w:space="0" w:color="auto"/>
              <w:bottom w:val="single" w:sz="4" w:space="0" w:color="auto"/>
              <w:right w:val="single" w:sz="4" w:space="0" w:color="auto"/>
            </w:tcBorders>
            <w:hideMark/>
          </w:tcPr>
          <w:p w14:paraId="4FC2FA76"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Активизировать творческий потенциал воспитателей детского сада, воспитанников и их родителей при подготовке к оформлению тропы здоровья.</w:t>
            </w:r>
          </w:p>
        </w:tc>
        <w:tc>
          <w:tcPr>
            <w:tcW w:w="1508" w:type="dxa"/>
            <w:tcBorders>
              <w:top w:val="single" w:sz="4" w:space="0" w:color="auto"/>
              <w:left w:val="single" w:sz="4" w:space="0" w:color="auto"/>
              <w:bottom w:val="single" w:sz="4" w:space="0" w:color="auto"/>
              <w:right w:val="single" w:sz="4" w:space="0" w:color="auto"/>
            </w:tcBorders>
            <w:hideMark/>
          </w:tcPr>
          <w:p w14:paraId="060F5C6F" w14:textId="77777777" w:rsidR="00914235" w:rsidRPr="00914235" w:rsidRDefault="00914235" w:rsidP="00914235">
            <w:pPr>
              <w:spacing w:after="200" w:line="276" w:lineRule="auto"/>
              <w:jc w:val="center"/>
              <w:rPr>
                <w:rFonts w:ascii="Times New Roman" w:hAnsi="Times New Roman"/>
                <w:sz w:val="24"/>
                <w:szCs w:val="24"/>
              </w:rPr>
            </w:pPr>
            <w:r w:rsidRPr="00914235">
              <w:rPr>
                <w:rFonts w:ascii="Times New Roman" w:hAnsi="Times New Roman"/>
              </w:rPr>
              <w:t>Руководитель</w:t>
            </w:r>
            <w:r w:rsidRPr="00914235">
              <w:rPr>
                <w:rFonts w:ascii="Times New Roman" w:hAnsi="Times New Roman"/>
                <w:sz w:val="24"/>
                <w:szCs w:val="24"/>
              </w:rPr>
              <w:t xml:space="preserve"> ТГ</w:t>
            </w:r>
          </w:p>
          <w:p w14:paraId="1659C074" w14:textId="77777777" w:rsidR="00914235" w:rsidRPr="00914235" w:rsidRDefault="00914235" w:rsidP="00914235">
            <w:pPr>
              <w:spacing w:after="200" w:line="276" w:lineRule="auto"/>
              <w:jc w:val="center"/>
              <w:rPr>
                <w:rFonts w:ascii="Times New Roman" w:hAnsi="Times New Roman"/>
                <w:sz w:val="24"/>
                <w:szCs w:val="24"/>
              </w:rPr>
            </w:pPr>
            <w:r w:rsidRPr="00914235">
              <w:rPr>
                <w:rFonts w:ascii="Times New Roman" w:hAnsi="Times New Roman"/>
                <w:sz w:val="24"/>
                <w:szCs w:val="24"/>
              </w:rPr>
              <w:t>Члены ТГ</w:t>
            </w:r>
          </w:p>
        </w:tc>
      </w:tr>
      <w:tr w:rsidR="00914235" w:rsidRPr="00914235" w14:paraId="7E90E365" w14:textId="77777777" w:rsidTr="009637BC">
        <w:trPr>
          <w:trHeight w:val="148"/>
        </w:trPr>
        <w:tc>
          <w:tcPr>
            <w:tcW w:w="526" w:type="dxa"/>
            <w:tcBorders>
              <w:top w:val="single" w:sz="4" w:space="0" w:color="auto"/>
              <w:left w:val="single" w:sz="4" w:space="0" w:color="auto"/>
              <w:bottom w:val="single" w:sz="4" w:space="0" w:color="auto"/>
              <w:right w:val="single" w:sz="4" w:space="0" w:color="auto"/>
            </w:tcBorders>
            <w:hideMark/>
          </w:tcPr>
          <w:p w14:paraId="7E619DCC"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12</w:t>
            </w:r>
          </w:p>
        </w:tc>
        <w:tc>
          <w:tcPr>
            <w:tcW w:w="1113" w:type="dxa"/>
            <w:tcBorders>
              <w:top w:val="single" w:sz="4" w:space="0" w:color="auto"/>
              <w:left w:val="single" w:sz="4" w:space="0" w:color="auto"/>
              <w:bottom w:val="single" w:sz="4" w:space="0" w:color="auto"/>
              <w:right w:val="single" w:sz="4" w:space="0" w:color="auto"/>
            </w:tcBorders>
            <w:hideMark/>
          </w:tcPr>
          <w:p w14:paraId="01EF88F5"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Май</w:t>
            </w:r>
          </w:p>
        </w:tc>
        <w:tc>
          <w:tcPr>
            <w:tcW w:w="3623" w:type="dxa"/>
            <w:tcBorders>
              <w:top w:val="single" w:sz="4" w:space="0" w:color="auto"/>
              <w:left w:val="single" w:sz="4" w:space="0" w:color="auto"/>
              <w:bottom w:val="single" w:sz="4" w:space="0" w:color="auto"/>
              <w:right w:val="single" w:sz="4" w:space="0" w:color="auto"/>
            </w:tcBorders>
          </w:tcPr>
          <w:p w14:paraId="5D65DD91"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 xml:space="preserve">Творческий отчет. </w:t>
            </w:r>
          </w:p>
          <w:p w14:paraId="27F1F738" w14:textId="77777777" w:rsidR="00914235" w:rsidRPr="00914235" w:rsidRDefault="00914235" w:rsidP="00914235">
            <w:pPr>
              <w:spacing w:after="200" w:line="276" w:lineRule="auto"/>
              <w:jc w:val="both"/>
              <w:rPr>
                <w:rFonts w:ascii="Times New Roman" w:hAnsi="Times New Roman"/>
                <w:sz w:val="24"/>
                <w:szCs w:val="24"/>
              </w:rPr>
            </w:pPr>
          </w:p>
        </w:tc>
        <w:tc>
          <w:tcPr>
            <w:tcW w:w="2993" w:type="dxa"/>
            <w:tcBorders>
              <w:top w:val="single" w:sz="4" w:space="0" w:color="auto"/>
              <w:left w:val="single" w:sz="4" w:space="0" w:color="auto"/>
              <w:bottom w:val="single" w:sz="4" w:space="0" w:color="auto"/>
              <w:right w:val="single" w:sz="4" w:space="0" w:color="auto"/>
            </w:tcBorders>
            <w:hideMark/>
          </w:tcPr>
          <w:p w14:paraId="08A5ED46" w14:textId="77777777" w:rsidR="00914235" w:rsidRPr="00914235" w:rsidRDefault="00914235" w:rsidP="00914235">
            <w:pPr>
              <w:spacing w:after="200" w:line="276" w:lineRule="auto"/>
              <w:jc w:val="both"/>
              <w:rPr>
                <w:rFonts w:ascii="Times New Roman" w:hAnsi="Times New Roman"/>
                <w:sz w:val="24"/>
                <w:szCs w:val="24"/>
              </w:rPr>
            </w:pPr>
            <w:r w:rsidRPr="00914235">
              <w:rPr>
                <w:rFonts w:ascii="Georgia" w:hAnsi="Georgia"/>
                <w:color w:val="000000"/>
                <w:shd w:val="clear" w:color="auto" w:fill="FFFFFF"/>
              </w:rPr>
              <w:t>Проанализировать полученные результаты работы за учебный год.</w:t>
            </w:r>
          </w:p>
          <w:p w14:paraId="608C464F" w14:textId="77777777" w:rsidR="00914235" w:rsidRPr="00914235" w:rsidRDefault="00914235" w:rsidP="00914235">
            <w:pPr>
              <w:spacing w:after="200" w:line="276" w:lineRule="auto"/>
              <w:jc w:val="both"/>
              <w:rPr>
                <w:rFonts w:ascii="Times New Roman" w:hAnsi="Times New Roman"/>
                <w:sz w:val="24"/>
                <w:szCs w:val="24"/>
              </w:rPr>
            </w:pPr>
            <w:r w:rsidRPr="00914235">
              <w:rPr>
                <w:rFonts w:ascii="Times New Roman" w:hAnsi="Times New Roman"/>
                <w:sz w:val="24"/>
                <w:szCs w:val="24"/>
              </w:rPr>
              <w:t>Наметить план работы на новый учебный год.</w:t>
            </w:r>
          </w:p>
        </w:tc>
        <w:tc>
          <w:tcPr>
            <w:tcW w:w="1508" w:type="dxa"/>
            <w:tcBorders>
              <w:top w:val="single" w:sz="4" w:space="0" w:color="auto"/>
              <w:left w:val="single" w:sz="4" w:space="0" w:color="auto"/>
              <w:bottom w:val="single" w:sz="4" w:space="0" w:color="auto"/>
              <w:right w:val="single" w:sz="4" w:space="0" w:color="auto"/>
            </w:tcBorders>
            <w:hideMark/>
          </w:tcPr>
          <w:p w14:paraId="0072212A" w14:textId="77777777" w:rsidR="00914235" w:rsidRPr="00914235" w:rsidRDefault="00914235" w:rsidP="00914235">
            <w:pPr>
              <w:spacing w:after="200" w:line="276" w:lineRule="auto"/>
              <w:jc w:val="center"/>
              <w:rPr>
                <w:rFonts w:ascii="Times New Roman" w:hAnsi="Times New Roman"/>
                <w:sz w:val="24"/>
                <w:szCs w:val="24"/>
              </w:rPr>
            </w:pPr>
            <w:r w:rsidRPr="00914235">
              <w:rPr>
                <w:rFonts w:ascii="Times New Roman" w:hAnsi="Times New Roman"/>
              </w:rPr>
              <w:t>Руководитель</w:t>
            </w:r>
            <w:r w:rsidRPr="00914235">
              <w:rPr>
                <w:rFonts w:ascii="Times New Roman" w:hAnsi="Times New Roman"/>
                <w:sz w:val="24"/>
                <w:szCs w:val="24"/>
              </w:rPr>
              <w:t xml:space="preserve"> ТГ</w:t>
            </w:r>
          </w:p>
          <w:p w14:paraId="356F0147" w14:textId="77777777" w:rsidR="00914235" w:rsidRPr="00914235" w:rsidRDefault="00914235" w:rsidP="00914235">
            <w:pPr>
              <w:spacing w:after="200" w:line="276" w:lineRule="auto"/>
              <w:jc w:val="center"/>
              <w:rPr>
                <w:rFonts w:ascii="Times New Roman" w:hAnsi="Times New Roman"/>
                <w:sz w:val="24"/>
                <w:szCs w:val="24"/>
              </w:rPr>
            </w:pPr>
            <w:r w:rsidRPr="00914235">
              <w:rPr>
                <w:rFonts w:ascii="Times New Roman" w:hAnsi="Times New Roman"/>
                <w:sz w:val="24"/>
                <w:szCs w:val="24"/>
              </w:rPr>
              <w:t>Члены ТГ</w:t>
            </w:r>
          </w:p>
        </w:tc>
      </w:tr>
    </w:tbl>
    <w:p w14:paraId="1770A6DC" w14:textId="77777777" w:rsidR="00914235" w:rsidRPr="00914235" w:rsidRDefault="00914235" w:rsidP="00914235">
      <w:pPr>
        <w:spacing w:after="0" w:line="240" w:lineRule="auto"/>
        <w:rPr>
          <w:rFonts w:ascii="Calibri" w:eastAsia="Calibri" w:hAnsi="Calibri" w:cs="Times New Roman"/>
        </w:rPr>
        <w:sectPr w:rsidR="00914235" w:rsidRPr="00914235">
          <w:pgSz w:w="11906" w:h="16838"/>
          <w:pgMar w:top="1134" w:right="850" w:bottom="1134" w:left="1701" w:header="708" w:footer="708" w:gutter="0"/>
          <w:cols w:space="720"/>
        </w:sectPr>
      </w:pPr>
    </w:p>
    <w:p w14:paraId="57BE017D" w14:textId="77777777" w:rsidR="00914235" w:rsidRPr="00914235" w:rsidRDefault="00914235" w:rsidP="00914235">
      <w:pPr>
        <w:widowControl w:val="0"/>
        <w:suppressAutoHyphens/>
        <w:autoSpaceDN w:val="0"/>
        <w:spacing w:after="0" w:line="240" w:lineRule="auto"/>
        <w:jc w:val="right"/>
        <w:textAlignment w:val="baseline"/>
        <w:rPr>
          <w:rFonts w:ascii="Liberation Serif" w:eastAsia="Droid Sans Fallback" w:hAnsi="Liberation Serif" w:cs="FreeSans"/>
          <w:b/>
          <w:bCs/>
          <w:kern w:val="3"/>
          <w:sz w:val="24"/>
          <w:szCs w:val="24"/>
          <w:lang w:eastAsia="zh-CN" w:bidi="hi-IN"/>
        </w:rPr>
      </w:pPr>
      <w:r w:rsidRPr="00914235">
        <w:rPr>
          <w:rFonts w:ascii="Liberation Serif" w:eastAsia="Droid Sans Fallback" w:hAnsi="Liberation Serif" w:cs="FreeSans"/>
          <w:b/>
          <w:bCs/>
          <w:kern w:val="3"/>
          <w:sz w:val="24"/>
          <w:szCs w:val="24"/>
          <w:lang w:eastAsia="zh-CN" w:bidi="hi-IN"/>
        </w:rPr>
        <w:lastRenderedPageBreak/>
        <w:t>ПРИЛОЖЕНИЕ 13</w:t>
      </w:r>
    </w:p>
    <w:p w14:paraId="2F4C01C3" w14:textId="77777777" w:rsidR="00914235" w:rsidRPr="00914235" w:rsidRDefault="00914235" w:rsidP="00914235">
      <w:pPr>
        <w:widowControl w:val="0"/>
        <w:suppressAutoHyphens/>
        <w:autoSpaceDN w:val="0"/>
        <w:spacing w:after="0" w:line="240" w:lineRule="auto"/>
        <w:jc w:val="right"/>
        <w:textAlignment w:val="baseline"/>
        <w:rPr>
          <w:rFonts w:ascii="Liberation Serif" w:eastAsia="Droid Sans Fallback" w:hAnsi="Liberation Serif" w:cs="FreeSans"/>
          <w:bCs/>
          <w:kern w:val="3"/>
          <w:sz w:val="24"/>
          <w:szCs w:val="24"/>
          <w:lang w:eastAsia="zh-CN" w:bidi="hi-IN"/>
        </w:rPr>
      </w:pPr>
      <w:r w:rsidRPr="00914235">
        <w:rPr>
          <w:rFonts w:ascii="Liberation Serif" w:eastAsia="Droid Sans Fallback" w:hAnsi="Liberation Serif" w:cs="FreeSans"/>
          <w:bCs/>
          <w:kern w:val="3"/>
          <w:sz w:val="24"/>
          <w:szCs w:val="24"/>
          <w:lang w:eastAsia="zh-CN" w:bidi="hi-IN"/>
        </w:rPr>
        <w:t xml:space="preserve">Утверждаю </w:t>
      </w:r>
    </w:p>
    <w:p w14:paraId="11EC5828" w14:textId="77777777" w:rsidR="00914235" w:rsidRPr="00914235" w:rsidRDefault="00914235" w:rsidP="00914235">
      <w:pPr>
        <w:widowControl w:val="0"/>
        <w:suppressAutoHyphens/>
        <w:autoSpaceDN w:val="0"/>
        <w:spacing w:after="0" w:line="240" w:lineRule="auto"/>
        <w:jc w:val="right"/>
        <w:textAlignment w:val="baseline"/>
        <w:rPr>
          <w:rFonts w:ascii="Liberation Serif" w:eastAsia="Droid Sans Fallback" w:hAnsi="Liberation Serif" w:cs="FreeSans"/>
          <w:bCs/>
          <w:kern w:val="3"/>
          <w:sz w:val="24"/>
          <w:szCs w:val="24"/>
          <w:lang w:eastAsia="zh-CN" w:bidi="hi-IN"/>
        </w:rPr>
      </w:pPr>
      <w:r w:rsidRPr="00914235">
        <w:rPr>
          <w:rFonts w:ascii="Liberation Serif" w:eastAsia="Droid Sans Fallback" w:hAnsi="Liberation Serif" w:cs="FreeSans"/>
          <w:bCs/>
          <w:kern w:val="3"/>
          <w:sz w:val="24"/>
          <w:szCs w:val="24"/>
          <w:lang w:eastAsia="zh-CN" w:bidi="hi-IN"/>
        </w:rPr>
        <w:t>Директор МБОУ «школа-гимназия,</w:t>
      </w:r>
    </w:p>
    <w:p w14:paraId="32FEA07E" w14:textId="77777777" w:rsidR="00914235" w:rsidRPr="00914235" w:rsidRDefault="00914235" w:rsidP="00914235">
      <w:pPr>
        <w:widowControl w:val="0"/>
        <w:suppressAutoHyphens/>
        <w:autoSpaceDN w:val="0"/>
        <w:spacing w:after="0" w:line="240" w:lineRule="auto"/>
        <w:jc w:val="right"/>
        <w:textAlignment w:val="baseline"/>
        <w:rPr>
          <w:rFonts w:ascii="Liberation Serif" w:eastAsia="Droid Sans Fallback" w:hAnsi="Liberation Serif" w:cs="FreeSans"/>
          <w:bCs/>
          <w:kern w:val="3"/>
          <w:sz w:val="24"/>
          <w:szCs w:val="24"/>
          <w:lang w:eastAsia="zh-CN" w:bidi="hi-IN"/>
        </w:rPr>
      </w:pPr>
      <w:r w:rsidRPr="00914235">
        <w:rPr>
          <w:rFonts w:ascii="Liberation Serif" w:eastAsia="Droid Sans Fallback" w:hAnsi="Liberation Serif" w:cs="FreeSans"/>
          <w:bCs/>
          <w:kern w:val="3"/>
          <w:sz w:val="24"/>
          <w:szCs w:val="24"/>
          <w:lang w:eastAsia="zh-CN" w:bidi="hi-IN"/>
        </w:rPr>
        <w:t>детский сад №25</w:t>
      </w:r>
    </w:p>
    <w:p w14:paraId="6D5FD0D2" w14:textId="77777777" w:rsidR="00914235" w:rsidRPr="00914235" w:rsidRDefault="00742CF9" w:rsidP="00914235">
      <w:pPr>
        <w:widowControl w:val="0"/>
        <w:suppressAutoHyphens/>
        <w:autoSpaceDN w:val="0"/>
        <w:spacing w:after="0" w:line="240" w:lineRule="auto"/>
        <w:jc w:val="right"/>
        <w:textAlignment w:val="baseline"/>
        <w:rPr>
          <w:rFonts w:ascii="Liberation Serif" w:eastAsia="Droid Sans Fallback" w:hAnsi="Liberation Serif" w:cs="FreeSans"/>
          <w:bCs/>
          <w:kern w:val="3"/>
          <w:sz w:val="24"/>
          <w:szCs w:val="24"/>
          <w:lang w:eastAsia="zh-CN" w:bidi="hi-IN"/>
        </w:rPr>
      </w:pPr>
      <w:r>
        <w:rPr>
          <w:rFonts w:ascii="Liberation Serif" w:eastAsia="Droid Sans Fallback" w:hAnsi="Liberation Serif" w:cs="FreeSans"/>
          <w:bCs/>
          <w:kern w:val="3"/>
          <w:sz w:val="24"/>
          <w:szCs w:val="24"/>
          <w:lang w:eastAsia="zh-CN" w:bidi="hi-IN"/>
        </w:rPr>
        <w:t>______________Кремпович-Герасименко Л.С.</w:t>
      </w:r>
    </w:p>
    <w:p w14:paraId="0FDAFA55"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b/>
          <w:bCs/>
          <w:kern w:val="3"/>
          <w:sz w:val="28"/>
          <w:szCs w:val="28"/>
          <w:lang w:eastAsia="zh-CN" w:bidi="hi-IN"/>
        </w:rPr>
      </w:pPr>
      <w:r w:rsidRPr="00914235">
        <w:rPr>
          <w:rFonts w:ascii="Liberation Serif" w:eastAsia="Droid Sans Fallback" w:hAnsi="Liberation Serif" w:cs="FreeSans"/>
          <w:b/>
          <w:bCs/>
          <w:kern w:val="3"/>
          <w:sz w:val="28"/>
          <w:szCs w:val="28"/>
          <w:lang w:eastAsia="zh-CN" w:bidi="hi-IN"/>
        </w:rPr>
        <w:t>ПЛАН-ГРАФИК КОНТРОЛЯ</w:t>
      </w:r>
    </w:p>
    <w:p w14:paraId="5EC25409"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b/>
          <w:bCs/>
          <w:kern w:val="3"/>
          <w:sz w:val="28"/>
          <w:szCs w:val="28"/>
          <w:lang w:eastAsia="zh-CN" w:bidi="hi-IN"/>
        </w:rPr>
      </w:pPr>
      <w:r w:rsidRPr="00914235">
        <w:rPr>
          <w:rFonts w:ascii="Liberation Serif" w:eastAsia="Droid Sans Fallback" w:hAnsi="Liberation Serif" w:cs="FreeSans"/>
          <w:b/>
          <w:bCs/>
          <w:kern w:val="3"/>
          <w:sz w:val="28"/>
          <w:szCs w:val="28"/>
          <w:lang w:eastAsia="zh-CN" w:bidi="hi-IN"/>
        </w:rPr>
        <w:t>МБОУ «ШКОЛА-ГИМНАЗИЯ, ДЕТСКИЙ САД №25»</w:t>
      </w:r>
    </w:p>
    <w:p w14:paraId="601ED035" w14:textId="77777777" w:rsidR="00914235" w:rsidRPr="00914235" w:rsidRDefault="00742CF9" w:rsidP="00914235">
      <w:pPr>
        <w:widowControl w:val="0"/>
        <w:suppressAutoHyphens/>
        <w:autoSpaceDN w:val="0"/>
        <w:spacing w:after="0" w:line="240" w:lineRule="auto"/>
        <w:jc w:val="center"/>
        <w:textAlignment w:val="baseline"/>
        <w:rPr>
          <w:rFonts w:ascii="Liberation Serif" w:eastAsia="Droid Sans Fallback" w:hAnsi="Liberation Serif" w:cs="FreeSans"/>
          <w:b/>
          <w:bCs/>
          <w:kern w:val="3"/>
          <w:sz w:val="28"/>
          <w:szCs w:val="28"/>
          <w:lang w:eastAsia="zh-CN" w:bidi="hi-IN"/>
        </w:rPr>
      </w:pPr>
      <w:r>
        <w:rPr>
          <w:rFonts w:ascii="Liberation Serif" w:eastAsia="Droid Sans Fallback" w:hAnsi="Liberation Serif" w:cs="FreeSans"/>
          <w:b/>
          <w:bCs/>
          <w:kern w:val="3"/>
          <w:sz w:val="28"/>
          <w:szCs w:val="28"/>
          <w:lang w:eastAsia="zh-CN" w:bidi="hi-IN"/>
        </w:rPr>
        <w:t>НА 2023-2024</w:t>
      </w:r>
      <w:r w:rsidR="00914235" w:rsidRPr="00914235">
        <w:rPr>
          <w:rFonts w:ascii="Liberation Serif" w:eastAsia="Droid Sans Fallback" w:hAnsi="Liberation Serif" w:cs="FreeSans"/>
          <w:b/>
          <w:bCs/>
          <w:kern w:val="3"/>
          <w:sz w:val="28"/>
          <w:szCs w:val="28"/>
          <w:lang w:eastAsia="zh-CN" w:bidi="hi-IN"/>
        </w:rPr>
        <w:t xml:space="preserve"> УЧЕБНЫЙ ГОД</w:t>
      </w:r>
    </w:p>
    <w:p w14:paraId="19267386" w14:textId="77777777" w:rsidR="00914235" w:rsidRPr="00914235" w:rsidRDefault="00914235" w:rsidP="00914235">
      <w:pPr>
        <w:widowControl w:val="0"/>
        <w:suppressAutoHyphens/>
        <w:autoSpaceDN w:val="0"/>
        <w:spacing w:after="0" w:line="240" w:lineRule="auto"/>
        <w:textAlignment w:val="baseline"/>
        <w:rPr>
          <w:rFonts w:ascii="Liberation Serif" w:eastAsia="Droid Sans Fallback" w:hAnsi="Liberation Serif" w:cs="FreeSans"/>
          <w:b/>
          <w:bCs/>
          <w:kern w:val="3"/>
          <w:sz w:val="28"/>
          <w:szCs w:val="28"/>
          <w:lang w:eastAsia="zh-CN" w:bidi="hi-IN"/>
        </w:rPr>
      </w:pPr>
    </w:p>
    <w:p w14:paraId="732A8F3A" w14:textId="77777777" w:rsidR="00914235" w:rsidRPr="00914235" w:rsidRDefault="00914235" w:rsidP="00914235">
      <w:pPr>
        <w:widowControl w:val="0"/>
        <w:suppressAutoHyphens/>
        <w:autoSpaceDN w:val="0"/>
        <w:spacing w:after="0" w:line="240" w:lineRule="auto"/>
        <w:textAlignment w:val="baseline"/>
        <w:rPr>
          <w:rFonts w:ascii="Liberation Serif" w:eastAsia="Droid Sans Fallback" w:hAnsi="Liberation Serif" w:cs="FreeSans"/>
          <w:b/>
          <w:bCs/>
          <w:kern w:val="3"/>
          <w:sz w:val="28"/>
          <w:szCs w:val="28"/>
          <w:lang w:eastAsia="zh-CN" w:bidi="hi-IN"/>
        </w:rPr>
      </w:pPr>
    </w:p>
    <w:tbl>
      <w:tblPr>
        <w:tblW w:w="9805" w:type="dxa"/>
        <w:tblLayout w:type="fixed"/>
        <w:tblCellMar>
          <w:left w:w="10" w:type="dxa"/>
          <w:right w:w="10" w:type="dxa"/>
        </w:tblCellMar>
        <w:tblLook w:val="04A0" w:firstRow="1" w:lastRow="0" w:firstColumn="1" w:lastColumn="0" w:noHBand="0" w:noVBand="1"/>
      </w:tblPr>
      <w:tblGrid>
        <w:gridCol w:w="616"/>
        <w:gridCol w:w="3239"/>
        <w:gridCol w:w="1592"/>
        <w:gridCol w:w="2369"/>
        <w:gridCol w:w="1989"/>
      </w:tblGrid>
      <w:tr w:rsidR="00914235" w:rsidRPr="00914235" w14:paraId="40C91AAD" w14:textId="77777777" w:rsidTr="00914235">
        <w:tc>
          <w:tcPr>
            <w:tcW w:w="616" w:type="dxa"/>
            <w:tcBorders>
              <w:top w:val="single" w:sz="2" w:space="0" w:color="000000"/>
              <w:left w:val="single" w:sz="2" w:space="0" w:color="000000"/>
              <w:bottom w:val="single" w:sz="2" w:space="0" w:color="000000"/>
            </w:tcBorders>
            <w:tcMar>
              <w:top w:w="55" w:type="dxa"/>
              <w:left w:w="55" w:type="dxa"/>
              <w:bottom w:w="55" w:type="dxa"/>
              <w:right w:w="55" w:type="dxa"/>
            </w:tcMar>
          </w:tcPr>
          <w:p w14:paraId="42C5A313"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0"/>
                <w:szCs w:val="20"/>
                <w:lang w:eastAsia="zh-CN" w:bidi="hi-IN"/>
              </w:rPr>
            </w:pPr>
            <w:r w:rsidRPr="00914235">
              <w:rPr>
                <w:rFonts w:ascii="Liberation Serif" w:eastAsia="Droid Sans Fallback" w:hAnsi="Liberation Serif" w:cs="FreeSans"/>
                <w:kern w:val="3"/>
                <w:sz w:val="20"/>
                <w:szCs w:val="20"/>
                <w:lang w:eastAsia="zh-CN" w:bidi="hi-IN"/>
              </w:rPr>
              <w:t>№</w:t>
            </w:r>
          </w:p>
        </w:tc>
        <w:tc>
          <w:tcPr>
            <w:tcW w:w="3239" w:type="dxa"/>
            <w:tcBorders>
              <w:top w:val="single" w:sz="2" w:space="0" w:color="000000"/>
              <w:left w:val="single" w:sz="2" w:space="0" w:color="000000"/>
              <w:bottom w:val="single" w:sz="2" w:space="0" w:color="000000"/>
            </w:tcBorders>
            <w:tcMar>
              <w:top w:w="55" w:type="dxa"/>
              <w:left w:w="55" w:type="dxa"/>
              <w:bottom w:w="55" w:type="dxa"/>
              <w:right w:w="55" w:type="dxa"/>
            </w:tcMar>
          </w:tcPr>
          <w:p w14:paraId="330DE53F"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0"/>
                <w:szCs w:val="20"/>
                <w:lang w:eastAsia="zh-CN" w:bidi="hi-IN"/>
              </w:rPr>
            </w:pPr>
            <w:r w:rsidRPr="00914235">
              <w:rPr>
                <w:rFonts w:ascii="Liberation Serif" w:eastAsia="Droid Sans Fallback" w:hAnsi="Liberation Serif" w:cs="FreeSans"/>
                <w:kern w:val="3"/>
                <w:sz w:val="20"/>
                <w:szCs w:val="20"/>
                <w:lang w:eastAsia="zh-CN" w:bidi="hi-IN"/>
              </w:rPr>
              <w:t>Содержание</w:t>
            </w:r>
          </w:p>
        </w:tc>
        <w:tc>
          <w:tcPr>
            <w:tcW w:w="1592" w:type="dxa"/>
            <w:tcBorders>
              <w:top w:val="single" w:sz="2" w:space="0" w:color="000000"/>
              <w:left w:val="single" w:sz="2" w:space="0" w:color="000000"/>
              <w:bottom w:val="single" w:sz="2" w:space="0" w:color="000000"/>
            </w:tcBorders>
            <w:tcMar>
              <w:top w:w="55" w:type="dxa"/>
              <w:left w:w="55" w:type="dxa"/>
              <w:bottom w:w="55" w:type="dxa"/>
              <w:right w:w="55" w:type="dxa"/>
            </w:tcMar>
          </w:tcPr>
          <w:p w14:paraId="37207775"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0"/>
                <w:szCs w:val="20"/>
                <w:lang w:eastAsia="zh-CN" w:bidi="hi-IN"/>
              </w:rPr>
            </w:pPr>
            <w:r w:rsidRPr="00914235">
              <w:rPr>
                <w:rFonts w:ascii="Liberation Serif" w:eastAsia="Droid Sans Fallback" w:hAnsi="Liberation Serif" w:cs="FreeSans"/>
                <w:kern w:val="3"/>
                <w:sz w:val="20"/>
                <w:szCs w:val="20"/>
                <w:lang w:eastAsia="zh-CN" w:bidi="hi-IN"/>
              </w:rPr>
              <w:t>Отражение результатов</w:t>
            </w:r>
          </w:p>
        </w:tc>
        <w:tc>
          <w:tcPr>
            <w:tcW w:w="2369" w:type="dxa"/>
            <w:tcBorders>
              <w:top w:val="single" w:sz="2" w:space="0" w:color="000000"/>
              <w:left w:val="single" w:sz="2" w:space="0" w:color="000000"/>
              <w:bottom w:val="single" w:sz="2" w:space="0" w:color="000000"/>
            </w:tcBorders>
            <w:tcMar>
              <w:top w:w="55" w:type="dxa"/>
              <w:left w:w="55" w:type="dxa"/>
              <w:bottom w:w="55" w:type="dxa"/>
              <w:right w:w="55" w:type="dxa"/>
            </w:tcMar>
          </w:tcPr>
          <w:p w14:paraId="7393879C"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0"/>
                <w:szCs w:val="20"/>
                <w:lang w:eastAsia="zh-CN" w:bidi="hi-IN"/>
              </w:rPr>
            </w:pPr>
            <w:r w:rsidRPr="00914235">
              <w:rPr>
                <w:rFonts w:ascii="Liberation Serif" w:eastAsia="Droid Sans Fallback" w:hAnsi="Liberation Serif" w:cs="FreeSans"/>
                <w:kern w:val="3"/>
                <w:sz w:val="20"/>
                <w:szCs w:val="20"/>
                <w:lang w:eastAsia="zh-CN" w:bidi="hi-IN"/>
              </w:rPr>
              <w:t>Ответственный</w:t>
            </w:r>
          </w:p>
        </w:tc>
        <w:tc>
          <w:tcPr>
            <w:tcW w:w="19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DC67024"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0"/>
                <w:szCs w:val="20"/>
                <w:lang w:eastAsia="zh-CN" w:bidi="hi-IN"/>
              </w:rPr>
            </w:pPr>
            <w:r w:rsidRPr="00914235">
              <w:rPr>
                <w:rFonts w:ascii="Liberation Serif" w:eastAsia="Droid Sans Fallback" w:hAnsi="Liberation Serif" w:cs="FreeSans"/>
                <w:kern w:val="3"/>
                <w:sz w:val="20"/>
                <w:szCs w:val="20"/>
                <w:lang w:eastAsia="zh-CN" w:bidi="hi-IN"/>
              </w:rPr>
              <w:t>Сроки</w:t>
            </w:r>
          </w:p>
        </w:tc>
      </w:tr>
      <w:tr w:rsidR="00914235" w:rsidRPr="00914235" w14:paraId="2A46D479"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7E113397"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1.</w:t>
            </w:r>
          </w:p>
        </w:tc>
        <w:tc>
          <w:tcPr>
            <w:tcW w:w="3239" w:type="dxa"/>
            <w:tcBorders>
              <w:left w:val="single" w:sz="2" w:space="0" w:color="000000"/>
              <w:bottom w:val="single" w:sz="2" w:space="0" w:color="000000"/>
            </w:tcBorders>
            <w:tcMar>
              <w:top w:w="55" w:type="dxa"/>
              <w:left w:w="55" w:type="dxa"/>
              <w:bottom w:w="55" w:type="dxa"/>
              <w:right w:w="55" w:type="dxa"/>
            </w:tcMar>
          </w:tcPr>
          <w:p w14:paraId="74F51267"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Проверка календарных планов</w:t>
            </w:r>
          </w:p>
        </w:tc>
        <w:tc>
          <w:tcPr>
            <w:tcW w:w="1592" w:type="dxa"/>
            <w:tcBorders>
              <w:left w:val="single" w:sz="2" w:space="0" w:color="000000"/>
              <w:bottom w:val="single" w:sz="2" w:space="0" w:color="000000"/>
            </w:tcBorders>
            <w:tcMar>
              <w:top w:w="55" w:type="dxa"/>
              <w:left w:w="55" w:type="dxa"/>
              <w:bottom w:w="55" w:type="dxa"/>
              <w:right w:w="55" w:type="dxa"/>
            </w:tcMar>
          </w:tcPr>
          <w:p w14:paraId="78CFDEA5"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анализа (листы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599D4911"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08E506"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сентябрь</w:t>
            </w:r>
          </w:p>
        </w:tc>
      </w:tr>
      <w:tr w:rsidR="00914235" w:rsidRPr="00914235" w14:paraId="65C841FE"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7A51EFC3"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2.</w:t>
            </w:r>
          </w:p>
        </w:tc>
        <w:tc>
          <w:tcPr>
            <w:tcW w:w="3239" w:type="dxa"/>
            <w:tcBorders>
              <w:left w:val="single" w:sz="2" w:space="0" w:color="000000"/>
              <w:bottom w:val="single" w:sz="2" w:space="0" w:color="000000"/>
            </w:tcBorders>
            <w:tcMar>
              <w:top w:w="55" w:type="dxa"/>
              <w:left w:w="55" w:type="dxa"/>
              <w:bottom w:w="55" w:type="dxa"/>
              <w:right w:w="55" w:type="dxa"/>
            </w:tcMar>
          </w:tcPr>
          <w:p w14:paraId="3467F976"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Предупредительный контроль состояния работы педагогов по проведению утреннего приема детей в ДОУ в период адаптации детей к саду</w:t>
            </w:r>
          </w:p>
          <w:p w14:paraId="13D9F3D2"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1592" w:type="dxa"/>
            <w:tcBorders>
              <w:left w:val="single" w:sz="2" w:space="0" w:color="000000"/>
              <w:bottom w:val="single" w:sz="2" w:space="0" w:color="000000"/>
            </w:tcBorders>
            <w:tcMar>
              <w:top w:w="55" w:type="dxa"/>
              <w:left w:w="55" w:type="dxa"/>
              <w:bottom w:w="55" w:type="dxa"/>
              <w:right w:w="55" w:type="dxa"/>
            </w:tcMar>
          </w:tcPr>
          <w:p w14:paraId="2B6B6B80"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Справка</w:t>
            </w:r>
          </w:p>
          <w:p w14:paraId="5307C76B"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2369" w:type="dxa"/>
            <w:tcBorders>
              <w:left w:val="single" w:sz="2" w:space="0" w:color="000000"/>
              <w:bottom w:val="single" w:sz="2" w:space="0" w:color="000000"/>
            </w:tcBorders>
            <w:tcMar>
              <w:top w:w="55" w:type="dxa"/>
              <w:left w:w="55" w:type="dxa"/>
              <w:bottom w:w="55" w:type="dxa"/>
              <w:right w:w="55" w:type="dxa"/>
            </w:tcMar>
          </w:tcPr>
          <w:p w14:paraId="6C7A3D5E"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Педагог-психолог</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9135C3"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сентябрь</w:t>
            </w:r>
          </w:p>
        </w:tc>
      </w:tr>
      <w:tr w:rsidR="00914235" w:rsidRPr="00914235" w14:paraId="07BE52D5"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4E98AA67"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3.</w:t>
            </w:r>
          </w:p>
        </w:tc>
        <w:tc>
          <w:tcPr>
            <w:tcW w:w="3239" w:type="dxa"/>
            <w:tcBorders>
              <w:left w:val="single" w:sz="2" w:space="0" w:color="000000"/>
              <w:bottom w:val="single" w:sz="2" w:space="0" w:color="000000"/>
            </w:tcBorders>
            <w:tcMar>
              <w:top w:w="55" w:type="dxa"/>
              <w:left w:w="55" w:type="dxa"/>
              <w:bottom w:w="55" w:type="dxa"/>
              <w:right w:w="55" w:type="dxa"/>
            </w:tcMar>
          </w:tcPr>
          <w:p w14:paraId="51CE184B" w14:textId="77777777" w:rsidR="001F5307" w:rsidRDefault="001F5307" w:rsidP="006E2E94">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 Предупредительный </w:t>
            </w:r>
          </w:p>
          <w:p w14:paraId="6A86DE25" w14:textId="77777777" w:rsidR="00914235" w:rsidRPr="00914235" w:rsidRDefault="001F5307" w:rsidP="006E2E94">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к</w:t>
            </w:r>
            <w:r w:rsidR="006E2E94">
              <w:rPr>
                <w:rFonts w:ascii="Liberation Serif" w:eastAsia="Droid Sans Fallback" w:hAnsi="Liberation Serif" w:cs="FreeSans"/>
                <w:kern w:val="3"/>
                <w:sz w:val="24"/>
                <w:szCs w:val="24"/>
                <w:lang w:eastAsia="zh-CN" w:bidi="hi-IN"/>
              </w:rPr>
              <w:t>онтроль за уровнем проф. навыков и умений  педагогов в организации утренней гимнастики</w:t>
            </w:r>
          </w:p>
        </w:tc>
        <w:tc>
          <w:tcPr>
            <w:tcW w:w="1592" w:type="dxa"/>
            <w:tcBorders>
              <w:left w:val="single" w:sz="2" w:space="0" w:color="000000"/>
              <w:bottom w:val="single" w:sz="2" w:space="0" w:color="000000"/>
            </w:tcBorders>
            <w:tcMar>
              <w:top w:w="55" w:type="dxa"/>
              <w:left w:w="55" w:type="dxa"/>
              <w:bottom w:w="55" w:type="dxa"/>
              <w:right w:w="55" w:type="dxa"/>
            </w:tcMar>
          </w:tcPr>
          <w:p w14:paraId="530516AB"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листы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0543872D"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A56FCA"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сентябрь</w:t>
            </w:r>
          </w:p>
        </w:tc>
      </w:tr>
      <w:tr w:rsidR="00914235" w:rsidRPr="00914235" w14:paraId="24A9FC2D"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2B7C5C91"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4</w:t>
            </w:r>
          </w:p>
        </w:tc>
        <w:tc>
          <w:tcPr>
            <w:tcW w:w="3239" w:type="dxa"/>
            <w:tcBorders>
              <w:left w:val="single" w:sz="2" w:space="0" w:color="000000"/>
              <w:bottom w:val="single" w:sz="2" w:space="0" w:color="000000"/>
            </w:tcBorders>
            <w:tcMar>
              <w:top w:w="55" w:type="dxa"/>
              <w:left w:w="55" w:type="dxa"/>
              <w:bottom w:w="55" w:type="dxa"/>
              <w:right w:w="55" w:type="dxa"/>
            </w:tcMar>
          </w:tcPr>
          <w:p w14:paraId="5CF80070" w14:textId="77777777" w:rsidR="00914235" w:rsidRPr="00914235" w:rsidRDefault="006E2E94" w:rsidP="002423F4">
            <w:pPr>
              <w:widowControl w:val="0"/>
              <w:suppressLineNumbers/>
              <w:suppressAutoHyphens/>
              <w:autoSpaceDN w:val="0"/>
              <w:spacing w:after="0" w:line="240" w:lineRule="auto"/>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 </w:t>
            </w:r>
            <w:r w:rsidR="001F5307">
              <w:rPr>
                <w:rFonts w:ascii="Liberation Serif" w:eastAsia="Droid Sans Fallback" w:hAnsi="Liberation Serif" w:cs="FreeSans"/>
                <w:kern w:val="3"/>
                <w:sz w:val="24"/>
                <w:szCs w:val="24"/>
                <w:lang w:eastAsia="zh-CN" w:bidi="hi-IN"/>
              </w:rPr>
              <w:t xml:space="preserve"> Исполнительский к</w:t>
            </w:r>
            <w:r w:rsidR="00914235" w:rsidRPr="00914235">
              <w:rPr>
                <w:rFonts w:ascii="Liberation Serif" w:eastAsia="Droid Sans Fallback" w:hAnsi="Liberation Serif" w:cs="FreeSans"/>
                <w:kern w:val="3"/>
                <w:sz w:val="24"/>
                <w:szCs w:val="24"/>
                <w:lang w:eastAsia="zh-CN" w:bidi="hi-IN"/>
              </w:rPr>
              <w:t>онтроль з</w:t>
            </w:r>
            <w:r w:rsidR="002423F4">
              <w:rPr>
                <w:rFonts w:ascii="Liberation Serif" w:eastAsia="Droid Sans Fallback" w:hAnsi="Liberation Serif" w:cs="FreeSans"/>
                <w:kern w:val="3"/>
                <w:sz w:val="24"/>
                <w:szCs w:val="24"/>
                <w:lang w:eastAsia="zh-CN" w:bidi="hi-IN"/>
              </w:rPr>
              <w:t>а «</w:t>
            </w:r>
            <w:r>
              <w:rPr>
                <w:rFonts w:ascii="Liberation Serif" w:eastAsia="Droid Sans Fallback" w:hAnsi="Liberation Serif" w:cs="FreeSans"/>
                <w:kern w:val="3"/>
                <w:sz w:val="24"/>
                <w:szCs w:val="24"/>
                <w:lang w:eastAsia="zh-CN" w:bidi="hi-IN"/>
              </w:rPr>
              <w:t>Соблюдением требований к подбору детской мебели. Маркировка мебели в соответствии с возрастом»</w:t>
            </w:r>
            <w:r w:rsidR="00914235" w:rsidRPr="00914235">
              <w:rPr>
                <w:rFonts w:ascii="Liberation Serif" w:eastAsia="Droid Sans Fallback" w:hAnsi="Liberation Serif" w:cs="FreeSans"/>
                <w:kern w:val="3"/>
                <w:sz w:val="24"/>
                <w:szCs w:val="24"/>
                <w:lang w:eastAsia="zh-CN" w:bidi="hi-IN"/>
              </w:rPr>
              <w:t>»</w:t>
            </w:r>
          </w:p>
        </w:tc>
        <w:tc>
          <w:tcPr>
            <w:tcW w:w="1592" w:type="dxa"/>
            <w:tcBorders>
              <w:left w:val="single" w:sz="2" w:space="0" w:color="000000"/>
              <w:bottom w:val="single" w:sz="2" w:space="0" w:color="000000"/>
            </w:tcBorders>
            <w:tcMar>
              <w:top w:w="55" w:type="dxa"/>
              <w:left w:w="55" w:type="dxa"/>
              <w:bottom w:w="55" w:type="dxa"/>
              <w:right w:w="55" w:type="dxa"/>
            </w:tcMar>
          </w:tcPr>
          <w:p w14:paraId="3135B9C1"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Журнал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7523FE9F"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Медсестра</w:t>
            </w:r>
          </w:p>
          <w:p w14:paraId="00EC0DFB"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Завхоз</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E0FF2B"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Сентябрь</w:t>
            </w:r>
          </w:p>
        </w:tc>
      </w:tr>
    </w:tbl>
    <w:p w14:paraId="283C0A6A" w14:textId="77777777" w:rsidR="00914235" w:rsidRPr="00914235" w:rsidRDefault="00914235" w:rsidP="006E2E94">
      <w:pPr>
        <w:widowControl w:val="0"/>
        <w:suppressAutoHyphens/>
        <w:autoSpaceDN w:val="0"/>
        <w:spacing w:after="0" w:line="240" w:lineRule="auto"/>
        <w:textAlignment w:val="baseline"/>
        <w:rPr>
          <w:rFonts w:ascii="Liberation Serif" w:eastAsia="Droid Sans Fallback" w:hAnsi="Liberation Serif" w:cs="FreeSans"/>
          <w:b/>
          <w:bCs/>
          <w:kern w:val="3"/>
          <w:sz w:val="28"/>
          <w:szCs w:val="28"/>
          <w:lang w:eastAsia="zh-CN" w:bidi="hi-IN"/>
        </w:rPr>
      </w:pPr>
    </w:p>
    <w:tbl>
      <w:tblPr>
        <w:tblW w:w="9805" w:type="dxa"/>
        <w:tblLayout w:type="fixed"/>
        <w:tblCellMar>
          <w:left w:w="10" w:type="dxa"/>
          <w:right w:w="10" w:type="dxa"/>
        </w:tblCellMar>
        <w:tblLook w:val="04A0" w:firstRow="1" w:lastRow="0" w:firstColumn="1" w:lastColumn="0" w:noHBand="0" w:noVBand="1"/>
      </w:tblPr>
      <w:tblGrid>
        <w:gridCol w:w="616"/>
        <w:gridCol w:w="3239"/>
        <w:gridCol w:w="1592"/>
        <w:gridCol w:w="2369"/>
        <w:gridCol w:w="1989"/>
      </w:tblGrid>
      <w:tr w:rsidR="00914235" w:rsidRPr="00914235" w14:paraId="20F997CC" w14:textId="77777777" w:rsidTr="00914235">
        <w:tc>
          <w:tcPr>
            <w:tcW w:w="616" w:type="dxa"/>
            <w:tcBorders>
              <w:top w:val="single" w:sz="2" w:space="0" w:color="000000"/>
              <w:left w:val="single" w:sz="2" w:space="0" w:color="000000"/>
              <w:bottom w:val="single" w:sz="2" w:space="0" w:color="000000"/>
            </w:tcBorders>
            <w:tcMar>
              <w:top w:w="55" w:type="dxa"/>
              <w:left w:w="55" w:type="dxa"/>
              <w:bottom w:w="55" w:type="dxa"/>
              <w:right w:w="55" w:type="dxa"/>
            </w:tcMar>
          </w:tcPr>
          <w:p w14:paraId="22684399"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5.</w:t>
            </w:r>
          </w:p>
        </w:tc>
        <w:tc>
          <w:tcPr>
            <w:tcW w:w="3239" w:type="dxa"/>
            <w:tcBorders>
              <w:top w:val="single" w:sz="2" w:space="0" w:color="000000"/>
              <w:left w:val="single" w:sz="2" w:space="0" w:color="000000"/>
              <w:bottom w:val="single" w:sz="2" w:space="0" w:color="000000"/>
            </w:tcBorders>
            <w:tcMar>
              <w:top w:w="55" w:type="dxa"/>
              <w:left w:w="55" w:type="dxa"/>
              <w:bottom w:w="55" w:type="dxa"/>
              <w:right w:w="55" w:type="dxa"/>
            </w:tcMar>
          </w:tcPr>
          <w:p w14:paraId="14F61C2D" w14:textId="77777777" w:rsidR="00914235" w:rsidRPr="00914235" w:rsidRDefault="001F5307"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Фронтальный </w:t>
            </w:r>
            <w:r w:rsidR="00914235" w:rsidRPr="00914235">
              <w:rPr>
                <w:rFonts w:ascii="Liberation Serif" w:eastAsia="Droid Sans Fallback" w:hAnsi="Liberation Serif" w:cs="FreeSans"/>
                <w:kern w:val="3"/>
                <w:sz w:val="24"/>
                <w:szCs w:val="24"/>
                <w:lang w:eastAsia="zh-CN" w:bidi="hi-IN"/>
              </w:rPr>
              <w:t>контроль за «Ведением документации на группах»</w:t>
            </w:r>
          </w:p>
        </w:tc>
        <w:tc>
          <w:tcPr>
            <w:tcW w:w="1592" w:type="dxa"/>
            <w:tcBorders>
              <w:top w:val="single" w:sz="2" w:space="0" w:color="000000"/>
              <w:left w:val="single" w:sz="2" w:space="0" w:color="000000"/>
              <w:bottom w:val="single" w:sz="2" w:space="0" w:color="000000"/>
            </w:tcBorders>
            <w:tcMar>
              <w:top w:w="55" w:type="dxa"/>
              <w:left w:w="55" w:type="dxa"/>
              <w:bottom w:w="55" w:type="dxa"/>
              <w:right w:w="55" w:type="dxa"/>
            </w:tcMar>
          </w:tcPr>
          <w:p w14:paraId="40A3AAC9"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p w14:paraId="61DBC2F3"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tc>
        <w:tc>
          <w:tcPr>
            <w:tcW w:w="2369" w:type="dxa"/>
            <w:tcBorders>
              <w:top w:val="single" w:sz="2" w:space="0" w:color="000000"/>
              <w:left w:val="single" w:sz="2" w:space="0" w:color="000000"/>
              <w:bottom w:val="single" w:sz="2" w:space="0" w:color="000000"/>
            </w:tcBorders>
            <w:tcMar>
              <w:top w:w="55" w:type="dxa"/>
              <w:left w:w="55" w:type="dxa"/>
              <w:bottom w:w="55" w:type="dxa"/>
              <w:right w:w="55" w:type="dxa"/>
            </w:tcMar>
          </w:tcPr>
          <w:p w14:paraId="46D2CDA0"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0275BCD"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октябрь</w:t>
            </w:r>
          </w:p>
        </w:tc>
      </w:tr>
      <w:tr w:rsidR="00914235" w:rsidRPr="00914235" w14:paraId="526B4FBC"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22413C29"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6.</w:t>
            </w:r>
          </w:p>
        </w:tc>
        <w:tc>
          <w:tcPr>
            <w:tcW w:w="3239" w:type="dxa"/>
            <w:tcBorders>
              <w:left w:val="single" w:sz="2" w:space="0" w:color="000000"/>
              <w:bottom w:val="single" w:sz="2" w:space="0" w:color="000000"/>
            </w:tcBorders>
            <w:tcMar>
              <w:top w:w="55" w:type="dxa"/>
              <w:left w:w="55" w:type="dxa"/>
              <w:bottom w:w="55" w:type="dxa"/>
              <w:right w:w="55" w:type="dxa"/>
            </w:tcMar>
          </w:tcPr>
          <w:p w14:paraId="3BADBC93"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Предупредительный контроль за состоянием работ</w:t>
            </w:r>
            <w:r w:rsidR="001F5307">
              <w:rPr>
                <w:rFonts w:ascii="Liberation Serif" w:eastAsia="Droid Sans Fallback" w:hAnsi="Liberation Serif" w:cs="FreeSans"/>
                <w:kern w:val="3"/>
                <w:sz w:val="24"/>
                <w:szCs w:val="24"/>
                <w:lang w:eastAsia="zh-CN" w:bidi="hi-IN"/>
              </w:rPr>
              <w:t>ы педагогов по подготовке к рабочему дню</w:t>
            </w:r>
          </w:p>
        </w:tc>
        <w:tc>
          <w:tcPr>
            <w:tcW w:w="1592" w:type="dxa"/>
            <w:tcBorders>
              <w:left w:val="single" w:sz="2" w:space="0" w:color="000000"/>
              <w:bottom w:val="single" w:sz="2" w:space="0" w:color="000000"/>
            </w:tcBorders>
            <w:tcMar>
              <w:top w:w="55" w:type="dxa"/>
              <w:left w:w="55" w:type="dxa"/>
              <w:bottom w:w="55" w:type="dxa"/>
              <w:right w:w="55" w:type="dxa"/>
            </w:tcMar>
          </w:tcPr>
          <w:p w14:paraId="1328186A"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Справка</w:t>
            </w:r>
          </w:p>
          <w:p w14:paraId="043D5927"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2369" w:type="dxa"/>
            <w:tcBorders>
              <w:left w:val="single" w:sz="2" w:space="0" w:color="000000"/>
              <w:bottom w:val="single" w:sz="2" w:space="0" w:color="000000"/>
            </w:tcBorders>
            <w:tcMar>
              <w:top w:w="55" w:type="dxa"/>
              <w:left w:w="55" w:type="dxa"/>
              <w:bottom w:w="55" w:type="dxa"/>
              <w:right w:w="55" w:type="dxa"/>
            </w:tcMar>
          </w:tcPr>
          <w:p w14:paraId="4091DAF3"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897571"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октябрь</w:t>
            </w:r>
          </w:p>
        </w:tc>
      </w:tr>
      <w:tr w:rsidR="00914235" w:rsidRPr="00914235" w14:paraId="173E70B0"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79DEB769"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7.</w:t>
            </w:r>
          </w:p>
        </w:tc>
        <w:tc>
          <w:tcPr>
            <w:tcW w:w="3239" w:type="dxa"/>
            <w:tcBorders>
              <w:left w:val="single" w:sz="2" w:space="0" w:color="000000"/>
              <w:bottom w:val="single" w:sz="2" w:space="0" w:color="000000"/>
            </w:tcBorders>
            <w:tcMar>
              <w:top w:w="55" w:type="dxa"/>
              <w:left w:w="55" w:type="dxa"/>
              <w:bottom w:w="55" w:type="dxa"/>
              <w:right w:w="55" w:type="dxa"/>
            </w:tcMar>
          </w:tcPr>
          <w:p w14:paraId="702F285C" w14:textId="77777777" w:rsidR="00914235" w:rsidRPr="00914235" w:rsidRDefault="006E2E94"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Контроль санитарного состояния всех помещений ДОУ</w:t>
            </w:r>
          </w:p>
        </w:tc>
        <w:tc>
          <w:tcPr>
            <w:tcW w:w="1592" w:type="dxa"/>
            <w:tcBorders>
              <w:left w:val="single" w:sz="2" w:space="0" w:color="000000"/>
              <w:bottom w:val="single" w:sz="2" w:space="0" w:color="000000"/>
            </w:tcBorders>
            <w:tcMar>
              <w:top w:w="55" w:type="dxa"/>
              <w:left w:w="55" w:type="dxa"/>
              <w:bottom w:w="55" w:type="dxa"/>
              <w:right w:w="55" w:type="dxa"/>
            </w:tcMar>
          </w:tcPr>
          <w:p w14:paraId="5C2C3CF1"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Справка</w:t>
            </w:r>
          </w:p>
        </w:tc>
        <w:tc>
          <w:tcPr>
            <w:tcW w:w="2369" w:type="dxa"/>
            <w:tcBorders>
              <w:left w:val="single" w:sz="2" w:space="0" w:color="000000"/>
              <w:bottom w:val="single" w:sz="2" w:space="0" w:color="000000"/>
            </w:tcBorders>
            <w:tcMar>
              <w:top w:w="55" w:type="dxa"/>
              <w:left w:w="55" w:type="dxa"/>
              <w:bottom w:w="55" w:type="dxa"/>
              <w:right w:w="55" w:type="dxa"/>
            </w:tcMar>
          </w:tcPr>
          <w:p w14:paraId="282ADC91" w14:textId="77777777" w:rsid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Завхоз</w:t>
            </w:r>
          </w:p>
          <w:p w14:paraId="0F5C798D" w14:textId="77777777" w:rsidR="003A75BD" w:rsidRPr="00914235" w:rsidRDefault="003A75BD"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медсестра</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AFC5A6"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октябрь</w:t>
            </w:r>
          </w:p>
        </w:tc>
      </w:tr>
      <w:tr w:rsidR="00914235" w:rsidRPr="00914235" w14:paraId="73CB7C3D"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5175BB52"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8.</w:t>
            </w:r>
          </w:p>
        </w:tc>
        <w:tc>
          <w:tcPr>
            <w:tcW w:w="3239" w:type="dxa"/>
            <w:tcBorders>
              <w:left w:val="single" w:sz="2" w:space="0" w:color="000000"/>
              <w:bottom w:val="single" w:sz="2" w:space="0" w:color="000000"/>
            </w:tcBorders>
            <w:tcMar>
              <w:top w:w="55" w:type="dxa"/>
              <w:left w:w="55" w:type="dxa"/>
              <w:bottom w:w="55" w:type="dxa"/>
              <w:right w:w="55" w:type="dxa"/>
            </w:tcMar>
          </w:tcPr>
          <w:p w14:paraId="2CA01926"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Проверка календарных планов</w:t>
            </w:r>
          </w:p>
        </w:tc>
        <w:tc>
          <w:tcPr>
            <w:tcW w:w="1592" w:type="dxa"/>
            <w:tcBorders>
              <w:left w:val="single" w:sz="2" w:space="0" w:color="000000"/>
              <w:bottom w:val="single" w:sz="2" w:space="0" w:color="000000"/>
            </w:tcBorders>
            <w:tcMar>
              <w:top w:w="55" w:type="dxa"/>
              <w:left w:w="55" w:type="dxa"/>
              <w:bottom w:w="55" w:type="dxa"/>
              <w:right w:w="55" w:type="dxa"/>
            </w:tcMar>
          </w:tcPr>
          <w:p w14:paraId="14F190E9"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125106C6"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7DA263"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октябрь</w:t>
            </w:r>
          </w:p>
        </w:tc>
      </w:tr>
      <w:tr w:rsidR="00914235" w:rsidRPr="00914235" w14:paraId="1BA5D8C7"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606A2CEA"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9.</w:t>
            </w:r>
          </w:p>
        </w:tc>
        <w:tc>
          <w:tcPr>
            <w:tcW w:w="3239" w:type="dxa"/>
            <w:tcBorders>
              <w:left w:val="single" w:sz="2" w:space="0" w:color="000000"/>
              <w:bottom w:val="single" w:sz="2" w:space="0" w:color="000000"/>
            </w:tcBorders>
            <w:tcMar>
              <w:top w:w="55" w:type="dxa"/>
              <w:left w:w="55" w:type="dxa"/>
              <w:bottom w:w="55" w:type="dxa"/>
              <w:right w:w="55" w:type="dxa"/>
            </w:tcMar>
          </w:tcPr>
          <w:p w14:paraId="6449F77B" w14:textId="77777777" w:rsidR="00914235" w:rsidRPr="00914235" w:rsidRDefault="006E2E94"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Контроль состояния РППС в группах</w:t>
            </w:r>
            <w:r w:rsidR="001F5307">
              <w:rPr>
                <w:rFonts w:ascii="Liberation Serif" w:eastAsia="Droid Sans Fallback" w:hAnsi="Liberation Serif" w:cs="FreeSans"/>
                <w:kern w:val="3"/>
                <w:sz w:val="24"/>
                <w:szCs w:val="24"/>
                <w:lang w:eastAsia="zh-CN" w:bidi="hi-IN"/>
              </w:rPr>
              <w:t xml:space="preserve"> в соответствии с </w:t>
            </w:r>
            <w:r w:rsidR="001F5307">
              <w:rPr>
                <w:rFonts w:ascii="Liberation Serif" w:eastAsia="Droid Sans Fallback" w:hAnsi="Liberation Serif" w:cs="FreeSans"/>
                <w:kern w:val="3"/>
                <w:sz w:val="24"/>
                <w:szCs w:val="24"/>
                <w:lang w:eastAsia="zh-CN" w:bidi="hi-IN"/>
              </w:rPr>
              <w:lastRenderedPageBreak/>
              <w:t>ФОП ДО</w:t>
            </w:r>
          </w:p>
        </w:tc>
        <w:tc>
          <w:tcPr>
            <w:tcW w:w="1592" w:type="dxa"/>
            <w:tcBorders>
              <w:left w:val="single" w:sz="2" w:space="0" w:color="000000"/>
              <w:bottom w:val="single" w:sz="2" w:space="0" w:color="000000"/>
            </w:tcBorders>
            <w:tcMar>
              <w:top w:w="55" w:type="dxa"/>
              <w:left w:w="55" w:type="dxa"/>
              <w:bottom w:w="55" w:type="dxa"/>
              <w:right w:w="55" w:type="dxa"/>
            </w:tcMar>
          </w:tcPr>
          <w:p w14:paraId="04A807CC"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lastRenderedPageBreak/>
              <w:t>Карта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3D3FD5FB"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 медсестра</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00D2DA"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октябрь</w:t>
            </w:r>
          </w:p>
        </w:tc>
      </w:tr>
      <w:tr w:rsidR="001F5307" w:rsidRPr="00914235" w14:paraId="5CE3C039" w14:textId="77777777" w:rsidTr="003A75BD">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447A0D21" w14:textId="77777777" w:rsidR="001F5307" w:rsidRPr="00914235" w:rsidRDefault="001F5307" w:rsidP="003A75BD">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10</w:t>
            </w:r>
          </w:p>
        </w:tc>
        <w:tc>
          <w:tcPr>
            <w:tcW w:w="3239" w:type="dxa"/>
            <w:tcBorders>
              <w:left w:val="single" w:sz="2" w:space="0" w:color="000000"/>
              <w:bottom w:val="single" w:sz="2" w:space="0" w:color="000000"/>
            </w:tcBorders>
            <w:tcMar>
              <w:top w:w="55" w:type="dxa"/>
              <w:left w:w="55" w:type="dxa"/>
              <w:bottom w:w="55" w:type="dxa"/>
              <w:right w:w="55" w:type="dxa"/>
            </w:tcMar>
          </w:tcPr>
          <w:p w14:paraId="195685BB" w14:textId="77777777" w:rsidR="001F5307" w:rsidRPr="00914235" w:rsidRDefault="001F5307" w:rsidP="003A75BD">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Контроль за работой помощников воспитателей </w:t>
            </w:r>
          </w:p>
        </w:tc>
        <w:tc>
          <w:tcPr>
            <w:tcW w:w="1592" w:type="dxa"/>
            <w:tcBorders>
              <w:left w:val="single" w:sz="2" w:space="0" w:color="000000"/>
              <w:bottom w:val="single" w:sz="2" w:space="0" w:color="000000"/>
            </w:tcBorders>
            <w:tcMar>
              <w:top w:w="55" w:type="dxa"/>
              <w:left w:w="55" w:type="dxa"/>
              <w:bottom w:w="55" w:type="dxa"/>
              <w:right w:w="55" w:type="dxa"/>
            </w:tcMar>
          </w:tcPr>
          <w:p w14:paraId="27550923" w14:textId="77777777" w:rsidR="001F5307" w:rsidRPr="00914235" w:rsidRDefault="001F5307" w:rsidP="003A75BD">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044C5205" w14:textId="77777777" w:rsidR="001F5307" w:rsidRDefault="001F5307" w:rsidP="003A75BD">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Завхоз </w:t>
            </w:r>
          </w:p>
          <w:p w14:paraId="7EF3362C" w14:textId="77777777" w:rsidR="003A75BD" w:rsidRPr="00914235" w:rsidRDefault="003A75BD" w:rsidP="003A75BD">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3722434" w14:textId="77777777" w:rsidR="001F5307" w:rsidRPr="00914235" w:rsidRDefault="001F5307" w:rsidP="003A75BD">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октябрь</w:t>
            </w:r>
          </w:p>
        </w:tc>
      </w:tr>
    </w:tbl>
    <w:p w14:paraId="285222AD"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bl>
      <w:tblPr>
        <w:tblW w:w="9805" w:type="dxa"/>
        <w:tblLayout w:type="fixed"/>
        <w:tblCellMar>
          <w:left w:w="10" w:type="dxa"/>
          <w:right w:w="10" w:type="dxa"/>
        </w:tblCellMar>
        <w:tblLook w:val="04A0" w:firstRow="1" w:lastRow="0" w:firstColumn="1" w:lastColumn="0" w:noHBand="0" w:noVBand="1"/>
      </w:tblPr>
      <w:tblGrid>
        <w:gridCol w:w="616"/>
        <w:gridCol w:w="3239"/>
        <w:gridCol w:w="1592"/>
        <w:gridCol w:w="2369"/>
        <w:gridCol w:w="1989"/>
      </w:tblGrid>
      <w:tr w:rsidR="00914235" w:rsidRPr="00914235" w14:paraId="4A7A5526" w14:textId="77777777" w:rsidTr="00914235">
        <w:tc>
          <w:tcPr>
            <w:tcW w:w="616" w:type="dxa"/>
            <w:tcBorders>
              <w:top w:val="single" w:sz="2" w:space="0" w:color="000000"/>
              <w:left w:val="single" w:sz="2" w:space="0" w:color="000000"/>
              <w:bottom w:val="single" w:sz="2" w:space="0" w:color="000000"/>
            </w:tcBorders>
            <w:tcMar>
              <w:top w:w="55" w:type="dxa"/>
              <w:left w:w="55" w:type="dxa"/>
              <w:bottom w:w="55" w:type="dxa"/>
              <w:right w:w="55" w:type="dxa"/>
            </w:tcMar>
          </w:tcPr>
          <w:p w14:paraId="720903C3" w14:textId="77777777" w:rsidR="00914235" w:rsidRPr="00914235" w:rsidRDefault="001F5307"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11</w:t>
            </w:r>
          </w:p>
        </w:tc>
        <w:tc>
          <w:tcPr>
            <w:tcW w:w="3239" w:type="dxa"/>
            <w:tcBorders>
              <w:top w:val="single" w:sz="2" w:space="0" w:color="000000"/>
              <w:left w:val="single" w:sz="2" w:space="0" w:color="000000"/>
              <w:bottom w:val="single" w:sz="2" w:space="0" w:color="000000"/>
            </w:tcBorders>
            <w:tcMar>
              <w:top w:w="55" w:type="dxa"/>
              <w:left w:w="55" w:type="dxa"/>
              <w:bottom w:w="55" w:type="dxa"/>
              <w:right w:w="55" w:type="dxa"/>
            </w:tcMar>
          </w:tcPr>
          <w:p w14:paraId="5EE24387" w14:textId="77777777" w:rsidR="00AD709E" w:rsidRDefault="00AD709E" w:rsidP="001F5307">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Предупредительный</w:t>
            </w:r>
            <w:r w:rsidR="00914235" w:rsidRPr="00914235">
              <w:rPr>
                <w:rFonts w:ascii="Liberation Serif" w:eastAsia="Droid Sans Fallback" w:hAnsi="Liberation Serif" w:cs="FreeSans"/>
                <w:kern w:val="3"/>
                <w:sz w:val="24"/>
                <w:szCs w:val="24"/>
                <w:lang w:eastAsia="zh-CN" w:bidi="hi-IN"/>
              </w:rPr>
              <w:t xml:space="preserve"> контроль</w:t>
            </w:r>
          </w:p>
          <w:p w14:paraId="29457D44" w14:textId="77777777" w:rsidR="00914235" w:rsidRPr="00914235" w:rsidRDefault="00AD709E" w:rsidP="001F5307">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Проведения генеральной уборки помещений</w:t>
            </w:r>
            <w:r w:rsidR="00914235" w:rsidRPr="00914235">
              <w:rPr>
                <w:rFonts w:ascii="Liberation Serif" w:eastAsia="Droid Sans Fallback" w:hAnsi="Liberation Serif" w:cs="FreeSans"/>
                <w:kern w:val="3"/>
                <w:sz w:val="24"/>
                <w:szCs w:val="24"/>
                <w:lang w:eastAsia="zh-CN" w:bidi="hi-IN"/>
              </w:rPr>
              <w:t xml:space="preserve"> </w:t>
            </w:r>
          </w:p>
        </w:tc>
        <w:tc>
          <w:tcPr>
            <w:tcW w:w="1592" w:type="dxa"/>
            <w:tcBorders>
              <w:top w:val="single" w:sz="2" w:space="0" w:color="000000"/>
              <w:left w:val="single" w:sz="2" w:space="0" w:color="000000"/>
              <w:bottom w:val="single" w:sz="2" w:space="0" w:color="000000"/>
            </w:tcBorders>
            <w:tcMar>
              <w:top w:w="55" w:type="dxa"/>
              <w:left w:w="55" w:type="dxa"/>
              <w:bottom w:w="55" w:type="dxa"/>
              <w:right w:w="55" w:type="dxa"/>
            </w:tcMar>
          </w:tcPr>
          <w:p w14:paraId="69E370C4" w14:textId="77777777" w:rsidR="00914235" w:rsidRPr="00914235" w:rsidRDefault="00AD709E"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Карта контроля</w:t>
            </w:r>
          </w:p>
          <w:p w14:paraId="556A11F4"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2369" w:type="dxa"/>
            <w:tcBorders>
              <w:top w:val="single" w:sz="2" w:space="0" w:color="000000"/>
              <w:left w:val="single" w:sz="2" w:space="0" w:color="000000"/>
              <w:bottom w:val="single" w:sz="2" w:space="0" w:color="000000"/>
            </w:tcBorders>
            <w:tcMar>
              <w:top w:w="55" w:type="dxa"/>
              <w:left w:w="55" w:type="dxa"/>
              <w:bottom w:w="55" w:type="dxa"/>
              <w:right w:w="55" w:type="dxa"/>
            </w:tcMar>
          </w:tcPr>
          <w:p w14:paraId="613F960E" w14:textId="77777777" w:rsidR="00914235" w:rsidRDefault="00AD709E"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Завхоз </w:t>
            </w:r>
          </w:p>
          <w:p w14:paraId="5F6C7DD0" w14:textId="77777777" w:rsidR="003A75BD" w:rsidRPr="00914235" w:rsidRDefault="003A75BD"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медсестра</w:t>
            </w:r>
          </w:p>
        </w:tc>
        <w:tc>
          <w:tcPr>
            <w:tcW w:w="19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0236F86"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ноябрь</w:t>
            </w:r>
          </w:p>
        </w:tc>
      </w:tr>
      <w:tr w:rsidR="00914235" w:rsidRPr="00914235" w14:paraId="3D893FF9"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52217B1B" w14:textId="77777777" w:rsidR="00914235" w:rsidRPr="00914235" w:rsidRDefault="00AD709E"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12</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697C8EA7"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Тематический контроль «Создание условий в группах дл</w:t>
            </w:r>
            <w:r w:rsidR="001F5307">
              <w:rPr>
                <w:rFonts w:ascii="Liberation Serif" w:eastAsia="Droid Sans Fallback" w:hAnsi="Liberation Serif" w:cs="FreeSans"/>
                <w:kern w:val="3"/>
                <w:sz w:val="24"/>
                <w:szCs w:val="24"/>
                <w:lang w:eastAsia="zh-CN" w:bidi="hi-IN"/>
              </w:rPr>
              <w:t>я организации работы по духовно-нравственному</w:t>
            </w:r>
            <w:r w:rsidRPr="00914235">
              <w:rPr>
                <w:rFonts w:ascii="Liberation Serif" w:eastAsia="Droid Sans Fallback" w:hAnsi="Liberation Serif" w:cs="FreeSans"/>
                <w:kern w:val="3"/>
                <w:sz w:val="24"/>
                <w:szCs w:val="24"/>
                <w:lang w:eastAsia="zh-CN" w:bidi="hi-IN"/>
              </w:rPr>
              <w:t xml:space="preserve"> развитию детей»</w:t>
            </w:r>
          </w:p>
        </w:tc>
        <w:tc>
          <w:tcPr>
            <w:tcW w:w="1592" w:type="dxa"/>
            <w:tcBorders>
              <w:left w:val="single" w:sz="2" w:space="0" w:color="000000"/>
              <w:bottom w:val="single" w:sz="2" w:space="0" w:color="000000"/>
            </w:tcBorders>
            <w:tcMar>
              <w:top w:w="55" w:type="dxa"/>
              <w:left w:w="55" w:type="dxa"/>
              <w:bottom w:w="55" w:type="dxa"/>
              <w:right w:w="55" w:type="dxa"/>
            </w:tcMar>
          </w:tcPr>
          <w:p w14:paraId="6A798052"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Карты контроля</w:t>
            </w:r>
          </w:p>
          <w:p w14:paraId="523CB9F5"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Справка</w:t>
            </w:r>
          </w:p>
        </w:tc>
        <w:tc>
          <w:tcPr>
            <w:tcW w:w="2369" w:type="dxa"/>
            <w:tcBorders>
              <w:left w:val="single" w:sz="2" w:space="0" w:color="000000"/>
              <w:bottom w:val="single" w:sz="2" w:space="0" w:color="000000"/>
            </w:tcBorders>
            <w:tcMar>
              <w:top w:w="55" w:type="dxa"/>
              <w:left w:w="55" w:type="dxa"/>
              <w:bottom w:w="55" w:type="dxa"/>
              <w:right w:w="55" w:type="dxa"/>
            </w:tcMar>
          </w:tcPr>
          <w:p w14:paraId="7EB6C29E" w14:textId="77777777" w:rsid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p w14:paraId="445526B4" w14:textId="77777777" w:rsidR="00AD709E" w:rsidRPr="00914235" w:rsidRDefault="00AD709E"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Педагог-психолог</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BA923F"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ноябрь</w:t>
            </w:r>
          </w:p>
        </w:tc>
      </w:tr>
      <w:tr w:rsidR="00914235" w:rsidRPr="00914235" w14:paraId="524183A0"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5567F910" w14:textId="77777777" w:rsidR="00914235" w:rsidRPr="00914235" w:rsidRDefault="00AD709E"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13</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10CAD134"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Испол</w:t>
            </w:r>
            <w:r w:rsidR="001F5307">
              <w:rPr>
                <w:rFonts w:ascii="Liberation Serif" w:eastAsia="Droid Sans Fallback" w:hAnsi="Liberation Serif" w:cs="FreeSans"/>
                <w:kern w:val="3"/>
                <w:sz w:val="24"/>
                <w:szCs w:val="24"/>
                <w:lang w:eastAsia="zh-CN" w:bidi="hi-IN"/>
              </w:rPr>
              <w:t>нительский контроль за «Санитарным состоянием пищеблока</w:t>
            </w:r>
            <w:r w:rsidRPr="00914235">
              <w:rPr>
                <w:rFonts w:ascii="Liberation Serif" w:eastAsia="Droid Sans Fallback" w:hAnsi="Liberation Serif" w:cs="FreeSans"/>
                <w:kern w:val="3"/>
                <w:sz w:val="24"/>
                <w:szCs w:val="24"/>
                <w:lang w:eastAsia="zh-CN" w:bidi="hi-IN"/>
              </w:rPr>
              <w:t>»</w:t>
            </w:r>
          </w:p>
        </w:tc>
        <w:tc>
          <w:tcPr>
            <w:tcW w:w="1592" w:type="dxa"/>
            <w:tcBorders>
              <w:left w:val="single" w:sz="2" w:space="0" w:color="000000"/>
              <w:bottom w:val="single" w:sz="2" w:space="0" w:color="000000"/>
            </w:tcBorders>
            <w:tcMar>
              <w:top w:w="55" w:type="dxa"/>
              <w:left w:w="55" w:type="dxa"/>
              <w:bottom w:w="55" w:type="dxa"/>
              <w:right w:w="55" w:type="dxa"/>
            </w:tcMar>
          </w:tcPr>
          <w:p w14:paraId="4FC86B11"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справка</w:t>
            </w:r>
          </w:p>
        </w:tc>
        <w:tc>
          <w:tcPr>
            <w:tcW w:w="2369" w:type="dxa"/>
            <w:tcBorders>
              <w:left w:val="single" w:sz="2" w:space="0" w:color="000000"/>
              <w:bottom w:val="single" w:sz="2" w:space="0" w:color="000000"/>
            </w:tcBorders>
            <w:tcMar>
              <w:top w:w="55" w:type="dxa"/>
              <w:left w:w="55" w:type="dxa"/>
              <w:bottom w:w="55" w:type="dxa"/>
              <w:right w:w="55" w:type="dxa"/>
            </w:tcMar>
          </w:tcPr>
          <w:p w14:paraId="56C04756"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Завхоз, медсестра</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7D981E"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ноябрь</w:t>
            </w:r>
          </w:p>
        </w:tc>
      </w:tr>
      <w:tr w:rsidR="00914235" w:rsidRPr="00914235" w14:paraId="24D55FAD"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36636AF7" w14:textId="77777777" w:rsidR="00914235" w:rsidRPr="00914235" w:rsidRDefault="00AD709E"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14</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1F0B5768"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Проверка календарных планов</w:t>
            </w:r>
          </w:p>
        </w:tc>
        <w:tc>
          <w:tcPr>
            <w:tcW w:w="1592" w:type="dxa"/>
            <w:tcBorders>
              <w:left w:val="single" w:sz="2" w:space="0" w:color="000000"/>
              <w:bottom w:val="single" w:sz="2" w:space="0" w:color="000000"/>
            </w:tcBorders>
            <w:tcMar>
              <w:top w:w="55" w:type="dxa"/>
              <w:left w:w="55" w:type="dxa"/>
              <w:bottom w:w="55" w:type="dxa"/>
              <w:right w:w="55" w:type="dxa"/>
            </w:tcMar>
          </w:tcPr>
          <w:p w14:paraId="1124E3D0"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4F444A6C" w14:textId="77777777" w:rsidR="00914235" w:rsidRPr="00914235" w:rsidRDefault="00AD709E" w:rsidP="00AD709E">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Зам. директора по ВМР</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E8035B"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ноябрь</w:t>
            </w:r>
          </w:p>
        </w:tc>
      </w:tr>
      <w:tr w:rsidR="00914235" w:rsidRPr="00914235" w14:paraId="4FD82E0D"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28C42A5E" w14:textId="77777777" w:rsidR="00914235" w:rsidRPr="00914235" w:rsidRDefault="00AD709E"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15</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089A2CAC" w14:textId="77777777" w:rsidR="00914235" w:rsidRPr="00914235" w:rsidRDefault="00AD709E"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Контроль за безопасностью оборудования в группах</w:t>
            </w:r>
          </w:p>
        </w:tc>
        <w:tc>
          <w:tcPr>
            <w:tcW w:w="1592" w:type="dxa"/>
            <w:tcBorders>
              <w:left w:val="single" w:sz="2" w:space="0" w:color="000000"/>
              <w:bottom w:val="single" w:sz="2" w:space="0" w:color="000000"/>
            </w:tcBorders>
            <w:tcMar>
              <w:top w:w="55" w:type="dxa"/>
              <w:left w:w="55" w:type="dxa"/>
              <w:bottom w:w="55" w:type="dxa"/>
              <w:right w:w="55" w:type="dxa"/>
            </w:tcMar>
          </w:tcPr>
          <w:p w14:paraId="1DB071C4" w14:textId="77777777" w:rsidR="00914235" w:rsidRPr="00914235" w:rsidRDefault="00AD709E"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 справка</w:t>
            </w:r>
          </w:p>
        </w:tc>
        <w:tc>
          <w:tcPr>
            <w:tcW w:w="2369" w:type="dxa"/>
            <w:tcBorders>
              <w:left w:val="single" w:sz="2" w:space="0" w:color="000000"/>
              <w:bottom w:val="single" w:sz="2" w:space="0" w:color="000000"/>
            </w:tcBorders>
            <w:tcMar>
              <w:top w:w="55" w:type="dxa"/>
              <w:left w:w="55" w:type="dxa"/>
              <w:bottom w:w="55" w:type="dxa"/>
              <w:right w:w="55" w:type="dxa"/>
            </w:tcMar>
          </w:tcPr>
          <w:p w14:paraId="15093749" w14:textId="77777777" w:rsidR="00914235" w:rsidRPr="00914235" w:rsidRDefault="00AD709E"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Завхоз </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D9A9F26"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ноябрь</w:t>
            </w:r>
          </w:p>
        </w:tc>
      </w:tr>
    </w:tbl>
    <w:p w14:paraId="336B79DF"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bl>
      <w:tblPr>
        <w:tblW w:w="9805" w:type="dxa"/>
        <w:tblLayout w:type="fixed"/>
        <w:tblCellMar>
          <w:left w:w="10" w:type="dxa"/>
          <w:right w:w="10" w:type="dxa"/>
        </w:tblCellMar>
        <w:tblLook w:val="04A0" w:firstRow="1" w:lastRow="0" w:firstColumn="1" w:lastColumn="0" w:noHBand="0" w:noVBand="1"/>
      </w:tblPr>
      <w:tblGrid>
        <w:gridCol w:w="616"/>
        <w:gridCol w:w="3239"/>
        <w:gridCol w:w="1592"/>
        <w:gridCol w:w="2369"/>
        <w:gridCol w:w="1989"/>
      </w:tblGrid>
      <w:tr w:rsidR="00914235" w:rsidRPr="00914235" w14:paraId="2158F418" w14:textId="77777777" w:rsidTr="00914235">
        <w:tc>
          <w:tcPr>
            <w:tcW w:w="616" w:type="dxa"/>
            <w:tcBorders>
              <w:top w:val="single" w:sz="2" w:space="0" w:color="000000"/>
              <w:left w:val="single" w:sz="2" w:space="0" w:color="000000"/>
              <w:bottom w:val="single" w:sz="2" w:space="0" w:color="000000"/>
            </w:tcBorders>
            <w:tcMar>
              <w:top w:w="55" w:type="dxa"/>
              <w:left w:w="55" w:type="dxa"/>
              <w:bottom w:w="55" w:type="dxa"/>
              <w:right w:w="55" w:type="dxa"/>
            </w:tcMar>
          </w:tcPr>
          <w:p w14:paraId="3D2F2EFD" w14:textId="77777777" w:rsidR="00914235" w:rsidRPr="00914235" w:rsidRDefault="00AD709E"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16</w:t>
            </w:r>
            <w:r w:rsidR="00914235" w:rsidRPr="00914235">
              <w:rPr>
                <w:rFonts w:ascii="Liberation Serif" w:eastAsia="Droid Sans Fallback" w:hAnsi="Liberation Serif" w:cs="FreeSans"/>
                <w:kern w:val="3"/>
                <w:sz w:val="24"/>
                <w:szCs w:val="24"/>
                <w:lang w:eastAsia="zh-CN" w:bidi="hi-IN"/>
              </w:rPr>
              <w:t>.</w:t>
            </w:r>
          </w:p>
        </w:tc>
        <w:tc>
          <w:tcPr>
            <w:tcW w:w="3239" w:type="dxa"/>
            <w:tcBorders>
              <w:top w:val="single" w:sz="2" w:space="0" w:color="000000"/>
              <w:left w:val="single" w:sz="2" w:space="0" w:color="000000"/>
              <w:bottom w:val="single" w:sz="2" w:space="0" w:color="000000"/>
            </w:tcBorders>
            <w:tcMar>
              <w:top w:w="55" w:type="dxa"/>
              <w:left w:w="55" w:type="dxa"/>
              <w:bottom w:w="55" w:type="dxa"/>
              <w:right w:w="55" w:type="dxa"/>
            </w:tcMar>
          </w:tcPr>
          <w:p w14:paraId="562A649E" w14:textId="77777777" w:rsidR="00914235" w:rsidRPr="00914235" w:rsidRDefault="00AD709E"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 Предупредительный к</w:t>
            </w:r>
            <w:r w:rsidR="00914235" w:rsidRPr="00914235">
              <w:rPr>
                <w:rFonts w:ascii="Liberation Serif" w:eastAsia="Droid Sans Fallback" w:hAnsi="Liberation Serif" w:cs="FreeSans"/>
                <w:kern w:val="3"/>
                <w:sz w:val="24"/>
                <w:szCs w:val="24"/>
                <w:lang w:eastAsia="zh-CN" w:bidi="hi-IN"/>
              </w:rPr>
              <w:t>онтроль прогулки в группах</w:t>
            </w:r>
          </w:p>
        </w:tc>
        <w:tc>
          <w:tcPr>
            <w:tcW w:w="1592" w:type="dxa"/>
            <w:tcBorders>
              <w:top w:val="single" w:sz="2" w:space="0" w:color="000000"/>
              <w:left w:val="single" w:sz="2" w:space="0" w:color="000000"/>
              <w:bottom w:val="single" w:sz="2" w:space="0" w:color="000000"/>
            </w:tcBorders>
            <w:tcMar>
              <w:top w:w="55" w:type="dxa"/>
              <w:left w:w="55" w:type="dxa"/>
              <w:bottom w:w="55" w:type="dxa"/>
              <w:right w:w="55" w:type="dxa"/>
            </w:tcMar>
          </w:tcPr>
          <w:p w14:paraId="3362F0E5"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p w14:paraId="75C03F74"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2369" w:type="dxa"/>
            <w:tcBorders>
              <w:top w:val="single" w:sz="2" w:space="0" w:color="000000"/>
              <w:left w:val="single" w:sz="2" w:space="0" w:color="000000"/>
              <w:bottom w:val="single" w:sz="2" w:space="0" w:color="000000"/>
            </w:tcBorders>
            <w:tcMar>
              <w:top w:w="55" w:type="dxa"/>
              <w:left w:w="55" w:type="dxa"/>
              <w:bottom w:w="55" w:type="dxa"/>
              <w:right w:w="55" w:type="dxa"/>
            </w:tcMar>
          </w:tcPr>
          <w:p w14:paraId="6B4F432B" w14:textId="77777777" w:rsid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p w14:paraId="5AD0B68A" w14:textId="77777777" w:rsidR="005A5D7A" w:rsidRPr="00914235" w:rsidRDefault="005A5D7A"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Медсестра </w:t>
            </w:r>
          </w:p>
        </w:tc>
        <w:tc>
          <w:tcPr>
            <w:tcW w:w="19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3F7B7F5"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декабрь</w:t>
            </w:r>
          </w:p>
        </w:tc>
      </w:tr>
      <w:tr w:rsidR="00914235" w:rsidRPr="00914235" w14:paraId="25AABF61"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6C98F822" w14:textId="77777777" w:rsidR="00914235" w:rsidRPr="00914235" w:rsidRDefault="00AD709E"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17</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43743221" w14:textId="77777777" w:rsidR="00914235" w:rsidRPr="00914235" w:rsidRDefault="00AD709E"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Контроль за работой музыкального руководителя</w:t>
            </w:r>
          </w:p>
        </w:tc>
        <w:tc>
          <w:tcPr>
            <w:tcW w:w="1592" w:type="dxa"/>
            <w:tcBorders>
              <w:left w:val="single" w:sz="2" w:space="0" w:color="000000"/>
              <w:bottom w:val="single" w:sz="2" w:space="0" w:color="000000"/>
            </w:tcBorders>
            <w:tcMar>
              <w:top w:w="55" w:type="dxa"/>
              <w:left w:w="55" w:type="dxa"/>
              <w:bottom w:w="55" w:type="dxa"/>
              <w:right w:w="55" w:type="dxa"/>
            </w:tcMar>
          </w:tcPr>
          <w:p w14:paraId="5BB3E68A"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анализа</w:t>
            </w:r>
          </w:p>
        </w:tc>
        <w:tc>
          <w:tcPr>
            <w:tcW w:w="2369" w:type="dxa"/>
            <w:tcBorders>
              <w:left w:val="single" w:sz="2" w:space="0" w:color="000000"/>
              <w:bottom w:val="single" w:sz="2" w:space="0" w:color="000000"/>
            </w:tcBorders>
            <w:tcMar>
              <w:top w:w="55" w:type="dxa"/>
              <w:left w:w="55" w:type="dxa"/>
              <w:bottom w:w="55" w:type="dxa"/>
              <w:right w:w="55" w:type="dxa"/>
            </w:tcMar>
          </w:tcPr>
          <w:p w14:paraId="1FA03212"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ADB2A1"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декабрь</w:t>
            </w:r>
          </w:p>
        </w:tc>
      </w:tr>
      <w:tr w:rsidR="00914235" w:rsidRPr="00914235" w14:paraId="10C34D69"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227CAD81" w14:textId="77777777" w:rsidR="00914235" w:rsidRPr="00914235" w:rsidRDefault="00AD709E"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18</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2418E95C"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Оперативный контроль за «Подготовкой и проведением праздников»</w:t>
            </w:r>
          </w:p>
        </w:tc>
        <w:tc>
          <w:tcPr>
            <w:tcW w:w="1592" w:type="dxa"/>
            <w:tcBorders>
              <w:left w:val="single" w:sz="2" w:space="0" w:color="000000"/>
              <w:bottom w:val="single" w:sz="2" w:space="0" w:color="000000"/>
            </w:tcBorders>
            <w:tcMar>
              <w:top w:w="55" w:type="dxa"/>
              <w:left w:w="55" w:type="dxa"/>
              <w:bottom w:w="55" w:type="dxa"/>
              <w:right w:w="55" w:type="dxa"/>
            </w:tcMar>
          </w:tcPr>
          <w:p w14:paraId="6ABD2A70"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7611F77B"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p w14:paraId="2A501FFF"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педагог-психолог</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E84C48"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декабрь</w:t>
            </w:r>
          </w:p>
        </w:tc>
      </w:tr>
      <w:tr w:rsidR="00914235" w:rsidRPr="00914235" w14:paraId="6711B0F9"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2F7D7429" w14:textId="77777777" w:rsidR="00914235" w:rsidRPr="00914235" w:rsidRDefault="00AD709E" w:rsidP="00AD709E">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19</w:t>
            </w:r>
          </w:p>
        </w:tc>
        <w:tc>
          <w:tcPr>
            <w:tcW w:w="3239" w:type="dxa"/>
            <w:tcBorders>
              <w:left w:val="single" w:sz="2" w:space="0" w:color="000000"/>
              <w:bottom w:val="single" w:sz="2" w:space="0" w:color="000000"/>
            </w:tcBorders>
            <w:tcMar>
              <w:top w:w="55" w:type="dxa"/>
              <w:left w:w="55" w:type="dxa"/>
              <w:bottom w:w="55" w:type="dxa"/>
              <w:right w:w="55" w:type="dxa"/>
            </w:tcMar>
          </w:tcPr>
          <w:p w14:paraId="7ADE1984"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 xml:space="preserve">Предупредительный контроль за соблюдением правильности хранения, выдачи, доставки продуктов питания и сроков их реализации </w:t>
            </w:r>
          </w:p>
        </w:tc>
        <w:tc>
          <w:tcPr>
            <w:tcW w:w="1592" w:type="dxa"/>
            <w:tcBorders>
              <w:left w:val="single" w:sz="2" w:space="0" w:color="000000"/>
              <w:bottom w:val="single" w:sz="2" w:space="0" w:color="000000"/>
            </w:tcBorders>
            <w:tcMar>
              <w:top w:w="55" w:type="dxa"/>
              <w:left w:w="55" w:type="dxa"/>
              <w:bottom w:w="55" w:type="dxa"/>
              <w:right w:w="55" w:type="dxa"/>
            </w:tcMar>
          </w:tcPr>
          <w:p w14:paraId="3585C7E0"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Справка</w:t>
            </w:r>
          </w:p>
        </w:tc>
        <w:tc>
          <w:tcPr>
            <w:tcW w:w="2369" w:type="dxa"/>
            <w:tcBorders>
              <w:left w:val="single" w:sz="2" w:space="0" w:color="000000"/>
              <w:bottom w:val="single" w:sz="2" w:space="0" w:color="000000"/>
            </w:tcBorders>
            <w:tcMar>
              <w:top w:w="55" w:type="dxa"/>
              <w:left w:w="55" w:type="dxa"/>
              <w:bottom w:w="55" w:type="dxa"/>
              <w:right w:w="55" w:type="dxa"/>
            </w:tcMar>
          </w:tcPr>
          <w:p w14:paraId="6851BE01"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p w14:paraId="22F32034" w14:textId="77777777" w:rsidR="00914235" w:rsidRDefault="00AD709E"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w:t>
            </w:r>
            <w:r w:rsidR="00914235" w:rsidRPr="00914235">
              <w:rPr>
                <w:rFonts w:ascii="Liberation Serif" w:eastAsia="Droid Sans Fallback" w:hAnsi="Liberation Serif" w:cs="FreeSans"/>
                <w:kern w:val="3"/>
                <w:sz w:val="24"/>
                <w:szCs w:val="24"/>
                <w:lang w:eastAsia="zh-CN" w:bidi="hi-IN"/>
              </w:rPr>
              <w:t>едсестра</w:t>
            </w:r>
          </w:p>
          <w:p w14:paraId="64273DAF" w14:textId="77777777" w:rsidR="00AD709E" w:rsidRPr="00914235" w:rsidRDefault="00AD709E"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Совет по питанию</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7657C3"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декабрь</w:t>
            </w:r>
          </w:p>
        </w:tc>
      </w:tr>
      <w:tr w:rsidR="00914235" w:rsidRPr="00914235" w14:paraId="5EADD75F"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2CBF3832" w14:textId="77777777" w:rsidR="00914235" w:rsidRPr="00914235" w:rsidRDefault="00AD709E"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20</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3EDB93AE"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О</w:t>
            </w:r>
            <w:r w:rsidR="00AD709E">
              <w:rPr>
                <w:rFonts w:ascii="Liberation Serif" w:eastAsia="Droid Sans Fallback" w:hAnsi="Liberation Serif" w:cs="FreeSans"/>
                <w:kern w:val="3"/>
                <w:sz w:val="24"/>
                <w:szCs w:val="24"/>
                <w:lang w:eastAsia="zh-CN" w:bidi="hi-IN"/>
              </w:rPr>
              <w:t>перативный контроль за соблюдением графика уборки помещений</w:t>
            </w:r>
          </w:p>
        </w:tc>
        <w:tc>
          <w:tcPr>
            <w:tcW w:w="1592" w:type="dxa"/>
            <w:tcBorders>
              <w:left w:val="single" w:sz="2" w:space="0" w:color="000000"/>
              <w:bottom w:val="single" w:sz="2" w:space="0" w:color="000000"/>
            </w:tcBorders>
            <w:tcMar>
              <w:top w:w="55" w:type="dxa"/>
              <w:left w:w="55" w:type="dxa"/>
              <w:bottom w:w="55" w:type="dxa"/>
              <w:right w:w="55" w:type="dxa"/>
            </w:tcMar>
          </w:tcPr>
          <w:p w14:paraId="08BD58ED"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63091FFD" w14:textId="77777777" w:rsidR="00914235" w:rsidRDefault="005A5D7A"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w:t>
            </w:r>
            <w:r w:rsidR="00914235" w:rsidRPr="00914235">
              <w:rPr>
                <w:rFonts w:ascii="Liberation Serif" w:eastAsia="Droid Sans Fallback" w:hAnsi="Liberation Serif" w:cs="FreeSans"/>
                <w:kern w:val="3"/>
                <w:sz w:val="24"/>
                <w:szCs w:val="24"/>
                <w:lang w:eastAsia="zh-CN" w:bidi="hi-IN"/>
              </w:rPr>
              <w:t>авхоз</w:t>
            </w:r>
          </w:p>
          <w:p w14:paraId="701D06F9" w14:textId="77777777" w:rsidR="005A5D7A" w:rsidRPr="00914235" w:rsidRDefault="005A5D7A"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медсестра</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A16509"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декабрь</w:t>
            </w:r>
          </w:p>
        </w:tc>
      </w:tr>
    </w:tbl>
    <w:p w14:paraId="4E2C2DD4"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bl>
      <w:tblPr>
        <w:tblW w:w="9805" w:type="dxa"/>
        <w:tblLayout w:type="fixed"/>
        <w:tblCellMar>
          <w:left w:w="10" w:type="dxa"/>
          <w:right w:w="10" w:type="dxa"/>
        </w:tblCellMar>
        <w:tblLook w:val="04A0" w:firstRow="1" w:lastRow="0" w:firstColumn="1" w:lastColumn="0" w:noHBand="0" w:noVBand="1"/>
      </w:tblPr>
      <w:tblGrid>
        <w:gridCol w:w="616"/>
        <w:gridCol w:w="3239"/>
        <w:gridCol w:w="1592"/>
        <w:gridCol w:w="2369"/>
        <w:gridCol w:w="1989"/>
      </w:tblGrid>
      <w:tr w:rsidR="00914235" w:rsidRPr="00914235" w14:paraId="35EA4067" w14:textId="77777777" w:rsidTr="00914235">
        <w:tc>
          <w:tcPr>
            <w:tcW w:w="616" w:type="dxa"/>
            <w:tcBorders>
              <w:top w:val="single" w:sz="2" w:space="0" w:color="000000"/>
              <w:left w:val="single" w:sz="2" w:space="0" w:color="000000"/>
              <w:bottom w:val="single" w:sz="2" w:space="0" w:color="000000"/>
            </w:tcBorders>
            <w:tcMar>
              <w:top w:w="55" w:type="dxa"/>
              <w:left w:w="55" w:type="dxa"/>
              <w:bottom w:w="55" w:type="dxa"/>
              <w:right w:w="55" w:type="dxa"/>
            </w:tcMar>
          </w:tcPr>
          <w:p w14:paraId="0FE70173" w14:textId="77777777" w:rsidR="00914235" w:rsidRPr="00914235" w:rsidRDefault="00EC7F4D"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21</w:t>
            </w:r>
            <w:r w:rsidR="00914235" w:rsidRPr="00914235">
              <w:rPr>
                <w:rFonts w:ascii="Liberation Serif" w:eastAsia="Droid Sans Fallback" w:hAnsi="Liberation Serif" w:cs="FreeSans"/>
                <w:kern w:val="3"/>
                <w:sz w:val="24"/>
                <w:szCs w:val="24"/>
                <w:lang w:eastAsia="zh-CN" w:bidi="hi-IN"/>
              </w:rPr>
              <w:t>.</w:t>
            </w:r>
          </w:p>
        </w:tc>
        <w:tc>
          <w:tcPr>
            <w:tcW w:w="3239" w:type="dxa"/>
            <w:tcBorders>
              <w:top w:val="single" w:sz="2" w:space="0" w:color="000000"/>
              <w:left w:val="single" w:sz="2" w:space="0" w:color="000000"/>
              <w:bottom w:val="single" w:sz="2" w:space="0" w:color="000000"/>
            </w:tcBorders>
            <w:tcMar>
              <w:top w:w="55" w:type="dxa"/>
              <w:left w:w="55" w:type="dxa"/>
              <w:bottom w:w="55" w:type="dxa"/>
              <w:right w:w="55" w:type="dxa"/>
            </w:tcMar>
          </w:tcPr>
          <w:p w14:paraId="2C2F4DAE" w14:textId="77777777" w:rsid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Проверка календарных планов</w:t>
            </w:r>
          </w:p>
          <w:p w14:paraId="2DC3C8D4" w14:textId="77777777" w:rsidR="00EC7F4D" w:rsidRPr="00914235" w:rsidRDefault="00EC7F4D"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1592" w:type="dxa"/>
            <w:tcBorders>
              <w:top w:val="single" w:sz="2" w:space="0" w:color="000000"/>
              <w:left w:val="single" w:sz="2" w:space="0" w:color="000000"/>
              <w:bottom w:val="single" w:sz="2" w:space="0" w:color="000000"/>
            </w:tcBorders>
            <w:tcMar>
              <w:top w:w="55" w:type="dxa"/>
              <w:left w:w="55" w:type="dxa"/>
              <w:bottom w:w="55" w:type="dxa"/>
              <w:right w:w="55" w:type="dxa"/>
            </w:tcMar>
          </w:tcPr>
          <w:p w14:paraId="4AFC44D5"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анализа</w:t>
            </w:r>
          </w:p>
        </w:tc>
        <w:tc>
          <w:tcPr>
            <w:tcW w:w="2369" w:type="dxa"/>
            <w:tcBorders>
              <w:top w:val="single" w:sz="2" w:space="0" w:color="000000"/>
              <w:left w:val="single" w:sz="2" w:space="0" w:color="000000"/>
              <w:bottom w:val="single" w:sz="2" w:space="0" w:color="000000"/>
            </w:tcBorders>
            <w:tcMar>
              <w:top w:w="55" w:type="dxa"/>
              <w:left w:w="55" w:type="dxa"/>
              <w:bottom w:w="55" w:type="dxa"/>
              <w:right w:w="55" w:type="dxa"/>
            </w:tcMar>
          </w:tcPr>
          <w:p w14:paraId="4AE974B9"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92FB2C6"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Январь</w:t>
            </w:r>
          </w:p>
        </w:tc>
      </w:tr>
      <w:tr w:rsidR="00914235" w:rsidRPr="00914235" w14:paraId="0D137886"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76B58D9A" w14:textId="77777777" w:rsidR="00914235" w:rsidRPr="00914235" w:rsidRDefault="00EC7F4D"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22</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2E063326"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Оперативный контроль «Организации питания в группах»</w:t>
            </w:r>
          </w:p>
        </w:tc>
        <w:tc>
          <w:tcPr>
            <w:tcW w:w="1592" w:type="dxa"/>
            <w:tcBorders>
              <w:left w:val="single" w:sz="2" w:space="0" w:color="000000"/>
              <w:bottom w:val="single" w:sz="2" w:space="0" w:color="000000"/>
            </w:tcBorders>
            <w:tcMar>
              <w:top w:w="55" w:type="dxa"/>
              <w:left w:w="55" w:type="dxa"/>
              <w:bottom w:w="55" w:type="dxa"/>
              <w:right w:w="55" w:type="dxa"/>
            </w:tcMar>
          </w:tcPr>
          <w:p w14:paraId="3EE5095A"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p w14:paraId="73A4A5A6"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2369" w:type="dxa"/>
            <w:tcBorders>
              <w:left w:val="single" w:sz="2" w:space="0" w:color="000000"/>
              <w:bottom w:val="single" w:sz="2" w:space="0" w:color="000000"/>
            </w:tcBorders>
            <w:tcMar>
              <w:top w:w="55" w:type="dxa"/>
              <w:left w:w="55" w:type="dxa"/>
              <w:bottom w:w="55" w:type="dxa"/>
              <w:right w:w="55" w:type="dxa"/>
            </w:tcMar>
          </w:tcPr>
          <w:p w14:paraId="0E73B6FC"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 завхоз, медсестра</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83FA7C2"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Январь</w:t>
            </w:r>
          </w:p>
        </w:tc>
      </w:tr>
      <w:tr w:rsidR="00914235" w:rsidRPr="00914235" w14:paraId="6E9B06D7"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3F036540" w14:textId="77777777" w:rsidR="00914235" w:rsidRPr="00914235" w:rsidRDefault="00EC7F4D"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lastRenderedPageBreak/>
              <w:t>23</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0050276A" w14:textId="77777777" w:rsidR="00914235" w:rsidRPr="00914235" w:rsidRDefault="00EC7F4D"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Контроль за  сменой постельного белья и полотенец</w:t>
            </w:r>
          </w:p>
        </w:tc>
        <w:tc>
          <w:tcPr>
            <w:tcW w:w="1592" w:type="dxa"/>
            <w:tcBorders>
              <w:left w:val="single" w:sz="2" w:space="0" w:color="000000"/>
              <w:bottom w:val="single" w:sz="2" w:space="0" w:color="000000"/>
            </w:tcBorders>
            <w:tcMar>
              <w:top w:w="55" w:type="dxa"/>
              <w:left w:w="55" w:type="dxa"/>
              <w:bottom w:w="55" w:type="dxa"/>
              <w:right w:w="55" w:type="dxa"/>
            </w:tcMar>
          </w:tcPr>
          <w:p w14:paraId="1E04B4D9"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Справка</w:t>
            </w:r>
          </w:p>
        </w:tc>
        <w:tc>
          <w:tcPr>
            <w:tcW w:w="2369" w:type="dxa"/>
            <w:tcBorders>
              <w:left w:val="single" w:sz="2" w:space="0" w:color="000000"/>
              <w:bottom w:val="single" w:sz="2" w:space="0" w:color="000000"/>
            </w:tcBorders>
            <w:tcMar>
              <w:top w:w="55" w:type="dxa"/>
              <w:left w:w="55" w:type="dxa"/>
              <w:bottom w:w="55" w:type="dxa"/>
              <w:right w:w="55" w:type="dxa"/>
            </w:tcMar>
          </w:tcPr>
          <w:p w14:paraId="359AAA2C" w14:textId="77777777" w:rsidR="00914235" w:rsidRPr="00914235" w:rsidRDefault="00914235" w:rsidP="00EC7F4D">
            <w:pPr>
              <w:widowControl w:val="0"/>
              <w:suppressLineNumbers/>
              <w:suppressAutoHyphens/>
              <w:autoSpaceDN w:val="0"/>
              <w:spacing w:after="0" w:line="240" w:lineRule="auto"/>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Завхоз, медсестра</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7F2AD6"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Январь</w:t>
            </w:r>
          </w:p>
        </w:tc>
      </w:tr>
      <w:tr w:rsidR="00914235" w:rsidRPr="00914235" w14:paraId="175DD1D0"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4C6261A9" w14:textId="77777777" w:rsidR="00914235" w:rsidRPr="00914235" w:rsidRDefault="00EC7F4D"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24</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75497E76"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Оперативный к</w:t>
            </w:r>
            <w:r w:rsidR="00EC7F4D">
              <w:rPr>
                <w:rFonts w:ascii="Liberation Serif" w:eastAsia="Droid Sans Fallback" w:hAnsi="Liberation Serif" w:cs="FreeSans"/>
                <w:kern w:val="3"/>
                <w:sz w:val="24"/>
                <w:szCs w:val="24"/>
                <w:lang w:eastAsia="zh-CN" w:bidi="hi-IN"/>
              </w:rPr>
              <w:t>онтроль за проведением открытых мероприятий</w:t>
            </w:r>
          </w:p>
        </w:tc>
        <w:tc>
          <w:tcPr>
            <w:tcW w:w="1592" w:type="dxa"/>
            <w:tcBorders>
              <w:left w:val="single" w:sz="2" w:space="0" w:color="000000"/>
              <w:bottom w:val="single" w:sz="2" w:space="0" w:color="000000"/>
            </w:tcBorders>
            <w:tcMar>
              <w:top w:w="55" w:type="dxa"/>
              <w:left w:w="55" w:type="dxa"/>
              <w:bottom w:w="55" w:type="dxa"/>
              <w:right w:w="55" w:type="dxa"/>
            </w:tcMar>
          </w:tcPr>
          <w:p w14:paraId="1F856E8E"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5CEEF076"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p w14:paraId="558BC585"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педагог-психолог</w:t>
            </w:r>
          </w:p>
          <w:p w14:paraId="6E25534F"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F9EF4B"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Январь</w:t>
            </w:r>
          </w:p>
        </w:tc>
      </w:tr>
      <w:tr w:rsidR="00914235" w:rsidRPr="00914235" w14:paraId="3F5399E3" w14:textId="77777777" w:rsidTr="00914235">
        <w:tc>
          <w:tcPr>
            <w:tcW w:w="616" w:type="dxa"/>
            <w:tcBorders>
              <w:top w:val="single" w:sz="2" w:space="0" w:color="000000"/>
              <w:left w:val="single" w:sz="2" w:space="0" w:color="000000"/>
              <w:bottom w:val="single" w:sz="2" w:space="0" w:color="000000"/>
            </w:tcBorders>
            <w:tcMar>
              <w:top w:w="55" w:type="dxa"/>
              <w:left w:w="55" w:type="dxa"/>
              <w:bottom w:w="55" w:type="dxa"/>
              <w:right w:w="55" w:type="dxa"/>
            </w:tcMar>
          </w:tcPr>
          <w:p w14:paraId="0546C992" w14:textId="77777777" w:rsidR="00914235" w:rsidRPr="00914235" w:rsidRDefault="00EC7F4D"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25</w:t>
            </w:r>
            <w:r w:rsidR="00914235" w:rsidRPr="00914235">
              <w:rPr>
                <w:rFonts w:ascii="Liberation Serif" w:eastAsia="Droid Sans Fallback" w:hAnsi="Liberation Serif" w:cs="FreeSans"/>
                <w:kern w:val="3"/>
                <w:sz w:val="24"/>
                <w:szCs w:val="24"/>
                <w:lang w:eastAsia="zh-CN" w:bidi="hi-IN"/>
              </w:rPr>
              <w:t>.</w:t>
            </w:r>
          </w:p>
        </w:tc>
        <w:tc>
          <w:tcPr>
            <w:tcW w:w="3239" w:type="dxa"/>
            <w:tcBorders>
              <w:top w:val="single" w:sz="2" w:space="0" w:color="000000"/>
              <w:left w:val="single" w:sz="2" w:space="0" w:color="000000"/>
              <w:bottom w:val="single" w:sz="2" w:space="0" w:color="000000"/>
            </w:tcBorders>
            <w:tcMar>
              <w:top w:w="55" w:type="dxa"/>
              <w:left w:w="55" w:type="dxa"/>
              <w:bottom w:w="55" w:type="dxa"/>
              <w:right w:w="55" w:type="dxa"/>
            </w:tcMar>
          </w:tcPr>
          <w:p w14:paraId="07AF9193" w14:textId="77777777" w:rsidR="00914235" w:rsidRPr="00914235" w:rsidRDefault="009820C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 Тематический </w:t>
            </w:r>
            <w:r w:rsidR="00EC7F4D">
              <w:rPr>
                <w:rFonts w:ascii="Liberation Serif" w:eastAsia="Droid Sans Fallback" w:hAnsi="Liberation Serif" w:cs="FreeSans"/>
                <w:kern w:val="3"/>
                <w:sz w:val="24"/>
                <w:szCs w:val="24"/>
                <w:lang w:eastAsia="zh-CN" w:bidi="hi-IN"/>
              </w:rPr>
              <w:t>Проверка организации образовательной деятельности с детьми</w:t>
            </w:r>
            <w:r>
              <w:rPr>
                <w:rFonts w:ascii="Liberation Serif" w:eastAsia="Droid Sans Fallback" w:hAnsi="Liberation Serif" w:cs="FreeSans"/>
                <w:kern w:val="3"/>
                <w:sz w:val="24"/>
                <w:szCs w:val="24"/>
                <w:lang w:eastAsia="zh-CN" w:bidi="hi-IN"/>
              </w:rPr>
              <w:t xml:space="preserve"> по познавательному развитию детей</w:t>
            </w:r>
          </w:p>
        </w:tc>
        <w:tc>
          <w:tcPr>
            <w:tcW w:w="1592" w:type="dxa"/>
            <w:tcBorders>
              <w:top w:val="single" w:sz="2" w:space="0" w:color="000000"/>
              <w:left w:val="single" w:sz="2" w:space="0" w:color="000000"/>
              <w:bottom w:val="single" w:sz="2" w:space="0" w:color="000000"/>
            </w:tcBorders>
            <w:tcMar>
              <w:top w:w="55" w:type="dxa"/>
              <w:left w:w="55" w:type="dxa"/>
              <w:bottom w:w="55" w:type="dxa"/>
              <w:right w:w="55" w:type="dxa"/>
            </w:tcMar>
          </w:tcPr>
          <w:p w14:paraId="75707C55" w14:textId="77777777" w:rsidR="00914235" w:rsidRDefault="00EC7F4D"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Карта контроля</w:t>
            </w:r>
          </w:p>
          <w:p w14:paraId="775EB11A" w14:textId="77777777" w:rsidR="009820C5" w:rsidRPr="00914235" w:rsidRDefault="009820C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Справка </w:t>
            </w:r>
          </w:p>
        </w:tc>
        <w:tc>
          <w:tcPr>
            <w:tcW w:w="2369" w:type="dxa"/>
            <w:tcBorders>
              <w:top w:val="single" w:sz="2" w:space="0" w:color="000000"/>
              <w:left w:val="single" w:sz="2" w:space="0" w:color="000000"/>
              <w:bottom w:val="single" w:sz="2" w:space="0" w:color="000000"/>
            </w:tcBorders>
            <w:tcMar>
              <w:top w:w="55" w:type="dxa"/>
              <w:left w:w="55" w:type="dxa"/>
              <w:bottom w:w="55" w:type="dxa"/>
              <w:right w:w="55" w:type="dxa"/>
            </w:tcMar>
          </w:tcPr>
          <w:p w14:paraId="06BD25C4" w14:textId="77777777" w:rsidR="00914235" w:rsidRPr="00914235" w:rsidRDefault="00EC7F4D"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15E724C"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Январь</w:t>
            </w:r>
          </w:p>
        </w:tc>
      </w:tr>
    </w:tbl>
    <w:p w14:paraId="05436FDC"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bl>
      <w:tblPr>
        <w:tblW w:w="9805" w:type="dxa"/>
        <w:tblLayout w:type="fixed"/>
        <w:tblCellMar>
          <w:left w:w="10" w:type="dxa"/>
          <w:right w:w="10" w:type="dxa"/>
        </w:tblCellMar>
        <w:tblLook w:val="04A0" w:firstRow="1" w:lastRow="0" w:firstColumn="1" w:lastColumn="0" w:noHBand="0" w:noVBand="1"/>
      </w:tblPr>
      <w:tblGrid>
        <w:gridCol w:w="616"/>
        <w:gridCol w:w="3239"/>
        <w:gridCol w:w="1592"/>
        <w:gridCol w:w="2369"/>
        <w:gridCol w:w="1989"/>
      </w:tblGrid>
      <w:tr w:rsidR="00914235" w:rsidRPr="00914235" w14:paraId="709BEFF8" w14:textId="77777777" w:rsidTr="00914235">
        <w:tc>
          <w:tcPr>
            <w:tcW w:w="616" w:type="dxa"/>
            <w:tcBorders>
              <w:top w:val="single" w:sz="2" w:space="0" w:color="000000"/>
              <w:left w:val="single" w:sz="2" w:space="0" w:color="000000"/>
              <w:bottom w:val="single" w:sz="2" w:space="0" w:color="000000"/>
            </w:tcBorders>
            <w:tcMar>
              <w:top w:w="55" w:type="dxa"/>
              <w:left w:w="55" w:type="dxa"/>
              <w:bottom w:w="55" w:type="dxa"/>
              <w:right w:w="55" w:type="dxa"/>
            </w:tcMar>
          </w:tcPr>
          <w:p w14:paraId="07270EF6" w14:textId="77777777" w:rsidR="00914235" w:rsidRPr="00914235" w:rsidRDefault="00EC7F4D"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26</w:t>
            </w:r>
            <w:r w:rsidR="00914235" w:rsidRPr="00914235">
              <w:rPr>
                <w:rFonts w:ascii="Liberation Serif" w:eastAsia="Droid Sans Fallback" w:hAnsi="Liberation Serif" w:cs="FreeSans"/>
                <w:kern w:val="3"/>
                <w:sz w:val="24"/>
                <w:szCs w:val="24"/>
                <w:lang w:eastAsia="zh-CN" w:bidi="hi-IN"/>
              </w:rPr>
              <w:t>.</w:t>
            </w:r>
          </w:p>
        </w:tc>
        <w:tc>
          <w:tcPr>
            <w:tcW w:w="3239" w:type="dxa"/>
            <w:tcBorders>
              <w:top w:val="single" w:sz="2" w:space="0" w:color="000000"/>
              <w:left w:val="single" w:sz="2" w:space="0" w:color="000000"/>
              <w:bottom w:val="single" w:sz="2" w:space="0" w:color="000000"/>
            </w:tcBorders>
            <w:tcMar>
              <w:top w:w="55" w:type="dxa"/>
              <w:left w:w="55" w:type="dxa"/>
              <w:bottom w:w="55" w:type="dxa"/>
              <w:right w:w="55" w:type="dxa"/>
            </w:tcMar>
          </w:tcPr>
          <w:p w14:paraId="0075A426"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Проверка календарных планов</w:t>
            </w:r>
          </w:p>
        </w:tc>
        <w:tc>
          <w:tcPr>
            <w:tcW w:w="1592" w:type="dxa"/>
            <w:tcBorders>
              <w:top w:val="single" w:sz="2" w:space="0" w:color="000000"/>
              <w:left w:val="single" w:sz="2" w:space="0" w:color="000000"/>
              <w:bottom w:val="single" w:sz="2" w:space="0" w:color="000000"/>
            </w:tcBorders>
            <w:tcMar>
              <w:top w:w="55" w:type="dxa"/>
              <w:left w:w="55" w:type="dxa"/>
              <w:bottom w:w="55" w:type="dxa"/>
              <w:right w:w="55" w:type="dxa"/>
            </w:tcMar>
          </w:tcPr>
          <w:p w14:paraId="3C2702CC"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анализа</w:t>
            </w:r>
          </w:p>
        </w:tc>
        <w:tc>
          <w:tcPr>
            <w:tcW w:w="2369" w:type="dxa"/>
            <w:tcBorders>
              <w:top w:val="single" w:sz="2" w:space="0" w:color="000000"/>
              <w:left w:val="single" w:sz="2" w:space="0" w:color="000000"/>
              <w:bottom w:val="single" w:sz="2" w:space="0" w:color="000000"/>
            </w:tcBorders>
            <w:tcMar>
              <w:top w:w="55" w:type="dxa"/>
              <w:left w:w="55" w:type="dxa"/>
              <w:bottom w:w="55" w:type="dxa"/>
              <w:right w:w="55" w:type="dxa"/>
            </w:tcMar>
          </w:tcPr>
          <w:p w14:paraId="3FA32068"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1F01FB"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Февраль</w:t>
            </w:r>
          </w:p>
        </w:tc>
      </w:tr>
      <w:tr w:rsidR="00914235" w:rsidRPr="00914235" w14:paraId="2575BEF2"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2951EB9D" w14:textId="77777777" w:rsidR="00914235" w:rsidRPr="00914235" w:rsidRDefault="00EC7F4D" w:rsidP="00EC7F4D">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27</w:t>
            </w:r>
          </w:p>
        </w:tc>
        <w:tc>
          <w:tcPr>
            <w:tcW w:w="3239" w:type="dxa"/>
            <w:tcBorders>
              <w:left w:val="single" w:sz="2" w:space="0" w:color="000000"/>
              <w:bottom w:val="single" w:sz="2" w:space="0" w:color="000000"/>
            </w:tcBorders>
            <w:tcMar>
              <w:top w:w="55" w:type="dxa"/>
              <w:left w:w="55" w:type="dxa"/>
              <w:bottom w:w="55" w:type="dxa"/>
              <w:right w:w="55" w:type="dxa"/>
            </w:tcMar>
          </w:tcPr>
          <w:p w14:paraId="46C8BCE1" w14:textId="77777777" w:rsidR="00914235" w:rsidRPr="00914235" w:rsidRDefault="00EC7F4D"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Предупредительный контроль за работой инструктора по физическому воспитанию</w:t>
            </w:r>
          </w:p>
        </w:tc>
        <w:tc>
          <w:tcPr>
            <w:tcW w:w="1592" w:type="dxa"/>
            <w:tcBorders>
              <w:left w:val="single" w:sz="2" w:space="0" w:color="000000"/>
              <w:bottom w:val="single" w:sz="2" w:space="0" w:color="000000"/>
            </w:tcBorders>
            <w:tcMar>
              <w:top w:w="55" w:type="dxa"/>
              <w:left w:w="55" w:type="dxa"/>
              <w:bottom w:w="55" w:type="dxa"/>
              <w:right w:w="55" w:type="dxa"/>
            </w:tcMar>
          </w:tcPr>
          <w:p w14:paraId="1E02CB39" w14:textId="77777777" w:rsid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p w14:paraId="6C3B081F" w14:textId="77777777" w:rsidR="009820C5" w:rsidRPr="00914235" w:rsidRDefault="009820C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 </w:t>
            </w:r>
          </w:p>
          <w:p w14:paraId="2FB372DE"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2369" w:type="dxa"/>
            <w:tcBorders>
              <w:left w:val="single" w:sz="2" w:space="0" w:color="000000"/>
              <w:bottom w:val="single" w:sz="2" w:space="0" w:color="000000"/>
            </w:tcBorders>
            <w:tcMar>
              <w:top w:w="55" w:type="dxa"/>
              <w:left w:w="55" w:type="dxa"/>
              <w:bottom w:w="55" w:type="dxa"/>
              <w:right w:w="55" w:type="dxa"/>
            </w:tcMar>
          </w:tcPr>
          <w:p w14:paraId="124A6DD1"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C63A31F"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Февраль</w:t>
            </w:r>
          </w:p>
        </w:tc>
      </w:tr>
      <w:tr w:rsidR="00914235" w:rsidRPr="00914235" w14:paraId="1003D878"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312B05DC" w14:textId="77777777" w:rsidR="00914235" w:rsidRPr="00914235" w:rsidRDefault="00EC7F4D"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28</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5A8C8863"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Соблюдение режима дня в группах</w:t>
            </w:r>
          </w:p>
        </w:tc>
        <w:tc>
          <w:tcPr>
            <w:tcW w:w="1592" w:type="dxa"/>
            <w:tcBorders>
              <w:left w:val="single" w:sz="2" w:space="0" w:color="000000"/>
              <w:bottom w:val="single" w:sz="2" w:space="0" w:color="000000"/>
            </w:tcBorders>
            <w:tcMar>
              <w:top w:w="55" w:type="dxa"/>
              <w:left w:w="55" w:type="dxa"/>
              <w:bottom w:w="55" w:type="dxa"/>
              <w:right w:w="55" w:type="dxa"/>
            </w:tcMar>
          </w:tcPr>
          <w:p w14:paraId="5C591208"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Корта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6015B577"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p w14:paraId="3BDF7A09"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медсестра</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7598304"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Февраль</w:t>
            </w:r>
          </w:p>
        </w:tc>
      </w:tr>
      <w:tr w:rsidR="00914235" w:rsidRPr="00914235" w14:paraId="49069609"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7E9426EB" w14:textId="77777777" w:rsidR="00914235" w:rsidRPr="00914235" w:rsidRDefault="00E4335C"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29</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14A5EF79" w14:textId="77777777" w:rsidR="00914235" w:rsidRPr="00914235" w:rsidRDefault="009820C5" w:rsidP="009820C5">
            <w:pPr>
              <w:widowControl w:val="0"/>
              <w:suppressAutoHyphens/>
              <w:autoSpaceDN w:val="0"/>
              <w:spacing w:after="0" w:line="240" w:lineRule="auto"/>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Тематический  контроль состояния работы по физическому воспитанию детей</w:t>
            </w:r>
            <w:r w:rsidR="00914235" w:rsidRPr="00914235">
              <w:rPr>
                <w:rFonts w:ascii="Liberation Serif" w:eastAsia="Droid Sans Fallback" w:hAnsi="Liberation Serif" w:cs="FreeSans"/>
                <w:kern w:val="3"/>
                <w:sz w:val="24"/>
                <w:szCs w:val="24"/>
                <w:lang w:eastAsia="zh-CN" w:bidi="hi-IN"/>
              </w:rPr>
              <w:t>»</w:t>
            </w:r>
          </w:p>
        </w:tc>
        <w:tc>
          <w:tcPr>
            <w:tcW w:w="1592" w:type="dxa"/>
            <w:tcBorders>
              <w:left w:val="single" w:sz="2" w:space="0" w:color="000000"/>
              <w:bottom w:val="single" w:sz="2" w:space="0" w:color="000000"/>
            </w:tcBorders>
            <w:tcMar>
              <w:top w:w="55" w:type="dxa"/>
              <w:left w:w="55" w:type="dxa"/>
              <w:bottom w:w="55" w:type="dxa"/>
              <w:right w:w="55" w:type="dxa"/>
            </w:tcMar>
          </w:tcPr>
          <w:p w14:paraId="3CE0B03A" w14:textId="77777777" w:rsid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анализа</w:t>
            </w:r>
          </w:p>
          <w:p w14:paraId="12D56E8D" w14:textId="77777777" w:rsidR="009820C5" w:rsidRPr="00914235" w:rsidRDefault="009820C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Справка </w:t>
            </w:r>
          </w:p>
        </w:tc>
        <w:tc>
          <w:tcPr>
            <w:tcW w:w="2369" w:type="dxa"/>
            <w:tcBorders>
              <w:left w:val="single" w:sz="2" w:space="0" w:color="000000"/>
              <w:bottom w:val="single" w:sz="2" w:space="0" w:color="000000"/>
            </w:tcBorders>
            <w:tcMar>
              <w:top w:w="55" w:type="dxa"/>
              <w:left w:w="55" w:type="dxa"/>
              <w:bottom w:w="55" w:type="dxa"/>
              <w:right w:w="55" w:type="dxa"/>
            </w:tcMar>
          </w:tcPr>
          <w:p w14:paraId="20FEC3A8"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p w14:paraId="68A4D2DB"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39F8B3"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Февраль</w:t>
            </w:r>
          </w:p>
        </w:tc>
      </w:tr>
      <w:tr w:rsidR="00914235" w:rsidRPr="00914235" w14:paraId="29F9A8AE" w14:textId="77777777" w:rsidTr="00914235">
        <w:tc>
          <w:tcPr>
            <w:tcW w:w="616" w:type="dxa"/>
            <w:tcBorders>
              <w:top w:val="single" w:sz="2" w:space="0" w:color="000000"/>
              <w:left w:val="single" w:sz="2" w:space="0" w:color="000000"/>
              <w:bottom w:val="single" w:sz="2" w:space="0" w:color="000000"/>
            </w:tcBorders>
            <w:tcMar>
              <w:top w:w="55" w:type="dxa"/>
              <w:left w:w="55" w:type="dxa"/>
              <w:bottom w:w="55" w:type="dxa"/>
              <w:right w:w="55" w:type="dxa"/>
            </w:tcMar>
          </w:tcPr>
          <w:p w14:paraId="1CB6BB27" w14:textId="77777777" w:rsidR="00914235" w:rsidRPr="00914235" w:rsidRDefault="00E4335C"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30</w:t>
            </w:r>
            <w:r w:rsidR="00914235" w:rsidRPr="00914235">
              <w:rPr>
                <w:rFonts w:ascii="Liberation Serif" w:eastAsia="Droid Sans Fallback" w:hAnsi="Liberation Serif" w:cs="FreeSans"/>
                <w:kern w:val="3"/>
                <w:sz w:val="24"/>
                <w:szCs w:val="24"/>
                <w:lang w:eastAsia="zh-CN" w:bidi="hi-IN"/>
              </w:rPr>
              <w:t>.</w:t>
            </w:r>
          </w:p>
        </w:tc>
        <w:tc>
          <w:tcPr>
            <w:tcW w:w="3239" w:type="dxa"/>
            <w:tcBorders>
              <w:top w:val="single" w:sz="2" w:space="0" w:color="000000"/>
              <w:left w:val="single" w:sz="2" w:space="0" w:color="000000"/>
              <w:bottom w:val="single" w:sz="2" w:space="0" w:color="000000"/>
            </w:tcBorders>
            <w:tcMar>
              <w:top w:w="55" w:type="dxa"/>
              <w:left w:w="55" w:type="dxa"/>
              <w:bottom w:w="55" w:type="dxa"/>
              <w:right w:w="55" w:type="dxa"/>
            </w:tcMar>
          </w:tcPr>
          <w:p w14:paraId="29367F84" w14:textId="77777777" w:rsidR="00914235" w:rsidRPr="00914235" w:rsidRDefault="00EC7F4D"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Проверка сквозного проветривания и соблюдения температурного режима</w:t>
            </w:r>
          </w:p>
        </w:tc>
        <w:tc>
          <w:tcPr>
            <w:tcW w:w="1592" w:type="dxa"/>
            <w:tcBorders>
              <w:top w:val="single" w:sz="2" w:space="0" w:color="000000"/>
              <w:left w:val="single" w:sz="2" w:space="0" w:color="000000"/>
              <w:bottom w:val="single" w:sz="2" w:space="0" w:color="000000"/>
            </w:tcBorders>
            <w:tcMar>
              <w:top w:w="55" w:type="dxa"/>
              <w:left w:w="55" w:type="dxa"/>
              <w:bottom w:w="55" w:type="dxa"/>
              <w:right w:w="55" w:type="dxa"/>
            </w:tcMar>
          </w:tcPr>
          <w:p w14:paraId="2AC6B535"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 xml:space="preserve">Справка </w:t>
            </w:r>
          </w:p>
        </w:tc>
        <w:tc>
          <w:tcPr>
            <w:tcW w:w="2369" w:type="dxa"/>
            <w:tcBorders>
              <w:top w:val="single" w:sz="2" w:space="0" w:color="000000"/>
              <w:left w:val="single" w:sz="2" w:space="0" w:color="000000"/>
              <w:bottom w:val="single" w:sz="2" w:space="0" w:color="000000"/>
            </w:tcBorders>
            <w:tcMar>
              <w:top w:w="55" w:type="dxa"/>
              <w:left w:w="55" w:type="dxa"/>
              <w:bottom w:w="55" w:type="dxa"/>
              <w:right w:w="55" w:type="dxa"/>
            </w:tcMar>
          </w:tcPr>
          <w:p w14:paraId="24228C52" w14:textId="77777777" w:rsid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Завхоз</w:t>
            </w:r>
          </w:p>
          <w:p w14:paraId="5C6DE600" w14:textId="77777777" w:rsidR="005A5D7A" w:rsidRPr="00914235" w:rsidRDefault="005A5D7A"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медсестра</w:t>
            </w:r>
          </w:p>
        </w:tc>
        <w:tc>
          <w:tcPr>
            <w:tcW w:w="19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F1D8163"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Февраль</w:t>
            </w:r>
          </w:p>
        </w:tc>
      </w:tr>
    </w:tbl>
    <w:p w14:paraId="69C8DC79"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bl>
      <w:tblPr>
        <w:tblW w:w="9805" w:type="dxa"/>
        <w:tblLayout w:type="fixed"/>
        <w:tblCellMar>
          <w:left w:w="10" w:type="dxa"/>
          <w:right w:w="10" w:type="dxa"/>
        </w:tblCellMar>
        <w:tblLook w:val="04A0" w:firstRow="1" w:lastRow="0" w:firstColumn="1" w:lastColumn="0" w:noHBand="0" w:noVBand="1"/>
      </w:tblPr>
      <w:tblGrid>
        <w:gridCol w:w="616"/>
        <w:gridCol w:w="3239"/>
        <w:gridCol w:w="1592"/>
        <w:gridCol w:w="2369"/>
        <w:gridCol w:w="1989"/>
      </w:tblGrid>
      <w:tr w:rsidR="00914235" w:rsidRPr="00914235" w14:paraId="7A75BBC4" w14:textId="77777777" w:rsidTr="00914235">
        <w:tc>
          <w:tcPr>
            <w:tcW w:w="616" w:type="dxa"/>
            <w:tcBorders>
              <w:top w:val="single" w:sz="2" w:space="0" w:color="000000"/>
              <w:left w:val="single" w:sz="2" w:space="0" w:color="000000"/>
              <w:bottom w:val="single" w:sz="2" w:space="0" w:color="000000"/>
            </w:tcBorders>
            <w:tcMar>
              <w:top w:w="55" w:type="dxa"/>
              <w:left w:w="55" w:type="dxa"/>
              <w:bottom w:w="55" w:type="dxa"/>
              <w:right w:w="55" w:type="dxa"/>
            </w:tcMar>
          </w:tcPr>
          <w:p w14:paraId="59BEEFD0" w14:textId="77777777" w:rsidR="00914235" w:rsidRPr="00914235" w:rsidRDefault="009820C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31</w:t>
            </w:r>
            <w:r w:rsidR="00914235" w:rsidRPr="00914235">
              <w:rPr>
                <w:rFonts w:ascii="Liberation Serif" w:eastAsia="Droid Sans Fallback" w:hAnsi="Liberation Serif" w:cs="FreeSans"/>
                <w:kern w:val="3"/>
                <w:sz w:val="24"/>
                <w:szCs w:val="24"/>
                <w:lang w:eastAsia="zh-CN" w:bidi="hi-IN"/>
              </w:rPr>
              <w:t>.</w:t>
            </w:r>
          </w:p>
        </w:tc>
        <w:tc>
          <w:tcPr>
            <w:tcW w:w="3239" w:type="dxa"/>
            <w:tcBorders>
              <w:top w:val="single" w:sz="2" w:space="0" w:color="000000"/>
              <w:left w:val="single" w:sz="2" w:space="0" w:color="000000"/>
              <w:bottom w:val="single" w:sz="2" w:space="0" w:color="000000"/>
            </w:tcBorders>
            <w:tcMar>
              <w:top w:w="55" w:type="dxa"/>
              <w:left w:w="55" w:type="dxa"/>
              <w:bottom w:w="55" w:type="dxa"/>
              <w:right w:w="55" w:type="dxa"/>
            </w:tcMar>
          </w:tcPr>
          <w:p w14:paraId="0D02E0F2"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Оперативный контроль «Планирование работы с родителями»</w:t>
            </w:r>
          </w:p>
        </w:tc>
        <w:tc>
          <w:tcPr>
            <w:tcW w:w="1592" w:type="dxa"/>
            <w:tcBorders>
              <w:top w:val="single" w:sz="2" w:space="0" w:color="000000"/>
              <w:left w:val="single" w:sz="2" w:space="0" w:color="000000"/>
              <w:bottom w:val="single" w:sz="2" w:space="0" w:color="000000"/>
            </w:tcBorders>
            <w:tcMar>
              <w:top w:w="55" w:type="dxa"/>
              <w:left w:w="55" w:type="dxa"/>
              <w:bottom w:w="55" w:type="dxa"/>
              <w:right w:w="55" w:type="dxa"/>
            </w:tcMar>
          </w:tcPr>
          <w:p w14:paraId="427C6A59"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p w14:paraId="3A08A848"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анализа</w:t>
            </w:r>
          </w:p>
        </w:tc>
        <w:tc>
          <w:tcPr>
            <w:tcW w:w="2369" w:type="dxa"/>
            <w:tcBorders>
              <w:top w:val="single" w:sz="2" w:space="0" w:color="000000"/>
              <w:left w:val="single" w:sz="2" w:space="0" w:color="000000"/>
              <w:bottom w:val="single" w:sz="2" w:space="0" w:color="000000"/>
            </w:tcBorders>
            <w:tcMar>
              <w:top w:w="55" w:type="dxa"/>
              <w:left w:w="55" w:type="dxa"/>
              <w:bottom w:w="55" w:type="dxa"/>
              <w:right w:w="55" w:type="dxa"/>
            </w:tcMar>
          </w:tcPr>
          <w:p w14:paraId="792CA4B9"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0B853DA"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Март</w:t>
            </w:r>
          </w:p>
        </w:tc>
      </w:tr>
      <w:tr w:rsidR="00914235" w:rsidRPr="00914235" w14:paraId="1D890FA2"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11B14BC9" w14:textId="77777777" w:rsidR="00914235" w:rsidRPr="00914235" w:rsidRDefault="009820C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32</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59B521FA" w14:textId="77777777" w:rsidR="00914235" w:rsidRPr="00914235" w:rsidRDefault="00E4335C"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Контроль за выдачей пищи на пищеблоке и  соблюдения графика кормления детей </w:t>
            </w:r>
          </w:p>
        </w:tc>
        <w:tc>
          <w:tcPr>
            <w:tcW w:w="1592" w:type="dxa"/>
            <w:tcBorders>
              <w:left w:val="single" w:sz="2" w:space="0" w:color="000000"/>
              <w:bottom w:val="single" w:sz="2" w:space="0" w:color="000000"/>
            </w:tcBorders>
            <w:tcMar>
              <w:top w:w="55" w:type="dxa"/>
              <w:left w:w="55" w:type="dxa"/>
              <w:bottom w:w="55" w:type="dxa"/>
              <w:right w:w="55" w:type="dxa"/>
            </w:tcMar>
          </w:tcPr>
          <w:p w14:paraId="14E56A5C" w14:textId="77777777" w:rsidR="00914235" w:rsidRPr="00914235" w:rsidRDefault="00E4335C" w:rsidP="00E4335C">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Журнал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402E0C89" w14:textId="77777777" w:rsid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Зам.директора по ВМР</w:t>
            </w:r>
          </w:p>
          <w:p w14:paraId="41A3B7B0" w14:textId="77777777" w:rsidR="00E4335C" w:rsidRDefault="00E4335C"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Завхоз </w:t>
            </w:r>
          </w:p>
          <w:p w14:paraId="40CAC590" w14:textId="77777777" w:rsidR="005A5D7A" w:rsidRPr="00914235" w:rsidRDefault="005A5D7A"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медсестра</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09EAFF"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март</w:t>
            </w:r>
          </w:p>
        </w:tc>
      </w:tr>
      <w:tr w:rsidR="00914235" w:rsidRPr="00914235" w14:paraId="79895028"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2E2968E8" w14:textId="77777777" w:rsidR="00914235" w:rsidRPr="00914235" w:rsidRDefault="009820C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33</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05AA68D2"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Контроль «Обновления игрового, наглядного и дидактического материала по темам недели»</w:t>
            </w:r>
          </w:p>
        </w:tc>
        <w:tc>
          <w:tcPr>
            <w:tcW w:w="1592" w:type="dxa"/>
            <w:tcBorders>
              <w:left w:val="single" w:sz="2" w:space="0" w:color="000000"/>
              <w:bottom w:val="single" w:sz="2" w:space="0" w:color="000000"/>
            </w:tcBorders>
            <w:tcMar>
              <w:top w:w="55" w:type="dxa"/>
              <w:left w:w="55" w:type="dxa"/>
              <w:bottom w:w="55" w:type="dxa"/>
              <w:right w:w="55" w:type="dxa"/>
            </w:tcMar>
          </w:tcPr>
          <w:p w14:paraId="75840046"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анализа</w:t>
            </w:r>
          </w:p>
        </w:tc>
        <w:tc>
          <w:tcPr>
            <w:tcW w:w="2369" w:type="dxa"/>
            <w:tcBorders>
              <w:left w:val="single" w:sz="2" w:space="0" w:color="000000"/>
              <w:bottom w:val="single" w:sz="2" w:space="0" w:color="000000"/>
            </w:tcBorders>
            <w:tcMar>
              <w:top w:w="55" w:type="dxa"/>
              <w:left w:w="55" w:type="dxa"/>
              <w:bottom w:w="55" w:type="dxa"/>
              <w:right w:w="55" w:type="dxa"/>
            </w:tcMar>
          </w:tcPr>
          <w:p w14:paraId="640B8247"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Зам.директора по ВМР</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91B995"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Март</w:t>
            </w:r>
          </w:p>
        </w:tc>
      </w:tr>
      <w:tr w:rsidR="00914235" w:rsidRPr="00914235" w14:paraId="1F3A0342"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23D5163A" w14:textId="77777777" w:rsidR="00914235" w:rsidRPr="00914235" w:rsidRDefault="009820C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34</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40C2871D"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Проверка календарных планов</w:t>
            </w:r>
          </w:p>
        </w:tc>
        <w:tc>
          <w:tcPr>
            <w:tcW w:w="1592" w:type="dxa"/>
            <w:tcBorders>
              <w:left w:val="single" w:sz="2" w:space="0" w:color="000000"/>
              <w:bottom w:val="single" w:sz="2" w:space="0" w:color="000000"/>
            </w:tcBorders>
            <w:tcMar>
              <w:top w:w="55" w:type="dxa"/>
              <w:left w:w="55" w:type="dxa"/>
              <w:bottom w:w="55" w:type="dxa"/>
              <w:right w:w="55" w:type="dxa"/>
            </w:tcMar>
          </w:tcPr>
          <w:p w14:paraId="01C6276D"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29E32371"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Зам.директора по ВМР</w:t>
            </w:r>
          </w:p>
          <w:p w14:paraId="09D36B4A"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педагог-психолог</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C7BA12"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Март</w:t>
            </w:r>
          </w:p>
        </w:tc>
      </w:tr>
      <w:tr w:rsidR="00914235" w:rsidRPr="00914235" w14:paraId="6E6A1432"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0F9BAFBB" w14:textId="77777777" w:rsidR="00914235" w:rsidRPr="00914235" w:rsidRDefault="009820C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lastRenderedPageBreak/>
              <w:t>35</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62B1479D"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Контроль за деятельностью завхоза, кладовщика</w:t>
            </w:r>
          </w:p>
        </w:tc>
        <w:tc>
          <w:tcPr>
            <w:tcW w:w="1592" w:type="dxa"/>
            <w:tcBorders>
              <w:left w:val="single" w:sz="2" w:space="0" w:color="000000"/>
              <w:bottom w:val="single" w:sz="2" w:space="0" w:color="000000"/>
            </w:tcBorders>
            <w:tcMar>
              <w:top w:w="55" w:type="dxa"/>
              <w:left w:w="55" w:type="dxa"/>
              <w:bottom w:w="55" w:type="dxa"/>
              <w:right w:w="55" w:type="dxa"/>
            </w:tcMar>
          </w:tcPr>
          <w:p w14:paraId="46153218"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362F9750"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Зам.директора по ВМР</w:t>
            </w:r>
          </w:p>
          <w:p w14:paraId="5ACCB4AC"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3C17CD"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Март</w:t>
            </w:r>
          </w:p>
        </w:tc>
      </w:tr>
    </w:tbl>
    <w:p w14:paraId="7695C4C3"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bl>
      <w:tblPr>
        <w:tblW w:w="9805" w:type="dxa"/>
        <w:tblLayout w:type="fixed"/>
        <w:tblCellMar>
          <w:left w:w="10" w:type="dxa"/>
          <w:right w:w="10" w:type="dxa"/>
        </w:tblCellMar>
        <w:tblLook w:val="04A0" w:firstRow="1" w:lastRow="0" w:firstColumn="1" w:lastColumn="0" w:noHBand="0" w:noVBand="1"/>
      </w:tblPr>
      <w:tblGrid>
        <w:gridCol w:w="616"/>
        <w:gridCol w:w="3239"/>
        <w:gridCol w:w="1592"/>
        <w:gridCol w:w="2369"/>
        <w:gridCol w:w="1989"/>
      </w:tblGrid>
      <w:tr w:rsidR="00914235" w:rsidRPr="00914235" w14:paraId="2DA4C1B8" w14:textId="77777777" w:rsidTr="00914235">
        <w:tc>
          <w:tcPr>
            <w:tcW w:w="616" w:type="dxa"/>
            <w:tcBorders>
              <w:top w:val="single" w:sz="2" w:space="0" w:color="000000"/>
              <w:left w:val="single" w:sz="2" w:space="0" w:color="000000"/>
              <w:bottom w:val="single" w:sz="2" w:space="0" w:color="000000"/>
            </w:tcBorders>
            <w:tcMar>
              <w:top w:w="55" w:type="dxa"/>
              <w:left w:w="55" w:type="dxa"/>
              <w:bottom w:w="55" w:type="dxa"/>
              <w:right w:w="55" w:type="dxa"/>
            </w:tcMar>
          </w:tcPr>
          <w:p w14:paraId="6AAA5DC1" w14:textId="77777777" w:rsidR="00914235" w:rsidRPr="00914235" w:rsidRDefault="009820C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36</w:t>
            </w:r>
            <w:r w:rsidR="00914235" w:rsidRPr="00914235">
              <w:rPr>
                <w:rFonts w:ascii="Liberation Serif" w:eastAsia="Droid Sans Fallback" w:hAnsi="Liberation Serif" w:cs="FreeSans"/>
                <w:kern w:val="3"/>
                <w:sz w:val="24"/>
                <w:szCs w:val="24"/>
                <w:lang w:eastAsia="zh-CN" w:bidi="hi-IN"/>
              </w:rPr>
              <w:t>.</w:t>
            </w:r>
          </w:p>
        </w:tc>
        <w:tc>
          <w:tcPr>
            <w:tcW w:w="3239" w:type="dxa"/>
            <w:tcBorders>
              <w:top w:val="single" w:sz="2" w:space="0" w:color="000000"/>
              <w:left w:val="single" w:sz="2" w:space="0" w:color="000000"/>
              <w:bottom w:val="single" w:sz="2" w:space="0" w:color="000000"/>
            </w:tcBorders>
            <w:tcMar>
              <w:top w:w="55" w:type="dxa"/>
              <w:left w:w="55" w:type="dxa"/>
              <w:bottom w:w="55" w:type="dxa"/>
              <w:right w:w="55" w:type="dxa"/>
            </w:tcMar>
          </w:tcPr>
          <w:p w14:paraId="24DBAB21" w14:textId="77777777" w:rsidR="00914235" w:rsidRPr="00914235" w:rsidRDefault="00E4335C"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 Контроль</w:t>
            </w:r>
            <w:r w:rsidR="009820C5">
              <w:rPr>
                <w:rFonts w:ascii="Liberation Serif" w:eastAsia="Droid Sans Fallback" w:hAnsi="Liberation Serif" w:cs="FreeSans"/>
                <w:kern w:val="3"/>
                <w:sz w:val="24"/>
                <w:szCs w:val="24"/>
                <w:lang w:eastAsia="zh-CN" w:bidi="hi-IN"/>
              </w:rPr>
              <w:t xml:space="preserve"> за</w:t>
            </w:r>
            <w:r>
              <w:rPr>
                <w:rFonts w:ascii="Liberation Serif" w:eastAsia="Droid Sans Fallback" w:hAnsi="Liberation Serif" w:cs="FreeSans"/>
                <w:kern w:val="3"/>
                <w:sz w:val="24"/>
                <w:szCs w:val="24"/>
                <w:lang w:eastAsia="zh-CN" w:bidi="hi-IN"/>
              </w:rPr>
              <w:t xml:space="preserve"> </w:t>
            </w:r>
            <w:r w:rsidR="009820C5">
              <w:rPr>
                <w:rFonts w:ascii="Liberation Serif" w:eastAsia="Droid Sans Fallback" w:hAnsi="Liberation Serif" w:cs="FreeSans"/>
                <w:kern w:val="3"/>
                <w:sz w:val="24"/>
                <w:szCs w:val="24"/>
                <w:lang w:eastAsia="zh-CN" w:bidi="hi-IN"/>
              </w:rPr>
              <w:t>организацией</w:t>
            </w:r>
            <w:r>
              <w:rPr>
                <w:rFonts w:ascii="Liberation Serif" w:eastAsia="Droid Sans Fallback" w:hAnsi="Liberation Serif" w:cs="FreeSans"/>
                <w:kern w:val="3"/>
                <w:sz w:val="24"/>
                <w:szCs w:val="24"/>
                <w:lang w:eastAsia="zh-CN" w:bidi="hi-IN"/>
              </w:rPr>
              <w:t xml:space="preserve"> и качество</w:t>
            </w:r>
            <w:r w:rsidR="009820C5">
              <w:rPr>
                <w:rFonts w:ascii="Liberation Serif" w:eastAsia="Droid Sans Fallback" w:hAnsi="Liberation Serif" w:cs="FreeSans"/>
                <w:kern w:val="3"/>
                <w:sz w:val="24"/>
                <w:szCs w:val="24"/>
                <w:lang w:eastAsia="zh-CN" w:bidi="hi-IN"/>
              </w:rPr>
              <w:t>м</w:t>
            </w:r>
            <w:r>
              <w:rPr>
                <w:rFonts w:ascii="Liberation Serif" w:eastAsia="Droid Sans Fallback" w:hAnsi="Liberation Serif" w:cs="FreeSans"/>
                <w:kern w:val="3"/>
                <w:sz w:val="24"/>
                <w:szCs w:val="24"/>
                <w:lang w:eastAsia="zh-CN" w:bidi="hi-IN"/>
              </w:rPr>
              <w:t xml:space="preserve"> работы педагога психолога</w:t>
            </w:r>
            <w:r w:rsidR="009820C5">
              <w:rPr>
                <w:rFonts w:ascii="Liberation Serif" w:eastAsia="Droid Sans Fallback" w:hAnsi="Liberation Serif" w:cs="FreeSans"/>
                <w:kern w:val="3"/>
                <w:sz w:val="24"/>
                <w:szCs w:val="24"/>
                <w:lang w:eastAsia="zh-CN" w:bidi="hi-IN"/>
              </w:rPr>
              <w:t xml:space="preserve"> с детьми </w:t>
            </w:r>
          </w:p>
        </w:tc>
        <w:tc>
          <w:tcPr>
            <w:tcW w:w="1592" w:type="dxa"/>
            <w:tcBorders>
              <w:top w:val="single" w:sz="2" w:space="0" w:color="000000"/>
              <w:left w:val="single" w:sz="2" w:space="0" w:color="000000"/>
              <w:bottom w:val="single" w:sz="2" w:space="0" w:color="000000"/>
            </w:tcBorders>
            <w:tcMar>
              <w:top w:w="55" w:type="dxa"/>
              <w:left w:w="55" w:type="dxa"/>
              <w:bottom w:w="55" w:type="dxa"/>
              <w:right w:w="55" w:type="dxa"/>
            </w:tcMar>
          </w:tcPr>
          <w:p w14:paraId="1A40C7B0"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Справка</w:t>
            </w:r>
          </w:p>
          <w:p w14:paraId="42397557"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анализа</w:t>
            </w:r>
          </w:p>
        </w:tc>
        <w:tc>
          <w:tcPr>
            <w:tcW w:w="2369" w:type="dxa"/>
            <w:tcBorders>
              <w:top w:val="single" w:sz="2" w:space="0" w:color="000000"/>
              <w:left w:val="single" w:sz="2" w:space="0" w:color="000000"/>
              <w:bottom w:val="single" w:sz="2" w:space="0" w:color="000000"/>
            </w:tcBorders>
            <w:tcMar>
              <w:top w:w="55" w:type="dxa"/>
              <w:left w:w="55" w:type="dxa"/>
              <w:bottom w:w="55" w:type="dxa"/>
              <w:right w:w="55" w:type="dxa"/>
            </w:tcMar>
          </w:tcPr>
          <w:p w14:paraId="3157729B"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2D482A6"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Апрель</w:t>
            </w:r>
          </w:p>
        </w:tc>
      </w:tr>
      <w:tr w:rsidR="00914235" w:rsidRPr="00914235" w14:paraId="0454E2E1"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24A87827" w14:textId="77777777" w:rsidR="00914235" w:rsidRPr="00914235" w:rsidRDefault="009820C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37</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6E164582"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Анализ «Состояния работы педагогов по реализации регионального компонента в образовательной деятельности ДОУ»</w:t>
            </w:r>
          </w:p>
        </w:tc>
        <w:tc>
          <w:tcPr>
            <w:tcW w:w="1592" w:type="dxa"/>
            <w:tcBorders>
              <w:left w:val="single" w:sz="2" w:space="0" w:color="000000"/>
              <w:bottom w:val="single" w:sz="2" w:space="0" w:color="000000"/>
            </w:tcBorders>
            <w:tcMar>
              <w:top w:w="55" w:type="dxa"/>
              <w:left w:w="55" w:type="dxa"/>
              <w:bottom w:w="55" w:type="dxa"/>
              <w:right w:w="55" w:type="dxa"/>
            </w:tcMar>
          </w:tcPr>
          <w:p w14:paraId="67758828"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Справка</w:t>
            </w:r>
          </w:p>
          <w:p w14:paraId="22F55128"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2369" w:type="dxa"/>
            <w:tcBorders>
              <w:left w:val="single" w:sz="2" w:space="0" w:color="000000"/>
              <w:bottom w:val="single" w:sz="2" w:space="0" w:color="000000"/>
            </w:tcBorders>
            <w:tcMar>
              <w:top w:w="55" w:type="dxa"/>
              <w:left w:w="55" w:type="dxa"/>
              <w:bottom w:w="55" w:type="dxa"/>
              <w:right w:w="55" w:type="dxa"/>
            </w:tcMar>
          </w:tcPr>
          <w:p w14:paraId="38373137"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Зам.директора по ВМР</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867E1F9"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Апрель</w:t>
            </w:r>
          </w:p>
        </w:tc>
      </w:tr>
      <w:tr w:rsidR="00914235" w:rsidRPr="00914235" w14:paraId="38E1CF31"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479087E9" w14:textId="77777777" w:rsidR="00914235" w:rsidRPr="00914235" w:rsidRDefault="009820C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38</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0EBADC00"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Оперативный контроль за организацией сна в группа</w:t>
            </w:r>
          </w:p>
        </w:tc>
        <w:tc>
          <w:tcPr>
            <w:tcW w:w="1592" w:type="dxa"/>
            <w:tcBorders>
              <w:left w:val="single" w:sz="2" w:space="0" w:color="000000"/>
              <w:bottom w:val="single" w:sz="2" w:space="0" w:color="000000"/>
            </w:tcBorders>
            <w:tcMar>
              <w:top w:w="55" w:type="dxa"/>
              <w:left w:w="55" w:type="dxa"/>
              <w:bottom w:w="55" w:type="dxa"/>
              <w:right w:w="55" w:type="dxa"/>
            </w:tcMar>
          </w:tcPr>
          <w:p w14:paraId="3196A41F"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p w14:paraId="7B2314F8"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0BE87AE3" w14:textId="77777777" w:rsid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Зам.директора по ВМР</w:t>
            </w:r>
          </w:p>
          <w:p w14:paraId="70BF15A0" w14:textId="77777777" w:rsidR="005A5D7A" w:rsidRPr="00914235" w:rsidRDefault="005A5D7A"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Медсестра </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ADA00C"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Апрель</w:t>
            </w:r>
          </w:p>
        </w:tc>
      </w:tr>
      <w:tr w:rsidR="00914235" w:rsidRPr="00914235" w14:paraId="7E9F96E6"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49D654C1" w14:textId="77777777" w:rsidR="00914235" w:rsidRPr="00914235" w:rsidRDefault="009820C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39</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3E7E54AB"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Контроль состояния работы педагогов по формированию готовности детей к школьному обучению</w:t>
            </w:r>
          </w:p>
        </w:tc>
        <w:tc>
          <w:tcPr>
            <w:tcW w:w="1592" w:type="dxa"/>
            <w:tcBorders>
              <w:left w:val="single" w:sz="2" w:space="0" w:color="000000"/>
              <w:bottom w:val="single" w:sz="2" w:space="0" w:color="000000"/>
            </w:tcBorders>
            <w:tcMar>
              <w:top w:w="55" w:type="dxa"/>
              <w:left w:w="55" w:type="dxa"/>
              <w:bottom w:w="55" w:type="dxa"/>
              <w:right w:w="55" w:type="dxa"/>
            </w:tcMar>
          </w:tcPr>
          <w:p w14:paraId="0F82F4D2" w14:textId="77777777" w:rsidR="007A08A3" w:rsidRDefault="007A08A3" w:rsidP="007A08A3">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Карта контроля</w:t>
            </w:r>
          </w:p>
          <w:p w14:paraId="2DF6E7D1"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Справка</w:t>
            </w:r>
          </w:p>
        </w:tc>
        <w:tc>
          <w:tcPr>
            <w:tcW w:w="2369" w:type="dxa"/>
            <w:tcBorders>
              <w:left w:val="single" w:sz="2" w:space="0" w:color="000000"/>
              <w:bottom w:val="single" w:sz="2" w:space="0" w:color="000000"/>
            </w:tcBorders>
            <w:tcMar>
              <w:top w:w="55" w:type="dxa"/>
              <w:left w:w="55" w:type="dxa"/>
              <w:bottom w:w="55" w:type="dxa"/>
              <w:right w:w="55" w:type="dxa"/>
            </w:tcMar>
          </w:tcPr>
          <w:p w14:paraId="74281A5C" w14:textId="77777777" w:rsid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Педагог-психолог</w:t>
            </w:r>
          </w:p>
          <w:p w14:paraId="418828AB" w14:textId="77777777" w:rsidR="007A08A3" w:rsidRPr="00914235" w:rsidRDefault="007A08A3"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F8CFBAB"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Апрель</w:t>
            </w:r>
          </w:p>
        </w:tc>
      </w:tr>
      <w:tr w:rsidR="00914235" w:rsidRPr="00914235" w14:paraId="3A985A6A"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4B6CF635" w14:textId="77777777" w:rsidR="00914235" w:rsidRPr="00914235" w:rsidRDefault="007A08A3"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40</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2E2E2473"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Проверка календарных планов</w:t>
            </w:r>
          </w:p>
        </w:tc>
        <w:tc>
          <w:tcPr>
            <w:tcW w:w="1592" w:type="dxa"/>
            <w:tcBorders>
              <w:left w:val="single" w:sz="2" w:space="0" w:color="000000"/>
              <w:bottom w:val="single" w:sz="2" w:space="0" w:color="000000"/>
            </w:tcBorders>
            <w:tcMar>
              <w:top w:w="55" w:type="dxa"/>
              <w:left w:w="55" w:type="dxa"/>
              <w:bottom w:w="55" w:type="dxa"/>
              <w:right w:w="55" w:type="dxa"/>
            </w:tcMar>
          </w:tcPr>
          <w:p w14:paraId="3B391769"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анализа</w:t>
            </w:r>
          </w:p>
        </w:tc>
        <w:tc>
          <w:tcPr>
            <w:tcW w:w="2369" w:type="dxa"/>
            <w:tcBorders>
              <w:left w:val="single" w:sz="2" w:space="0" w:color="000000"/>
              <w:bottom w:val="single" w:sz="2" w:space="0" w:color="000000"/>
            </w:tcBorders>
            <w:tcMar>
              <w:top w:w="55" w:type="dxa"/>
              <w:left w:w="55" w:type="dxa"/>
              <w:bottom w:w="55" w:type="dxa"/>
              <w:right w:w="55" w:type="dxa"/>
            </w:tcMar>
          </w:tcPr>
          <w:p w14:paraId="1843E380"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F7B5C7E"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Апрель</w:t>
            </w:r>
          </w:p>
        </w:tc>
      </w:tr>
    </w:tbl>
    <w:p w14:paraId="01D16C1A"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tbl>
      <w:tblPr>
        <w:tblW w:w="9805" w:type="dxa"/>
        <w:tblLayout w:type="fixed"/>
        <w:tblCellMar>
          <w:left w:w="10" w:type="dxa"/>
          <w:right w:w="10" w:type="dxa"/>
        </w:tblCellMar>
        <w:tblLook w:val="04A0" w:firstRow="1" w:lastRow="0" w:firstColumn="1" w:lastColumn="0" w:noHBand="0" w:noVBand="1"/>
      </w:tblPr>
      <w:tblGrid>
        <w:gridCol w:w="616"/>
        <w:gridCol w:w="3239"/>
        <w:gridCol w:w="1592"/>
        <w:gridCol w:w="2369"/>
        <w:gridCol w:w="1989"/>
      </w:tblGrid>
      <w:tr w:rsidR="00914235" w:rsidRPr="00914235" w14:paraId="51D2FAA1" w14:textId="77777777" w:rsidTr="00914235">
        <w:tc>
          <w:tcPr>
            <w:tcW w:w="616" w:type="dxa"/>
            <w:tcBorders>
              <w:top w:val="single" w:sz="2" w:space="0" w:color="000000"/>
              <w:left w:val="single" w:sz="2" w:space="0" w:color="000000"/>
              <w:bottom w:val="single" w:sz="2" w:space="0" w:color="000000"/>
            </w:tcBorders>
            <w:tcMar>
              <w:top w:w="55" w:type="dxa"/>
              <w:left w:w="55" w:type="dxa"/>
              <w:bottom w:w="55" w:type="dxa"/>
              <w:right w:w="55" w:type="dxa"/>
            </w:tcMar>
          </w:tcPr>
          <w:p w14:paraId="5A2CE1E2" w14:textId="77777777" w:rsidR="00914235" w:rsidRPr="00914235" w:rsidRDefault="007A08A3"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41</w:t>
            </w:r>
            <w:r w:rsidR="00914235" w:rsidRPr="00914235">
              <w:rPr>
                <w:rFonts w:ascii="Liberation Serif" w:eastAsia="Droid Sans Fallback" w:hAnsi="Liberation Serif" w:cs="FreeSans"/>
                <w:kern w:val="3"/>
                <w:sz w:val="24"/>
                <w:szCs w:val="24"/>
                <w:lang w:eastAsia="zh-CN" w:bidi="hi-IN"/>
              </w:rPr>
              <w:t>.</w:t>
            </w:r>
          </w:p>
        </w:tc>
        <w:tc>
          <w:tcPr>
            <w:tcW w:w="3239" w:type="dxa"/>
            <w:tcBorders>
              <w:top w:val="single" w:sz="2" w:space="0" w:color="000000"/>
              <w:left w:val="single" w:sz="2" w:space="0" w:color="000000"/>
              <w:bottom w:val="single" w:sz="2" w:space="0" w:color="000000"/>
            </w:tcBorders>
            <w:tcMar>
              <w:top w:w="55" w:type="dxa"/>
              <w:left w:w="55" w:type="dxa"/>
              <w:bottom w:w="55" w:type="dxa"/>
              <w:right w:w="55" w:type="dxa"/>
            </w:tcMar>
          </w:tcPr>
          <w:p w14:paraId="06E27D0A"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 xml:space="preserve">Оперативный контроль за </w:t>
            </w:r>
            <w:r w:rsidR="007A08A3">
              <w:rPr>
                <w:rFonts w:ascii="Liberation Serif" w:eastAsia="Droid Sans Fallback" w:hAnsi="Liberation Serif" w:cs="FreeSans"/>
                <w:kern w:val="3"/>
                <w:sz w:val="24"/>
                <w:szCs w:val="24"/>
                <w:lang w:eastAsia="zh-CN" w:bidi="hi-IN"/>
              </w:rPr>
              <w:t xml:space="preserve">«Состоянием работы педагогов по социально-коммуникативному развитию детей </w:t>
            </w:r>
            <w:r w:rsidRPr="00914235">
              <w:rPr>
                <w:rFonts w:ascii="Liberation Serif" w:eastAsia="Droid Sans Fallback" w:hAnsi="Liberation Serif" w:cs="FreeSans"/>
                <w:kern w:val="3"/>
                <w:sz w:val="24"/>
                <w:szCs w:val="24"/>
                <w:lang w:eastAsia="zh-CN" w:bidi="hi-IN"/>
              </w:rPr>
              <w:t>»</w:t>
            </w:r>
          </w:p>
        </w:tc>
        <w:tc>
          <w:tcPr>
            <w:tcW w:w="1592" w:type="dxa"/>
            <w:tcBorders>
              <w:top w:val="single" w:sz="2" w:space="0" w:color="000000"/>
              <w:left w:val="single" w:sz="2" w:space="0" w:color="000000"/>
              <w:bottom w:val="single" w:sz="2" w:space="0" w:color="000000"/>
            </w:tcBorders>
            <w:tcMar>
              <w:top w:w="55" w:type="dxa"/>
              <w:left w:w="55" w:type="dxa"/>
              <w:bottom w:w="55" w:type="dxa"/>
              <w:right w:w="55" w:type="dxa"/>
            </w:tcMar>
          </w:tcPr>
          <w:p w14:paraId="39E39C42" w14:textId="77777777" w:rsidR="00914235" w:rsidRDefault="00914235" w:rsidP="00914235">
            <w:pPr>
              <w:widowControl w:val="0"/>
              <w:suppressLineNumbers/>
              <w:suppressAutoHyphens/>
              <w:autoSpaceDN w:val="0"/>
              <w:spacing w:after="0" w:line="240" w:lineRule="auto"/>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Карта контроля</w:t>
            </w:r>
          </w:p>
          <w:p w14:paraId="6BEE6F95" w14:textId="77777777" w:rsidR="007A08A3" w:rsidRPr="00914235" w:rsidRDefault="007A08A3" w:rsidP="00914235">
            <w:pPr>
              <w:widowControl w:val="0"/>
              <w:suppressLineNumbers/>
              <w:suppressAutoHyphens/>
              <w:autoSpaceDN w:val="0"/>
              <w:spacing w:after="0" w:line="240" w:lineRule="auto"/>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Справка </w:t>
            </w:r>
          </w:p>
        </w:tc>
        <w:tc>
          <w:tcPr>
            <w:tcW w:w="2369" w:type="dxa"/>
            <w:tcBorders>
              <w:top w:val="single" w:sz="2" w:space="0" w:color="000000"/>
              <w:left w:val="single" w:sz="2" w:space="0" w:color="000000"/>
              <w:bottom w:val="single" w:sz="2" w:space="0" w:color="000000"/>
            </w:tcBorders>
            <w:tcMar>
              <w:top w:w="55" w:type="dxa"/>
              <w:left w:w="55" w:type="dxa"/>
              <w:bottom w:w="55" w:type="dxa"/>
              <w:right w:w="55" w:type="dxa"/>
            </w:tcMar>
          </w:tcPr>
          <w:p w14:paraId="353B9EA4"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p w14:paraId="4B41C8A1"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педагог-психолог</w:t>
            </w:r>
          </w:p>
        </w:tc>
        <w:tc>
          <w:tcPr>
            <w:tcW w:w="19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5BA942B"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Май</w:t>
            </w:r>
          </w:p>
        </w:tc>
      </w:tr>
      <w:tr w:rsidR="00914235" w:rsidRPr="00914235" w14:paraId="6A51939C" w14:textId="77777777" w:rsidTr="00914235">
        <w:tc>
          <w:tcPr>
            <w:tcW w:w="616" w:type="dxa"/>
            <w:tcBorders>
              <w:left w:val="single" w:sz="2" w:space="0" w:color="000000"/>
              <w:bottom w:val="single" w:sz="2" w:space="0" w:color="000000"/>
            </w:tcBorders>
            <w:tcMar>
              <w:top w:w="55" w:type="dxa"/>
              <w:left w:w="55" w:type="dxa"/>
              <w:bottom w:w="55" w:type="dxa"/>
              <w:right w:w="55" w:type="dxa"/>
            </w:tcMar>
          </w:tcPr>
          <w:p w14:paraId="25E5D77E" w14:textId="77777777" w:rsidR="00914235" w:rsidRPr="00914235" w:rsidRDefault="007A08A3"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42</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7D88D0EA"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lang w:eastAsia="zh-CN" w:bidi="hi-IN"/>
              </w:rPr>
            </w:pPr>
            <w:r w:rsidRPr="00914235">
              <w:rPr>
                <w:rFonts w:ascii="Liberation Serif" w:eastAsia="Droid Sans Fallback" w:hAnsi="Liberation Serif" w:cs="FreeSans"/>
                <w:kern w:val="3"/>
                <w:lang w:eastAsia="zh-CN" w:bidi="hi-IN"/>
              </w:rPr>
              <w:t>Анализ состояния прогулочных площадок</w:t>
            </w:r>
          </w:p>
        </w:tc>
        <w:tc>
          <w:tcPr>
            <w:tcW w:w="1592" w:type="dxa"/>
            <w:tcBorders>
              <w:left w:val="single" w:sz="2" w:space="0" w:color="000000"/>
              <w:bottom w:val="single" w:sz="2" w:space="0" w:color="000000"/>
            </w:tcBorders>
            <w:tcMar>
              <w:top w:w="55" w:type="dxa"/>
              <w:left w:w="55" w:type="dxa"/>
              <w:bottom w:w="55" w:type="dxa"/>
              <w:right w:w="55" w:type="dxa"/>
            </w:tcMar>
          </w:tcPr>
          <w:p w14:paraId="04C3A08A"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Справка</w:t>
            </w:r>
          </w:p>
        </w:tc>
        <w:tc>
          <w:tcPr>
            <w:tcW w:w="2369" w:type="dxa"/>
            <w:tcBorders>
              <w:left w:val="single" w:sz="2" w:space="0" w:color="000000"/>
              <w:bottom w:val="single" w:sz="2" w:space="0" w:color="000000"/>
            </w:tcBorders>
            <w:tcMar>
              <w:top w:w="55" w:type="dxa"/>
              <w:left w:w="55" w:type="dxa"/>
              <w:bottom w:w="55" w:type="dxa"/>
              <w:right w:w="55" w:type="dxa"/>
            </w:tcMar>
          </w:tcPr>
          <w:p w14:paraId="5FF2879A"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Завхоз</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4904FF"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Май</w:t>
            </w:r>
          </w:p>
        </w:tc>
      </w:tr>
      <w:tr w:rsidR="00914235" w:rsidRPr="00914235" w14:paraId="3B93FA44"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5698B3F1" w14:textId="77777777" w:rsidR="00914235" w:rsidRPr="00914235" w:rsidRDefault="007A08A3" w:rsidP="00914235">
            <w:pPr>
              <w:widowControl w:val="0"/>
              <w:suppressAutoHyphens/>
              <w:autoSpaceDN w:val="0"/>
              <w:spacing w:after="0" w:line="240" w:lineRule="auto"/>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 xml:space="preserve"> 43</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3B3C1073"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Анализ</w:t>
            </w:r>
            <w:r w:rsidR="007A08A3">
              <w:rPr>
                <w:rFonts w:ascii="Liberation Serif" w:eastAsia="Droid Sans Fallback" w:hAnsi="Liberation Serif" w:cs="FreeSans"/>
                <w:kern w:val="3"/>
                <w:sz w:val="24"/>
                <w:szCs w:val="24"/>
                <w:lang w:eastAsia="zh-CN" w:bidi="hi-IN"/>
              </w:rPr>
              <w:t xml:space="preserve"> готовности детей к школьному обучению</w:t>
            </w:r>
          </w:p>
        </w:tc>
        <w:tc>
          <w:tcPr>
            <w:tcW w:w="1592" w:type="dxa"/>
            <w:tcBorders>
              <w:left w:val="single" w:sz="2" w:space="0" w:color="000000"/>
              <w:bottom w:val="single" w:sz="2" w:space="0" w:color="000000"/>
            </w:tcBorders>
            <w:tcMar>
              <w:top w:w="55" w:type="dxa"/>
              <w:left w:w="55" w:type="dxa"/>
              <w:bottom w:w="55" w:type="dxa"/>
              <w:right w:w="55" w:type="dxa"/>
            </w:tcMar>
          </w:tcPr>
          <w:p w14:paraId="0A4FD4D6"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 xml:space="preserve">Справка </w:t>
            </w:r>
          </w:p>
        </w:tc>
        <w:tc>
          <w:tcPr>
            <w:tcW w:w="2369" w:type="dxa"/>
            <w:tcBorders>
              <w:left w:val="single" w:sz="2" w:space="0" w:color="000000"/>
              <w:bottom w:val="single" w:sz="2" w:space="0" w:color="000000"/>
            </w:tcBorders>
            <w:tcMar>
              <w:top w:w="55" w:type="dxa"/>
              <w:left w:w="55" w:type="dxa"/>
              <w:bottom w:w="55" w:type="dxa"/>
              <w:right w:w="55" w:type="dxa"/>
            </w:tcMar>
          </w:tcPr>
          <w:p w14:paraId="33A4CD0A" w14:textId="77777777" w:rsidR="00914235" w:rsidRPr="00914235" w:rsidRDefault="007A08A3"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Педагог-психолог</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5AD46B"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Май</w:t>
            </w:r>
          </w:p>
        </w:tc>
      </w:tr>
      <w:tr w:rsidR="00914235" w:rsidRPr="00914235" w14:paraId="77B4C238" w14:textId="77777777" w:rsidTr="00914235">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36F4E409" w14:textId="77777777" w:rsidR="00914235" w:rsidRPr="00914235" w:rsidRDefault="007A08A3"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44</w:t>
            </w:r>
            <w:r w:rsidR="00914235"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6BDD053C"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Анализ ведения дневника самообразования</w:t>
            </w:r>
          </w:p>
        </w:tc>
        <w:tc>
          <w:tcPr>
            <w:tcW w:w="1592" w:type="dxa"/>
            <w:tcBorders>
              <w:left w:val="single" w:sz="2" w:space="0" w:color="000000"/>
              <w:bottom w:val="single" w:sz="2" w:space="0" w:color="000000"/>
            </w:tcBorders>
            <w:tcMar>
              <w:top w:w="55" w:type="dxa"/>
              <w:left w:w="55" w:type="dxa"/>
              <w:bottom w:w="55" w:type="dxa"/>
              <w:right w:w="55" w:type="dxa"/>
            </w:tcMar>
          </w:tcPr>
          <w:p w14:paraId="191EB214"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 xml:space="preserve">Справка </w:t>
            </w:r>
          </w:p>
        </w:tc>
        <w:tc>
          <w:tcPr>
            <w:tcW w:w="2369" w:type="dxa"/>
            <w:tcBorders>
              <w:left w:val="single" w:sz="2" w:space="0" w:color="000000"/>
              <w:bottom w:val="single" w:sz="2" w:space="0" w:color="000000"/>
            </w:tcBorders>
            <w:tcMar>
              <w:top w:w="55" w:type="dxa"/>
              <w:left w:w="55" w:type="dxa"/>
              <w:bottom w:w="55" w:type="dxa"/>
              <w:right w:w="55" w:type="dxa"/>
            </w:tcMar>
          </w:tcPr>
          <w:p w14:paraId="49A276AB" w14:textId="77777777" w:rsidR="00914235" w:rsidRPr="00914235" w:rsidRDefault="00914235" w:rsidP="00914235">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AF49F2"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Май</w:t>
            </w:r>
          </w:p>
        </w:tc>
      </w:tr>
      <w:tr w:rsidR="007A08A3" w:rsidRPr="00914235" w14:paraId="3B576872" w14:textId="77777777" w:rsidTr="003A75BD">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6C8BE18A" w14:textId="77777777" w:rsidR="007A08A3" w:rsidRPr="00914235" w:rsidRDefault="007A08A3" w:rsidP="003A75BD">
            <w:pPr>
              <w:widowControl w:val="0"/>
              <w:suppressAutoHyphens/>
              <w:autoSpaceDN w:val="0"/>
              <w:spacing w:after="0" w:line="240" w:lineRule="auto"/>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45</w:t>
            </w:r>
            <w:r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4D586D6F" w14:textId="77777777" w:rsidR="007A08A3" w:rsidRPr="00914235" w:rsidRDefault="007A08A3" w:rsidP="003A75BD">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Итоговый проанализировать  результаты работы детского сада за год</w:t>
            </w:r>
          </w:p>
        </w:tc>
        <w:tc>
          <w:tcPr>
            <w:tcW w:w="1592" w:type="dxa"/>
            <w:tcBorders>
              <w:left w:val="single" w:sz="2" w:space="0" w:color="000000"/>
              <w:bottom w:val="single" w:sz="2" w:space="0" w:color="000000"/>
            </w:tcBorders>
            <w:tcMar>
              <w:top w:w="55" w:type="dxa"/>
              <w:left w:w="55" w:type="dxa"/>
              <w:bottom w:w="55" w:type="dxa"/>
              <w:right w:w="55" w:type="dxa"/>
            </w:tcMar>
          </w:tcPr>
          <w:p w14:paraId="546B105E" w14:textId="77777777" w:rsidR="007A08A3" w:rsidRPr="00914235" w:rsidRDefault="007A08A3" w:rsidP="003A75BD">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 xml:space="preserve">Справка </w:t>
            </w:r>
          </w:p>
        </w:tc>
        <w:tc>
          <w:tcPr>
            <w:tcW w:w="2369" w:type="dxa"/>
            <w:tcBorders>
              <w:left w:val="single" w:sz="2" w:space="0" w:color="000000"/>
              <w:bottom w:val="single" w:sz="2" w:space="0" w:color="000000"/>
            </w:tcBorders>
            <w:tcMar>
              <w:top w:w="55" w:type="dxa"/>
              <w:left w:w="55" w:type="dxa"/>
              <w:bottom w:w="55" w:type="dxa"/>
              <w:right w:w="55" w:type="dxa"/>
            </w:tcMar>
          </w:tcPr>
          <w:p w14:paraId="2A5FC635" w14:textId="77777777" w:rsidR="007A08A3" w:rsidRPr="00914235" w:rsidRDefault="007A08A3" w:rsidP="003A75BD">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743B3D9" w14:textId="77777777" w:rsidR="007A08A3" w:rsidRPr="00914235" w:rsidRDefault="007A08A3" w:rsidP="003A75BD">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Май</w:t>
            </w:r>
          </w:p>
        </w:tc>
      </w:tr>
      <w:tr w:rsidR="007A08A3" w:rsidRPr="00914235" w14:paraId="6BBF96AB" w14:textId="77777777" w:rsidTr="003A75BD">
        <w:trPr>
          <w:trHeight w:val="507"/>
        </w:trPr>
        <w:tc>
          <w:tcPr>
            <w:tcW w:w="616" w:type="dxa"/>
            <w:tcBorders>
              <w:left w:val="single" w:sz="2" w:space="0" w:color="000000"/>
              <w:bottom w:val="single" w:sz="2" w:space="0" w:color="000000"/>
            </w:tcBorders>
            <w:tcMar>
              <w:top w:w="55" w:type="dxa"/>
              <w:left w:w="55" w:type="dxa"/>
              <w:bottom w:w="55" w:type="dxa"/>
              <w:right w:w="55" w:type="dxa"/>
            </w:tcMar>
          </w:tcPr>
          <w:p w14:paraId="234EA460" w14:textId="77777777" w:rsidR="007A08A3" w:rsidRPr="00914235" w:rsidRDefault="007A08A3" w:rsidP="003A75BD">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46</w:t>
            </w:r>
            <w:r w:rsidRPr="00914235">
              <w:rPr>
                <w:rFonts w:ascii="Liberation Serif" w:eastAsia="Droid Sans Fallback" w:hAnsi="Liberation Serif" w:cs="FreeSans"/>
                <w:kern w:val="3"/>
                <w:sz w:val="24"/>
                <w:szCs w:val="24"/>
                <w:lang w:eastAsia="zh-CN" w:bidi="hi-IN"/>
              </w:rPr>
              <w:t>.</w:t>
            </w:r>
          </w:p>
        </w:tc>
        <w:tc>
          <w:tcPr>
            <w:tcW w:w="3239" w:type="dxa"/>
            <w:tcBorders>
              <w:left w:val="single" w:sz="2" w:space="0" w:color="000000"/>
              <w:bottom w:val="single" w:sz="2" w:space="0" w:color="000000"/>
            </w:tcBorders>
            <w:tcMar>
              <w:top w:w="55" w:type="dxa"/>
              <w:left w:w="55" w:type="dxa"/>
              <w:bottom w:w="55" w:type="dxa"/>
              <w:right w:w="55" w:type="dxa"/>
            </w:tcMar>
          </w:tcPr>
          <w:p w14:paraId="1B04AAE1" w14:textId="77777777" w:rsidR="007A08A3" w:rsidRPr="00914235" w:rsidRDefault="007A08A3" w:rsidP="003A75BD">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Оперативный за питьевым режимом в группах</w:t>
            </w:r>
          </w:p>
        </w:tc>
        <w:tc>
          <w:tcPr>
            <w:tcW w:w="1592" w:type="dxa"/>
            <w:tcBorders>
              <w:left w:val="single" w:sz="2" w:space="0" w:color="000000"/>
              <w:bottom w:val="single" w:sz="2" w:space="0" w:color="000000"/>
            </w:tcBorders>
            <w:tcMar>
              <w:top w:w="55" w:type="dxa"/>
              <w:left w:w="55" w:type="dxa"/>
              <w:bottom w:w="55" w:type="dxa"/>
              <w:right w:w="55" w:type="dxa"/>
            </w:tcMar>
          </w:tcPr>
          <w:p w14:paraId="1D1C2F77" w14:textId="77777777" w:rsidR="007A08A3" w:rsidRPr="00914235" w:rsidRDefault="007A08A3" w:rsidP="007A08A3">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Карта контроля</w:t>
            </w:r>
          </w:p>
        </w:tc>
        <w:tc>
          <w:tcPr>
            <w:tcW w:w="2369" w:type="dxa"/>
            <w:tcBorders>
              <w:left w:val="single" w:sz="2" w:space="0" w:color="000000"/>
              <w:bottom w:val="single" w:sz="2" w:space="0" w:color="000000"/>
            </w:tcBorders>
            <w:tcMar>
              <w:top w:w="55" w:type="dxa"/>
              <w:left w:w="55" w:type="dxa"/>
              <w:bottom w:w="55" w:type="dxa"/>
              <w:right w:w="55" w:type="dxa"/>
            </w:tcMar>
          </w:tcPr>
          <w:p w14:paraId="5D55A4C5" w14:textId="77777777" w:rsidR="007A08A3" w:rsidRDefault="007A08A3" w:rsidP="003A75BD">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Зам. директора по ВМР</w:t>
            </w:r>
            <w:r>
              <w:rPr>
                <w:rFonts w:ascii="Liberation Serif" w:eastAsia="Droid Sans Fallback" w:hAnsi="Liberation Serif" w:cs="FreeSans"/>
                <w:kern w:val="3"/>
                <w:sz w:val="24"/>
                <w:szCs w:val="24"/>
                <w:lang w:eastAsia="zh-CN" w:bidi="hi-IN"/>
              </w:rPr>
              <w:t xml:space="preserve"> </w:t>
            </w:r>
          </w:p>
          <w:p w14:paraId="399F10C7" w14:textId="77777777" w:rsidR="007A08A3" w:rsidRPr="00914235" w:rsidRDefault="007A08A3" w:rsidP="003A75BD">
            <w:pPr>
              <w:widowControl w:val="0"/>
              <w:suppressLineNumbers/>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медсестра</w:t>
            </w:r>
          </w:p>
        </w:tc>
        <w:tc>
          <w:tcPr>
            <w:tcW w:w="198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537BC2" w14:textId="77777777" w:rsidR="007A08A3" w:rsidRPr="00914235" w:rsidRDefault="007A08A3" w:rsidP="003A75BD">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r w:rsidRPr="00914235">
              <w:rPr>
                <w:rFonts w:ascii="Liberation Serif" w:eastAsia="Droid Sans Fallback" w:hAnsi="Liberation Serif" w:cs="FreeSans"/>
                <w:kern w:val="3"/>
                <w:sz w:val="24"/>
                <w:szCs w:val="24"/>
                <w:lang w:eastAsia="zh-CN" w:bidi="hi-IN"/>
              </w:rPr>
              <w:t>Май</w:t>
            </w:r>
          </w:p>
        </w:tc>
      </w:tr>
    </w:tbl>
    <w:p w14:paraId="30040C1E" w14:textId="77777777" w:rsidR="00914235" w:rsidRPr="00914235" w:rsidRDefault="00914235" w:rsidP="007A08A3">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p w14:paraId="2651A741" w14:textId="77777777" w:rsidR="00914235" w:rsidRPr="00914235" w:rsidRDefault="00914235" w:rsidP="00914235">
      <w:pPr>
        <w:widowControl w:val="0"/>
        <w:suppressAutoHyphens/>
        <w:autoSpaceDN w:val="0"/>
        <w:spacing w:after="0" w:line="240" w:lineRule="auto"/>
        <w:jc w:val="center"/>
        <w:textAlignment w:val="baseline"/>
        <w:rPr>
          <w:rFonts w:ascii="Liberation Serif" w:eastAsia="Droid Sans Fallback" w:hAnsi="Liberation Serif" w:cs="FreeSans"/>
          <w:kern w:val="3"/>
          <w:sz w:val="24"/>
          <w:szCs w:val="24"/>
          <w:lang w:eastAsia="zh-CN" w:bidi="hi-IN"/>
        </w:rPr>
      </w:pPr>
    </w:p>
    <w:p w14:paraId="258A1F9D" w14:textId="77777777" w:rsidR="00914235" w:rsidRPr="00914235" w:rsidRDefault="00914235" w:rsidP="00914235">
      <w:pPr>
        <w:spacing w:after="200" w:line="240" w:lineRule="auto"/>
        <w:rPr>
          <w:rFonts w:ascii="Calibri" w:eastAsia="Calibri" w:hAnsi="Calibri" w:cs="Times New Roman"/>
        </w:rPr>
      </w:pPr>
    </w:p>
    <w:p w14:paraId="3EEB89F3" w14:textId="77777777" w:rsidR="00914235" w:rsidRPr="00914235" w:rsidRDefault="00914235" w:rsidP="00914235">
      <w:pPr>
        <w:spacing w:line="256" w:lineRule="auto"/>
      </w:pPr>
    </w:p>
    <w:p w14:paraId="6D1806CB" w14:textId="77777777" w:rsidR="00914235" w:rsidRPr="00914235" w:rsidRDefault="00914235" w:rsidP="00914235">
      <w:pPr>
        <w:spacing w:line="256" w:lineRule="auto"/>
      </w:pPr>
    </w:p>
    <w:p w14:paraId="4DC97994" w14:textId="77777777" w:rsidR="00914235" w:rsidRPr="00914235" w:rsidRDefault="00914235" w:rsidP="00914235"/>
    <w:sectPr w:rsidR="00914235" w:rsidRPr="009142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5347" w14:textId="77777777" w:rsidR="00816D72" w:rsidRDefault="00816D72">
      <w:pPr>
        <w:spacing w:after="0" w:line="240" w:lineRule="auto"/>
      </w:pPr>
      <w:r>
        <w:separator/>
      </w:r>
    </w:p>
  </w:endnote>
  <w:endnote w:type="continuationSeparator" w:id="0">
    <w:p w14:paraId="74BA5DC7" w14:textId="77777777" w:rsidR="00816D72" w:rsidRDefault="0081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j-ea">
    <w:altName w:val="Times New Roman"/>
    <w:panose1 w:val="00000000000000000000"/>
    <w:charset w:val="00"/>
    <w:family w:val="roman"/>
    <w:notTrueType/>
    <w:pitch w:val="default"/>
  </w:font>
  <w:font w:name="yandex-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Droid Sans Fallback">
    <w:altName w:val="Times New Roman"/>
    <w:charset w:val="00"/>
    <w:family w:val="auto"/>
    <w:pitch w:val="variable"/>
  </w:font>
  <w:font w:name="Free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298825"/>
      <w:docPartObj>
        <w:docPartGallery w:val="Page Numbers (Bottom of Page)"/>
        <w:docPartUnique/>
      </w:docPartObj>
    </w:sdtPr>
    <w:sdtContent>
      <w:p w14:paraId="7B656BA0" w14:textId="77777777" w:rsidR="00B35311" w:rsidRDefault="00B35311">
        <w:pPr>
          <w:pStyle w:val="aa"/>
          <w:jc w:val="center"/>
        </w:pPr>
        <w:r>
          <w:fldChar w:fldCharType="begin"/>
        </w:r>
        <w:r>
          <w:instrText>PAGE   \* MERGEFORMAT</w:instrText>
        </w:r>
        <w:r>
          <w:fldChar w:fldCharType="separate"/>
        </w:r>
        <w:r>
          <w:rPr>
            <w:noProof/>
          </w:rPr>
          <w:t>38</w:t>
        </w:r>
        <w:r>
          <w:fldChar w:fldCharType="end"/>
        </w:r>
      </w:p>
    </w:sdtContent>
  </w:sdt>
  <w:p w14:paraId="7CDEC8D7" w14:textId="77777777" w:rsidR="00B35311" w:rsidRDefault="00B3531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A5D8" w14:textId="77777777" w:rsidR="00816D72" w:rsidRDefault="00816D72">
      <w:pPr>
        <w:spacing w:after="0" w:line="240" w:lineRule="auto"/>
      </w:pPr>
      <w:r>
        <w:separator/>
      </w:r>
    </w:p>
  </w:footnote>
  <w:footnote w:type="continuationSeparator" w:id="0">
    <w:p w14:paraId="2B285FED" w14:textId="77777777" w:rsidR="00816D72" w:rsidRDefault="00816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8782E4E"/>
    <w:lvl w:ilvl="0">
      <w:numFmt w:val="bullet"/>
      <w:lvlText w:val="*"/>
      <w:lvlJc w:val="left"/>
      <w:pPr>
        <w:ind w:left="0" w:firstLine="0"/>
      </w:pPr>
    </w:lvl>
  </w:abstractNum>
  <w:abstractNum w:abstractNumId="1" w15:restartNumberingAfterBreak="0">
    <w:nsid w:val="01332A99"/>
    <w:multiLevelType w:val="multilevel"/>
    <w:tmpl w:val="0974E95E"/>
    <w:lvl w:ilvl="0">
      <w:start w:val="1"/>
      <w:numFmt w:val="decimal"/>
      <w:lvlText w:val="%1."/>
      <w:lvlJc w:val="left"/>
      <w:pPr>
        <w:ind w:left="1061" w:hanging="360"/>
      </w:pPr>
    </w:lvl>
    <w:lvl w:ilvl="1">
      <w:start w:val="10"/>
      <w:numFmt w:val="decimal"/>
      <w:isLgl/>
      <w:lvlText w:val="%1.%2."/>
      <w:lvlJc w:val="left"/>
      <w:pPr>
        <w:ind w:left="1421" w:hanging="720"/>
      </w:pPr>
    </w:lvl>
    <w:lvl w:ilvl="2">
      <w:start w:val="1"/>
      <w:numFmt w:val="decimal"/>
      <w:isLgl/>
      <w:lvlText w:val="%1.%2.%3."/>
      <w:lvlJc w:val="left"/>
      <w:pPr>
        <w:ind w:left="1421" w:hanging="720"/>
      </w:pPr>
    </w:lvl>
    <w:lvl w:ilvl="3">
      <w:start w:val="1"/>
      <w:numFmt w:val="decimal"/>
      <w:isLgl/>
      <w:lvlText w:val="%1.%2.%3.%4."/>
      <w:lvlJc w:val="left"/>
      <w:pPr>
        <w:ind w:left="1781" w:hanging="1080"/>
      </w:pPr>
    </w:lvl>
    <w:lvl w:ilvl="4">
      <w:start w:val="1"/>
      <w:numFmt w:val="decimal"/>
      <w:isLgl/>
      <w:lvlText w:val="%1.%2.%3.%4.%5."/>
      <w:lvlJc w:val="left"/>
      <w:pPr>
        <w:ind w:left="2141" w:hanging="1440"/>
      </w:pPr>
    </w:lvl>
    <w:lvl w:ilvl="5">
      <w:start w:val="1"/>
      <w:numFmt w:val="decimal"/>
      <w:isLgl/>
      <w:lvlText w:val="%1.%2.%3.%4.%5.%6."/>
      <w:lvlJc w:val="left"/>
      <w:pPr>
        <w:ind w:left="2141" w:hanging="1440"/>
      </w:pPr>
    </w:lvl>
    <w:lvl w:ilvl="6">
      <w:start w:val="1"/>
      <w:numFmt w:val="decimal"/>
      <w:isLgl/>
      <w:lvlText w:val="%1.%2.%3.%4.%5.%6.%7."/>
      <w:lvlJc w:val="left"/>
      <w:pPr>
        <w:ind w:left="2501" w:hanging="1800"/>
      </w:pPr>
    </w:lvl>
    <w:lvl w:ilvl="7">
      <w:start w:val="1"/>
      <w:numFmt w:val="decimal"/>
      <w:isLgl/>
      <w:lvlText w:val="%1.%2.%3.%4.%5.%6.%7.%8."/>
      <w:lvlJc w:val="left"/>
      <w:pPr>
        <w:ind w:left="2861" w:hanging="2160"/>
      </w:pPr>
    </w:lvl>
    <w:lvl w:ilvl="8">
      <w:start w:val="1"/>
      <w:numFmt w:val="decimal"/>
      <w:isLgl/>
      <w:lvlText w:val="%1.%2.%3.%4.%5.%6.%7.%8.%9."/>
      <w:lvlJc w:val="left"/>
      <w:pPr>
        <w:ind w:left="2861" w:hanging="2160"/>
      </w:pPr>
    </w:lvl>
  </w:abstractNum>
  <w:abstractNum w:abstractNumId="2" w15:restartNumberingAfterBreak="0">
    <w:nsid w:val="054A0F66"/>
    <w:multiLevelType w:val="multilevel"/>
    <w:tmpl w:val="D6EA688A"/>
    <w:lvl w:ilvl="0">
      <w:start w:val="3"/>
      <w:numFmt w:val="decimal"/>
      <w:lvlText w:val="%1."/>
      <w:lvlJc w:val="left"/>
      <w:pPr>
        <w:ind w:left="450" w:hanging="450"/>
      </w:pPr>
      <w:rPr>
        <w:rFonts w:cs="Times New Roman"/>
      </w:rPr>
    </w:lvl>
    <w:lvl w:ilvl="1">
      <w:start w:val="5"/>
      <w:numFmt w:val="decimal"/>
      <w:lvlText w:val="%1.%2."/>
      <w:lvlJc w:val="left"/>
      <w:pPr>
        <w:ind w:left="2475" w:hanging="720"/>
      </w:pPr>
      <w:rPr>
        <w:rFonts w:cs="Times New Roman"/>
      </w:rPr>
    </w:lvl>
    <w:lvl w:ilvl="2">
      <w:start w:val="1"/>
      <w:numFmt w:val="decimal"/>
      <w:lvlText w:val="%1.%2.%3."/>
      <w:lvlJc w:val="left"/>
      <w:pPr>
        <w:ind w:left="4230" w:hanging="720"/>
      </w:pPr>
      <w:rPr>
        <w:rFonts w:cs="Times New Roman"/>
      </w:rPr>
    </w:lvl>
    <w:lvl w:ilvl="3">
      <w:start w:val="1"/>
      <w:numFmt w:val="decimal"/>
      <w:lvlText w:val="%1.%2.%3.%4."/>
      <w:lvlJc w:val="left"/>
      <w:pPr>
        <w:ind w:left="6345" w:hanging="1080"/>
      </w:pPr>
      <w:rPr>
        <w:rFonts w:cs="Times New Roman"/>
      </w:rPr>
    </w:lvl>
    <w:lvl w:ilvl="4">
      <w:start w:val="1"/>
      <w:numFmt w:val="decimal"/>
      <w:lvlText w:val="%1.%2.%3.%4.%5."/>
      <w:lvlJc w:val="left"/>
      <w:pPr>
        <w:ind w:left="8100" w:hanging="1080"/>
      </w:pPr>
      <w:rPr>
        <w:rFonts w:cs="Times New Roman"/>
      </w:rPr>
    </w:lvl>
    <w:lvl w:ilvl="5">
      <w:start w:val="1"/>
      <w:numFmt w:val="decimal"/>
      <w:lvlText w:val="%1.%2.%3.%4.%5.%6."/>
      <w:lvlJc w:val="left"/>
      <w:pPr>
        <w:ind w:left="10215" w:hanging="1440"/>
      </w:pPr>
      <w:rPr>
        <w:rFonts w:cs="Times New Roman"/>
      </w:rPr>
    </w:lvl>
    <w:lvl w:ilvl="6">
      <w:start w:val="1"/>
      <w:numFmt w:val="decimal"/>
      <w:lvlText w:val="%1.%2.%3.%4.%5.%6.%7."/>
      <w:lvlJc w:val="left"/>
      <w:pPr>
        <w:ind w:left="12330" w:hanging="1800"/>
      </w:pPr>
      <w:rPr>
        <w:rFonts w:cs="Times New Roman"/>
      </w:rPr>
    </w:lvl>
    <w:lvl w:ilvl="7">
      <w:start w:val="1"/>
      <w:numFmt w:val="decimal"/>
      <w:lvlText w:val="%1.%2.%3.%4.%5.%6.%7.%8."/>
      <w:lvlJc w:val="left"/>
      <w:pPr>
        <w:ind w:left="14085" w:hanging="1800"/>
      </w:pPr>
      <w:rPr>
        <w:rFonts w:cs="Times New Roman"/>
      </w:rPr>
    </w:lvl>
    <w:lvl w:ilvl="8">
      <w:start w:val="1"/>
      <w:numFmt w:val="decimal"/>
      <w:lvlText w:val="%1.%2.%3.%4.%5.%6.%7.%8.%9."/>
      <w:lvlJc w:val="left"/>
      <w:pPr>
        <w:ind w:left="16200" w:hanging="2160"/>
      </w:pPr>
      <w:rPr>
        <w:rFonts w:cs="Times New Roman"/>
      </w:rPr>
    </w:lvl>
  </w:abstractNum>
  <w:abstractNum w:abstractNumId="3" w15:restartNumberingAfterBreak="0">
    <w:nsid w:val="08305890"/>
    <w:multiLevelType w:val="hybridMultilevel"/>
    <w:tmpl w:val="8A8A74EE"/>
    <w:lvl w:ilvl="0" w:tplc="9CE0D3D0">
      <w:start w:val="1"/>
      <w:numFmt w:val="decimal"/>
      <w:lvlText w:val="%1."/>
      <w:lvlJc w:val="left"/>
      <w:pPr>
        <w:ind w:left="720" w:hanging="360"/>
      </w:pPr>
      <w:rPr>
        <w:rFonts w:asciiTheme="minorHAnsi" w:eastAsiaTheme="minorHAnsi" w:hAnsiTheme="minorHAnsi"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84EA2"/>
    <w:multiLevelType w:val="hybridMultilevel"/>
    <w:tmpl w:val="D24081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0EC42803"/>
    <w:multiLevelType w:val="hybridMultilevel"/>
    <w:tmpl w:val="71845B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12A45A83"/>
    <w:multiLevelType w:val="hybridMultilevel"/>
    <w:tmpl w:val="7C7AC9D8"/>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14E2542E"/>
    <w:multiLevelType w:val="hybridMultilevel"/>
    <w:tmpl w:val="63E0F1B6"/>
    <w:lvl w:ilvl="0" w:tplc="DC9275E8">
      <w:start w:val="1"/>
      <w:numFmt w:val="decimal"/>
      <w:lvlText w:val="%1."/>
      <w:lvlJc w:val="left"/>
      <w:pPr>
        <w:ind w:left="417"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16B67A97"/>
    <w:multiLevelType w:val="hybridMultilevel"/>
    <w:tmpl w:val="8E2841CE"/>
    <w:lvl w:ilvl="0" w:tplc="04190001">
      <w:start w:val="1"/>
      <w:numFmt w:val="bullet"/>
      <w:lvlText w:val=""/>
      <w:lvlJc w:val="left"/>
      <w:pPr>
        <w:ind w:left="530" w:hanging="360"/>
      </w:pPr>
      <w:rPr>
        <w:rFonts w:ascii="Symbol" w:hAnsi="Symbol" w:hint="default"/>
      </w:rPr>
    </w:lvl>
    <w:lvl w:ilvl="1" w:tplc="04190003">
      <w:start w:val="1"/>
      <w:numFmt w:val="bullet"/>
      <w:lvlText w:val="o"/>
      <w:lvlJc w:val="left"/>
      <w:pPr>
        <w:ind w:left="1250" w:hanging="360"/>
      </w:pPr>
      <w:rPr>
        <w:rFonts w:ascii="Courier New" w:hAnsi="Courier New" w:cs="Times New Roman" w:hint="default"/>
      </w:rPr>
    </w:lvl>
    <w:lvl w:ilvl="2" w:tplc="04190005">
      <w:start w:val="1"/>
      <w:numFmt w:val="bullet"/>
      <w:lvlText w:val=""/>
      <w:lvlJc w:val="left"/>
      <w:pPr>
        <w:ind w:left="1970" w:hanging="360"/>
      </w:pPr>
      <w:rPr>
        <w:rFonts w:ascii="Wingdings" w:hAnsi="Wingdings" w:hint="default"/>
      </w:rPr>
    </w:lvl>
    <w:lvl w:ilvl="3" w:tplc="04190001">
      <w:start w:val="1"/>
      <w:numFmt w:val="bullet"/>
      <w:lvlText w:val=""/>
      <w:lvlJc w:val="left"/>
      <w:pPr>
        <w:ind w:left="2690" w:hanging="360"/>
      </w:pPr>
      <w:rPr>
        <w:rFonts w:ascii="Symbol" w:hAnsi="Symbol" w:hint="default"/>
      </w:rPr>
    </w:lvl>
    <w:lvl w:ilvl="4" w:tplc="04190003">
      <w:start w:val="1"/>
      <w:numFmt w:val="bullet"/>
      <w:lvlText w:val="o"/>
      <w:lvlJc w:val="left"/>
      <w:pPr>
        <w:ind w:left="3410" w:hanging="360"/>
      </w:pPr>
      <w:rPr>
        <w:rFonts w:ascii="Courier New" w:hAnsi="Courier New" w:cs="Times New Roman" w:hint="default"/>
      </w:rPr>
    </w:lvl>
    <w:lvl w:ilvl="5" w:tplc="04190005">
      <w:start w:val="1"/>
      <w:numFmt w:val="bullet"/>
      <w:lvlText w:val=""/>
      <w:lvlJc w:val="left"/>
      <w:pPr>
        <w:ind w:left="4130" w:hanging="360"/>
      </w:pPr>
      <w:rPr>
        <w:rFonts w:ascii="Wingdings" w:hAnsi="Wingdings" w:hint="default"/>
      </w:rPr>
    </w:lvl>
    <w:lvl w:ilvl="6" w:tplc="04190001">
      <w:start w:val="1"/>
      <w:numFmt w:val="bullet"/>
      <w:lvlText w:val=""/>
      <w:lvlJc w:val="left"/>
      <w:pPr>
        <w:ind w:left="4850" w:hanging="360"/>
      </w:pPr>
      <w:rPr>
        <w:rFonts w:ascii="Symbol" w:hAnsi="Symbol" w:hint="default"/>
      </w:rPr>
    </w:lvl>
    <w:lvl w:ilvl="7" w:tplc="04190003">
      <w:start w:val="1"/>
      <w:numFmt w:val="bullet"/>
      <w:lvlText w:val="o"/>
      <w:lvlJc w:val="left"/>
      <w:pPr>
        <w:ind w:left="5570" w:hanging="360"/>
      </w:pPr>
      <w:rPr>
        <w:rFonts w:ascii="Courier New" w:hAnsi="Courier New" w:cs="Times New Roman" w:hint="default"/>
      </w:rPr>
    </w:lvl>
    <w:lvl w:ilvl="8" w:tplc="04190005">
      <w:start w:val="1"/>
      <w:numFmt w:val="bullet"/>
      <w:lvlText w:val=""/>
      <w:lvlJc w:val="left"/>
      <w:pPr>
        <w:ind w:left="6290" w:hanging="360"/>
      </w:pPr>
      <w:rPr>
        <w:rFonts w:ascii="Wingdings" w:hAnsi="Wingdings" w:hint="default"/>
      </w:rPr>
    </w:lvl>
  </w:abstractNum>
  <w:abstractNum w:abstractNumId="9" w15:restartNumberingAfterBreak="0">
    <w:nsid w:val="18B05851"/>
    <w:multiLevelType w:val="hybridMultilevel"/>
    <w:tmpl w:val="BAB43E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20826434"/>
    <w:multiLevelType w:val="hybridMultilevel"/>
    <w:tmpl w:val="61C4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D97AEA"/>
    <w:multiLevelType w:val="multilevel"/>
    <w:tmpl w:val="8FB2433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405037F"/>
    <w:multiLevelType w:val="hybridMultilevel"/>
    <w:tmpl w:val="9C1AF68E"/>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2448065C"/>
    <w:multiLevelType w:val="hybridMultilevel"/>
    <w:tmpl w:val="6AC446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24B205EA"/>
    <w:multiLevelType w:val="hybridMultilevel"/>
    <w:tmpl w:val="150A9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D50B02"/>
    <w:multiLevelType w:val="hybridMultilevel"/>
    <w:tmpl w:val="065C5F1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2918298B"/>
    <w:multiLevelType w:val="multilevel"/>
    <w:tmpl w:val="96EE9C0A"/>
    <w:lvl w:ilvl="0">
      <w:start w:val="1"/>
      <w:numFmt w:val="decimal"/>
      <w:lvlText w:val="%1."/>
      <w:lvlJc w:val="left"/>
      <w:pPr>
        <w:ind w:left="720" w:hanging="360"/>
      </w:pPr>
    </w:lvl>
    <w:lvl w:ilvl="1">
      <w:start w:val="1"/>
      <w:numFmt w:val="decimal"/>
      <w:isLgl/>
      <w:lvlText w:val="%1.%2."/>
      <w:lvlJc w:val="left"/>
      <w:pPr>
        <w:ind w:left="1110" w:hanging="750"/>
      </w:pPr>
      <w:rPr>
        <w:sz w:val="28"/>
      </w:rPr>
    </w:lvl>
    <w:lvl w:ilvl="2">
      <w:start w:val="5"/>
      <w:numFmt w:val="decimal"/>
      <w:isLgl/>
      <w:lvlText w:val="%1.%2.%3."/>
      <w:lvlJc w:val="left"/>
      <w:pPr>
        <w:ind w:left="1110" w:hanging="750"/>
      </w:pPr>
      <w:rPr>
        <w:sz w:val="28"/>
      </w:rPr>
    </w:lvl>
    <w:lvl w:ilvl="3">
      <w:start w:val="1"/>
      <w:numFmt w:val="decimal"/>
      <w:isLgl/>
      <w:lvlText w:val="%1.%2.%3.%4."/>
      <w:lvlJc w:val="left"/>
      <w:pPr>
        <w:ind w:left="1110" w:hanging="750"/>
      </w:pPr>
      <w:rPr>
        <w:sz w:val="28"/>
      </w:rPr>
    </w:lvl>
    <w:lvl w:ilvl="4">
      <w:start w:val="1"/>
      <w:numFmt w:val="decimal"/>
      <w:isLgl/>
      <w:lvlText w:val="%1.%2.%3.%4.%5."/>
      <w:lvlJc w:val="left"/>
      <w:pPr>
        <w:ind w:left="1110" w:hanging="750"/>
      </w:pPr>
      <w:rPr>
        <w:sz w:val="28"/>
      </w:rPr>
    </w:lvl>
    <w:lvl w:ilvl="5">
      <w:start w:val="1"/>
      <w:numFmt w:val="decimal"/>
      <w:isLgl/>
      <w:lvlText w:val="%1.%2.%3.%4.%5.%6."/>
      <w:lvlJc w:val="left"/>
      <w:pPr>
        <w:ind w:left="1110" w:hanging="750"/>
      </w:pPr>
      <w:rPr>
        <w:sz w:val="28"/>
      </w:rPr>
    </w:lvl>
    <w:lvl w:ilvl="6">
      <w:start w:val="1"/>
      <w:numFmt w:val="decimal"/>
      <w:isLgl/>
      <w:lvlText w:val="%1.%2.%3.%4.%5.%6.%7."/>
      <w:lvlJc w:val="left"/>
      <w:pPr>
        <w:ind w:left="1440" w:hanging="1080"/>
      </w:pPr>
      <w:rPr>
        <w:sz w:val="28"/>
      </w:rPr>
    </w:lvl>
    <w:lvl w:ilvl="7">
      <w:start w:val="1"/>
      <w:numFmt w:val="decimal"/>
      <w:isLgl/>
      <w:lvlText w:val="%1.%2.%3.%4.%5.%6.%7.%8."/>
      <w:lvlJc w:val="left"/>
      <w:pPr>
        <w:ind w:left="1440" w:hanging="1080"/>
      </w:pPr>
      <w:rPr>
        <w:sz w:val="28"/>
      </w:rPr>
    </w:lvl>
    <w:lvl w:ilvl="8">
      <w:start w:val="1"/>
      <w:numFmt w:val="decimal"/>
      <w:isLgl/>
      <w:lvlText w:val="%1.%2.%3.%4.%5.%6.%7.%8.%9."/>
      <w:lvlJc w:val="left"/>
      <w:pPr>
        <w:ind w:left="1440" w:hanging="1080"/>
      </w:pPr>
      <w:rPr>
        <w:sz w:val="28"/>
      </w:rPr>
    </w:lvl>
  </w:abstractNum>
  <w:abstractNum w:abstractNumId="17" w15:restartNumberingAfterBreak="0">
    <w:nsid w:val="2C2B2D94"/>
    <w:multiLevelType w:val="hybridMultilevel"/>
    <w:tmpl w:val="B024D9AA"/>
    <w:lvl w:ilvl="0" w:tplc="04822AEA">
      <w:start w:val="1"/>
      <w:numFmt w:val="decimal"/>
      <w:lvlText w:val="%1."/>
      <w:lvlJc w:val="left"/>
      <w:pPr>
        <w:ind w:left="720" w:hanging="360"/>
      </w:pPr>
      <w:rPr>
        <w:rFonts w:ascii="Times New Roman" w:eastAsia="Calibri" w:hAnsi="Times New Roman" w:cs="Times New Roman" w:hint="default"/>
        <w:color w:val="FF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B60DB8"/>
    <w:multiLevelType w:val="hybridMultilevel"/>
    <w:tmpl w:val="E2C6722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2CF040C5"/>
    <w:multiLevelType w:val="hybridMultilevel"/>
    <w:tmpl w:val="D3444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851E4D"/>
    <w:multiLevelType w:val="hybridMultilevel"/>
    <w:tmpl w:val="3A1E09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1" w15:restartNumberingAfterBreak="0">
    <w:nsid w:val="30B832BC"/>
    <w:multiLevelType w:val="hybridMultilevel"/>
    <w:tmpl w:val="16843906"/>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343D5749"/>
    <w:multiLevelType w:val="hybridMultilevel"/>
    <w:tmpl w:val="957AEB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15:restartNumberingAfterBreak="0">
    <w:nsid w:val="37D530FC"/>
    <w:multiLevelType w:val="hybridMultilevel"/>
    <w:tmpl w:val="A16062AA"/>
    <w:lvl w:ilvl="0" w:tplc="D1B20EDE">
      <w:start w:val="1"/>
      <w:numFmt w:val="decimal"/>
      <w:lvlText w:val="%1."/>
      <w:lvlJc w:val="left"/>
      <w:pPr>
        <w:ind w:left="492" w:hanging="360"/>
      </w:pPr>
      <w:rPr>
        <w:rFonts w:cs="Times New Roman"/>
      </w:rPr>
    </w:lvl>
    <w:lvl w:ilvl="1" w:tplc="04190019">
      <w:start w:val="1"/>
      <w:numFmt w:val="lowerLetter"/>
      <w:lvlText w:val="%2."/>
      <w:lvlJc w:val="left"/>
      <w:pPr>
        <w:ind w:left="1212" w:hanging="360"/>
      </w:pPr>
      <w:rPr>
        <w:rFonts w:cs="Times New Roman"/>
      </w:rPr>
    </w:lvl>
    <w:lvl w:ilvl="2" w:tplc="0419001B">
      <w:start w:val="1"/>
      <w:numFmt w:val="lowerRoman"/>
      <w:lvlText w:val="%3."/>
      <w:lvlJc w:val="right"/>
      <w:pPr>
        <w:ind w:left="1932" w:hanging="180"/>
      </w:pPr>
      <w:rPr>
        <w:rFonts w:cs="Times New Roman"/>
      </w:rPr>
    </w:lvl>
    <w:lvl w:ilvl="3" w:tplc="0419000F">
      <w:start w:val="1"/>
      <w:numFmt w:val="decimal"/>
      <w:lvlText w:val="%4."/>
      <w:lvlJc w:val="left"/>
      <w:pPr>
        <w:ind w:left="2652" w:hanging="360"/>
      </w:pPr>
      <w:rPr>
        <w:rFonts w:cs="Times New Roman"/>
      </w:rPr>
    </w:lvl>
    <w:lvl w:ilvl="4" w:tplc="04190019">
      <w:start w:val="1"/>
      <w:numFmt w:val="lowerLetter"/>
      <w:lvlText w:val="%5."/>
      <w:lvlJc w:val="left"/>
      <w:pPr>
        <w:ind w:left="3372" w:hanging="360"/>
      </w:pPr>
      <w:rPr>
        <w:rFonts w:cs="Times New Roman"/>
      </w:rPr>
    </w:lvl>
    <w:lvl w:ilvl="5" w:tplc="0419001B">
      <w:start w:val="1"/>
      <w:numFmt w:val="lowerRoman"/>
      <w:lvlText w:val="%6."/>
      <w:lvlJc w:val="right"/>
      <w:pPr>
        <w:ind w:left="4092" w:hanging="180"/>
      </w:pPr>
      <w:rPr>
        <w:rFonts w:cs="Times New Roman"/>
      </w:rPr>
    </w:lvl>
    <w:lvl w:ilvl="6" w:tplc="0419000F">
      <w:start w:val="1"/>
      <w:numFmt w:val="decimal"/>
      <w:lvlText w:val="%7."/>
      <w:lvlJc w:val="left"/>
      <w:pPr>
        <w:ind w:left="4812" w:hanging="360"/>
      </w:pPr>
      <w:rPr>
        <w:rFonts w:cs="Times New Roman"/>
      </w:rPr>
    </w:lvl>
    <w:lvl w:ilvl="7" w:tplc="04190019">
      <w:start w:val="1"/>
      <w:numFmt w:val="lowerLetter"/>
      <w:lvlText w:val="%8."/>
      <w:lvlJc w:val="left"/>
      <w:pPr>
        <w:ind w:left="5532" w:hanging="360"/>
      </w:pPr>
      <w:rPr>
        <w:rFonts w:cs="Times New Roman"/>
      </w:rPr>
    </w:lvl>
    <w:lvl w:ilvl="8" w:tplc="0419001B">
      <w:start w:val="1"/>
      <w:numFmt w:val="lowerRoman"/>
      <w:lvlText w:val="%9."/>
      <w:lvlJc w:val="right"/>
      <w:pPr>
        <w:ind w:left="6252" w:hanging="180"/>
      </w:pPr>
      <w:rPr>
        <w:rFonts w:cs="Times New Roman"/>
      </w:rPr>
    </w:lvl>
  </w:abstractNum>
  <w:abstractNum w:abstractNumId="24" w15:restartNumberingAfterBreak="0">
    <w:nsid w:val="3AA5124F"/>
    <w:multiLevelType w:val="hybridMultilevel"/>
    <w:tmpl w:val="5D840BCC"/>
    <w:lvl w:ilvl="0" w:tplc="89AAB968">
      <w:start w:val="17"/>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AF578EC"/>
    <w:multiLevelType w:val="hybridMultilevel"/>
    <w:tmpl w:val="820EDD0E"/>
    <w:lvl w:ilvl="0" w:tplc="123E51B8">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3DF7410"/>
    <w:multiLevelType w:val="multilevel"/>
    <w:tmpl w:val="CCE29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727EA0"/>
    <w:multiLevelType w:val="hybridMultilevel"/>
    <w:tmpl w:val="20A26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7E09C9"/>
    <w:multiLevelType w:val="multilevel"/>
    <w:tmpl w:val="4C281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C61DD5"/>
    <w:multiLevelType w:val="hybridMultilevel"/>
    <w:tmpl w:val="6736FD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51283A80"/>
    <w:multiLevelType w:val="hybridMultilevel"/>
    <w:tmpl w:val="A2D8BF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3B32EFB"/>
    <w:multiLevelType w:val="hybridMultilevel"/>
    <w:tmpl w:val="38800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4A5A1B"/>
    <w:multiLevelType w:val="hybridMultilevel"/>
    <w:tmpl w:val="FE9E8F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15:restartNumberingAfterBreak="0">
    <w:nsid w:val="5A56564F"/>
    <w:multiLevelType w:val="hybridMultilevel"/>
    <w:tmpl w:val="76DC7A0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5B033ADF"/>
    <w:multiLevelType w:val="multilevel"/>
    <w:tmpl w:val="46383998"/>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5" w15:restartNumberingAfterBreak="0">
    <w:nsid w:val="6B99240A"/>
    <w:multiLevelType w:val="hybridMultilevel"/>
    <w:tmpl w:val="76C26024"/>
    <w:lvl w:ilvl="0" w:tplc="2208D992">
      <w:start w:val="1"/>
      <w:numFmt w:val="bullet"/>
      <w:lvlText w:val=""/>
      <w:lvlJc w:val="left"/>
      <w:pPr>
        <w:tabs>
          <w:tab w:val="num" w:pos="720"/>
        </w:tabs>
        <w:ind w:left="720"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4B7839"/>
    <w:multiLevelType w:val="hybridMultilevel"/>
    <w:tmpl w:val="E4CE5E70"/>
    <w:lvl w:ilvl="0" w:tplc="6428C62A">
      <w:start w:val="1"/>
      <w:numFmt w:val="decimal"/>
      <w:lvlText w:val="%1."/>
      <w:lvlJc w:val="left"/>
      <w:pPr>
        <w:ind w:left="440" w:hanging="360"/>
      </w:pPr>
    </w:lvl>
    <w:lvl w:ilvl="1" w:tplc="04190019">
      <w:start w:val="1"/>
      <w:numFmt w:val="lowerLetter"/>
      <w:lvlText w:val="%2."/>
      <w:lvlJc w:val="left"/>
      <w:pPr>
        <w:ind w:left="1160" w:hanging="360"/>
      </w:pPr>
    </w:lvl>
    <w:lvl w:ilvl="2" w:tplc="0419001B">
      <w:start w:val="1"/>
      <w:numFmt w:val="lowerRoman"/>
      <w:lvlText w:val="%3."/>
      <w:lvlJc w:val="right"/>
      <w:pPr>
        <w:ind w:left="1880" w:hanging="180"/>
      </w:pPr>
    </w:lvl>
    <w:lvl w:ilvl="3" w:tplc="0419000F">
      <w:start w:val="1"/>
      <w:numFmt w:val="decimal"/>
      <w:lvlText w:val="%4."/>
      <w:lvlJc w:val="left"/>
      <w:pPr>
        <w:ind w:left="2600" w:hanging="360"/>
      </w:pPr>
    </w:lvl>
    <w:lvl w:ilvl="4" w:tplc="04190019">
      <w:start w:val="1"/>
      <w:numFmt w:val="lowerLetter"/>
      <w:lvlText w:val="%5."/>
      <w:lvlJc w:val="left"/>
      <w:pPr>
        <w:ind w:left="3320" w:hanging="360"/>
      </w:pPr>
    </w:lvl>
    <w:lvl w:ilvl="5" w:tplc="0419001B">
      <w:start w:val="1"/>
      <w:numFmt w:val="lowerRoman"/>
      <w:lvlText w:val="%6."/>
      <w:lvlJc w:val="right"/>
      <w:pPr>
        <w:ind w:left="4040" w:hanging="180"/>
      </w:pPr>
    </w:lvl>
    <w:lvl w:ilvl="6" w:tplc="0419000F">
      <w:start w:val="1"/>
      <w:numFmt w:val="decimal"/>
      <w:lvlText w:val="%7."/>
      <w:lvlJc w:val="left"/>
      <w:pPr>
        <w:ind w:left="4760" w:hanging="360"/>
      </w:pPr>
    </w:lvl>
    <w:lvl w:ilvl="7" w:tplc="04190019">
      <w:start w:val="1"/>
      <w:numFmt w:val="lowerLetter"/>
      <w:lvlText w:val="%8."/>
      <w:lvlJc w:val="left"/>
      <w:pPr>
        <w:ind w:left="5480" w:hanging="360"/>
      </w:pPr>
    </w:lvl>
    <w:lvl w:ilvl="8" w:tplc="0419001B">
      <w:start w:val="1"/>
      <w:numFmt w:val="lowerRoman"/>
      <w:lvlText w:val="%9."/>
      <w:lvlJc w:val="right"/>
      <w:pPr>
        <w:ind w:left="6200" w:hanging="180"/>
      </w:pPr>
    </w:lvl>
  </w:abstractNum>
  <w:abstractNum w:abstractNumId="37" w15:restartNumberingAfterBreak="0">
    <w:nsid w:val="6EB13DFD"/>
    <w:multiLevelType w:val="hybridMultilevel"/>
    <w:tmpl w:val="74D462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BE2D87"/>
    <w:multiLevelType w:val="hybridMultilevel"/>
    <w:tmpl w:val="C276A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544AE1"/>
    <w:multiLevelType w:val="multilevel"/>
    <w:tmpl w:val="88385BEE"/>
    <w:lvl w:ilvl="0">
      <w:start w:val="3"/>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73026213"/>
    <w:multiLevelType w:val="hybridMultilevel"/>
    <w:tmpl w:val="8F7CF71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15:restartNumberingAfterBreak="0">
    <w:nsid w:val="74924AB9"/>
    <w:multiLevelType w:val="hybridMultilevel"/>
    <w:tmpl w:val="FE4C3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336157"/>
    <w:multiLevelType w:val="hybridMultilevel"/>
    <w:tmpl w:val="17B02A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92F5002"/>
    <w:multiLevelType w:val="multilevel"/>
    <w:tmpl w:val="426C7A28"/>
    <w:lvl w:ilvl="0">
      <w:start w:val="1"/>
      <w:numFmt w:val="decimal"/>
      <w:lvlText w:val="%1."/>
      <w:lvlJc w:val="left"/>
      <w:pPr>
        <w:ind w:left="450" w:hanging="45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4" w15:restartNumberingAfterBreak="0">
    <w:nsid w:val="7B105FAD"/>
    <w:multiLevelType w:val="multilevel"/>
    <w:tmpl w:val="929E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F91E49"/>
    <w:multiLevelType w:val="multilevel"/>
    <w:tmpl w:val="F790FACA"/>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7E5F469A"/>
    <w:multiLevelType w:val="multilevel"/>
    <w:tmpl w:val="0FA811A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40049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7514417">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960381">
    <w:abstractNumId w:val="4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6862127">
    <w:abstractNumId w:val="37"/>
  </w:num>
  <w:num w:numId="5" w16cid:durableId="2093968492">
    <w:abstractNumId w:val="35"/>
  </w:num>
  <w:num w:numId="6" w16cid:durableId="620843842">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7" w16cid:durableId="1759710078">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0096616">
    <w:abstractNumId w:val="42"/>
  </w:num>
  <w:num w:numId="9" w16cid:durableId="13246210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6719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757952">
    <w:abstractNumId w:val="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36130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91300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918392">
    <w:abstractNumId w:val="30"/>
  </w:num>
  <w:num w:numId="15" w16cid:durableId="845749228">
    <w:abstractNumId w:val="15"/>
  </w:num>
  <w:num w:numId="16" w16cid:durableId="1212233968">
    <w:abstractNumId w:val="8"/>
  </w:num>
  <w:num w:numId="17" w16cid:durableId="1198739714">
    <w:abstractNumId w:val="20"/>
  </w:num>
  <w:num w:numId="18" w16cid:durableId="168069798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20244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3708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85084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54476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576360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75773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041655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6057242">
    <w:abstractNumId w:val="1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76174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30693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74398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44926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8274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870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7234323">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199887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8721565">
    <w:abstractNumId w:val="46"/>
  </w:num>
  <w:num w:numId="36" w16cid:durableId="1545370395">
    <w:abstractNumId w:val="14"/>
  </w:num>
  <w:num w:numId="37" w16cid:durableId="93088116">
    <w:abstractNumId w:val="44"/>
  </w:num>
  <w:num w:numId="38" w16cid:durableId="1728069980">
    <w:abstractNumId w:val="7"/>
  </w:num>
  <w:num w:numId="39" w16cid:durableId="538247505">
    <w:abstractNumId w:val="19"/>
  </w:num>
  <w:num w:numId="40" w16cid:durableId="1714423756">
    <w:abstractNumId w:val="17"/>
  </w:num>
  <w:num w:numId="41" w16cid:durableId="275915253">
    <w:abstractNumId w:val="26"/>
  </w:num>
  <w:num w:numId="42" w16cid:durableId="1633629402">
    <w:abstractNumId w:val="3"/>
  </w:num>
  <w:num w:numId="43" w16cid:durableId="342047903">
    <w:abstractNumId w:val="10"/>
  </w:num>
  <w:num w:numId="44" w16cid:durableId="1697195009">
    <w:abstractNumId w:val="41"/>
  </w:num>
  <w:num w:numId="45" w16cid:durableId="1070612550">
    <w:abstractNumId w:val="38"/>
  </w:num>
  <w:num w:numId="46" w16cid:durableId="1845169805">
    <w:abstractNumId w:val="31"/>
  </w:num>
  <w:num w:numId="47" w16cid:durableId="343746520">
    <w:abstractNumId w:val="27"/>
  </w:num>
  <w:num w:numId="48" w16cid:durableId="13733393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235"/>
    <w:rsid w:val="000276B4"/>
    <w:rsid w:val="000318A6"/>
    <w:rsid w:val="00036A16"/>
    <w:rsid w:val="00060FEF"/>
    <w:rsid w:val="00074654"/>
    <w:rsid w:val="00086EA6"/>
    <w:rsid w:val="000A35F5"/>
    <w:rsid w:val="000A7116"/>
    <w:rsid w:val="000E49B1"/>
    <w:rsid w:val="000F2667"/>
    <w:rsid w:val="00112C98"/>
    <w:rsid w:val="00123650"/>
    <w:rsid w:val="00144E7B"/>
    <w:rsid w:val="00180B85"/>
    <w:rsid w:val="001B1D5F"/>
    <w:rsid w:val="001F5307"/>
    <w:rsid w:val="0022048E"/>
    <w:rsid w:val="00235C1A"/>
    <w:rsid w:val="002423F4"/>
    <w:rsid w:val="00250641"/>
    <w:rsid w:val="002A7DB3"/>
    <w:rsid w:val="002B4CCF"/>
    <w:rsid w:val="002C02C4"/>
    <w:rsid w:val="002C2C29"/>
    <w:rsid w:val="002D3483"/>
    <w:rsid w:val="002F05D2"/>
    <w:rsid w:val="002F181E"/>
    <w:rsid w:val="003005B3"/>
    <w:rsid w:val="003256E5"/>
    <w:rsid w:val="00335DE0"/>
    <w:rsid w:val="00377B8D"/>
    <w:rsid w:val="00391F15"/>
    <w:rsid w:val="003A75BD"/>
    <w:rsid w:val="003C0083"/>
    <w:rsid w:val="003C429A"/>
    <w:rsid w:val="003D145B"/>
    <w:rsid w:val="003E0B49"/>
    <w:rsid w:val="003E316E"/>
    <w:rsid w:val="004358B1"/>
    <w:rsid w:val="004400B2"/>
    <w:rsid w:val="004C020F"/>
    <w:rsid w:val="004D6693"/>
    <w:rsid w:val="004E613A"/>
    <w:rsid w:val="004F6B7D"/>
    <w:rsid w:val="00522160"/>
    <w:rsid w:val="005251AC"/>
    <w:rsid w:val="00553E84"/>
    <w:rsid w:val="00576432"/>
    <w:rsid w:val="00583A7F"/>
    <w:rsid w:val="005A5D7A"/>
    <w:rsid w:val="005E27A2"/>
    <w:rsid w:val="005F1EA5"/>
    <w:rsid w:val="005F3AE2"/>
    <w:rsid w:val="005F5DDD"/>
    <w:rsid w:val="00604039"/>
    <w:rsid w:val="0060695C"/>
    <w:rsid w:val="00606B50"/>
    <w:rsid w:val="00626738"/>
    <w:rsid w:val="0064591C"/>
    <w:rsid w:val="00655A91"/>
    <w:rsid w:val="00666CD8"/>
    <w:rsid w:val="00685E70"/>
    <w:rsid w:val="00687739"/>
    <w:rsid w:val="006A68CA"/>
    <w:rsid w:val="006E2E94"/>
    <w:rsid w:val="006E7C0E"/>
    <w:rsid w:val="006F59E3"/>
    <w:rsid w:val="00711D1F"/>
    <w:rsid w:val="00723B8B"/>
    <w:rsid w:val="00734DD4"/>
    <w:rsid w:val="00737090"/>
    <w:rsid w:val="00742CF9"/>
    <w:rsid w:val="00747B4C"/>
    <w:rsid w:val="00750EC4"/>
    <w:rsid w:val="0076367F"/>
    <w:rsid w:val="007A08A3"/>
    <w:rsid w:val="007D1D90"/>
    <w:rsid w:val="007F56CC"/>
    <w:rsid w:val="00816D72"/>
    <w:rsid w:val="00820F5F"/>
    <w:rsid w:val="00831279"/>
    <w:rsid w:val="008367EB"/>
    <w:rsid w:val="00867637"/>
    <w:rsid w:val="00876DF7"/>
    <w:rsid w:val="0089325D"/>
    <w:rsid w:val="008A0F54"/>
    <w:rsid w:val="008A34E0"/>
    <w:rsid w:val="008B26D6"/>
    <w:rsid w:val="008B7083"/>
    <w:rsid w:val="008C0E7B"/>
    <w:rsid w:val="008C28B2"/>
    <w:rsid w:val="008D0196"/>
    <w:rsid w:val="008F4718"/>
    <w:rsid w:val="008F5368"/>
    <w:rsid w:val="00914235"/>
    <w:rsid w:val="009246E2"/>
    <w:rsid w:val="00943D82"/>
    <w:rsid w:val="00961575"/>
    <w:rsid w:val="009637BC"/>
    <w:rsid w:val="009729AF"/>
    <w:rsid w:val="009820C5"/>
    <w:rsid w:val="00990DAF"/>
    <w:rsid w:val="00A32566"/>
    <w:rsid w:val="00A360BF"/>
    <w:rsid w:val="00AA2069"/>
    <w:rsid w:val="00AA547A"/>
    <w:rsid w:val="00AC662A"/>
    <w:rsid w:val="00AD1D3A"/>
    <w:rsid w:val="00AD709E"/>
    <w:rsid w:val="00AE5FF2"/>
    <w:rsid w:val="00AF04AA"/>
    <w:rsid w:val="00AF5FBF"/>
    <w:rsid w:val="00B00ABC"/>
    <w:rsid w:val="00B057B0"/>
    <w:rsid w:val="00B11374"/>
    <w:rsid w:val="00B35311"/>
    <w:rsid w:val="00B354E8"/>
    <w:rsid w:val="00B363F5"/>
    <w:rsid w:val="00B46BDD"/>
    <w:rsid w:val="00B61A10"/>
    <w:rsid w:val="00B90AB7"/>
    <w:rsid w:val="00B90E0C"/>
    <w:rsid w:val="00BD3784"/>
    <w:rsid w:val="00BD5A93"/>
    <w:rsid w:val="00C15505"/>
    <w:rsid w:val="00C22D2D"/>
    <w:rsid w:val="00C65621"/>
    <w:rsid w:val="00C92970"/>
    <w:rsid w:val="00CA55E8"/>
    <w:rsid w:val="00CB1DD4"/>
    <w:rsid w:val="00CD576C"/>
    <w:rsid w:val="00D51729"/>
    <w:rsid w:val="00D65823"/>
    <w:rsid w:val="00D910EB"/>
    <w:rsid w:val="00D93A7B"/>
    <w:rsid w:val="00D9707A"/>
    <w:rsid w:val="00DB01D9"/>
    <w:rsid w:val="00DD4196"/>
    <w:rsid w:val="00DF2AFA"/>
    <w:rsid w:val="00E018E8"/>
    <w:rsid w:val="00E02EDD"/>
    <w:rsid w:val="00E20EBC"/>
    <w:rsid w:val="00E3363E"/>
    <w:rsid w:val="00E33827"/>
    <w:rsid w:val="00E35D8F"/>
    <w:rsid w:val="00E369B4"/>
    <w:rsid w:val="00E4335C"/>
    <w:rsid w:val="00EB699E"/>
    <w:rsid w:val="00EB700D"/>
    <w:rsid w:val="00EC7F4D"/>
    <w:rsid w:val="00F00A87"/>
    <w:rsid w:val="00F03BD8"/>
    <w:rsid w:val="00F2523B"/>
    <w:rsid w:val="00F31C1A"/>
    <w:rsid w:val="00F3644C"/>
    <w:rsid w:val="00F61769"/>
    <w:rsid w:val="00F700B3"/>
    <w:rsid w:val="00F76458"/>
    <w:rsid w:val="00F77202"/>
    <w:rsid w:val="00F85F2B"/>
    <w:rsid w:val="00FE3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8DC9"/>
  <w15:chartTrackingRefBased/>
  <w15:docId w15:val="{3EF35462-0A58-499C-A5D3-9821FF6F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914235"/>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semiHidden/>
    <w:unhideWhenUsed/>
    <w:qFormat/>
    <w:rsid w:val="00914235"/>
    <w:pPr>
      <w:keepNext/>
      <w:spacing w:after="0" w:line="240" w:lineRule="auto"/>
      <w:outlineLvl w:val="1"/>
    </w:pPr>
    <w:rPr>
      <w:rFonts w:ascii="Times New Roman" w:eastAsia="Times New Roman" w:hAnsi="Times New Roman" w:cs="Times New Roman"/>
      <w:sz w:val="24"/>
      <w:szCs w:val="24"/>
      <w:lang w:eastAsia="ru-RU"/>
    </w:rPr>
  </w:style>
  <w:style w:type="paragraph" w:styleId="3">
    <w:name w:val="heading 3"/>
    <w:basedOn w:val="a"/>
    <w:next w:val="a"/>
    <w:link w:val="30"/>
    <w:uiPriority w:val="99"/>
    <w:semiHidden/>
    <w:unhideWhenUsed/>
    <w:qFormat/>
    <w:rsid w:val="00914235"/>
    <w:pPr>
      <w:keepNext/>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9"/>
    <w:semiHidden/>
    <w:unhideWhenUsed/>
    <w:qFormat/>
    <w:rsid w:val="00914235"/>
    <w:pPr>
      <w:keepNext/>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9"/>
    <w:semiHidden/>
    <w:unhideWhenUsed/>
    <w:qFormat/>
    <w:rsid w:val="00914235"/>
    <w:pPr>
      <w:keepNext/>
      <w:spacing w:after="0" w:line="240" w:lineRule="auto"/>
      <w:outlineLvl w:val="4"/>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9"/>
    <w:semiHidden/>
    <w:unhideWhenUsed/>
    <w:qFormat/>
    <w:rsid w:val="00914235"/>
    <w:pPr>
      <w:keepNext/>
      <w:spacing w:after="0" w:line="240" w:lineRule="auto"/>
      <w:jc w:val="center"/>
      <w:outlineLvl w:val="5"/>
    </w:pPr>
    <w:rPr>
      <w:rFonts w:ascii="Times New Roman" w:eastAsia="Times New Roman" w:hAnsi="Times New Roman" w:cs="Times New Roman"/>
      <w:b/>
      <w:bCs/>
      <w:i/>
      <w:iCs/>
      <w:sz w:val="24"/>
      <w:szCs w:val="24"/>
      <w:lang w:eastAsia="ru-RU"/>
    </w:rPr>
  </w:style>
  <w:style w:type="paragraph" w:styleId="7">
    <w:name w:val="heading 7"/>
    <w:basedOn w:val="a"/>
    <w:next w:val="a"/>
    <w:link w:val="70"/>
    <w:uiPriority w:val="99"/>
    <w:semiHidden/>
    <w:unhideWhenUsed/>
    <w:qFormat/>
    <w:rsid w:val="00914235"/>
    <w:pPr>
      <w:keepNext/>
      <w:spacing w:after="0" w:line="240" w:lineRule="auto"/>
      <w:jc w:val="center"/>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semiHidden/>
    <w:unhideWhenUsed/>
    <w:qFormat/>
    <w:rsid w:val="00914235"/>
    <w:pPr>
      <w:keepNext/>
      <w:spacing w:after="0" w:line="240" w:lineRule="auto"/>
      <w:jc w:val="center"/>
      <w:outlineLvl w:val="7"/>
    </w:pPr>
    <w:rPr>
      <w:rFonts w:ascii="Times New Roman" w:eastAsia="Times New Roman" w:hAnsi="Times New Roman" w:cs="Times New Roman"/>
      <w:sz w:val="24"/>
      <w:szCs w:val="24"/>
      <w:lang w:eastAsia="ru-RU"/>
    </w:rPr>
  </w:style>
  <w:style w:type="paragraph" w:styleId="9">
    <w:name w:val="heading 9"/>
    <w:basedOn w:val="a"/>
    <w:next w:val="a"/>
    <w:link w:val="90"/>
    <w:uiPriority w:val="99"/>
    <w:semiHidden/>
    <w:unhideWhenUsed/>
    <w:qFormat/>
    <w:rsid w:val="00914235"/>
    <w:pPr>
      <w:keepNext/>
      <w:spacing w:after="0" w:line="240" w:lineRule="auto"/>
      <w:jc w:val="center"/>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1423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semiHidden/>
    <w:rsid w:val="00914235"/>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semiHidden/>
    <w:rsid w:val="00914235"/>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9"/>
    <w:semiHidden/>
    <w:rsid w:val="0091423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semiHidden/>
    <w:rsid w:val="00914235"/>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9"/>
    <w:semiHidden/>
    <w:rsid w:val="00914235"/>
    <w:rPr>
      <w:rFonts w:ascii="Times New Roman" w:eastAsia="Times New Roman" w:hAnsi="Times New Roman" w:cs="Times New Roman"/>
      <w:b/>
      <w:bCs/>
      <w:i/>
      <w:iCs/>
      <w:sz w:val="24"/>
      <w:szCs w:val="24"/>
      <w:lang w:eastAsia="ru-RU"/>
    </w:rPr>
  </w:style>
  <w:style w:type="character" w:customStyle="1" w:styleId="70">
    <w:name w:val="Заголовок 7 Знак"/>
    <w:basedOn w:val="a0"/>
    <w:link w:val="7"/>
    <w:uiPriority w:val="99"/>
    <w:semiHidden/>
    <w:rsid w:val="00914235"/>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914235"/>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semiHidden/>
    <w:rsid w:val="00914235"/>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914235"/>
  </w:style>
  <w:style w:type="character" w:styleId="a3">
    <w:name w:val="Hyperlink"/>
    <w:uiPriority w:val="99"/>
    <w:unhideWhenUsed/>
    <w:rsid w:val="00914235"/>
    <w:rPr>
      <w:rFonts w:ascii="Times New Roman" w:hAnsi="Times New Roman" w:cs="Times New Roman" w:hint="default"/>
      <w:color w:val="0000FF"/>
      <w:u w:val="single"/>
    </w:rPr>
  </w:style>
  <w:style w:type="character" w:styleId="a4">
    <w:name w:val="FollowedHyperlink"/>
    <w:basedOn w:val="a0"/>
    <w:uiPriority w:val="99"/>
    <w:unhideWhenUsed/>
    <w:rsid w:val="00914235"/>
    <w:rPr>
      <w:color w:val="954F72" w:themeColor="followedHyperlink"/>
      <w:u w:val="single"/>
    </w:rPr>
  </w:style>
  <w:style w:type="character" w:styleId="a5">
    <w:name w:val="Emphasis"/>
    <w:uiPriority w:val="99"/>
    <w:qFormat/>
    <w:rsid w:val="00914235"/>
    <w:rPr>
      <w:rFonts w:ascii="Times New Roman" w:hAnsi="Times New Roman" w:cs="Times New Roman" w:hint="default"/>
      <w:i/>
      <w:iCs w:val="0"/>
    </w:rPr>
  </w:style>
  <w:style w:type="character" w:styleId="a6">
    <w:name w:val="Strong"/>
    <w:uiPriority w:val="22"/>
    <w:qFormat/>
    <w:rsid w:val="00914235"/>
    <w:rPr>
      <w:rFonts w:ascii="Times New Roman" w:hAnsi="Times New Roman" w:cs="Times New Roman" w:hint="default"/>
      <w:b/>
      <w:bCs w:val="0"/>
    </w:rPr>
  </w:style>
  <w:style w:type="paragraph" w:customStyle="1" w:styleId="msonormal0">
    <w:name w:val="msonormal"/>
    <w:basedOn w:val="a"/>
    <w:uiPriority w:val="99"/>
    <w:rsid w:val="00914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914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14235"/>
    <w:pPr>
      <w:tabs>
        <w:tab w:val="center" w:pos="4677"/>
        <w:tab w:val="right" w:pos="9355"/>
      </w:tabs>
      <w:spacing w:after="200" w:line="276" w:lineRule="auto"/>
    </w:pPr>
    <w:rPr>
      <w:rFonts w:ascii="Calibri" w:eastAsia="Times New Roman" w:hAnsi="Calibri" w:cs="Times New Roman"/>
      <w:sz w:val="20"/>
      <w:szCs w:val="20"/>
      <w:lang w:eastAsia="ru-RU"/>
    </w:rPr>
  </w:style>
  <w:style w:type="character" w:customStyle="1" w:styleId="a9">
    <w:name w:val="Верхний колонтитул Знак"/>
    <w:basedOn w:val="a0"/>
    <w:link w:val="a8"/>
    <w:uiPriority w:val="99"/>
    <w:rsid w:val="00914235"/>
    <w:rPr>
      <w:rFonts w:ascii="Calibri" w:eastAsia="Times New Roman" w:hAnsi="Calibri" w:cs="Times New Roman"/>
      <w:sz w:val="20"/>
      <w:szCs w:val="20"/>
      <w:lang w:eastAsia="ru-RU"/>
    </w:rPr>
  </w:style>
  <w:style w:type="paragraph" w:styleId="aa">
    <w:name w:val="footer"/>
    <w:basedOn w:val="a"/>
    <w:link w:val="ab"/>
    <w:uiPriority w:val="99"/>
    <w:unhideWhenUsed/>
    <w:rsid w:val="00914235"/>
    <w:pPr>
      <w:tabs>
        <w:tab w:val="center" w:pos="4677"/>
        <w:tab w:val="right" w:pos="9355"/>
      </w:tabs>
      <w:spacing w:after="200" w:line="276" w:lineRule="auto"/>
    </w:pPr>
    <w:rPr>
      <w:rFonts w:ascii="Calibri" w:eastAsia="Times New Roman" w:hAnsi="Calibri" w:cs="Times New Roman"/>
      <w:sz w:val="20"/>
      <w:szCs w:val="20"/>
      <w:lang w:eastAsia="ru-RU"/>
    </w:rPr>
  </w:style>
  <w:style w:type="character" w:customStyle="1" w:styleId="ab">
    <w:name w:val="Нижний колонтитул Знак"/>
    <w:basedOn w:val="a0"/>
    <w:link w:val="aa"/>
    <w:uiPriority w:val="99"/>
    <w:rsid w:val="00914235"/>
    <w:rPr>
      <w:rFonts w:ascii="Calibri" w:eastAsia="Times New Roman" w:hAnsi="Calibri" w:cs="Times New Roman"/>
      <w:sz w:val="20"/>
      <w:szCs w:val="20"/>
      <w:lang w:eastAsia="ru-RU"/>
    </w:rPr>
  </w:style>
  <w:style w:type="paragraph" w:styleId="ac">
    <w:name w:val="Title"/>
    <w:basedOn w:val="a"/>
    <w:link w:val="ad"/>
    <w:uiPriority w:val="99"/>
    <w:qFormat/>
    <w:rsid w:val="00914235"/>
    <w:pPr>
      <w:spacing w:after="0" w:line="240" w:lineRule="auto"/>
      <w:jc w:val="center"/>
    </w:pPr>
    <w:rPr>
      <w:rFonts w:ascii="Times New Roman" w:eastAsia="Times New Roman" w:hAnsi="Times New Roman" w:cs="Times New Roman"/>
      <w:sz w:val="24"/>
      <w:szCs w:val="24"/>
      <w:lang w:eastAsia="ru-RU"/>
    </w:rPr>
  </w:style>
  <w:style w:type="character" w:customStyle="1" w:styleId="ad">
    <w:name w:val="Заголовок Знак"/>
    <w:basedOn w:val="a0"/>
    <w:link w:val="ac"/>
    <w:uiPriority w:val="99"/>
    <w:rsid w:val="00914235"/>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914235"/>
    <w:pPr>
      <w:spacing w:after="0" w:line="240" w:lineRule="auto"/>
      <w:jc w:val="center"/>
    </w:pPr>
    <w:rPr>
      <w:rFonts w:ascii="Times New Roman" w:eastAsia="Times New Roman" w:hAnsi="Times New Roman" w:cs="Times New Roman"/>
      <w:b/>
      <w:bCs/>
      <w:sz w:val="24"/>
      <w:szCs w:val="24"/>
      <w:lang w:eastAsia="ru-RU"/>
    </w:rPr>
  </w:style>
  <w:style w:type="character" w:customStyle="1" w:styleId="af">
    <w:name w:val="Основной текст Знак"/>
    <w:basedOn w:val="a0"/>
    <w:link w:val="ae"/>
    <w:uiPriority w:val="99"/>
    <w:rsid w:val="00914235"/>
    <w:rPr>
      <w:rFonts w:ascii="Times New Roman" w:eastAsia="Times New Roman" w:hAnsi="Times New Roman" w:cs="Times New Roman"/>
      <w:b/>
      <w:bCs/>
      <w:sz w:val="24"/>
      <w:szCs w:val="24"/>
      <w:lang w:eastAsia="ru-RU"/>
    </w:rPr>
  </w:style>
  <w:style w:type="paragraph" w:styleId="af0">
    <w:name w:val="Body Text Indent"/>
    <w:basedOn w:val="a"/>
    <w:link w:val="af1"/>
    <w:uiPriority w:val="99"/>
    <w:unhideWhenUsed/>
    <w:rsid w:val="00914235"/>
    <w:pPr>
      <w:spacing w:after="0" w:line="240" w:lineRule="auto"/>
      <w:ind w:left="708"/>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rsid w:val="00914235"/>
    <w:rPr>
      <w:rFonts w:ascii="Times New Roman" w:eastAsia="Times New Roman" w:hAnsi="Times New Roman" w:cs="Times New Roman"/>
      <w:sz w:val="24"/>
      <w:szCs w:val="24"/>
      <w:lang w:eastAsia="ru-RU"/>
    </w:rPr>
  </w:style>
  <w:style w:type="paragraph" w:styleId="af2">
    <w:name w:val="Subtitle"/>
    <w:basedOn w:val="a"/>
    <w:next w:val="a"/>
    <w:link w:val="af3"/>
    <w:uiPriority w:val="99"/>
    <w:qFormat/>
    <w:rsid w:val="00914235"/>
    <w:pPr>
      <w:spacing w:after="60" w:line="240" w:lineRule="auto"/>
      <w:jc w:val="center"/>
      <w:outlineLvl w:val="1"/>
    </w:pPr>
    <w:rPr>
      <w:rFonts w:ascii="Calibri Light" w:eastAsia="Times New Roman" w:hAnsi="Calibri Light" w:cs="Times New Roman"/>
      <w:sz w:val="24"/>
      <w:szCs w:val="24"/>
    </w:rPr>
  </w:style>
  <w:style w:type="character" w:customStyle="1" w:styleId="af3">
    <w:name w:val="Подзаголовок Знак"/>
    <w:basedOn w:val="a0"/>
    <w:link w:val="af2"/>
    <w:uiPriority w:val="99"/>
    <w:rsid w:val="00914235"/>
    <w:rPr>
      <w:rFonts w:ascii="Calibri Light" w:eastAsia="Times New Roman" w:hAnsi="Calibri Light" w:cs="Times New Roman"/>
      <w:sz w:val="24"/>
      <w:szCs w:val="24"/>
    </w:rPr>
  </w:style>
  <w:style w:type="paragraph" w:styleId="21">
    <w:name w:val="Body Text 2"/>
    <w:basedOn w:val="a"/>
    <w:link w:val="22"/>
    <w:uiPriority w:val="99"/>
    <w:unhideWhenUsed/>
    <w:rsid w:val="00914235"/>
    <w:pPr>
      <w:spacing w:after="0" w:line="240" w:lineRule="auto"/>
      <w:jc w:val="center"/>
    </w:pPr>
    <w:rPr>
      <w:rFonts w:ascii="Times New Roman" w:eastAsia="Times New Roman" w:hAnsi="Times New Roman" w:cs="Times New Roman"/>
      <w:b/>
      <w:bCs/>
      <w:sz w:val="24"/>
      <w:szCs w:val="24"/>
      <w:lang w:eastAsia="ru-RU"/>
    </w:rPr>
  </w:style>
  <w:style w:type="character" w:customStyle="1" w:styleId="22">
    <w:name w:val="Основной текст 2 Знак"/>
    <w:basedOn w:val="a0"/>
    <w:link w:val="21"/>
    <w:uiPriority w:val="99"/>
    <w:rsid w:val="00914235"/>
    <w:rPr>
      <w:rFonts w:ascii="Times New Roman" w:eastAsia="Times New Roman" w:hAnsi="Times New Roman" w:cs="Times New Roman"/>
      <w:b/>
      <w:bCs/>
      <w:sz w:val="24"/>
      <w:szCs w:val="24"/>
      <w:lang w:eastAsia="ru-RU"/>
    </w:rPr>
  </w:style>
  <w:style w:type="paragraph" w:styleId="31">
    <w:name w:val="Body Text 3"/>
    <w:basedOn w:val="a"/>
    <w:link w:val="32"/>
    <w:uiPriority w:val="99"/>
    <w:unhideWhenUsed/>
    <w:rsid w:val="00914235"/>
    <w:pPr>
      <w:spacing w:after="0" w:line="24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rsid w:val="00914235"/>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914235"/>
    <w:pPr>
      <w:spacing w:after="0" w:line="240" w:lineRule="auto"/>
      <w:ind w:left="613" w:hanging="61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914235"/>
    <w:rPr>
      <w:rFonts w:ascii="Times New Roman" w:eastAsia="Times New Roman" w:hAnsi="Times New Roman" w:cs="Times New Roman"/>
      <w:sz w:val="24"/>
      <w:szCs w:val="24"/>
      <w:lang w:eastAsia="ru-RU"/>
    </w:rPr>
  </w:style>
  <w:style w:type="paragraph" w:styleId="af4">
    <w:name w:val="Document Map"/>
    <w:basedOn w:val="a"/>
    <w:link w:val="af5"/>
    <w:uiPriority w:val="99"/>
    <w:unhideWhenUsed/>
    <w:rsid w:val="00914235"/>
    <w:pPr>
      <w:shd w:val="clear" w:color="auto" w:fill="000080"/>
      <w:spacing w:after="0" w:line="240" w:lineRule="auto"/>
    </w:pPr>
    <w:rPr>
      <w:rFonts w:ascii="Tahoma" w:eastAsia="Times New Roman" w:hAnsi="Tahoma" w:cs="Times New Roman"/>
      <w:sz w:val="24"/>
      <w:szCs w:val="24"/>
      <w:lang w:eastAsia="ru-RU"/>
    </w:rPr>
  </w:style>
  <w:style w:type="character" w:customStyle="1" w:styleId="af5">
    <w:name w:val="Схема документа Знак"/>
    <w:basedOn w:val="a0"/>
    <w:link w:val="af4"/>
    <w:uiPriority w:val="99"/>
    <w:rsid w:val="00914235"/>
    <w:rPr>
      <w:rFonts w:ascii="Tahoma" w:eastAsia="Times New Roman" w:hAnsi="Tahoma" w:cs="Times New Roman"/>
      <w:sz w:val="24"/>
      <w:szCs w:val="24"/>
      <w:shd w:val="clear" w:color="auto" w:fill="000080"/>
      <w:lang w:eastAsia="ru-RU"/>
    </w:rPr>
  </w:style>
  <w:style w:type="paragraph" w:styleId="af6">
    <w:name w:val="Balloon Text"/>
    <w:basedOn w:val="a"/>
    <w:link w:val="af7"/>
    <w:uiPriority w:val="99"/>
    <w:unhideWhenUsed/>
    <w:rsid w:val="00914235"/>
    <w:pPr>
      <w:spacing w:after="0" w:line="240" w:lineRule="auto"/>
    </w:pPr>
    <w:rPr>
      <w:rFonts w:ascii="Tahoma" w:eastAsia="Times New Roman" w:hAnsi="Tahoma" w:cs="Times New Roman"/>
      <w:sz w:val="16"/>
      <w:szCs w:val="16"/>
      <w:lang w:eastAsia="ru-RU"/>
    </w:rPr>
  </w:style>
  <w:style w:type="character" w:customStyle="1" w:styleId="af7">
    <w:name w:val="Текст выноски Знак"/>
    <w:basedOn w:val="a0"/>
    <w:link w:val="af6"/>
    <w:uiPriority w:val="99"/>
    <w:rsid w:val="00914235"/>
    <w:rPr>
      <w:rFonts w:ascii="Tahoma" w:eastAsia="Times New Roman" w:hAnsi="Tahoma" w:cs="Times New Roman"/>
      <w:sz w:val="16"/>
      <w:szCs w:val="16"/>
      <w:lang w:eastAsia="ru-RU"/>
    </w:rPr>
  </w:style>
  <w:style w:type="character" w:customStyle="1" w:styleId="af8">
    <w:name w:val="Без интервала Знак"/>
    <w:link w:val="af9"/>
    <w:uiPriority w:val="99"/>
    <w:locked/>
    <w:rsid w:val="00914235"/>
    <w:rPr>
      <w:rFonts w:ascii="Calibri" w:eastAsia="Calibri" w:hAnsi="Calibri"/>
    </w:rPr>
  </w:style>
  <w:style w:type="paragraph" w:styleId="af9">
    <w:name w:val="No Spacing"/>
    <w:link w:val="af8"/>
    <w:uiPriority w:val="99"/>
    <w:qFormat/>
    <w:rsid w:val="00914235"/>
    <w:pPr>
      <w:spacing w:after="0" w:line="240" w:lineRule="auto"/>
    </w:pPr>
    <w:rPr>
      <w:rFonts w:ascii="Calibri" w:eastAsia="Calibri" w:hAnsi="Calibri"/>
    </w:rPr>
  </w:style>
  <w:style w:type="paragraph" w:styleId="afa">
    <w:name w:val="List Paragraph"/>
    <w:basedOn w:val="a"/>
    <w:uiPriority w:val="34"/>
    <w:qFormat/>
    <w:rsid w:val="00914235"/>
    <w:pPr>
      <w:spacing w:after="200" w:line="276" w:lineRule="auto"/>
      <w:ind w:left="720"/>
      <w:contextualSpacing/>
    </w:pPr>
    <w:rPr>
      <w:rFonts w:ascii="Calibri" w:eastAsia="Calibri" w:hAnsi="Calibri" w:cs="Times New Roman"/>
    </w:rPr>
  </w:style>
  <w:style w:type="paragraph" w:customStyle="1" w:styleId="rvps2">
    <w:name w:val="rvps2"/>
    <w:basedOn w:val="a"/>
    <w:uiPriority w:val="99"/>
    <w:rsid w:val="00914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914235"/>
    <w:pPr>
      <w:widowControl w:val="0"/>
      <w:autoSpaceDE w:val="0"/>
      <w:autoSpaceDN w:val="0"/>
      <w:adjustRightInd w:val="0"/>
      <w:spacing w:after="0" w:line="483" w:lineRule="exact"/>
      <w:ind w:firstLine="547"/>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914235"/>
    <w:pPr>
      <w:widowControl w:val="0"/>
      <w:autoSpaceDE w:val="0"/>
      <w:autoSpaceDN w:val="0"/>
      <w:adjustRightInd w:val="0"/>
      <w:spacing w:after="0" w:line="273" w:lineRule="exact"/>
      <w:ind w:firstLine="706"/>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914235"/>
    <w:pPr>
      <w:widowControl w:val="0"/>
      <w:autoSpaceDE w:val="0"/>
      <w:autoSpaceDN w:val="0"/>
      <w:adjustRightInd w:val="0"/>
      <w:spacing w:after="0" w:line="274" w:lineRule="exact"/>
      <w:ind w:firstLine="725"/>
    </w:pPr>
    <w:rPr>
      <w:rFonts w:ascii="Times New Roman" w:eastAsia="Times New Roman" w:hAnsi="Times New Roman" w:cs="Times New Roman"/>
      <w:sz w:val="24"/>
      <w:szCs w:val="24"/>
      <w:lang w:eastAsia="ru-RU"/>
    </w:rPr>
  </w:style>
  <w:style w:type="paragraph" w:customStyle="1" w:styleId="Style4">
    <w:name w:val="Style4"/>
    <w:basedOn w:val="a"/>
    <w:uiPriority w:val="99"/>
    <w:rsid w:val="00914235"/>
    <w:pPr>
      <w:widowControl w:val="0"/>
      <w:autoSpaceDE w:val="0"/>
      <w:autoSpaceDN w:val="0"/>
      <w:adjustRightInd w:val="0"/>
      <w:spacing w:after="0" w:line="321" w:lineRule="exact"/>
      <w:ind w:firstLine="379"/>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914235"/>
    <w:pPr>
      <w:widowControl w:val="0"/>
      <w:autoSpaceDE w:val="0"/>
      <w:autoSpaceDN w:val="0"/>
      <w:adjustRightInd w:val="0"/>
      <w:spacing w:after="0" w:line="322" w:lineRule="exact"/>
      <w:ind w:firstLine="374"/>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914235"/>
    <w:pPr>
      <w:widowControl w:val="0"/>
      <w:autoSpaceDE w:val="0"/>
      <w:autoSpaceDN w:val="0"/>
      <w:adjustRightInd w:val="0"/>
      <w:spacing w:after="0" w:line="281" w:lineRule="exact"/>
      <w:ind w:firstLine="230"/>
    </w:pPr>
    <w:rPr>
      <w:rFonts w:ascii="Times New Roman" w:eastAsia="Times New Roman" w:hAnsi="Times New Roman" w:cs="Times New Roman"/>
      <w:sz w:val="24"/>
      <w:szCs w:val="24"/>
      <w:lang w:eastAsia="ru-RU"/>
    </w:rPr>
  </w:style>
  <w:style w:type="paragraph" w:customStyle="1" w:styleId="Style6">
    <w:name w:val="Style6"/>
    <w:basedOn w:val="a"/>
    <w:uiPriority w:val="99"/>
    <w:rsid w:val="00914235"/>
    <w:pPr>
      <w:widowControl w:val="0"/>
      <w:autoSpaceDE w:val="0"/>
      <w:autoSpaceDN w:val="0"/>
      <w:adjustRightInd w:val="0"/>
      <w:spacing w:after="0" w:line="320" w:lineRule="exact"/>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914235"/>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914235"/>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9">
    <w:name w:val="Style9"/>
    <w:basedOn w:val="a"/>
    <w:uiPriority w:val="99"/>
    <w:rsid w:val="009142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9142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9142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142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b">
    <w:name w:val="обычный"/>
    <w:basedOn w:val="a"/>
    <w:uiPriority w:val="99"/>
    <w:rsid w:val="00914235"/>
    <w:pPr>
      <w:spacing w:after="0" w:line="240" w:lineRule="auto"/>
    </w:pPr>
    <w:rPr>
      <w:rFonts w:ascii="Times New Roman" w:eastAsia="Times New Roman" w:hAnsi="Times New Roman" w:cs="Times New Roman"/>
      <w:color w:val="000000"/>
      <w:sz w:val="20"/>
      <w:szCs w:val="20"/>
      <w:lang w:eastAsia="ru-RU"/>
    </w:rPr>
  </w:style>
  <w:style w:type="paragraph" w:customStyle="1" w:styleId="12">
    <w:name w:val="Абзац списка1"/>
    <w:basedOn w:val="a"/>
    <w:uiPriority w:val="99"/>
    <w:rsid w:val="00914235"/>
    <w:pPr>
      <w:spacing w:after="200" w:line="276" w:lineRule="auto"/>
      <w:ind w:left="720"/>
      <w:contextualSpacing/>
    </w:pPr>
    <w:rPr>
      <w:rFonts w:ascii="Calibri" w:eastAsia="Times New Roman" w:hAnsi="Calibri" w:cs="Times New Roman"/>
    </w:rPr>
  </w:style>
  <w:style w:type="paragraph" w:customStyle="1" w:styleId="afc">
    <w:name w:val="Содержимое таблицы"/>
    <w:basedOn w:val="a"/>
    <w:uiPriority w:val="99"/>
    <w:rsid w:val="00914235"/>
    <w:pPr>
      <w:widowControl w:val="0"/>
      <w:suppressLineNumbers/>
      <w:suppressAutoHyphens/>
      <w:spacing w:after="0" w:line="240" w:lineRule="auto"/>
    </w:pPr>
    <w:rPr>
      <w:rFonts w:ascii="Times New Roman" w:eastAsia="Times New Roman" w:hAnsi="Times New Roman" w:cs="Times New Roman"/>
      <w:color w:val="000000"/>
      <w:sz w:val="24"/>
      <w:szCs w:val="24"/>
      <w:lang w:val="en-US"/>
    </w:rPr>
  </w:style>
  <w:style w:type="character" w:styleId="afd">
    <w:name w:val="page number"/>
    <w:uiPriority w:val="99"/>
    <w:unhideWhenUsed/>
    <w:rsid w:val="00914235"/>
    <w:rPr>
      <w:rFonts w:ascii="Times New Roman" w:eastAsia="Times New Roman" w:hAnsi="Times New Roman" w:cs="Times New Roman" w:hint="default"/>
      <w:sz w:val="22"/>
      <w:lang w:val="ru-RU"/>
    </w:rPr>
  </w:style>
  <w:style w:type="character" w:styleId="afe">
    <w:name w:val="Book Title"/>
    <w:uiPriority w:val="99"/>
    <w:qFormat/>
    <w:rsid w:val="00914235"/>
    <w:rPr>
      <w:rFonts w:ascii="Arial" w:hAnsi="Arial" w:cs="Arial" w:hint="default"/>
      <w:b/>
      <w:bCs w:val="0"/>
      <w:caps/>
      <w:sz w:val="20"/>
    </w:rPr>
  </w:style>
  <w:style w:type="character" w:customStyle="1" w:styleId="rvts6">
    <w:name w:val="rvts6"/>
    <w:uiPriority w:val="99"/>
    <w:rsid w:val="00914235"/>
  </w:style>
  <w:style w:type="character" w:customStyle="1" w:styleId="FontStyle11">
    <w:name w:val="Font Style11"/>
    <w:uiPriority w:val="99"/>
    <w:rsid w:val="00914235"/>
    <w:rPr>
      <w:rFonts w:ascii="Times New Roman" w:hAnsi="Times New Roman" w:cs="Times New Roman" w:hint="default"/>
      <w:sz w:val="26"/>
    </w:rPr>
  </w:style>
  <w:style w:type="character" w:customStyle="1" w:styleId="FontStyle31">
    <w:name w:val="Font Style31"/>
    <w:uiPriority w:val="99"/>
    <w:rsid w:val="00914235"/>
    <w:rPr>
      <w:rFonts w:ascii="Times New Roman" w:hAnsi="Times New Roman" w:cs="Times New Roman" w:hint="default"/>
      <w:b/>
      <w:bCs w:val="0"/>
      <w:spacing w:val="-20"/>
      <w:sz w:val="28"/>
    </w:rPr>
  </w:style>
  <w:style w:type="character" w:customStyle="1" w:styleId="FontStyle32">
    <w:name w:val="Font Style32"/>
    <w:uiPriority w:val="99"/>
    <w:rsid w:val="00914235"/>
    <w:rPr>
      <w:rFonts w:ascii="Times New Roman" w:hAnsi="Times New Roman" w:cs="Times New Roman" w:hint="default"/>
      <w:spacing w:val="-10"/>
      <w:sz w:val="28"/>
    </w:rPr>
  </w:style>
  <w:style w:type="character" w:customStyle="1" w:styleId="FontStyle33">
    <w:name w:val="Font Style33"/>
    <w:uiPriority w:val="99"/>
    <w:rsid w:val="00914235"/>
    <w:rPr>
      <w:rFonts w:ascii="Times New Roman" w:hAnsi="Times New Roman" w:cs="Times New Roman" w:hint="default"/>
      <w:i/>
      <w:iCs w:val="0"/>
      <w:spacing w:val="-20"/>
      <w:sz w:val="28"/>
    </w:rPr>
  </w:style>
  <w:style w:type="character" w:customStyle="1" w:styleId="FontStyle37">
    <w:name w:val="Font Style37"/>
    <w:uiPriority w:val="99"/>
    <w:rsid w:val="00914235"/>
    <w:rPr>
      <w:rFonts w:ascii="Times New Roman" w:hAnsi="Times New Roman" w:cs="Times New Roman" w:hint="default"/>
      <w:sz w:val="20"/>
    </w:rPr>
  </w:style>
  <w:style w:type="character" w:customStyle="1" w:styleId="FontStyle34">
    <w:name w:val="Font Style34"/>
    <w:uiPriority w:val="99"/>
    <w:rsid w:val="00914235"/>
    <w:rPr>
      <w:rFonts w:ascii="Times New Roman" w:hAnsi="Times New Roman" w:cs="Times New Roman" w:hint="default"/>
      <w:b/>
      <w:bCs w:val="0"/>
      <w:i/>
      <w:iCs w:val="0"/>
      <w:sz w:val="28"/>
    </w:rPr>
  </w:style>
  <w:style w:type="character" w:customStyle="1" w:styleId="FontStyle35">
    <w:name w:val="Font Style35"/>
    <w:uiPriority w:val="99"/>
    <w:rsid w:val="00914235"/>
    <w:rPr>
      <w:rFonts w:ascii="Times New Roman" w:hAnsi="Times New Roman" w:cs="Times New Roman" w:hint="default"/>
      <w:spacing w:val="-10"/>
      <w:sz w:val="32"/>
    </w:rPr>
  </w:style>
  <w:style w:type="character" w:customStyle="1" w:styleId="FontStyle24">
    <w:name w:val="Font Style24"/>
    <w:uiPriority w:val="99"/>
    <w:rsid w:val="00914235"/>
    <w:rPr>
      <w:rFonts w:ascii="Times New Roman" w:hAnsi="Times New Roman" w:cs="Times New Roman" w:hint="default"/>
      <w:sz w:val="28"/>
    </w:rPr>
  </w:style>
  <w:style w:type="character" w:customStyle="1" w:styleId="FontStyle25">
    <w:name w:val="Font Style25"/>
    <w:uiPriority w:val="99"/>
    <w:rsid w:val="00914235"/>
    <w:rPr>
      <w:rFonts w:ascii="Times New Roman" w:hAnsi="Times New Roman" w:cs="Times New Roman" w:hint="default"/>
      <w:b/>
      <w:bCs w:val="0"/>
      <w:i/>
      <w:iCs w:val="0"/>
      <w:sz w:val="28"/>
    </w:rPr>
  </w:style>
  <w:style w:type="character" w:customStyle="1" w:styleId="FontStyle57">
    <w:name w:val="Font Style57"/>
    <w:uiPriority w:val="99"/>
    <w:rsid w:val="00914235"/>
    <w:rPr>
      <w:rFonts w:ascii="Times New Roman" w:hAnsi="Times New Roman" w:cs="Times New Roman" w:hint="default"/>
      <w:sz w:val="28"/>
    </w:rPr>
  </w:style>
  <w:style w:type="character" w:customStyle="1" w:styleId="c6">
    <w:name w:val="c6"/>
    <w:uiPriority w:val="99"/>
    <w:rsid w:val="00914235"/>
  </w:style>
  <w:style w:type="character" w:customStyle="1" w:styleId="c0">
    <w:name w:val="c0"/>
    <w:uiPriority w:val="99"/>
    <w:rsid w:val="00914235"/>
  </w:style>
  <w:style w:type="character" w:customStyle="1" w:styleId="c31">
    <w:name w:val="c31"/>
    <w:uiPriority w:val="99"/>
    <w:rsid w:val="00914235"/>
  </w:style>
  <w:style w:type="character" w:customStyle="1" w:styleId="apple-converted-space">
    <w:name w:val="apple-converted-space"/>
    <w:uiPriority w:val="99"/>
    <w:rsid w:val="00914235"/>
  </w:style>
  <w:style w:type="character" w:customStyle="1" w:styleId="FontStyle202">
    <w:name w:val="Font Style202"/>
    <w:uiPriority w:val="99"/>
    <w:rsid w:val="00914235"/>
    <w:rPr>
      <w:rFonts w:ascii="Century Schoolbook" w:hAnsi="Century Schoolbook" w:hint="default"/>
      <w:b/>
      <w:bCs w:val="0"/>
      <w:sz w:val="20"/>
    </w:rPr>
  </w:style>
  <w:style w:type="character" w:customStyle="1" w:styleId="c39">
    <w:name w:val="c39"/>
    <w:uiPriority w:val="99"/>
    <w:rsid w:val="00914235"/>
  </w:style>
  <w:style w:type="character" w:customStyle="1" w:styleId="blk">
    <w:name w:val="blk"/>
    <w:uiPriority w:val="99"/>
    <w:rsid w:val="00914235"/>
  </w:style>
  <w:style w:type="character" w:customStyle="1" w:styleId="c1">
    <w:name w:val="c1"/>
    <w:rsid w:val="00914235"/>
  </w:style>
  <w:style w:type="character" w:customStyle="1" w:styleId="c5">
    <w:name w:val="c5"/>
    <w:basedOn w:val="a0"/>
    <w:rsid w:val="00914235"/>
  </w:style>
  <w:style w:type="character" w:customStyle="1" w:styleId="c3">
    <w:name w:val="c3"/>
    <w:basedOn w:val="a0"/>
    <w:rsid w:val="00914235"/>
  </w:style>
  <w:style w:type="table" w:styleId="aff">
    <w:name w:val="Table Grid"/>
    <w:basedOn w:val="a1"/>
    <w:uiPriority w:val="39"/>
    <w:rsid w:val="009142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59"/>
    <w:rsid w:val="009142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4">
    <w:name w:val="c14"/>
    <w:basedOn w:val="a"/>
    <w:rsid w:val="00914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14235"/>
  </w:style>
  <w:style w:type="character" w:customStyle="1" w:styleId="c7">
    <w:name w:val="c7"/>
    <w:basedOn w:val="a0"/>
    <w:rsid w:val="00914235"/>
  </w:style>
  <w:style w:type="paragraph" w:customStyle="1" w:styleId="c13">
    <w:name w:val="c13"/>
    <w:basedOn w:val="a"/>
    <w:rsid w:val="00914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914235"/>
  </w:style>
  <w:style w:type="character" w:customStyle="1" w:styleId="c10">
    <w:name w:val="c10"/>
    <w:basedOn w:val="a0"/>
    <w:rsid w:val="002D3483"/>
  </w:style>
  <w:style w:type="paragraph" w:customStyle="1" w:styleId="c9">
    <w:name w:val="c9"/>
    <w:basedOn w:val="a"/>
    <w:rsid w:val="000276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027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41678">
      <w:bodyDiv w:val="1"/>
      <w:marLeft w:val="0"/>
      <w:marRight w:val="0"/>
      <w:marTop w:val="0"/>
      <w:marBottom w:val="0"/>
      <w:divBdr>
        <w:top w:val="none" w:sz="0" w:space="0" w:color="auto"/>
        <w:left w:val="none" w:sz="0" w:space="0" w:color="auto"/>
        <w:bottom w:val="none" w:sz="0" w:space="0" w:color="auto"/>
        <w:right w:val="none" w:sz="0" w:space="0" w:color="auto"/>
      </w:divBdr>
    </w:div>
    <w:div w:id="398557135">
      <w:bodyDiv w:val="1"/>
      <w:marLeft w:val="0"/>
      <w:marRight w:val="0"/>
      <w:marTop w:val="0"/>
      <w:marBottom w:val="0"/>
      <w:divBdr>
        <w:top w:val="none" w:sz="0" w:space="0" w:color="auto"/>
        <w:left w:val="none" w:sz="0" w:space="0" w:color="auto"/>
        <w:bottom w:val="none" w:sz="0" w:space="0" w:color="auto"/>
        <w:right w:val="none" w:sz="0" w:space="0" w:color="auto"/>
      </w:divBdr>
    </w:div>
    <w:div w:id="509678732">
      <w:bodyDiv w:val="1"/>
      <w:marLeft w:val="0"/>
      <w:marRight w:val="0"/>
      <w:marTop w:val="0"/>
      <w:marBottom w:val="0"/>
      <w:divBdr>
        <w:top w:val="none" w:sz="0" w:space="0" w:color="auto"/>
        <w:left w:val="none" w:sz="0" w:space="0" w:color="auto"/>
        <w:bottom w:val="none" w:sz="0" w:space="0" w:color="auto"/>
        <w:right w:val="none" w:sz="0" w:space="0" w:color="auto"/>
      </w:divBdr>
    </w:div>
    <w:div w:id="680668228">
      <w:bodyDiv w:val="1"/>
      <w:marLeft w:val="0"/>
      <w:marRight w:val="0"/>
      <w:marTop w:val="0"/>
      <w:marBottom w:val="0"/>
      <w:divBdr>
        <w:top w:val="none" w:sz="0" w:space="0" w:color="auto"/>
        <w:left w:val="none" w:sz="0" w:space="0" w:color="auto"/>
        <w:bottom w:val="none" w:sz="0" w:space="0" w:color="auto"/>
        <w:right w:val="none" w:sz="0" w:space="0" w:color="auto"/>
      </w:divBdr>
    </w:div>
    <w:div w:id="786972831">
      <w:bodyDiv w:val="1"/>
      <w:marLeft w:val="0"/>
      <w:marRight w:val="0"/>
      <w:marTop w:val="0"/>
      <w:marBottom w:val="0"/>
      <w:divBdr>
        <w:top w:val="none" w:sz="0" w:space="0" w:color="auto"/>
        <w:left w:val="none" w:sz="0" w:space="0" w:color="auto"/>
        <w:bottom w:val="none" w:sz="0" w:space="0" w:color="auto"/>
        <w:right w:val="none" w:sz="0" w:space="0" w:color="auto"/>
      </w:divBdr>
    </w:div>
    <w:div w:id="1025520109">
      <w:bodyDiv w:val="1"/>
      <w:marLeft w:val="0"/>
      <w:marRight w:val="0"/>
      <w:marTop w:val="0"/>
      <w:marBottom w:val="0"/>
      <w:divBdr>
        <w:top w:val="none" w:sz="0" w:space="0" w:color="auto"/>
        <w:left w:val="none" w:sz="0" w:space="0" w:color="auto"/>
        <w:bottom w:val="none" w:sz="0" w:space="0" w:color="auto"/>
        <w:right w:val="none" w:sz="0" w:space="0" w:color="auto"/>
      </w:divBdr>
    </w:div>
    <w:div w:id="1207721329">
      <w:bodyDiv w:val="1"/>
      <w:marLeft w:val="0"/>
      <w:marRight w:val="0"/>
      <w:marTop w:val="0"/>
      <w:marBottom w:val="0"/>
      <w:divBdr>
        <w:top w:val="none" w:sz="0" w:space="0" w:color="auto"/>
        <w:left w:val="none" w:sz="0" w:space="0" w:color="auto"/>
        <w:bottom w:val="none" w:sz="0" w:space="0" w:color="auto"/>
        <w:right w:val="none" w:sz="0" w:space="0" w:color="auto"/>
      </w:divBdr>
    </w:div>
    <w:div w:id="1585603190">
      <w:bodyDiv w:val="1"/>
      <w:marLeft w:val="0"/>
      <w:marRight w:val="0"/>
      <w:marTop w:val="0"/>
      <w:marBottom w:val="0"/>
      <w:divBdr>
        <w:top w:val="none" w:sz="0" w:space="0" w:color="auto"/>
        <w:left w:val="none" w:sz="0" w:space="0" w:color="auto"/>
        <w:bottom w:val="none" w:sz="0" w:space="0" w:color="auto"/>
        <w:right w:val="none" w:sz="0" w:space="0" w:color="auto"/>
      </w:divBdr>
    </w:div>
    <w:div w:id="207777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4465408805031488E-2"/>
          <c:y val="8.3056478405315659E-2"/>
          <c:w val="0.62735849056603799"/>
          <c:h val="0.79069767441860483"/>
        </c:manualLayout>
      </c:layout>
      <c:barChart>
        <c:barDir val="col"/>
        <c:grouping val="clustered"/>
        <c:varyColors val="0"/>
        <c:ser>
          <c:idx val="0"/>
          <c:order val="0"/>
          <c:tx>
            <c:strRef>
              <c:f>Sheet1!$A$2</c:f>
              <c:strCache>
                <c:ptCount val="1"/>
                <c:pt idx="0">
                  <c:v>высокий уровень</c:v>
                </c:pt>
              </c:strCache>
            </c:strRef>
          </c:tx>
          <c:spPr>
            <a:solidFill>
              <a:srgbClr val="008000"/>
            </a:solidFill>
            <a:ln w="12305">
              <a:solidFill>
                <a:srgbClr val="000000"/>
              </a:solidFill>
              <a:prstDash val="solid"/>
            </a:ln>
          </c:spPr>
          <c:invertIfNegative val="0"/>
          <c:cat>
            <c:strRef>
              <c:f>Sheet1!$B$1:$E$1</c:f>
              <c:strCache>
                <c:ptCount val="2"/>
                <c:pt idx="0">
                  <c:v>сентябрь</c:v>
                </c:pt>
                <c:pt idx="1">
                  <c:v>май</c:v>
                </c:pt>
              </c:strCache>
            </c:strRef>
          </c:cat>
          <c:val>
            <c:numRef>
              <c:f>Sheet1!$B$2:$E$2</c:f>
              <c:numCache>
                <c:formatCode>\О\с\н\о\в\н\о\й</c:formatCode>
                <c:ptCount val="4"/>
                <c:pt idx="0">
                  <c:v>25</c:v>
                </c:pt>
                <c:pt idx="1">
                  <c:v>48</c:v>
                </c:pt>
              </c:numCache>
            </c:numRef>
          </c:val>
          <c:extLst>
            <c:ext xmlns:c16="http://schemas.microsoft.com/office/drawing/2014/chart" uri="{C3380CC4-5D6E-409C-BE32-E72D297353CC}">
              <c16:uniqueId val="{00000000-D6B4-4233-A541-8599BC2D6C1B}"/>
            </c:ext>
          </c:extLst>
        </c:ser>
        <c:ser>
          <c:idx val="1"/>
          <c:order val="1"/>
          <c:tx>
            <c:strRef>
              <c:f>Sheet1!$A$3</c:f>
              <c:strCache>
                <c:ptCount val="1"/>
                <c:pt idx="0">
                  <c:v>средний уровень</c:v>
                </c:pt>
              </c:strCache>
            </c:strRef>
          </c:tx>
          <c:spPr>
            <a:solidFill>
              <a:srgbClr val="FF0000"/>
            </a:solidFill>
            <a:ln w="12305">
              <a:solidFill>
                <a:srgbClr val="000000"/>
              </a:solidFill>
              <a:prstDash val="solid"/>
            </a:ln>
          </c:spPr>
          <c:invertIfNegative val="0"/>
          <c:cat>
            <c:strRef>
              <c:f>Sheet1!$B$1:$E$1</c:f>
              <c:strCache>
                <c:ptCount val="2"/>
                <c:pt idx="0">
                  <c:v>сентябрь</c:v>
                </c:pt>
                <c:pt idx="1">
                  <c:v>май</c:v>
                </c:pt>
              </c:strCache>
            </c:strRef>
          </c:cat>
          <c:val>
            <c:numRef>
              <c:f>Sheet1!$B$3:$E$3</c:f>
              <c:numCache>
                <c:formatCode>\О\с\н\о\в\н\о\й</c:formatCode>
                <c:ptCount val="4"/>
                <c:pt idx="0">
                  <c:v>69</c:v>
                </c:pt>
                <c:pt idx="1">
                  <c:v>50</c:v>
                </c:pt>
              </c:numCache>
            </c:numRef>
          </c:val>
          <c:extLst>
            <c:ext xmlns:c16="http://schemas.microsoft.com/office/drawing/2014/chart" uri="{C3380CC4-5D6E-409C-BE32-E72D297353CC}">
              <c16:uniqueId val="{00000001-D6B4-4233-A541-8599BC2D6C1B}"/>
            </c:ext>
          </c:extLst>
        </c:ser>
        <c:ser>
          <c:idx val="2"/>
          <c:order val="2"/>
          <c:tx>
            <c:strRef>
              <c:f>Sheet1!$A$4</c:f>
              <c:strCache>
                <c:ptCount val="1"/>
                <c:pt idx="0">
                  <c:v>низкий уровень</c:v>
                </c:pt>
              </c:strCache>
            </c:strRef>
          </c:tx>
          <c:spPr>
            <a:solidFill>
              <a:srgbClr val="FFFF00"/>
            </a:solidFill>
            <a:ln w="12305">
              <a:solidFill>
                <a:srgbClr val="000000"/>
              </a:solidFill>
              <a:prstDash val="solid"/>
            </a:ln>
          </c:spPr>
          <c:invertIfNegative val="0"/>
          <c:cat>
            <c:strRef>
              <c:f>Sheet1!$B$1:$E$1</c:f>
              <c:strCache>
                <c:ptCount val="2"/>
                <c:pt idx="0">
                  <c:v>сентябрь</c:v>
                </c:pt>
                <c:pt idx="1">
                  <c:v>май</c:v>
                </c:pt>
              </c:strCache>
            </c:strRef>
          </c:cat>
          <c:val>
            <c:numRef>
              <c:f>Sheet1!$B$4:$E$4</c:f>
              <c:numCache>
                <c:formatCode>\О\с\н\о\в\н\о\й</c:formatCode>
                <c:ptCount val="4"/>
                <c:pt idx="0">
                  <c:v>6</c:v>
                </c:pt>
                <c:pt idx="1">
                  <c:v>2</c:v>
                </c:pt>
              </c:numCache>
            </c:numRef>
          </c:val>
          <c:extLst>
            <c:ext xmlns:c16="http://schemas.microsoft.com/office/drawing/2014/chart" uri="{C3380CC4-5D6E-409C-BE32-E72D297353CC}">
              <c16:uniqueId val="{00000002-D6B4-4233-A541-8599BC2D6C1B}"/>
            </c:ext>
          </c:extLst>
        </c:ser>
        <c:dLbls>
          <c:showLegendKey val="0"/>
          <c:showVal val="0"/>
          <c:showCatName val="0"/>
          <c:showSerName val="0"/>
          <c:showPercent val="0"/>
          <c:showBubbleSize val="0"/>
        </c:dLbls>
        <c:gapWidth val="150"/>
        <c:axId val="95090808"/>
        <c:axId val="1"/>
      </c:barChart>
      <c:catAx>
        <c:axId val="95090808"/>
        <c:scaling>
          <c:orientation val="minMax"/>
        </c:scaling>
        <c:delete val="0"/>
        <c:axPos val="b"/>
        <c:numFmt formatCode="General" sourceLinked="1"/>
        <c:majorTickMark val="out"/>
        <c:minorTickMark val="none"/>
        <c:tickLblPos val="nextTo"/>
        <c:spPr>
          <a:ln w="3076">
            <a:solidFill>
              <a:srgbClr val="000000"/>
            </a:solidFill>
            <a:prstDash val="solid"/>
          </a:ln>
        </c:spPr>
        <c:txPr>
          <a:bodyPr rot="0" vert="horz"/>
          <a:lstStyle/>
          <a:p>
            <a:pPr>
              <a:defRPr sz="1164"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076">
              <a:solidFill>
                <a:srgbClr val="000000"/>
              </a:solidFill>
              <a:prstDash val="solid"/>
            </a:ln>
          </c:spPr>
        </c:majorGridlines>
        <c:numFmt formatCode="\О\с\н\о\в\н\о\й" sourceLinked="1"/>
        <c:majorTickMark val="out"/>
        <c:minorTickMark val="none"/>
        <c:tickLblPos val="nextTo"/>
        <c:spPr>
          <a:ln w="3076">
            <a:solidFill>
              <a:srgbClr val="000000"/>
            </a:solidFill>
            <a:prstDash val="solid"/>
          </a:ln>
        </c:spPr>
        <c:txPr>
          <a:bodyPr rot="0" vert="horz"/>
          <a:lstStyle/>
          <a:p>
            <a:pPr>
              <a:defRPr sz="1164" b="1" i="0" u="none" strike="noStrike" baseline="0">
                <a:solidFill>
                  <a:srgbClr val="000000"/>
                </a:solidFill>
                <a:latin typeface="Calibri"/>
                <a:ea typeface="Calibri"/>
                <a:cs typeface="Calibri"/>
              </a:defRPr>
            </a:pPr>
            <a:endParaRPr lang="ru-RU"/>
          </a:p>
        </c:txPr>
        <c:crossAx val="95090808"/>
        <c:crosses val="autoZero"/>
        <c:crossBetween val="between"/>
      </c:valAx>
      <c:spPr>
        <a:solidFill>
          <a:srgbClr val="FFFFFF"/>
        </a:solidFill>
        <a:ln w="24610">
          <a:noFill/>
        </a:ln>
      </c:spPr>
    </c:plotArea>
    <c:legend>
      <c:legendPos val="r"/>
      <c:layout>
        <c:manualLayout>
          <c:xMode val="edge"/>
          <c:yMode val="edge"/>
          <c:x val="0.69811320754716977"/>
          <c:y val="0.24584717607973422"/>
          <c:w val="0.29559748427672961"/>
          <c:h val="0.26910299003322263"/>
        </c:manualLayout>
      </c:layout>
      <c:overlay val="0"/>
      <c:spPr>
        <a:solidFill>
          <a:srgbClr val="FFFFFF"/>
        </a:solidFill>
        <a:ln w="3076">
          <a:solidFill>
            <a:srgbClr val="000000"/>
          </a:solidFill>
          <a:prstDash val="solid"/>
        </a:ln>
      </c:spPr>
      <c:txPr>
        <a:bodyPr/>
        <a:lstStyle/>
        <a:p>
          <a:pPr>
            <a:defRPr sz="1313"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64"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330935251798566E-2"/>
          <c:y val="8.6956521739130432E-2"/>
          <c:w val="0.55035971223021585"/>
          <c:h val="0.83152173913043481"/>
        </c:manualLayout>
      </c:layout>
      <c:pieChart>
        <c:varyColors val="1"/>
        <c:ser>
          <c:idx val="0"/>
          <c:order val="0"/>
          <c:tx>
            <c:strRef>
              <c:f>Sheet1!$A$2</c:f>
              <c:strCache>
                <c:ptCount val="1"/>
                <c:pt idx="0">
                  <c:v>Восток</c:v>
                </c:pt>
              </c:strCache>
            </c:strRef>
          </c:tx>
          <c:spPr>
            <a:solidFill>
              <a:srgbClr val="9999FF"/>
            </a:solidFill>
            <a:ln w="12699">
              <a:solidFill>
                <a:srgbClr val="000000"/>
              </a:solidFill>
              <a:prstDash val="solid"/>
            </a:ln>
          </c:spPr>
          <c:dPt>
            <c:idx val="0"/>
            <c:bubble3D val="0"/>
            <c:extLst>
              <c:ext xmlns:c16="http://schemas.microsoft.com/office/drawing/2014/chart" uri="{C3380CC4-5D6E-409C-BE32-E72D297353CC}">
                <c16:uniqueId val="{00000000-1403-44C1-A5FC-661ED9CE8A03}"/>
              </c:ext>
            </c:extLst>
          </c:dPt>
          <c:dPt>
            <c:idx val="1"/>
            <c:bubble3D val="0"/>
            <c:spPr>
              <a:solidFill>
                <a:srgbClr val="993366"/>
              </a:solidFill>
              <a:ln w="12699">
                <a:solidFill>
                  <a:srgbClr val="000000"/>
                </a:solidFill>
                <a:prstDash val="solid"/>
              </a:ln>
            </c:spPr>
            <c:extLst>
              <c:ext xmlns:c16="http://schemas.microsoft.com/office/drawing/2014/chart" uri="{C3380CC4-5D6E-409C-BE32-E72D297353CC}">
                <c16:uniqueId val="{00000001-1403-44C1-A5FC-661ED9CE8A03}"/>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02-1403-44C1-A5FC-661ED9CE8A03}"/>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03-1403-44C1-A5FC-661ED9CE8A03}"/>
              </c:ext>
            </c:extLst>
          </c:dPt>
          <c:cat>
            <c:strRef>
              <c:f>Sheet1!$B$1:$E$1</c:f>
              <c:strCache>
                <c:ptCount val="4"/>
                <c:pt idx="0">
                  <c:v>Высокий</c:v>
                </c:pt>
                <c:pt idx="1">
                  <c:v>Достаточный</c:v>
                </c:pt>
                <c:pt idx="2">
                  <c:v>Средний</c:v>
                </c:pt>
                <c:pt idx="3">
                  <c:v>Низкий</c:v>
                </c:pt>
              </c:strCache>
            </c:strRef>
          </c:cat>
          <c:val>
            <c:numRef>
              <c:f>Sheet1!$B$2:$E$2</c:f>
              <c:numCache>
                <c:formatCode>General</c:formatCode>
                <c:ptCount val="4"/>
                <c:pt idx="0">
                  <c:v>5</c:v>
                </c:pt>
                <c:pt idx="1">
                  <c:v>5</c:v>
                </c:pt>
                <c:pt idx="2">
                  <c:v>13</c:v>
                </c:pt>
                <c:pt idx="3">
                  <c:v>0</c:v>
                </c:pt>
              </c:numCache>
            </c:numRef>
          </c:val>
          <c:extLst>
            <c:ext xmlns:c16="http://schemas.microsoft.com/office/drawing/2014/chart" uri="{C3380CC4-5D6E-409C-BE32-E72D297353CC}">
              <c16:uniqueId val="{00000004-1403-44C1-A5FC-661ED9CE8A03}"/>
            </c:ext>
          </c:extLst>
        </c:ser>
        <c:ser>
          <c:idx val="1"/>
          <c:order val="1"/>
          <c:tx>
            <c:strRef>
              <c:f>Sheet1!$A$3</c:f>
              <c:strCache>
                <c:ptCount val="1"/>
              </c:strCache>
            </c:strRef>
          </c:tx>
          <c:spPr>
            <a:solidFill>
              <a:srgbClr val="993366"/>
            </a:solidFill>
            <a:ln w="12699">
              <a:solidFill>
                <a:srgbClr val="000000"/>
              </a:solidFill>
              <a:prstDash val="solid"/>
            </a:ln>
          </c:spPr>
          <c:dPt>
            <c:idx val="0"/>
            <c:bubble3D val="0"/>
            <c:spPr>
              <a:solidFill>
                <a:srgbClr val="9999FF"/>
              </a:solidFill>
              <a:ln w="12699">
                <a:solidFill>
                  <a:srgbClr val="000000"/>
                </a:solidFill>
                <a:prstDash val="solid"/>
              </a:ln>
            </c:spPr>
            <c:extLst>
              <c:ext xmlns:c16="http://schemas.microsoft.com/office/drawing/2014/chart" uri="{C3380CC4-5D6E-409C-BE32-E72D297353CC}">
                <c16:uniqueId val="{00000005-1403-44C1-A5FC-661ED9CE8A03}"/>
              </c:ext>
            </c:extLst>
          </c:dPt>
          <c:dPt>
            <c:idx val="1"/>
            <c:bubble3D val="0"/>
            <c:extLst>
              <c:ext xmlns:c16="http://schemas.microsoft.com/office/drawing/2014/chart" uri="{C3380CC4-5D6E-409C-BE32-E72D297353CC}">
                <c16:uniqueId val="{00000006-1403-44C1-A5FC-661ED9CE8A03}"/>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07-1403-44C1-A5FC-661ED9CE8A03}"/>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08-1403-44C1-A5FC-661ED9CE8A03}"/>
              </c:ext>
            </c:extLst>
          </c:dPt>
          <c:cat>
            <c:strRef>
              <c:f>Sheet1!$B$1:$E$1</c:f>
              <c:strCache>
                <c:ptCount val="4"/>
                <c:pt idx="0">
                  <c:v>Высокий</c:v>
                </c:pt>
                <c:pt idx="1">
                  <c:v>Достаточный</c:v>
                </c:pt>
                <c:pt idx="2">
                  <c:v>Средний</c:v>
                </c:pt>
                <c:pt idx="3">
                  <c:v>Низкий</c:v>
                </c:pt>
              </c:strCache>
            </c:strRef>
          </c:cat>
          <c:val>
            <c:numRef>
              <c:f>Sheet1!$B$3:$E$3</c:f>
              <c:numCache>
                <c:formatCode>General</c:formatCode>
                <c:ptCount val="4"/>
              </c:numCache>
            </c:numRef>
          </c:val>
          <c:extLst>
            <c:ext xmlns:c16="http://schemas.microsoft.com/office/drawing/2014/chart" uri="{C3380CC4-5D6E-409C-BE32-E72D297353CC}">
              <c16:uniqueId val="{00000009-1403-44C1-A5FC-661ED9CE8A03}"/>
            </c:ext>
          </c:extLst>
        </c:ser>
        <c:ser>
          <c:idx val="2"/>
          <c:order val="2"/>
          <c:tx>
            <c:strRef>
              <c:f>Sheet1!$A$4</c:f>
              <c:strCache>
                <c:ptCount val="1"/>
              </c:strCache>
            </c:strRef>
          </c:tx>
          <c:spPr>
            <a:solidFill>
              <a:srgbClr val="FFFFCC"/>
            </a:solidFill>
            <a:ln w="12699">
              <a:solidFill>
                <a:srgbClr val="000000"/>
              </a:solidFill>
              <a:prstDash val="solid"/>
            </a:ln>
          </c:spPr>
          <c:dPt>
            <c:idx val="0"/>
            <c:bubble3D val="0"/>
            <c:spPr>
              <a:solidFill>
                <a:srgbClr val="9999FF"/>
              </a:solidFill>
              <a:ln w="12699">
                <a:solidFill>
                  <a:srgbClr val="000000"/>
                </a:solidFill>
                <a:prstDash val="solid"/>
              </a:ln>
            </c:spPr>
            <c:extLst>
              <c:ext xmlns:c16="http://schemas.microsoft.com/office/drawing/2014/chart" uri="{C3380CC4-5D6E-409C-BE32-E72D297353CC}">
                <c16:uniqueId val="{0000000A-1403-44C1-A5FC-661ED9CE8A03}"/>
              </c:ext>
            </c:extLst>
          </c:dPt>
          <c:dPt>
            <c:idx val="1"/>
            <c:bubble3D val="0"/>
            <c:spPr>
              <a:solidFill>
                <a:srgbClr val="993366"/>
              </a:solidFill>
              <a:ln w="12699">
                <a:solidFill>
                  <a:srgbClr val="000000"/>
                </a:solidFill>
                <a:prstDash val="solid"/>
              </a:ln>
            </c:spPr>
            <c:extLst>
              <c:ext xmlns:c16="http://schemas.microsoft.com/office/drawing/2014/chart" uri="{C3380CC4-5D6E-409C-BE32-E72D297353CC}">
                <c16:uniqueId val="{0000000B-1403-44C1-A5FC-661ED9CE8A03}"/>
              </c:ext>
            </c:extLst>
          </c:dPt>
          <c:dPt>
            <c:idx val="2"/>
            <c:bubble3D val="0"/>
            <c:extLst>
              <c:ext xmlns:c16="http://schemas.microsoft.com/office/drawing/2014/chart" uri="{C3380CC4-5D6E-409C-BE32-E72D297353CC}">
                <c16:uniqueId val="{0000000C-1403-44C1-A5FC-661ED9CE8A03}"/>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0D-1403-44C1-A5FC-661ED9CE8A03}"/>
              </c:ext>
            </c:extLst>
          </c:dPt>
          <c:cat>
            <c:strRef>
              <c:f>Sheet1!$B$1:$E$1</c:f>
              <c:strCache>
                <c:ptCount val="4"/>
                <c:pt idx="0">
                  <c:v>Высокий</c:v>
                </c:pt>
                <c:pt idx="1">
                  <c:v>Достаточный</c:v>
                </c:pt>
                <c:pt idx="2">
                  <c:v>Средний</c:v>
                </c:pt>
                <c:pt idx="3">
                  <c:v>Низкий</c:v>
                </c:pt>
              </c:strCache>
            </c:strRef>
          </c:cat>
          <c:val>
            <c:numRef>
              <c:f>Sheet1!$B$4:$E$4</c:f>
              <c:numCache>
                <c:formatCode>General</c:formatCode>
                <c:ptCount val="4"/>
              </c:numCache>
            </c:numRef>
          </c:val>
          <c:extLst>
            <c:ext xmlns:c16="http://schemas.microsoft.com/office/drawing/2014/chart" uri="{C3380CC4-5D6E-409C-BE32-E72D297353CC}">
              <c16:uniqueId val="{0000000E-1403-44C1-A5FC-661ED9CE8A03}"/>
            </c:ext>
          </c:extLst>
        </c:ser>
        <c:dLbls>
          <c:showLegendKey val="0"/>
          <c:showVal val="0"/>
          <c:showCatName val="0"/>
          <c:showSerName val="0"/>
          <c:showPercent val="0"/>
          <c:showBubbleSize val="0"/>
          <c:showLeaderLines val="1"/>
        </c:dLbls>
        <c:firstSliceAng val="0"/>
      </c:pieChart>
      <c:spPr>
        <a:solidFill>
          <a:srgbClr val="C0C0C0"/>
        </a:solidFill>
        <a:ln w="3175">
          <a:solidFill>
            <a:srgbClr val="000000"/>
          </a:solidFill>
          <a:prstDash val="solid"/>
        </a:ln>
      </c:spPr>
    </c:plotArea>
    <c:legend>
      <c:legendPos val="r"/>
      <c:layout>
        <c:manualLayout>
          <c:xMode val="edge"/>
          <c:yMode val="edge"/>
          <c:x val="0.72122302158273377"/>
          <c:y val="0.32608695652173914"/>
          <c:w val="0.27158273381294962"/>
          <c:h val="0.35054347826086957"/>
        </c:manualLayout>
      </c:layout>
      <c:overlay val="0"/>
      <c:spPr>
        <a:noFill/>
        <a:ln w="3175">
          <a:solidFill>
            <a:srgbClr val="000000"/>
          </a:solidFill>
          <a:prstDash val="solid"/>
        </a:ln>
      </c:spPr>
      <c:txPr>
        <a:bodyPr/>
        <a:lstStyle/>
        <a:p>
          <a:pPr>
            <a:defRPr sz="1470"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6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67625899280577"/>
          <c:y val="9.0909090909090912E-2"/>
          <c:w val="0.47302158273381295"/>
          <c:h val="0.82445141065830718"/>
        </c:manualLayout>
      </c:layout>
      <c:pieChart>
        <c:varyColors val="1"/>
        <c:ser>
          <c:idx val="0"/>
          <c:order val="0"/>
          <c:tx>
            <c:strRef>
              <c:f>Sheet1!$A$2</c:f>
              <c:strCache>
                <c:ptCount val="1"/>
                <c:pt idx="0">
                  <c:v>Восток</c:v>
                </c:pt>
              </c:strCache>
            </c:strRef>
          </c:tx>
          <c:spPr>
            <a:solidFill>
              <a:srgbClr val="9999FF"/>
            </a:solidFill>
            <a:ln w="12633">
              <a:solidFill>
                <a:srgbClr val="000000"/>
              </a:solidFill>
              <a:prstDash val="solid"/>
            </a:ln>
          </c:spPr>
          <c:dPt>
            <c:idx val="0"/>
            <c:bubble3D val="0"/>
            <c:extLst>
              <c:ext xmlns:c16="http://schemas.microsoft.com/office/drawing/2014/chart" uri="{C3380CC4-5D6E-409C-BE32-E72D297353CC}">
                <c16:uniqueId val="{00000000-EB1D-450B-8EC9-51A1ABC81A9E}"/>
              </c:ext>
            </c:extLst>
          </c:dPt>
          <c:dPt>
            <c:idx val="1"/>
            <c:bubble3D val="0"/>
            <c:spPr>
              <a:solidFill>
                <a:srgbClr val="993366"/>
              </a:solidFill>
              <a:ln w="12633">
                <a:solidFill>
                  <a:srgbClr val="000000"/>
                </a:solidFill>
                <a:prstDash val="solid"/>
              </a:ln>
            </c:spPr>
            <c:extLst>
              <c:ext xmlns:c16="http://schemas.microsoft.com/office/drawing/2014/chart" uri="{C3380CC4-5D6E-409C-BE32-E72D297353CC}">
                <c16:uniqueId val="{00000001-EB1D-450B-8EC9-51A1ABC81A9E}"/>
              </c:ext>
            </c:extLst>
          </c:dPt>
          <c:dPt>
            <c:idx val="2"/>
            <c:bubble3D val="0"/>
            <c:spPr>
              <a:solidFill>
                <a:srgbClr val="FFFFCC"/>
              </a:solidFill>
              <a:ln w="12633">
                <a:solidFill>
                  <a:srgbClr val="000000"/>
                </a:solidFill>
                <a:prstDash val="solid"/>
              </a:ln>
            </c:spPr>
            <c:extLst>
              <c:ext xmlns:c16="http://schemas.microsoft.com/office/drawing/2014/chart" uri="{C3380CC4-5D6E-409C-BE32-E72D297353CC}">
                <c16:uniqueId val="{00000002-EB1D-450B-8EC9-51A1ABC81A9E}"/>
              </c:ext>
            </c:extLst>
          </c:dPt>
          <c:dPt>
            <c:idx val="3"/>
            <c:bubble3D val="0"/>
            <c:spPr>
              <a:solidFill>
                <a:srgbClr val="CCFFFF"/>
              </a:solidFill>
              <a:ln w="12633">
                <a:solidFill>
                  <a:srgbClr val="000000"/>
                </a:solidFill>
                <a:prstDash val="solid"/>
              </a:ln>
            </c:spPr>
            <c:extLst>
              <c:ext xmlns:c16="http://schemas.microsoft.com/office/drawing/2014/chart" uri="{C3380CC4-5D6E-409C-BE32-E72D297353CC}">
                <c16:uniqueId val="{00000003-EB1D-450B-8EC9-51A1ABC81A9E}"/>
              </c:ext>
            </c:extLst>
          </c:dPt>
          <c:cat>
            <c:strRef>
              <c:f>Sheet1!$B$1:$E$1</c:f>
              <c:strCache>
                <c:ptCount val="4"/>
                <c:pt idx="0">
                  <c:v>Высокий</c:v>
                </c:pt>
                <c:pt idx="1">
                  <c:v>Достаточный</c:v>
                </c:pt>
                <c:pt idx="2">
                  <c:v>Средний</c:v>
                </c:pt>
                <c:pt idx="3">
                  <c:v>Низкий</c:v>
                </c:pt>
              </c:strCache>
            </c:strRef>
          </c:cat>
          <c:val>
            <c:numRef>
              <c:f>Sheet1!$B$2:$E$2</c:f>
              <c:numCache>
                <c:formatCode>General</c:formatCode>
                <c:ptCount val="4"/>
                <c:pt idx="0">
                  <c:v>71</c:v>
                </c:pt>
                <c:pt idx="1">
                  <c:v>14.5</c:v>
                </c:pt>
                <c:pt idx="2">
                  <c:v>14.5</c:v>
                </c:pt>
              </c:numCache>
            </c:numRef>
          </c:val>
          <c:extLst>
            <c:ext xmlns:c16="http://schemas.microsoft.com/office/drawing/2014/chart" uri="{C3380CC4-5D6E-409C-BE32-E72D297353CC}">
              <c16:uniqueId val="{00000004-EB1D-450B-8EC9-51A1ABC81A9E}"/>
            </c:ext>
          </c:extLst>
        </c:ser>
        <c:ser>
          <c:idx val="1"/>
          <c:order val="1"/>
          <c:tx>
            <c:strRef>
              <c:f>Sheet1!$A$3</c:f>
              <c:strCache>
                <c:ptCount val="1"/>
              </c:strCache>
            </c:strRef>
          </c:tx>
          <c:spPr>
            <a:solidFill>
              <a:srgbClr val="993366"/>
            </a:solidFill>
            <a:ln w="12633">
              <a:solidFill>
                <a:srgbClr val="000000"/>
              </a:solidFill>
              <a:prstDash val="solid"/>
            </a:ln>
          </c:spPr>
          <c:dPt>
            <c:idx val="0"/>
            <c:bubble3D val="0"/>
            <c:spPr>
              <a:solidFill>
                <a:srgbClr val="9999FF"/>
              </a:solidFill>
              <a:ln w="12633">
                <a:solidFill>
                  <a:srgbClr val="000000"/>
                </a:solidFill>
                <a:prstDash val="solid"/>
              </a:ln>
            </c:spPr>
            <c:extLst>
              <c:ext xmlns:c16="http://schemas.microsoft.com/office/drawing/2014/chart" uri="{C3380CC4-5D6E-409C-BE32-E72D297353CC}">
                <c16:uniqueId val="{00000005-EB1D-450B-8EC9-51A1ABC81A9E}"/>
              </c:ext>
            </c:extLst>
          </c:dPt>
          <c:dPt>
            <c:idx val="1"/>
            <c:bubble3D val="0"/>
            <c:extLst>
              <c:ext xmlns:c16="http://schemas.microsoft.com/office/drawing/2014/chart" uri="{C3380CC4-5D6E-409C-BE32-E72D297353CC}">
                <c16:uniqueId val="{00000006-EB1D-450B-8EC9-51A1ABC81A9E}"/>
              </c:ext>
            </c:extLst>
          </c:dPt>
          <c:dPt>
            <c:idx val="2"/>
            <c:bubble3D val="0"/>
            <c:spPr>
              <a:solidFill>
                <a:srgbClr val="FFFFCC"/>
              </a:solidFill>
              <a:ln w="12633">
                <a:solidFill>
                  <a:srgbClr val="000000"/>
                </a:solidFill>
                <a:prstDash val="solid"/>
              </a:ln>
            </c:spPr>
            <c:extLst>
              <c:ext xmlns:c16="http://schemas.microsoft.com/office/drawing/2014/chart" uri="{C3380CC4-5D6E-409C-BE32-E72D297353CC}">
                <c16:uniqueId val="{00000007-EB1D-450B-8EC9-51A1ABC81A9E}"/>
              </c:ext>
            </c:extLst>
          </c:dPt>
          <c:dPt>
            <c:idx val="3"/>
            <c:bubble3D val="0"/>
            <c:spPr>
              <a:solidFill>
                <a:srgbClr val="CCFFFF"/>
              </a:solidFill>
              <a:ln w="12633">
                <a:solidFill>
                  <a:srgbClr val="000000"/>
                </a:solidFill>
                <a:prstDash val="solid"/>
              </a:ln>
            </c:spPr>
            <c:extLst>
              <c:ext xmlns:c16="http://schemas.microsoft.com/office/drawing/2014/chart" uri="{C3380CC4-5D6E-409C-BE32-E72D297353CC}">
                <c16:uniqueId val="{00000008-EB1D-450B-8EC9-51A1ABC81A9E}"/>
              </c:ext>
            </c:extLst>
          </c:dPt>
          <c:cat>
            <c:strRef>
              <c:f>Sheet1!$B$1:$E$1</c:f>
              <c:strCache>
                <c:ptCount val="4"/>
                <c:pt idx="0">
                  <c:v>Высокий</c:v>
                </c:pt>
                <c:pt idx="1">
                  <c:v>Достаточный</c:v>
                </c:pt>
                <c:pt idx="2">
                  <c:v>Средний</c:v>
                </c:pt>
                <c:pt idx="3">
                  <c:v>Низкий</c:v>
                </c:pt>
              </c:strCache>
            </c:strRef>
          </c:cat>
          <c:val>
            <c:numRef>
              <c:f>Sheet1!$B$3:$E$3</c:f>
              <c:numCache>
                <c:formatCode>General</c:formatCode>
                <c:ptCount val="4"/>
              </c:numCache>
            </c:numRef>
          </c:val>
          <c:extLst>
            <c:ext xmlns:c16="http://schemas.microsoft.com/office/drawing/2014/chart" uri="{C3380CC4-5D6E-409C-BE32-E72D297353CC}">
              <c16:uniqueId val="{00000009-EB1D-450B-8EC9-51A1ABC81A9E}"/>
            </c:ext>
          </c:extLst>
        </c:ser>
        <c:ser>
          <c:idx val="2"/>
          <c:order val="2"/>
          <c:tx>
            <c:strRef>
              <c:f>Sheet1!$A$4</c:f>
              <c:strCache>
                <c:ptCount val="1"/>
              </c:strCache>
            </c:strRef>
          </c:tx>
          <c:spPr>
            <a:solidFill>
              <a:srgbClr val="FFFFCC"/>
            </a:solidFill>
            <a:ln w="12633">
              <a:solidFill>
                <a:srgbClr val="000000"/>
              </a:solidFill>
              <a:prstDash val="solid"/>
            </a:ln>
          </c:spPr>
          <c:dPt>
            <c:idx val="0"/>
            <c:bubble3D val="0"/>
            <c:spPr>
              <a:solidFill>
                <a:srgbClr val="9999FF"/>
              </a:solidFill>
              <a:ln w="12633">
                <a:solidFill>
                  <a:srgbClr val="000000"/>
                </a:solidFill>
                <a:prstDash val="solid"/>
              </a:ln>
            </c:spPr>
            <c:extLst>
              <c:ext xmlns:c16="http://schemas.microsoft.com/office/drawing/2014/chart" uri="{C3380CC4-5D6E-409C-BE32-E72D297353CC}">
                <c16:uniqueId val="{0000000A-EB1D-450B-8EC9-51A1ABC81A9E}"/>
              </c:ext>
            </c:extLst>
          </c:dPt>
          <c:dPt>
            <c:idx val="1"/>
            <c:bubble3D val="0"/>
            <c:spPr>
              <a:solidFill>
                <a:srgbClr val="993366"/>
              </a:solidFill>
              <a:ln w="12633">
                <a:solidFill>
                  <a:srgbClr val="000000"/>
                </a:solidFill>
                <a:prstDash val="solid"/>
              </a:ln>
            </c:spPr>
            <c:extLst>
              <c:ext xmlns:c16="http://schemas.microsoft.com/office/drawing/2014/chart" uri="{C3380CC4-5D6E-409C-BE32-E72D297353CC}">
                <c16:uniqueId val="{0000000B-EB1D-450B-8EC9-51A1ABC81A9E}"/>
              </c:ext>
            </c:extLst>
          </c:dPt>
          <c:dPt>
            <c:idx val="2"/>
            <c:bubble3D val="0"/>
            <c:extLst>
              <c:ext xmlns:c16="http://schemas.microsoft.com/office/drawing/2014/chart" uri="{C3380CC4-5D6E-409C-BE32-E72D297353CC}">
                <c16:uniqueId val="{0000000C-EB1D-450B-8EC9-51A1ABC81A9E}"/>
              </c:ext>
            </c:extLst>
          </c:dPt>
          <c:dPt>
            <c:idx val="3"/>
            <c:bubble3D val="0"/>
            <c:spPr>
              <a:solidFill>
                <a:srgbClr val="CCFFFF"/>
              </a:solidFill>
              <a:ln w="12633">
                <a:solidFill>
                  <a:srgbClr val="000000"/>
                </a:solidFill>
                <a:prstDash val="solid"/>
              </a:ln>
            </c:spPr>
            <c:extLst>
              <c:ext xmlns:c16="http://schemas.microsoft.com/office/drawing/2014/chart" uri="{C3380CC4-5D6E-409C-BE32-E72D297353CC}">
                <c16:uniqueId val="{0000000D-EB1D-450B-8EC9-51A1ABC81A9E}"/>
              </c:ext>
            </c:extLst>
          </c:dPt>
          <c:cat>
            <c:strRef>
              <c:f>Sheet1!$B$1:$E$1</c:f>
              <c:strCache>
                <c:ptCount val="4"/>
                <c:pt idx="0">
                  <c:v>Высокий</c:v>
                </c:pt>
                <c:pt idx="1">
                  <c:v>Достаточный</c:v>
                </c:pt>
                <c:pt idx="2">
                  <c:v>Средний</c:v>
                </c:pt>
                <c:pt idx="3">
                  <c:v>Низкий</c:v>
                </c:pt>
              </c:strCache>
            </c:strRef>
          </c:cat>
          <c:val>
            <c:numRef>
              <c:f>Sheet1!$B$4:$E$4</c:f>
              <c:numCache>
                <c:formatCode>General</c:formatCode>
                <c:ptCount val="4"/>
              </c:numCache>
            </c:numRef>
          </c:val>
          <c:extLst>
            <c:ext xmlns:c16="http://schemas.microsoft.com/office/drawing/2014/chart" uri="{C3380CC4-5D6E-409C-BE32-E72D297353CC}">
              <c16:uniqueId val="{0000000E-EB1D-450B-8EC9-51A1ABC81A9E}"/>
            </c:ext>
          </c:extLst>
        </c:ser>
        <c:dLbls>
          <c:showLegendKey val="0"/>
          <c:showVal val="0"/>
          <c:showCatName val="0"/>
          <c:showSerName val="0"/>
          <c:showPercent val="0"/>
          <c:showBubbleSize val="0"/>
          <c:showLeaderLines val="1"/>
        </c:dLbls>
        <c:firstSliceAng val="0"/>
      </c:pieChart>
      <c:spPr>
        <a:solidFill>
          <a:srgbClr val="C0C0C0"/>
        </a:solidFill>
        <a:ln w="3158">
          <a:solidFill>
            <a:srgbClr val="000000"/>
          </a:solidFill>
          <a:prstDash val="solid"/>
        </a:ln>
      </c:spPr>
    </c:plotArea>
    <c:legend>
      <c:legendPos val="r"/>
      <c:layout>
        <c:manualLayout>
          <c:xMode val="edge"/>
          <c:yMode val="edge"/>
          <c:x val="0.78237410071942448"/>
          <c:y val="0.34796238244514105"/>
          <c:w val="0.21043165467625899"/>
          <c:h val="0.30407523510971785"/>
        </c:manualLayout>
      </c:layout>
      <c:overlay val="0"/>
      <c:spPr>
        <a:noFill/>
        <a:ln w="3158">
          <a:solidFill>
            <a:srgbClr val="000000"/>
          </a:solidFill>
          <a:prstDash val="solid"/>
        </a:ln>
      </c:spPr>
      <c:txPr>
        <a:bodyPr/>
        <a:lstStyle/>
        <a:p>
          <a:pPr>
            <a:defRPr sz="1094"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194"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89873417721519"/>
          <c:y val="9.0624999999999997E-2"/>
          <c:w val="0.47739602169981915"/>
          <c:h val="0.82499999999999996"/>
        </c:manualLayout>
      </c:layout>
      <c:pieChart>
        <c:varyColors val="1"/>
        <c:ser>
          <c:idx val="0"/>
          <c:order val="0"/>
          <c:tx>
            <c:strRef>
              <c:f>Sheet1!$A$2</c:f>
              <c:strCache>
                <c:ptCount val="1"/>
                <c:pt idx="0">
                  <c:v>Восток</c:v>
                </c:pt>
              </c:strCache>
            </c:strRef>
          </c:tx>
          <c:spPr>
            <a:solidFill>
              <a:srgbClr val="9999FF"/>
            </a:solidFill>
            <a:ln w="12632">
              <a:solidFill>
                <a:srgbClr val="000000"/>
              </a:solidFill>
              <a:prstDash val="solid"/>
            </a:ln>
          </c:spPr>
          <c:dPt>
            <c:idx val="0"/>
            <c:bubble3D val="0"/>
            <c:extLst>
              <c:ext xmlns:c16="http://schemas.microsoft.com/office/drawing/2014/chart" uri="{C3380CC4-5D6E-409C-BE32-E72D297353CC}">
                <c16:uniqueId val="{00000000-5068-4561-891A-D7FBEC5CCBC2}"/>
              </c:ext>
            </c:extLst>
          </c:dPt>
          <c:dPt>
            <c:idx val="1"/>
            <c:bubble3D val="0"/>
            <c:spPr>
              <a:solidFill>
                <a:srgbClr val="993366"/>
              </a:solidFill>
              <a:ln w="12632">
                <a:solidFill>
                  <a:srgbClr val="000000"/>
                </a:solidFill>
                <a:prstDash val="solid"/>
              </a:ln>
            </c:spPr>
            <c:extLst>
              <c:ext xmlns:c16="http://schemas.microsoft.com/office/drawing/2014/chart" uri="{C3380CC4-5D6E-409C-BE32-E72D297353CC}">
                <c16:uniqueId val="{00000001-5068-4561-891A-D7FBEC5CCBC2}"/>
              </c:ext>
            </c:extLst>
          </c:dPt>
          <c:dPt>
            <c:idx val="2"/>
            <c:bubble3D val="0"/>
            <c:spPr>
              <a:solidFill>
                <a:srgbClr val="FFFFCC"/>
              </a:solidFill>
              <a:ln w="12632">
                <a:solidFill>
                  <a:srgbClr val="000000"/>
                </a:solidFill>
                <a:prstDash val="solid"/>
              </a:ln>
            </c:spPr>
            <c:extLst>
              <c:ext xmlns:c16="http://schemas.microsoft.com/office/drawing/2014/chart" uri="{C3380CC4-5D6E-409C-BE32-E72D297353CC}">
                <c16:uniqueId val="{00000002-5068-4561-891A-D7FBEC5CCBC2}"/>
              </c:ext>
            </c:extLst>
          </c:dPt>
          <c:dPt>
            <c:idx val="3"/>
            <c:bubble3D val="0"/>
            <c:spPr>
              <a:solidFill>
                <a:srgbClr val="CCFFFF"/>
              </a:solidFill>
              <a:ln w="12632">
                <a:solidFill>
                  <a:srgbClr val="000000"/>
                </a:solidFill>
                <a:prstDash val="solid"/>
              </a:ln>
            </c:spPr>
            <c:extLst>
              <c:ext xmlns:c16="http://schemas.microsoft.com/office/drawing/2014/chart" uri="{C3380CC4-5D6E-409C-BE32-E72D297353CC}">
                <c16:uniqueId val="{00000003-5068-4561-891A-D7FBEC5CCBC2}"/>
              </c:ext>
            </c:extLst>
          </c:dPt>
          <c:cat>
            <c:strRef>
              <c:f>Sheet1!$B$1:$E$1</c:f>
              <c:strCache>
                <c:ptCount val="4"/>
                <c:pt idx="0">
                  <c:v>Высокий</c:v>
                </c:pt>
                <c:pt idx="1">
                  <c:v>Достаточный</c:v>
                </c:pt>
                <c:pt idx="2">
                  <c:v>Средний</c:v>
                </c:pt>
                <c:pt idx="3">
                  <c:v>Низкий</c:v>
                </c:pt>
              </c:strCache>
            </c:strRef>
          </c:cat>
          <c:val>
            <c:numRef>
              <c:f>Sheet1!$B$2:$E$2</c:f>
              <c:numCache>
                <c:formatCode>General</c:formatCode>
                <c:ptCount val="4"/>
                <c:pt idx="0">
                  <c:v>9</c:v>
                </c:pt>
                <c:pt idx="1">
                  <c:v>11</c:v>
                </c:pt>
                <c:pt idx="2">
                  <c:v>4</c:v>
                </c:pt>
                <c:pt idx="3">
                  <c:v>0</c:v>
                </c:pt>
              </c:numCache>
            </c:numRef>
          </c:val>
          <c:extLst>
            <c:ext xmlns:c16="http://schemas.microsoft.com/office/drawing/2014/chart" uri="{C3380CC4-5D6E-409C-BE32-E72D297353CC}">
              <c16:uniqueId val="{00000004-5068-4561-891A-D7FBEC5CCBC2}"/>
            </c:ext>
          </c:extLst>
        </c:ser>
        <c:ser>
          <c:idx val="1"/>
          <c:order val="1"/>
          <c:tx>
            <c:strRef>
              <c:f>Sheet1!$A$3</c:f>
              <c:strCache>
                <c:ptCount val="1"/>
              </c:strCache>
            </c:strRef>
          </c:tx>
          <c:spPr>
            <a:solidFill>
              <a:srgbClr val="993366"/>
            </a:solidFill>
            <a:ln w="12632">
              <a:solidFill>
                <a:srgbClr val="000000"/>
              </a:solidFill>
              <a:prstDash val="solid"/>
            </a:ln>
          </c:spPr>
          <c:dPt>
            <c:idx val="0"/>
            <c:bubble3D val="0"/>
            <c:spPr>
              <a:solidFill>
                <a:srgbClr val="9999FF"/>
              </a:solidFill>
              <a:ln w="12632">
                <a:solidFill>
                  <a:srgbClr val="000000"/>
                </a:solidFill>
                <a:prstDash val="solid"/>
              </a:ln>
            </c:spPr>
            <c:extLst>
              <c:ext xmlns:c16="http://schemas.microsoft.com/office/drawing/2014/chart" uri="{C3380CC4-5D6E-409C-BE32-E72D297353CC}">
                <c16:uniqueId val="{00000005-5068-4561-891A-D7FBEC5CCBC2}"/>
              </c:ext>
            </c:extLst>
          </c:dPt>
          <c:dPt>
            <c:idx val="1"/>
            <c:bubble3D val="0"/>
            <c:extLst>
              <c:ext xmlns:c16="http://schemas.microsoft.com/office/drawing/2014/chart" uri="{C3380CC4-5D6E-409C-BE32-E72D297353CC}">
                <c16:uniqueId val="{00000006-5068-4561-891A-D7FBEC5CCBC2}"/>
              </c:ext>
            </c:extLst>
          </c:dPt>
          <c:dPt>
            <c:idx val="2"/>
            <c:bubble3D val="0"/>
            <c:spPr>
              <a:solidFill>
                <a:srgbClr val="FFFFCC"/>
              </a:solidFill>
              <a:ln w="12632">
                <a:solidFill>
                  <a:srgbClr val="000000"/>
                </a:solidFill>
                <a:prstDash val="solid"/>
              </a:ln>
            </c:spPr>
            <c:extLst>
              <c:ext xmlns:c16="http://schemas.microsoft.com/office/drawing/2014/chart" uri="{C3380CC4-5D6E-409C-BE32-E72D297353CC}">
                <c16:uniqueId val="{00000007-5068-4561-891A-D7FBEC5CCBC2}"/>
              </c:ext>
            </c:extLst>
          </c:dPt>
          <c:dPt>
            <c:idx val="3"/>
            <c:bubble3D val="0"/>
            <c:spPr>
              <a:solidFill>
                <a:srgbClr val="CCFFFF"/>
              </a:solidFill>
              <a:ln w="12632">
                <a:solidFill>
                  <a:srgbClr val="000000"/>
                </a:solidFill>
                <a:prstDash val="solid"/>
              </a:ln>
            </c:spPr>
            <c:extLst>
              <c:ext xmlns:c16="http://schemas.microsoft.com/office/drawing/2014/chart" uri="{C3380CC4-5D6E-409C-BE32-E72D297353CC}">
                <c16:uniqueId val="{00000008-5068-4561-891A-D7FBEC5CCBC2}"/>
              </c:ext>
            </c:extLst>
          </c:dPt>
          <c:cat>
            <c:strRef>
              <c:f>Sheet1!$B$1:$E$1</c:f>
              <c:strCache>
                <c:ptCount val="4"/>
                <c:pt idx="0">
                  <c:v>Высокий</c:v>
                </c:pt>
                <c:pt idx="1">
                  <c:v>Достаточный</c:v>
                </c:pt>
                <c:pt idx="2">
                  <c:v>Средний</c:v>
                </c:pt>
                <c:pt idx="3">
                  <c:v>Низкий</c:v>
                </c:pt>
              </c:strCache>
            </c:strRef>
          </c:cat>
          <c:val>
            <c:numRef>
              <c:f>Sheet1!$B$3:$E$3</c:f>
              <c:numCache>
                <c:formatCode>General</c:formatCode>
                <c:ptCount val="4"/>
              </c:numCache>
            </c:numRef>
          </c:val>
          <c:extLst>
            <c:ext xmlns:c16="http://schemas.microsoft.com/office/drawing/2014/chart" uri="{C3380CC4-5D6E-409C-BE32-E72D297353CC}">
              <c16:uniqueId val="{00000009-5068-4561-891A-D7FBEC5CCBC2}"/>
            </c:ext>
          </c:extLst>
        </c:ser>
        <c:ser>
          <c:idx val="2"/>
          <c:order val="2"/>
          <c:tx>
            <c:strRef>
              <c:f>Sheet1!$A$4</c:f>
              <c:strCache>
                <c:ptCount val="1"/>
              </c:strCache>
            </c:strRef>
          </c:tx>
          <c:spPr>
            <a:solidFill>
              <a:srgbClr val="FFFFCC"/>
            </a:solidFill>
            <a:ln w="12632">
              <a:solidFill>
                <a:srgbClr val="000000"/>
              </a:solidFill>
              <a:prstDash val="solid"/>
            </a:ln>
          </c:spPr>
          <c:dPt>
            <c:idx val="0"/>
            <c:bubble3D val="0"/>
            <c:spPr>
              <a:solidFill>
                <a:srgbClr val="9999FF"/>
              </a:solidFill>
              <a:ln w="12632">
                <a:solidFill>
                  <a:srgbClr val="000000"/>
                </a:solidFill>
                <a:prstDash val="solid"/>
              </a:ln>
            </c:spPr>
            <c:extLst>
              <c:ext xmlns:c16="http://schemas.microsoft.com/office/drawing/2014/chart" uri="{C3380CC4-5D6E-409C-BE32-E72D297353CC}">
                <c16:uniqueId val="{0000000A-5068-4561-891A-D7FBEC5CCBC2}"/>
              </c:ext>
            </c:extLst>
          </c:dPt>
          <c:dPt>
            <c:idx val="1"/>
            <c:bubble3D val="0"/>
            <c:spPr>
              <a:solidFill>
                <a:srgbClr val="993366"/>
              </a:solidFill>
              <a:ln w="12632">
                <a:solidFill>
                  <a:srgbClr val="000000"/>
                </a:solidFill>
                <a:prstDash val="solid"/>
              </a:ln>
            </c:spPr>
            <c:extLst>
              <c:ext xmlns:c16="http://schemas.microsoft.com/office/drawing/2014/chart" uri="{C3380CC4-5D6E-409C-BE32-E72D297353CC}">
                <c16:uniqueId val="{0000000B-5068-4561-891A-D7FBEC5CCBC2}"/>
              </c:ext>
            </c:extLst>
          </c:dPt>
          <c:dPt>
            <c:idx val="2"/>
            <c:bubble3D val="0"/>
            <c:extLst>
              <c:ext xmlns:c16="http://schemas.microsoft.com/office/drawing/2014/chart" uri="{C3380CC4-5D6E-409C-BE32-E72D297353CC}">
                <c16:uniqueId val="{0000000C-5068-4561-891A-D7FBEC5CCBC2}"/>
              </c:ext>
            </c:extLst>
          </c:dPt>
          <c:dPt>
            <c:idx val="3"/>
            <c:bubble3D val="0"/>
            <c:spPr>
              <a:solidFill>
                <a:srgbClr val="CCFFFF"/>
              </a:solidFill>
              <a:ln w="12632">
                <a:solidFill>
                  <a:srgbClr val="000000"/>
                </a:solidFill>
                <a:prstDash val="solid"/>
              </a:ln>
            </c:spPr>
            <c:extLst>
              <c:ext xmlns:c16="http://schemas.microsoft.com/office/drawing/2014/chart" uri="{C3380CC4-5D6E-409C-BE32-E72D297353CC}">
                <c16:uniqueId val="{0000000D-5068-4561-891A-D7FBEC5CCBC2}"/>
              </c:ext>
            </c:extLst>
          </c:dPt>
          <c:cat>
            <c:strRef>
              <c:f>Sheet1!$B$1:$E$1</c:f>
              <c:strCache>
                <c:ptCount val="4"/>
                <c:pt idx="0">
                  <c:v>Высокий</c:v>
                </c:pt>
                <c:pt idx="1">
                  <c:v>Достаточный</c:v>
                </c:pt>
                <c:pt idx="2">
                  <c:v>Средний</c:v>
                </c:pt>
                <c:pt idx="3">
                  <c:v>Низкий</c:v>
                </c:pt>
              </c:strCache>
            </c:strRef>
          </c:cat>
          <c:val>
            <c:numRef>
              <c:f>Sheet1!$B$4:$E$4</c:f>
              <c:numCache>
                <c:formatCode>General</c:formatCode>
                <c:ptCount val="4"/>
              </c:numCache>
            </c:numRef>
          </c:val>
          <c:extLst>
            <c:ext xmlns:c16="http://schemas.microsoft.com/office/drawing/2014/chart" uri="{C3380CC4-5D6E-409C-BE32-E72D297353CC}">
              <c16:uniqueId val="{0000000E-5068-4561-891A-D7FBEC5CCBC2}"/>
            </c:ext>
          </c:extLst>
        </c:ser>
        <c:dLbls>
          <c:showLegendKey val="0"/>
          <c:showVal val="0"/>
          <c:showCatName val="0"/>
          <c:showSerName val="0"/>
          <c:showPercent val="0"/>
          <c:showBubbleSize val="0"/>
          <c:showLeaderLines val="1"/>
        </c:dLbls>
        <c:firstSliceAng val="0"/>
      </c:pieChart>
      <c:spPr>
        <a:solidFill>
          <a:srgbClr val="C0C0C0"/>
        </a:solidFill>
        <a:ln w="3158">
          <a:solidFill>
            <a:srgbClr val="000000"/>
          </a:solidFill>
          <a:prstDash val="solid"/>
        </a:ln>
      </c:spPr>
    </c:plotArea>
    <c:legend>
      <c:legendPos val="r"/>
      <c:layout>
        <c:manualLayout>
          <c:xMode val="edge"/>
          <c:yMode val="edge"/>
          <c:x val="0.78119349005424954"/>
          <c:y val="0.35"/>
          <c:w val="0.2115732368896926"/>
          <c:h val="0.30312499999999998"/>
        </c:manualLayout>
      </c:layout>
      <c:overlay val="0"/>
      <c:spPr>
        <a:noFill/>
        <a:ln w="3158">
          <a:solidFill>
            <a:srgbClr val="000000"/>
          </a:solidFill>
          <a:prstDash val="solid"/>
        </a:ln>
      </c:spPr>
      <c:txPr>
        <a:bodyPr/>
        <a:lstStyle/>
        <a:p>
          <a:pPr>
            <a:defRPr sz="1094"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194"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950" b="1" i="0" u="none" strike="noStrike" baseline="0">
                <a:solidFill>
                  <a:srgbClr val="000000"/>
                </a:solidFill>
                <a:latin typeface="Calibri"/>
                <a:ea typeface="Calibri"/>
                <a:cs typeface="Calibri"/>
              </a:defRPr>
            </a:pPr>
            <a:r>
              <a:rPr lang="ru-RU" sz="1400"/>
              <a:t>Анализ кадрового обеспечения </a:t>
            </a:r>
            <a:r>
              <a:rPr lang="ru-RU"/>
              <a:t>ДОУ</a:t>
            </a:r>
          </a:p>
        </c:rich>
      </c:tx>
      <c:layout>
        <c:manualLayout>
          <c:xMode val="edge"/>
          <c:yMode val="edge"/>
          <c:x val="0.14563106796116504"/>
          <c:y val="2.1276595744680851E-2"/>
        </c:manualLayout>
      </c:layout>
      <c:overlay val="0"/>
      <c:spPr>
        <a:noFill/>
        <a:ln w="24766">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31067961165048541"/>
          <c:y val="0.46276595744680848"/>
          <c:w val="0.38025889967637538"/>
          <c:h val="0.25"/>
        </c:manualLayout>
      </c:layout>
      <c:pie3DChart>
        <c:varyColors val="1"/>
        <c:ser>
          <c:idx val="0"/>
          <c:order val="0"/>
          <c:tx>
            <c:strRef>
              <c:f>Sheet1!$A$2</c:f>
              <c:strCache>
                <c:ptCount val="1"/>
                <c:pt idx="0">
                  <c:v>Восток</c:v>
                </c:pt>
              </c:strCache>
            </c:strRef>
          </c:tx>
          <c:spPr>
            <a:solidFill>
              <a:srgbClr val="9999FF"/>
            </a:solidFill>
            <a:ln w="12383">
              <a:solidFill>
                <a:srgbClr val="000000"/>
              </a:solidFill>
              <a:prstDash val="solid"/>
            </a:ln>
          </c:spPr>
          <c:dPt>
            <c:idx val="0"/>
            <c:bubble3D val="0"/>
            <c:extLst>
              <c:ext xmlns:c16="http://schemas.microsoft.com/office/drawing/2014/chart" uri="{C3380CC4-5D6E-409C-BE32-E72D297353CC}">
                <c16:uniqueId val="{00000000-BDF2-4757-A715-407B9369BD2E}"/>
              </c:ext>
            </c:extLst>
          </c:dPt>
          <c:dPt>
            <c:idx val="1"/>
            <c:bubble3D val="0"/>
            <c:spPr>
              <a:solidFill>
                <a:srgbClr val="993366"/>
              </a:solidFill>
              <a:ln w="12383">
                <a:solidFill>
                  <a:srgbClr val="000000"/>
                </a:solidFill>
                <a:prstDash val="solid"/>
              </a:ln>
            </c:spPr>
            <c:extLst>
              <c:ext xmlns:c16="http://schemas.microsoft.com/office/drawing/2014/chart" uri="{C3380CC4-5D6E-409C-BE32-E72D297353CC}">
                <c16:uniqueId val="{00000002-BDF2-4757-A715-407B9369BD2E}"/>
              </c:ext>
            </c:extLst>
          </c:dPt>
          <c:dPt>
            <c:idx val="2"/>
            <c:bubble3D val="0"/>
            <c:spPr>
              <a:solidFill>
                <a:srgbClr val="FFFFCC"/>
              </a:solidFill>
              <a:ln w="12383">
                <a:solidFill>
                  <a:srgbClr val="000000"/>
                </a:solidFill>
                <a:prstDash val="solid"/>
              </a:ln>
            </c:spPr>
            <c:extLst>
              <c:ext xmlns:c16="http://schemas.microsoft.com/office/drawing/2014/chart" uri="{C3380CC4-5D6E-409C-BE32-E72D297353CC}">
                <c16:uniqueId val="{00000004-BDF2-4757-A715-407B9369BD2E}"/>
              </c:ext>
            </c:extLst>
          </c:dPt>
          <c:dPt>
            <c:idx val="3"/>
            <c:bubble3D val="0"/>
            <c:spPr>
              <a:solidFill>
                <a:srgbClr val="CCFFFF"/>
              </a:solidFill>
              <a:ln w="12383">
                <a:solidFill>
                  <a:srgbClr val="000000"/>
                </a:solidFill>
                <a:prstDash val="solid"/>
              </a:ln>
            </c:spPr>
            <c:extLst>
              <c:ext xmlns:c16="http://schemas.microsoft.com/office/drawing/2014/chart" uri="{C3380CC4-5D6E-409C-BE32-E72D297353CC}">
                <c16:uniqueId val="{00000006-BDF2-4757-A715-407B9369BD2E}"/>
              </c:ext>
            </c:extLst>
          </c:dPt>
          <c:dLbls>
            <c:dLbl>
              <c:idx val="0"/>
              <c:numFmt formatCode="0%" sourceLinked="0"/>
              <c:spPr>
                <a:noFill/>
                <a:ln w="24766">
                  <a:noFill/>
                </a:ln>
              </c:spPr>
              <c:txPr>
                <a:bodyPr/>
                <a:lstStyle/>
                <a:p>
                  <a:pPr>
                    <a:defRPr sz="1121" b="1" i="0" u="none" strike="noStrike" baseline="0">
                      <a:solidFill>
                        <a:srgbClr val="000000"/>
                      </a:solidFill>
                      <a:latin typeface="Calibri"/>
                      <a:ea typeface="Calibri"/>
                      <a:cs typeface="Calibri"/>
                    </a:defRPr>
                  </a:pPr>
                  <a:endParaRPr lang="ru-RU"/>
                </a:p>
              </c:txPr>
              <c:showLegendKey val="1"/>
              <c:showVal val="0"/>
              <c:showCatName val="1"/>
              <c:showSerName val="0"/>
              <c:showPercent val="1"/>
              <c:showBubbleSize val="0"/>
              <c:extLst>
                <c:ext xmlns:c16="http://schemas.microsoft.com/office/drawing/2014/chart" uri="{C3380CC4-5D6E-409C-BE32-E72D297353CC}">
                  <c16:uniqueId val="{00000000-BDF2-4757-A715-407B9369BD2E}"/>
                </c:ext>
              </c:extLst>
            </c:dLbl>
            <c:dLbl>
              <c:idx val="1"/>
              <c:layout>
                <c:manualLayout>
                  <c:x val="-6.1907233729541766E-2"/>
                  <c:y val="5.6980486134885315E-2"/>
                </c:manualLayout>
              </c:layout>
              <c:numFmt formatCode="0%" sourceLinked="0"/>
              <c:spPr>
                <a:noFill/>
                <a:ln w="24766">
                  <a:noFill/>
                </a:ln>
              </c:spPr>
              <c:txPr>
                <a:bodyPr/>
                <a:lstStyle/>
                <a:p>
                  <a:pPr>
                    <a:defRPr sz="1121" b="1" i="0" u="none" strike="noStrike" baseline="0">
                      <a:solidFill>
                        <a:srgbClr val="000000"/>
                      </a:solidFill>
                      <a:latin typeface="Calibri"/>
                      <a:ea typeface="Calibri"/>
                      <a:cs typeface="Calibri"/>
                    </a:defRPr>
                  </a:pPr>
                  <a:endParaRPr lang="ru-RU"/>
                </a:p>
              </c:txPr>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DF2-4757-A715-407B9369BD2E}"/>
                </c:ext>
              </c:extLst>
            </c:dLbl>
            <c:dLbl>
              <c:idx val="2"/>
              <c:layout>
                <c:manualLayout>
                  <c:x val="4.5682779078130009E-3"/>
                  <c:y val="-0.10701281462571011"/>
                </c:manualLayout>
              </c:layout>
              <c:numFmt formatCode="0%" sourceLinked="0"/>
              <c:spPr>
                <a:noFill/>
                <a:ln w="24766">
                  <a:noFill/>
                </a:ln>
              </c:spPr>
              <c:txPr>
                <a:bodyPr/>
                <a:lstStyle/>
                <a:p>
                  <a:pPr>
                    <a:defRPr sz="1121" b="1" i="0" u="none" strike="noStrike" baseline="0">
                      <a:solidFill>
                        <a:srgbClr val="000000"/>
                      </a:solidFill>
                      <a:latin typeface="Calibri"/>
                      <a:ea typeface="Calibri"/>
                      <a:cs typeface="Calibri"/>
                    </a:defRPr>
                  </a:pPr>
                  <a:endParaRPr lang="ru-RU"/>
                </a:p>
              </c:txPr>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DF2-4757-A715-407B9369BD2E}"/>
                </c:ext>
              </c:extLst>
            </c:dLbl>
            <c:dLbl>
              <c:idx val="3"/>
              <c:layout>
                <c:manualLayout>
                  <c:x val="3.149747506594136E-2"/>
                  <c:y val="-0.11835919666694739"/>
                </c:manualLayout>
              </c:layout>
              <c:numFmt formatCode="0%" sourceLinked="0"/>
              <c:spPr>
                <a:noFill/>
                <a:ln w="24766">
                  <a:noFill/>
                </a:ln>
              </c:spPr>
              <c:txPr>
                <a:bodyPr/>
                <a:lstStyle/>
                <a:p>
                  <a:pPr>
                    <a:defRPr sz="1121" b="1" i="0" u="none" strike="noStrike" baseline="0">
                      <a:solidFill>
                        <a:srgbClr val="000000"/>
                      </a:solidFill>
                      <a:latin typeface="Calibri"/>
                      <a:ea typeface="Calibri"/>
                      <a:cs typeface="Calibri"/>
                    </a:defRPr>
                  </a:pPr>
                  <a:endParaRPr lang="ru-RU"/>
                </a:p>
              </c:txPr>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DF2-4757-A715-407B9369BD2E}"/>
                </c:ext>
              </c:extLst>
            </c:dLbl>
            <c:numFmt formatCode="0%" sourceLinked="0"/>
            <c:spPr>
              <a:noFill/>
              <a:ln w="24766">
                <a:noFill/>
              </a:ln>
            </c:spPr>
            <c:txPr>
              <a:bodyPr wrap="square" lIns="38100" tIns="19050" rIns="38100" bIns="19050" anchor="ctr">
                <a:spAutoFit/>
              </a:bodyPr>
              <a:lstStyle/>
              <a:p>
                <a:pPr>
                  <a:defRPr sz="1121" b="1" i="0" u="none" strike="noStrike" baseline="0">
                    <a:solidFill>
                      <a:srgbClr val="000000"/>
                    </a:solidFill>
                    <a:latin typeface="Calibri"/>
                    <a:ea typeface="Calibri"/>
                    <a:cs typeface="Calibri"/>
                  </a:defRPr>
                </a:pPr>
                <a:endParaRPr lang="ru-RU"/>
              </a:p>
            </c:txPr>
            <c:showLegendKey val="1"/>
            <c:showVal val="0"/>
            <c:showCatName val="1"/>
            <c:showSerName val="0"/>
            <c:showPercent val="1"/>
            <c:showBubbleSize val="0"/>
            <c:showLeaderLines val="1"/>
            <c:extLst>
              <c:ext xmlns:c15="http://schemas.microsoft.com/office/drawing/2012/chart" uri="{CE6537A1-D6FC-4f65-9D91-7224C49458BB}"/>
            </c:extLst>
          </c:dLbls>
          <c:cat>
            <c:strRef>
              <c:f>Sheet1!$B$1:$E$1</c:f>
              <c:strCache>
                <c:ptCount val="4"/>
                <c:pt idx="0">
                  <c:v>Высшее образование</c:v>
                </c:pt>
                <c:pt idx="1">
                  <c:v>Высше-специальное образование</c:v>
                </c:pt>
                <c:pt idx="2">
                  <c:v>Средне-специальное образование</c:v>
                </c:pt>
                <c:pt idx="3">
                  <c:v>Среднее общее образование</c:v>
                </c:pt>
              </c:strCache>
            </c:strRef>
          </c:cat>
          <c:val>
            <c:numRef>
              <c:f>Sheet1!$B$2:$E$2</c:f>
              <c:numCache>
                <c:formatCode>General</c:formatCode>
                <c:ptCount val="4"/>
                <c:pt idx="0">
                  <c:v>6</c:v>
                </c:pt>
                <c:pt idx="1">
                  <c:v>6</c:v>
                </c:pt>
                <c:pt idx="2">
                  <c:v>4</c:v>
                </c:pt>
                <c:pt idx="3">
                  <c:v>0</c:v>
                </c:pt>
              </c:numCache>
            </c:numRef>
          </c:val>
          <c:extLst>
            <c:ext xmlns:c16="http://schemas.microsoft.com/office/drawing/2014/chart" uri="{C3380CC4-5D6E-409C-BE32-E72D297353CC}">
              <c16:uniqueId val="{00000007-BDF2-4757-A715-407B9369BD2E}"/>
            </c:ext>
          </c:extLst>
        </c:ser>
        <c:ser>
          <c:idx val="1"/>
          <c:order val="1"/>
          <c:tx>
            <c:strRef>
              <c:f>Sheet1!$A$3</c:f>
              <c:strCache>
                <c:ptCount val="1"/>
              </c:strCache>
            </c:strRef>
          </c:tx>
          <c:spPr>
            <a:solidFill>
              <a:srgbClr val="993366"/>
            </a:solidFill>
            <a:ln w="12383">
              <a:solidFill>
                <a:srgbClr val="000000"/>
              </a:solidFill>
              <a:prstDash val="solid"/>
            </a:ln>
          </c:spPr>
          <c:dPt>
            <c:idx val="0"/>
            <c:bubble3D val="0"/>
            <c:spPr>
              <a:solidFill>
                <a:srgbClr val="9999FF"/>
              </a:solidFill>
              <a:ln w="12383">
                <a:solidFill>
                  <a:srgbClr val="000000"/>
                </a:solidFill>
                <a:prstDash val="solid"/>
              </a:ln>
            </c:spPr>
            <c:extLst>
              <c:ext xmlns:c16="http://schemas.microsoft.com/office/drawing/2014/chart" uri="{C3380CC4-5D6E-409C-BE32-E72D297353CC}">
                <c16:uniqueId val="{00000009-BDF2-4757-A715-407B9369BD2E}"/>
              </c:ext>
            </c:extLst>
          </c:dPt>
          <c:dPt>
            <c:idx val="1"/>
            <c:bubble3D val="0"/>
            <c:extLst>
              <c:ext xmlns:c16="http://schemas.microsoft.com/office/drawing/2014/chart" uri="{C3380CC4-5D6E-409C-BE32-E72D297353CC}">
                <c16:uniqueId val="{0000000A-BDF2-4757-A715-407B9369BD2E}"/>
              </c:ext>
            </c:extLst>
          </c:dPt>
          <c:dPt>
            <c:idx val="2"/>
            <c:bubble3D val="0"/>
            <c:spPr>
              <a:solidFill>
                <a:srgbClr val="FFFFCC"/>
              </a:solidFill>
              <a:ln w="12383">
                <a:solidFill>
                  <a:srgbClr val="000000"/>
                </a:solidFill>
                <a:prstDash val="solid"/>
              </a:ln>
            </c:spPr>
            <c:extLst>
              <c:ext xmlns:c16="http://schemas.microsoft.com/office/drawing/2014/chart" uri="{C3380CC4-5D6E-409C-BE32-E72D297353CC}">
                <c16:uniqueId val="{0000000C-BDF2-4757-A715-407B9369BD2E}"/>
              </c:ext>
            </c:extLst>
          </c:dPt>
          <c:dPt>
            <c:idx val="3"/>
            <c:bubble3D val="0"/>
            <c:spPr>
              <a:solidFill>
                <a:srgbClr val="CCFFFF"/>
              </a:solidFill>
              <a:ln w="12383">
                <a:solidFill>
                  <a:srgbClr val="000000"/>
                </a:solidFill>
                <a:prstDash val="solid"/>
              </a:ln>
            </c:spPr>
            <c:extLst>
              <c:ext xmlns:c16="http://schemas.microsoft.com/office/drawing/2014/chart" uri="{C3380CC4-5D6E-409C-BE32-E72D297353CC}">
                <c16:uniqueId val="{0000000E-BDF2-4757-A715-407B9369BD2E}"/>
              </c:ext>
            </c:extLst>
          </c:dPt>
          <c:dLbls>
            <c:numFmt formatCode="0%" sourceLinked="0"/>
            <c:spPr>
              <a:noFill/>
              <a:ln w="24766">
                <a:noFill/>
              </a:ln>
            </c:spPr>
            <c:txPr>
              <a:bodyPr wrap="square" lIns="38100" tIns="19050" rIns="38100" bIns="19050" anchor="ctr">
                <a:spAutoFit/>
              </a:bodyPr>
              <a:lstStyle/>
              <a:p>
                <a:pPr>
                  <a:defRPr sz="1609" b="1" i="0" u="none" strike="noStrike" baseline="0">
                    <a:solidFill>
                      <a:srgbClr val="000000"/>
                    </a:solidFill>
                    <a:latin typeface="Calibri"/>
                    <a:ea typeface="Calibri"/>
                    <a:cs typeface="Calibri"/>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4"/>
                <c:pt idx="0">
                  <c:v>Высшее образование</c:v>
                </c:pt>
                <c:pt idx="1">
                  <c:v>Высше-специальное образование</c:v>
                </c:pt>
                <c:pt idx="2">
                  <c:v>Средне-специальное образование</c:v>
                </c:pt>
                <c:pt idx="3">
                  <c:v>Среднее общее образование</c:v>
                </c:pt>
              </c:strCache>
            </c:strRef>
          </c:cat>
          <c:val>
            <c:numRef>
              <c:f>Sheet1!$B$3:$E$3</c:f>
              <c:numCache>
                <c:formatCode>General</c:formatCode>
                <c:ptCount val="4"/>
              </c:numCache>
            </c:numRef>
          </c:val>
          <c:extLst>
            <c:ext xmlns:c16="http://schemas.microsoft.com/office/drawing/2014/chart" uri="{C3380CC4-5D6E-409C-BE32-E72D297353CC}">
              <c16:uniqueId val="{0000000F-BDF2-4757-A715-407B9369BD2E}"/>
            </c:ext>
          </c:extLst>
        </c:ser>
        <c:ser>
          <c:idx val="2"/>
          <c:order val="2"/>
          <c:tx>
            <c:strRef>
              <c:f>Sheet1!$A$4</c:f>
              <c:strCache>
                <c:ptCount val="1"/>
              </c:strCache>
            </c:strRef>
          </c:tx>
          <c:spPr>
            <a:solidFill>
              <a:srgbClr val="FFFFCC"/>
            </a:solidFill>
            <a:ln w="12383">
              <a:solidFill>
                <a:srgbClr val="000000"/>
              </a:solidFill>
              <a:prstDash val="solid"/>
            </a:ln>
          </c:spPr>
          <c:dPt>
            <c:idx val="0"/>
            <c:bubble3D val="0"/>
            <c:spPr>
              <a:solidFill>
                <a:srgbClr val="9999FF"/>
              </a:solidFill>
              <a:ln w="12383">
                <a:solidFill>
                  <a:srgbClr val="000000"/>
                </a:solidFill>
                <a:prstDash val="solid"/>
              </a:ln>
            </c:spPr>
            <c:extLst>
              <c:ext xmlns:c16="http://schemas.microsoft.com/office/drawing/2014/chart" uri="{C3380CC4-5D6E-409C-BE32-E72D297353CC}">
                <c16:uniqueId val="{00000011-BDF2-4757-A715-407B9369BD2E}"/>
              </c:ext>
            </c:extLst>
          </c:dPt>
          <c:dPt>
            <c:idx val="1"/>
            <c:bubble3D val="0"/>
            <c:spPr>
              <a:solidFill>
                <a:srgbClr val="993366"/>
              </a:solidFill>
              <a:ln w="12383">
                <a:solidFill>
                  <a:srgbClr val="000000"/>
                </a:solidFill>
                <a:prstDash val="solid"/>
              </a:ln>
            </c:spPr>
            <c:extLst>
              <c:ext xmlns:c16="http://schemas.microsoft.com/office/drawing/2014/chart" uri="{C3380CC4-5D6E-409C-BE32-E72D297353CC}">
                <c16:uniqueId val="{00000013-BDF2-4757-A715-407B9369BD2E}"/>
              </c:ext>
            </c:extLst>
          </c:dPt>
          <c:dPt>
            <c:idx val="2"/>
            <c:bubble3D val="0"/>
            <c:extLst>
              <c:ext xmlns:c16="http://schemas.microsoft.com/office/drawing/2014/chart" uri="{C3380CC4-5D6E-409C-BE32-E72D297353CC}">
                <c16:uniqueId val="{00000014-BDF2-4757-A715-407B9369BD2E}"/>
              </c:ext>
            </c:extLst>
          </c:dPt>
          <c:dPt>
            <c:idx val="3"/>
            <c:bubble3D val="0"/>
            <c:spPr>
              <a:solidFill>
                <a:srgbClr val="CCFFFF"/>
              </a:solidFill>
              <a:ln w="12383">
                <a:solidFill>
                  <a:srgbClr val="000000"/>
                </a:solidFill>
                <a:prstDash val="solid"/>
              </a:ln>
            </c:spPr>
            <c:extLst>
              <c:ext xmlns:c16="http://schemas.microsoft.com/office/drawing/2014/chart" uri="{C3380CC4-5D6E-409C-BE32-E72D297353CC}">
                <c16:uniqueId val="{00000016-BDF2-4757-A715-407B9369BD2E}"/>
              </c:ext>
            </c:extLst>
          </c:dPt>
          <c:dLbls>
            <c:numFmt formatCode="0%" sourceLinked="0"/>
            <c:spPr>
              <a:noFill/>
              <a:ln w="24766">
                <a:noFill/>
              </a:ln>
            </c:spPr>
            <c:txPr>
              <a:bodyPr wrap="square" lIns="38100" tIns="19050" rIns="38100" bIns="19050" anchor="ctr">
                <a:spAutoFit/>
              </a:bodyPr>
              <a:lstStyle/>
              <a:p>
                <a:pPr>
                  <a:defRPr sz="1609" b="1" i="0" u="none" strike="noStrike" baseline="0">
                    <a:solidFill>
                      <a:srgbClr val="000000"/>
                    </a:solidFill>
                    <a:latin typeface="Calibri"/>
                    <a:ea typeface="Calibri"/>
                    <a:cs typeface="Calibri"/>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4"/>
                <c:pt idx="0">
                  <c:v>Высшее образование</c:v>
                </c:pt>
                <c:pt idx="1">
                  <c:v>Высше-специальное образование</c:v>
                </c:pt>
                <c:pt idx="2">
                  <c:v>Средне-специальное образование</c:v>
                </c:pt>
                <c:pt idx="3">
                  <c:v>Среднее общее образование</c:v>
                </c:pt>
              </c:strCache>
            </c:strRef>
          </c:cat>
          <c:val>
            <c:numRef>
              <c:f>Sheet1!$B$4:$E$4</c:f>
              <c:numCache>
                <c:formatCode>General</c:formatCode>
                <c:ptCount val="4"/>
              </c:numCache>
            </c:numRef>
          </c:val>
          <c:extLst>
            <c:ext xmlns:c16="http://schemas.microsoft.com/office/drawing/2014/chart" uri="{C3380CC4-5D6E-409C-BE32-E72D297353CC}">
              <c16:uniqueId val="{00000017-BDF2-4757-A715-407B9369BD2E}"/>
            </c:ext>
          </c:extLst>
        </c:ser>
        <c:dLbls>
          <c:showLegendKey val="0"/>
          <c:showVal val="0"/>
          <c:showCatName val="0"/>
          <c:showSerName val="0"/>
          <c:showPercent val="1"/>
          <c:showBubbleSize val="0"/>
          <c:showLeaderLines val="1"/>
        </c:dLbls>
      </c:pie3DChart>
      <c:spPr>
        <a:solidFill>
          <a:srgbClr val="C0C0C0"/>
        </a:solidFill>
        <a:ln w="12383">
          <a:solidFill>
            <a:srgbClr val="808080"/>
          </a:solidFill>
          <a:prstDash val="solid"/>
        </a:ln>
      </c:spPr>
    </c:plotArea>
    <c:plotVisOnly val="1"/>
    <c:dispBlanksAs val="zero"/>
    <c:showDLblsOverMax val="0"/>
  </c:chart>
  <c:spPr>
    <a:noFill/>
    <a:ln>
      <a:noFill/>
    </a:ln>
  </c:spPr>
  <c:txPr>
    <a:bodyPr/>
    <a:lstStyle/>
    <a:p>
      <a:pPr>
        <a:defRPr sz="1609"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2CB43-8D77-411E-8A62-3CB2BD0B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94</Pages>
  <Words>18949</Words>
  <Characters>108013</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work-1</dc:creator>
  <cp:keywords/>
  <dc:description/>
  <cp:lastModifiedBy>work-1</cp:lastModifiedBy>
  <cp:revision>89</cp:revision>
  <cp:lastPrinted>2023-09-05T06:44:00Z</cp:lastPrinted>
  <dcterms:created xsi:type="dcterms:W3CDTF">2023-07-10T10:46:00Z</dcterms:created>
  <dcterms:modified xsi:type="dcterms:W3CDTF">2023-09-12T06:28:00Z</dcterms:modified>
</cp:coreProperties>
</file>