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72FD3" w14:textId="77777777" w:rsidR="003E4908" w:rsidRPr="00A278D4" w:rsidRDefault="008913C4">
      <w:pPr>
        <w:spacing w:after="0" w:line="264" w:lineRule="auto"/>
        <w:ind w:left="120"/>
        <w:rPr>
          <w:lang w:val="ru-RU"/>
        </w:rPr>
      </w:pPr>
      <w:bookmarkStart w:id="0" w:name="block-23909016"/>
      <w:r w:rsidRPr="00A278D4">
        <w:rPr>
          <w:rFonts w:ascii="Times New Roman" w:hAnsi="Times New Roman"/>
          <w:b/>
          <w:color w:val="000000"/>
          <w:sz w:val="28"/>
          <w:lang w:val="ru-RU"/>
        </w:rPr>
        <w:t>ПОЯСНИТЕЛЬНАЯ ЗАПИСКА</w:t>
      </w:r>
    </w:p>
    <w:p w14:paraId="5C62959B" w14:textId="77777777" w:rsidR="003E4908" w:rsidRPr="00A278D4" w:rsidRDefault="003E4908">
      <w:pPr>
        <w:spacing w:after="0" w:line="264" w:lineRule="auto"/>
        <w:ind w:left="120"/>
        <w:rPr>
          <w:lang w:val="ru-RU"/>
        </w:rPr>
      </w:pPr>
    </w:p>
    <w:p w14:paraId="4D1240FC"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Рабочая программа по учебному предмету «Литературное чтение» (предметная область «Русский язык и литературное чтение») </w:t>
      </w:r>
      <w:r w:rsidRPr="00A278D4">
        <w:rPr>
          <w:rFonts w:ascii="Times New Roman" w:hAnsi="Times New Roman"/>
          <w:color w:val="000000"/>
          <w:sz w:val="28"/>
          <w:lang w:val="ru-RU"/>
        </w:rPr>
        <w:t>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w:t>
      </w:r>
      <w:r w:rsidRPr="00A278D4">
        <w:rPr>
          <w:rFonts w:ascii="Times New Roman" w:hAnsi="Times New Roman"/>
          <w:color w:val="000000"/>
          <w:sz w:val="28"/>
          <w:lang w:val="ru-RU"/>
        </w:rPr>
        <w:t>ачи изучения литературного чтения, место в структуре учебного плана, а также подходы к отбору содержания и планируемым результатам.</w:t>
      </w:r>
    </w:p>
    <w:p w14:paraId="5053F00B"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Содержание обучения представлено тематическими блоками, которые предлагаются для обязательного изучения в каждом </w:t>
      </w:r>
      <w:r w:rsidRPr="00A278D4">
        <w:rPr>
          <w:rFonts w:ascii="Times New Roman" w:hAnsi="Times New Roman"/>
          <w:color w:val="000000"/>
          <w:sz w:val="28"/>
          <w:lang w:val="ru-RU"/>
        </w:rPr>
        <w:t>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w:t>
      </w:r>
      <w:r w:rsidRPr="00A278D4">
        <w:rPr>
          <w:rFonts w:ascii="Times New Roman" w:hAnsi="Times New Roman"/>
          <w:color w:val="000000"/>
          <w:sz w:val="28"/>
          <w:lang w:val="ru-RU"/>
        </w:rPr>
        <w:t>озрастных особенностей обучающихся.</w:t>
      </w:r>
    </w:p>
    <w:p w14:paraId="3F2CB06F"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w:t>
      </w:r>
      <w:r w:rsidRPr="00A278D4">
        <w:rPr>
          <w:rFonts w:ascii="Times New Roman" w:hAnsi="Times New Roman"/>
          <w:color w:val="000000"/>
          <w:sz w:val="28"/>
          <w:lang w:val="ru-RU"/>
        </w:rPr>
        <w:t>общего образования.</w:t>
      </w:r>
    </w:p>
    <w:p w14:paraId="30797561" w14:textId="77777777" w:rsidR="003E4908" w:rsidRPr="00A278D4" w:rsidRDefault="003E4908">
      <w:pPr>
        <w:spacing w:after="0" w:line="264" w:lineRule="auto"/>
        <w:ind w:left="120"/>
        <w:rPr>
          <w:lang w:val="ru-RU"/>
        </w:rPr>
      </w:pPr>
    </w:p>
    <w:p w14:paraId="3E98E906" w14:textId="77777777" w:rsidR="003E4908" w:rsidRPr="00A278D4" w:rsidRDefault="008913C4">
      <w:pPr>
        <w:spacing w:after="0" w:line="264" w:lineRule="auto"/>
        <w:ind w:left="120"/>
        <w:rPr>
          <w:lang w:val="ru-RU"/>
        </w:rPr>
      </w:pPr>
      <w:r w:rsidRPr="00A278D4">
        <w:rPr>
          <w:rFonts w:ascii="Times New Roman" w:hAnsi="Times New Roman"/>
          <w:b/>
          <w:color w:val="000000"/>
          <w:sz w:val="28"/>
          <w:lang w:val="ru-RU"/>
        </w:rPr>
        <w:t>ОБЩАЯ ХАРАКТЕРИСТИКА УЧЕБНОГО ПРЕДМЕТА «ЛИТЕРАТУРНОЕ ЧТЕНИЕ»</w:t>
      </w:r>
    </w:p>
    <w:p w14:paraId="0B305C68" w14:textId="77777777" w:rsidR="003E4908" w:rsidRPr="00A278D4" w:rsidRDefault="003E4908">
      <w:pPr>
        <w:spacing w:after="0" w:line="264" w:lineRule="auto"/>
        <w:ind w:left="120"/>
        <w:rPr>
          <w:lang w:val="ru-RU"/>
        </w:rPr>
      </w:pPr>
    </w:p>
    <w:p w14:paraId="5955B15C"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w:t>
      </w:r>
      <w:r w:rsidRPr="00A278D4">
        <w:rPr>
          <w:rFonts w:ascii="Times New Roman" w:hAnsi="Times New Roman"/>
          <w:color w:val="000000"/>
          <w:sz w:val="28"/>
          <w:lang w:val="ru-RU"/>
        </w:rPr>
        <w:t xml:space="preserve">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278D4">
        <w:rPr>
          <w:rFonts w:ascii="Times New Roman" w:hAnsi="Times New Roman"/>
          <w:color w:val="333333"/>
          <w:sz w:val="28"/>
          <w:lang w:val="ru-RU"/>
        </w:rPr>
        <w:t xml:space="preserve">рабочей </w:t>
      </w:r>
      <w:r w:rsidRPr="00A278D4">
        <w:rPr>
          <w:rFonts w:ascii="Times New Roman" w:hAnsi="Times New Roman"/>
          <w:color w:val="000000"/>
          <w:sz w:val="28"/>
          <w:lang w:val="ru-RU"/>
        </w:rPr>
        <w:t>программе воспитания.</w:t>
      </w:r>
    </w:p>
    <w:p w14:paraId="4781FD60"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Литературное чтение – один из ведущих учебных предметов уровня начального </w:t>
      </w:r>
      <w:r w:rsidRPr="00A278D4">
        <w:rPr>
          <w:rFonts w:ascii="Times New Roman" w:hAnsi="Times New Roman"/>
          <w:color w:val="000000"/>
          <w:sz w:val="28"/>
          <w:lang w:val="ru-RU"/>
        </w:rPr>
        <w:t>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w:t>
      </w:r>
      <w:r w:rsidRPr="00A278D4">
        <w:rPr>
          <w:rFonts w:ascii="Times New Roman" w:hAnsi="Times New Roman"/>
          <w:color w:val="000000"/>
          <w:sz w:val="28"/>
          <w:lang w:val="ru-RU"/>
        </w:rPr>
        <w:t>, речевого, эмоционального, духовно-нравственного развития обучающихся.</w:t>
      </w:r>
    </w:p>
    <w:p w14:paraId="60E21561"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A278D4">
        <w:rPr>
          <w:rFonts w:ascii="Times New Roman" w:hAnsi="Times New Roman"/>
          <w:color w:val="000000"/>
          <w:sz w:val="28"/>
          <w:lang w:val="ru-RU"/>
        </w:rPr>
        <w:lastRenderedPageBreak/>
        <w:t>чтения, способов и приёмов работы с различными видами текст</w:t>
      </w:r>
      <w:r w:rsidRPr="00A278D4">
        <w:rPr>
          <w:rFonts w:ascii="Times New Roman" w:hAnsi="Times New Roman"/>
          <w:color w:val="000000"/>
          <w:sz w:val="28"/>
          <w:lang w:val="ru-RU"/>
        </w:rPr>
        <w:t>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C5B0B58" w14:textId="77777777" w:rsidR="003E4908" w:rsidRPr="00A278D4" w:rsidRDefault="008913C4">
      <w:pPr>
        <w:spacing w:after="0" w:line="264" w:lineRule="auto"/>
        <w:ind w:left="120"/>
        <w:rPr>
          <w:lang w:val="ru-RU"/>
        </w:rPr>
      </w:pPr>
      <w:r w:rsidRPr="00A278D4">
        <w:rPr>
          <w:rFonts w:ascii="Times New Roman" w:hAnsi="Times New Roman"/>
          <w:b/>
          <w:color w:val="000000"/>
          <w:sz w:val="28"/>
          <w:lang w:val="ru-RU"/>
        </w:rPr>
        <w:t>ЦЕ</w:t>
      </w:r>
      <w:r w:rsidRPr="00A278D4">
        <w:rPr>
          <w:rFonts w:ascii="Times New Roman" w:hAnsi="Times New Roman"/>
          <w:b/>
          <w:color w:val="000000"/>
          <w:sz w:val="28"/>
          <w:lang w:val="ru-RU"/>
        </w:rPr>
        <w:t>ЛИ ИЗУЧЕНИЯ УЧЕБНОГО ПРЕДМЕТА «ЛИТЕРАТУРНОЕ ЧТЕНИЕ»</w:t>
      </w:r>
    </w:p>
    <w:p w14:paraId="2BCF1865" w14:textId="77777777" w:rsidR="003E4908" w:rsidRPr="00A278D4" w:rsidRDefault="003E4908">
      <w:pPr>
        <w:spacing w:after="0" w:line="264" w:lineRule="auto"/>
        <w:ind w:left="120"/>
        <w:rPr>
          <w:lang w:val="ru-RU"/>
        </w:rPr>
      </w:pPr>
    </w:p>
    <w:p w14:paraId="42E7A3F9"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w:t>
      </w:r>
      <w:r w:rsidRPr="00A278D4">
        <w:rPr>
          <w:rFonts w:ascii="Times New Roman" w:hAnsi="Times New Roman"/>
          <w:color w:val="000000"/>
          <w:sz w:val="28"/>
          <w:lang w:val="ru-RU"/>
        </w:rPr>
        <w:t>чтения в успешности обучения и повседневной жизни, эмоционально откликающегося на прослушанное или прочитанное произведение.</w:t>
      </w:r>
    </w:p>
    <w:p w14:paraId="4B8A53A9"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w:t>
      </w:r>
      <w:r w:rsidRPr="00A278D4">
        <w:rPr>
          <w:rFonts w:ascii="Times New Roman" w:hAnsi="Times New Roman"/>
          <w:color w:val="000000"/>
          <w:sz w:val="28"/>
          <w:lang w:val="ru-RU"/>
        </w:rPr>
        <w:t>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14B849D2"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7CF4C571" w14:textId="77777777" w:rsidR="003E4908" w:rsidRPr="00A278D4" w:rsidRDefault="008913C4">
      <w:pPr>
        <w:numPr>
          <w:ilvl w:val="0"/>
          <w:numId w:val="1"/>
        </w:numPr>
        <w:spacing w:after="0" w:line="264" w:lineRule="auto"/>
        <w:rPr>
          <w:lang w:val="ru-RU"/>
        </w:rPr>
      </w:pPr>
      <w:r w:rsidRPr="00A278D4">
        <w:rPr>
          <w:rFonts w:ascii="Times New Roman" w:hAnsi="Times New Roman"/>
          <w:color w:val="000000"/>
          <w:sz w:val="28"/>
          <w:lang w:val="ru-RU"/>
        </w:rPr>
        <w:t>формирование у обучающ</w:t>
      </w:r>
      <w:r w:rsidRPr="00A278D4">
        <w:rPr>
          <w:rFonts w:ascii="Times New Roman" w:hAnsi="Times New Roman"/>
          <w:color w:val="000000"/>
          <w:sz w:val="28"/>
          <w:lang w:val="ru-RU"/>
        </w:rPr>
        <w:t>ихся положительной мотивации к систематическому чтению и слушанию художественной литературы и произведений устного народного творчества;</w:t>
      </w:r>
    </w:p>
    <w:p w14:paraId="55477D2E" w14:textId="77777777" w:rsidR="003E4908" w:rsidRPr="00A278D4" w:rsidRDefault="008913C4">
      <w:pPr>
        <w:numPr>
          <w:ilvl w:val="0"/>
          <w:numId w:val="1"/>
        </w:numPr>
        <w:spacing w:after="0" w:line="264" w:lineRule="auto"/>
        <w:rPr>
          <w:lang w:val="ru-RU"/>
        </w:rPr>
      </w:pPr>
      <w:r w:rsidRPr="00A278D4">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329A34BD" w14:textId="77777777" w:rsidR="003E4908" w:rsidRPr="00A278D4" w:rsidRDefault="008913C4">
      <w:pPr>
        <w:numPr>
          <w:ilvl w:val="0"/>
          <w:numId w:val="1"/>
        </w:numPr>
        <w:spacing w:after="0" w:line="264" w:lineRule="auto"/>
        <w:rPr>
          <w:lang w:val="ru-RU"/>
        </w:rPr>
      </w:pPr>
      <w:r w:rsidRPr="00A278D4">
        <w:rPr>
          <w:rFonts w:ascii="Times New Roman" w:hAnsi="Times New Roman"/>
          <w:color w:val="000000"/>
          <w:sz w:val="28"/>
          <w:lang w:val="ru-RU"/>
        </w:rPr>
        <w:t>осознание значимости художественно</w:t>
      </w:r>
      <w:r w:rsidRPr="00A278D4">
        <w:rPr>
          <w:rFonts w:ascii="Times New Roman" w:hAnsi="Times New Roman"/>
          <w:color w:val="000000"/>
          <w:sz w:val="28"/>
          <w:lang w:val="ru-RU"/>
        </w:rPr>
        <w:t>й литературы и произведений устного народного творчества для всестороннего развития личности человека;</w:t>
      </w:r>
    </w:p>
    <w:p w14:paraId="60E60722" w14:textId="77777777" w:rsidR="003E4908" w:rsidRPr="00A278D4" w:rsidRDefault="008913C4">
      <w:pPr>
        <w:numPr>
          <w:ilvl w:val="0"/>
          <w:numId w:val="1"/>
        </w:numPr>
        <w:spacing w:after="0" w:line="264" w:lineRule="auto"/>
        <w:rPr>
          <w:lang w:val="ru-RU"/>
        </w:rPr>
      </w:pPr>
      <w:r w:rsidRPr="00A278D4">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73AC8056" w14:textId="77777777" w:rsidR="003E4908" w:rsidRPr="00A278D4" w:rsidRDefault="008913C4">
      <w:pPr>
        <w:numPr>
          <w:ilvl w:val="0"/>
          <w:numId w:val="1"/>
        </w:numPr>
        <w:spacing w:after="0" w:line="264" w:lineRule="auto"/>
        <w:rPr>
          <w:lang w:val="ru-RU"/>
        </w:rPr>
      </w:pPr>
      <w:r w:rsidRPr="00A278D4">
        <w:rPr>
          <w:rFonts w:ascii="Times New Roman" w:hAnsi="Times New Roman"/>
          <w:color w:val="000000"/>
          <w:sz w:val="28"/>
          <w:lang w:val="ru-RU"/>
        </w:rPr>
        <w:t>овладение элементарными умени</w:t>
      </w:r>
      <w:r w:rsidRPr="00A278D4">
        <w:rPr>
          <w:rFonts w:ascii="Times New Roman" w:hAnsi="Times New Roman"/>
          <w:color w:val="000000"/>
          <w:sz w:val="28"/>
          <w:lang w:val="ru-RU"/>
        </w:rPr>
        <w:t>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3BC44D0B" w14:textId="77777777" w:rsidR="003E4908" w:rsidRPr="00A278D4" w:rsidRDefault="008913C4">
      <w:pPr>
        <w:numPr>
          <w:ilvl w:val="0"/>
          <w:numId w:val="1"/>
        </w:numPr>
        <w:spacing w:after="0" w:line="264" w:lineRule="auto"/>
        <w:rPr>
          <w:lang w:val="ru-RU"/>
        </w:rPr>
      </w:pPr>
      <w:r w:rsidRPr="00A278D4">
        <w:rPr>
          <w:rFonts w:ascii="Times New Roman" w:hAnsi="Times New Roman"/>
          <w:color w:val="000000"/>
          <w:sz w:val="28"/>
          <w:lang w:val="ru-RU"/>
        </w:rPr>
        <w:t>овладение техникой смыслового чтения вслух, «про себя» (молча) и текстовой</w:t>
      </w:r>
      <w:r w:rsidRPr="00A278D4">
        <w:rPr>
          <w:rFonts w:ascii="Times New Roman" w:hAnsi="Times New Roman"/>
          <w:color w:val="000000"/>
          <w:sz w:val="28"/>
          <w:lang w:val="ru-RU"/>
        </w:rPr>
        <w:t xml:space="preserve"> деятельностью, обеспечивающей понимание и использование информации </w:t>
      </w:r>
    </w:p>
    <w:p w14:paraId="74CC64C0" w14:textId="77777777" w:rsidR="003E4908" w:rsidRDefault="008913C4">
      <w:pPr>
        <w:numPr>
          <w:ilvl w:val="0"/>
          <w:numId w:val="1"/>
        </w:numPr>
        <w:spacing w:after="0" w:line="264" w:lineRule="auto"/>
      </w:pPr>
      <w:r>
        <w:rPr>
          <w:rFonts w:ascii="Times New Roman" w:hAnsi="Times New Roman"/>
          <w:color w:val="000000"/>
          <w:sz w:val="28"/>
        </w:rPr>
        <w:t>для решения учебных задач.</w:t>
      </w:r>
    </w:p>
    <w:p w14:paraId="60421E12"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w:t>
      </w:r>
      <w:r w:rsidRPr="00A278D4">
        <w:rPr>
          <w:rFonts w:ascii="Times New Roman" w:hAnsi="Times New Roman"/>
          <w:color w:val="000000"/>
          <w:sz w:val="28"/>
          <w:lang w:val="ru-RU"/>
        </w:rPr>
        <w:t>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3889059"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В основу отбора произведений для литературного чтения положены общедид</w:t>
      </w:r>
      <w:r w:rsidRPr="00A278D4">
        <w:rPr>
          <w:rFonts w:ascii="Times New Roman" w:hAnsi="Times New Roman"/>
          <w:color w:val="000000"/>
          <w:sz w:val="28"/>
          <w:lang w:val="ru-RU"/>
        </w:rPr>
        <w:t>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w:t>
      </w:r>
      <w:r w:rsidRPr="00A278D4">
        <w:rPr>
          <w:rFonts w:ascii="Times New Roman" w:hAnsi="Times New Roman"/>
          <w:color w:val="000000"/>
          <w:sz w:val="28"/>
          <w:lang w:val="ru-RU"/>
        </w:rPr>
        <w:t>ии, отдельных произведений выдающихся представителей мировой детской литературы</w:t>
      </w:r>
      <w:r w:rsidRPr="00A278D4">
        <w:rPr>
          <w:rFonts w:ascii="Times New Roman" w:hAnsi="Times New Roman"/>
          <w:color w:val="FF0000"/>
          <w:sz w:val="28"/>
          <w:lang w:val="ru-RU"/>
        </w:rPr>
        <w:t>.</w:t>
      </w:r>
    </w:p>
    <w:p w14:paraId="0916912F"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w:t>
      </w:r>
      <w:r w:rsidRPr="00A278D4">
        <w:rPr>
          <w:rFonts w:ascii="Times New Roman" w:hAnsi="Times New Roman"/>
          <w:color w:val="000000"/>
          <w:sz w:val="28"/>
          <w:lang w:val="ru-RU"/>
        </w:rPr>
        <w:t>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41CC6C4D"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Планируемые </w:t>
      </w:r>
      <w:r w:rsidRPr="00A278D4">
        <w:rPr>
          <w:rFonts w:ascii="Times New Roman" w:hAnsi="Times New Roman"/>
          <w:color w:val="000000"/>
          <w:sz w:val="28"/>
          <w:lang w:val="ru-RU"/>
        </w:rPr>
        <w:t>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A63909A" w14:textId="77777777" w:rsidR="003E4908" w:rsidRPr="00A278D4" w:rsidRDefault="008913C4">
      <w:pPr>
        <w:spacing w:after="0" w:line="264" w:lineRule="auto"/>
        <w:ind w:left="120"/>
        <w:rPr>
          <w:lang w:val="ru-RU"/>
        </w:rPr>
      </w:pPr>
      <w:r w:rsidRPr="00A278D4">
        <w:rPr>
          <w:rFonts w:ascii="Times New Roman" w:hAnsi="Times New Roman"/>
          <w:b/>
          <w:color w:val="000000"/>
          <w:sz w:val="28"/>
          <w:lang w:val="ru-RU"/>
        </w:rPr>
        <w:t>МЕСТО УЧЕБНОГО ПРЕДМЕТА «ЛИТЕРАТУРНОЕ ЧТЕ</w:t>
      </w:r>
      <w:r w:rsidRPr="00A278D4">
        <w:rPr>
          <w:rFonts w:ascii="Times New Roman" w:hAnsi="Times New Roman"/>
          <w:b/>
          <w:color w:val="000000"/>
          <w:sz w:val="28"/>
          <w:lang w:val="ru-RU"/>
        </w:rPr>
        <w:t>НИЕ» В УЧЕБНОМ ПЛАНЕ</w:t>
      </w:r>
    </w:p>
    <w:p w14:paraId="38AF3A7D" w14:textId="77777777" w:rsidR="003E4908" w:rsidRPr="00A278D4" w:rsidRDefault="003E4908">
      <w:pPr>
        <w:spacing w:after="0" w:line="264" w:lineRule="auto"/>
        <w:ind w:left="120"/>
        <w:rPr>
          <w:lang w:val="ru-RU"/>
        </w:rPr>
      </w:pPr>
    </w:p>
    <w:p w14:paraId="35639F62"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49E64180"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На литературное чтение в 1 классе отводится 132 часа (из них ‌</w:t>
      </w:r>
      <w:bookmarkStart w:id="1" w:name="8184041c-500f-4898-8c17-3f7c192d7a9a"/>
      <w:r w:rsidRPr="00A278D4">
        <w:rPr>
          <w:rFonts w:ascii="Times New Roman" w:hAnsi="Times New Roman"/>
          <w:color w:val="000000"/>
          <w:sz w:val="28"/>
          <w:lang w:val="ru-RU"/>
        </w:rPr>
        <w:t>не менее 80 часов</w:t>
      </w:r>
      <w:bookmarkEnd w:id="1"/>
      <w:r w:rsidRPr="00A278D4">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14:paraId="216BAF9B" w14:textId="77777777" w:rsidR="003E4908" w:rsidRPr="00A278D4" w:rsidRDefault="003E4908">
      <w:pPr>
        <w:rPr>
          <w:lang w:val="ru-RU"/>
        </w:rPr>
        <w:sectPr w:rsidR="003E4908" w:rsidRPr="00A278D4">
          <w:pgSz w:w="11906" w:h="16383"/>
          <w:pgMar w:top="1134" w:right="850" w:bottom="1134" w:left="1701" w:header="720" w:footer="720" w:gutter="0"/>
          <w:cols w:space="720"/>
        </w:sectPr>
      </w:pPr>
    </w:p>
    <w:p w14:paraId="3B3C9A8F" w14:textId="77777777" w:rsidR="003E4908" w:rsidRPr="00A278D4" w:rsidRDefault="008913C4">
      <w:pPr>
        <w:spacing w:after="0" w:line="264" w:lineRule="auto"/>
        <w:ind w:left="120"/>
        <w:jc w:val="both"/>
        <w:rPr>
          <w:lang w:val="ru-RU"/>
        </w:rPr>
      </w:pPr>
      <w:bookmarkStart w:id="2" w:name="block-23909014"/>
      <w:bookmarkEnd w:id="0"/>
      <w:r w:rsidRPr="00A278D4">
        <w:rPr>
          <w:rFonts w:ascii="Calibri" w:hAnsi="Calibri"/>
          <w:b/>
          <w:color w:val="000000"/>
          <w:sz w:val="28"/>
          <w:lang w:val="ru-RU"/>
        </w:rPr>
        <w:lastRenderedPageBreak/>
        <w:t>СОДЕРЖАНИЕ УЧЕБНОГО ПРЕДМЕТА</w:t>
      </w:r>
    </w:p>
    <w:p w14:paraId="1F024435" w14:textId="77777777" w:rsidR="003E4908" w:rsidRPr="00A278D4" w:rsidRDefault="003E4908">
      <w:pPr>
        <w:spacing w:after="0" w:line="264" w:lineRule="auto"/>
        <w:ind w:left="120"/>
        <w:jc w:val="both"/>
        <w:rPr>
          <w:lang w:val="ru-RU"/>
        </w:rPr>
      </w:pPr>
    </w:p>
    <w:p w14:paraId="34FF5A14" w14:textId="77777777" w:rsidR="003E4908" w:rsidRPr="00A278D4" w:rsidRDefault="008913C4">
      <w:pPr>
        <w:spacing w:after="0" w:line="264" w:lineRule="auto"/>
        <w:ind w:firstLine="600"/>
        <w:jc w:val="both"/>
        <w:rPr>
          <w:lang w:val="ru-RU"/>
        </w:rPr>
      </w:pPr>
      <w:r w:rsidRPr="00A278D4">
        <w:rPr>
          <w:rFonts w:ascii="Times New Roman" w:hAnsi="Times New Roman"/>
          <w:b/>
          <w:color w:val="333333"/>
          <w:sz w:val="28"/>
          <w:lang w:val="ru-RU"/>
        </w:rPr>
        <w:t>1 КЛАСС</w:t>
      </w:r>
    </w:p>
    <w:p w14:paraId="432F8D47" w14:textId="77777777" w:rsidR="003E4908" w:rsidRPr="00A278D4" w:rsidRDefault="008913C4">
      <w:pPr>
        <w:spacing w:after="0" w:line="264" w:lineRule="auto"/>
        <w:ind w:firstLine="600"/>
        <w:jc w:val="both"/>
        <w:rPr>
          <w:lang w:val="ru-RU"/>
        </w:rPr>
      </w:pPr>
      <w:r w:rsidRPr="00A278D4">
        <w:rPr>
          <w:rFonts w:ascii="Times New Roman" w:hAnsi="Times New Roman"/>
          <w:b/>
          <w:color w:val="000000"/>
          <w:sz w:val="28"/>
          <w:lang w:val="ru-RU"/>
        </w:rPr>
        <w:t>Обучение грамоте</w:t>
      </w:r>
      <w:bookmarkStart w:id="3" w:name="_ftnref1"/>
      <w:r>
        <w:fldChar w:fldCharType="begin"/>
      </w:r>
      <w:r w:rsidRPr="00A278D4">
        <w:rPr>
          <w:lang w:val="ru-RU"/>
        </w:rPr>
        <w:instrText xml:space="preserve"> </w:instrText>
      </w:r>
      <w:r>
        <w:instrText>HYPERLINK</w:instrText>
      </w:r>
      <w:r w:rsidRPr="00A278D4">
        <w:rPr>
          <w:lang w:val="ru-RU"/>
        </w:rPr>
        <w:instrText xml:space="preserve"> \</w:instrText>
      </w:r>
      <w:r>
        <w:instrText>l</w:instrText>
      </w:r>
      <w:r w:rsidRPr="00A278D4">
        <w:rPr>
          <w:lang w:val="ru-RU"/>
        </w:rPr>
        <w:instrText xml:space="preserve"> "_</w:instrText>
      </w:r>
      <w:r>
        <w:instrText>ftn</w:instrText>
      </w:r>
      <w:r w:rsidRPr="00A278D4">
        <w:rPr>
          <w:lang w:val="ru-RU"/>
        </w:rPr>
        <w:instrText>1" \</w:instrText>
      </w:r>
      <w:r>
        <w:instrText>h</w:instrText>
      </w:r>
      <w:r w:rsidRPr="00A278D4">
        <w:rPr>
          <w:lang w:val="ru-RU"/>
        </w:rPr>
        <w:instrText xml:space="preserve"> </w:instrText>
      </w:r>
      <w:r>
        <w:fldChar w:fldCharType="separate"/>
      </w:r>
      <w:r w:rsidRPr="00A278D4">
        <w:rPr>
          <w:rFonts w:ascii="Times New Roman" w:hAnsi="Times New Roman"/>
          <w:b/>
          <w:color w:val="0000FF"/>
          <w:sz w:val="24"/>
          <w:lang w:val="ru-RU"/>
        </w:rPr>
        <w:t>[1]</w:t>
      </w:r>
      <w:r>
        <w:rPr>
          <w:rFonts w:ascii="Times New Roman" w:hAnsi="Times New Roman"/>
          <w:b/>
          <w:color w:val="0000FF"/>
          <w:sz w:val="24"/>
        </w:rPr>
        <w:fldChar w:fldCharType="end"/>
      </w:r>
      <w:bookmarkEnd w:id="3"/>
    </w:p>
    <w:p w14:paraId="124BB8BC" w14:textId="77777777" w:rsidR="003E4908" w:rsidRPr="00A278D4" w:rsidRDefault="008913C4">
      <w:pPr>
        <w:spacing w:after="0" w:line="264" w:lineRule="auto"/>
        <w:ind w:firstLine="600"/>
        <w:jc w:val="both"/>
        <w:rPr>
          <w:lang w:val="ru-RU"/>
        </w:rPr>
      </w:pPr>
      <w:r w:rsidRPr="00A278D4">
        <w:rPr>
          <w:rFonts w:ascii="Times New Roman" w:hAnsi="Times New Roman"/>
          <w:b/>
          <w:color w:val="000000"/>
          <w:sz w:val="28"/>
          <w:lang w:val="ru-RU"/>
        </w:rPr>
        <w:t>Развитие речи</w:t>
      </w:r>
    </w:p>
    <w:p w14:paraId="7DFAB2E6"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15AE2103" w14:textId="77777777" w:rsidR="003E4908" w:rsidRPr="00A278D4" w:rsidRDefault="008913C4">
      <w:pPr>
        <w:spacing w:after="0" w:line="264" w:lineRule="auto"/>
        <w:ind w:firstLine="600"/>
        <w:jc w:val="both"/>
        <w:rPr>
          <w:lang w:val="ru-RU"/>
        </w:rPr>
      </w:pPr>
      <w:r w:rsidRPr="00A278D4">
        <w:rPr>
          <w:rFonts w:ascii="Times New Roman" w:hAnsi="Times New Roman"/>
          <w:b/>
          <w:color w:val="000000"/>
          <w:sz w:val="28"/>
          <w:lang w:val="ru-RU"/>
        </w:rPr>
        <w:t>Фонетика</w:t>
      </w:r>
    </w:p>
    <w:p w14:paraId="54352284"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Звуки речи. </w:t>
      </w:r>
      <w:r w:rsidRPr="00A278D4">
        <w:rPr>
          <w:rFonts w:ascii="Times New Roman" w:hAnsi="Times New Roman"/>
          <w:color w:val="000000"/>
          <w:sz w:val="28"/>
          <w:lang w:val="ru-RU"/>
        </w:rPr>
        <w:t>Единство звукового состава слова и его значения. Установление последовательности звуков в слове и определение количества звуков.</w:t>
      </w:r>
    </w:p>
    <w:p w14:paraId="157A0529" w14:textId="77777777" w:rsidR="003E4908" w:rsidRPr="00A278D4" w:rsidRDefault="008913C4">
      <w:pPr>
        <w:spacing w:after="0" w:line="264" w:lineRule="auto"/>
        <w:ind w:firstLine="600"/>
        <w:jc w:val="both"/>
        <w:rPr>
          <w:lang w:val="ru-RU"/>
        </w:rPr>
      </w:pPr>
      <w:r w:rsidRPr="00A278D4">
        <w:rPr>
          <w:rFonts w:ascii="Times New Roman" w:hAnsi="Times New Roman"/>
          <w:b/>
          <w:color w:val="000000"/>
          <w:sz w:val="28"/>
          <w:lang w:val="ru-RU"/>
        </w:rPr>
        <w:t>Чтение</w:t>
      </w:r>
    </w:p>
    <w:p w14:paraId="0524BC42"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w:t>
      </w:r>
      <w:r w:rsidRPr="00A278D4">
        <w:rPr>
          <w:rFonts w:ascii="Times New Roman" w:hAnsi="Times New Roman"/>
          <w:color w:val="000000"/>
          <w:sz w:val="28"/>
          <w:lang w:val="ru-RU"/>
        </w:rPr>
        <w:t>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6D56D297"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Орфоэ</w:t>
      </w:r>
      <w:r w:rsidRPr="00A278D4">
        <w:rPr>
          <w:rFonts w:ascii="Times New Roman" w:hAnsi="Times New Roman"/>
          <w:color w:val="000000"/>
          <w:sz w:val="28"/>
          <w:lang w:val="ru-RU"/>
        </w:rPr>
        <w:t>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36D9E7E9" w14:textId="77777777" w:rsidR="003E4908" w:rsidRPr="00A278D4" w:rsidRDefault="008913C4">
      <w:pPr>
        <w:spacing w:after="0" w:line="264" w:lineRule="auto"/>
        <w:ind w:firstLine="600"/>
        <w:jc w:val="both"/>
        <w:rPr>
          <w:lang w:val="ru-RU"/>
        </w:rPr>
      </w:pPr>
      <w:r w:rsidRPr="00A278D4">
        <w:rPr>
          <w:rFonts w:ascii="Times New Roman" w:hAnsi="Times New Roman"/>
          <w:b/>
          <w:color w:val="000000"/>
          <w:sz w:val="28"/>
          <w:lang w:val="ru-RU"/>
        </w:rPr>
        <w:t>СИСТЕМАТИЧЕСКИЙ КУРС</w:t>
      </w:r>
    </w:p>
    <w:p w14:paraId="60A2B5A0"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Сказка фольклорная (народная) и литературная (авторская).</w:t>
      </w:r>
      <w:r w:rsidRPr="00A278D4">
        <w:rPr>
          <w:rFonts w:ascii="Times New Roman" w:hAnsi="Times New Roman"/>
          <w:color w:val="000000"/>
          <w:sz w:val="28"/>
          <w:lang w:val="ru-RU"/>
        </w:rPr>
        <w:t xml:space="preserve"> Восприятие те</w:t>
      </w:r>
      <w:r w:rsidRPr="00A278D4">
        <w:rPr>
          <w:rFonts w:ascii="Times New Roman" w:hAnsi="Times New Roman"/>
          <w:color w:val="000000"/>
          <w:sz w:val="28"/>
          <w:lang w:val="ru-RU"/>
        </w:rPr>
        <w:t xml:space="preserve">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w:t>
      </w:r>
      <w:r w:rsidRPr="00A278D4">
        <w:rPr>
          <w:rFonts w:ascii="Times New Roman" w:hAnsi="Times New Roman"/>
          <w:color w:val="000000"/>
          <w:sz w:val="28"/>
          <w:lang w:val="ru-RU"/>
        </w:rPr>
        <w:t>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w:t>
      </w:r>
      <w:r w:rsidRPr="00A278D4">
        <w:rPr>
          <w:rFonts w:ascii="Times New Roman" w:hAnsi="Times New Roman"/>
          <w:color w:val="000000"/>
          <w:sz w:val="28"/>
          <w:lang w:val="ru-RU"/>
        </w:rPr>
        <w:t>ющие нравственные качества (отношение к природе, людям, предметам).</w:t>
      </w:r>
    </w:p>
    <w:p w14:paraId="5D1EAF1D"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w:t>
      </w:r>
      <w:r w:rsidRPr="00A278D4">
        <w:rPr>
          <w:rFonts w:ascii="Times New Roman" w:hAnsi="Times New Roman"/>
          <w:color w:val="000000"/>
          <w:sz w:val="28"/>
          <w:lang w:val="ru-RU"/>
        </w:rPr>
        <w:t>ибом» ‌</w:t>
      </w:r>
      <w:bookmarkStart w:id="4" w:name="192040c8-9be0-4bcc-9f47-45c543c4cd5f"/>
      <w:r w:rsidRPr="00A278D4">
        <w:rPr>
          <w:rFonts w:ascii="Times New Roman" w:hAnsi="Times New Roman"/>
          <w:color w:val="000000"/>
          <w:sz w:val="28"/>
          <w:lang w:val="ru-RU"/>
        </w:rPr>
        <w:t>и другие (по выбору).</w:t>
      </w:r>
      <w:bookmarkEnd w:id="4"/>
      <w:r w:rsidRPr="00A278D4">
        <w:rPr>
          <w:rFonts w:ascii="Times New Roman" w:hAnsi="Times New Roman"/>
          <w:color w:val="000000"/>
          <w:sz w:val="28"/>
          <w:lang w:val="ru-RU"/>
        </w:rPr>
        <w:t xml:space="preserve">‌ </w:t>
      </w:r>
    </w:p>
    <w:p w14:paraId="7D30CC44"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Произведения о детях и для детей.</w:t>
      </w:r>
      <w:r w:rsidRPr="00A278D4">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A278D4">
        <w:rPr>
          <w:rFonts w:ascii="Times New Roman" w:hAnsi="Times New Roman"/>
          <w:color w:val="000000"/>
          <w:sz w:val="28"/>
          <w:lang w:val="ru-RU"/>
        </w:rPr>
        <w:lastRenderedPageBreak/>
        <w:t>Произведения одн</w:t>
      </w:r>
      <w:r w:rsidRPr="00A278D4">
        <w:rPr>
          <w:rFonts w:ascii="Times New Roman" w:hAnsi="Times New Roman"/>
          <w:color w:val="000000"/>
          <w:sz w:val="28"/>
          <w:lang w:val="ru-RU"/>
        </w:rPr>
        <w:t>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w:t>
      </w:r>
      <w:r w:rsidRPr="00A278D4">
        <w:rPr>
          <w:rFonts w:ascii="Times New Roman" w:hAnsi="Times New Roman"/>
          <w:color w:val="000000"/>
          <w:sz w:val="28"/>
          <w:lang w:val="ru-RU"/>
        </w:rPr>
        <w:t>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41939A6"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К.Д. Ушинский «Худо тому, кто добра не дела</w:t>
      </w:r>
      <w:r w:rsidRPr="00A278D4">
        <w:rPr>
          <w:rFonts w:ascii="Times New Roman" w:hAnsi="Times New Roman"/>
          <w:color w:val="000000"/>
          <w:sz w:val="28"/>
          <w:lang w:val="ru-RU"/>
        </w:rPr>
        <w:t>ет никому», Л.Н. Толстой «Косточка», Е.А. Пермяк «Торопливый ножик»,</w:t>
      </w:r>
    </w:p>
    <w:p w14:paraId="66C57356"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В.А. Осеева «Три товарища», А.Л. Барто «Я – лишний», Ю.И. Ермолаев «Лучший друг» ‌</w:t>
      </w:r>
      <w:bookmarkStart w:id="5" w:name="fea8cf03-c8e1-4ed3-94a3-40e6561a8359"/>
      <w:r w:rsidRPr="00A278D4">
        <w:rPr>
          <w:rFonts w:ascii="Times New Roman" w:hAnsi="Times New Roman"/>
          <w:color w:val="000000"/>
          <w:sz w:val="28"/>
          <w:lang w:val="ru-RU"/>
        </w:rPr>
        <w:t>и другие (по выбору).</w:t>
      </w:r>
      <w:bookmarkEnd w:id="5"/>
      <w:r w:rsidRPr="00A278D4">
        <w:rPr>
          <w:rFonts w:ascii="Times New Roman" w:hAnsi="Times New Roman"/>
          <w:color w:val="000000"/>
          <w:sz w:val="28"/>
          <w:lang w:val="ru-RU"/>
        </w:rPr>
        <w:t>‌</w:t>
      </w:r>
    </w:p>
    <w:p w14:paraId="3FE6A8DF"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 xml:space="preserve">Произведения о родной природе. </w:t>
      </w:r>
      <w:r w:rsidRPr="00A278D4">
        <w:rPr>
          <w:rFonts w:ascii="Times New Roman" w:hAnsi="Times New Roman"/>
          <w:color w:val="000000"/>
          <w:sz w:val="28"/>
          <w:lang w:val="ru-RU"/>
        </w:rPr>
        <w:t>Восприятие и самостоятельное чтение поэтических про</w:t>
      </w:r>
      <w:r w:rsidRPr="00A278D4">
        <w:rPr>
          <w:rFonts w:ascii="Times New Roman" w:hAnsi="Times New Roman"/>
          <w:color w:val="000000"/>
          <w:sz w:val="28"/>
          <w:lang w:val="ru-RU"/>
        </w:rPr>
        <w:t>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w:t>
      </w:r>
      <w:r w:rsidRPr="00A278D4">
        <w:rPr>
          <w:rFonts w:ascii="Times New Roman" w:hAnsi="Times New Roman"/>
          <w:color w:val="000000"/>
          <w:sz w:val="28"/>
          <w:lang w:val="ru-RU"/>
        </w:rPr>
        <w:t xml:space="preserve">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w:t>
      </w:r>
      <w:r w:rsidRPr="00A278D4">
        <w:rPr>
          <w:rFonts w:ascii="Times New Roman" w:hAnsi="Times New Roman"/>
          <w:color w:val="000000"/>
          <w:sz w:val="28"/>
          <w:lang w:val="ru-RU"/>
        </w:rPr>
        <w:t>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EE94BCE"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Устное народное творчество – малые фольклорные жанры</w:t>
      </w:r>
      <w:r w:rsidRPr="00A278D4">
        <w:rPr>
          <w:rFonts w:ascii="Times New Roman" w:hAnsi="Times New Roman"/>
          <w:color w:val="000000"/>
          <w:sz w:val="28"/>
          <w:lang w:val="ru-RU"/>
        </w:rPr>
        <w:t xml:space="preserve"> (н</w:t>
      </w:r>
      <w:r w:rsidRPr="00A278D4">
        <w:rPr>
          <w:rFonts w:ascii="Times New Roman" w:hAnsi="Times New Roman"/>
          <w:color w:val="000000"/>
          <w:sz w:val="28"/>
          <w:lang w:val="ru-RU"/>
        </w:rPr>
        <w:t>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w:t>
      </w:r>
      <w:r w:rsidRPr="00A278D4">
        <w:rPr>
          <w:rFonts w:ascii="Times New Roman" w:hAnsi="Times New Roman"/>
          <w:color w:val="000000"/>
          <w:sz w:val="28"/>
          <w:lang w:val="ru-RU"/>
        </w:rPr>
        <w:t xml:space="preserve">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270DDAAE"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потешки, загадки, пословицы.</w:t>
      </w:r>
    </w:p>
    <w:p w14:paraId="598B0B91"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Произведения о братьях наших меньших</w:t>
      </w:r>
      <w:r w:rsidRPr="00A278D4">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A278D4">
        <w:rPr>
          <w:rFonts w:ascii="Times New Roman" w:hAnsi="Times New Roman"/>
          <w:color w:val="000000"/>
          <w:sz w:val="28"/>
          <w:lang w:val="ru-RU"/>
        </w:rPr>
        <w:t>арактеристика героя: описание его внешности. Осознание нравственно-этических понятий: любовь и забота о животных.</w:t>
      </w:r>
    </w:p>
    <w:p w14:paraId="4647A905"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6" w:name="fce98a40-ae0b-4d2c-875d-505cf2d5a21d"/>
      <w:r w:rsidRPr="00A278D4">
        <w:rPr>
          <w:rFonts w:ascii="Times New Roman" w:hAnsi="Times New Roman"/>
          <w:color w:val="000000"/>
          <w:sz w:val="28"/>
          <w:lang w:val="ru-RU"/>
        </w:rPr>
        <w:t>и другие.</w:t>
      </w:r>
      <w:bookmarkEnd w:id="6"/>
      <w:r w:rsidRPr="00A278D4">
        <w:rPr>
          <w:rFonts w:ascii="Times New Roman" w:hAnsi="Times New Roman"/>
          <w:color w:val="000000"/>
          <w:sz w:val="28"/>
          <w:lang w:val="ru-RU"/>
        </w:rPr>
        <w:t>‌</w:t>
      </w:r>
    </w:p>
    <w:p w14:paraId="462BFB82"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Прои</w:t>
      </w:r>
      <w:r w:rsidRPr="00A278D4">
        <w:rPr>
          <w:rFonts w:ascii="Times New Roman" w:hAnsi="Times New Roman"/>
          <w:i/>
          <w:color w:val="000000"/>
          <w:sz w:val="28"/>
          <w:lang w:val="ru-RU"/>
        </w:rPr>
        <w:t>зведения о маме.</w:t>
      </w:r>
      <w:r w:rsidRPr="00A278D4">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r w:rsidRPr="00A278D4">
        <w:rPr>
          <w:rFonts w:ascii="Times New Roman" w:hAnsi="Times New Roman"/>
          <w:color w:val="000000"/>
          <w:sz w:val="28"/>
          <w:lang w:val="ru-RU"/>
        </w:rPr>
        <w:t>и др.</w:t>
      </w:r>
      <w:bookmarkEnd w:id="7"/>
      <w:r w:rsidRPr="00A278D4">
        <w:rPr>
          <w:rFonts w:ascii="Times New Roman" w:hAnsi="Times New Roman"/>
          <w:color w:val="000000"/>
          <w:sz w:val="28"/>
          <w:lang w:val="ru-RU"/>
        </w:rPr>
        <w:t xml:space="preserve">‌). Осознание нравственно-этических понятий: чувство любви как </w:t>
      </w:r>
      <w:r w:rsidRPr="00A278D4">
        <w:rPr>
          <w:rFonts w:ascii="Times New Roman" w:hAnsi="Times New Roman"/>
          <w:color w:val="000000"/>
          <w:sz w:val="28"/>
          <w:lang w:val="ru-RU"/>
        </w:rPr>
        <w:t>привязанность одного человека к другому (матери к ребёнку, детей к матери, близким), проявление любви и заботы о родных людях.</w:t>
      </w:r>
    </w:p>
    <w:p w14:paraId="205C8A23"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8" w:name="e4e52ce4-82f6-450f-a8ef-39f9bea95300"/>
      <w:r w:rsidRPr="00A278D4">
        <w:rPr>
          <w:rFonts w:ascii="Times New Roman" w:hAnsi="Times New Roman"/>
          <w:color w:val="000000"/>
          <w:sz w:val="28"/>
          <w:lang w:val="ru-RU"/>
        </w:rPr>
        <w:t>и другие (по вы</w:t>
      </w:r>
      <w:r w:rsidRPr="00A278D4">
        <w:rPr>
          <w:rFonts w:ascii="Times New Roman" w:hAnsi="Times New Roman"/>
          <w:color w:val="000000"/>
          <w:sz w:val="28"/>
          <w:lang w:val="ru-RU"/>
        </w:rPr>
        <w:t>бору).</w:t>
      </w:r>
      <w:bookmarkEnd w:id="8"/>
      <w:r w:rsidRPr="00A278D4">
        <w:rPr>
          <w:rFonts w:ascii="Times New Roman" w:hAnsi="Times New Roman"/>
          <w:color w:val="000000"/>
          <w:sz w:val="28"/>
          <w:lang w:val="ru-RU"/>
        </w:rPr>
        <w:t>‌</w:t>
      </w:r>
    </w:p>
    <w:p w14:paraId="192C2760"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A278D4">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w:t>
      </w:r>
      <w:r w:rsidRPr="00A278D4">
        <w:rPr>
          <w:rFonts w:ascii="Times New Roman" w:hAnsi="Times New Roman"/>
          <w:color w:val="000000"/>
          <w:sz w:val="28"/>
          <w:lang w:val="ru-RU"/>
        </w:rPr>
        <w:t>алистических событий с необычными, сказочными, фантастическими.</w:t>
      </w:r>
    </w:p>
    <w:p w14:paraId="4DEF4C5D"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A278D4">
        <w:rPr>
          <w:rFonts w:ascii="Times New Roman" w:hAnsi="Times New Roman"/>
          <w:color w:val="333333"/>
          <w:sz w:val="28"/>
          <w:lang w:val="ru-RU"/>
        </w:rPr>
        <w:t>​‌</w:t>
      </w:r>
      <w:bookmarkStart w:id="9" w:name="1276de16-2d11-43d3-bead-a64a93ae8cc5"/>
      <w:r w:rsidRPr="00A278D4">
        <w:rPr>
          <w:rFonts w:ascii="Times New Roman" w:hAnsi="Times New Roman"/>
          <w:color w:val="333333"/>
          <w:sz w:val="28"/>
          <w:lang w:val="ru-RU"/>
        </w:rPr>
        <w:t>и другие (по выбору).</w:t>
      </w:r>
      <w:bookmarkEnd w:id="9"/>
      <w:r w:rsidRPr="00A278D4">
        <w:rPr>
          <w:rFonts w:ascii="Times New Roman" w:hAnsi="Times New Roman"/>
          <w:color w:val="333333"/>
          <w:sz w:val="28"/>
          <w:lang w:val="ru-RU"/>
        </w:rPr>
        <w:t>‌</w:t>
      </w:r>
    </w:p>
    <w:p w14:paraId="7051785B"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Библиографическая культура</w:t>
      </w:r>
      <w:r w:rsidRPr="00A278D4">
        <w:rPr>
          <w:rFonts w:ascii="Times New Roman" w:hAnsi="Times New Roman"/>
          <w:color w:val="000000"/>
          <w:sz w:val="28"/>
          <w:lang w:val="ru-RU"/>
        </w:rPr>
        <w:t xml:space="preserve"> (работа с дет</w:t>
      </w:r>
      <w:r w:rsidRPr="00A278D4">
        <w:rPr>
          <w:rFonts w:ascii="Times New Roman" w:hAnsi="Times New Roman"/>
          <w:color w:val="000000"/>
          <w:sz w:val="28"/>
          <w:lang w:val="ru-RU"/>
        </w:rPr>
        <w:t>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00831C78"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Изучение литературного чтения в 1 классе сп</w:t>
      </w:r>
      <w:r w:rsidRPr="00A278D4">
        <w:rPr>
          <w:rFonts w:ascii="Times New Roman" w:hAnsi="Times New Roman"/>
          <w:color w:val="000000"/>
          <w:sz w:val="28"/>
          <w:lang w:val="ru-RU"/>
        </w:rPr>
        <w:t xml:space="preserve">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0E7E02A"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Базовы</w:t>
      </w:r>
      <w:r w:rsidRPr="00A278D4">
        <w:rPr>
          <w:rFonts w:ascii="Times New Roman" w:hAnsi="Times New Roman"/>
          <w:i/>
          <w:color w:val="000000"/>
          <w:sz w:val="28"/>
          <w:lang w:val="ru-RU"/>
        </w:rPr>
        <w:t>е логические действия</w:t>
      </w:r>
      <w:r w:rsidRPr="00A278D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A8F8A6C" w14:textId="77777777" w:rsidR="003E4908" w:rsidRPr="00A278D4" w:rsidRDefault="008913C4">
      <w:pPr>
        <w:numPr>
          <w:ilvl w:val="0"/>
          <w:numId w:val="2"/>
        </w:numPr>
        <w:spacing w:after="0" w:line="264" w:lineRule="auto"/>
        <w:jc w:val="both"/>
        <w:rPr>
          <w:lang w:val="ru-RU"/>
        </w:rPr>
      </w:pPr>
      <w:r w:rsidRPr="00A278D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r w:rsidRPr="00A278D4">
        <w:rPr>
          <w:rFonts w:ascii="Times New Roman" w:hAnsi="Times New Roman"/>
          <w:color w:val="000000"/>
          <w:sz w:val="28"/>
          <w:lang w:val="ru-RU"/>
        </w:rPr>
        <w:t xml:space="preserve"> произведения;</w:t>
      </w:r>
    </w:p>
    <w:p w14:paraId="0FBE040A" w14:textId="77777777" w:rsidR="003E4908" w:rsidRPr="00A278D4" w:rsidRDefault="008913C4">
      <w:pPr>
        <w:numPr>
          <w:ilvl w:val="0"/>
          <w:numId w:val="2"/>
        </w:numPr>
        <w:spacing w:after="0" w:line="264" w:lineRule="auto"/>
        <w:jc w:val="both"/>
        <w:rPr>
          <w:lang w:val="ru-RU"/>
        </w:rPr>
      </w:pPr>
      <w:r w:rsidRPr="00A278D4">
        <w:rPr>
          <w:rFonts w:ascii="Times New Roman" w:hAnsi="Times New Roman"/>
          <w:color w:val="000000"/>
          <w:sz w:val="28"/>
          <w:lang w:val="ru-RU"/>
        </w:rPr>
        <w:t>понимать фактическое содержание прочитанного или прослушанного текста;</w:t>
      </w:r>
    </w:p>
    <w:p w14:paraId="07ADACF5" w14:textId="77777777" w:rsidR="003E4908" w:rsidRPr="00A278D4" w:rsidRDefault="008913C4">
      <w:pPr>
        <w:numPr>
          <w:ilvl w:val="0"/>
          <w:numId w:val="2"/>
        </w:numPr>
        <w:spacing w:after="0" w:line="264" w:lineRule="auto"/>
        <w:jc w:val="both"/>
        <w:rPr>
          <w:lang w:val="ru-RU"/>
        </w:rPr>
      </w:pPr>
      <w:r w:rsidRPr="00A278D4">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w:t>
      </w:r>
      <w:r w:rsidRPr="00A278D4">
        <w:rPr>
          <w:rFonts w:ascii="Times New Roman" w:hAnsi="Times New Roman"/>
          <w:color w:val="000000"/>
          <w:sz w:val="28"/>
          <w:lang w:val="ru-RU"/>
        </w:rPr>
        <w:t>й, рассказ, стихотворение (в пределах изученного);</w:t>
      </w:r>
    </w:p>
    <w:p w14:paraId="2CD0E4C2" w14:textId="77777777" w:rsidR="003E4908" w:rsidRPr="00A278D4" w:rsidRDefault="008913C4">
      <w:pPr>
        <w:numPr>
          <w:ilvl w:val="0"/>
          <w:numId w:val="2"/>
        </w:numPr>
        <w:spacing w:after="0" w:line="264" w:lineRule="auto"/>
        <w:jc w:val="both"/>
        <w:rPr>
          <w:lang w:val="ru-RU"/>
        </w:rPr>
      </w:pPr>
      <w:r w:rsidRPr="00A278D4">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64E4B154" w14:textId="77777777" w:rsidR="003E4908" w:rsidRPr="00A278D4" w:rsidRDefault="008913C4">
      <w:pPr>
        <w:numPr>
          <w:ilvl w:val="0"/>
          <w:numId w:val="2"/>
        </w:numPr>
        <w:spacing w:after="0" w:line="264" w:lineRule="auto"/>
        <w:jc w:val="both"/>
        <w:rPr>
          <w:lang w:val="ru-RU"/>
        </w:rPr>
      </w:pPr>
      <w:r w:rsidRPr="00A278D4">
        <w:rPr>
          <w:rFonts w:ascii="Times New Roman" w:hAnsi="Times New Roman"/>
          <w:color w:val="000000"/>
          <w:sz w:val="28"/>
          <w:lang w:val="ru-RU"/>
        </w:rPr>
        <w:t xml:space="preserve">анализировать текст: определять тему, устанавливать </w:t>
      </w:r>
      <w:r w:rsidRPr="00A278D4">
        <w:rPr>
          <w:rFonts w:ascii="Times New Roman" w:hAnsi="Times New Roman"/>
          <w:color w:val="000000"/>
          <w:sz w:val="28"/>
          <w:lang w:val="ru-RU"/>
        </w:rPr>
        <w:t>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3473CEF7" w14:textId="77777777" w:rsidR="003E4908" w:rsidRPr="00A278D4" w:rsidRDefault="008913C4">
      <w:pPr>
        <w:numPr>
          <w:ilvl w:val="0"/>
          <w:numId w:val="2"/>
        </w:numPr>
        <w:spacing w:after="0" w:line="264" w:lineRule="auto"/>
        <w:jc w:val="both"/>
        <w:rPr>
          <w:lang w:val="ru-RU"/>
        </w:rPr>
      </w:pPr>
      <w:r w:rsidRPr="00A278D4">
        <w:rPr>
          <w:rFonts w:ascii="Times New Roman" w:hAnsi="Times New Roman"/>
          <w:color w:val="000000"/>
          <w:sz w:val="28"/>
          <w:lang w:val="ru-RU"/>
        </w:rPr>
        <w:t>сравнивать произведения по теме, настроению, которое оно вызывает.</w:t>
      </w:r>
    </w:p>
    <w:p w14:paraId="59D79F56"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Работа с информац</w:t>
      </w:r>
      <w:r w:rsidRPr="00A278D4">
        <w:rPr>
          <w:rFonts w:ascii="Times New Roman" w:hAnsi="Times New Roman"/>
          <w:i/>
          <w:color w:val="000000"/>
          <w:sz w:val="28"/>
          <w:lang w:val="ru-RU"/>
        </w:rPr>
        <w:t>ией</w:t>
      </w:r>
      <w:r w:rsidRPr="00A278D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40089CA1" w14:textId="77777777" w:rsidR="003E4908" w:rsidRPr="00A278D4" w:rsidRDefault="008913C4">
      <w:pPr>
        <w:numPr>
          <w:ilvl w:val="0"/>
          <w:numId w:val="3"/>
        </w:numPr>
        <w:spacing w:after="0" w:line="264" w:lineRule="auto"/>
        <w:jc w:val="both"/>
        <w:rPr>
          <w:lang w:val="ru-RU"/>
        </w:rPr>
      </w:pPr>
      <w:r w:rsidRPr="00A278D4">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256DA608" w14:textId="77777777" w:rsidR="003E4908" w:rsidRPr="00A278D4" w:rsidRDefault="008913C4">
      <w:pPr>
        <w:numPr>
          <w:ilvl w:val="0"/>
          <w:numId w:val="3"/>
        </w:numPr>
        <w:spacing w:after="0" w:line="264" w:lineRule="auto"/>
        <w:jc w:val="both"/>
        <w:rPr>
          <w:lang w:val="ru-RU"/>
        </w:rPr>
      </w:pPr>
      <w:r w:rsidRPr="00A278D4">
        <w:rPr>
          <w:rFonts w:ascii="Times New Roman" w:hAnsi="Times New Roman"/>
          <w:color w:val="000000"/>
          <w:sz w:val="28"/>
          <w:lang w:val="ru-RU"/>
        </w:rPr>
        <w:t xml:space="preserve">соотносить иллюстрацию </w:t>
      </w:r>
      <w:r w:rsidRPr="00A278D4">
        <w:rPr>
          <w:rFonts w:ascii="Times New Roman" w:hAnsi="Times New Roman"/>
          <w:color w:val="000000"/>
          <w:sz w:val="28"/>
          <w:lang w:val="ru-RU"/>
        </w:rPr>
        <w:t>с текстом произведения, читать отрывки из текста, которые соответствуют иллюстрации.</w:t>
      </w:r>
    </w:p>
    <w:p w14:paraId="7A8736B4"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Коммуникативные универсальные учебные действия</w:t>
      </w:r>
      <w:r w:rsidRPr="00A278D4">
        <w:rPr>
          <w:rFonts w:ascii="Times New Roman" w:hAnsi="Times New Roman"/>
          <w:color w:val="000000"/>
          <w:sz w:val="28"/>
          <w:lang w:val="ru-RU"/>
        </w:rPr>
        <w:t xml:space="preserve"> способствуют формированию умений:</w:t>
      </w:r>
    </w:p>
    <w:p w14:paraId="304A8144" w14:textId="77777777" w:rsidR="003E4908" w:rsidRPr="00A278D4" w:rsidRDefault="008913C4">
      <w:pPr>
        <w:numPr>
          <w:ilvl w:val="0"/>
          <w:numId w:val="4"/>
        </w:numPr>
        <w:spacing w:after="0" w:line="264" w:lineRule="auto"/>
        <w:jc w:val="both"/>
        <w:rPr>
          <w:lang w:val="ru-RU"/>
        </w:rPr>
      </w:pPr>
      <w:r w:rsidRPr="00A278D4">
        <w:rPr>
          <w:rFonts w:ascii="Times New Roman" w:hAnsi="Times New Roman"/>
          <w:color w:val="000000"/>
          <w:sz w:val="28"/>
          <w:lang w:val="ru-RU"/>
        </w:rPr>
        <w:t>читать наизусть стихотворения, соблюдать орфоэпические и пунктуационные нормы;</w:t>
      </w:r>
    </w:p>
    <w:p w14:paraId="354DDA81" w14:textId="77777777" w:rsidR="003E4908" w:rsidRPr="00A278D4" w:rsidRDefault="008913C4">
      <w:pPr>
        <w:numPr>
          <w:ilvl w:val="0"/>
          <w:numId w:val="4"/>
        </w:numPr>
        <w:spacing w:after="0" w:line="264" w:lineRule="auto"/>
        <w:jc w:val="both"/>
        <w:rPr>
          <w:lang w:val="ru-RU"/>
        </w:rPr>
      </w:pPr>
      <w:r w:rsidRPr="00A278D4">
        <w:rPr>
          <w:rFonts w:ascii="Times New Roman" w:hAnsi="Times New Roman"/>
          <w:color w:val="000000"/>
          <w:sz w:val="28"/>
          <w:lang w:val="ru-RU"/>
        </w:rPr>
        <w:t>участвовать</w:t>
      </w:r>
      <w:r w:rsidRPr="00A278D4">
        <w:rPr>
          <w:rFonts w:ascii="Times New Roman" w:hAnsi="Times New Roman"/>
          <w:color w:val="000000"/>
          <w:sz w:val="28"/>
          <w:lang w:val="ru-RU"/>
        </w:rPr>
        <w:t xml:space="preserve">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06C467AD" w14:textId="77777777" w:rsidR="003E4908" w:rsidRPr="00A278D4" w:rsidRDefault="008913C4">
      <w:pPr>
        <w:numPr>
          <w:ilvl w:val="0"/>
          <w:numId w:val="4"/>
        </w:numPr>
        <w:spacing w:after="0" w:line="264" w:lineRule="auto"/>
        <w:jc w:val="both"/>
        <w:rPr>
          <w:lang w:val="ru-RU"/>
        </w:rPr>
      </w:pPr>
      <w:r w:rsidRPr="00A278D4">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37C9FF09" w14:textId="77777777" w:rsidR="003E4908" w:rsidRPr="00A278D4" w:rsidRDefault="008913C4">
      <w:pPr>
        <w:numPr>
          <w:ilvl w:val="0"/>
          <w:numId w:val="4"/>
        </w:numPr>
        <w:spacing w:after="0" w:line="264" w:lineRule="auto"/>
        <w:jc w:val="both"/>
        <w:rPr>
          <w:lang w:val="ru-RU"/>
        </w:rPr>
      </w:pPr>
      <w:r w:rsidRPr="00A278D4">
        <w:rPr>
          <w:rFonts w:ascii="Times New Roman" w:hAnsi="Times New Roman"/>
          <w:color w:val="000000"/>
          <w:sz w:val="28"/>
          <w:lang w:val="ru-RU"/>
        </w:rPr>
        <w:t>объяс</w:t>
      </w:r>
      <w:r w:rsidRPr="00A278D4">
        <w:rPr>
          <w:rFonts w:ascii="Times New Roman" w:hAnsi="Times New Roman"/>
          <w:color w:val="000000"/>
          <w:sz w:val="28"/>
          <w:lang w:val="ru-RU"/>
        </w:rPr>
        <w:t>нять своими словами значение изученных понятий;</w:t>
      </w:r>
    </w:p>
    <w:p w14:paraId="5B49D608" w14:textId="77777777" w:rsidR="003E4908" w:rsidRPr="00A278D4" w:rsidRDefault="008913C4">
      <w:pPr>
        <w:numPr>
          <w:ilvl w:val="0"/>
          <w:numId w:val="4"/>
        </w:numPr>
        <w:spacing w:after="0" w:line="264" w:lineRule="auto"/>
        <w:jc w:val="both"/>
        <w:rPr>
          <w:lang w:val="ru-RU"/>
        </w:rPr>
      </w:pPr>
      <w:r w:rsidRPr="00A278D4">
        <w:rPr>
          <w:rFonts w:ascii="Times New Roman" w:hAnsi="Times New Roman"/>
          <w:color w:val="000000"/>
          <w:sz w:val="28"/>
          <w:lang w:val="ru-RU"/>
        </w:rPr>
        <w:t>описывать своё настроение после слушания (чтения) стихотворений, сказок, рассказов.</w:t>
      </w:r>
    </w:p>
    <w:p w14:paraId="3AA4E1F9"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Регулятивные универсальные учебные действия</w:t>
      </w:r>
      <w:r w:rsidRPr="00A278D4">
        <w:rPr>
          <w:rFonts w:ascii="Times New Roman" w:hAnsi="Times New Roman"/>
          <w:color w:val="000000"/>
          <w:sz w:val="28"/>
          <w:lang w:val="ru-RU"/>
        </w:rPr>
        <w:t xml:space="preserve"> способствуют формированию умений:</w:t>
      </w:r>
    </w:p>
    <w:p w14:paraId="627DEAF7" w14:textId="77777777" w:rsidR="003E4908" w:rsidRPr="00A278D4" w:rsidRDefault="008913C4">
      <w:pPr>
        <w:numPr>
          <w:ilvl w:val="0"/>
          <w:numId w:val="5"/>
        </w:numPr>
        <w:spacing w:after="0" w:line="264" w:lineRule="auto"/>
        <w:jc w:val="both"/>
        <w:rPr>
          <w:lang w:val="ru-RU"/>
        </w:rPr>
      </w:pPr>
      <w:r w:rsidRPr="00A278D4">
        <w:rPr>
          <w:rFonts w:ascii="Times New Roman" w:hAnsi="Times New Roman"/>
          <w:color w:val="000000"/>
          <w:sz w:val="28"/>
          <w:lang w:val="ru-RU"/>
        </w:rPr>
        <w:t xml:space="preserve">понимать и удерживать поставленную </w:t>
      </w:r>
      <w:r w:rsidRPr="00A278D4">
        <w:rPr>
          <w:rFonts w:ascii="Times New Roman" w:hAnsi="Times New Roman"/>
          <w:color w:val="000000"/>
          <w:sz w:val="28"/>
          <w:lang w:val="ru-RU"/>
        </w:rPr>
        <w:t>учебную задачу, в случае необходимости обращаться за помощью к учителю;</w:t>
      </w:r>
    </w:p>
    <w:p w14:paraId="13ABF9F3" w14:textId="77777777" w:rsidR="003E4908" w:rsidRPr="00A278D4" w:rsidRDefault="008913C4">
      <w:pPr>
        <w:numPr>
          <w:ilvl w:val="0"/>
          <w:numId w:val="5"/>
        </w:numPr>
        <w:spacing w:after="0" w:line="264" w:lineRule="auto"/>
        <w:jc w:val="both"/>
        <w:rPr>
          <w:lang w:val="ru-RU"/>
        </w:rPr>
      </w:pPr>
      <w:r w:rsidRPr="00A278D4">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47A08830" w14:textId="77777777" w:rsidR="003E4908" w:rsidRPr="00A278D4" w:rsidRDefault="008913C4">
      <w:pPr>
        <w:numPr>
          <w:ilvl w:val="0"/>
          <w:numId w:val="5"/>
        </w:numPr>
        <w:spacing w:after="0" w:line="264" w:lineRule="auto"/>
        <w:jc w:val="both"/>
        <w:rPr>
          <w:lang w:val="ru-RU"/>
        </w:rPr>
      </w:pPr>
      <w:r w:rsidRPr="00A278D4">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74957A04"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Совместная деяте</w:t>
      </w:r>
      <w:r w:rsidRPr="00A278D4">
        <w:rPr>
          <w:rFonts w:ascii="Times New Roman" w:hAnsi="Times New Roman"/>
          <w:i/>
          <w:color w:val="000000"/>
          <w:sz w:val="28"/>
          <w:lang w:val="ru-RU"/>
        </w:rPr>
        <w:t>льность</w:t>
      </w:r>
      <w:r w:rsidRPr="00A278D4">
        <w:rPr>
          <w:rFonts w:ascii="Times New Roman" w:hAnsi="Times New Roman"/>
          <w:color w:val="000000"/>
          <w:sz w:val="28"/>
          <w:lang w:val="ru-RU"/>
        </w:rPr>
        <w:t xml:space="preserve"> способствует формированию умений:</w:t>
      </w:r>
    </w:p>
    <w:p w14:paraId="2576F0D4" w14:textId="77777777" w:rsidR="003E4908" w:rsidRPr="00A278D4" w:rsidRDefault="008913C4">
      <w:pPr>
        <w:numPr>
          <w:ilvl w:val="0"/>
          <w:numId w:val="6"/>
        </w:numPr>
        <w:spacing w:after="0" w:line="264" w:lineRule="auto"/>
        <w:jc w:val="both"/>
        <w:rPr>
          <w:lang w:val="ru-RU"/>
        </w:rPr>
      </w:pPr>
      <w:r w:rsidRPr="00A278D4">
        <w:rPr>
          <w:rFonts w:ascii="Times New Roman" w:hAnsi="Times New Roman"/>
          <w:color w:val="000000"/>
          <w:sz w:val="28"/>
          <w:lang w:val="ru-RU"/>
        </w:rPr>
        <w:t>проявлять желание работать в парах, небольших группах;</w:t>
      </w:r>
    </w:p>
    <w:p w14:paraId="5F01B4C7" w14:textId="77777777" w:rsidR="003E4908" w:rsidRPr="00A278D4" w:rsidRDefault="008913C4">
      <w:pPr>
        <w:numPr>
          <w:ilvl w:val="0"/>
          <w:numId w:val="6"/>
        </w:numPr>
        <w:spacing w:after="0" w:line="264" w:lineRule="auto"/>
        <w:jc w:val="both"/>
        <w:rPr>
          <w:lang w:val="ru-RU"/>
        </w:rPr>
      </w:pPr>
      <w:r w:rsidRPr="00A278D4">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5F81263C" w14:textId="77777777" w:rsidR="003E4908" w:rsidRPr="00A278D4" w:rsidRDefault="003E4908">
      <w:pPr>
        <w:spacing w:after="0" w:line="264" w:lineRule="auto"/>
        <w:ind w:left="120"/>
        <w:jc w:val="both"/>
        <w:rPr>
          <w:lang w:val="ru-RU"/>
        </w:rPr>
      </w:pPr>
    </w:p>
    <w:p w14:paraId="78A4B3DE" w14:textId="77777777" w:rsidR="003E4908" w:rsidRPr="00A278D4" w:rsidRDefault="008913C4">
      <w:pPr>
        <w:spacing w:after="0" w:line="264" w:lineRule="auto"/>
        <w:ind w:left="120"/>
        <w:jc w:val="both"/>
        <w:rPr>
          <w:lang w:val="ru-RU"/>
        </w:rPr>
      </w:pPr>
      <w:r w:rsidRPr="00A278D4">
        <w:rPr>
          <w:rFonts w:ascii="Times New Roman" w:hAnsi="Times New Roman"/>
          <w:b/>
          <w:color w:val="000000"/>
          <w:sz w:val="28"/>
          <w:lang w:val="ru-RU"/>
        </w:rPr>
        <w:t>2 КЛАСС</w:t>
      </w:r>
    </w:p>
    <w:p w14:paraId="61955750"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О нашей Родине.</w:t>
      </w:r>
      <w:r w:rsidRPr="00A278D4">
        <w:rPr>
          <w:rFonts w:ascii="Times New Roman" w:hAnsi="Times New Roman"/>
          <w:color w:val="000000"/>
          <w:sz w:val="28"/>
          <w:lang w:val="ru-RU"/>
        </w:rPr>
        <w:t xml:space="preserve"> Круг чтения: произведени</w:t>
      </w:r>
      <w:r w:rsidRPr="00A278D4">
        <w:rPr>
          <w:rFonts w:ascii="Times New Roman" w:hAnsi="Times New Roman"/>
          <w:color w:val="000000"/>
          <w:sz w:val="28"/>
          <w:lang w:val="ru-RU"/>
        </w:rPr>
        <w:t>я о Родине (на примере не менее трёх стихотворений И. С. Никитина, Ф. П. Савинова, А. А. Прокофьева ‌</w:t>
      </w:r>
      <w:bookmarkStart w:id="10" w:name="eb176ee2-af43-40d4-a1ee-b090419c1179"/>
      <w:r w:rsidRPr="00A278D4">
        <w:rPr>
          <w:rFonts w:ascii="Times New Roman" w:hAnsi="Times New Roman"/>
          <w:color w:val="000000"/>
          <w:sz w:val="28"/>
          <w:lang w:val="ru-RU"/>
        </w:rPr>
        <w:t>и др.</w:t>
      </w:r>
      <w:bookmarkEnd w:id="10"/>
      <w:r w:rsidRPr="00A278D4">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w:t>
      </w:r>
      <w:r w:rsidRPr="00A278D4">
        <w:rPr>
          <w:rFonts w:ascii="Times New Roman" w:hAnsi="Times New Roman"/>
          <w:color w:val="000000"/>
          <w:sz w:val="28"/>
          <w:lang w:val="ru-RU"/>
        </w:rPr>
        <w:t>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w:t>
      </w:r>
      <w:r w:rsidRPr="00A278D4">
        <w:rPr>
          <w:rFonts w:ascii="Times New Roman" w:hAnsi="Times New Roman"/>
          <w:color w:val="000000"/>
          <w:sz w:val="28"/>
          <w:lang w:val="ru-RU"/>
        </w:rPr>
        <w:t>на, В. Д. Поленова ‌</w:t>
      </w:r>
      <w:bookmarkStart w:id="11" w:name="133f36d8-58eb-4703-aa32-18eef51ef659"/>
      <w:r w:rsidRPr="00A278D4">
        <w:rPr>
          <w:rFonts w:ascii="Times New Roman" w:hAnsi="Times New Roman"/>
          <w:color w:val="000000"/>
          <w:sz w:val="28"/>
          <w:lang w:val="ru-RU"/>
        </w:rPr>
        <w:t>и др.</w:t>
      </w:r>
      <w:bookmarkEnd w:id="11"/>
      <w:r w:rsidRPr="00A278D4">
        <w:rPr>
          <w:rFonts w:ascii="Times New Roman" w:hAnsi="Times New Roman"/>
          <w:color w:val="000000"/>
          <w:sz w:val="28"/>
          <w:lang w:val="ru-RU"/>
        </w:rPr>
        <w:t>‌).</w:t>
      </w:r>
    </w:p>
    <w:p w14:paraId="39438815"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И.С. Никитин «Русь», Ф.П. Савинов «Родина», А.А. Прокофьев «Родина» ‌</w:t>
      </w:r>
      <w:bookmarkStart w:id="12" w:name="60d4b361-5c35-450d-9ed8-60410acf6db4"/>
      <w:r w:rsidRPr="00A278D4">
        <w:rPr>
          <w:rFonts w:ascii="Times New Roman" w:hAnsi="Times New Roman"/>
          <w:color w:val="000000"/>
          <w:sz w:val="28"/>
          <w:lang w:val="ru-RU"/>
        </w:rPr>
        <w:t>и другие (по выбору)</w:t>
      </w:r>
      <w:bookmarkEnd w:id="12"/>
      <w:r w:rsidRPr="00A278D4">
        <w:rPr>
          <w:rFonts w:ascii="Times New Roman" w:hAnsi="Times New Roman"/>
          <w:color w:val="000000"/>
          <w:sz w:val="28"/>
          <w:lang w:val="ru-RU"/>
        </w:rPr>
        <w:t>‌.</w:t>
      </w:r>
    </w:p>
    <w:p w14:paraId="6EC8564F"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Фольклор (устное народное творчество).</w:t>
      </w:r>
      <w:r w:rsidRPr="00A278D4">
        <w:rPr>
          <w:rFonts w:ascii="Times New Roman" w:hAnsi="Times New Roman"/>
          <w:color w:val="000000"/>
          <w:sz w:val="28"/>
          <w:lang w:val="ru-RU"/>
        </w:rPr>
        <w:t xml:space="preserve"> Произведения малых жанров фольклора (потешки, считалки, пословицы, скор</w:t>
      </w:r>
      <w:r w:rsidRPr="00A278D4">
        <w:rPr>
          <w:rFonts w:ascii="Times New Roman" w:hAnsi="Times New Roman"/>
          <w:color w:val="000000"/>
          <w:sz w:val="28"/>
          <w:lang w:val="ru-RU"/>
        </w:rPr>
        <w:t>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w:t>
      </w:r>
      <w:r w:rsidRPr="00A278D4">
        <w:rPr>
          <w:rFonts w:ascii="Times New Roman" w:hAnsi="Times New Roman"/>
          <w:color w:val="000000"/>
          <w:sz w:val="28"/>
          <w:lang w:val="ru-RU"/>
        </w:rPr>
        <w:t xml:space="preserve">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w:t>
      </w:r>
      <w:r w:rsidRPr="00A278D4">
        <w:rPr>
          <w:rFonts w:ascii="Times New Roman" w:hAnsi="Times New Roman"/>
          <w:color w:val="000000"/>
          <w:sz w:val="28"/>
          <w:lang w:val="ru-RU"/>
        </w:rPr>
        <w:t>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w:t>
      </w:r>
      <w:r w:rsidRPr="00A278D4">
        <w:rPr>
          <w:rFonts w:ascii="Times New Roman" w:hAnsi="Times New Roman"/>
          <w:color w:val="000000"/>
          <w:sz w:val="28"/>
          <w:lang w:val="ru-RU"/>
        </w:rPr>
        <w:t>ные произведения народов России: отражение в сказках народного быта и культуры.</w:t>
      </w:r>
    </w:p>
    <w:p w14:paraId="16A3F5E2"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w:t>
      </w:r>
      <w:r w:rsidRPr="00A278D4">
        <w:rPr>
          <w:rFonts w:ascii="Times New Roman" w:hAnsi="Times New Roman"/>
          <w:color w:val="000000"/>
          <w:sz w:val="28"/>
          <w:lang w:val="ru-RU"/>
        </w:rPr>
        <w:t>велики», русская народная сказка «Зимовье зверей», русская народная сказка «Снегурочка», сказки народов России ‌</w:t>
      </w:r>
      <w:bookmarkStart w:id="13" w:name="d90ce49e-f5c7-4bfc-ba4a-92feb4e54a52"/>
      <w:r w:rsidRPr="00A278D4">
        <w:rPr>
          <w:rFonts w:ascii="Times New Roman" w:hAnsi="Times New Roman"/>
          <w:color w:val="000000"/>
          <w:sz w:val="28"/>
          <w:lang w:val="ru-RU"/>
        </w:rPr>
        <w:t>(1-2 произведения) и другие.</w:t>
      </w:r>
      <w:bookmarkEnd w:id="13"/>
      <w:r w:rsidRPr="00A278D4">
        <w:rPr>
          <w:rFonts w:ascii="Times New Roman" w:hAnsi="Times New Roman"/>
          <w:color w:val="000000"/>
          <w:sz w:val="28"/>
          <w:lang w:val="ru-RU"/>
        </w:rPr>
        <w:t>‌</w:t>
      </w:r>
    </w:p>
    <w:p w14:paraId="2B1CA935"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Звуки и краски родной природы в разные времена года.</w:t>
      </w:r>
      <w:r w:rsidRPr="00A278D4">
        <w:rPr>
          <w:rFonts w:ascii="Times New Roman" w:hAnsi="Times New Roman"/>
          <w:color w:val="000000"/>
          <w:sz w:val="28"/>
          <w:lang w:val="ru-RU"/>
        </w:rPr>
        <w:t xml:space="preserve"> Тема природы в разные времена года (осень, зима, весна, лето)</w:t>
      </w:r>
      <w:r w:rsidRPr="00A278D4">
        <w:rPr>
          <w:rFonts w:ascii="Times New Roman" w:hAnsi="Times New Roman"/>
          <w:color w:val="000000"/>
          <w:sz w:val="28"/>
          <w:lang w:val="ru-RU"/>
        </w:rPr>
        <w:t xml:space="preserve"> в произведениях литературы ‌</w:t>
      </w:r>
      <w:bookmarkStart w:id="14" w:name="a9441494-befb-474c-980d-17418cebb9a9"/>
      <w:r w:rsidRPr="00A278D4">
        <w:rPr>
          <w:rFonts w:ascii="Times New Roman" w:hAnsi="Times New Roman"/>
          <w:color w:val="000000"/>
          <w:sz w:val="28"/>
          <w:lang w:val="ru-RU"/>
        </w:rPr>
        <w:t>(по выбору, не менее пяти авторов)</w:t>
      </w:r>
      <w:bookmarkEnd w:id="14"/>
      <w:r w:rsidRPr="00A278D4">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A278D4">
        <w:rPr>
          <w:rFonts w:ascii="Times New Roman" w:hAnsi="Times New Roman"/>
          <w:color w:val="000000"/>
          <w:sz w:val="28"/>
          <w:lang w:val="ru-RU"/>
        </w:rPr>
        <w:lastRenderedPageBreak/>
        <w:t>пейзажная лирика. Иллюстра</w:t>
      </w:r>
      <w:r w:rsidRPr="00A278D4">
        <w:rPr>
          <w:rFonts w:ascii="Times New Roman" w:hAnsi="Times New Roman"/>
          <w:color w:val="000000"/>
          <w:sz w:val="28"/>
          <w:lang w:val="ru-RU"/>
        </w:rPr>
        <w:t>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5" w:name="9e6d0f8b-b9cc-4a5a-96f8-fa217be0cdd9"/>
      <w:r w:rsidRPr="00A278D4">
        <w:rPr>
          <w:rFonts w:ascii="Times New Roman" w:hAnsi="Times New Roman"/>
          <w:color w:val="000000"/>
          <w:sz w:val="28"/>
          <w:lang w:val="ru-RU"/>
        </w:rPr>
        <w:t>и др.</w:t>
      </w:r>
      <w:bookmarkEnd w:id="15"/>
      <w:r w:rsidRPr="00A278D4">
        <w:rPr>
          <w:rFonts w:ascii="Times New Roman" w:hAnsi="Times New Roman"/>
          <w:color w:val="000000"/>
          <w:sz w:val="28"/>
          <w:lang w:val="ru-RU"/>
        </w:rPr>
        <w:t xml:space="preserve">‌) и музыкальных произведениях (например, произведения П. </w:t>
      </w:r>
      <w:r w:rsidRPr="00A278D4">
        <w:rPr>
          <w:rFonts w:ascii="Times New Roman" w:hAnsi="Times New Roman"/>
          <w:color w:val="000000"/>
          <w:sz w:val="28"/>
          <w:lang w:val="ru-RU"/>
        </w:rPr>
        <w:t>И. Чайковского, А. Вивальди ‌</w:t>
      </w:r>
      <w:bookmarkStart w:id="16" w:name="e5c2f998-10e7-44fc-bdda-dfec1693f887"/>
      <w:r w:rsidRPr="00A278D4">
        <w:rPr>
          <w:rFonts w:ascii="Times New Roman" w:hAnsi="Times New Roman"/>
          <w:color w:val="000000"/>
          <w:sz w:val="28"/>
          <w:lang w:val="ru-RU"/>
        </w:rPr>
        <w:t>и др.</w:t>
      </w:r>
      <w:bookmarkEnd w:id="16"/>
      <w:r w:rsidRPr="00A278D4">
        <w:rPr>
          <w:rFonts w:ascii="Times New Roman" w:hAnsi="Times New Roman"/>
          <w:color w:val="000000"/>
          <w:sz w:val="28"/>
          <w:lang w:val="ru-RU"/>
        </w:rPr>
        <w:t xml:space="preserve">‌). </w:t>
      </w:r>
    </w:p>
    <w:p w14:paraId="05942263"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w:t>
      </w:r>
      <w:r w:rsidRPr="00A278D4">
        <w:rPr>
          <w:rFonts w:ascii="Times New Roman" w:hAnsi="Times New Roman"/>
          <w:color w:val="000000"/>
          <w:sz w:val="28"/>
          <w:lang w:val="ru-RU"/>
        </w:rPr>
        <w:t>а», Ф.И. Тютчев «Чародейкою Зимою», «Зима недаром злится», И.С. Соколов-Микитов «Зима в лесу», С.А. Есенин «Поёт зима – аукает…», И.З. Суриков «Лето» ‌</w:t>
      </w:r>
      <w:bookmarkStart w:id="17" w:name="2d1b25dd-7e61-4fc3-9b40-52f6c7be69e0"/>
      <w:r w:rsidRPr="00A278D4">
        <w:rPr>
          <w:rFonts w:ascii="Times New Roman" w:hAnsi="Times New Roman"/>
          <w:color w:val="000000"/>
          <w:sz w:val="28"/>
          <w:lang w:val="ru-RU"/>
        </w:rPr>
        <w:t>и другие</w:t>
      </w:r>
      <w:bookmarkEnd w:id="17"/>
      <w:r w:rsidRPr="00A278D4">
        <w:rPr>
          <w:rFonts w:ascii="Times New Roman" w:hAnsi="Times New Roman"/>
          <w:color w:val="000000"/>
          <w:sz w:val="28"/>
          <w:lang w:val="ru-RU"/>
        </w:rPr>
        <w:t>‌.</w:t>
      </w:r>
    </w:p>
    <w:p w14:paraId="1EF7D20F"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О детях и дружбе</w:t>
      </w:r>
      <w:r w:rsidRPr="00A278D4">
        <w:rPr>
          <w:rFonts w:ascii="Times New Roman" w:hAnsi="Times New Roman"/>
          <w:color w:val="000000"/>
          <w:sz w:val="28"/>
          <w:lang w:val="ru-RU"/>
        </w:rPr>
        <w:t>. Круг чтения: тема дружбы в художественном произведении (расширение круга чте</w:t>
      </w:r>
      <w:r w:rsidRPr="00A278D4">
        <w:rPr>
          <w:rFonts w:ascii="Times New Roman" w:hAnsi="Times New Roman"/>
          <w:color w:val="000000"/>
          <w:sz w:val="28"/>
          <w:lang w:val="ru-RU"/>
        </w:rPr>
        <w:t>ния: не менее четырёх произведений Н.Н. Носова, В.А. Осеевой, В.Ю. Драгунского, В.В. Лунина ‌</w:t>
      </w:r>
      <w:bookmarkStart w:id="18" w:name="6412d18c-a4c6-4681-9757-e9608467f10d"/>
      <w:r w:rsidRPr="00A278D4">
        <w:rPr>
          <w:rFonts w:ascii="Times New Roman" w:hAnsi="Times New Roman"/>
          <w:color w:val="000000"/>
          <w:sz w:val="28"/>
          <w:lang w:val="ru-RU"/>
        </w:rPr>
        <w:t>и др.</w:t>
      </w:r>
      <w:bookmarkEnd w:id="18"/>
      <w:r w:rsidRPr="00A278D4">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w:t>
      </w:r>
      <w:r w:rsidRPr="00A278D4">
        <w:rPr>
          <w:rFonts w:ascii="Times New Roman" w:hAnsi="Times New Roman"/>
          <w:color w:val="000000"/>
          <w:sz w:val="28"/>
          <w:lang w:val="ru-RU"/>
        </w:rPr>
        <w:t>едение понятия «главный герой»), его характеристика (портрет), оценка поступков.</w:t>
      </w:r>
    </w:p>
    <w:p w14:paraId="244255BA"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w:t>
      </w:r>
      <w:r w:rsidRPr="00A278D4">
        <w:rPr>
          <w:rFonts w:ascii="Times New Roman" w:hAnsi="Times New Roman"/>
          <w:color w:val="000000"/>
          <w:sz w:val="28"/>
          <w:lang w:val="ru-RU"/>
        </w:rPr>
        <w:t>. Барто «Катя», В.В. Лунин «Я и Вовка», В.Ю. Драгунский «Тайное становится явным» ‌</w:t>
      </w:r>
      <w:bookmarkStart w:id="19" w:name="6d735cba-503d-4ed1-a53f-5468e4a27f01"/>
      <w:r w:rsidRPr="00A278D4">
        <w:rPr>
          <w:rFonts w:ascii="Times New Roman" w:hAnsi="Times New Roman"/>
          <w:color w:val="000000"/>
          <w:sz w:val="28"/>
          <w:lang w:val="ru-RU"/>
        </w:rPr>
        <w:t>и другие (по выбору)</w:t>
      </w:r>
      <w:bookmarkEnd w:id="19"/>
      <w:r w:rsidRPr="00A278D4">
        <w:rPr>
          <w:rFonts w:ascii="Times New Roman" w:hAnsi="Times New Roman"/>
          <w:color w:val="000000"/>
          <w:sz w:val="28"/>
          <w:lang w:val="ru-RU"/>
        </w:rPr>
        <w:t>‌.</w:t>
      </w:r>
    </w:p>
    <w:p w14:paraId="1FDF96F7"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Мир сказок.</w:t>
      </w:r>
      <w:r w:rsidRPr="00A278D4">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w:t>
      </w:r>
      <w:r w:rsidRPr="00A278D4">
        <w:rPr>
          <w:rFonts w:ascii="Times New Roman" w:hAnsi="Times New Roman"/>
          <w:color w:val="000000"/>
          <w:sz w:val="28"/>
          <w:lang w:val="ru-RU"/>
        </w:rPr>
        <w:t xml:space="preserve">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FAF45C4"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народная сказка «Золотая рыбка», А.С. Пу</w:t>
      </w:r>
      <w:r w:rsidRPr="00A278D4">
        <w:rPr>
          <w:rFonts w:ascii="Times New Roman" w:hAnsi="Times New Roman"/>
          <w:color w:val="000000"/>
          <w:sz w:val="28"/>
          <w:lang w:val="ru-RU"/>
        </w:rPr>
        <w:t>шкин «Сказка о рыбаке и рыбке», народная сказка «Морозко», В.Ф. Одоевский «Мороз Иванович», В.И. Даль «Девочка Снегурочка» ‌</w:t>
      </w:r>
      <w:bookmarkStart w:id="20" w:name="3f36f3cc-f68d-481c-9f68-8a09ab5407f1"/>
      <w:r w:rsidRPr="00A278D4">
        <w:rPr>
          <w:rFonts w:ascii="Times New Roman" w:hAnsi="Times New Roman"/>
          <w:color w:val="000000"/>
          <w:sz w:val="28"/>
          <w:lang w:val="ru-RU"/>
        </w:rPr>
        <w:t>и другие</w:t>
      </w:r>
      <w:bookmarkEnd w:id="20"/>
      <w:r w:rsidRPr="00A278D4">
        <w:rPr>
          <w:rFonts w:ascii="Times New Roman" w:hAnsi="Times New Roman"/>
          <w:color w:val="000000"/>
          <w:sz w:val="28"/>
          <w:lang w:val="ru-RU"/>
        </w:rPr>
        <w:t>‌.</w:t>
      </w:r>
    </w:p>
    <w:p w14:paraId="62144758"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О братьях наших меньших</w:t>
      </w:r>
      <w:r w:rsidRPr="00A278D4">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w:t>
      </w:r>
      <w:r w:rsidRPr="00A278D4">
        <w:rPr>
          <w:rFonts w:ascii="Times New Roman" w:hAnsi="Times New Roman"/>
          <w:color w:val="000000"/>
          <w:sz w:val="28"/>
          <w:lang w:val="ru-RU"/>
        </w:rPr>
        <w:t>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1" w:name="dd853ef0-68f9-4441-80c5-be39b469ea42"/>
      <w:r w:rsidRPr="00A278D4">
        <w:rPr>
          <w:rFonts w:ascii="Times New Roman" w:hAnsi="Times New Roman"/>
          <w:color w:val="000000"/>
          <w:sz w:val="28"/>
          <w:lang w:val="ru-RU"/>
        </w:rPr>
        <w:t>и др.</w:t>
      </w:r>
      <w:bookmarkEnd w:id="21"/>
      <w:r w:rsidRPr="00A278D4">
        <w:rPr>
          <w:rFonts w:ascii="Times New Roman" w:hAnsi="Times New Roman"/>
          <w:color w:val="000000"/>
          <w:sz w:val="28"/>
          <w:lang w:val="ru-RU"/>
        </w:rPr>
        <w:t>‌). Отражение образов животных в фольклоре (русские народные п</w:t>
      </w:r>
      <w:r w:rsidRPr="00A278D4">
        <w:rPr>
          <w:rFonts w:ascii="Times New Roman" w:hAnsi="Times New Roman"/>
          <w:color w:val="000000"/>
          <w:sz w:val="28"/>
          <w:lang w:val="ru-RU"/>
        </w:rPr>
        <w:t>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A278D4">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w:t>
      </w:r>
      <w:r w:rsidRPr="00A278D4">
        <w:rPr>
          <w:rFonts w:ascii="Times New Roman" w:hAnsi="Times New Roman"/>
          <w:color w:val="000000"/>
          <w:sz w:val="28"/>
          <w:lang w:val="ru-RU"/>
        </w:rPr>
        <w:t xml:space="preserve">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w:t>
      </w:r>
      <w:r w:rsidRPr="00A278D4">
        <w:rPr>
          <w:rFonts w:ascii="Times New Roman" w:hAnsi="Times New Roman"/>
          <w:color w:val="000000"/>
          <w:sz w:val="28"/>
          <w:lang w:val="ru-RU"/>
        </w:rPr>
        <w:t>Бианки.</w:t>
      </w:r>
    </w:p>
    <w:p w14:paraId="3F01DE53"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sidRPr="00A278D4">
        <w:rPr>
          <w:rFonts w:ascii="Times New Roman" w:hAnsi="Times New Roman"/>
          <w:color w:val="000000"/>
          <w:sz w:val="28"/>
          <w:lang w:val="ru-RU"/>
        </w:rPr>
        <w:t>ок» ‌</w:t>
      </w:r>
      <w:bookmarkStart w:id="22" w:name="305fc3fd-0d75-43c6-b5e8-b77dae865863"/>
      <w:r w:rsidRPr="00A278D4">
        <w:rPr>
          <w:rFonts w:ascii="Times New Roman" w:hAnsi="Times New Roman"/>
          <w:color w:val="000000"/>
          <w:sz w:val="28"/>
          <w:lang w:val="ru-RU"/>
        </w:rPr>
        <w:t>и другие (по выбору)</w:t>
      </w:r>
      <w:bookmarkEnd w:id="22"/>
      <w:r w:rsidRPr="00A278D4">
        <w:rPr>
          <w:rFonts w:ascii="Times New Roman" w:hAnsi="Times New Roman"/>
          <w:color w:val="000000"/>
          <w:sz w:val="28"/>
          <w:lang w:val="ru-RU"/>
        </w:rPr>
        <w:t>‌.</w:t>
      </w:r>
    </w:p>
    <w:p w14:paraId="45BAEA72"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О наших близких, о семье</w:t>
      </w:r>
      <w:r w:rsidRPr="00A278D4">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3" w:name="8497a925-adbe-4600-9382-168da4c3c80b"/>
      <w:r w:rsidRPr="00A278D4">
        <w:rPr>
          <w:rFonts w:ascii="Times New Roman" w:hAnsi="Times New Roman"/>
          <w:color w:val="000000"/>
          <w:sz w:val="28"/>
          <w:lang w:val="ru-RU"/>
        </w:rPr>
        <w:t>(по выбору)</w:t>
      </w:r>
      <w:bookmarkEnd w:id="23"/>
      <w:r w:rsidRPr="00A278D4">
        <w:rPr>
          <w:rFonts w:ascii="Times New Roman" w:hAnsi="Times New Roman"/>
          <w:color w:val="000000"/>
          <w:sz w:val="28"/>
          <w:lang w:val="ru-RU"/>
        </w:rPr>
        <w:t>‌. Отражение нравственных семейных ценностей в произведениях о семье: любовь и сопере</w:t>
      </w:r>
      <w:r w:rsidRPr="00A278D4">
        <w:rPr>
          <w:rFonts w:ascii="Times New Roman" w:hAnsi="Times New Roman"/>
          <w:color w:val="000000"/>
          <w:sz w:val="28"/>
          <w:lang w:val="ru-RU"/>
        </w:rPr>
        <w:t>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2EC0FE84"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Произведения для чтения: Л.Н. Толстой «Отец и сыновья», А.А. Плещеев «Песня матери», В.А. </w:t>
      </w:r>
      <w:r w:rsidRPr="00A278D4">
        <w:rPr>
          <w:rFonts w:ascii="Times New Roman" w:hAnsi="Times New Roman"/>
          <w:color w:val="000000"/>
          <w:sz w:val="28"/>
          <w:lang w:val="ru-RU"/>
        </w:rPr>
        <w:t>Осеева «Сыновья», С.В. Михалков «Быль для детей», С.А. Баруздин «Салют» ‌</w:t>
      </w:r>
      <w:bookmarkStart w:id="24" w:name="c4dddd01-51be-4cab-bffc-20489de7184c"/>
      <w:r w:rsidRPr="00A278D4">
        <w:rPr>
          <w:rFonts w:ascii="Times New Roman" w:hAnsi="Times New Roman"/>
          <w:color w:val="000000"/>
          <w:sz w:val="28"/>
          <w:lang w:val="ru-RU"/>
        </w:rPr>
        <w:t>и другое (по выбору)</w:t>
      </w:r>
      <w:bookmarkEnd w:id="24"/>
      <w:r w:rsidRPr="00A278D4">
        <w:rPr>
          <w:rFonts w:ascii="Times New Roman" w:hAnsi="Times New Roman"/>
          <w:color w:val="000000"/>
          <w:sz w:val="28"/>
          <w:lang w:val="ru-RU"/>
        </w:rPr>
        <w:t>‌.</w:t>
      </w:r>
    </w:p>
    <w:p w14:paraId="3CF0E565"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Зарубежная литература</w:t>
      </w:r>
      <w:r w:rsidRPr="00A278D4">
        <w:rPr>
          <w:rFonts w:ascii="Times New Roman" w:hAnsi="Times New Roman"/>
          <w:color w:val="000000"/>
          <w:sz w:val="28"/>
          <w:lang w:val="ru-RU"/>
        </w:rPr>
        <w:t>. Круг чтения: литературная (авторская) сказка ‌</w:t>
      </w:r>
      <w:bookmarkStart w:id="25" w:name="0c3ae019-4704-47be-8c05-88069337bebf"/>
      <w:r w:rsidRPr="00A278D4">
        <w:rPr>
          <w:rFonts w:ascii="Times New Roman" w:hAnsi="Times New Roman"/>
          <w:color w:val="000000"/>
          <w:sz w:val="28"/>
          <w:lang w:val="ru-RU"/>
        </w:rPr>
        <w:t>(не менее двух произведений)</w:t>
      </w:r>
      <w:bookmarkEnd w:id="25"/>
      <w:r w:rsidRPr="00A278D4">
        <w:rPr>
          <w:rFonts w:ascii="Times New Roman" w:hAnsi="Times New Roman"/>
          <w:color w:val="000000"/>
          <w:sz w:val="28"/>
          <w:lang w:val="ru-RU"/>
        </w:rPr>
        <w:t>‌: зарубежные писатели-сказочники (Ш. Перро, Х.-К. Андерсен ‌</w:t>
      </w:r>
      <w:bookmarkStart w:id="26" w:name="0e95da97-7b05-41cd-84b7-0db56826c5ee"/>
      <w:r w:rsidRPr="00A278D4">
        <w:rPr>
          <w:rFonts w:ascii="Times New Roman" w:hAnsi="Times New Roman"/>
          <w:color w:val="000000"/>
          <w:sz w:val="28"/>
          <w:lang w:val="ru-RU"/>
        </w:rPr>
        <w:t xml:space="preserve">и </w:t>
      </w:r>
      <w:r w:rsidRPr="00A278D4">
        <w:rPr>
          <w:rFonts w:ascii="Times New Roman" w:hAnsi="Times New Roman"/>
          <w:color w:val="000000"/>
          <w:sz w:val="28"/>
          <w:lang w:val="ru-RU"/>
        </w:rPr>
        <w:t>др.</w:t>
      </w:r>
      <w:bookmarkEnd w:id="26"/>
      <w:r w:rsidRPr="00A278D4">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w:t>
      </w:r>
      <w:r w:rsidRPr="00A278D4">
        <w:rPr>
          <w:rFonts w:ascii="Times New Roman" w:hAnsi="Times New Roman"/>
          <w:color w:val="000000"/>
          <w:sz w:val="28"/>
          <w:lang w:val="ru-RU"/>
        </w:rPr>
        <w:t>зведения.</w:t>
      </w:r>
    </w:p>
    <w:p w14:paraId="009D2C90"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7" w:name="63220a7a-3056-4cb7-8b8f-8dfa3716a258"/>
      <w:r w:rsidRPr="00A278D4">
        <w:rPr>
          <w:rFonts w:ascii="Times New Roman" w:hAnsi="Times New Roman"/>
          <w:color w:val="000000"/>
          <w:sz w:val="28"/>
          <w:lang w:val="ru-RU"/>
        </w:rPr>
        <w:t>и другие (по выбору)</w:t>
      </w:r>
      <w:bookmarkEnd w:id="27"/>
      <w:r w:rsidRPr="00A278D4">
        <w:rPr>
          <w:rFonts w:ascii="Times New Roman" w:hAnsi="Times New Roman"/>
          <w:color w:val="000000"/>
          <w:sz w:val="28"/>
          <w:lang w:val="ru-RU"/>
        </w:rPr>
        <w:t>‌.</w:t>
      </w:r>
    </w:p>
    <w:p w14:paraId="28C32DC3"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Библиографическая культура</w:t>
      </w:r>
      <w:r w:rsidRPr="00A278D4">
        <w:rPr>
          <w:rFonts w:ascii="Times New Roman" w:hAnsi="Times New Roman"/>
          <w:color w:val="000000"/>
          <w:sz w:val="28"/>
          <w:lang w:val="ru-RU"/>
        </w:rPr>
        <w:t xml:space="preserve"> </w:t>
      </w:r>
      <w:r w:rsidRPr="00A278D4">
        <w:rPr>
          <w:rFonts w:ascii="Times New Roman" w:hAnsi="Times New Roman"/>
          <w:i/>
          <w:color w:val="000000"/>
          <w:sz w:val="28"/>
          <w:lang w:val="ru-RU"/>
        </w:rPr>
        <w:t>(работа с детской книгой и справочной литературой)</w:t>
      </w:r>
      <w:r w:rsidRPr="00A278D4">
        <w:rPr>
          <w:rFonts w:ascii="Times New Roman" w:hAnsi="Times New Roman"/>
          <w:color w:val="000000"/>
          <w:sz w:val="28"/>
          <w:lang w:val="ru-RU"/>
        </w:rPr>
        <w:t xml:space="preserve">. Книга как источник необходимых знаний. </w:t>
      </w:r>
      <w:r w:rsidRPr="00A278D4">
        <w:rPr>
          <w:rFonts w:ascii="Times New Roman" w:hAnsi="Times New Roman"/>
          <w:color w:val="000000"/>
          <w:sz w:val="28"/>
          <w:lang w:val="ru-RU"/>
        </w:rPr>
        <w:t>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62BF5413"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Изучение литературного чтения во 2 классе способствует освоению </w:t>
      </w:r>
      <w:r w:rsidRPr="00A278D4">
        <w:rPr>
          <w:rFonts w:ascii="Times New Roman" w:hAnsi="Times New Roman"/>
          <w:color w:val="000000"/>
          <w:sz w:val="28"/>
          <w:lang w:val="ru-RU"/>
        </w:rPr>
        <w:t>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109581F"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lastRenderedPageBreak/>
        <w:t>Базовые логические и исслед</w:t>
      </w:r>
      <w:r w:rsidRPr="00A278D4">
        <w:rPr>
          <w:rFonts w:ascii="Times New Roman" w:hAnsi="Times New Roman"/>
          <w:i/>
          <w:color w:val="000000"/>
          <w:sz w:val="28"/>
          <w:lang w:val="ru-RU"/>
        </w:rPr>
        <w:t>овательские действия</w:t>
      </w:r>
      <w:r w:rsidRPr="00A278D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3E867F1E" w14:textId="77777777" w:rsidR="003E4908" w:rsidRPr="00A278D4" w:rsidRDefault="008913C4">
      <w:pPr>
        <w:numPr>
          <w:ilvl w:val="0"/>
          <w:numId w:val="7"/>
        </w:numPr>
        <w:spacing w:after="0" w:line="264" w:lineRule="auto"/>
        <w:jc w:val="both"/>
        <w:rPr>
          <w:lang w:val="ru-RU"/>
        </w:rPr>
      </w:pPr>
      <w:r w:rsidRPr="00A278D4">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Pr="00A278D4">
        <w:rPr>
          <w:rFonts w:ascii="Times New Roman" w:hAnsi="Times New Roman"/>
          <w:color w:val="000000"/>
          <w:sz w:val="28"/>
          <w:lang w:val="ru-RU"/>
        </w:rPr>
        <w:t>произведения (без отметочного оценивания);</w:t>
      </w:r>
    </w:p>
    <w:p w14:paraId="48C78447" w14:textId="77777777" w:rsidR="003E4908" w:rsidRPr="00A278D4" w:rsidRDefault="008913C4">
      <w:pPr>
        <w:numPr>
          <w:ilvl w:val="0"/>
          <w:numId w:val="7"/>
        </w:numPr>
        <w:spacing w:after="0" w:line="264" w:lineRule="auto"/>
        <w:jc w:val="both"/>
        <w:rPr>
          <w:lang w:val="ru-RU"/>
        </w:rPr>
      </w:pPr>
      <w:r w:rsidRPr="00A278D4">
        <w:rPr>
          <w:rFonts w:ascii="Times New Roman" w:hAnsi="Times New Roman"/>
          <w:color w:val="000000"/>
          <w:sz w:val="28"/>
          <w:lang w:val="ru-RU"/>
        </w:rPr>
        <w:t>сравнивать и группировать различные произведения по теме (о Родине,</w:t>
      </w:r>
    </w:p>
    <w:p w14:paraId="292A8497" w14:textId="77777777" w:rsidR="003E4908" w:rsidRPr="00A278D4" w:rsidRDefault="008913C4">
      <w:pPr>
        <w:numPr>
          <w:ilvl w:val="0"/>
          <w:numId w:val="7"/>
        </w:numPr>
        <w:spacing w:after="0" w:line="264" w:lineRule="auto"/>
        <w:jc w:val="both"/>
        <w:rPr>
          <w:lang w:val="ru-RU"/>
        </w:rPr>
      </w:pPr>
      <w:r w:rsidRPr="00A278D4">
        <w:rPr>
          <w:rFonts w:ascii="Times New Roman" w:hAnsi="Times New Roman"/>
          <w:color w:val="000000"/>
          <w:sz w:val="28"/>
          <w:lang w:val="ru-RU"/>
        </w:rPr>
        <w:t>о родной природе, о детях, о животных, о семье, о чудесах и превращениях),</w:t>
      </w:r>
    </w:p>
    <w:p w14:paraId="5F2D64CD" w14:textId="77777777" w:rsidR="003E4908" w:rsidRPr="00A278D4" w:rsidRDefault="008913C4">
      <w:pPr>
        <w:numPr>
          <w:ilvl w:val="0"/>
          <w:numId w:val="7"/>
        </w:numPr>
        <w:spacing w:after="0" w:line="264" w:lineRule="auto"/>
        <w:jc w:val="both"/>
        <w:rPr>
          <w:lang w:val="ru-RU"/>
        </w:rPr>
      </w:pPr>
      <w:r w:rsidRPr="00A278D4">
        <w:rPr>
          <w:rFonts w:ascii="Times New Roman" w:hAnsi="Times New Roman"/>
          <w:color w:val="000000"/>
          <w:sz w:val="28"/>
          <w:lang w:val="ru-RU"/>
        </w:rPr>
        <w:t>по жанрам (произведения устного народного творчества, сказка (фольклор</w:t>
      </w:r>
      <w:r w:rsidRPr="00A278D4">
        <w:rPr>
          <w:rFonts w:ascii="Times New Roman" w:hAnsi="Times New Roman"/>
          <w:color w:val="000000"/>
          <w:sz w:val="28"/>
          <w:lang w:val="ru-RU"/>
        </w:rPr>
        <w:t>ная</w:t>
      </w:r>
    </w:p>
    <w:p w14:paraId="6B810568" w14:textId="77777777" w:rsidR="003E4908" w:rsidRPr="00A278D4" w:rsidRDefault="008913C4">
      <w:pPr>
        <w:numPr>
          <w:ilvl w:val="0"/>
          <w:numId w:val="7"/>
        </w:numPr>
        <w:spacing w:after="0" w:line="264" w:lineRule="auto"/>
        <w:jc w:val="both"/>
        <w:rPr>
          <w:lang w:val="ru-RU"/>
        </w:rPr>
      </w:pPr>
      <w:r w:rsidRPr="00A278D4">
        <w:rPr>
          <w:rFonts w:ascii="Times New Roman" w:hAnsi="Times New Roman"/>
          <w:color w:val="000000"/>
          <w:sz w:val="28"/>
          <w:lang w:val="ru-RU"/>
        </w:rPr>
        <w:t>и литературная), рассказ, басня, стихотворение);</w:t>
      </w:r>
    </w:p>
    <w:p w14:paraId="4FB94710" w14:textId="77777777" w:rsidR="003E4908" w:rsidRPr="00A278D4" w:rsidRDefault="008913C4">
      <w:pPr>
        <w:numPr>
          <w:ilvl w:val="0"/>
          <w:numId w:val="7"/>
        </w:numPr>
        <w:spacing w:after="0" w:line="264" w:lineRule="auto"/>
        <w:jc w:val="both"/>
        <w:rPr>
          <w:lang w:val="ru-RU"/>
        </w:rPr>
      </w:pPr>
      <w:r w:rsidRPr="00A278D4">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11E81A64" w14:textId="77777777" w:rsidR="003E4908" w:rsidRPr="00A278D4" w:rsidRDefault="008913C4">
      <w:pPr>
        <w:numPr>
          <w:ilvl w:val="0"/>
          <w:numId w:val="7"/>
        </w:numPr>
        <w:spacing w:after="0" w:line="264" w:lineRule="auto"/>
        <w:jc w:val="both"/>
        <w:rPr>
          <w:lang w:val="ru-RU"/>
        </w:rPr>
      </w:pPr>
      <w:r w:rsidRPr="00A278D4">
        <w:rPr>
          <w:rFonts w:ascii="Times New Roman" w:hAnsi="Times New Roman"/>
          <w:color w:val="000000"/>
          <w:sz w:val="28"/>
          <w:lang w:val="ru-RU"/>
        </w:rPr>
        <w:t xml:space="preserve">анализировать текст сказки, рассказа, басни: определять тему, </w:t>
      </w:r>
      <w:r w:rsidRPr="00A278D4">
        <w:rPr>
          <w:rFonts w:ascii="Times New Roman" w:hAnsi="Times New Roman"/>
          <w:color w:val="000000"/>
          <w:sz w:val="28"/>
          <w:lang w:val="ru-RU"/>
        </w:rPr>
        <w:t>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10491F2F" w14:textId="77777777" w:rsidR="003E4908" w:rsidRPr="00A278D4" w:rsidRDefault="008913C4">
      <w:pPr>
        <w:numPr>
          <w:ilvl w:val="0"/>
          <w:numId w:val="7"/>
        </w:numPr>
        <w:spacing w:after="0" w:line="264" w:lineRule="auto"/>
        <w:jc w:val="both"/>
        <w:rPr>
          <w:lang w:val="ru-RU"/>
        </w:rPr>
      </w:pPr>
      <w:r w:rsidRPr="00A278D4">
        <w:rPr>
          <w:rFonts w:ascii="Times New Roman" w:hAnsi="Times New Roman"/>
          <w:color w:val="000000"/>
          <w:sz w:val="28"/>
          <w:lang w:val="ru-RU"/>
        </w:rPr>
        <w:t>анализировать текст сти</w:t>
      </w:r>
      <w:r w:rsidRPr="00A278D4">
        <w:rPr>
          <w:rFonts w:ascii="Times New Roman" w:hAnsi="Times New Roman"/>
          <w:color w:val="000000"/>
          <w:sz w:val="28"/>
          <w:lang w:val="ru-RU"/>
        </w:rPr>
        <w:t>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603E1208"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Работа с информацией</w:t>
      </w:r>
      <w:r w:rsidRPr="00A278D4">
        <w:rPr>
          <w:rFonts w:ascii="Times New Roman" w:hAnsi="Times New Roman"/>
          <w:color w:val="000000"/>
          <w:sz w:val="28"/>
          <w:lang w:val="ru-RU"/>
        </w:rPr>
        <w:t xml:space="preserve"> как часть познавательных универсальных уче</w:t>
      </w:r>
      <w:r w:rsidRPr="00A278D4">
        <w:rPr>
          <w:rFonts w:ascii="Times New Roman" w:hAnsi="Times New Roman"/>
          <w:color w:val="000000"/>
          <w:sz w:val="28"/>
          <w:lang w:val="ru-RU"/>
        </w:rPr>
        <w:t>бных действий способствует формированию умений:</w:t>
      </w:r>
    </w:p>
    <w:p w14:paraId="4846B371" w14:textId="77777777" w:rsidR="003E4908" w:rsidRPr="00A278D4" w:rsidRDefault="008913C4">
      <w:pPr>
        <w:numPr>
          <w:ilvl w:val="0"/>
          <w:numId w:val="8"/>
        </w:numPr>
        <w:spacing w:after="0" w:line="264" w:lineRule="auto"/>
        <w:jc w:val="both"/>
        <w:rPr>
          <w:lang w:val="ru-RU"/>
        </w:rPr>
      </w:pPr>
      <w:r w:rsidRPr="00A278D4">
        <w:rPr>
          <w:rFonts w:ascii="Times New Roman" w:hAnsi="Times New Roman"/>
          <w:color w:val="000000"/>
          <w:sz w:val="28"/>
          <w:lang w:val="ru-RU"/>
        </w:rPr>
        <w:t>соотносить иллюстрации с текстом произведения;</w:t>
      </w:r>
    </w:p>
    <w:p w14:paraId="5B5EDD87" w14:textId="77777777" w:rsidR="003E4908" w:rsidRPr="00A278D4" w:rsidRDefault="008913C4">
      <w:pPr>
        <w:numPr>
          <w:ilvl w:val="0"/>
          <w:numId w:val="8"/>
        </w:numPr>
        <w:spacing w:after="0" w:line="264" w:lineRule="auto"/>
        <w:jc w:val="both"/>
        <w:rPr>
          <w:lang w:val="ru-RU"/>
        </w:rPr>
      </w:pPr>
      <w:r w:rsidRPr="00A278D4">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616557F6" w14:textId="77777777" w:rsidR="003E4908" w:rsidRPr="00A278D4" w:rsidRDefault="008913C4">
      <w:pPr>
        <w:numPr>
          <w:ilvl w:val="0"/>
          <w:numId w:val="8"/>
        </w:numPr>
        <w:spacing w:after="0" w:line="264" w:lineRule="auto"/>
        <w:jc w:val="both"/>
        <w:rPr>
          <w:lang w:val="ru-RU"/>
        </w:rPr>
      </w:pPr>
      <w:r w:rsidRPr="00A278D4">
        <w:rPr>
          <w:rFonts w:ascii="Times New Roman" w:hAnsi="Times New Roman"/>
          <w:color w:val="000000"/>
          <w:sz w:val="28"/>
          <w:lang w:val="ru-RU"/>
        </w:rPr>
        <w:t>по информации, представленной в оглавлении, в</w:t>
      </w:r>
      <w:r w:rsidRPr="00A278D4">
        <w:rPr>
          <w:rFonts w:ascii="Times New Roman" w:hAnsi="Times New Roman"/>
          <w:color w:val="000000"/>
          <w:sz w:val="28"/>
          <w:lang w:val="ru-RU"/>
        </w:rPr>
        <w:t xml:space="preserve"> иллюстрациях предполагать тему и содержание книги;</w:t>
      </w:r>
    </w:p>
    <w:p w14:paraId="07EC62FE" w14:textId="77777777" w:rsidR="003E4908" w:rsidRPr="00A278D4" w:rsidRDefault="008913C4">
      <w:pPr>
        <w:numPr>
          <w:ilvl w:val="0"/>
          <w:numId w:val="8"/>
        </w:numPr>
        <w:spacing w:after="0" w:line="264" w:lineRule="auto"/>
        <w:jc w:val="both"/>
        <w:rPr>
          <w:lang w:val="ru-RU"/>
        </w:rPr>
      </w:pPr>
      <w:r w:rsidRPr="00A278D4">
        <w:rPr>
          <w:rFonts w:ascii="Times New Roman" w:hAnsi="Times New Roman"/>
          <w:color w:val="000000"/>
          <w:sz w:val="28"/>
          <w:lang w:val="ru-RU"/>
        </w:rPr>
        <w:t>пользоваться словарями для уточнения значения незнакомого слова.</w:t>
      </w:r>
    </w:p>
    <w:p w14:paraId="129E6FF6"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Коммуникативные универсальные учебные</w:t>
      </w:r>
      <w:r w:rsidRPr="00A278D4">
        <w:rPr>
          <w:rFonts w:ascii="Times New Roman" w:hAnsi="Times New Roman"/>
          <w:color w:val="000000"/>
          <w:sz w:val="28"/>
          <w:lang w:val="ru-RU"/>
        </w:rPr>
        <w:t xml:space="preserve"> действия способствуют формированию умений:</w:t>
      </w:r>
    </w:p>
    <w:p w14:paraId="6339E0FE" w14:textId="77777777" w:rsidR="003E4908" w:rsidRPr="00A278D4" w:rsidRDefault="008913C4">
      <w:pPr>
        <w:numPr>
          <w:ilvl w:val="0"/>
          <w:numId w:val="9"/>
        </w:numPr>
        <w:spacing w:after="0" w:line="264" w:lineRule="auto"/>
        <w:jc w:val="both"/>
        <w:rPr>
          <w:lang w:val="ru-RU"/>
        </w:rPr>
      </w:pPr>
      <w:r w:rsidRPr="00A278D4">
        <w:rPr>
          <w:rFonts w:ascii="Times New Roman" w:hAnsi="Times New Roman"/>
          <w:color w:val="000000"/>
          <w:sz w:val="28"/>
          <w:lang w:val="ru-RU"/>
        </w:rPr>
        <w:t>участвовать в диалоге: отвечать на вопросы, кратко объясня</w:t>
      </w:r>
      <w:r w:rsidRPr="00A278D4">
        <w:rPr>
          <w:rFonts w:ascii="Times New Roman" w:hAnsi="Times New Roman"/>
          <w:color w:val="000000"/>
          <w:sz w:val="28"/>
          <w:lang w:val="ru-RU"/>
        </w:rPr>
        <w:t>ть свои ответы, дополнять ответы других участников, составлять свои вопросы и высказывания</w:t>
      </w:r>
    </w:p>
    <w:p w14:paraId="3E796C0E" w14:textId="77777777" w:rsidR="003E4908" w:rsidRDefault="008913C4">
      <w:pPr>
        <w:numPr>
          <w:ilvl w:val="0"/>
          <w:numId w:val="9"/>
        </w:numPr>
        <w:spacing w:after="0" w:line="264" w:lineRule="auto"/>
        <w:jc w:val="both"/>
      </w:pPr>
      <w:r>
        <w:rPr>
          <w:rFonts w:ascii="Times New Roman" w:hAnsi="Times New Roman"/>
          <w:color w:val="000000"/>
          <w:sz w:val="28"/>
        </w:rPr>
        <w:lastRenderedPageBreak/>
        <w:t>на заданную тему;</w:t>
      </w:r>
    </w:p>
    <w:p w14:paraId="5333319F" w14:textId="77777777" w:rsidR="003E4908" w:rsidRPr="00A278D4" w:rsidRDefault="008913C4">
      <w:pPr>
        <w:numPr>
          <w:ilvl w:val="0"/>
          <w:numId w:val="9"/>
        </w:numPr>
        <w:spacing w:after="0" w:line="264" w:lineRule="auto"/>
        <w:jc w:val="both"/>
        <w:rPr>
          <w:lang w:val="ru-RU"/>
        </w:rPr>
      </w:pPr>
      <w:r w:rsidRPr="00A278D4">
        <w:rPr>
          <w:rFonts w:ascii="Times New Roman" w:hAnsi="Times New Roman"/>
          <w:color w:val="000000"/>
          <w:sz w:val="28"/>
          <w:lang w:val="ru-RU"/>
        </w:rPr>
        <w:t>пересказывать подробно и выборочно прочитанное произведение;</w:t>
      </w:r>
    </w:p>
    <w:p w14:paraId="6E03871C" w14:textId="77777777" w:rsidR="003E4908" w:rsidRPr="00A278D4" w:rsidRDefault="008913C4">
      <w:pPr>
        <w:numPr>
          <w:ilvl w:val="0"/>
          <w:numId w:val="9"/>
        </w:numPr>
        <w:spacing w:after="0" w:line="264" w:lineRule="auto"/>
        <w:jc w:val="both"/>
        <w:rPr>
          <w:lang w:val="ru-RU"/>
        </w:rPr>
      </w:pPr>
      <w:r w:rsidRPr="00A278D4">
        <w:rPr>
          <w:rFonts w:ascii="Times New Roman" w:hAnsi="Times New Roman"/>
          <w:color w:val="000000"/>
          <w:sz w:val="28"/>
          <w:lang w:val="ru-RU"/>
        </w:rPr>
        <w:t xml:space="preserve">обсуждать (в парах, группах) содержание текста, формулировать (устно) простые </w:t>
      </w:r>
      <w:r w:rsidRPr="00A278D4">
        <w:rPr>
          <w:rFonts w:ascii="Times New Roman" w:hAnsi="Times New Roman"/>
          <w:color w:val="000000"/>
          <w:sz w:val="28"/>
          <w:lang w:val="ru-RU"/>
        </w:rPr>
        <w:t>выводы на основе прочитанного (прослушанного) произведения;</w:t>
      </w:r>
    </w:p>
    <w:p w14:paraId="18634206" w14:textId="77777777" w:rsidR="003E4908" w:rsidRDefault="008913C4">
      <w:pPr>
        <w:numPr>
          <w:ilvl w:val="0"/>
          <w:numId w:val="9"/>
        </w:numPr>
        <w:spacing w:after="0" w:line="264" w:lineRule="auto"/>
        <w:jc w:val="both"/>
      </w:pPr>
      <w:r>
        <w:rPr>
          <w:rFonts w:ascii="Times New Roman" w:hAnsi="Times New Roman"/>
          <w:color w:val="000000"/>
          <w:sz w:val="28"/>
        </w:rPr>
        <w:t>описывать (устно) картины природы;</w:t>
      </w:r>
    </w:p>
    <w:p w14:paraId="32E8959B" w14:textId="77777777" w:rsidR="003E4908" w:rsidRPr="00A278D4" w:rsidRDefault="008913C4">
      <w:pPr>
        <w:numPr>
          <w:ilvl w:val="0"/>
          <w:numId w:val="9"/>
        </w:numPr>
        <w:spacing w:after="0" w:line="264" w:lineRule="auto"/>
        <w:jc w:val="both"/>
        <w:rPr>
          <w:lang w:val="ru-RU"/>
        </w:rPr>
      </w:pPr>
      <w:r w:rsidRPr="00A278D4">
        <w:rPr>
          <w:rFonts w:ascii="Times New Roman" w:hAnsi="Times New Roman"/>
          <w:color w:val="000000"/>
          <w:sz w:val="28"/>
          <w:lang w:val="ru-RU"/>
        </w:rPr>
        <w:t>сочинять по аналогии с прочитанным загадки, рассказы, небольшие сказки;</w:t>
      </w:r>
    </w:p>
    <w:p w14:paraId="1FC02258" w14:textId="77777777" w:rsidR="003E4908" w:rsidRPr="00A278D4" w:rsidRDefault="008913C4">
      <w:pPr>
        <w:numPr>
          <w:ilvl w:val="0"/>
          <w:numId w:val="9"/>
        </w:numPr>
        <w:spacing w:after="0" w:line="264" w:lineRule="auto"/>
        <w:jc w:val="both"/>
        <w:rPr>
          <w:lang w:val="ru-RU"/>
        </w:rPr>
      </w:pPr>
      <w:r w:rsidRPr="00A278D4">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28F244F0"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Регул</w:t>
      </w:r>
      <w:r w:rsidRPr="00A278D4">
        <w:rPr>
          <w:rFonts w:ascii="Times New Roman" w:hAnsi="Times New Roman"/>
          <w:i/>
          <w:color w:val="000000"/>
          <w:sz w:val="28"/>
          <w:lang w:val="ru-RU"/>
        </w:rPr>
        <w:t>ятивные универсальные учебные действия</w:t>
      </w:r>
      <w:r w:rsidRPr="00A278D4">
        <w:rPr>
          <w:rFonts w:ascii="Times New Roman" w:hAnsi="Times New Roman"/>
          <w:color w:val="000000"/>
          <w:sz w:val="28"/>
          <w:lang w:val="ru-RU"/>
        </w:rPr>
        <w:t xml:space="preserve"> способствуют формированию умений:</w:t>
      </w:r>
    </w:p>
    <w:p w14:paraId="714B8327" w14:textId="77777777" w:rsidR="003E4908" w:rsidRPr="00A278D4" w:rsidRDefault="008913C4">
      <w:pPr>
        <w:numPr>
          <w:ilvl w:val="0"/>
          <w:numId w:val="10"/>
        </w:numPr>
        <w:spacing w:after="0" w:line="264" w:lineRule="auto"/>
        <w:jc w:val="both"/>
        <w:rPr>
          <w:lang w:val="ru-RU"/>
        </w:rPr>
      </w:pPr>
      <w:r w:rsidRPr="00A278D4">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78F35272" w14:textId="77777777" w:rsidR="003E4908" w:rsidRPr="00A278D4" w:rsidRDefault="008913C4">
      <w:pPr>
        <w:numPr>
          <w:ilvl w:val="0"/>
          <w:numId w:val="10"/>
        </w:numPr>
        <w:spacing w:after="0" w:line="264" w:lineRule="auto"/>
        <w:jc w:val="both"/>
        <w:rPr>
          <w:lang w:val="ru-RU"/>
        </w:rPr>
      </w:pPr>
      <w:r w:rsidRPr="00A278D4">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29AED32E" w14:textId="77777777" w:rsidR="003E4908" w:rsidRPr="00A278D4" w:rsidRDefault="008913C4">
      <w:pPr>
        <w:numPr>
          <w:ilvl w:val="0"/>
          <w:numId w:val="10"/>
        </w:numPr>
        <w:spacing w:after="0" w:line="264" w:lineRule="auto"/>
        <w:jc w:val="both"/>
        <w:rPr>
          <w:lang w:val="ru-RU"/>
        </w:rPr>
      </w:pPr>
      <w:r w:rsidRPr="00A278D4">
        <w:rPr>
          <w:rFonts w:ascii="Times New Roman" w:hAnsi="Times New Roman"/>
          <w:color w:val="000000"/>
          <w:sz w:val="28"/>
          <w:lang w:val="ru-RU"/>
        </w:rPr>
        <w:t>контролиро</w:t>
      </w:r>
      <w:r w:rsidRPr="00A278D4">
        <w:rPr>
          <w:rFonts w:ascii="Times New Roman" w:hAnsi="Times New Roman"/>
          <w:color w:val="000000"/>
          <w:sz w:val="28"/>
          <w:lang w:val="ru-RU"/>
        </w:rPr>
        <w:t>вать выполнение поставленной учебной задачи при чтении</w:t>
      </w:r>
    </w:p>
    <w:p w14:paraId="32E8579D" w14:textId="77777777" w:rsidR="003E4908" w:rsidRDefault="008913C4">
      <w:pPr>
        <w:numPr>
          <w:ilvl w:val="0"/>
          <w:numId w:val="10"/>
        </w:numPr>
        <w:spacing w:after="0" w:line="264" w:lineRule="auto"/>
        <w:jc w:val="both"/>
      </w:pPr>
      <w:r>
        <w:rPr>
          <w:rFonts w:ascii="Times New Roman" w:hAnsi="Times New Roman"/>
          <w:color w:val="000000"/>
          <w:sz w:val="28"/>
        </w:rPr>
        <w:t>(слушании) произведения;</w:t>
      </w:r>
    </w:p>
    <w:p w14:paraId="1675FBF4" w14:textId="77777777" w:rsidR="003E4908" w:rsidRPr="00A278D4" w:rsidRDefault="008913C4">
      <w:pPr>
        <w:numPr>
          <w:ilvl w:val="0"/>
          <w:numId w:val="10"/>
        </w:numPr>
        <w:spacing w:after="0" w:line="264" w:lineRule="auto"/>
        <w:jc w:val="both"/>
        <w:rPr>
          <w:lang w:val="ru-RU"/>
        </w:rPr>
      </w:pPr>
      <w:r w:rsidRPr="00A278D4">
        <w:rPr>
          <w:rFonts w:ascii="Times New Roman" w:hAnsi="Times New Roman"/>
          <w:color w:val="000000"/>
          <w:sz w:val="28"/>
          <w:lang w:val="ru-RU"/>
        </w:rPr>
        <w:t>проверять (по образцу) выполнение поставленной учебной задачи.</w:t>
      </w:r>
    </w:p>
    <w:p w14:paraId="474F71EB"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Совместная деятельность</w:t>
      </w:r>
      <w:r w:rsidRPr="00A278D4">
        <w:rPr>
          <w:rFonts w:ascii="Times New Roman" w:hAnsi="Times New Roman"/>
          <w:color w:val="000000"/>
          <w:sz w:val="28"/>
          <w:lang w:val="ru-RU"/>
        </w:rPr>
        <w:t xml:space="preserve"> способствует формированию умений:</w:t>
      </w:r>
    </w:p>
    <w:p w14:paraId="4DD219A4" w14:textId="77777777" w:rsidR="003E4908" w:rsidRPr="00A278D4" w:rsidRDefault="008913C4">
      <w:pPr>
        <w:numPr>
          <w:ilvl w:val="0"/>
          <w:numId w:val="11"/>
        </w:numPr>
        <w:spacing w:after="0" w:line="264" w:lineRule="auto"/>
        <w:jc w:val="both"/>
        <w:rPr>
          <w:lang w:val="ru-RU"/>
        </w:rPr>
      </w:pPr>
      <w:r w:rsidRPr="00A278D4">
        <w:rPr>
          <w:rFonts w:ascii="Times New Roman" w:hAnsi="Times New Roman"/>
          <w:color w:val="000000"/>
          <w:sz w:val="28"/>
          <w:lang w:val="ru-RU"/>
        </w:rPr>
        <w:t>выбирать себе партнёров по совместной деятельности;</w:t>
      </w:r>
    </w:p>
    <w:p w14:paraId="102E772E" w14:textId="77777777" w:rsidR="003E4908" w:rsidRPr="00A278D4" w:rsidRDefault="008913C4">
      <w:pPr>
        <w:numPr>
          <w:ilvl w:val="0"/>
          <w:numId w:val="11"/>
        </w:numPr>
        <w:spacing w:after="0" w:line="264" w:lineRule="auto"/>
        <w:jc w:val="both"/>
        <w:rPr>
          <w:lang w:val="ru-RU"/>
        </w:rPr>
      </w:pPr>
      <w:r w:rsidRPr="00A278D4">
        <w:rPr>
          <w:rFonts w:ascii="Times New Roman" w:hAnsi="Times New Roman"/>
          <w:color w:val="000000"/>
          <w:sz w:val="28"/>
          <w:lang w:val="ru-RU"/>
        </w:rPr>
        <w:t>рас</w:t>
      </w:r>
      <w:r w:rsidRPr="00A278D4">
        <w:rPr>
          <w:rFonts w:ascii="Times New Roman" w:hAnsi="Times New Roman"/>
          <w:color w:val="000000"/>
          <w:sz w:val="28"/>
          <w:lang w:val="ru-RU"/>
        </w:rPr>
        <w:t>пределять работу, договариваться, приходить к общему решению, отвечать за общий результат работы.</w:t>
      </w:r>
    </w:p>
    <w:p w14:paraId="619EE7F1" w14:textId="77777777" w:rsidR="003E4908" w:rsidRPr="00A278D4" w:rsidRDefault="003E4908">
      <w:pPr>
        <w:spacing w:after="0" w:line="264" w:lineRule="auto"/>
        <w:ind w:left="120"/>
        <w:jc w:val="both"/>
        <w:rPr>
          <w:lang w:val="ru-RU"/>
        </w:rPr>
      </w:pPr>
    </w:p>
    <w:p w14:paraId="2834E64A" w14:textId="77777777" w:rsidR="003E4908" w:rsidRPr="00A278D4" w:rsidRDefault="008913C4">
      <w:pPr>
        <w:spacing w:after="0" w:line="264" w:lineRule="auto"/>
        <w:ind w:firstLine="600"/>
        <w:jc w:val="both"/>
        <w:rPr>
          <w:lang w:val="ru-RU"/>
        </w:rPr>
      </w:pPr>
      <w:r w:rsidRPr="00A278D4">
        <w:rPr>
          <w:rFonts w:ascii="Times New Roman" w:hAnsi="Times New Roman"/>
          <w:b/>
          <w:color w:val="333333"/>
          <w:sz w:val="28"/>
          <w:lang w:val="ru-RU"/>
        </w:rPr>
        <w:t>3 КЛАСС</w:t>
      </w:r>
    </w:p>
    <w:p w14:paraId="10736147"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О Родине и её истории.</w:t>
      </w:r>
      <w:r w:rsidRPr="00A278D4">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w:t>
      </w:r>
      <w:r w:rsidRPr="00A278D4">
        <w:rPr>
          <w:rFonts w:ascii="Times New Roman" w:hAnsi="Times New Roman"/>
          <w:color w:val="000000"/>
          <w:sz w:val="28"/>
          <w:lang w:val="ru-RU"/>
        </w:rPr>
        <w:t xml:space="preserve">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A278D4">
        <w:rPr>
          <w:rFonts w:ascii="Times New Roman" w:hAnsi="Times New Roman"/>
          <w:color w:val="000000"/>
          <w:sz w:val="28"/>
          <w:lang w:val="ru-RU"/>
        </w:rPr>
        <w:t xml:space="preserve">Х и ХХ веков. Осознание </w:t>
      </w:r>
      <w:r w:rsidRPr="00A278D4">
        <w:rPr>
          <w:rFonts w:ascii="Times New Roman" w:hAnsi="Times New Roman"/>
          <w:color w:val="000000"/>
          <w:sz w:val="28"/>
          <w:lang w:val="ru-RU"/>
        </w:rPr>
        <w:t>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w:t>
      </w:r>
      <w:r w:rsidRPr="00A278D4">
        <w:rPr>
          <w:rFonts w:ascii="Times New Roman" w:hAnsi="Times New Roman"/>
          <w:color w:val="000000"/>
          <w:sz w:val="28"/>
          <w:lang w:val="ru-RU"/>
        </w:rPr>
        <w:t xml:space="preserve"> при чтении вслух: интонация, темп, ритм, логические ударения. </w:t>
      </w:r>
    </w:p>
    <w:p w14:paraId="3567A3B4"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8" w:name="96e70618-7a1d-4135-8fd3-a8d5b625e8a7"/>
      <w:r w:rsidRPr="00A278D4">
        <w:rPr>
          <w:rFonts w:ascii="Times New Roman" w:hAnsi="Times New Roman"/>
          <w:color w:val="000000"/>
          <w:sz w:val="28"/>
          <w:lang w:val="ru-RU"/>
        </w:rPr>
        <w:t>и другое (по выбору)</w:t>
      </w:r>
      <w:bookmarkEnd w:id="28"/>
      <w:r w:rsidRPr="00A278D4">
        <w:rPr>
          <w:rFonts w:ascii="Times New Roman" w:hAnsi="Times New Roman"/>
          <w:color w:val="000000"/>
          <w:sz w:val="28"/>
          <w:lang w:val="ru-RU"/>
        </w:rPr>
        <w:t>‌.</w:t>
      </w:r>
    </w:p>
    <w:p w14:paraId="64001218"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lastRenderedPageBreak/>
        <w:t xml:space="preserve">Фольклор (устное народное творчество). </w:t>
      </w:r>
      <w:r w:rsidRPr="00A278D4">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w:t>
      </w:r>
      <w:r w:rsidRPr="00A278D4">
        <w:rPr>
          <w:rFonts w:ascii="Times New Roman" w:hAnsi="Times New Roman"/>
          <w:color w:val="000000"/>
          <w:sz w:val="28"/>
          <w:lang w:val="ru-RU"/>
        </w:rPr>
        <w:t>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71C31D86"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Фольклорная сказка как отражение общечеловеческих це</w:t>
      </w:r>
      <w:r w:rsidRPr="00A278D4">
        <w:rPr>
          <w:rFonts w:ascii="Times New Roman" w:hAnsi="Times New Roman"/>
          <w:i/>
          <w:color w:val="000000"/>
          <w:sz w:val="28"/>
          <w:lang w:val="ru-RU"/>
        </w:rPr>
        <w:t>нностей и нравственных правил.</w:t>
      </w:r>
      <w:r w:rsidRPr="00A278D4">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w:t>
      </w:r>
      <w:r w:rsidRPr="00A278D4">
        <w:rPr>
          <w:rFonts w:ascii="Times New Roman" w:hAnsi="Times New Roman"/>
          <w:color w:val="000000"/>
          <w:sz w:val="28"/>
          <w:lang w:val="ru-RU"/>
        </w:rPr>
        <w:t>. М. Васнецова, И. Я. Билибина ‌</w:t>
      </w:r>
      <w:bookmarkStart w:id="29" w:name="6dc3c912-0f6b-44b2-87fb-4fa8c0a8ddd8"/>
      <w:r w:rsidRPr="00A278D4">
        <w:rPr>
          <w:rFonts w:ascii="Times New Roman" w:hAnsi="Times New Roman"/>
          <w:color w:val="000000"/>
          <w:sz w:val="28"/>
          <w:lang w:val="ru-RU"/>
        </w:rPr>
        <w:t>и др.)</w:t>
      </w:r>
      <w:bookmarkEnd w:id="29"/>
      <w:r w:rsidRPr="00A278D4">
        <w:rPr>
          <w:rFonts w:ascii="Times New Roman" w:hAnsi="Times New Roman"/>
          <w:color w:val="000000"/>
          <w:sz w:val="28"/>
          <w:lang w:val="ru-RU"/>
        </w:rPr>
        <w:t>‌. Отражение в сказках народного быта и культуры. Составление плана сказки.</w:t>
      </w:r>
    </w:p>
    <w:p w14:paraId="655092B7"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Круг чтения: народная песня.</w:t>
      </w:r>
      <w:r w:rsidRPr="00A278D4">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sidRPr="00A278D4">
        <w:rPr>
          <w:rFonts w:ascii="Times New Roman" w:hAnsi="Times New Roman"/>
          <w:color w:val="000000"/>
          <w:sz w:val="28"/>
          <w:lang w:val="ru-RU"/>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sidRPr="00A278D4">
        <w:rPr>
          <w:rFonts w:ascii="Times New Roman" w:hAnsi="Times New Roman"/>
          <w:color w:val="000000"/>
          <w:sz w:val="28"/>
          <w:lang w:val="ru-RU"/>
        </w:rPr>
        <w:t>сике. Репродукции картин как иллюстрации к эпизодам фольклорного произведения.</w:t>
      </w:r>
    </w:p>
    <w:p w14:paraId="5F196C31"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0" w:name="2d4a2950-b4e9-4f16-a8a6-487d5016001d"/>
      <w:r w:rsidRPr="00A278D4">
        <w:rPr>
          <w:rFonts w:ascii="Times New Roman" w:hAnsi="Times New Roman"/>
          <w:color w:val="000000"/>
          <w:sz w:val="28"/>
          <w:lang w:val="ru-RU"/>
        </w:rPr>
        <w:t>и другие (по выбору)</w:t>
      </w:r>
      <w:bookmarkEnd w:id="30"/>
      <w:r w:rsidRPr="00A278D4">
        <w:rPr>
          <w:rFonts w:ascii="Times New Roman" w:hAnsi="Times New Roman"/>
          <w:color w:val="000000"/>
          <w:sz w:val="28"/>
          <w:lang w:val="ru-RU"/>
        </w:rPr>
        <w:t>‌.</w:t>
      </w:r>
    </w:p>
    <w:p w14:paraId="6D587B59"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 xml:space="preserve">Творчество А. С. Пушкина. </w:t>
      </w:r>
      <w:r w:rsidRPr="00A278D4">
        <w:rPr>
          <w:rFonts w:ascii="Times New Roman" w:hAnsi="Times New Roman"/>
          <w:color w:val="000000"/>
          <w:sz w:val="28"/>
          <w:lang w:val="ru-RU"/>
        </w:rPr>
        <w:t xml:space="preserve">А. </w:t>
      </w:r>
      <w:r w:rsidRPr="00A278D4">
        <w:rPr>
          <w:rFonts w:ascii="Times New Roman" w:hAnsi="Times New Roman"/>
          <w:color w:val="000000"/>
          <w:sz w:val="28"/>
          <w:lang w:val="ru-RU"/>
        </w:rP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w:t>
      </w:r>
      <w:r w:rsidRPr="00A278D4">
        <w:rPr>
          <w:rFonts w:ascii="Times New Roman" w:hAnsi="Times New Roman"/>
          <w:color w:val="000000"/>
          <w:sz w:val="28"/>
          <w:lang w:val="ru-RU"/>
        </w:rPr>
        <w:t>зе Гвидоне Салтановиче и о прекрасной царевне Лебеди» ‌</w:t>
      </w:r>
      <w:bookmarkStart w:id="31" w:name="80f00626-952e-41bd-9beb-6d0f5fe1ba6b"/>
      <w:r w:rsidRPr="00A278D4">
        <w:rPr>
          <w:rFonts w:ascii="Times New Roman" w:hAnsi="Times New Roman"/>
          <w:color w:val="000000"/>
          <w:sz w:val="28"/>
          <w:lang w:val="ru-RU"/>
        </w:rPr>
        <w:t>и другие по выбору)</w:t>
      </w:r>
      <w:bookmarkEnd w:id="31"/>
      <w:r w:rsidRPr="00A278D4">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w:t>
      </w:r>
      <w:r w:rsidRPr="00A278D4">
        <w:rPr>
          <w:rFonts w:ascii="Times New Roman" w:hAnsi="Times New Roman"/>
          <w:color w:val="000000"/>
          <w:sz w:val="28"/>
          <w:lang w:val="ru-RU"/>
        </w:rPr>
        <w:t>и отрицательные герои, волшебные помощники, язык авторской сказки. И. Я. Билибин – иллюстратор сказок А. С. Пушкина.</w:t>
      </w:r>
    </w:p>
    <w:p w14:paraId="76810695"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w:t>
      </w:r>
      <w:r w:rsidRPr="00A278D4">
        <w:rPr>
          <w:rFonts w:ascii="Times New Roman" w:hAnsi="Times New Roman"/>
          <w:color w:val="000000"/>
          <w:sz w:val="28"/>
          <w:lang w:val="ru-RU"/>
        </w:rPr>
        <w:t xml:space="preserve"> </w:t>
      </w:r>
      <w:r w:rsidRPr="00A278D4">
        <w:rPr>
          <w:rFonts w:ascii="Times New Roman" w:hAnsi="Times New Roman"/>
          <w:color w:val="000000"/>
          <w:sz w:val="28"/>
          <w:lang w:val="ru-RU"/>
        </w:rPr>
        <w:lastRenderedPageBreak/>
        <w:t>царевне Лебеди», «В тот год осенняя погода…», «Опрятней модного паркета…» ‌</w:t>
      </w:r>
      <w:bookmarkStart w:id="32" w:name="db43cb12-75a1-43f5-b252-1995adfd2fff"/>
      <w:r w:rsidRPr="00A278D4">
        <w:rPr>
          <w:rFonts w:ascii="Times New Roman" w:hAnsi="Times New Roman"/>
          <w:color w:val="000000"/>
          <w:sz w:val="28"/>
          <w:lang w:val="ru-RU"/>
        </w:rPr>
        <w:t>и другие (по выбору)</w:t>
      </w:r>
      <w:bookmarkEnd w:id="32"/>
      <w:r w:rsidRPr="00A278D4">
        <w:rPr>
          <w:rFonts w:ascii="Times New Roman" w:hAnsi="Times New Roman"/>
          <w:color w:val="000000"/>
          <w:sz w:val="28"/>
          <w:lang w:val="ru-RU"/>
        </w:rPr>
        <w:t>‌.</w:t>
      </w:r>
    </w:p>
    <w:p w14:paraId="4EE668B5"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Творчество И. А. Крылова.</w:t>
      </w:r>
      <w:r w:rsidRPr="00A278D4">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w:t>
      </w:r>
      <w:r w:rsidRPr="00A278D4">
        <w:rPr>
          <w:rFonts w:ascii="Times New Roman" w:hAnsi="Times New Roman"/>
          <w:color w:val="000000"/>
          <w:sz w:val="28"/>
          <w:lang w:val="ru-RU"/>
        </w:rPr>
        <w:t>й баснописец. Басни И. А. Крылова ‌</w:t>
      </w:r>
      <w:bookmarkStart w:id="33" w:name="99ba0051-1be8-4e8f-b0dd-a10143c31c81"/>
      <w:r w:rsidRPr="00A278D4">
        <w:rPr>
          <w:rFonts w:ascii="Times New Roman" w:hAnsi="Times New Roman"/>
          <w:color w:val="000000"/>
          <w:sz w:val="28"/>
          <w:lang w:val="ru-RU"/>
        </w:rPr>
        <w:t>(не менее двух)</w:t>
      </w:r>
      <w:bookmarkEnd w:id="33"/>
      <w:r w:rsidRPr="00A278D4">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784BB4DA"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И.А. Крылов «Ворона и Лисица», «Лисица и виноград», «Мартышка</w:t>
      </w:r>
      <w:r w:rsidRPr="00A278D4">
        <w:rPr>
          <w:rFonts w:ascii="Times New Roman" w:hAnsi="Times New Roman"/>
          <w:color w:val="000000"/>
          <w:sz w:val="28"/>
          <w:lang w:val="ru-RU"/>
        </w:rPr>
        <w:t xml:space="preserve"> и очки» ‌</w:t>
      </w:r>
      <w:bookmarkStart w:id="34" w:name="738a01c7-d12e-4abb-aa19-15d8e09af024"/>
      <w:r w:rsidRPr="00A278D4">
        <w:rPr>
          <w:rFonts w:ascii="Times New Roman" w:hAnsi="Times New Roman"/>
          <w:color w:val="000000"/>
          <w:sz w:val="28"/>
          <w:lang w:val="ru-RU"/>
        </w:rPr>
        <w:t>и другие (по выбору)</w:t>
      </w:r>
      <w:bookmarkEnd w:id="34"/>
      <w:r w:rsidRPr="00A278D4">
        <w:rPr>
          <w:rFonts w:ascii="Times New Roman" w:hAnsi="Times New Roman"/>
          <w:color w:val="000000"/>
          <w:sz w:val="28"/>
          <w:lang w:val="ru-RU"/>
        </w:rPr>
        <w:t>‌.</w:t>
      </w:r>
    </w:p>
    <w:p w14:paraId="0B660BE1"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A278D4">
        <w:rPr>
          <w:rFonts w:ascii="Times New Roman" w:hAnsi="Times New Roman"/>
          <w:i/>
          <w:color w:val="000000"/>
          <w:sz w:val="28"/>
          <w:lang w:val="ru-RU"/>
        </w:rPr>
        <w:t>Х–ХХ веков</w:t>
      </w:r>
      <w:r w:rsidRPr="00A278D4">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5" w:name="a8556af8-9a03-49c3-b8c8-d0217dccd1c5"/>
      <w:r w:rsidRPr="00A278D4">
        <w:rPr>
          <w:rFonts w:ascii="Times New Roman" w:hAnsi="Times New Roman"/>
          <w:color w:val="000000"/>
          <w:sz w:val="28"/>
          <w:lang w:val="ru-RU"/>
        </w:rPr>
        <w:t>(не менее пяти авторов по выбору)</w:t>
      </w:r>
      <w:bookmarkEnd w:id="35"/>
      <w:r w:rsidRPr="00A278D4">
        <w:rPr>
          <w:rFonts w:ascii="Times New Roman" w:hAnsi="Times New Roman"/>
          <w:color w:val="000000"/>
          <w:sz w:val="28"/>
          <w:lang w:val="ru-RU"/>
        </w:rPr>
        <w:t>‌: Ф. И</w:t>
      </w:r>
      <w:r w:rsidRPr="00A278D4">
        <w:rPr>
          <w:rFonts w:ascii="Times New Roman" w:hAnsi="Times New Roman"/>
          <w:color w:val="000000"/>
          <w:sz w:val="28"/>
          <w:lang w:val="ru-RU"/>
        </w:rPr>
        <w:t>. Тютчева, А. А. Фета, А. Н. Майкова, Н. А. Некрасова, А. А. Блока, И. А. Бунина, ‌</w:t>
      </w:r>
      <w:bookmarkStart w:id="36" w:name="236d15e5-7adb-4fc2-919e-678797fd1898"/>
      <w:r w:rsidRPr="00A278D4">
        <w:rPr>
          <w:rFonts w:ascii="Times New Roman" w:hAnsi="Times New Roman"/>
          <w:color w:val="000000"/>
          <w:sz w:val="28"/>
          <w:lang w:val="ru-RU"/>
        </w:rPr>
        <w:t>С. А. Есенина, А. П. Чехова, К. Г. Паустовского и др.</w:t>
      </w:r>
      <w:bookmarkEnd w:id="36"/>
      <w:r w:rsidRPr="00A278D4">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w:t>
      </w:r>
      <w:r w:rsidRPr="00A278D4">
        <w:rPr>
          <w:rFonts w:ascii="Times New Roman" w:hAnsi="Times New Roman"/>
          <w:color w:val="000000"/>
          <w:sz w:val="28"/>
          <w:lang w:val="ru-RU"/>
        </w:rPr>
        <w:t xml:space="preserve">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w:t>
      </w:r>
      <w:r w:rsidRPr="00A278D4">
        <w:rPr>
          <w:rFonts w:ascii="Times New Roman" w:hAnsi="Times New Roman"/>
          <w:color w:val="000000"/>
          <w:sz w:val="28"/>
          <w:lang w:val="ru-RU"/>
        </w:rPr>
        <w:t>(эпитеты, сравнения, олицетворения), в изобразительном искусстве (цвет, композиция), в произведениях музыкального искусства (тон, темп, мелодия).</w:t>
      </w:r>
    </w:p>
    <w:p w14:paraId="64E273CE"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w:t>
      </w:r>
      <w:r w:rsidRPr="00A278D4">
        <w:rPr>
          <w:rFonts w:ascii="Times New Roman" w:hAnsi="Times New Roman"/>
          <w:color w:val="000000"/>
          <w:sz w:val="28"/>
          <w:lang w:val="ru-RU"/>
        </w:rPr>
        <w:t>! Глянь-ка из окошка…», А.Н. Майков «Осень», С.А. Есенин «Берёза», Н.А. Некрасов «Железная дорога» (отрывок), А.А. Блок «Ворона», И.А. Бунин «Первый снег» ‌</w:t>
      </w:r>
      <w:bookmarkStart w:id="37" w:name="b39133dd-5b08-4549-a5bd-8bf368254092"/>
      <w:r w:rsidRPr="00A278D4">
        <w:rPr>
          <w:rFonts w:ascii="Times New Roman" w:hAnsi="Times New Roman"/>
          <w:color w:val="000000"/>
          <w:sz w:val="28"/>
          <w:lang w:val="ru-RU"/>
        </w:rPr>
        <w:t>и другие (по выбору)</w:t>
      </w:r>
      <w:bookmarkEnd w:id="37"/>
      <w:r w:rsidRPr="00A278D4">
        <w:rPr>
          <w:rFonts w:ascii="Times New Roman" w:hAnsi="Times New Roman"/>
          <w:color w:val="000000"/>
          <w:sz w:val="28"/>
          <w:lang w:val="ru-RU"/>
        </w:rPr>
        <w:t>‌.</w:t>
      </w:r>
    </w:p>
    <w:p w14:paraId="5E818119"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Творчество Л. Н. Толстого</w:t>
      </w:r>
      <w:r w:rsidRPr="00A278D4">
        <w:rPr>
          <w:rFonts w:ascii="Times New Roman" w:hAnsi="Times New Roman"/>
          <w:color w:val="000000"/>
          <w:sz w:val="28"/>
          <w:lang w:val="ru-RU"/>
        </w:rPr>
        <w:t>. Жанровое многообразие произведений Л. Н. Толстого:</w:t>
      </w:r>
      <w:r w:rsidRPr="00A278D4">
        <w:rPr>
          <w:rFonts w:ascii="Times New Roman" w:hAnsi="Times New Roman"/>
          <w:color w:val="000000"/>
          <w:sz w:val="28"/>
          <w:lang w:val="ru-RU"/>
        </w:rPr>
        <w:t xml:space="preserve"> сказки, рассказы, басни, быль ‌</w:t>
      </w:r>
      <w:bookmarkStart w:id="38" w:name="1a0e8552-8319-44da-b4b7-9c067d7af546"/>
      <w:r w:rsidRPr="00A278D4">
        <w:rPr>
          <w:rFonts w:ascii="Times New Roman" w:hAnsi="Times New Roman"/>
          <w:color w:val="000000"/>
          <w:sz w:val="28"/>
          <w:lang w:val="ru-RU"/>
        </w:rPr>
        <w:t>(не менее трёх произведений)</w:t>
      </w:r>
      <w:bookmarkEnd w:id="38"/>
      <w:r w:rsidRPr="00A278D4">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w:t>
      </w:r>
      <w:r w:rsidRPr="00A278D4">
        <w:rPr>
          <w:rFonts w:ascii="Times New Roman" w:hAnsi="Times New Roman"/>
          <w:color w:val="000000"/>
          <w:sz w:val="28"/>
          <w:lang w:val="ru-RU"/>
        </w:rPr>
        <w:t>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29427F10"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Л.Н. Толстой «Лебеди», «Зайцы», «Прыжо</w:t>
      </w:r>
      <w:r w:rsidRPr="00A278D4">
        <w:rPr>
          <w:rFonts w:ascii="Times New Roman" w:hAnsi="Times New Roman"/>
          <w:color w:val="000000"/>
          <w:sz w:val="28"/>
          <w:lang w:val="ru-RU"/>
        </w:rPr>
        <w:t>к», «Акула» ‌</w:t>
      </w:r>
      <w:bookmarkStart w:id="39" w:name="7bc5c68d-92f5-41d5-9535-d638ea476e3f"/>
      <w:r w:rsidRPr="00A278D4">
        <w:rPr>
          <w:rFonts w:ascii="Times New Roman" w:hAnsi="Times New Roman"/>
          <w:color w:val="000000"/>
          <w:sz w:val="28"/>
          <w:lang w:val="ru-RU"/>
        </w:rPr>
        <w:t>и другие</w:t>
      </w:r>
      <w:bookmarkEnd w:id="39"/>
      <w:r w:rsidRPr="00A278D4">
        <w:rPr>
          <w:rFonts w:ascii="Times New Roman" w:hAnsi="Times New Roman"/>
          <w:color w:val="000000"/>
          <w:sz w:val="28"/>
          <w:lang w:val="ru-RU"/>
        </w:rPr>
        <w:t>‌.</w:t>
      </w:r>
    </w:p>
    <w:p w14:paraId="771160A0"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Литературная сказка.</w:t>
      </w:r>
      <w:r w:rsidRPr="00A278D4">
        <w:rPr>
          <w:rFonts w:ascii="Times New Roman" w:hAnsi="Times New Roman"/>
          <w:color w:val="000000"/>
          <w:sz w:val="28"/>
          <w:lang w:val="ru-RU"/>
        </w:rPr>
        <w:t xml:space="preserve"> Литературная сказка русских писателей ‌</w:t>
      </w:r>
      <w:bookmarkStart w:id="40" w:name="14358877-86a6-40e2-9fb5-58334b8a6e9a"/>
      <w:r w:rsidRPr="00A278D4">
        <w:rPr>
          <w:rFonts w:ascii="Times New Roman" w:hAnsi="Times New Roman"/>
          <w:color w:val="000000"/>
          <w:sz w:val="28"/>
          <w:lang w:val="ru-RU"/>
        </w:rPr>
        <w:t>(не менее двух)</w:t>
      </w:r>
      <w:bookmarkEnd w:id="40"/>
      <w:r w:rsidRPr="00A278D4">
        <w:rPr>
          <w:rFonts w:ascii="Times New Roman" w:hAnsi="Times New Roman"/>
          <w:color w:val="000000"/>
          <w:sz w:val="28"/>
          <w:lang w:val="ru-RU"/>
        </w:rPr>
        <w:t xml:space="preserve">‌. Круг чтения: произведения В. М. Гаршина, М. Горького, И. С. </w:t>
      </w:r>
      <w:r w:rsidRPr="00A278D4">
        <w:rPr>
          <w:rFonts w:ascii="Times New Roman" w:hAnsi="Times New Roman"/>
          <w:color w:val="000000"/>
          <w:sz w:val="28"/>
          <w:lang w:val="ru-RU"/>
        </w:rPr>
        <w:lastRenderedPageBreak/>
        <w:t>Соколова-Микитова ‌</w:t>
      </w:r>
      <w:bookmarkStart w:id="41" w:name="c6bf05b5-49bd-40a2-90b7-cfd41b2279a7"/>
      <w:r w:rsidRPr="00A278D4">
        <w:rPr>
          <w:rFonts w:ascii="Times New Roman" w:hAnsi="Times New Roman"/>
          <w:color w:val="000000"/>
          <w:sz w:val="28"/>
          <w:lang w:val="ru-RU"/>
        </w:rPr>
        <w:t>и др.</w:t>
      </w:r>
      <w:bookmarkEnd w:id="41"/>
      <w:r w:rsidRPr="00A278D4">
        <w:rPr>
          <w:rFonts w:ascii="Times New Roman" w:hAnsi="Times New Roman"/>
          <w:color w:val="000000"/>
          <w:sz w:val="28"/>
          <w:lang w:val="ru-RU"/>
        </w:rPr>
        <w:t>‌ Особенности авторских сказок (сюжет, язык, герои). Составление аннот</w:t>
      </w:r>
      <w:r w:rsidRPr="00A278D4">
        <w:rPr>
          <w:rFonts w:ascii="Times New Roman" w:hAnsi="Times New Roman"/>
          <w:color w:val="000000"/>
          <w:sz w:val="28"/>
          <w:lang w:val="ru-RU"/>
        </w:rPr>
        <w:t>ации.</w:t>
      </w:r>
    </w:p>
    <w:p w14:paraId="70B4D5D4"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2" w:name="ea02cf5f-d5e4-4b30-812a-1b46ec679534"/>
      <w:r w:rsidRPr="00A278D4">
        <w:rPr>
          <w:rFonts w:ascii="Times New Roman" w:hAnsi="Times New Roman"/>
          <w:color w:val="000000"/>
          <w:sz w:val="28"/>
          <w:lang w:val="ru-RU"/>
        </w:rPr>
        <w:t>и другие (по выбору)</w:t>
      </w:r>
      <w:bookmarkEnd w:id="42"/>
      <w:r w:rsidRPr="00A278D4">
        <w:rPr>
          <w:rFonts w:ascii="Times New Roman" w:hAnsi="Times New Roman"/>
          <w:color w:val="000000"/>
          <w:sz w:val="28"/>
          <w:lang w:val="ru-RU"/>
        </w:rPr>
        <w:t>‌.</w:t>
      </w:r>
    </w:p>
    <w:p w14:paraId="647C2205"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Произведения о взаимоотношениях человека и животных</w:t>
      </w:r>
      <w:r w:rsidRPr="00A278D4">
        <w:rPr>
          <w:rFonts w:ascii="Times New Roman" w:hAnsi="Times New Roman"/>
          <w:color w:val="000000"/>
          <w:sz w:val="28"/>
          <w:lang w:val="ru-RU"/>
        </w:rPr>
        <w:t>. Человек и его отношения с животными: вер</w:t>
      </w:r>
      <w:r w:rsidRPr="00A278D4">
        <w:rPr>
          <w:rFonts w:ascii="Times New Roman" w:hAnsi="Times New Roman"/>
          <w:color w:val="000000"/>
          <w:sz w:val="28"/>
          <w:lang w:val="ru-RU"/>
        </w:rPr>
        <w:t>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r w:rsidRPr="00A278D4">
        <w:rPr>
          <w:rFonts w:ascii="Times New Roman" w:hAnsi="Times New Roman"/>
          <w:color w:val="000000"/>
          <w:sz w:val="28"/>
          <w:lang w:val="ru-RU"/>
        </w:rPr>
        <w:t>.</w:t>
      </w:r>
    </w:p>
    <w:p w14:paraId="09320B56"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3" w:name="68f21dae-0b2e-4871-b761-be4991ec4878"/>
      <w:r w:rsidRPr="00A278D4">
        <w:rPr>
          <w:rFonts w:ascii="Times New Roman" w:hAnsi="Times New Roman"/>
          <w:color w:val="000000"/>
          <w:sz w:val="28"/>
          <w:lang w:val="ru-RU"/>
        </w:rPr>
        <w:t>и другое (по выбору)</w:t>
      </w:r>
      <w:bookmarkEnd w:id="43"/>
      <w:r w:rsidRPr="00A278D4">
        <w:rPr>
          <w:rFonts w:ascii="Times New Roman" w:hAnsi="Times New Roman"/>
          <w:color w:val="000000"/>
          <w:sz w:val="28"/>
          <w:lang w:val="ru-RU"/>
        </w:rPr>
        <w:t>‌.</w:t>
      </w:r>
    </w:p>
    <w:p w14:paraId="5FE99CD6"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Произведения о детях</w:t>
      </w:r>
      <w:r w:rsidRPr="00A278D4">
        <w:rPr>
          <w:rFonts w:ascii="Times New Roman" w:hAnsi="Times New Roman"/>
          <w:color w:val="000000"/>
          <w:sz w:val="28"/>
          <w:lang w:val="ru-RU"/>
        </w:rPr>
        <w:t>. Дети – герои произведений: раскрытие тем «Разные детские судьбы», «Дети на вой</w:t>
      </w:r>
      <w:r w:rsidRPr="00A278D4">
        <w:rPr>
          <w:rFonts w:ascii="Times New Roman" w:hAnsi="Times New Roman"/>
          <w:color w:val="000000"/>
          <w:sz w:val="28"/>
          <w:lang w:val="ru-RU"/>
        </w:rPr>
        <w:t>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4" w:name="7684134c-2d89-4058-b80b-6ad24d340e2c"/>
      <w:r w:rsidRPr="00A278D4">
        <w:rPr>
          <w:rFonts w:ascii="Times New Roman" w:hAnsi="Times New Roman"/>
          <w:color w:val="000000"/>
          <w:sz w:val="28"/>
          <w:lang w:val="ru-RU"/>
        </w:rPr>
        <w:t xml:space="preserve">произведения </w:t>
      </w:r>
      <w:r w:rsidRPr="00A278D4">
        <w:rPr>
          <w:rFonts w:ascii="Times New Roman" w:hAnsi="Times New Roman"/>
          <w:color w:val="000000"/>
          <w:sz w:val="28"/>
          <w:lang w:val="ru-RU"/>
        </w:rPr>
        <w:t>по выбору двух-трёх авторов</w:t>
      </w:r>
      <w:bookmarkEnd w:id="44"/>
      <w:r w:rsidRPr="00A278D4">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2032993B"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Л. Пантелеев «На ялике», А. Гайдар «Тимур и его команда» (отрывки), Л. Кассиль</w:t>
      </w:r>
      <w:r w:rsidRPr="00A278D4">
        <w:rPr>
          <w:rFonts w:ascii="Times New Roman" w:hAnsi="Times New Roman"/>
          <w:color w:val="000000"/>
          <w:sz w:val="28"/>
          <w:lang w:val="ru-RU"/>
        </w:rPr>
        <w:t xml:space="preserve"> ‌</w:t>
      </w:r>
      <w:bookmarkStart w:id="45" w:name="e453ae69-7b50-49e1-850e-5455f39cac3b"/>
      <w:r w:rsidRPr="00A278D4">
        <w:rPr>
          <w:rFonts w:ascii="Times New Roman" w:hAnsi="Times New Roman"/>
          <w:color w:val="000000"/>
          <w:sz w:val="28"/>
          <w:lang w:val="ru-RU"/>
        </w:rPr>
        <w:t>и другие (по выбору)</w:t>
      </w:r>
      <w:bookmarkEnd w:id="45"/>
      <w:r w:rsidRPr="00A278D4">
        <w:rPr>
          <w:rFonts w:ascii="Times New Roman" w:hAnsi="Times New Roman"/>
          <w:color w:val="000000"/>
          <w:sz w:val="28"/>
          <w:lang w:val="ru-RU"/>
        </w:rPr>
        <w:t>‌.</w:t>
      </w:r>
    </w:p>
    <w:p w14:paraId="502D3DF4"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Юмористические произведения.</w:t>
      </w:r>
      <w:r w:rsidRPr="00A278D4">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6" w:name="db307144-10c3-47e0-8f79-b83f6461fd22"/>
      <w:r w:rsidRPr="00A278D4">
        <w:rPr>
          <w:rFonts w:ascii="Times New Roman" w:hAnsi="Times New Roman"/>
          <w:color w:val="000000"/>
          <w:sz w:val="28"/>
          <w:lang w:val="ru-RU"/>
        </w:rPr>
        <w:t>(не менее двух произведений)</w:t>
      </w:r>
      <w:bookmarkEnd w:id="46"/>
      <w:r w:rsidRPr="00A278D4">
        <w:rPr>
          <w:rFonts w:ascii="Times New Roman" w:hAnsi="Times New Roman"/>
          <w:color w:val="000000"/>
          <w:sz w:val="28"/>
          <w:lang w:val="ru-RU"/>
        </w:rPr>
        <w:t>‌: Н. Н. Носов, В.Ю. Драгунский, ‌</w:t>
      </w:r>
      <w:bookmarkStart w:id="47" w:name="cb0fcba1-b7c3-44d2-9bb6-c0a6c9168eca"/>
      <w:r w:rsidRPr="00A278D4">
        <w:rPr>
          <w:rFonts w:ascii="Times New Roman" w:hAnsi="Times New Roman"/>
          <w:color w:val="000000"/>
          <w:sz w:val="28"/>
          <w:lang w:val="ru-RU"/>
        </w:rPr>
        <w:t>М. М. Зощенко и др.</w:t>
      </w:r>
      <w:bookmarkEnd w:id="47"/>
      <w:r w:rsidRPr="00A278D4">
        <w:rPr>
          <w:rFonts w:ascii="Times New Roman" w:hAnsi="Times New Roman"/>
          <w:color w:val="000000"/>
          <w:sz w:val="28"/>
          <w:lang w:val="ru-RU"/>
        </w:rPr>
        <w:t>‌</w:t>
      </w:r>
    </w:p>
    <w:p w14:paraId="72AEAB74"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48" w:name="bfd2c4b6-8e45-47df-8299-90bb4d27aacd"/>
      <w:r w:rsidRPr="00A278D4">
        <w:rPr>
          <w:rFonts w:ascii="Times New Roman" w:hAnsi="Times New Roman"/>
          <w:color w:val="000000"/>
          <w:sz w:val="28"/>
          <w:lang w:val="ru-RU"/>
        </w:rPr>
        <w:t>и другие (по выбору)</w:t>
      </w:r>
      <w:bookmarkEnd w:id="48"/>
      <w:r w:rsidRPr="00A278D4">
        <w:rPr>
          <w:rFonts w:ascii="Times New Roman" w:hAnsi="Times New Roman"/>
          <w:color w:val="000000"/>
          <w:sz w:val="28"/>
          <w:lang w:val="ru-RU"/>
        </w:rPr>
        <w:t>‌.</w:t>
      </w:r>
    </w:p>
    <w:p w14:paraId="31F47DF9"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Зарубежная литература.</w:t>
      </w:r>
      <w:r w:rsidRPr="00A278D4">
        <w:rPr>
          <w:rFonts w:ascii="Times New Roman" w:hAnsi="Times New Roman"/>
          <w:color w:val="000000"/>
          <w:sz w:val="28"/>
          <w:lang w:val="ru-RU"/>
        </w:rPr>
        <w:t xml:space="preserve"> Круг чтения ‌</w:t>
      </w:r>
      <w:bookmarkStart w:id="49" w:name="3e21f5c4-1001-4583-8489-5f0ba36061b9"/>
      <w:r w:rsidRPr="00A278D4">
        <w:rPr>
          <w:rFonts w:ascii="Times New Roman" w:hAnsi="Times New Roman"/>
          <w:color w:val="000000"/>
          <w:sz w:val="28"/>
          <w:lang w:val="ru-RU"/>
        </w:rPr>
        <w:t>(произ</w:t>
      </w:r>
      <w:r w:rsidRPr="00A278D4">
        <w:rPr>
          <w:rFonts w:ascii="Times New Roman" w:hAnsi="Times New Roman"/>
          <w:color w:val="000000"/>
          <w:sz w:val="28"/>
          <w:lang w:val="ru-RU"/>
        </w:rPr>
        <w:t>ведения двух-трёх авторов по выбору):</w:t>
      </w:r>
      <w:bookmarkEnd w:id="49"/>
      <w:r w:rsidRPr="00A278D4">
        <w:rPr>
          <w:rFonts w:ascii="Times New Roman" w:hAnsi="Times New Roman"/>
          <w:color w:val="000000"/>
          <w:sz w:val="28"/>
          <w:lang w:val="ru-RU"/>
        </w:rPr>
        <w:t>‌ литературные сказки Ш. Перро, Х.-К. Андерсена, ‌</w:t>
      </w:r>
      <w:bookmarkStart w:id="50" w:name="f6f542f3-f6cf-4368-a418-eb5d19aa0b2b"/>
      <w:r w:rsidRPr="00A278D4">
        <w:rPr>
          <w:rFonts w:ascii="Times New Roman" w:hAnsi="Times New Roman"/>
          <w:color w:val="000000"/>
          <w:sz w:val="28"/>
          <w:lang w:val="ru-RU"/>
        </w:rPr>
        <w:t>Р. Киплинга.</w:t>
      </w:r>
      <w:bookmarkEnd w:id="50"/>
      <w:r w:rsidRPr="00A278D4">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w:t>
      </w:r>
      <w:r w:rsidRPr="00A278D4">
        <w:rPr>
          <w:rFonts w:ascii="Times New Roman" w:hAnsi="Times New Roman"/>
          <w:color w:val="000000"/>
          <w:sz w:val="28"/>
          <w:lang w:val="ru-RU"/>
        </w:rPr>
        <w:t xml:space="preserve">И. Чуковский, Б. В. Заходер. </w:t>
      </w:r>
    </w:p>
    <w:p w14:paraId="0B91849D"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Х.-К. Андерсен «Гадкий утёнок», Ш. Перро «Подарок феи» ‌</w:t>
      </w:r>
      <w:bookmarkStart w:id="51" w:name="0e6b1fdc-e350-43b1-a03c-45387667d39d"/>
      <w:r w:rsidRPr="00A278D4">
        <w:rPr>
          <w:rFonts w:ascii="Times New Roman" w:hAnsi="Times New Roman"/>
          <w:color w:val="000000"/>
          <w:sz w:val="28"/>
          <w:lang w:val="ru-RU"/>
        </w:rPr>
        <w:t>и другие (по выбору)</w:t>
      </w:r>
      <w:bookmarkEnd w:id="51"/>
      <w:r w:rsidRPr="00A278D4">
        <w:rPr>
          <w:rFonts w:ascii="Times New Roman" w:hAnsi="Times New Roman"/>
          <w:color w:val="000000"/>
          <w:sz w:val="28"/>
          <w:lang w:val="ru-RU"/>
        </w:rPr>
        <w:t>‌.</w:t>
      </w:r>
    </w:p>
    <w:p w14:paraId="689935A0"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A278D4">
        <w:rPr>
          <w:rFonts w:ascii="Times New Roman" w:hAnsi="Times New Roman"/>
          <w:color w:val="000000"/>
          <w:sz w:val="28"/>
          <w:lang w:val="ru-RU"/>
        </w:rPr>
        <w:t xml:space="preserve"> Ценность чтения художественной литературы и</w:t>
      </w:r>
      <w:r w:rsidRPr="00A278D4">
        <w:rPr>
          <w:rFonts w:ascii="Times New Roman" w:hAnsi="Times New Roman"/>
          <w:color w:val="000000"/>
          <w:sz w:val="28"/>
          <w:lang w:val="ru-RU"/>
        </w:rPr>
        <w:t xml:space="preserve">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w:t>
      </w:r>
      <w:r w:rsidRPr="00A278D4">
        <w:rPr>
          <w:rFonts w:ascii="Times New Roman" w:hAnsi="Times New Roman"/>
          <w:color w:val="000000"/>
          <w:sz w:val="28"/>
          <w:lang w:val="ru-RU"/>
        </w:rPr>
        <w:t xml:space="preserve"> книгах на Руси, знакомство с рукописными книгами.</w:t>
      </w:r>
    </w:p>
    <w:p w14:paraId="58AB3CF9"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w:t>
      </w:r>
      <w:r w:rsidRPr="00A278D4">
        <w:rPr>
          <w:rFonts w:ascii="Times New Roman" w:hAnsi="Times New Roman"/>
          <w:color w:val="000000"/>
          <w:sz w:val="28"/>
          <w:lang w:val="ru-RU"/>
        </w:rPr>
        <w:t xml:space="preserve">ых универсальных учебных действий, совместной деятельности. </w:t>
      </w:r>
    </w:p>
    <w:p w14:paraId="3C4F1458"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Базовые логические и исследовательские действия</w:t>
      </w:r>
      <w:r w:rsidRPr="00A278D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0CC3F6C" w14:textId="77777777" w:rsidR="003E4908" w:rsidRPr="00A278D4" w:rsidRDefault="008913C4">
      <w:pPr>
        <w:numPr>
          <w:ilvl w:val="0"/>
          <w:numId w:val="12"/>
        </w:numPr>
        <w:spacing w:after="0" w:line="264" w:lineRule="auto"/>
        <w:jc w:val="both"/>
        <w:rPr>
          <w:lang w:val="ru-RU"/>
        </w:rPr>
      </w:pPr>
      <w:r w:rsidRPr="00A278D4">
        <w:rPr>
          <w:rFonts w:ascii="Times New Roman" w:hAnsi="Times New Roman"/>
          <w:color w:val="000000"/>
          <w:sz w:val="28"/>
          <w:lang w:val="ru-RU"/>
        </w:rPr>
        <w:t>читать доступные по восприятию и небольшие по объёму проз</w:t>
      </w:r>
      <w:r w:rsidRPr="00A278D4">
        <w:rPr>
          <w:rFonts w:ascii="Times New Roman" w:hAnsi="Times New Roman"/>
          <w:color w:val="000000"/>
          <w:sz w:val="28"/>
          <w:lang w:val="ru-RU"/>
        </w:rPr>
        <w:t>аические и стихотворные произведения (без отметочного оценивания);</w:t>
      </w:r>
    </w:p>
    <w:p w14:paraId="76A9E8B3" w14:textId="77777777" w:rsidR="003E4908" w:rsidRPr="00A278D4" w:rsidRDefault="008913C4">
      <w:pPr>
        <w:numPr>
          <w:ilvl w:val="0"/>
          <w:numId w:val="12"/>
        </w:numPr>
        <w:spacing w:after="0" w:line="264" w:lineRule="auto"/>
        <w:jc w:val="both"/>
        <w:rPr>
          <w:lang w:val="ru-RU"/>
        </w:rPr>
      </w:pPr>
      <w:r w:rsidRPr="00A278D4">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6F510C64" w14:textId="77777777" w:rsidR="003E4908" w:rsidRPr="00A278D4" w:rsidRDefault="008913C4">
      <w:pPr>
        <w:numPr>
          <w:ilvl w:val="0"/>
          <w:numId w:val="12"/>
        </w:numPr>
        <w:spacing w:after="0" w:line="264" w:lineRule="auto"/>
        <w:jc w:val="both"/>
        <w:rPr>
          <w:lang w:val="ru-RU"/>
        </w:rPr>
      </w:pPr>
      <w:r w:rsidRPr="00A278D4">
        <w:rPr>
          <w:rFonts w:ascii="Times New Roman" w:hAnsi="Times New Roman"/>
          <w:color w:val="000000"/>
          <w:sz w:val="28"/>
          <w:lang w:val="ru-RU"/>
        </w:rPr>
        <w:t>анализировать текст: обосновывать принадлежность к жанру, определять тему и главную мысль, д</w:t>
      </w:r>
      <w:r w:rsidRPr="00A278D4">
        <w:rPr>
          <w:rFonts w:ascii="Times New Roman" w:hAnsi="Times New Roman"/>
          <w:color w:val="000000"/>
          <w:sz w:val="28"/>
          <w:lang w:val="ru-RU"/>
        </w:rPr>
        <w:t>елить текст на части, озаглавливать их, находить в тексте заданный эпизод, определять композицию произведения, характеризовать героя;</w:t>
      </w:r>
    </w:p>
    <w:p w14:paraId="135551CA" w14:textId="77777777" w:rsidR="003E4908" w:rsidRPr="00A278D4" w:rsidRDefault="008913C4">
      <w:pPr>
        <w:numPr>
          <w:ilvl w:val="0"/>
          <w:numId w:val="12"/>
        </w:numPr>
        <w:spacing w:after="0" w:line="264" w:lineRule="auto"/>
        <w:jc w:val="both"/>
        <w:rPr>
          <w:lang w:val="ru-RU"/>
        </w:rPr>
      </w:pPr>
      <w:r w:rsidRPr="00A278D4">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4B2F76CB" w14:textId="77777777" w:rsidR="003E4908" w:rsidRPr="00A278D4" w:rsidRDefault="008913C4">
      <w:pPr>
        <w:numPr>
          <w:ilvl w:val="0"/>
          <w:numId w:val="12"/>
        </w:numPr>
        <w:spacing w:after="0" w:line="264" w:lineRule="auto"/>
        <w:jc w:val="both"/>
        <w:rPr>
          <w:lang w:val="ru-RU"/>
        </w:rPr>
      </w:pPr>
      <w:r w:rsidRPr="00A278D4">
        <w:rPr>
          <w:rFonts w:ascii="Times New Roman" w:hAnsi="Times New Roman"/>
          <w:color w:val="000000"/>
          <w:sz w:val="28"/>
          <w:lang w:val="ru-RU"/>
        </w:rPr>
        <w:t xml:space="preserve">сравнивать </w:t>
      </w:r>
      <w:r w:rsidRPr="00A278D4">
        <w:rPr>
          <w:rFonts w:ascii="Times New Roman" w:hAnsi="Times New Roman"/>
          <w:color w:val="000000"/>
          <w:sz w:val="28"/>
          <w:lang w:val="ru-RU"/>
        </w:rPr>
        <w:t>произведения, относящиеся к одной теме, но разным жанрам; произведения одного жанра, но разной тематики;</w:t>
      </w:r>
    </w:p>
    <w:p w14:paraId="76ED1D5D" w14:textId="77777777" w:rsidR="003E4908" w:rsidRPr="00A278D4" w:rsidRDefault="008913C4">
      <w:pPr>
        <w:numPr>
          <w:ilvl w:val="0"/>
          <w:numId w:val="12"/>
        </w:numPr>
        <w:spacing w:after="0" w:line="264" w:lineRule="auto"/>
        <w:jc w:val="both"/>
        <w:rPr>
          <w:lang w:val="ru-RU"/>
        </w:rPr>
      </w:pPr>
      <w:r w:rsidRPr="00A278D4">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018C6DE7"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 xml:space="preserve">Работа с информацией </w:t>
      </w:r>
      <w:r w:rsidRPr="00A278D4">
        <w:rPr>
          <w:rFonts w:ascii="Times New Roman" w:hAnsi="Times New Roman"/>
          <w:color w:val="000000"/>
          <w:sz w:val="28"/>
          <w:lang w:val="ru-RU"/>
        </w:rPr>
        <w:t>как часть познавательных универсал</w:t>
      </w:r>
      <w:r w:rsidRPr="00A278D4">
        <w:rPr>
          <w:rFonts w:ascii="Times New Roman" w:hAnsi="Times New Roman"/>
          <w:color w:val="000000"/>
          <w:sz w:val="28"/>
          <w:lang w:val="ru-RU"/>
        </w:rPr>
        <w:t>ьных учебных действий способствуют формированию умений:</w:t>
      </w:r>
    </w:p>
    <w:p w14:paraId="0360E6CD" w14:textId="77777777" w:rsidR="003E4908" w:rsidRDefault="008913C4">
      <w:pPr>
        <w:numPr>
          <w:ilvl w:val="0"/>
          <w:numId w:val="13"/>
        </w:numPr>
        <w:spacing w:after="0" w:line="264" w:lineRule="auto"/>
        <w:jc w:val="both"/>
      </w:pPr>
      <w:r w:rsidRPr="00A278D4">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3782FC93" w14:textId="77777777" w:rsidR="003E4908" w:rsidRPr="00A278D4" w:rsidRDefault="008913C4">
      <w:pPr>
        <w:numPr>
          <w:ilvl w:val="0"/>
          <w:numId w:val="13"/>
        </w:numPr>
        <w:spacing w:after="0" w:line="264" w:lineRule="auto"/>
        <w:jc w:val="both"/>
        <w:rPr>
          <w:lang w:val="ru-RU"/>
        </w:rPr>
      </w:pPr>
      <w:r w:rsidRPr="00A278D4">
        <w:rPr>
          <w:rFonts w:ascii="Times New Roman" w:hAnsi="Times New Roman"/>
          <w:color w:val="000000"/>
          <w:sz w:val="28"/>
          <w:lang w:val="ru-RU"/>
        </w:rPr>
        <w:t>подбирать иллюстрации к тексту, соотносить произведения литературы и изобра</w:t>
      </w:r>
      <w:r w:rsidRPr="00A278D4">
        <w:rPr>
          <w:rFonts w:ascii="Times New Roman" w:hAnsi="Times New Roman"/>
          <w:color w:val="000000"/>
          <w:sz w:val="28"/>
          <w:lang w:val="ru-RU"/>
        </w:rPr>
        <w:t>зительного искусства по тематике, настроению, средствам выразительности;</w:t>
      </w:r>
    </w:p>
    <w:p w14:paraId="372057EC" w14:textId="77777777" w:rsidR="003E4908" w:rsidRPr="00A278D4" w:rsidRDefault="008913C4">
      <w:pPr>
        <w:numPr>
          <w:ilvl w:val="0"/>
          <w:numId w:val="13"/>
        </w:numPr>
        <w:spacing w:after="0" w:line="264" w:lineRule="auto"/>
        <w:jc w:val="both"/>
        <w:rPr>
          <w:lang w:val="ru-RU"/>
        </w:rPr>
      </w:pPr>
      <w:r w:rsidRPr="00A278D4">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6ED9BC04"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lastRenderedPageBreak/>
        <w:t>Коммуникативные универсальные учебные действия</w:t>
      </w:r>
      <w:r w:rsidRPr="00A278D4">
        <w:rPr>
          <w:rFonts w:ascii="Times New Roman" w:hAnsi="Times New Roman"/>
          <w:color w:val="000000"/>
          <w:sz w:val="28"/>
          <w:lang w:val="ru-RU"/>
        </w:rPr>
        <w:t xml:space="preserve"> способствуют формированию умений:</w:t>
      </w:r>
    </w:p>
    <w:p w14:paraId="320EEA01" w14:textId="77777777" w:rsidR="003E4908" w:rsidRPr="00A278D4" w:rsidRDefault="008913C4">
      <w:pPr>
        <w:numPr>
          <w:ilvl w:val="0"/>
          <w:numId w:val="14"/>
        </w:numPr>
        <w:spacing w:after="0" w:line="264" w:lineRule="auto"/>
        <w:jc w:val="both"/>
        <w:rPr>
          <w:lang w:val="ru-RU"/>
        </w:rPr>
      </w:pPr>
      <w:r w:rsidRPr="00A278D4">
        <w:rPr>
          <w:rFonts w:ascii="Times New Roman" w:hAnsi="Times New Roman"/>
          <w:color w:val="000000"/>
          <w:sz w:val="28"/>
          <w:lang w:val="ru-RU"/>
        </w:rPr>
        <w:t xml:space="preserve">читать текст с </w:t>
      </w:r>
      <w:r w:rsidRPr="00A278D4">
        <w:rPr>
          <w:rFonts w:ascii="Times New Roman" w:hAnsi="Times New Roman"/>
          <w:color w:val="000000"/>
          <w:sz w:val="28"/>
          <w:lang w:val="ru-RU"/>
        </w:rPr>
        <w:t>разными интонациями, передавая своё отношение к событиям, героям произведения;</w:t>
      </w:r>
    </w:p>
    <w:p w14:paraId="0133E848" w14:textId="77777777" w:rsidR="003E4908" w:rsidRPr="00A278D4" w:rsidRDefault="008913C4">
      <w:pPr>
        <w:numPr>
          <w:ilvl w:val="0"/>
          <w:numId w:val="14"/>
        </w:numPr>
        <w:spacing w:after="0" w:line="264" w:lineRule="auto"/>
        <w:jc w:val="both"/>
        <w:rPr>
          <w:lang w:val="ru-RU"/>
        </w:rPr>
      </w:pPr>
      <w:r w:rsidRPr="00A278D4">
        <w:rPr>
          <w:rFonts w:ascii="Times New Roman" w:hAnsi="Times New Roman"/>
          <w:color w:val="000000"/>
          <w:sz w:val="28"/>
          <w:lang w:val="ru-RU"/>
        </w:rPr>
        <w:t>формулировать вопросы по основным событиям текста;</w:t>
      </w:r>
    </w:p>
    <w:p w14:paraId="3F62C34F" w14:textId="77777777" w:rsidR="003E4908" w:rsidRPr="00A278D4" w:rsidRDefault="008913C4">
      <w:pPr>
        <w:numPr>
          <w:ilvl w:val="0"/>
          <w:numId w:val="14"/>
        </w:numPr>
        <w:spacing w:after="0" w:line="264" w:lineRule="auto"/>
        <w:jc w:val="both"/>
        <w:rPr>
          <w:lang w:val="ru-RU"/>
        </w:rPr>
      </w:pPr>
      <w:r w:rsidRPr="00A278D4">
        <w:rPr>
          <w:rFonts w:ascii="Times New Roman" w:hAnsi="Times New Roman"/>
          <w:color w:val="000000"/>
          <w:sz w:val="28"/>
          <w:lang w:val="ru-RU"/>
        </w:rPr>
        <w:t>пересказывать текст (подробно, выборочно, с изменением лица);</w:t>
      </w:r>
    </w:p>
    <w:p w14:paraId="4AEB8D89" w14:textId="77777777" w:rsidR="003E4908" w:rsidRPr="00A278D4" w:rsidRDefault="008913C4">
      <w:pPr>
        <w:numPr>
          <w:ilvl w:val="0"/>
          <w:numId w:val="14"/>
        </w:numPr>
        <w:spacing w:after="0" w:line="264" w:lineRule="auto"/>
        <w:jc w:val="both"/>
        <w:rPr>
          <w:lang w:val="ru-RU"/>
        </w:rPr>
      </w:pPr>
      <w:r w:rsidRPr="00A278D4">
        <w:rPr>
          <w:rFonts w:ascii="Times New Roman" w:hAnsi="Times New Roman"/>
          <w:color w:val="000000"/>
          <w:sz w:val="28"/>
          <w:lang w:val="ru-RU"/>
        </w:rPr>
        <w:t>выразительно исполнять стихотворное произведение, создавая соотв</w:t>
      </w:r>
      <w:r w:rsidRPr="00A278D4">
        <w:rPr>
          <w:rFonts w:ascii="Times New Roman" w:hAnsi="Times New Roman"/>
          <w:color w:val="000000"/>
          <w:sz w:val="28"/>
          <w:lang w:val="ru-RU"/>
        </w:rPr>
        <w:t>етствующее настроение;</w:t>
      </w:r>
    </w:p>
    <w:p w14:paraId="49A18BEC" w14:textId="77777777" w:rsidR="003E4908" w:rsidRPr="00A278D4" w:rsidRDefault="008913C4">
      <w:pPr>
        <w:numPr>
          <w:ilvl w:val="0"/>
          <w:numId w:val="14"/>
        </w:numPr>
        <w:spacing w:after="0" w:line="264" w:lineRule="auto"/>
        <w:jc w:val="both"/>
        <w:rPr>
          <w:lang w:val="ru-RU"/>
        </w:rPr>
      </w:pPr>
      <w:r w:rsidRPr="00A278D4">
        <w:rPr>
          <w:rFonts w:ascii="Times New Roman" w:hAnsi="Times New Roman"/>
          <w:color w:val="000000"/>
          <w:sz w:val="28"/>
          <w:lang w:val="ru-RU"/>
        </w:rPr>
        <w:t>сочинять простые истории (сказки, рассказы) по аналогии.</w:t>
      </w:r>
    </w:p>
    <w:p w14:paraId="5581BDB1"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Регулятивные универсальные учебные</w:t>
      </w:r>
      <w:r w:rsidRPr="00A278D4">
        <w:rPr>
          <w:rFonts w:ascii="Times New Roman" w:hAnsi="Times New Roman"/>
          <w:color w:val="000000"/>
          <w:sz w:val="28"/>
          <w:lang w:val="ru-RU"/>
        </w:rPr>
        <w:t xml:space="preserve"> способствуют формированию умений:</w:t>
      </w:r>
    </w:p>
    <w:p w14:paraId="6D570AC9" w14:textId="77777777" w:rsidR="003E4908" w:rsidRPr="00A278D4" w:rsidRDefault="008913C4">
      <w:pPr>
        <w:numPr>
          <w:ilvl w:val="0"/>
          <w:numId w:val="15"/>
        </w:numPr>
        <w:spacing w:after="0" w:line="264" w:lineRule="auto"/>
        <w:jc w:val="both"/>
        <w:rPr>
          <w:lang w:val="ru-RU"/>
        </w:rPr>
      </w:pPr>
      <w:r w:rsidRPr="00A278D4">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w:t>
      </w:r>
      <w:r w:rsidRPr="00A278D4">
        <w:rPr>
          <w:rFonts w:ascii="Times New Roman" w:hAnsi="Times New Roman"/>
          <w:color w:val="000000"/>
          <w:sz w:val="28"/>
          <w:lang w:val="ru-RU"/>
        </w:rPr>
        <w:t>тролировать реализацию поставленной задачи чтения;</w:t>
      </w:r>
    </w:p>
    <w:p w14:paraId="3F45B8E8" w14:textId="77777777" w:rsidR="003E4908" w:rsidRPr="00A278D4" w:rsidRDefault="008913C4">
      <w:pPr>
        <w:numPr>
          <w:ilvl w:val="0"/>
          <w:numId w:val="15"/>
        </w:numPr>
        <w:spacing w:after="0" w:line="264" w:lineRule="auto"/>
        <w:jc w:val="both"/>
        <w:rPr>
          <w:lang w:val="ru-RU"/>
        </w:rPr>
      </w:pPr>
      <w:r w:rsidRPr="00A278D4">
        <w:rPr>
          <w:rFonts w:ascii="Times New Roman" w:hAnsi="Times New Roman"/>
          <w:color w:val="000000"/>
          <w:sz w:val="28"/>
          <w:lang w:val="ru-RU"/>
        </w:rPr>
        <w:t>оценивать качество своего восприятия текста на слух;</w:t>
      </w:r>
    </w:p>
    <w:p w14:paraId="70D367BB" w14:textId="77777777" w:rsidR="003E4908" w:rsidRPr="00A278D4" w:rsidRDefault="008913C4">
      <w:pPr>
        <w:numPr>
          <w:ilvl w:val="0"/>
          <w:numId w:val="15"/>
        </w:numPr>
        <w:spacing w:after="0" w:line="264" w:lineRule="auto"/>
        <w:jc w:val="both"/>
        <w:rPr>
          <w:lang w:val="ru-RU"/>
        </w:rPr>
      </w:pPr>
      <w:r w:rsidRPr="00A278D4">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793F6DC3"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Сов</w:t>
      </w:r>
      <w:r w:rsidRPr="00A278D4">
        <w:rPr>
          <w:rFonts w:ascii="Times New Roman" w:hAnsi="Times New Roman"/>
          <w:i/>
          <w:color w:val="000000"/>
          <w:sz w:val="28"/>
          <w:lang w:val="ru-RU"/>
        </w:rPr>
        <w:t>местная деятельность</w:t>
      </w:r>
      <w:r w:rsidRPr="00A278D4">
        <w:rPr>
          <w:rFonts w:ascii="Times New Roman" w:hAnsi="Times New Roman"/>
          <w:color w:val="000000"/>
          <w:sz w:val="28"/>
          <w:lang w:val="ru-RU"/>
        </w:rPr>
        <w:t xml:space="preserve"> способствует формированию умений:</w:t>
      </w:r>
    </w:p>
    <w:p w14:paraId="1162C35C" w14:textId="77777777" w:rsidR="003E4908" w:rsidRPr="00A278D4" w:rsidRDefault="008913C4">
      <w:pPr>
        <w:numPr>
          <w:ilvl w:val="0"/>
          <w:numId w:val="16"/>
        </w:numPr>
        <w:spacing w:after="0" w:line="264" w:lineRule="auto"/>
        <w:jc w:val="both"/>
        <w:rPr>
          <w:lang w:val="ru-RU"/>
        </w:rPr>
      </w:pPr>
      <w:r w:rsidRPr="00A278D4">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14ED5B18" w14:textId="77777777" w:rsidR="003E4908" w:rsidRPr="00A278D4" w:rsidRDefault="008913C4">
      <w:pPr>
        <w:numPr>
          <w:ilvl w:val="0"/>
          <w:numId w:val="16"/>
        </w:numPr>
        <w:spacing w:after="0" w:line="264" w:lineRule="auto"/>
        <w:jc w:val="both"/>
        <w:rPr>
          <w:lang w:val="ru-RU"/>
        </w:rPr>
      </w:pPr>
      <w:r w:rsidRPr="00A278D4">
        <w:rPr>
          <w:rFonts w:ascii="Times New Roman" w:hAnsi="Times New Roman"/>
          <w:color w:val="000000"/>
          <w:sz w:val="28"/>
          <w:lang w:val="ru-RU"/>
        </w:rPr>
        <w:t>в коллективной театрализованной деятельности читать по ролям, инсценировать (драматизиров</w:t>
      </w:r>
      <w:r w:rsidRPr="00A278D4">
        <w:rPr>
          <w:rFonts w:ascii="Times New Roman" w:hAnsi="Times New Roman"/>
          <w:color w:val="000000"/>
          <w:sz w:val="28"/>
          <w:lang w:val="ru-RU"/>
        </w:rPr>
        <w:t>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70CC63CF" w14:textId="77777777" w:rsidR="003E4908" w:rsidRPr="00A278D4" w:rsidRDefault="008913C4">
      <w:pPr>
        <w:numPr>
          <w:ilvl w:val="0"/>
          <w:numId w:val="16"/>
        </w:numPr>
        <w:spacing w:after="0" w:line="264" w:lineRule="auto"/>
        <w:jc w:val="both"/>
        <w:rPr>
          <w:lang w:val="ru-RU"/>
        </w:rPr>
      </w:pPr>
      <w:r w:rsidRPr="00A278D4">
        <w:rPr>
          <w:rFonts w:ascii="Times New Roman" w:hAnsi="Times New Roman"/>
          <w:color w:val="000000"/>
          <w:sz w:val="28"/>
          <w:lang w:val="ru-RU"/>
        </w:rPr>
        <w:t xml:space="preserve">осуществлять взаимопомощь, проявлять ответственность при выполнении своей части работы, </w:t>
      </w:r>
      <w:r w:rsidRPr="00A278D4">
        <w:rPr>
          <w:rFonts w:ascii="Times New Roman" w:hAnsi="Times New Roman"/>
          <w:color w:val="000000"/>
          <w:sz w:val="28"/>
          <w:lang w:val="ru-RU"/>
        </w:rPr>
        <w:t>оценивать свой вклад в общее дело.</w:t>
      </w:r>
    </w:p>
    <w:p w14:paraId="6C1DEFF6" w14:textId="77777777" w:rsidR="003E4908" w:rsidRPr="00A278D4" w:rsidRDefault="003E4908">
      <w:pPr>
        <w:spacing w:after="0" w:line="264" w:lineRule="auto"/>
        <w:ind w:left="120"/>
        <w:jc w:val="both"/>
        <w:rPr>
          <w:lang w:val="ru-RU"/>
        </w:rPr>
      </w:pPr>
    </w:p>
    <w:p w14:paraId="538BA2A2" w14:textId="77777777" w:rsidR="003E4908" w:rsidRPr="00A278D4" w:rsidRDefault="008913C4">
      <w:pPr>
        <w:spacing w:after="0" w:line="264" w:lineRule="auto"/>
        <w:ind w:firstLine="600"/>
        <w:jc w:val="both"/>
        <w:rPr>
          <w:lang w:val="ru-RU"/>
        </w:rPr>
      </w:pPr>
      <w:r w:rsidRPr="00A278D4">
        <w:rPr>
          <w:rFonts w:ascii="Times New Roman" w:hAnsi="Times New Roman"/>
          <w:b/>
          <w:color w:val="333333"/>
          <w:sz w:val="28"/>
          <w:lang w:val="ru-RU"/>
        </w:rPr>
        <w:t>4 КЛАСС</w:t>
      </w:r>
    </w:p>
    <w:p w14:paraId="2EEAFAD8"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О Родине, героические страницы истории.</w:t>
      </w:r>
      <w:r w:rsidRPr="00A278D4">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A278D4">
        <w:rPr>
          <w:rFonts w:ascii="Times New Roman" w:hAnsi="Times New Roman"/>
          <w:color w:val="000000"/>
          <w:sz w:val="28"/>
          <w:lang w:val="ru-RU"/>
        </w:rPr>
        <w:t>Х и ХХ веков (по выбору, не менее четырёх, например произведения С. Т. Р</w:t>
      </w:r>
      <w:r w:rsidRPr="00A278D4">
        <w:rPr>
          <w:rFonts w:ascii="Times New Roman" w:hAnsi="Times New Roman"/>
          <w:color w:val="000000"/>
          <w:sz w:val="28"/>
          <w:lang w:val="ru-RU"/>
        </w:rPr>
        <w:t>омановского, А. Т. Твардовского, С. Д. Дрожжина, В. М. Пескова ‌</w:t>
      </w:r>
      <w:bookmarkStart w:id="52" w:name="e723ba6f-ad13-4eb9-88fb-092822236b1d"/>
      <w:r w:rsidRPr="00A278D4">
        <w:rPr>
          <w:rFonts w:ascii="Times New Roman" w:hAnsi="Times New Roman"/>
          <w:color w:val="000000"/>
          <w:sz w:val="28"/>
          <w:lang w:val="ru-RU"/>
        </w:rPr>
        <w:t>и др.</w:t>
      </w:r>
      <w:bookmarkEnd w:id="52"/>
      <w:r w:rsidRPr="00A278D4">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w:t>
      </w:r>
      <w:r w:rsidRPr="00A278D4">
        <w:rPr>
          <w:rFonts w:ascii="Times New Roman" w:hAnsi="Times New Roman"/>
          <w:color w:val="000000"/>
          <w:sz w:val="28"/>
          <w:lang w:val="ru-RU"/>
        </w:rPr>
        <w:t xml:space="preserve">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A278D4">
        <w:rPr>
          <w:rFonts w:ascii="Times New Roman" w:hAnsi="Times New Roman"/>
          <w:color w:val="000000"/>
          <w:sz w:val="28"/>
          <w:lang w:val="ru-RU"/>
        </w:rPr>
        <w:lastRenderedPageBreak/>
        <w:t>Великой Отечественной войны в произведениях литера</w:t>
      </w:r>
      <w:r w:rsidRPr="00A278D4">
        <w:rPr>
          <w:rFonts w:ascii="Times New Roman" w:hAnsi="Times New Roman"/>
          <w:color w:val="000000"/>
          <w:sz w:val="28"/>
          <w:lang w:val="ru-RU"/>
        </w:rPr>
        <w:t>туры (на примере рассказов Л. А. Кассиля, С. П. Алексеева). Осознание понятия: поступок, подвиг.</w:t>
      </w:r>
    </w:p>
    <w:p w14:paraId="07A5E9B8"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Круг чтения</w:t>
      </w:r>
      <w:r w:rsidRPr="00A278D4">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0303E2A2"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w:t>
      </w:r>
      <w:r w:rsidRPr="00A278D4">
        <w:rPr>
          <w:rFonts w:ascii="Times New Roman" w:hAnsi="Times New Roman"/>
          <w:color w:val="000000"/>
          <w:sz w:val="28"/>
          <w:lang w:val="ru-RU"/>
        </w:rPr>
        <w:t>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3" w:name="127f14ef-247e-4055-acfd-bc40c4be0ca9"/>
      <w:r w:rsidRPr="00A278D4">
        <w:rPr>
          <w:rFonts w:ascii="Times New Roman" w:hAnsi="Times New Roman"/>
          <w:color w:val="000000"/>
          <w:sz w:val="28"/>
          <w:lang w:val="ru-RU"/>
        </w:rPr>
        <w:t>(1-2 рассказа военно-исторической тематики) и другие (по выбору).</w:t>
      </w:r>
      <w:bookmarkEnd w:id="53"/>
      <w:r w:rsidRPr="00A278D4">
        <w:rPr>
          <w:rFonts w:ascii="Times New Roman" w:hAnsi="Times New Roman"/>
          <w:color w:val="000000"/>
          <w:sz w:val="28"/>
          <w:lang w:val="ru-RU"/>
        </w:rPr>
        <w:t>‌</w:t>
      </w:r>
    </w:p>
    <w:p w14:paraId="471A0976"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Фольклор (устное</w:t>
      </w:r>
      <w:r w:rsidRPr="00A278D4">
        <w:rPr>
          <w:rFonts w:ascii="Times New Roman" w:hAnsi="Times New Roman"/>
          <w:i/>
          <w:color w:val="000000"/>
          <w:sz w:val="28"/>
          <w:lang w:val="ru-RU"/>
        </w:rPr>
        <w:t xml:space="preserve"> народное творчество)</w:t>
      </w:r>
      <w:r w:rsidRPr="00A278D4">
        <w:rPr>
          <w:rFonts w:ascii="Times New Roman" w:hAnsi="Times New Roman"/>
          <w:color w:val="000000"/>
          <w:sz w:val="28"/>
          <w:lang w:val="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w:t>
      </w:r>
      <w:r w:rsidRPr="00A278D4">
        <w:rPr>
          <w:rFonts w:ascii="Times New Roman" w:hAnsi="Times New Roman"/>
          <w:color w:val="000000"/>
          <w:sz w:val="28"/>
          <w:lang w:val="ru-RU"/>
        </w:rPr>
        <w:t>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w:t>
      </w:r>
      <w:r w:rsidRPr="00A278D4">
        <w:rPr>
          <w:rFonts w:ascii="Times New Roman" w:hAnsi="Times New Roman"/>
          <w:color w:val="000000"/>
          <w:sz w:val="28"/>
          <w:lang w:val="ru-RU"/>
        </w:rPr>
        <w:t xml:space="preserve">изведений разных народов по тематике, художественным образам и форме («бродячие» сюжеты). </w:t>
      </w:r>
    </w:p>
    <w:p w14:paraId="4CE9DEF1"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Круг чтения</w:t>
      </w:r>
      <w:r w:rsidRPr="00A278D4">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w:t>
      </w:r>
      <w:r w:rsidRPr="00A278D4">
        <w:rPr>
          <w:rFonts w:ascii="Times New Roman" w:hAnsi="Times New Roman"/>
          <w:color w:val="000000"/>
          <w:sz w:val="28"/>
          <w:lang w:val="ru-RU"/>
        </w:rPr>
        <w:t>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w:t>
      </w:r>
      <w:r w:rsidRPr="00A278D4">
        <w:rPr>
          <w:rFonts w:ascii="Times New Roman" w:hAnsi="Times New Roman"/>
          <w:color w:val="000000"/>
          <w:sz w:val="28"/>
          <w:lang w:val="ru-RU"/>
        </w:rPr>
        <w:t>-сказочные темы в творчестве художника В. М. Васнецова.</w:t>
      </w:r>
    </w:p>
    <w:p w14:paraId="431AA3AF"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произведения малых жанров фольклора, народные сказки ‌</w:t>
      </w:r>
      <w:bookmarkStart w:id="54" w:name="13ed692d-f68b-4ab7-9394-065d0e010e2b"/>
      <w:r w:rsidRPr="00A278D4">
        <w:rPr>
          <w:rFonts w:ascii="Times New Roman" w:hAnsi="Times New Roman"/>
          <w:color w:val="000000"/>
          <w:sz w:val="28"/>
          <w:lang w:val="ru-RU"/>
        </w:rPr>
        <w:t>(2-3 сказки по выбору)</w:t>
      </w:r>
      <w:bookmarkEnd w:id="54"/>
      <w:r w:rsidRPr="00A278D4">
        <w:rPr>
          <w:rFonts w:ascii="Times New Roman" w:hAnsi="Times New Roman"/>
          <w:color w:val="000000"/>
          <w:sz w:val="28"/>
          <w:lang w:val="ru-RU"/>
        </w:rPr>
        <w:t>‌, сказки народов России ‌</w:t>
      </w:r>
      <w:bookmarkStart w:id="55" w:name="88e382a1-4742-44f3-be40-3355538b7bf0"/>
      <w:r w:rsidRPr="00A278D4">
        <w:rPr>
          <w:rFonts w:ascii="Times New Roman" w:hAnsi="Times New Roman"/>
          <w:color w:val="000000"/>
          <w:sz w:val="28"/>
          <w:lang w:val="ru-RU"/>
        </w:rPr>
        <w:t>(2-3 сказки по выбору)</w:t>
      </w:r>
      <w:bookmarkEnd w:id="55"/>
      <w:r w:rsidRPr="00A278D4">
        <w:rPr>
          <w:rFonts w:ascii="Times New Roman" w:hAnsi="Times New Roman"/>
          <w:color w:val="000000"/>
          <w:sz w:val="28"/>
          <w:lang w:val="ru-RU"/>
        </w:rPr>
        <w:t>‌, былины из цикла об Илье Муромце, Алёше Поповиче,</w:t>
      </w:r>
      <w:r w:rsidRPr="00A278D4">
        <w:rPr>
          <w:rFonts w:ascii="Times New Roman" w:hAnsi="Times New Roman"/>
          <w:color w:val="000000"/>
          <w:sz w:val="28"/>
          <w:lang w:val="ru-RU"/>
        </w:rPr>
        <w:t xml:space="preserve"> Добрыне Никитиче ‌</w:t>
      </w:r>
      <w:bookmarkStart w:id="56" w:name="65d9a5fc-cfbc-4c38-8800-4fae49f12f66"/>
      <w:r w:rsidRPr="00A278D4">
        <w:rPr>
          <w:rFonts w:ascii="Times New Roman" w:hAnsi="Times New Roman"/>
          <w:color w:val="000000"/>
          <w:sz w:val="28"/>
          <w:lang w:val="ru-RU"/>
        </w:rPr>
        <w:t>(1-2 по выбору)</w:t>
      </w:r>
      <w:bookmarkEnd w:id="56"/>
      <w:r w:rsidRPr="00A278D4">
        <w:rPr>
          <w:rFonts w:ascii="Times New Roman" w:hAnsi="Times New Roman"/>
          <w:color w:val="000000"/>
          <w:sz w:val="28"/>
          <w:lang w:val="ru-RU"/>
        </w:rPr>
        <w:t>‌.</w:t>
      </w:r>
    </w:p>
    <w:p w14:paraId="70064C22"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 xml:space="preserve">Творчество А. С. Пушкина. </w:t>
      </w:r>
      <w:r w:rsidRPr="00A278D4">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w:t>
      </w:r>
      <w:r w:rsidRPr="00A278D4">
        <w:rPr>
          <w:rFonts w:ascii="Times New Roman" w:hAnsi="Times New Roman"/>
          <w:color w:val="000000"/>
          <w:sz w:val="28"/>
          <w:lang w:val="ru-RU"/>
        </w:rPr>
        <w:t>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CA3B335"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lastRenderedPageBreak/>
        <w:t>Произведения для чтения: А.С. Пушкин «Сказка о мёртвой царевне и о семи богаты</w:t>
      </w:r>
      <w:r w:rsidRPr="00A278D4">
        <w:rPr>
          <w:rFonts w:ascii="Times New Roman" w:hAnsi="Times New Roman"/>
          <w:color w:val="000000"/>
          <w:sz w:val="28"/>
          <w:lang w:val="ru-RU"/>
        </w:rPr>
        <w:t>рях», «Няне», «Осень» (отрывки), «Зимняя дорога» ‌</w:t>
      </w:r>
      <w:bookmarkStart w:id="57" w:name="d4959437-1f52-4e04-ad5c-5e5962b220a9"/>
      <w:r w:rsidRPr="00A278D4">
        <w:rPr>
          <w:rFonts w:ascii="Times New Roman" w:hAnsi="Times New Roman"/>
          <w:color w:val="000000"/>
          <w:sz w:val="28"/>
          <w:lang w:val="ru-RU"/>
        </w:rPr>
        <w:t>и другие</w:t>
      </w:r>
      <w:bookmarkEnd w:id="57"/>
      <w:r w:rsidRPr="00A278D4">
        <w:rPr>
          <w:rFonts w:ascii="Times New Roman" w:hAnsi="Times New Roman"/>
          <w:color w:val="000000"/>
          <w:sz w:val="28"/>
          <w:lang w:val="ru-RU"/>
        </w:rPr>
        <w:t>‌.</w:t>
      </w:r>
    </w:p>
    <w:p w14:paraId="6F1EBFA8"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 xml:space="preserve">Творчество И. А. Крылова. </w:t>
      </w:r>
      <w:r w:rsidRPr="00A278D4">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w:t>
      </w:r>
      <w:r w:rsidRPr="00A278D4">
        <w:rPr>
          <w:rFonts w:ascii="Times New Roman" w:hAnsi="Times New Roman"/>
          <w:color w:val="000000"/>
          <w:sz w:val="28"/>
          <w:lang w:val="ru-RU"/>
        </w:rPr>
        <w:t>орные и прозаические ‌</w:t>
      </w:r>
      <w:bookmarkStart w:id="58" w:name="f6b74d8a-3a68-456b-9560-c1d56f3a7703"/>
      <w:r w:rsidRPr="00A278D4">
        <w:rPr>
          <w:rFonts w:ascii="Times New Roman" w:hAnsi="Times New Roman"/>
          <w:color w:val="000000"/>
          <w:sz w:val="28"/>
          <w:lang w:val="ru-RU"/>
        </w:rPr>
        <w:t>(не менее трёх)</w:t>
      </w:r>
      <w:bookmarkEnd w:id="58"/>
      <w:r w:rsidRPr="00A278D4">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09AB9435"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Крылов И.А. «Стрекоза и муравей», «Квартет</w:t>
      </w:r>
      <w:r w:rsidRPr="00A278D4">
        <w:rPr>
          <w:rFonts w:ascii="Times New Roman" w:hAnsi="Times New Roman"/>
          <w:color w:val="000000"/>
          <w:sz w:val="28"/>
          <w:lang w:val="ru-RU"/>
        </w:rPr>
        <w:t>», И.И. Хемницер «Стрекоза», Л.Н. Толстой «Стрекоза и муравьи» ‌</w:t>
      </w:r>
      <w:bookmarkStart w:id="59" w:name="fb9c6b46-90e6-44d3-98e5-d86df8a78f70"/>
      <w:r w:rsidRPr="00A278D4">
        <w:rPr>
          <w:rFonts w:ascii="Times New Roman" w:hAnsi="Times New Roman"/>
          <w:color w:val="000000"/>
          <w:sz w:val="28"/>
          <w:lang w:val="ru-RU"/>
        </w:rPr>
        <w:t>и другие</w:t>
      </w:r>
      <w:bookmarkEnd w:id="59"/>
      <w:r w:rsidRPr="00A278D4">
        <w:rPr>
          <w:rFonts w:ascii="Times New Roman" w:hAnsi="Times New Roman"/>
          <w:color w:val="000000"/>
          <w:sz w:val="28"/>
          <w:lang w:val="ru-RU"/>
        </w:rPr>
        <w:t xml:space="preserve">‌. </w:t>
      </w:r>
    </w:p>
    <w:p w14:paraId="1661789E"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Творчество М. Ю. Лермонтова</w:t>
      </w:r>
      <w:r w:rsidRPr="00A278D4">
        <w:rPr>
          <w:rFonts w:ascii="Times New Roman" w:hAnsi="Times New Roman"/>
          <w:color w:val="000000"/>
          <w:sz w:val="28"/>
          <w:lang w:val="ru-RU"/>
        </w:rPr>
        <w:t>. Круг чтения: лирические произведения М. Ю. Лермонтова ‌</w:t>
      </w:r>
      <w:bookmarkStart w:id="60" w:name="8753b9aa-1497-4d8a-9925-78a7378ffdc6"/>
      <w:r w:rsidRPr="00A278D4">
        <w:rPr>
          <w:rFonts w:ascii="Times New Roman" w:hAnsi="Times New Roman"/>
          <w:color w:val="000000"/>
          <w:sz w:val="28"/>
          <w:lang w:val="ru-RU"/>
        </w:rPr>
        <w:t>(не менее трёх)</w:t>
      </w:r>
      <w:bookmarkEnd w:id="60"/>
      <w:r w:rsidRPr="00A278D4">
        <w:rPr>
          <w:rFonts w:ascii="Times New Roman" w:hAnsi="Times New Roman"/>
          <w:color w:val="000000"/>
          <w:sz w:val="28"/>
          <w:lang w:val="ru-RU"/>
        </w:rPr>
        <w:t>‌. Средства художественной выразительности (сравнение, эпитет, олицетворение); ри</w:t>
      </w:r>
      <w:r w:rsidRPr="00A278D4">
        <w:rPr>
          <w:rFonts w:ascii="Times New Roman" w:hAnsi="Times New Roman"/>
          <w:color w:val="000000"/>
          <w:sz w:val="28"/>
          <w:lang w:val="ru-RU"/>
        </w:rPr>
        <w:t>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345D0430"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М.Ю. Лермонтов «Утёс», «Парус», «Москва, Москва! …Люблю те</w:t>
      </w:r>
      <w:r w:rsidRPr="00A278D4">
        <w:rPr>
          <w:rFonts w:ascii="Times New Roman" w:hAnsi="Times New Roman"/>
          <w:color w:val="000000"/>
          <w:sz w:val="28"/>
          <w:lang w:val="ru-RU"/>
        </w:rPr>
        <w:t>бя как сын…» ‌</w:t>
      </w:r>
      <w:bookmarkStart w:id="61" w:name="a3acb784-465c-47f9-a1a9-55fd03aefdd7"/>
      <w:r w:rsidRPr="00A278D4">
        <w:rPr>
          <w:rFonts w:ascii="Times New Roman" w:hAnsi="Times New Roman"/>
          <w:color w:val="000000"/>
          <w:sz w:val="28"/>
          <w:lang w:val="ru-RU"/>
        </w:rPr>
        <w:t>и другие</w:t>
      </w:r>
      <w:bookmarkEnd w:id="61"/>
      <w:r w:rsidRPr="00A278D4">
        <w:rPr>
          <w:rFonts w:ascii="Times New Roman" w:hAnsi="Times New Roman"/>
          <w:color w:val="000000"/>
          <w:sz w:val="28"/>
          <w:lang w:val="ru-RU"/>
        </w:rPr>
        <w:t>‌.</w:t>
      </w:r>
    </w:p>
    <w:p w14:paraId="6F768784"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Литературная сказка.</w:t>
      </w:r>
      <w:r w:rsidRPr="00A278D4">
        <w:rPr>
          <w:rFonts w:ascii="Times New Roman" w:hAnsi="Times New Roman"/>
          <w:color w:val="000000"/>
          <w:sz w:val="28"/>
          <w:lang w:val="ru-RU"/>
        </w:rPr>
        <w:t xml:space="preserve"> Тематика авторских стихотворных сказок ‌</w:t>
      </w:r>
      <w:bookmarkStart w:id="62" w:name="c485f24c-ccf6-4a4b-a332-12b0e9bda1ee"/>
      <w:r w:rsidRPr="00A278D4">
        <w:rPr>
          <w:rFonts w:ascii="Times New Roman" w:hAnsi="Times New Roman"/>
          <w:color w:val="000000"/>
          <w:sz w:val="28"/>
          <w:lang w:val="ru-RU"/>
        </w:rPr>
        <w:t>(две-три по выбору)</w:t>
      </w:r>
      <w:bookmarkEnd w:id="62"/>
      <w:r w:rsidRPr="00A278D4">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3" w:name="b696e61f-1fed-496e-b40a-891403c8acb0"/>
      <w:r w:rsidRPr="00A278D4">
        <w:rPr>
          <w:rFonts w:ascii="Times New Roman" w:hAnsi="Times New Roman"/>
          <w:color w:val="000000"/>
          <w:sz w:val="28"/>
          <w:lang w:val="ru-RU"/>
        </w:rPr>
        <w:t>и др.</w:t>
      </w:r>
      <w:bookmarkEnd w:id="63"/>
      <w:r w:rsidRPr="00A278D4">
        <w:rPr>
          <w:rFonts w:ascii="Times New Roman" w:hAnsi="Times New Roman"/>
          <w:color w:val="000000"/>
          <w:sz w:val="28"/>
          <w:lang w:val="ru-RU"/>
        </w:rPr>
        <w:t>‌). Связь литературной сказки с фольклорной:</w:t>
      </w:r>
      <w:r w:rsidRPr="00A278D4">
        <w:rPr>
          <w:rFonts w:ascii="Times New Roman" w:hAnsi="Times New Roman"/>
          <w:color w:val="000000"/>
          <w:sz w:val="28"/>
          <w:lang w:val="ru-RU"/>
        </w:rPr>
        <w:t xml:space="preserve"> народная речь – особенность авторской сказки. Иллюстрации в сказке: назначение, особенности.</w:t>
      </w:r>
    </w:p>
    <w:p w14:paraId="3139CA3D"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4" w:name="bf3989dc-2faf-4749-85de-63cc4f5b6c7f"/>
      <w:r w:rsidRPr="00A278D4">
        <w:rPr>
          <w:rFonts w:ascii="Times New Roman" w:hAnsi="Times New Roman"/>
          <w:color w:val="000000"/>
          <w:sz w:val="28"/>
          <w:lang w:val="ru-RU"/>
        </w:rPr>
        <w:t>и другие</w:t>
      </w:r>
      <w:bookmarkEnd w:id="64"/>
      <w:r w:rsidRPr="00A278D4">
        <w:rPr>
          <w:rFonts w:ascii="Times New Roman" w:hAnsi="Times New Roman"/>
          <w:color w:val="000000"/>
          <w:sz w:val="28"/>
          <w:lang w:val="ru-RU"/>
        </w:rPr>
        <w:t xml:space="preserve">‌. </w:t>
      </w:r>
    </w:p>
    <w:p w14:paraId="11106699"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 xml:space="preserve">Картины природы в творчестве </w:t>
      </w:r>
      <w:r w:rsidRPr="00A278D4">
        <w:rPr>
          <w:rFonts w:ascii="Times New Roman" w:hAnsi="Times New Roman"/>
          <w:i/>
          <w:color w:val="000000"/>
          <w:sz w:val="28"/>
          <w:lang w:val="ru-RU"/>
        </w:rPr>
        <w:t>поэтов и писателей Х</w:t>
      </w:r>
      <w:r>
        <w:rPr>
          <w:rFonts w:ascii="Times New Roman" w:hAnsi="Times New Roman"/>
          <w:i/>
          <w:color w:val="000000"/>
          <w:sz w:val="28"/>
        </w:rPr>
        <w:t>I</w:t>
      </w:r>
      <w:r w:rsidRPr="00A278D4">
        <w:rPr>
          <w:rFonts w:ascii="Times New Roman" w:hAnsi="Times New Roman"/>
          <w:i/>
          <w:color w:val="000000"/>
          <w:sz w:val="28"/>
          <w:lang w:val="ru-RU"/>
        </w:rPr>
        <w:t>Х– ХХ веков</w:t>
      </w:r>
      <w:r w:rsidRPr="00A278D4">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5" w:name="05556173-ef49-42c0-b650-76e818c52f73"/>
      <w:r w:rsidRPr="00A278D4">
        <w:rPr>
          <w:rFonts w:ascii="Times New Roman" w:hAnsi="Times New Roman"/>
          <w:color w:val="000000"/>
          <w:sz w:val="28"/>
          <w:lang w:val="ru-RU"/>
        </w:rPr>
        <w:t>(не менее пяти авторов по выбору)</w:t>
      </w:r>
      <w:bookmarkEnd w:id="65"/>
      <w:r w:rsidRPr="00A278D4">
        <w:rPr>
          <w:rFonts w:ascii="Times New Roman" w:hAnsi="Times New Roman"/>
          <w:color w:val="000000"/>
          <w:sz w:val="28"/>
          <w:lang w:val="ru-RU"/>
        </w:rPr>
        <w:t xml:space="preserve">‌: В. </w:t>
      </w:r>
      <w:r w:rsidRPr="00A278D4">
        <w:rPr>
          <w:rFonts w:ascii="Times New Roman" w:hAnsi="Times New Roman"/>
          <w:color w:val="000000"/>
          <w:sz w:val="28"/>
          <w:lang w:val="ru-RU"/>
        </w:rPr>
        <w:t>А. Жуковский, И.С. Никитин, Е. А. Баратынский, Ф. И. Тютчев, А. А. Фет, ‌</w:t>
      </w:r>
      <w:bookmarkStart w:id="66" w:name="10df2cc6-7eaf-452a-be27-c403590473e7"/>
      <w:r w:rsidRPr="00A278D4">
        <w:rPr>
          <w:rFonts w:ascii="Times New Roman" w:hAnsi="Times New Roman"/>
          <w:color w:val="000000"/>
          <w:sz w:val="28"/>
          <w:lang w:val="ru-RU"/>
        </w:rPr>
        <w:t>Н. А. Некрасов, И. А. Бунин, А. А. Блок, К. Д. Бальмонт и др.</w:t>
      </w:r>
      <w:bookmarkEnd w:id="66"/>
      <w:r w:rsidRPr="00A278D4">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w:t>
      </w:r>
      <w:r w:rsidRPr="00A278D4">
        <w:rPr>
          <w:rFonts w:ascii="Times New Roman" w:hAnsi="Times New Roman"/>
          <w:color w:val="000000"/>
          <w:sz w:val="28"/>
          <w:lang w:val="ru-RU"/>
        </w:rPr>
        <w:t>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3D3CA64B"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В.А. Жуковский «Загадка», И.С. Никитин «В синем не</w:t>
      </w:r>
      <w:r w:rsidRPr="00A278D4">
        <w:rPr>
          <w:rFonts w:ascii="Times New Roman" w:hAnsi="Times New Roman"/>
          <w:color w:val="000000"/>
          <w:sz w:val="28"/>
          <w:lang w:val="ru-RU"/>
        </w:rPr>
        <w:t xml:space="preserve">бе плывут над полями…», Ф.И. Тютчев «Как неожиданно и ярко», </w:t>
      </w:r>
      <w:r w:rsidRPr="00A278D4">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A278D4">
        <w:rPr>
          <w:rFonts w:ascii="Times New Roman" w:hAnsi="Times New Roman"/>
          <w:color w:val="333333"/>
          <w:sz w:val="28"/>
          <w:lang w:val="ru-RU"/>
        </w:rPr>
        <w:t>​‌</w:t>
      </w:r>
      <w:bookmarkStart w:id="67" w:name="81524b2d-8972-479d-bbde-dc24af398f71"/>
      <w:r w:rsidRPr="00A278D4">
        <w:rPr>
          <w:rFonts w:ascii="Times New Roman" w:hAnsi="Times New Roman"/>
          <w:color w:val="333333"/>
          <w:sz w:val="28"/>
          <w:lang w:val="ru-RU"/>
        </w:rPr>
        <w:t>и другие (по выбору).</w:t>
      </w:r>
      <w:bookmarkEnd w:id="67"/>
      <w:r w:rsidRPr="00A278D4">
        <w:rPr>
          <w:rFonts w:ascii="Times New Roman" w:hAnsi="Times New Roman"/>
          <w:color w:val="333333"/>
          <w:sz w:val="28"/>
          <w:lang w:val="ru-RU"/>
        </w:rPr>
        <w:t>‌</w:t>
      </w:r>
    </w:p>
    <w:p w14:paraId="5AC45340"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Творчество Л. Н. Толстого</w:t>
      </w:r>
      <w:r w:rsidRPr="00A278D4">
        <w:rPr>
          <w:rFonts w:ascii="Times New Roman" w:hAnsi="Times New Roman"/>
          <w:color w:val="000000"/>
          <w:sz w:val="28"/>
          <w:lang w:val="ru-RU"/>
        </w:rPr>
        <w:t>. Круг чтения ‌</w:t>
      </w:r>
      <w:bookmarkStart w:id="68" w:name="8bd46c4b-5995-4a73-9b20-d9c86c3c5312"/>
      <w:r w:rsidRPr="00A278D4">
        <w:rPr>
          <w:rFonts w:ascii="Times New Roman" w:hAnsi="Times New Roman"/>
          <w:color w:val="000000"/>
          <w:sz w:val="28"/>
          <w:lang w:val="ru-RU"/>
        </w:rPr>
        <w:t>(не менее трёх произв</w:t>
      </w:r>
      <w:r w:rsidRPr="00A278D4">
        <w:rPr>
          <w:rFonts w:ascii="Times New Roman" w:hAnsi="Times New Roman"/>
          <w:color w:val="000000"/>
          <w:sz w:val="28"/>
          <w:lang w:val="ru-RU"/>
        </w:rPr>
        <w:t>едений)</w:t>
      </w:r>
      <w:bookmarkEnd w:id="68"/>
      <w:r w:rsidRPr="00A278D4">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w:t>
      </w:r>
      <w:r w:rsidRPr="00A278D4">
        <w:rPr>
          <w:rFonts w:ascii="Times New Roman" w:hAnsi="Times New Roman"/>
          <w:color w:val="000000"/>
          <w:sz w:val="28"/>
          <w:lang w:val="ru-RU"/>
        </w:rPr>
        <w:t>тво». Особенности художественного текста-описания: пейзаж, портрет героя, интерьер. Примеры текста-рассуждения в рассказах Л. Н. Толстого.</w:t>
      </w:r>
    </w:p>
    <w:p w14:paraId="38BAAD72"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Л.Н. Толстой «Детство» (отдельные главы), «Русак», «Черепаха» ‌</w:t>
      </w:r>
      <w:bookmarkStart w:id="69" w:name="7dfac43d-95d1-4f1a-9ef0-dd2e363e5574"/>
      <w:r w:rsidRPr="00A278D4">
        <w:rPr>
          <w:rFonts w:ascii="Times New Roman" w:hAnsi="Times New Roman"/>
          <w:color w:val="000000"/>
          <w:sz w:val="28"/>
          <w:lang w:val="ru-RU"/>
        </w:rPr>
        <w:t>и другие (по выбору)</w:t>
      </w:r>
      <w:bookmarkEnd w:id="69"/>
      <w:r w:rsidRPr="00A278D4">
        <w:rPr>
          <w:rFonts w:ascii="Times New Roman" w:hAnsi="Times New Roman"/>
          <w:color w:val="000000"/>
          <w:sz w:val="28"/>
          <w:lang w:val="ru-RU"/>
        </w:rPr>
        <w:t>‌.</w:t>
      </w:r>
    </w:p>
    <w:p w14:paraId="6C9CB72B"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Произведения о животных и родной природе.</w:t>
      </w:r>
      <w:r w:rsidRPr="00A278D4">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0" w:name="6b7a4d8f-0c10-4499-8b29-96f966374409"/>
      <w:r w:rsidRPr="00A278D4">
        <w:rPr>
          <w:rFonts w:ascii="Times New Roman" w:hAnsi="Times New Roman"/>
          <w:color w:val="000000"/>
          <w:sz w:val="28"/>
          <w:lang w:val="ru-RU"/>
        </w:rPr>
        <w:t>(не менее трёх авторов)</w:t>
      </w:r>
      <w:bookmarkEnd w:id="70"/>
      <w:r w:rsidRPr="00A278D4">
        <w:rPr>
          <w:rFonts w:ascii="Times New Roman" w:hAnsi="Times New Roman"/>
          <w:color w:val="000000"/>
          <w:sz w:val="28"/>
          <w:lang w:val="ru-RU"/>
        </w:rPr>
        <w:t>‌: на примере произведений В. П. Астафьева, М. М. Пришвина, С.А. Есенина, ‌</w:t>
      </w:r>
      <w:bookmarkStart w:id="71" w:name="2404cae9-2aea-4be9-9c14-d1f2464ae947"/>
      <w:r w:rsidRPr="00A278D4">
        <w:rPr>
          <w:rFonts w:ascii="Times New Roman" w:hAnsi="Times New Roman"/>
          <w:color w:val="000000"/>
          <w:sz w:val="28"/>
          <w:lang w:val="ru-RU"/>
        </w:rPr>
        <w:t>А. И. Купр</w:t>
      </w:r>
      <w:r w:rsidRPr="00A278D4">
        <w:rPr>
          <w:rFonts w:ascii="Times New Roman" w:hAnsi="Times New Roman"/>
          <w:color w:val="000000"/>
          <w:sz w:val="28"/>
          <w:lang w:val="ru-RU"/>
        </w:rPr>
        <w:t>ина, К. Г. Паустовского, Ю. И. Коваля и др.</w:t>
      </w:r>
      <w:bookmarkEnd w:id="71"/>
      <w:r w:rsidRPr="00A278D4">
        <w:rPr>
          <w:rFonts w:ascii="Times New Roman" w:hAnsi="Times New Roman"/>
          <w:color w:val="000000"/>
          <w:sz w:val="28"/>
          <w:lang w:val="ru-RU"/>
        </w:rPr>
        <w:t>‌</w:t>
      </w:r>
    </w:p>
    <w:p w14:paraId="532BD4C5"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A278D4">
        <w:rPr>
          <w:rFonts w:ascii="Times New Roman" w:hAnsi="Times New Roman"/>
          <w:color w:val="333333"/>
          <w:sz w:val="28"/>
          <w:lang w:val="ru-RU"/>
        </w:rPr>
        <w:t>​‌</w:t>
      </w:r>
      <w:bookmarkStart w:id="72" w:name="32f573be-918d-43d1-9ae6-41e22d8f0125"/>
      <w:r w:rsidRPr="00A278D4">
        <w:rPr>
          <w:rFonts w:ascii="Times New Roman" w:hAnsi="Times New Roman"/>
          <w:color w:val="333333"/>
          <w:sz w:val="28"/>
          <w:lang w:val="ru-RU"/>
        </w:rPr>
        <w:t>и другие (по выбору).</w:t>
      </w:r>
      <w:bookmarkEnd w:id="72"/>
      <w:r w:rsidRPr="00A278D4">
        <w:rPr>
          <w:rFonts w:ascii="Times New Roman" w:hAnsi="Times New Roman"/>
          <w:color w:val="333333"/>
          <w:sz w:val="28"/>
          <w:lang w:val="ru-RU"/>
        </w:rPr>
        <w:t>‌</w:t>
      </w:r>
    </w:p>
    <w:p w14:paraId="538E75FD"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Произведения о детях</w:t>
      </w:r>
      <w:r w:rsidRPr="00A278D4">
        <w:rPr>
          <w:rFonts w:ascii="Times New Roman" w:hAnsi="Times New Roman"/>
          <w:color w:val="000000"/>
          <w:sz w:val="28"/>
          <w:lang w:val="ru-RU"/>
        </w:rPr>
        <w:t>. Тематика произведений о детях, их жизни, играх и занятиях, взаим</w:t>
      </w:r>
      <w:r w:rsidRPr="00A278D4">
        <w:rPr>
          <w:rFonts w:ascii="Times New Roman" w:hAnsi="Times New Roman"/>
          <w:color w:val="000000"/>
          <w:sz w:val="28"/>
          <w:lang w:val="ru-RU"/>
        </w:rPr>
        <w:t>оотношениях со взрослыми и сверстниками ‌</w:t>
      </w:r>
      <w:bookmarkStart w:id="73" w:name="af055e7a-930d-4d71-860c-0ef134e8808b"/>
      <w:r w:rsidRPr="00A278D4">
        <w:rPr>
          <w:rFonts w:ascii="Times New Roman" w:hAnsi="Times New Roman"/>
          <w:color w:val="000000"/>
          <w:sz w:val="28"/>
          <w:lang w:val="ru-RU"/>
        </w:rPr>
        <w:t>(на примере произведений не менее трёх авторов)</w:t>
      </w:r>
      <w:bookmarkEnd w:id="73"/>
      <w:r w:rsidRPr="00A278D4">
        <w:rPr>
          <w:rFonts w:ascii="Times New Roman" w:hAnsi="Times New Roman"/>
          <w:color w:val="000000"/>
          <w:sz w:val="28"/>
          <w:lang w:val="ru-RU"/>
        </w:rPr>
        <w:t>‌: А. П. Чехова, Н. Г. Гарина-Михайловского, М.М. Зощенко, К.Г.Паустовский, ‌</w:t>
      </w:r>
      <w:bookmarkStart w:id="74" w:name="7725f3ac-90cc-4ff9-a933-5f2500765865"/>
      <w:r w:rsidRPr="00A278D4">
        <w:rPr>
          <w:rFonts w:ascii="Times New Roman" w:hAnsi="Times New Roman"/>
          <w:color w:val="000000"/>
          <w:sz w:val="28"/>
          <w:lang w:val="ru-RU"/>
        </w:rPr>
        <w:t>Б. С. Житкова, В. В. Крапивина и др.</w:t>
      </w:r>
      <w:bookmarkEnd w:id="74"/>
      <w:r w:rsidRPr="00A278D4">
        <w:rPr>
          <w:rFonts w:ascii="Times New Roman" w:hAnsi="Times New Roman"/>
          <w:color w:val="000000"/>
          <w:sz w:val="28"/>
          <w:lang w:val="ru-RU"/>
        </w:rPr>
        <w:t>‌ Словесный портрет героя как его характеристика. Автор</w:t>
      </w:r>
      <w:r w:rsidRPr="00A278D4">
        <w:rPr>
          <w:rFonts w:ascii="Times New Roman" w:hAnsi="Times New Roman"/>
          <w:color w:val="000000"/>
          <w:sz w:val="28"/>
          <w:lang w:val="ru-RU"/>
        </w:rPr>
        <w:t xml:space="preserve">ский способ выражения главной мысли. Основные события сюжета, отношение к ним героев. </w:t>
      </w:r>
    </w:p>
    <w:p w14:paraId="1B513E62"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5" w:name="b11b7b7c-b734-4b90-8e59-61db21edb4cb"/>
      <w:r w:rsidRPr="00A278D4">
        <w:rPr>
          <w:rFonts w:ascii="Times New Roman" w:hAnsi="Times New Roman"/>
          <w:color w:val="000000"/>
          <w:sz w:val="28"/>
          <w:lang w:val="ru-RU"/>
        </w:rPr>
        <w:t>(1-2 рассказа из цикла)</w:t>
      </w:r>
      <w:bookmarkEnd w:id="75"/>
      <w:r w:rsidRPr="00A278D4">
        <w:rPr>
          <w:rFonts w:ascii="Times New Roman" w:hAnsi="Times New Roman"/>
          <w:color w:val="000000"/>
          <w:sz w:val="28"/>
          <w:lang w:val="ru-RU"/>
        </w:rPr>
        <w:t>‌, К.Г. Паустовский «Корзина с еловыми шишками» и другие.</w:t>
      </w:r>
    </w:p>
    <w:p w14:paraId="16D2F66B"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Пьеса.</w:t>
      </w:r>
      <w:r w:rsidRPr="00A278D4">
        <w:rPr>
          <w:rFonts w:ascii="Times New Roman" w:hAnsi="Times New Roman"/>
          <w:color w:val="000000"/>
          <w:sz w:val="28"/>
          <w:lang w:val="ru-RU"/>
        </w:rPr>
        <w:t xml:space="preserve"> Знакомство с новым жанром – </w:t>
      </w:r>
      <w:r w:rsidRPr="00A278D4">
        <w:rPr>
          <w:rFonts w:ascii="Times New Roman" w:hAnsi="Times New Roman"/>
          <w:color w:val="000000"/>
          <w:sz w:val="28"/>
          <w:lang w:val="ru-RU"/>
        </w:rPr>
        <w:t>пьесой-сказкой. Пьеса – произведение литературы и театрального искусства ‌</w:t>
      </w:r>
      <w:bookmarkStart w:id="76" w:name="37501a53-492c-457b-bba5-1c42b6cc6631"/>
      <w:r w:rsidRPr="00A278D4">
        <w:rPr>
          <w:rFonts w:ascii="Times New Roman" w:hAnsi="Times New Roman"/>
          <w:color w:val="000000"/>
          <w:sz w:val="28"/>
          <w:lang w:val="ru-RU"/>
        </w:rPr>
        <w:t>(одна по выбору)</w:t>
      </w:r>
      <w:bookmarkEnd w:id="76"/>
      <w:r w:rsidRPr="00A278D4">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36441EEB"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w:t>
      </w:r>
      <w:r w:rsidRPr="00A278D4">
        <w:rPr>
          <w:rFonts w:ascii="Times New Roman" w:hAnsi="Times New Roman"/>
          <w:color w:val="000000"/>
          <w:sz w:val="28"/>
          <w:lang w:val="ru-RU"/>
        </w:rPr>
        <w:t xml:space="preserve">ния: С.Я. Маршак «Двенадцать месяцев» и другие. </w:t>
      </w:r>
    </w:p>
    <w:p w14:paraId="6E62F21D"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Юмористические произведения.</w:t>
      </w:r>
      <w:r w:rsidRPr="00A278D4">
        <w:rPr>
          <w:rFonts w:ascii="Times New Roman" w:hAnsi="Times New Roman"/>
          <w:color w:val="000000"/>
          <w:sz w:val="28"/>
          <w:lang w:val="ru-RU"/>
        </w:rPr>
        <w:t xml:space="preserve"> Круг чтения ‌</w:t>
      </w:r>
      <w:bookmarkStart w:id="77" w:name="75d9e905-0ed8-4b64-8f23-d12494003dd9"/>
      <w:r w:rsidRPr="00A278D4">
        <w:rPr>
          <w:rFonts w:ascii="Times New Roman" w:hAnsi="Times New Roman"/>
          <w:color w:val="000000"/>
          <w:sz w:val="28"/>
          <w:lang w:val="ru-RU"/>
        </w:rPr>
        <w:t>(не менее двух произведений по выбору):</w:t>
      </w:r>
      <w:bookmarkEnd w:id="77"/>
      <w:r w:rsidRPr="00A278D4">
        <w:rPr>
          <w:rFonts w:ascii="Times New Roman" w:hAnsi="Times New Roman"/>
          <w:color w:val="000000"/>
          <w:sz w:val="28"/>
          <w:lang w:val="ru-RU"/>
        </w:rPr>
        <w:t>‌ юмористические произведения на примере рассказов В. Ю. Драгунского, Н. Н. Носова, ‌</w:t>
      </w:r>
      <w:bookmarkStart w:id="78" w:name="861c58cd-2b62-48ca-aee2-cbc0aff1d663"/>
      <w:r w:rsidRPr="00A278D4">
        <w:rPr>
          <w:rFonts w:ascii="Times New Roman" w:hAnsi="Times New Roman"/>
          <w:color w:val="000000"/>
          <w:sz w:val="28"/>
          <w:lang w:val="ru-RU"/>
        </w:rPr>
        <w:t>М. М. Зощенко, В. В. Голявкина</w:t>
      </w:r>
      <w:bookmarkEnd w:id="78"/>
      <w:r w:rsidRPr="00A278D4">
        <w:rPr>
          <w:rFonts w:ascii="Times New Roman" w:hAnsi="Times New Roman"/>
          <w:color w:val="000000"/>
          <w:sz w:val="28"/>
          <w:lang w:val="ru-RU"/>
        </w:rPr>
        <w:t>‌. Герои юм</w:t>
      </w:r>
      <w:r w:rsidRPr="00A278D4">
        <w:rPr>
          <w:rFonts w:ascii="Times New Roman" w:hAnsi="Times New Roman"/>
          <w:color w:val="000000"/>
          <w:sz w:val="28"/>
          <w:lang w:val="ru-RU"/>
        </w:rPr>
        <w:t xml:space="preserve">ористических произведений. Средства выразительности текста </w:t>
      </w:r>
      <w:r w:rsidRPr="00A278D4">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64EF2D15"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В.Ю. Драгунский «Денискины рассказы» ‌</w:t>
      </w:r>
      <w:bookmarkStart w:id="79" w:name="3833d43d-9952-42a0-80a6-c982261f81f0"/>
      <w:r w:rsidRPr="00A278D4">
        <w:rPr>
          <w:rFonts w:ascii="Times New Roman" w:hAnsi="Times New Roman"/>
          <w:color w:val="000000"/>
          <w:sz w:val="28"/>
          <w:lang w:val="ru-RU"/>
        </w:rPr>
        <w:t>(1-2 произведения по выбору)</w:t>
      </w:r>
      <w:bookmarkEnd w:id="79"/>
      <w:r w:rsidRPr="00A278D4">
        <w:rPr>
          <w:rFonts w:ascii="Times New Roman" w:hAnsi="Times New Roman"/>
          <w:color w:val="000000"/>
          <w:sz w:val="28"/>
          <w:lang w:val="ru-RU"/>
        </w:rPr>
        <w:t>‌, Н.Н. Носов «Витя Ма</w:t>
      </w:r>
      <w:r w:rsidRPr="00A278D4">
        <w:rPr>
          <w:rFonts w:ascii="Times New Roman" w:hAnsi="Times New Roman"/>
          <w:color w:val="000000"/>
          <w:sz w:val="28"/>
          <w:lang w:val="ru-RU"/>
        </w:rPr>
        <w:t>леев в школе и дома» (отдельные главы) ‌</w:t>
      </w:r>
      <w:bookmarkStart w:id="80" w:name="6717adc8-7d22-4c8b-8e0f-ca68d49678b4"/>
      <w:r w:rsidRPr="00A278D4">
        <w:rPr>
          <w:rFonts w:ascii="Times New Roman" w:hAnsi="Times New Roman"/>
          <w:color w:val="000000"/>
          <w:sz w:val="28"/>
          <w:lang w:val="ru-RU"/>
        </w:rPr>
        <w:t>и другие</w:t>
      </w:r>
      <w:bookmarkEnd w:id="80"/>
      <w:r w:rsidRPr="00A278D4">
        <w:rPr>
          <w:rFonts w:ascii="Times New Roman" w:hAnsi="Times New Roman"/>
          <w:color w:val="000000"/>
          <w:sz w:val="28"/>
          <w:lang w:val="ru-RU"/>
        </w:rPr>
        <w:t>‌.</w:t>
      </w:r>
    </w:p>
    <w:p w14:paraId="46A163DB"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Зарубежная литература</w:t>
      </w:r>
      <w:r w:rsidRPr="00A278D4">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1" w:name="0570ee0c-c095-4bdf-be12-0c3444ad3bbe"/>
      <w:r w:rsidRPr="00A278D4">
        <w:rPr>
          <w:rFonts w:ascii="Times New Roman" w:hAnsi="Times New Roman"/>
          <w:color w:val="000000"/>
          <w:sz w:val="28"/>
          <w:lang w:val="ru-RU"/>
        </w:rPr>
        <w:t>Ш. Перро, братьев Гримм и др. (по выбору)</w:t>
      </w:r>
      <w:bookmarkEnd w:id="81"/>
      <w:r w:rsidRPr="00A278D4">
        <w:rPr>
          <w:rFonts w:ascii="Times New Roman" w:hAnsi="Times New Roman"/>
          <w:color w:val="000000"/>
          <w:sz w:val="28"/>
          <w:lang w:val="ru-RU"/>
        </w:rPr>
        <w:t xml:space="preserve">‌. Приключенческая литература: произведения </w:t>
      </w:r>
      <w:r w:rsidRPr="00A278D4">
        <w:rPr>
          <w:rFonts w:ascii="Times New Roman" w:hAnsi="Times New Roman"/>
          <w:color w:val="000000"/>
          <w:sz w:val="28"/>
          <w:lang w:val="ru-RU"/>
        </w:rPr>
        <w:t xml:space="preserve">Дж. Свифта, Марка Твена. </w:t>
      </w:r>
    </w:p>
    <w:p w14:paraId="3880B19C"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2" w:name="7eaefd21-9d80-4380-a4c5-7fbfbc886408"/>
      <w:r w:rsidRPr="00A278D4">
        <w:rPr>
          <w:rFonts w:ascii="Times New Roman" w:hAnsi="Times New Roman"/>
          <w:color w:val="000000"/>
          <w:sz w:val="28"/>
          <w:lang w:val="ru-RU"/>
        </w:rPr>
        <w:t>и другие (по выбору)</w:t>
      </w:r>
      <w:bookmarkEnd w:id="82"/>
      <w:r w:rsidRPr="00A278D4">
        <w:rPr>
          <w:rFonts w:ascii="Times New Roman" w:hAnsi="Times New Roman"/>
          <w:color w:val="000000"/>
          <w:sz w:val="28"/>
          <w:lang w:val="ru-RU"/>
        </w:rPr>
        <w:t>‌.</w:t>
      </w:r>
    </w:p>
    <w:p w14:paraId="3C2A7A79" w14:textId="77777777" w:rsidR="003E4908" w:rsidRPr="00A278D4" w:rsidRDefault="008913C4">
      <w:pPr>
        <w:spacing w:after="0" w:line="264" w:lineRule="auto"/>
        <w:ind w:firstLine="600"/>
        <w:jc w:val="both"/>
        <w:rPr>
          <w:lang w:val="ru-RU"/>
        </w:rPr>
      </w:pPr>
      <w:r w:rsidRPr="00A278D4">
        <w:rPr>
          <w:rFonts w:ascii="Times New Roman" w:hAnsi="Times New Roman"/>
          <w:i/>
          <w:color w:val="000000"/>
          <w:sz w:val="28"/>
          <w:lang w:val="ru-RU"/>
        </w:rPr>
        <w:t>Библиографическая культура (работа с детской</w:t>
      </w:r>
      <w:r w:rsidRPr="00A278D4">
        <w:rPr>
          <w:rFonts w:ascii="Times New Roman" w:hAnsi="Times New Roman"/>
          <w:i/>
          <w:color w:val="000000"/>
          <w:sz w:val="28"/>
          <w:lang w:val="ru-RU"/>
        </w:rPr>
        <w:t xml:space="preserve"> книгой и справочной литературой)</w:t>
      </w:r>
      <w:r w:rsidRPr="00A278D4">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w:t>
      </w:r>
      <w:r w:rsidRPr="00A278D4">
        <w:rPr>
          <w:rFonts w:ascii="Times New Roman" w:hAnsi="Times New Roman"/>
          <w:color w:val="000000"/>
          <w:sz w:val="28"/>
          <w:lang w:val="ru-RU"/>
        </w:rPr>
        <w:t>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44A954C4"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Изучение литерату</w:t>
      </w:r>
      <w:r w:rsidRPr="00A278D4">
        <w:rPr>
          <w:rFonts w:ascii="Times New Roman" w:hAnsi="Times New Roman"/>
          <w:color w:val="000000"/>
          <w:sz w:val="28"/>
          <w:lang w:val="ru-RU"/>
        </w:rPr>
        <w:t xml:space="preserve">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F25B0C1"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Базовые</w:t>
      </w:r>
      <w:r w:rsidRPr="00A278D4">
        <w:rPr>
          <w:rFonts w:ascii="Times New Roman" w:hAnsi="Times New Roman"/>
          <w:color w:val="000000"/>
          <w:sz w:val="28"/>
          <w:lang w:val="ru-RU"/>
        </w:rPr>
        <w:t xml:space="preserve"> логические и исследовательские действия как часть познавательных универсальных учебных действий способствуют формированию умений:</w:t>
      </w:r>
    </w:p>
    <w:p w14:paraId="53FAB5E0" w14:textId="77777777" w:rsidR="003E4908" w:rsidRPr="00A278D4" w:rsidRDefault="008913C4">
      <w:pPr>
        <w:numPr>
          <w:ilvl w:val="0"/>
          <w:numId w:val="17"/>
        </w:numPr>
        <w:spacing w:after="0" w:line="264" w:lineRule="auto"/>
        <w:jc w:val="both"/>
        <w:rPr>
          <w:lang w:val="ru-RU"/>
        </w:rPr>
      </w:pPr>
      <w:r w:rsidRPr="00A278D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w:t>
      </w:r>
      <w:r w:rsidRPr="00A278D4">
        <w:rPr>
          <w:rFonts w:ascii="Times New Roman" w:hAnsi="Times New Roman"/>
          <w:color w:val="000000"/>
          <w:sz w:val="28"/>
          <w:lang w:val="ru-RU"/>
        </w:rPr>
        <w:t>ские и стихотворные произведения (без отметочного оценивания);</w:t>
      </w:r>
    </w:p>
    <w:p w14:paraId="54204371" w14:textId="77777777" w:rsidR="003E4908" w:rsidRPr="00A278D4" w:rsidRDefault="008913C4">
      <w:pPr>
        <w:numPr>
          <w:ilvl w:val="0"/>
          <w:numId w:val="17"/>
        </w:numPr>
        <w:spacing w:after="0" w:line="264" w:lineRule="auto"/>
        <w:jc w:val="both"/>
        <w:rPr>
          <w:lang w:val="ru-RU"/>
        </w:rPr>
      </w:pPr>
      <w:r w:rsidRPr="00A278D4">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74C8238F" w14:textId="77777777" w:rsidR="003E4908" w:rsidRPr="00A278D4" w:rsidRDefault="008913C4">
      <w:pPr>
        <w:numPr>
          <w:ilvl w:val="0"/>
          <w:numId w:val="17"/>
        </w:numPr>
        <w:spacing w:after="0" w:line="264" w:lineRule="auto"/>
        <w:jc w:val="both"/>
        <w:rPr>
          <w:lang w:val="ru-RU"/>
        </w:rPr>
      </w:pPr>
      <w:r w:rsidRPr="00A278D4">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w:t>
      </w:r>
      <w:r w:rsidRPr="00A278D4">
        <w:rPr>
          <w:rFonts w:ascii="Times New Roman" w:hAnsi="Times New Roman"/>
          <w:color w:val="000000"/>
          <w:sz w:val="28"/>
          <w:lang w:val="ru-RU"/>
        </w:rPr>
        <w:t xml:space="preserve"> и главную мысль, находить в тексте заданный эпизод, устанавливать взаимосвязь между событиями, эпизодами текста;</w:t>
      </w:r>
    </w:p>
    <w:p w14:paraId="3D09192A" w14:textId="77777777" w:rsidR="003E4908" w:rsidRPr="00A278D4" w:rsidRDefault="008913C4">
      <w:pPr>
        <w:numPr>
          <w:ilvl w:val="0"/>
          <w:numId w:val="17"/>
        </w:numPr>
        <w:spacing w:after="0" w:line="264" w:lineRule="auto"/>
        <w:jc w:val="both"/>
        <w:rPr>
          <w:lang w:val="ru-RU"/>
        </w:rPr>
      </w:pPr>
      <w:r w:rsidRPr="00A278D4">
        <w:rPr>
          <w:rFonts w:ascii="Times New Roman" w:hAnsi="Times New Roman"/>
          <w:color w:val="000000"/>
          <w:sz w:val="28"/>
          <w:lang w:val="ru-RU"/>
        </w:rPr>
        <w:t xml:space="preserve">характеризовать героя и давать оценку его поступкам; </w:t>
      </w:r>
    </w:p>
    <w:p w14:paraId="21172F9C" w14:textId="77777777" w:rsidR="003E4908" w:rsidRPr="00A278D4" w:rsidRDefault="008913C4">
      <w:pPr>
        <w:numPr>
          <w:ilvl w:val="0"/>
          <w:numId w:val="17"/>
        </w:numPr>
        <w:spacing w:after="0" w:line="264" w:lineRule="auto"/>
        <w:jc w:val="both"/>
        <w:rPr>
          <w:lang w:val="ru-RU"/>
        </w:rPr>
      </w:pPr>
      <w:r w:rsidRPr="00A278D4">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w:t>
      </w:r>
      <w:r w:rsidRPr="00A278D4">
        <w:rPr>
          <w:rFonts w:ascii="Times New Roman" w:hAnsi="Times New Roman"/>
          <w:color w:val="000000"/>
          <w:sz w:val="28"/>
          <w:lang w:val="ru-RU"/>
        </w:rPr>
        <w:t xml:space="preserve"> критерий сопоставления героев, их поступков (по контрасту или аналогии);</w:t>
      </w:r>
    </w:p>
    <w:p w14:paraId="118A34DD" w14:textId="77777777" w:rsidR="003E4908" w:rsidRPr="00A278D4" w:rsidRDefault="008913C4">
      <w:pPr>
        <w:numPr>
          <w:ilvl w:val="0"/>
          <w:numId w:val="17"/>
        </w:numPr>
        <w:spacing w:after="0" w:line="264" w:lineRule="auto"/>
        <w:jc w:val="both"/>
        <w:rPr>
          <w:lang w:val="ru-RU"/>
        </w:rPr>
      </w:pPr>
      <w:r w:rsidRPr="00A278D4">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7E1AB6CE" w14:textId="77777777" w:rsidR="003E4908" w:rsidRPr="00A278D4" w:rsidRDefault="008913C4">
      <w:pPr>
        <w:numPr>
          <w:ilvl w:val="0"/>
          <w:numId w:val="17"/>
        </w:numPr>
        <w:spacing w:after="0" w:line="264" w:lineRule="auto"/>
        <w:jc w:val="both"/>
        <w:rPr>
          <w:lang w:val="ru-RU"/>
        </w:rPr>
      </w:pPr>
      <w:r w:rsidRPr="00A278D4">
        <w:rPr>
          <w:rFonts w:ascii="Times New Roman" w:hAnsi="Times New Roman"/>
          <w:color w:val="000000"/>
          <w:sz w:val="28"/>
          <w:lang w:val="ru-RU"/>
        </w:rPr>
        <w:t>исследовать текст: находить средства художественной выразительн</w:t>
      </w:r>
      <w:r w:rsidRPr="00A278D4">
        <w:rPr>
          <w:rFonts w:ascii="Times New Roman" w:hAnsi="Times New Roman"/>
          <w:color w:val="000000"/>
          <w:sz w:val="28"/>
          <w:lang w:val="ru-RU"/>
        </w:rPr>
        <w:t>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61E409B3"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Работа с информацией как часть познавательных универсальных учебных действий спос</w:t>
      </w:r>
      <w:r w:rsidRPr="00A278D4">
        <w:rPr>
          <w:rFonts w:ascii="Times New Roman" w:hAnsi="Times New Roman"/>
          <w:color w:val="000000"/>
          <w:sz w:val="28"/>
          <w:lang w:val="ru-RU"/>
        </w:rPr>
        <w:t>обствуют формированию умений:</w:t>
      </w:r>
    </w:p>
    <w:p w14:paraId="04550474" w14:textId="77777777" w:rsidR="003E4908" w:rsidRPr="00A278D4" w:rsidRDefault="008913C4">
      <w:pPr>
        <w:numPr>
          <w:ilvl w:val="0"/>
          <w:numId w:val="18"/>
        </w:numPr>
        <w:spacing w:after="0" w:line="264" w:lineRule="auto"/>
        <w:jc w:val="both"/>
        <w:rPr>
          <w:lang w:val="ru-RU"/>
        </w:rPr>
      </w:pPr>
      <w:r w:rsidRPr="00A278D4">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4C98833F" w14:textId="77777777" w:rsidR="003E4908" w:rsidRPr="00A278D4" w:rsidRDefault="008913C4">
      <w:pPr>
        <w:numPr>
          <w:ilvl w:val="0"/>
          <w:numId w:val="18"/>
        </w:numPr>
        <w:spacing w:after="0" w:line="264" w:lineRule="auto"/>
        <w:jc w:val="both"/>
        <w:rPr>
          <w:lang w:val="ru-RU"/>
        </w:rPr>
      </w:pPr>
      <w:r w:rsidRPr="00A278D4">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r w:rsidRPr="00A278D4">
        <w:rPr>
          <w:rFonts w:ascii="Times New Roman" w:hAnsi="Times New Roman"/>
          <w:color w:val="000000"/>
          <w:sz w:val="28"/>
          <w:lang w:val="ru-RU"/>
        </w:rPr>
        <w:t>;</w:t>
      </w:r>
    </w:p>
    <w:p w14:paraId="11EFEF11" w14:textId="77777777" w:rsidR="003E4908" w:rsidRPr="00A278D4" w:rsidRDefault="008913C4">
      <w:pPr>
        <w:numPr>
          <w:ilvl w:val="0"/>
          <w:numId w:val="18"/>
        </w:numPr>
        <w:spacing w:after="0" w:line="264" w:lineRule="auto"/>
        <w:jc w:val="both"/>
        <w:rPr>
          <w:lang w:val="ru-RU"/>
        </w:rPr>
      </w:pPr>
      <w:r w:rsidRPr="00A278D4">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3CB31739" w14:textId="77777777" w:rsidR="003E4908" w:rsidRPr="00A278D4" w:rsidRDefault="008913C4">
      <w:pPr>
        <w:numPr>
          <w:ilvl w:val="0"/>
          <w:numId w:val="18"/>
        </w:numPr>
        <w:spacing w:after="0" w:line="264" w:lineRule="auto"/>
        <w:jc w:val="both"/>
        <w:rPr>
          <w:lang w:val="ru-RU"/>
        </w:rPr>
      </w:pPr>
      <w:r w:rsidRPr="00A278D4">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3D8EBA74" w14:textId="77777777" w:rsidR="003E4908" w:rsidRPr="00A278D4" w:rsidRDefault="008913C4">
      <w:pPr>
        <w:numPr>
          <w:ilvl w:val="0"/>
          <w:numId w:val="18"/>
        </w:numPr>
        <w:spacing w:after="0" w:line="264" w:lineRule="auto"/>
        <w:jc w:val="both"/>
        <w:rPr>
          <w:lang w:val="ru-RU"/>
        </w:rPr>
      </w:pPr>
      <w:r w:rsidRPr="00A278D4">
        <w:rPr>
          <w:rFonts w:ascii="Times New Roman" w:hAnsi="Times New Roman"/>
          <w:color w:val="000000"/>
          <w:sz w:val="28"/>
          <w:lang w:val="ru-RU"/>
        </w:rPr>
        <w:t>соблюдать правила речевого этикета в учебном диалоге, отвечать и задавать вопросы к учебн</w:t>
      </w:r>
      <w:r w:rsidRPr="00A278D4">
        <w:rPr>
          <w:rFonts w:ascii="Times New Roman" w:hAnsi="Times New Roman"/>
          <w:color w:val="000000"/>
          <w:sz w:val="28"/>
          <w:lang w:val="ru-RU"/>
        </w:rPr>
        <w:t>ым и художественным текстам;</w:t>
      </w:r>
    </w:p>
    <w:p w14:paraId="2793B854" w14:textId="77777777" w:rsidR="003E4908" w:rsidRPr="00A278D4" w:rsidRDefault="008913C4">
      <w:pPr>
        <w:numPr>
          <w:ilvl w:val="0"/>
          <w:numId w:val="18"/>
        </w:numPr>
        <w:spacing w:after="0" w:line="264" w:lineRule="auto"/>
        <w:jc w:val="both"/>
        <w:rPr>
          <w:lang w:val="ru-RU"/>
        </w:rPr>
      </w:pPr>
      <w:r w:rsidRPr="00A278D4">
        <w:rPr>
          <w:rFonts w:ascii="Times New Roman" w:hAnsi="Times New Roman"/>
          <w:color w:val="000000"/>
          <w:sz w:val="28"/>
          <w:lang w:val="ru-RU"/>
        </w:rPr>
        <w:t>пересказывать текст в соответствии с учебной задачей;</w:t>
      </w:r>
    </w:p>
    <w:p w14:paraId="69132D3A" w14:textId="77777777" w:rsidR="003E4908" w:rsidRPr="00A278D4" w:rsidRDefault="008913C4">
      <w:pPr>
        <w:numPr>
          <w:ilvl w:val="0"/>
          <w:numId w:val="18"/>
        </w:numPr>
        <w:spacing w:after="0" w:line="264" w:lineRule="auto"/>
        <w:jc w:val="both"/>
        <w:rPr>
          <w:lang w:val="ru-RU"/>
        </w:rPr>
      </w:pPr>
      <w:r w:rsidRPr="00A278D4">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1FBB0B8C" w14:textId="77777777" w:rsidR="003E4908" w:rsidRPr="00A278D4" w:rsidRDefault="008913C4">
      <w:pPr>
        <w:numPr>
          <w:ilvl w:val="0"/>
          <w:numId w:val="18"/>
        </w:numPr>
        <w:spacing w:after="0" w:line="264" w:lineRule="auto"/>
        <w:jc w:val="both"/>
        <w:rPr>
          <w:lang w:val="ru-RU"/>
        </w:rPr>
      </w:pPr>
      <w:r w:rsidRPr="00A278D4">
        <w:rPr>
          <w:rFonts w:ascii="Times New Roman" w:hAnsi="Times New Roman"/>
          <w:color w:val="000000"/>
          <w:sz w:val="28"/>
          <w:lang w:val="ru-RU"/>
        </w:rPr>
        <w:t>оценивать мнение авторов о героях и своё отношение к ним;</w:t>
      </w:r>
    </w:p>
    <w:p w14:paraId="65B6CEE7" w14:textId="77777777" w:rsidR="003E4908" w:rsidRPr="00A278D4" w:rsidRDefault="008913C4">
      <w:pPr>
        <w:numPr>
          <w:ilvl w:val="0"/>
          <w:numId w:val="18"/>
        </w:numPr>
        <w:spacing w:after="0" w:line="264" w:lineRule="auto"/>
        <w:jc w:val="both"/>
        <w:rPr>
          <w:lang w:val="ru-RU"/>
        </w:rPr>
      </w:pPr>
      <w:r w:rsidRPr="00A278D4">
        <w:rPr>
          <w:rFonts w:ascii="Times New Roman" w:hAnsi="Times New Roman"/>
          <w:color w:val="000000"/>
          <w:sz w:val="28"/>
          <w:lang w:val="ru-RU"/>
        </w:rPr>
        <w:t xml:space="preserve">использовать элементы </w:t>
      </w:r>
      <w:r w:rsidRPr="00A278D4">
        <w:rPr>
          <w:rFonts w:ascii="Times New Roman" w:hAnsi="Times New Roman"/>
          <w:color w:val="000000"/>
          <w:sz w:val="28"/>
          <w:lang w:val="ru-RU"/>
        </w:rPr>
        <w:t>импровизации при исполнении фольклорных произведений;</w:t>
      </w:r>
    </w:p>
    <w:p w14:paraId="312C53FA" w14:textId="77777777" w:rsidR="003E4908" w:rsidRPr="00A278D4" w:rsidRDefault="008913C4">
      <w:pPr>
        <w:numPr>
          <w:ilvl w:val="0"/>
          <w:numId w:val="18"/>
        </w:numPr>
        <w:spacing w:after="0" w:line="264" w:lineRule="auto"/>
        <w:jc w:val="both"/>
        <w:rPr>
          <w:lang w:val="ru-RU"/>
        </w:rPr>
      </w:pPr>
      <w:r w:rsidRPr="00A278D4">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0C9E726B"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Регулятивные универсальные учебные способствуют формированию умений:</w:t>
      </w:r>
    </w:p>
    <w:p w14:paraId="3598291F" w14:textId="77777777" w:rsidR="003E4908" w:rsidRPr="00A278D4" w:rsidRDefault="008913C4">
      <w:pPr>
        <w:numPr>
          <w:ilvl w:val="0"/>
          <w:numId w:val="19"/>
        </w:numPr>
        <w:spacing w:after="0" w:line="264" w:lineRule="auto"/>
        <w:jc w:val="both"/>
        <w:rPr>
          <w:lang w:val="ru-RU"/>
        </w:rPr>
      </w:pPr>
      <w:r w:rsidRPr="00A278D4">
        <w:rPr>
          <w:rFonts w:ascii="Times New Roman" w:hAnsi="Times New Roman"/>
          <w:color w:val="000000"/>
          <w:sz w:val="28"/>
          <w:lang w:val="ru-RU"/>
        </w:rPr>
        <w:t>понимать значение чтения для</w:t>
      </w:r>
      <w:r w:rsidRPr="00A278D4">
        <w:rPr>
          <w:rFonts w:ascii="Times New Roman" w:hAnsi="Times New Roman"/>
          <w:color w:val="000000"/>
          <w:sz w:val="28"/>
          <w:lang w:val="ru-RU"/>
        </w:rPr>
        <w:t xml:space="preserve"> самообразования и саморазвития; самостоятельно организовывать читательскую деятельность во время досуга;</w:t>
      </w:r>
    </w:p>
    <w:p w14:paraId="296E5138" w14:textId="77777777" w:rsidR="003E4908" w:rsidRPr="00A278D4" w:rsidRDefault="008913C4">
      <w:pPr>
        <w:numPr>
          <w:ilvl w:val="0"/>
          <w:numId w:val="19"/>
        </w:numPr>
        <w:spacing w:after="0" w:line="264" w:lineRule="auto"/>
        <w:jc w:val="both"/>
        <w:rPr>
          <w:lang w:val="ru-RU"/>
        </w:rPr>
      </w:pPr>
      <w:r w:rsidRPr="00A278D4">
        <w:rPr>
          <w:rFonts w:ascii="Times New Roman" w:hAnsi="Times New Roman"/>
          <w:color w:val="000000"/>
          <w:sz w:val="28"/>
          <w:lang w:val="ru-RU"/>
        </w:rPr>
        <w:t>определять цель выразительного исполнения и работы с текстом;</w:t>
      </w:r>
    </w:p>
    <w:p w14:paraId="082EABB6" w14:textId="77777777" w:rsidR="003E4908" w:rsidRPr="00A278D4" w:rsidRDefault="008913C4">
      <w:pPr>
        <w:numPr>
          <w:ilvl w:val="0"/>
          <w:numId w:val="19"/>
        </w:numPr>
        <w:spacing w:after="0" w:line="264" w:lineRule="auto"/>
        <w:jc w:val="both"/>
        <w:rPr>
          <w:lang w:val="ru-RU"/>
        </w:rPr>
      </w:pPr>
      <w:r w:rsidRPr="00A278D4">
        <w:rPr>
          <w:rFonts w:ascii="Times New Roman" w:hAnsi="Times New Roman"/>
          <w:color w:val="000000"/>
          <w:sz w:val="28"/>
          <w:lang w:val="ru-RU"/>
        </w:rPr>
        <w:t>оценивать выступление (своё и одноклассников) с точки зрения передачи настроения, особен</w:t>
      </w:r>
      <w:r w:rsidRPr="00A278D4">
        <w:rPr>
          <w:rFonts w:ascii="Times New Roman" w:hAnsi="Times New Roman"/>
          <w:color w:val="000000"/>
          <w:sz w:val="28"/>
          <w:lang w:val="ru-RU"/>
        </w:rPr>
        <w:t>ностей произведения и героев;</w:t>
      </w:r>
    </w:p>
    <w:p w14:paraId="017E1AD8" w14:textId="77777777" w:rsidR="003E4908" w:rsidRPr="00A278D4" w:rsidRDefault="008913C4">
      <w:pPr>
        <w:numPr>
          <w:ilvl w:val="0"/>
          <w:numId w:val="19"/>
        </w:numPr>
        <w:spacing w:after="0" w:line="264" w:lineRule="auto"/>
        <w:jc w:val="both"/>
        <w:rPr>
          <w:lang w:val="ru-RU"/>
        </w:rPr>
      </w:pPr>
      <w:r w:rsidRPr="00A278D4">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DD88D02"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Совместная деятельность способствует формированию умений:</w:t>
      </w:r>
    </w:p>
    <w:p w14:paraId="57A67CF0" w14:textId="77777777" w:rsidR="003E4908" w:rsidRPr="00A278D4" w:rsidRDefault="008913C4">
      <w:pPr>
        <w:numPr>
          <w:ilvl w:val="0"/>
          <w:numId w:val="20"/>
        </w:numPr>
        <w:spacing w:after="0" w:line="264" w:lineRule="auto"/>
        <w:jc w:val="both"/>
        <w:rPr>
          <w:lang w:val="ru-RU"/>
        </w:rPr>
      </w:pPr>
      <w:r w:rsidRPr="00A278D4">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2913E81E" w14:textId="77777777" w:rsidR="003E4908" w:rsidRDefault="008913C4">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7BBC9412" w14:textId="77777777" w:rsidR="003E4908" w:rsidRPr="00A278D4" w:rsidRDefault="008913C4">
      <w:pPr>
        <w:numPr>
          <w:ilvl w:val="0"/>
          <w:numId w:val="20"/>
        </w:numPr>
        <w:spacing w:after="0" w:line="264" w:lineRule="auto"/>
        <w:jc w:val="both"/>
        <w:rPr>
          <w:lang w:val="ru-RU"/>
        </w:rPr>
      </w:pPr>
      <w:r w:rsidRPr="00A278D4">
        <w:rPr>
          <w:rFonts w:ascii="Times New Roman" w:hAnsi="Times New Roman"/>
          <w:color w:val="000000"/>
          <w:sz w:val="28"/>
          <w:lang w:val="ru-RU"/>
        </w:rPr>
        <w:t xml:space="preserve">ответственно относиться к своим обязанностям в процессе совместной деятельности, оценивать свой вклад в </w:t>
      </w:r>
      <w:r w:rsidRPr="00A278D4">
        <w:rPr>
          <w:rFonts w:ascii="Times New Roman" w:hAnsi="Times New Roman"/>
          <w:color w:val="000000"/>
          <w:sz w:val="28"/>
          <w:lang w:val="ru-RU"/>
        </w:rPr>
        <w:t>общее дело.</w:t>
      </w:r>
    </w:p>
    <w:bookmarkStart w:id="83" w:name="_ftn1"/>
    <w:p w14:paraId="0C897A31" w14:textId="77777777" w:rsidR="003E4908" w:rsidRPr="00A278D4" w:rsidRDefault="008913C4">
      <w:pPr>
        <w:spacing w:after="0" w:line="264" w:lineRule="auto"/>
        <w:ind w:left="120"/>
        <w:jc w:val="both"/>
        <w:rPr>
          <w:lang w:val="ru-RU"/>
        </w:rPr>
      </w:pPr>
      <w:r>
        <w:fldChar w:fldCharType="begin"/>
      </w:r>
      <w:r w:rsidRPr="00A278D4">
        <w:rPr>
          <w:lang w:val="ru-RU"/>
        </w:rPr>
        <w:instrText xml:space="preserve"> </w:instrText>
      </w:r>
      <w:r>
        <w:instrText>HYPERLINK</w:instrText>
      </w:r>
      <w:r w:rsidRPr="00A278D4">
        <w:rPr>
          <w:lang w:val="ru-RU"/>
        </w:rPr>
        <w:instrText xml:space="preserve"> \</w:instrText>
      </w:r>
      <w:r>
        <w:instrText>l</w:instrText>
      </w:r>
      <w:r w:rsidRPr="00A278D4">
        <w:rPr>
          <w:lang w:val="ru-RU"/>
        </w:rPr>
        <w:instrText xml:space="preserve"> "_</w:instrText>
      </w:r>
      <w:r>
        <w:instrText>ftnref</w:instrText>
      </w:r>
      <w:r w:rsidRPr="00A278D4">
        <w:rPr>
          <w:lang w:val="ru-RU"/>
        </w:rPr>
        <w:instrText>1" \</w:instrText>
      </w:r>
      <w:r>
        <w:instrText>h</w:instrText>
      </w:r>
      <w:r w:rsidRPr="00A278D4">
        <w:rPr>
          <w:lang w:val="ru-RU"/>
        </w:rPr>
        <w:instrText xml:space="preserve"> </w:instrText>
      </w:r>
      <w:r>
        <w:fldChar w:fldCharType="separate"/>
      </w:r>
      <w:r w:rsidRPr="00A278D4">
        <w:rPr>
          <w:rFonts w:ascii="Times New Roman" w:hAnsi="Times New Roman"/>
          <w:color w:val="0000FF"/>
          <w:sz w:val="18"/>
          <w:lang w:val="ru-RU"/>
        </w:rPr>
        <w:t>[1]</w:t>
      </w:r>
      <w:r>
        <w:rPr>
          <w:rFonts w:ascii="Times New Roman" w:hAnsi="Times New Roman"/>
          <w:color w:val="0000FF"/>
          <w:sz w:val="18"/>
        </w:rPr>
        <w:fldChar w:fldCharType="end"/>
      </w:r>
      <w:bookmarkEnd w:id="83"/>
      <w:r w:rsidRPr="00A278D4">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w:t>
      </w:r>
      <w:r w:rsidRPr="00A278D4">
        <w:rPr>
          <w:rFonts w:ascii="Times New Roman" w:hAnsi="Times New Roman"/>
          <w:color w:val="000000"/>
          <w:sz w:val="28"/>
          <w:lang w:val="ru-RU"/>
        </w:rPr>
        <w:t>содержание прописывается в рабочей программе предмета «Русский язык».</w:t>
      </w:r>
    </w:p>
    <w:p w14:paraId="112162D3" w14:textId="77777777" w:rsidR="003E4908" w:rsidRPr="00A278D4" w:rsidRDefault="003E4908">
      <w:pPr>
        <w:rPr>
          <w:lang w:val="ru-RU"/>
        </w:rPr>
        <w:sectPr w:rsidR="003E4908" w:rsidRPr="00A278D4">
          <w:pgSz w:w="11906" w:h="16383"/>
          <w:pgMar w:top="1134" w:right="850" w:bottom="1134" w:left="1701" w:header="720" w:footer="720" w:gutter="0"/>
          <w:cols w:space="720"/>
        </w:sectPr>
      </w:pPr>
    </w:p>
    <w:p w14:paraId="48D8F4E5" w14:textId="77777777" w:rsidR="003E4908" w:rsidRPr="00A278D4" w:rsidRDefault="008913C4">
      <w:pPr>
        <w:spacing w:after="0" w:line="264" w:lineRule="auto"/>
        <w:ind w:left="120"/>
        <w:jc w:val="both"/>
        <w:rPr>
          <w:lang w:val="ru-RU"/>
        </w:rPr>
      </w:pPr>
      <w:bookmarkStart w:id="84" w:name="block-23909018"/>
      <w:bookmarkEnd w:id="2"/>
      <w:r w:rsidRPr="00A278D4">
        <w:rPr>
          <w:rFonts w:ascii="Times New Roman" w:hAnsi="Times New Roman"/>
          <w:b/>
          <w:color w:val="333333"/>
          <w:sz w:val="28"/>
          <w:lang w:val="ru-RU"/>
        </w:rPr>
        <w:lastRenderedPageBreak/>
        <w:t xml:space="preserve">ПЛАНИРУЕМЫЕ </w:t>
      </w:r>
      <w:r w:rsidRPr="00A278D4">
        <w:rPr>
          <w:rFonts w:ascii="Times New Roman" w:hAnsi="Times New Roman"/>
          <w:b/>
          <w:color w:val="000000"/>
          <w:sz w:val="28"/>
          <w:lang w:val="ru-RU"/>
        </w:rPr>
        <w:t xml:space="preserve">ОБРАЗОВАТЕЛЬНЫЕ </w:t>
      </w:r>
      <w:r w:rsidRPr="00A278D4">
        <w:rPr>
          <w:rFonts w:ascii="Times New Roman" w:hAnsi="Times New Roman"/>
          <w:b/>
          <w:color w:val="333333"/>
          <w:sz w:val="28"/>
          <w:lang w:val="ru-RU"/>
        </w:rPr>
        <w:t>РЕЗУЛЬТАТЫ</w:t>
      </w:r>
    </w:p>
    <w:p w14:paraId="4637D087" w14:textId="77777777" w:rsidR="003E4908" w:rsidRPr="00A278D4" w:rsidRDefault="003E4908">
      <w:pPr>
        <w:spacing w:after="0" w:line="264" w:lineRule="auto"/>
        <w:ind w:left="120"/>
        <w:jc w:val="both"/>
        <w:rPr>
          <w:lang w:val="ru-RU"/>
        </w:rPr>
      </w:pPr>
    </w:p>
    <w:p w14:paraId="6647B4FD"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w:t>
      </w:r>
      <w:r w:rsidRPr="00A278D4">
        <w:rPr>
          <w:rFonts w:ascii="Times New Roman" w:hAnsi="Times New Roman"/>
          <w:color w:val="000000"/>
          <w:sz w:val="28"/>
          <w:lang w:val="ru-RU"/>
        </w:rPr>
        <w:t>ия учебного предмета.</w:t>
      </w:r>
    </w:p>
    <w:p w14:paraId="67F747F7" w14:textId="77777777" w:rsidR="003E4908" w:rsidRPr="00A278D4" w:rsidRDefault="003E4908">
      <w:pPr>
        <w:spacing w:after="0" w:line="264" w:lineRule="auto"/>
        <w:ind w:left="120"/>
        <w:jc w:val="both"/>
        <w:rPr>
          <w:lang w:val="ru-RU"/>
        </w:rPr>
      </w:pPr>
    </w:p>
    <w:p w14:paraId="1490CAD1" w14:textId="77777777" w:rsidR="003E4908" w:rsidRPr="00A278D4" w:rsidRDefault="008913C4">
      <w:pPr>
        <w:spacing w:after="0" w:line="264" w:lineRule="auto"/>
        <w:ind w:left="120"/>
        <w:jc w:val="both"/>
        <w:rPr>
          <w:lang w:val="ru-RU"/>
        </w:rPr>
      </w:pPr>
      <w:r w:rsidRPr="00A278D4">
        <w:rPr>
          <w:rFonts w:ascii="Times New Roman" w:hAnsi="Times New Roman"/>
          <w:b/>
          <w:color w:val="000000"/>
          <w:sz w:val="28"/>
          <w:lang w:val="ru-RU"/>
        </w:rPr>
        <w:t>ЛИЧНОСТНЫЕ РЕЗУЛЬТАТЫ</w:t>
      </w:r>
    </w:p>
    <w:p w14:paraId="11C15F9D" w14:textId="77777777" w:rsidR="003E4908" w:rsidRPr="00A278D4" w:rsidRDefault="003E4908">
      <w:pPr>
        <w:spacing w:after="0" w:line="264" w:lineRule="auto"/>
        <w:ind w:left="120"/>
        <w:jc w:val="both"/>
        <w:rPr>
          <w:lang w:val="ru-RU"/>
        </w:rPr>
      </w:pPr>
    </w:p>
    <w:p w14:paraId="427DB98A"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w:t>
      </w:r>
      <w:r w:rsidRPr="00A278D4">
        <w:rPr>
          <w:rFonts w:ascii="Times New Roman" w:hAnsi="Times New Roman"/>
          <w:color w:val="000000"/>
          <w:sz w:val="28"/>
          <w:lang w:val="ru-RU"/>
        </w:rPr>
        <w:t>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w:t>
      </w:r>
      <w:r w:rsidRPr="00A278D4">
        <w:rPr>
          <w:rFonts w:ascii="Times New Roman" w:hAnsi="Times New Roman"/>
          <w:color w:val="000000"/>
          <w:sz w:val="28"/>
          <w:lang w:val="ru-RU"/>
        </w:rPr>
        <w:t>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6C43C31D" w14:textId="77777777" w:rsidR="003E4908" w:rsidRDefault="008913C4">
      <w:pPr>
        <w:spacing w:after="0" w:line="264" w:lineRule="auto"/>
        <w:ind w:firstLine="600"/>
        <w:jc w:val="both"/>
      </w:pPr>
      <w:r>
        <w:rPr>
          <w:rFonts w:ascii="Times New Roman" w:hAnsi="Times New Roman"/>
          <w:b/>
          <w:color w:val="000000"/>
          <w:sz w:val="28"/>
        </w:rPr>
        <w:t>Гражданско-патриотическое воспитание:</w:t>
      </w:r>
    </w:p>
    <w:p w14:paraId="7EA12385" w14:textId="77777777" w:rsidR="003E4908" w:rsidRPr="00A278D4" w:rsidRDefault="008913C4">
      <w:pPr>
        <w:numPr>
          <w:ilvl w:val="0"/>
          <w:numId w:val="21"/>
        </w:numPr>
        <w:spacing w:after="0" w:line="264" w:lineRule="auto"/>
        <w:jc w:val="both"/>
        <w:rPr>
          <w:lang w:val="ru-RU"/>
        </w:rPr>
      </w:pPr>
      <w:r w:rsidRPr="00A278D4">
        <w:rPr>
          <w:rFonts w:ascii="Times New Roman" w:hAnsi="Times New Roman"/>
          <w:color w:val="000000"/>
          <w:sz w:val="28"/>
          <w:lang w:val="ru-RU"/>
        </w:rPr>
        <w:t xml:space="preserve">становление ценностного </w:t>
      </w:r>
      <w:r w:rsidRPr="00A278D4">
        <w:rPr>
          <w:rFonts w:ascii="Times New Roman" w:hAnsi="Times New Roman"/>
          <w:color w:val="000000"/>
          <w:sz w:val="28"/>
          <w:lang w:val="ru-RU"/>
        </w:rPr>
        <w:t>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06DCAC6A" w14:textId="77777777" w:rsidR="003E4908" w:rsidRPr="00A278D4" w:rsidRDefault="008913C4">
      <w:pPr>
        <w:numPr>
          <w:ilvl w:val="0"/>
          <w:numId w:val="21"/>
        </w:numPr>
        <w:spacing w:after="0" w:line="264" w:lineRule="auto"/>
        <w:jc w:val="both"/>
        <w:rPr>
          <w:lang w:val="ru-RU"/>
        </w:rPr>
      </w:pPr>
      <w:r w:rsidRPr="00A278D4">
        <w:rPr>
          <w:rFonts w:ascii="Times New Roman" w:hAnsi="Times New Roman"/>
          <w:color w:val="000000"/>
          <w:sz w:val="28"/>
          <w:lang w:val="ru-RU"/>
        </w:rPr>
        <w:t>осознание своей этнокультурной и российской граж</w:t>
      </w:r>
      <w:r w:rsidRPr="00A278D4">
        <w:rPr>
          <w:rFonts w:ascii="Times New Roman" w:hAnsi="Times New Roman"/>
          <w:color w:val="000000"/>
          <w:sz w:val="28"/>
          <w:lang w:val="ru-RU"/>
        </w:rPr>
        <w:t>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w:t>
      </w:r>
      <w:r w:rsidRPr="00A278D4">
        <w:rPr>
          <w:rFonts w:ascii="Times New Roman" w:hAnsi="Times New Roman"/>
          <w:color w:val="000000"/>
          <w:sz w:val="28"/>
          <w:lang w:val="ru-RU"/>
        </w:rPr>
        <w:t xml:space="preserve"> и творчества народов России;</w:t>
      </w:r>
    </w:p>
    <w:p w14:paraId="5ACF252A" w14:textId="77777777" w:rsidR="003E4908" w:rsidRPr="00A278D4" w:rsidRDefault="008913C4">
      <w:pPr>
        <w:numPr>
          <w:ilvl w:val="0"/>
          <w:numId w:val="21"/>
        </w:numPr>
        <w:spacing w:after="0" w:line="264" w:lineRule="auto"/>
        <w:jc w:val="both"/>
        <w:rPr>
          <w:lang w:val="ru-RU"/>
        </w:rPr>
      </w:pPr>
      <w:r w:rsidRPr="00A278D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7D1A11C" w14:textId="77777777" w:rsidR="003E4908" w:rsidRDefault="008913C4">
      <w:pPr>
        <w:spacing w:after="0" w:line="264" w:lineRule="auto"/>
        <w:ind w:firstLine="600"/>
        <w:jc w:val="both"/>
      </w:pPr>
      <w:r>
        <w:rPr>
          <w:rFonts w:ascii="Times New Roman" w:hAnsi="Times New Roman"/>
          <w:b/>
          <w:color w:val="000000"/>
          <w:sz w:val="28"/>
        </w:rPr>
        <w:t>Духовно-нравственное воспита</w:t>
      </w:r>
      <w:r>
        <w:rPr>
          <w:rFonts w:ascii="Times New Roman" w:hAnsi="Times New Roman"/>
          <w:b/>
          <w:color w:val="000000"/>
          <w:sz w:val="28"/>
        </w:rPr>
        <w:t>ние:</w:t>
      </w:r>
    </w:p>
    <w:p w14:paraId="201E9BBF" w14:textId="77777777" w:rsidR="003E4908" w:rsidRPr="00A278D4" w:rsidRDefault="008913C4">
      <w:pPr>
        <w:numPr>
          <w:ilvl w:val="0"/>
          <w:numId w:val="22"/>
        </w:numPr>
        <w:spacing w:after="0" w:line="264" w:lineRule="auto"/>
        <w:jc w:val="both"/>
        <w:rPr>
          <w:lang w:val="ru-RU"/>
        </w:rPr>
      </w:pPr>
      <w:r w:rsidRPr="00A278D4">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w:t>
      </w:r>
      <w:r w:rsidRPr="00A278D4">
        <w:rPr>
          <w:rFonts w:ascii="Times New Roman" w:hAnsi="Times New Roman"/>
          <w:color w:val="000000"/>
          <w:sz w:val="28"/>
          <w:lang w:val="ru-RU"/>
        </w:rPr>
        <w:t>ного статуса, вероисповедания;</w:t>
      </w:r>
    </w:p>
    <w:p w14:paraId="5149A96E" w14:textId="77777777" w:rsidR="003E4908" w:rsidRPr="00A278D4" w:rsidRDefault="008913C4">
      <w:pPr>
        <w:numPr>
          <w:ilvl w:val="0"/>
          <w:numId w:val="22"/>
        </w:numPr>
        <w:spacing w:after="0" w:line="264" w:lineRule="auto"/>
        <w:jc w:val="both"/>
        <w:rPr>
          <w:lang w:val="ru-RU"/>
        </w:rPr>
      </w:pPr>
      <w:r w:rsidRPr="00A278D4">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11F5BFE6" w14:textId="77777777" w:rsidR="003E4908" w:rsidRPr="00A278D4" w:rsidRDefault="008913C4">
      <w:pPr>
        <w:numPr>
          <w:ilvl w:val="0"/>
          <w:numId w:val="22"/>
        </w:numPr>
        <w:spacing w:after="0" w:line="264" w:lineRule="auto"/>
        <w:jc w:val="both"/>
        <w:rPr>
          <w:lang w:val="ru-RU"/>
        </w:rPr>
      </w:pPr>
      <w:r w:rsidRPr="00A278D4">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w:t>
      </w:r>
      <w:r w:rsidRPr="00A278D4">
        <w:rPr>
          <w:rFonts w:ascii="Times New Roman" w:hAnsi="Times New Roman"/>
          <w:color w:val="000000"/>
          <w:sz w:val="28"/>
          <w:lang w:val="ru-RU"/>
        </w:rPr>
        <w:t>итературных впечатлений, разнообразных по эмоциональной окраске;</w:t>
      </w:r>
    </w:p>
    <w:p w14:paraId="1BCF935A" w14:textId="77777777" w:rsidR="003E4908" w:rsidRPr="00A278D4" w:rsidRDefault="008913C4">
      <w:pPr>
        <w:numPr>
          <w:ilvl w:val="0"/>
          <w:numId w:val="22"/>
        </w:numPr>
        <w:spacing w:after="0" w:line="264" w:lineRule="auto"/>
        <w:jc w:val="both"/>
        <w:rPr>
          <w:lang w:val="ru-RU"/>
        </w:rPr>
      </w:pPr>
      <w:r w:rsidRPr="00A278D4">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0554B166" w14:textId="77777777" w:rsidR="003E4908" w:rsidRDefault="008913C4">
      <w:pPr>
        <w:spacing w:after="0" w:line="264" w:lineRule="auto"/>
        <w:ind w:firstLine="600"/>
        <w:jc w:val="both"/>
      </w:pPr>
      <w:r>
        <w:rPr>
          <w:rFonts w:ascii="Times New Roman" w:hAnsi="Times New Roman"/>
          <w:b/>
          <w:color w:val="000000"/>
          <w:sz w:val="28"/>
        </w:rPr>
        <w:t>Эстетическое воспитание:</w:t>
      </w:r>
    </w:p>
    <w:p w14:paraId="1D265765" w14:textId="77777777" w:rsidR="003E4908" w:rsidRPr="00A278D4" w:rsidRDefault="008913C4">
      <w:pPr>
        <w:numPr>
          <w:ilvl w:val="0"/>
          <w:numId w:val="23"/>
        </w:numPr>
        <w:spacing w:after="0" w:line="264" w:lineRule="auto"/>
        <w:jc w:val="both"/>
        <w:rPr>
          <w:lang w:val="ru-RU"/>
        </w:rPr>
      </w:pPr>
      <w:r w:rsidRPr="00A278D4">
        <w:rPr>
          <w:rFonts w:ascii="Times New Roman" w:hAnsi="Times New Roman"/>
          <w:color w:val="000000"/>
          <w:sz w:val="28"/>
          <w:lang w:val="ru-RU"/>
        </w:rPr>
        <w:t>проявление уважительного отношения и интереса к художественной</w:t>
      </w:r>
      <w:r w:rsidRPr="00A278D4">
        <w:rPr>
          <w:rFonts w:ascii="Times New Roman" w:hAnsi="Times New Roman"/>
          <w:color w:val="000000"/>
          <w:sz w:val="28"/>
          <w:lang w:val="ru-RU"/>
        </w:rPr>
        <w:t xml:space="preserve">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62F38027" w14:textId="77777777" w:rsidR="003E4908" w:rsidRPr="00A278D4" w:rsidRDefault="008913C4">
      <w:pPr>
        <w:numPr>
          <w:ilvl w:val="0"/>
          <w:numId w:val="23"/>
        </w:numPr>
        <w:spacing w:after="0" w:line="264" w:lineRule="auto"/>
        <w:jc w:val="both"/>
        <w:rPr>
          <w:lang w:val="ru-RU"/>
        </w:rPr>
      </w:pPr>
      <w:r w:rsidRPr="00A278D4">
        <w:rPr>
          <w:rFonts w:ascii="Times New Roman" w:hAnsi="Times New Roman"/>
          <w:color w:val="000000"/>
          <w:sz w:val="28"/>
          <w:lang w:val="ru-RU"/>
        </w:rPr>
        <w:t>приобретение эстетического опыта слушания, чтен</w:t>
      </w:r>
      <w:r w:rsidRPr="00A278D4">
        <w:rPr>
          <w:rFonts w:ascii="Times New Roman" w:hAnsi="Times New Roman"/>
          <w:color w:val="000000"/>
          <w:sz w:val="28"/>
          <w:lang w:val="ru-RU"/>
        </w:rPr>
        <w:t>ия и эмоционально-эстетической оценки произведений фольклора и художественной литературы;</w:t>
      </w:r>
    </w:p>
    <w:p w14:paraId="3288366E" w14:textId="77777777" w:rsidR="003E4908" w:rsidRPr="00A278D4" w:rsidRDefault="008913C4">
      <w:pPr>
        <w:numPr>
          <w:ilvl w:val="0"/>
          <w:numId w:val="23"/>
        </w:numPr>
        <w:spacing w:after="0" w:line="264" w:lineRule="auto"/>
        <w:jc w:val="both"/>
        <w:rPr>
          <w:lang w:val="ru-RU"/>
        </w:rPr>
      </w:pPr>
      <w:r w:rsidRPr="00A278D4">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2E9CE0C5" w14:textId="77777777" w:rsidR="003E4908" w:rsidRDefault="008913C4">
      <w:pPr>
        <w:spacing w:after="0" w:line="264" w:lineRule="auto"/>
        <w:ind w:firstLine="600"/>
        <w:jc w:val="both"/>
      </w:pPr>
      <w:r>
        <w:rPr>
          <w:rFonts w:ascii="Times New Roman" w:hAnsi="Times New Roman"/>
          <w:b/>
          <w:color w:val="000000"/>
          <w:sz w:val="28"/>
        </w:rPr>
        <w:t>Трудовое воспитание:</w:t>
      </w:r>
    </w:p>
    <w:p w14:paraId="5367B1FE" w14:textId="77777777" w:rsidR="003E4908" w:rsidRPr="00A278D4" w:rsidRDefault="008913C4">
      <w:pPr>
        <w:numPr>
          <w:ilvl w:val="0"/>
          <w:numId w:val="24"/>
        </w:numPr>
        <w:spacing w:after="0" w:line="264" w:lineRule="auto"/>
        <w:jc w:val="both"/>
        <w:rPr>
          <w:lang w:val="ru-RU"/>
        </w:rPr>
      </w:pPr>
      <w:r w:rsidRPr="00A278D4">
        <w:rPr>
          <w:rFonts w:ascii="Times New Roman" w:hAnsi="Times New Roman"/>
          <w:color w:val="000000"/>
          <w:sz w:val="28"/>
          <w:lang w:val="ru-RU"/>
        </w:rPr>
        <w:t>осознание ценности труда в жизни че</w:t>
      </w:r>
      <w:r w:rsidRPr="00A278D4">
        <w:rPr>
          <w:rFonts w:ascii="Times New Roman" w:hAnsi="Times New Roman"/>
          <w:color w:val="000000"/>
          <w:sz w:val="28"/>
          <w:lang w:val="ru-RU"/>
        </w:rPr>
        <w:t>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C24419A" w14:textId="77777777" w:rsidR="003E4908" w:rsidRDefault="008913C4">
      <w:pPr>
        <w:spacing w:after="0" w:line="264" w:lineRule="auto"/>
        <w:ind w:firstLine="600"/>
        <w:jc w:val="both"/>
      </w:pPr>
      <w:r>
        <w:rPr>
          <w:rFonts w:ascii="Times New Roman" w:hAnsi="Times New Roman"/>
          <w:b/>
          <w:color w:val="000000"/>
          <w:sz w:val="28"/>
        </w:rPr>
        <w:t>Экологическое воспитание:</w:t>
      </w:r>
    </w:p>
    <w:p w14:paraId="25F5931A" w14:textId="77777777" w:rsidR="003E4908" w:rsidRPr="00A278D4" w:rsidRDefault="008913C4">
      <w:pPr>
        <w:numPr>
          <w:ilvl w:val="0"/>
          <w:numId w:val="25"/>
        </w:numPr>
        <w:spacing w:after="0" w:line="264" w:lineRule="auto"/>
        <w:jc w:val="both"/>
        <w:rPr>
          <w:lang w:val="ru-RU"/>
        </w:rPr>
      </w:pPr>
      <w:r w:rsidRPr="00A278D4">
        <w:rPr>
          <w:rFonts w:ascii="Times New Roman" w:hAnsi="Times New Roman"/>
          <w:color w:val="000000"/>
          <w:sz w:val="28"/>
          <w:lang w:val="ru-RU"/>
        </w:rPr>
        <w:t>бережное отношение к природе, осознание проблем взаимоо</w:t>
      </w:r>
      <w:r w:rsidRPr="00A278D4">
        <w:rPr>
          <w:rFonts w:ascii="Times New Roman" w:hAnsi="Times New Roman"/>
          <w:color w:val="000000"/>
          <w:sz w:val="28"/>
          <w:lang w:val="ru-RU"/>
        </w:rPr>
        <w:t>тношений человека и животных, отражённых в литературных произведениях;</w:t>
      </w:r>
    </w:p>
    <w:p w14:paraId="59192456" w14:textId="77777777" w:rsidR="003E4908" w:rsidRPr="00A278D4" w:rsidRDefault="008913C4">
      <w:pPr>
        <w:numPr>
          <w:ilvl w:val="0"/>
          <w:numId w:val="25"/>
        </w:numPr>
        <w:spacing w:after="0" w:line="264" w:lineRule="auto"/>
        <w:jc w:val="both"/>
        <w:rPr>
          <w:lang w:val="ru-RU"/>
        </w:rPr>
      </w:pPr>
      <w:r w:rsidRPr="00A278D4">
        <w:rPr>
          <w:rFonts w:ascii="Times New Roman" w:hAnsi="Times New Roman"/>
          <w:color w:val="000000"/>
          <w:sz w:val="28"/>
          <w:lang w:val="ru-RU"/>
        </w:rPr>
        <w:t>неприятие действий, приносящих ей вред.</w:t>
      </w:r>
    </w:p>
    <w:p w14:paraId="3493D38E" w14:textId="77777777" w:rsidR="003E4908" w:rsidRDefault="008913C4">
      <w:pPr>
        <w:spacing w:after="0" w:line="264" w:lineRule="auto"/>
        <w:ind w:firstLine="600"/>
        <w:jc w:val="both"/>
      </w:pPr>
      <w:r>
        <w:rPr>
          <w:rFonts w:ascii="Times New Roman" w:hAnsi="Times New Roman"/>
          <w:b/>
          <w:color w:val="000000"/>
          <w:sz w:val="28"/>
        </w:rPr>
        <w:t>Ценности научного познания:</w:t>
      </w:r>
    </w:p>
    <w:p w14:paraId="2627C009" w14:textId="77777777" w:rsidR="003E4908" w:rsidRPr="00A278D4" w:rsidRDefault="008913C4">
      <w:pPr>
        <w:numPr>
          <w:ilvl w:val="0"/>
          <w:numId w:val="26"/>
        </w:numPr>
        <w:spacing w:after="0" w:line="264" w:lineRule="auto"/>
        <w:jc w:val="both"/>
        <w:rPr>
          <w:lang w:val="ru-RU"/>
        </w:rPr>
      </w:pPr>
      <w:r w:rsidRPr="00A278D4">
        <w:rPr>
          <w:rFonts w:ascii="Times New Roman" w:hAnsi="Times New Roman"/>
          <w:color w:val="000000"/>
          <w:sz w:val="28"/>
          <w:lang w:val="ru-RU"/>
        </w:rPr>
        <w:t xml:space="preserve">ориентация в деятельности на первоначальные представления о научной картине мира, понимание важности слова как </w:t>
      </w:r>
      <w:r w:rsidRPr="00A278D4">
        <w:rPr>
          <w:rFonts w:ascii="Times New Roman" w:hAnsi="Times New Roman"/>
          <w:color w:val="000000"/>
          <w:sz w:val="28"/>
          <w:lang w:val="ru-RU"/>
        </w:rPr>
        <w:t>средства создания словесно-художественного образа, способа выражения мыслей, чувств, идей автора;</w:t>
      </w:r>
    </w:p>
    <w:p w14:paraId="5DFEDDC1" w14:textId="77777777" w:rsidR="003E4908" w:rsidRPr="00A278D4" w:rsidRDefault="008913C4">
      <w:pPr>
        <w:numPr>
          <w:ilvl w:val="0"/>
          <w:numId w:val="26"/>
        </w:numPr>
        <w:spacing w:after="0" w:line="264" w:lineRule="auto"/>
        <w:jc w:val="both"/>
        <w:rPr>
          <w:lang w:val="ru-RU"/>
        </w:rPr>
      </w:pPr>
      <w:r w:rsidRPr="00A278D4">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158E0FB4" w14:textId="77777777" w:rsidR="003E4908" w:rsidRPr="00A278D4" w:rsidRDefault="008913C4">
      <w:pPr>
        <w:numPr>
          <w:ilvl w:val="0"/>
          <w:numId w:val="26"/>
        </w:numPr>
        <w:spacing w:after="0" w:line="264" w:lineRule="auto"/>
        <w:jc w:val="both"/>
        <w:rPr>
          <w:lang w:val="ru-RU"/>
        </w:rPr>
      </w:pPr>
      <w:r w:rsidRPr="00A278D4">
        <w:rPr>
          <w:rFonts w:ascii="Times New Roman" w:hAnsi="Times New Roman"/>
          <w:color w:val="000000"/>
          <w:sz w:val="28"/>
          <w:lang w:val="ru-RU"/>
        </w:rPr>
        <w:t>потребность в самостоятельной читательской деятельности, саморазвитии сре</w:t>
      </w:r>
      <w:r w:rsidRPr="00A278D4">
        <w:rPr>
          <w:rFonts w:ascii="Times New Roman" w:hAnsi="Times New Roman"/>
          <w:color w:val="000000"/>
          <w:sz w:val="28"/>
          <w:lang w:val="ru-RU"/>
        </w:rPr>
        <w:t xml:space="preserve">дствами литературы, развитие познавательного интереса, активности, инициативности, любознательности и </w:t>
      </w:r>
      <w:r w:rsidRPr="00A278D4">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05FD3706" w14:textId="77777777" w:rsidR="003E4908" w:rsidRPr="00A278D4" w:rsidRDefault="003E4908">
      <w:pPr>
        <w:spacing w:after="0" w:line="264" w:lineRule="auto"/>
        <w:ind w:left="120"/>
        <w:jc w:val="both"/>
        <w:rPr>
          <w:lang w:val="ru-RU"/>
        </w:rPr>
      </w:pPr>
    </w:p>
    <w:p w14:paraId="5E34915B" w14:textId="77777777" w:rsidR="003E4908" w:rsidRPr="00A278D4" w:rsidRDefault="008913C4">
      <w:pPr>
        <w:spacing w:after="0" w:line="264" w:lineRule="auto"/>
        <w:ind w:left="120"/>
        <w:jc w:val="both"/>
        <w:rPr>
          <w:lang w:val="ru-RU"/>
        </w:rPr>
      </w:pPr>
      <w:r w:rsidRPr="00A278D4">
        <w:rPr>
          <w:rFonts w:ascii="Times New Roman" w:hAnsi="Times New Roman"/>
          <w:b/>
          <w:color w:val="000000"/>
          <w:sz w:val="28"/>
          <w:lang w:val="ru-RU"/>
        </w:rPr>
        <w:t>МЕТАПРЕДМЕТНЫЕ РЕЗУЛЬТАТЫ</w:t>
      </w:r>
    </w:p>
    <w:p w14:paraId="21B94865" w14:textId="77777777" w:rsidR="003E4908" w:rsidRPr="00A278D4" w:rsidRDefault="003E4908">
      <w:pPr>
        <w:spacing w:after="0" w:line="264" w:lineRule="auto"/>
        <w:ind w:left="120"/>
        <w:jc w:val="both"/>
        <w:rPr>
          <w:lang w:val="ru-RU"/>
        </w:rPr>
      </w:pPr>
    </w:p>
    <w:p w14:paraId="5C1B1997"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В результате изучения п</w:t>
      </w:r>
      <w:r w:rsidRPr="00A278D4">
        <w:rPr>
          <w:rFonts w:ascii="Times New Roman" w:hAnsi="Times New Roman"/>
          <w:color w:val="000000"/>
          <w:sz w:val="28"/>
          <w:lang w:val="ru-RU"/>
        </w:rPr>
        <w:t>редмета «Литературное чтение» в начальной школе у обучающихся будут сформированы познавательные универсальные учебные действия:</w:t>
      </w:r>
    </w:p>
    <w:p w14:paraId="16B199F6" w14:textId="77777777" w:rsidR="003E4908" w:rsidRDefault="008913C4">
      <w:pPr>
        <w:spacing w:after="0" w:line="264" w:lineRule="auto"/>
        <w:ind w:firstLine="600"/>
        <w:jc w:val="both"/>
      </w:pPr>
      <w:r>
        <w:rPr>
          <w:rFonts w:ascii="Times New Roman" w:hAnsi="Times New Roman"/>
          <w:i/>
          <w:color w:val="000000"/>
          <w:sz w:val="28"/>
        </w:rPr>
        <w:t>базовые логические действия:</w:t>
      </w:r>
    </w:p>
    <w:p w14:paraId="366C3F9F" w14:textId="77777777" w:rsidR="003E4908" w:rsidRPr="00A278D4" w:rsidRDefault="008913C4">
      <w:pPr>
        <w:numPr>
          <w:ilvl w:val="0"/>
          <w:numId w:val="27"/>
        </w:numPr>
        <w:spacing w:after="0" w:line="264" w:lineRule="auto"/>
        <w:jc w:val="both"/>
        <w:rPr>
          <w:lang w:val="ru-RU"/>
        </w:rPr>
      </w:pPr>
      <w:r w:rsidRPr="00A278D4">
        <w:rPr>
          <w:rFonts w:ascii="Times New Roman" w:hAnsi="Times New Roman"/>
          <w:color w:val="000000"/>
          <w:sz w:val="28"/>
          <w:lang w:val="ru-RU"/>
        </w:rPr>
        <w:t xml:space="preserve">сравнивать произведения по теме, главной мысли (морали), жанру, соотносить произведение и его </w:t>
      </w:r>
      <w:r w:rsidRPr="00A278D4">
        <w:rPr>
          <w:rFonts w:ascii="Times New Roman" w:hAnsi="Times New Roman"/>
          <w:color w:val="000000"/>
          <w:sz w:val="28"/>
          <w:lang w:val="ru-RU"/>
        </w:rPr>
        <w:t>автора, устанавливать основания для сравнения произведений, устанавливать аналогии;</w:t>
      </w:r>
    </w:p>
    <w:p w14:paraId="71D174A6" w14:textId="77777777" w:rsidR="003E4908" w:rsidRPr="00A278D4" w:rsidRDefault="008913C4">
      <w:pPr>
        <w:numPr>
          <w:ilvl w:val="0"/>
          <w:numId w:val="27"/>
        </w:numPr>
        <w:spacing w:after="0" w:line="264" w:lineRule="auto"/>
        <w:jc w:val="both"/>
        <w:rPr>
          <w:lang w:val="ru-RU"/>
        </w:rPr>
      </w:pPr>
      <w:r w:rsidRPr="00A278D4">
        <w:rPr>
          <w:rFonts w:ascii="Times New Roman" w:hAnsi="Times New Roman"/>
          <w:color w:val="000000"/>
          <w:sz w:val="28"/>
          <w:lang w:val="ru-RU"/>
        </w:rPr>
        <w:t>объединять произведения по жанру, авторской принадлежности;</w:t>
      </w:r>
    </w:p>
    <w:p w14:paraId="0B7505DC" w14:textId="77777777" w:rsidR="003E4908" w:rsidRPr="00A278D4" w:rsidRDefault="008913C4">
      <w:pPr>
        <w:numPr>
          <w:ilvl w:val="0"/>
          <w:numId w:val="27"/>
        </w:numPr>
        <w:spacing w:after="0" w:line="264" w:lineRule="auto"/>
        <w:jc w:val="both"/>
        <w:rPr>
          <w:lang w:val="ru-RU"/>
        </w:rPr>
      </w:pPr>
      <w:r w:rsidRPr="00A278D4">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236E7EA6" w14:textId="77777777" w:rsidR="003E4908" w:rsidRPr="00A278D4" w:rsidRDefault="008913C4">
      <w:pPr>
        <w:numPr>
          <w:ilvl w:val="0"/>
          <w:numId w:val="27"/>
        </w:numPr>
        <w:spacing w:after="0" w:line="264" w:lineRule="auto"/>
        <w:jc w:val="both"/>
        <w:rPr>
          <w:lang w:val="ru-RU"/>
        </w:rPr>
      </w:pPr>
      <w:r w:rsidRPr="00A278D4">
        <w:rPr>
          <w:rFonts w:ascii="Times New Roman" w:hAnsi="Times New Roman"/>
          <w:color w:val="000000"/>
          <w:sz w:val="28"/>
          <w:lang w:val="ru-RU"/>
        </w:rPr>
        <w:t>наход</w:t>
      </w:r>
      <w:r w:rsidRPr="00A278D4">
        <w:rPr>
          <w:rFonts w:ascii="Times New Roman" w:hAnsi="Times New Roman"/>
          <w:color w:val="000000"/>
          <w:sz w:val="28"/>
          <w:lang w:val="ru-RU"/>
        </w:rPr>
        <w:t>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60FD62D8" w14:textId="77777777" w:rsidR="003E4908" w:rsidRPr="00A278D4" w:rsidRDefault="008913C4">
      <w:pPr>
        <w:numPr>
          <w:ilvl w:val="0"/>
          <w:numId w:val="27"/>
        </w:numPr>
        <w:spacing w:after="0" w:line="264" w:lineRule="auto"/>
        <w:jc w:val="both"/>
        <w:rPr>
          <w:lang w:val="ru-RU"/>
        </w:rPr>
      </w:pPr>
      <w:r w:rsidRPr="00A278D4">
        <w:rPr>
          <w:rFonts w:ascii="Times New Roman" w:hAnsi="Times New Roman"/>
          <w:color w:val="000000"/>
          <w:sz w:val="28"/>
          <w:lang w:val="ru-RU"/>
        </w:rPr>
        <w:t>выявлять недостаток информации для решения учебной (практической) зад</w:t>
      </w:r>
      <w:r w:rsidRPr="00A278D4">
        <w:rPr>
          <w:rFonts w:ascii="Times New Roman" w:hAnsi="Times New Roman"/>
          <w:color w:val="000000"/>
          <w:sz w:val="28"/>
          <w:lang w:val="ru-RU"/>
        </w:rPr>
        <w:t>ачи на основе предложенного алгоритма;</w:t>
      </w:r>
    </w:p>
    <w:p w14:paraId="73C5EFAD" w14:textId="77777777" w:rsidR="003E4908" w:rsidRPr="00A278D4" w:rsidRDefault="008913C4">
      <w:pPr>
        <w:numPr>
          <w:ilvl w:val="0"/>
          <w:numId w:val="27"/>
        </w:numPr>
        <w:spacing w:after="0" w:line="264" w:lineRule="auto"/>
        <w:jc w:val="both"/>
        <w:rPr>
          <w:lang w:val="ru-RU"/>
        </w:rPr>
      </w:pPr>
      <w:r w:rsidRPr="00A278D4">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B88BFAE" w14:textId="77777777" w:rsidR="003E4908" w:rsidRDefault="008913C4">
      <w:pPr>
        <w:spacing w:after="0" w:line="264" w:lineRule="auto"/>
        <w:ind w:firstLine="600"/>
        <w:jc w:val="both"/>
      </w:pPr>
      <w:r>
        <w:rPr>
          <w:rFonts w:ascii="Times New Roman" w:hAnsi="Times New Roman"/>
          <w:i/>
          <w:color w:val="000000"/>
          <w:sz w:val="28"/>
        </w:rPr>
        <w:t>базовые исследовательские действия:</w:t>
      </w:r>
    </w:p>
    <w:p w14:paraId="182E2532" w14:textId="77777777" w:rsidR="003E4908" w:rsidRPr="00A278D4" w:rsidRDefault="008913C4">
      <w:pPr>
        <w:numPr>
          <w:ilvl w:val="0"/>
          <w:numId w:val="28"/>
        </w:numPr>
        <w:spacing w:after="0" w:line="264" w:lineRule="auto"/>
        <w:jc w:val="both"/>
        <w:rPr>
          <w:lang w:val="ru-RU"/>
        </w:rPr>
      </w:pPr>
      <w:r w:rsidRPr="00A278D4">
        <w:rPr>
          <w:rFonts w:ascii="Times New Roman" w:hAnsi="Times New Roman"/>
          <w:color w:val="000000"/>
          <w:sz w:val="28"/>
          <w:lang w:val="ru-RU"/>
        </w:rPr>
        <w:t>определять разрыв</w:t>
      </w:r>
      <w:r w:rsidRPr="00A278D4">
        <w:rPr>
          <w:rFonts w:ascii="Times New Roman" w:hAnsi="Times New Roman"/>
          <w:color w:val="000000"/>
          <w:sz w:val="28"/>
          <w:lang w:val="ru-RU"/>
        </w:rPr>
        <w:t xml:space="preserve"> между реальным и желательным состоянием объекта (ситуации) на основе предложенных учителем вопросов;</w:t>
      </w:r>
    </w:p>
    <w:p w14:paraId="3D559E5F" w14:textId="77777777" w:rsidR="003E4908" w:rsidRPr="00A278D4" w:rsidRDefault="008913C4">
      <w:pPr>
        <w:numPr>
          <w:ilvl w:val="0"/>
          <w:numId w:val="28"/>
        </w:numPr>
        <w:spacing w:after="0" w:line="264" w:lineRule="auto"/>
        <w:jc w:val="both"/>
        <w:rPr>
          <w:lang w:val="ru-RU"/>
        </w:rPr>
      </w:pPr>
      <w:r w:rsidRPr="00A278D4">
        <w:rPr>
          <w:rFonts w:ascii="Times New Roman" w:hAnsi="Times New Roman"/>
          <w:color w:val="000000"/>
          <w:sz w:val="28"/>
          <w:lang w:val="ru-RU"/>
        </w:rPr>
        <w:t>формулировать с помощью учителя цель, планировать изменения объекта, ситуации;</w:t>
      </w:r>
    </w:p>
    <w:p w14:paraId="18A966A0" w14:textId="77777777" w:rsidR="003E4908" w:rsidRPr="00A278D4" w:rsidRDefault="008913C4">
      <w:pPr>
        <w:numPr>
          <w:ilvl w:val="0"/>
          <w:numId w:val="28"/>
        </w:numPr>
        <w:spacing w:after="0" w:line="264" w:lineRule="auto"/>
        <w:jc w:val="both"/>
        <w:rPr>
          <w:lang w:val="ru-RU"/>
        </w:rPr>
      </w:pPr>
      <w:r w:rsidRPr="00A278D4">
        <w:rPr>
          <w:rFonts w:ascii="Times New Roman" w:hAnsi="Times New Roman"/>
          <w:color w:val="000000"/>
          <w:sz w:val="28"/>
          <w:lang w:val="ru-RU"/>
        </w:rPr>
        <w:t>сравнивать несколько вариантов решения задачи, выбирать наиболее подходящий</w:t>
      </w:r>
      <w:r w:rsidRPr="00A278D4">
        <w:rPr>
          <w:rFonts w:ascii="Times New Roman" w:hAnsi="Times New Roman"/>
          <w:color w:val="000000"/>
          <w:sz w:val="28"/>
          <w:lang w:val="ru-RU"/>
        </w:rPr>
        <w:t xml:space="preserve"> (на основе предложенных критериев);</w:t>
      </w:r>
    </w:p>
    <w:p w14:paraId="35D2BFDF" w14:textId="77777777" w:rsidR="003E4908" w:rsidRPr="00A278D4" w:rsidRDefault="008913C4">
      <w:pPr>
        <w:numPr>
          <w:ilvl w:val="0"/>
          <w:numId w:val="28"/>
        </w:numPr>
        <w:spacing w:after="0" w:line="264" w:lineRule="auto"/>
        <w:jc w:val="both"/>
        <w:rPr>
          <w:lang w:val="ru-RU"/>
        </w:rPr>
      </w:pPr>
      <w:r w:rsidRPr="00A278D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7117AD3E" w14:textId="77777777" w:rsidR="003E4908" w:rsidRPr="00A278D4" w:rsidRDefault="008913C4">
      <w:pPr>
        <w:numPr>
          <w:ilvl w:val="0"/>
          <w:numId w:val="28"/>
        </w:numPr>
        <w:spacing w:after="0" w:line="264" w:lineRule="auto"/>
        <w:jc w:val="both"/>
        <w:rPr>
          <w:lang w:val="ru-RU"/>
        </w:rPr>
      </w:pPr>
      <w:r w:rsidRPr="00A278D4">
        <w:rPr>
          <w:rFonts w:ascii="Times New Roman" w:hAnsi="Times New Roman"/>
          <w:color w:val="000000"/>
          <w:sz w:val="28"/>
          <w:lang w:val="ru-RU"/>
        </w:rPr>
        <w:t>формулировать выводы и подкреплять их доказатель</w:t>
      </w:r>
      <w:r w:rsidRPr="00A278D4">
        <w:rPr>
          <w:rFonts w:ascii="Times New Roman" w:hAnsi="Times New Roman"/>
          <w:color w:val="000000"/>
          <w:sz w:val="28"/>
          <w:lang w:val="ru-RU"/>
        </w:rPr>
        <w:t>ствами на основе результатов проведённого наблюдения (опыта, классификации, сравнения, исследования);</w:t>
      </w:r>
    </w:p>
    <w:p w14:paraId="345E1E8F" w14:textId="77777777" w:rsidR="003E4908" w:rsidRPr="00A278D4" w:rsidRDefault="008913C4">
      <w:pPr>
        <w:numPr>
          <w:ilvl w:val="0"/>
          <w:numId w:val="28"/>
        </w:numPr>
        <w:spacing w:after="0" w:line="264" w:lineRule="auto"/>
        <w:jc w:val="both"/>
        <w:rPr>
          <w:lang w:val="ru-RU"/>
        </w:rPr>
      </w:pPr>
      <w:r w:rsidRPr="00A278D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19C71151" w14:textId="77777777" w:rsidR="003E4908" w:rsidRDefault="008913C4">
      <w:pPr>
        <w:spacing w:after="0" w:line="264" w:lineRule="auto"/>
        <w:ind w:firstLine="600"/>
        <w:jc w:val="both"/>
      </w:pPr>
      <w:r>
        <w:rPr>
          <w:rFonts w:ascii="Times New Roman" w:hAnsi="Times New Roman"/>
          <w:i/>
          <w:color w:val="000000"/>
          <w:sz w:val="28"/>
        </w:rPr>
        <w:t>работа с информацией:</w:t>
      </w:r>
    </w:p>
    <w:p w14:paraId="04F02134" w14:textId="77777777" w:rsidR="003E4908" w:rsidRDefault="008913C4">
      <w:pPr>
        <w:numPr>
          <w:ilvl w:val="0"/>
          <w:numId w:val="29"/>
        </w:numPr>
        <w:spacing w:after="0" w:line="264" w:lineRule="auto"/>
        <w:jc w:val="both"/>
      </w:pPr>
      <w:r>
        <w:rPr>
          <w:rFonts w:ascii="Times New Roman" w:hAnsi="Times New Roman"/>
          <w:color w:val="000000"/>
          <w:sz w:val="28"/>
        </w:rPr>
        <w:lastRenderedPageBreak/>
        <w:t xml:space="preserve">выбирать источник </w:t>
      </w:r>
      <w:r>
        <w:rPr>
          <w:rFonts w:ascii="Times New Roman" w:hAnsi="Times New Roman"/>
          <w:color w:val="000000"/>
          <w:sz w:val="28"/>
        </w:rPr>
        <w:t>получения информации;</w:t>
      </w:r>
    </w:p>
    <w:p w14:paraId="0B367407" w14:textId="77777777" w:rsidR="003E4908" w:rsidRPr="00A278D4" w:rsidRDefault="008913C4">
      <w:pPr>
        <w:numPr>
          <w:ilvl w:val="0"/>
          <w:numId w:val="29"/>
        </w:numPr>
        <w:spacing w:after="0" w:line="264" w:lineRule="auto"/>
        <w:jc w:val="both"/>
        <w:rPr>
          <w:lang w:val="ru-RU"/>
        </w:rPr>
      </w:pPr>
      <w:r w:rsidRPr="00A278D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430DE37F" w14:textId="77777777" w:rsidR="003E4908" w:rsidRPr="00A278D4" w:rsidRDefault="008913C4">
      <w:pPr>
        <w:numPr>
          <w:ilvl w:val="0"/>
          <w:numId w:val="29"/>
        </w:numPr>
        <w:spacing w:after="0" w:line="264" w:lineRule="auto"/>
        <w:jc w:val="both"/>
        <w:rPr>
          <w:lang w:val="ru-RU"/>
        </w:rPr>
      </w:pPr>
      <w:r w:rsidRPr="00A278D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06DD4666" w14:textId="77777777" w:rsidR="003E4908" w:rsidRPr="00A278D4" w:rsidRDefault="008913C4">
      <w:pPr>
        <w:numPr>
          <w:ilvl w:val="0"/>
          <w:numId w:val="29"/>
        </w:numPr>
        <w:spacing w:after="0" w:line="264" w:lineRule="auto"/>
        <w:jc w:val="both"/>
        <w:rPr>
          <w:lang w:val="ru-RU"/>
        </w:rPr>
      </w:pPr>
      <w:r w:rsidRPr="00A278D4">
        <w:rPr>
          <w:rFonts w:ascii="Times New Roman" w:hAnsi="Times New Roman"/>
          <w:color w:val="000000"/>
          <w:sz w:val="28"/>
          <w:lang w:val="ru-RU"/>
        </w:rPr>
        <w:t>со</w:t>
      </w:r>
      <w:r w:rsidRPr="00A278D4">
        <w:rPr>
          <w:rFonts w:ascii="Times New Roman" w:hAnsi="Times New Roman"/>
          <w:color w:val="000000"/>
          <w:sz w:val="28"/>
          <w:lang w:val="ru-RU"/>
        </w:rPr>
        <w:t>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1E26090" w14:textId="77777777" w:rsidR="003E4908" w:rsidRPr="00A278D4" w:rsidRDefault="008913C4">
      <w:pPr>
        <w:numPr>
          <w:ilvl w:val="0"/>
          <w:numId w:val="29"/>
        </w:numPr>
        <w:spacing w:after="0" w:line="264" w:lineRule="auto"/>
        <w:jc w:val="both"/>
        <w:rPr>
          <w:lang w:val="ru-RU"/>
        </w:rPr>
      </w:pPr>
      <w:r w:rsidRPr="00A278D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w:t>
      </w:r>
      <w:r w:rsidRPr="00A278D4">
        <w:rPr>
          <w:rFonts w:ascii="Times New Roman" w:hAnsi="Times New Roman"/>
          <w:color w:val="000000"/>
          <w:sz w:val="28"/>
          <w:lang w:val="ru-RU"/>
        </w:rPr>
        <w:t>ей;</w:t>
      </w:r>
    </w:p>
    <w:p w14:paraId="149F6648" w14:textId="77777777" w:rsidR="003E4908" w:rsidRPr="00A278D4" w:rsidRDefault="008913C4">
      <w:pPr>
        <w:numPr>
          <w:ilvl w:val="0"/>
          <w:numId w:val="29"/>
        </w:numPr>
        <w:spacing w:after="0" w:line="264" w:lineRule="auto"/>
        <w:jc w:val="both"/>
        <w:rPr>
          <w:lang w:val="ru-RU"/>
        </w:rPr>
      </w:pPr>
      <w:r w:rsidRPr="00A278D4">
        <w:rPr>
          <w:rFonts w:ascii="Times New Roman" w:hAnsi="Times New Roman"/>
          <w:color w:val="000000"/>
          <w:sz w:val="28"/>
          <w:lang w:val="ru-RU"/>
        </w:rPr>
        <w:t>самостоятельно создавать схемы, таблицы для представления информации.</w:t>
      </w:r>
    </w:p>
    <w:p w14:paraId="42239646"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К концу обучения в начальной школе у обучающегося формируются </w:t>
      </w:r>
      <w:r w:rsidRPr="00A278D4">
        <w:rPr>
          <w:rFonts w:ascii="Times New Roman" w:hAnsi="Times New Roman"/>
          <w:b/>
          <w:color w:val="000000"/>
          <w:sz w:val="28"/>
          <w:lang w:val="ru-RU"/>
        </w:rPr>
        <w:t xml:space="preserve">коммуникативные </w:t>
      </w:r>
      <w:r w:rsidRPr="00A278D4">
        <w:rPr>
          <w:rFonts w:ascii="Times New Roman" w:hAnsi="Times New Roman"/>
          <w:color w:val="000000"/>
          <w:sz w:val="28"/>
          <w:lang w:val="ru-RU"/>
        </w:rPr>
        <w:t>универсальные учебные действия:</w:t>
      </w:r>
    </w:p>
    <w:p w14:paraId="6A48C528" w14:textId="77777777" w:rsidR="003E4908" w:rsidRDefault="008913C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04C0858C" w14:textId="77777777" w:rsidR="003E4908" w:rsidRPr="00A278D4" w:rsidRDefault="008913C4">
      <w:pPr>
        <w:numPr>
          <w:ilvl w:val="0"/>
          <w:numId w:val="30"/>
        </w:numPr>
        <w:spacing w:after="0" w:line="264" w:lineRule="auto"/>
        <w:jc w:val="both"/>
        <w:rPr>
          <w:lang w:val="ru-RU"/>
        </w:rPr>
      </w:pPr>
      <w:r w:rsidRPr="00A278D4">
        <w:rPr>
          <w:rFonts w:ascii="Times New Roman" w:hAnsi="Times New Roman"/>
          <w:color w:val="000000"/>
          <w:sz w:val="28"/>
          <w:lang w:val="ru-RU"/>
        </w:rPr>
        <w:t>воспринимать и формулировать суждения, выражать эмоции в соотве</w:t>
      </w:r>
      <w:r w:rsidRPr="00A278D4">
        <w:rPr>
          <w:rFonts w:ascii="Times New Roman" w:hAnsi="Times New Roman"/>
          <w:color w:val="000000"/>
          <w:sz w:val="28"/>
          <w:lang w:val="ru-RU"/>
        </w:rPr>
        <w:t>тствии с целями и условиями общения в знакомой среде;</w:t>
      </w:r>
    </w:p>
    <w:p w14:paraId="68D0028E" w14:textId="77777777" w:rsidR="003E4908" w:rsidRPr="00A278D4" w:rsidRDefault="008913C4">
      <w:pPr>
        <w:numPr>
          <w:ilvl w:val="0"/>
          <w:numId w:val="30"/>
        </w:numPr>
        <w:spacing w:after="0" w:line="264" w:lineRule="auto"/>
        <w:jc w:val="both"/>
        <w:rPr>
          <w:lang w:val="ru-RU"/>
        </w:rPr>
      </w:pPr>
      <w:r w:rsidRPr="00A278D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0EFEF25B" w14:textId="77777777" w:rsidR="003E4908" w:rsidRPr="00A278D4" w:rsidRDefault="008913C4">
      <w:pPr>
        <w:numPr>
          <w:ilvl w:val="0"/>
          <w:numId w:val="30"/>
        </w:numPr>
        <w:spacing w:after="0" w:line="264" w:lineRule="auto"/>
        <w:jc w:val="both"/>
        <w:rPr>
          <w:lang w:val="ru-RU"/>
        </w:rPr>
      </w:pPr>
      <w:r w:rsidRPr="00A278D4">
        <w:rPr>
          <w:rFonts w:ascii="Times New Roman" w:hAnsi="Times New Roman"/>
          <w:color w:val="000000"/>
          <w:sz w:val="28"/>
          <w:lang w:val="ru-RU"/>
        </w:rPr>
        <w:t>признавать возможность существования разных точек зрения;</w:t>
      </w:r>
    </w:p>
    <w:p w14:paraId="65A44EB2" w14:textId="77777777" w:rsidR="003E4908" w:rsidRPr="00A278D4" w:rsidRDefault="008913C4">
      <w:pPr>
        <w:numPr>
          <w:ilvl w:val="0"/>
          <w:numId w:val="30"/>
        </w:numPr>
        <w:spacing w:after="0" w:line="264" w:lineRule="auto"/>
        <w:jc w:val="both"/>
        <w:rPr>
          <w:lang w:val="ru-RU"/>
        </w:rPr>
      </w:pPr>
      <w:r w:rsidRPr="00A278D4">
        <w:rPr>
          <w:rFonts w:ascii="Times New Roman" w:hAnsi="Times New Roman"/>
          <w:color w:val="000000"/>
          <w:sz w:val="28"/>
          <w:lang w:val="ru-RU"/>
        </w:rPr>
        <w:t>корректно и аргументированно высказывать своё мне</w:t>
      </w:r>
      <w:r w:rsidRPr="00A278D4">
        <w:rPr>
          <w:rFonts w:ascii="Times New Roman" w:hAnsi="Times New Roman"/>
          <w:color w:val="000000"/>
          <w:sz w:val="28"/>
          <w:lang w:val="ru-RU"/>
        </w:rPr>
        <w:t>ние;</w:t>
      </w:r>
    </w:p>
    <w:p w14:paraId="6B6BE0FF" w14:textId="77777777" w:rsidR="003E4908" w:rsidRPr="00A278D4" w:rsidRDefault="008913C4">
      <w:pPr>
        <w:numPr>
          <w:ilvl w:val="0"/>
          <w:numId w:val="30"/>
        </w:numPr>
        <w:spacing w:after="0" w:line="264" w:lineRule="auto"/>
        <w:jc w:val="both"/>
        <w:rPr>
          <w:lang w:val="ru-RU"/>
        </w:rPr>
      </w:pPr>
      <w:r w:rsidRPr="00A278D4">
        <w:rPr>
          <w:rFonts w:ascii="Times New Roman" w:hAnsi="Times New Roman"/>
          <w:color w:val="000000"/>
          <w:sz w:val="28"/>
          <w:lang w:val="ru-RU"/>
        </w:rPr>
        <w:t>строить речевое высказывание в соответствии с поставленной задачей;</w:t>
      </w:r>
    </w:p>
    <w:p w14:paraId="24A38AC7" w14:textId="77777777" w:rsidR="003E4908" w:rsidRPr="00A278D4" w:rsidRDefault="008913C4">
      <w:pPr>
        <w:numPr>
          <w:ilvl w:val="0"/>
          <w:numId w:val="30"/>
        </w:numPr>
        <w:spacing w:after="0" w:line="264" w:lineRule="auto"/>
        <w:jc w:val="both"/>
        <w:rPr>
          <w:lang w:val="ru-RU"/>
        </w:rPr>
      </w:pPr>
      <w:r w:rsidRPr="00A278D4">
        <w:rPr>
          <w:rFonts w:ascii="Times New Roman" w:hAnsi="Times New Roman"/>
          <w:color w:val="000000"/>
          <w:sz w:val="28"/>
          <w:lang w:val="ru-RU"/>
        </w:rPr>
        <w:t>создавать устные и письменные тексты (описание, рассуждение, повествование);</w:t>
      </w:r>
    </w:p>
    <w:p w14:paraId="310FBCC0" w14:textId="77777777" w:rsidR="003E4908" w:rsidRDefault="008913C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43C8DE07" w14:textId="77777777" w:rsidR="003E4908" w:rsidRPr="00A278D4" w:rsidRDefault="008913C4">
      <w:pPr>
        <w:numPr>
          <w:ilvl w:val="0"/>
          <w:numId w:val="30"/>
        </w:numPr>
        <w:spacing w:after="0" w:line="264" w:lineRule="auto"/>
        <w:jc w:val="both"/>
        <w:rPr>
          <w:lang w:val="ru-RU"/>
        </w:rPr>
      </w:pPr>
      <w:r w:rsidRPr="00A278D4">
        <w:rPr>
          <w:rFonts w:ascii="Times New Roman" w:hAnsi="Times New Roman"/>
          <w:color w:val="000000"/>
          <w:sz w:val="28"/>
          <w:lang w:val="ru-RU"/>
        </w:rPr>
        <w:t>подбирать иллюстративный материал (рисунки, фото, плакаты) к тек</w:t>
      </w:r>
      <w:r w:rsidRPr="00A278D4">
        <w:rPr>
          <w:rFonts w:ascii="Times New Roman" w:hAnsi="Times New Roman"/>
          <w:color w:val="000000"/>
          <w:sz w:val="28"/>
          <w:lang w:val="ru-RU"/>
        </w:rPr>
        <w:t>сту выступления.</w:t>
      </w:r>
    </w:p>
    <w:p w14:paraId="0BFA88F0"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 xml:space="preserve">К концу обучения в начальной школе у обучающегося формируются </w:t>
      </w:r>
      <w:r w:rsidRPr="00A278D4">
        <w:rPr>
          <w:rFonts w:ascii="Times New Roman" w:hAnsi="Times New Roman"/>
          <w:b/>
          <w:color w:val="000000"/>
          <w:sz w:val="28"/>
          <w:lang w:val="ru-RU"/>
        </w:rPr>
        <w:t>регулятивные</w:t>
      </w:r>
      <w:r w:rsidRPr="00A278D4">
        <w:rPr>
          <w:rFonts w:ascii="Times New Roman" w:hAnsi="Times New Roman"/>
          <w:color w:val="000000"/>
          <w:sz w:val="28"/>
          <w:lang w:val="ru-RU"/>
        </w:rPr>
        <w:t xml:space="preserve"> универсальные учебные действия:</w:t>
      </w:r>
    </w:p>
    <w:p w14:paraId="25642339" w14:textId="77777777" w:rsidR="003E4908" w:rsidRDefault="008913C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0DA818DA" w14:textId="77777777" w:rsidR="003E4908" w:rsidRPr="00A278D4" w:rsidRDefault="008913C4">
      <w:pPr>
        <w:numPr>
          <w:ilvl w:val="0"/>
          <w:numId w:val="31"/>
        </w:numPr>
        <w:spacing w:after="0" w:line="264" w:lineRule="auto"/>
        <w:jc w:val="both"/>
        <w:rPr>
          <w:lang w:val="ru-RU"/>
        </w:rPr>
      </w:pPr>
      <w:r w:rsidRPr="00A278D4">
        <w:rPr>
          <w:rFonts w:ascii="Times New Roman" w:hAnsi="Times New Roman"/>
          <w:color w:val="000000"/>
          <w:sz w:val="28"/>
          <w:lang w:val="ru-RU"/>
        </w:rPr>
        <w:t>планировать действия по решению учебной задачи для получения результата;</w:t>
      </w:r>
    </w:p>
    <w:p w14:paraId="04CE2031" w14:textId="77777777" w:rsidR="003E4908" w:rsidRDefault="008913C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w:t>
      </w:r>
      <w:r>
        <w:rPr>
          <w:rFonts w:ascii="Times New Roman" w:hAnsi="Times New Roman"/>
          <w:color w:val="000000"/>
          <w:sz w:val="28"/>
        </w:rPr>
        <w:t>ействий;</w:t>
      </w:r>
    </w:p>
    <w:p w14:paraId="72B5A5BB" w14:textId="77777777" w:rsidR="003E4908" w:rsidRDefault="008913C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3DA3DE09" w14:textId="77777777" w:rsidR="003E4908" w:rsidRPr="00A278D4" w:rsidRDefault="008913C4">
      <w:pPr>
        <w:numPr>
          <w:ilvl w:val="0"/>
          <w:numId w:val="32"/>
        </w:numPr>
        <w:spacing w:after="0" w:line="264" w:lineRule="auto"/>
        <w:jc w:val="both"/>
        <w:rPr>
          <w:lang w:val="ru-RU"/>
        </w:rPr>
      </w:pPr>
      <w:r w:rsidRPr="00A278D4">
        <w:rPr>
          <w:rFonts w:ascii="Times New Roman" w:hAnsi="Times New Roman"/>
          <w:color w:val="000000"/>
          <w:sz w:val="28"/>
          <w:lang w:val="ru-RU"/>
        </w:rPr>
        <w:t>устанавливать причины успеха/неудач учебной деятельности;</w:t>
      </w:r>
    </w:p>
    <w:p w14:paraId="5289D6B6" w14:textId="77777777" w:rsidR="003E4908" w:rsidRPr="00A278D4" w:rsidRDefault="008913C4">
      <w:pPr>
        <w:numPr>
          <w:ilvl w:val="0"/>
          <w:numId w:val="32"/>
        </w:numPr>
        <w:spacing w:after="0" w:line="264" w:lineRule="auto"/>
        <w:jc w:val="both"/>
        <w:rPr>
          <w:lang w:val="ru-RU"/>
        </w:rPr>
      </w:pPr>
      <w:r w:rsidRPr="00A278D4">
        <w:rPr>
          <w:rFonts w:ascii="Times New Roman" w:hAnsi="Times New Roman"/>
          <w:color w:val="000000"/>
          <w:sz w:val="28"/>
          <w:lang w:val="ru-RU"/>
        </w:rPr>
        <w:t>корректировать свои учебные действия для преодоления ошибок.</w:t>
      </w:r>
    </w:p>
    <w:p w14:paraId="0CFEDCFC" w14:textId="77777777" w:rsidR="003E4908" w:rsidRDefault="008913C4">
      <w:pPr>
        <w:spacing w:after="0" w:line="264" w:lineRule="auto"/>
        <w:ind w:left="120"/>
        <w:jc w:val="both"/>
      </w:pPr>
      <w:r>
        <w:rPr>
          <w:rFonts w:ascii="Times New Roman" w:hAnsi="Times New Roman"/>
          <w:color w:val="000000"/>
          <w:sz w:val="28"/>
        </w:rPr>
        <w:t>Совместная деятельность:</w:t>
      </w:r>
    </w:p>
    <w:p w14:paraId="2870735C" w14:textId="77777777" w:rsidR="003E4908" w:rsidRPr="00A278D4" w:rsidRDefault="008913C4">
      <w:pPr>
        <w:numPr>
          <w:ilvl w:val="0"/>
          <w:numId w:val="33"/>
        </w:numPr>
        <w:spacing w:after="0" w:line="264" w:lineRule="auto"/>
        <w:jc w:val="both"/>
        <w:rPr>
          <w:lang w:val="ru-RU"/>
        </w:rPr>
      </w:pPr>
      <w:r w:rsidRPr="00A278D4">
        <w:rPr>
          <w:rFonts w:ascii="Times New Roman" w:hAnsi="Times New Roman"/>
          <w:color w:val="000000"/>
          <w:sz w:val="28"/>
          <w:lang w:val="ru-RU"/>
        </w:rPr>
        <w:lastRenderedPageBreak/>
        <w:t xml:space="preserve">формулировать краткосрочные и долгосрочные цели (индивидуальные с учётом участия в </w:t>
      </w:r>
      <w:r w:rsidRPr="00A278D4">
        <w:rPr>
          <w:rFonts w:ascii="Times New Roman" w:hAnsi="Times New Roman"/>
          <w:color w:val="000000"/>
          <w:sz w:val="28"/>
          <w:lang w:val="ru-RU"/>
        </w:rPr>
        <w:t>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D0652A8" w14:textId="77777777" w:rsidR="003E4908" w:rsidRPr="00A278D4" w:rsidRDefault="008913C4">
      <w:pPr>
        <w:numPr>
          <w:ilvl w:val="0"/>
          <w:numId w:val="33"/>
        </w:numPr>
        <w:spacing w:after="0" w:line="264" w:lineRule="auto"/>
        <w:jc w:val="both"/>
        <w:rPr>
          <w:lang w:val="ru-RU"/>
        </w:rPr>
      </w:pPr>
      <w:r w:rsidRPr="00A278D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w:t>
      </w:r>
      <w:r w:rsidRPr="00A278D4">
        <w:rPr>
          <w:rFonts w:ascii="Times New Roman" w:hAnsi="Times New Roman"/>
          <w:color w:val="000000"/>
          <w:sz w:val="28"/>
          <w:lang w:val="ru-RU"/>
        </w:rPr>
        <w:t>ариваться, обсуждать процесс и результат совместной работы;</w:t>
      </w:r>
    </w:p>
    <w:p w14:paraId="769DE6BF" w14:textId="77777777" w:rsidR="003E4908" w:rsidRPr="00A278D4" w:rsidRDefault="008913C4">
      <w:pPr>
        <w:numPr>
          <w:ilvl w:val="0"/>
          <w:numId w:val="33"/>
        </w:numPr>
        <w:spacing w:after="0" w:line="264" w:lineRule="auto"/>
        <w:jc w:val="both"/>
        <w:rPr>
          <w:lang w:val="ru-RU"/>
        </w:rPr>
      </w:pPr>
      <w:r w:rsidRPr="00A278D4">
        <w:rPr>
          <w:rFonts w:ascii="Times New Roman" w:hAnsi="Times New Roman"/>
          <w:color w:val="000000"/>
          <w:sz w:val="28"/>
          <w:lang w:val="ru-RU"/>
        </w:rPr>
        <w:t>проявлять готовность руководить, выполнять поручения, подчиняться;</w:t>
      </w:r>
    </w:p>
    <w:p w14:paraId="22AA26FF" w14:textId="77777777" w:rsidR="003E4908" w:rsidRPr="00A278D4" w:rsidRDefault="008913C4">
      <w:pPr>
        <w:numPr>
          <w:ilvl w:val="0"/>
          <w:numId w:val="33"/>
        </w:numPr>
        <w:spacing w:after="0" w:line="264" w:lineRule="auto"/>
        <w:jc w:val="both"/>
        <w:rPr>
          <w:lang w:val="ru-RU"/>
        </w:rPr>
      </w:pPr>
      <w:r w:rsidRPr="00A278D4">
        <w:rPr>
          <w:rFonts w:ascii="Times New Roman" w:hAnsi="Times New Roman"/>
          <w:color w:val="000000"/>
          <w:sz w:val="28"/>
          <w:lang w:val="ru-RU"/>
        </w:rPr>
        <w:t>ответственно выполнять свою часть работы;</w:t>
      </w:r>
    </w:p>
    <w:p w14:paraId="74A6D6FB" w14:textId="77777777" w:rsidR="003E4908" w:rsidRPr="00A278D4" w:rsidRDefault="008913C4">
      <w:pPr>
        <w:numPr>
          <w:ilvl w:val="0"/>
          <w:numId w:val="33"/>
        </w:numPr>
        <w:spacing w:after="0" w:line="264" w:lineRule="auto"/>
        <w:jc w:val="both"/>
        <w:rPr>
          <w:lang w:val="ru-RU"/>
        </w:rPr>
      </w:pPr>
      <w:r w:rsidRPr="00A278D4">
        <w:rPr>
          <w:rFonts w:ascii="Times New Roman" w:hAnsi="Times New Roman"/>
          <w:color w:val="000000"/>
          <w:sz w:val="28"/>
          <w:lang w:val="ru-RU"/>
        </w:rPr>
        <w:t>оценивать свой вклад в общий результат;</w:t>
      </w:r>
    </w:p>
    <w:p w14:paraId="3F924CED" w14:textId="77777777" w:rsidR="003E4908" w:rsidRPr="00A278D4" w:rsidRDefault="008913C4">
      <w:pPr>
        <w:numPr>
          <w:ilvl w:val="0"/>
          <w:numId w:val="33"/>
        </w:numPr>
        <w:spacing w:after="0" w:line="264" w:lineRule="auto"/>
        <w:jc w:val="both"/>
        <w:rPr>
          <w:lang w:val="ru-RU"/>
        </w:rPr>
      </w:pPr>
      <w:r w:rsidRPr="00A278D4">
        <w:rPr>
          <w:rFonts w:ascii="Times New Roman" w:hAnsi="Times New Roman"/>
          <w:color w:val="000000"/>
          <w:sz w:val="28"/>
          <w:lang w:val="ru-RU"/>
        </w:rPr>
        <w:t>выполнять совместные проектные задания с опорой</w:t>
      </w:r>
      <w:r w:rsidRPr="00A278D4">
        <w:rPr>
          <w:rFonts w:ascii="Times New Roman" w:hAnsi="Times New Roman"/>
          <w:color w:val="000000"/>
          <w:sz w:val="28"/>
          <w:lang w:val="ru-RU"/>
        </w:rPr>
        <w:t xml:space="preserve"> на предложенные образцы.</w:t>
      </w:r>
    </w:p>
    <w:p w14:paraId="6A9DEFBF" w14:textId="77777777" w:rsidR="003E4908" w:rsidRPr="00A278D4" w:rsidRDefault="003E4908">
      <w:pPr>
        <w:spacing w:after="0" w:line="264" w:lineRule="auto"/>
        <w:ind w:left="120"/>
        <w:jc w:val="both"/>
        <w:rPr>
          <w:lang w:val="ru-RU"/>
        </w:rPr>
      </w:pPr>
    </w:p>
    <w:p w14:paraId="48034F73" w14:textId="77777777" w:rsidR="003E4908" w:rsidRPr="00A278D4" w:rsidRDefault="008913C4">
      <w:pPr>
        <w:spacing w:after="0" w:line="264" w:lineRule="auto"/>
        <w:ind w:left="120"/>
        <w:jc w:val="both"/>
        <w:rPr>
          <w:lang w:val="ru-RU"/>
        </w:rPr>
      </w:pPr>
      <w:r w:rsidRPr="00A278D4">
        <w:rPr>
          <w:rFonts w:ascii="Times New Roman" w:hAnsi="Times New Roman"/>
          <w:b/>
          <w:color w:val="000000"/>
          <w:sz w:val="28"/>
          <w:lang w:val="ru-RU"/>
        </w:rPr>
        <w:t>ПРЕДМЕТНЫЕ РЕЗУЛЬТАТЫ</w:t>
      </w:r>
    </w:p>
    <w:p w14:paraId="420BB92E" w14:textId="77777777" w:rsidR="003E4908" w:rsidRPr="00A278D4" w:rsidRDefault="003E4908">
      <w:pPr>
        <w:spacing w:after="0" w:line="264" w:lineRule="auto"/>
        <w:ind w:left="120"/>
        <w:jc w:val="both"/>
        <w:rPr>
          <w:lang w:val="ru-RU"/>
        </w:rPr>
      </w:pPr>
    </w:p>
    <w:p w14:paraId="56CC01B6" w14:textId="77777777" w:rsidR="003E4908" w:rsidRPr="00A278D4" w:rsidRDefault="008913C4">
      <w:pPr>
        <w:spacing w:after="0" w:line="264" w:lineRule="auto"/>
        <w:ind w:firstLine="600"/>
        <w:jc w:val="both"/>
        <w:rPr>
          <w:lang w:val="ru-RU"/>
        </w:rPr>
      </w:pPr>
      <w:r w:rsidRPr="00A278D4">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w:t>
      </w:r>
      <w:r w:rsidRPr="00A278D4">
        <w:rPr>
          <w:rFonts w:ascii="Times New Roman" w:hAnsi="Times New Roman"/>
          <w:color w:val="000000"/>
          <w:sz w:val="28"/>
          <w:lang w:val="ru-RU"/>
        </w:rPr>
        <w:t xml:space="preserve"> и навыков обучающимися в различных учебных ситуациях и жизненных условиях и представлены по годам обучения.</w:t>
      </w:r>
    </w:p>
    <w:p w14:paraId="6B6A8173" w14:textId="77777777" w:rsidR="003E4908" w:rsidRPr="00A278D4" w:rsidRDefault="003E4908">
      <w:pPr>
        <w:spacing w:after="0" w:line="264" w:lineRule="auto"/>
        <w:ind w:left="120"/>
        <w:jc w:val="both"/>
        <w:rPr>
          <w:lang w:val="ru-RU"/>
        </w:rPr>
      </w:pPr>
    </w:p>
    <w:p w14:paraId="6FF50CEA" w14:textId="77777777" w:rsidR="003E4908" w:rsidRDefault="008913C4">
      <w:pPr>
        <w:spacing w:after="0" w:line="264" w:lineRule="auto"/>
        <w:ind w:left="120"/>
        <w:jc w:val="both"/>
      </w:pPr>
      <w:r>
        <w:rPr>
          <w:rFonts w:ascii="Times New Roman" w:hAnsi="Times New Roman"/>
          <w:b/>
          <w:color w:val="000000"/>
          <w:sz w:val="28"/>
        </w:rPr>
        <w:t>1 КЛАСС</w:t>
      </w:r>
    </w:p>
    <w:p w14:paraId="26FD5BD4"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w:t>
      </w:r>
      <w:r w:rsidRPr="00A278D4">
        <w:rPr>
          <w:rFonts w:ascii="Times New Roman" w:hAnsi="Times New Roman"/>
          <w:color w:val="000000"/>
          <w:sz w:val="28"/>
          <w:lang w:val="ru-RU"/>
        </w:rPr>
        <w:t>личного развития, находить в художественных произведениях отражение нравственных ценностей, традиций, быта разных народов;</w:t>
      </w:r>
    </w:p>
    <w:p w14:paraId="60B8A05E"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w:t>
      </w:r>
      <w:r w:rsidRPr="00A278D4">
        <w:rPr>
          <w:rFonts w:ascii="Times New Roman" w:hAnsi="Times New Roman"/>
          <w:color w:val="000000"/>
          <w:sz w:val="28"/>
          <w:lang w:val="ru-RU"/>
        </w:rPr>
        <w:t>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25ED1383"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 xml:space="preserve">читать наизусть с соблюдением орфоэпических и пунктуационных норм не менее 2 стихотворений о Родине, о </w:t>
      </w:r>
      <w:r w:rsidRPr="00A278D4">
        <w:rPr>
          <w:rFonts w:ascii="Times New Roman" w:hAnsi="Times New Roman"/>
          <w:color w:val="000000"/>
          <w:sz w:val="28"/>
          <w:lang w:val="ru-RU"/>
        </w:rPr>
        <w:t>детях, о семье, о родной природе в разные времена года;</w:t>
      </w:r>
    </w:p>
    <w:p w14:paraId="13124882"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различать прозаическую (нестихотворную) и стихотворную речь;</w:t>
      </w:r>
    </w:p>
    <w:p w14:paraId="3F745461"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A278D4">
        <w:rPr>
          <w:rFonts w:ascii="Times New Roman" w:hAnsi="Times New Roman"/>
          <w:color w:val="000000"/>
          <w:sz w:val="28"/>
          <w:lang w:val="ru-RU"/>
        </w:rPr>
        <w:lastRenderedPageBreak/>
        <w:t>пословицы, потешки, ска</w:t>
      </w:r>
      <w:r w:rsidRPr="00A278D4">
        <w:rPr>
          <w:rFonts w:ascii="Times New Roman" w:hAnsi="Times New Roman"/>
          <w:color w:val="000000"/>
          <w:sz w:val="28"/>
          <w:lang w:val="ru-RU"/>
        </w:rPr>
        <w:t>зки (фольклорные и литературные), рассказы, стихотворения);</w:t>
      </w:r>
    </w:p>
    <w:p w14:paraId="6CD5ED12"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65F4B197"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 xml:space="preserve">владеть элементарными умениями анализа текста </w:t>
      </w:r>
      <w:r w:rsidRPr="00A278D4">
        <w:rPr>
          <w:rFonts w:ascii="Times New Roman" w:hAnsi="Times New Roman"/>
          <w:color w:val="000000"/>
          <w:sz w:val="28"/>
          <w:lang w:val="ru-RU"/>
        </w:rPr>
        <w:t>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774DD6FA"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участвовать в обсуждении прослуш</w:t>
      </w:r>
      <w:r w:rsidRPr="00A278D4">
        <w:rPr>
          <w:rFonts w:ascii="Times New Roman" w:hAnsi="Times New Roman"/>
          <w:color w:val="000000"/>
          <w:sz w:val="28"/>
          <w:lang w:val="ru-RU"/>
        </w:rPr>
        <w:t>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003D2EF5"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пересказы</w:t>
      </w:r>
      <w:r w:rsidRPr="00A278D4">
        <w:rPr>
          <w:rFonts w:ascii="Times New Roman" w:hAnsi="Times New Roman"/>
          <w:color w:val="000000"/>
          <w:sz w:val="28"/>
          <w:lang w:val="ru-RU"/>
        </w:rPr>
        <w:t>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463F237A"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читать по ролям с соблюдением норм произношения, расстановки ударения;</w:t>
      </w:r>
    </w:p>
    <w:p w14:paraId="7F40DB2E"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составлять высказывания по с</w:t>
      </w:r>
      <w:r w:rsidRPr="00A278D4">
        <w:rPr>
          <w:rFonts w:ascii="Times New Roman" w:hAnsi="Times New Roman"/>
          <w:color w:val="000000"/>
          <w:sz w:val="28"/>
          <w:lang w:val="ru-RU"/>
        </w:rPr>
        <w:t>одержанию произведения (не менее 3 предложений) по заданному алгоритму;</w:t>
      </w:r>
    </w:p>
    <w:p w14:paraId="76257675" w14:textId="77777777" w:rsidR="003E4908" w:rsidRDefault="008913C4">
      <w:pPr>
        <w:numPr>
          <w:ilvl w:val="0"/>
          <w:numId w:val="34"/>
        </w:numPr>
        <w:spacing w:after="0" w:line="264" w:lineRule="auto"/>
        <w:jc w:val="both"/>
      </w:pPr>
      <w:r w:rsidRPr="00A278D4">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163E655C"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ориентироваться в книге/учебнике по обложке, оглавлению, иллюстрациям;</w:t>
      </w:r>
    </w:p>
    <w:p w14:paraId="72C341D3"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выбирать книги для самостоятель</w:t>
      </w:r>
      <w:r w:rsidRPr="00A278D4">
        <w:rPr>
          <w:rFonts w:ascii="Times New Roman" w:hAnsi="Times New Roman"/>
          <w:color w:val="000000"/>
          <w:sz w:val="28"/>
          <w:lang w:val="ru-RU"/>
        </w:rPr>
        <w:t>ного чтения по совету взрослого и с учётом рекомендательного списка, рассказывать о прочитанной книге по предложенному алгоритму;</w:t>
      </w:r>
    </w:p>
    <w:p w14:paraId="47C13FD3" w14:textId="77777777" w:rsidR="003E4908" w:rsidRPr="00A278D4" w:rsidRDefault="008913C4">
      <w:pPr>
        <w:numPr>
          <w:ilvl w:val="0"/>
          <w:numId w:val="34"/>
        </w:numPr>
        <w:spacing w:after="0" w:line="264" w:lineRule="auto"/>
        <w:jc w:val="both"/>
        <w:rPr>
          <w:lang w:val="ru-RU"/>
        </w:rPr>
      </w:pPr>
      <w:r w:rsidRPr="00A278D4">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5BBA6B60" w14:textId="77777777" w:rsidR="003E4908" w:rsidRDefault="008913C4">
      <w:pPr>
        <w:spacing w:after="0" w:line="264" w:lineRule="auto"/>
        <w:ind w:left="120"/>
        <w:jc w:val="both"/>
      </w:pPr>
      <w:r>
        <w:rPr>
          <w:rFonts w:ascii="Times New Roman" w:hAnsi="Times New Roman"/>
          <w:b/>
          <w:color w:val="000000"/>
          <w:sz w:val="28"/>
        </w:rPr>
        <w:t>2 КЛАСС</w:t>
      </w:r>
    </w:p>
    <w:p w14:paraId="19B62708"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объяснять</w:t>
      </w:r>
      <w:r w:rsidRPr="00A278D4">
        <w:rPr>
          <w:rFonts w:ascii="Times New Roman" w:hAnsi="Times New Roman"/>
          <w:color w:val="000000"/>
          <w:sz w:val="28"/>
          <w:lang w:val="ru-RU"/>
        </w:rPr>
        <w:t xml:space="preserve">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w:t>
      </w:r>
      <w:r w:rsidRPr="00A278D4">
        <w:rPr>
          <w:rFonts w:ascii="Times New Roman" w:hAnsi="Times New Roman"/>
          <w:color w:val="000000"/>
          <w:sz w:val="28"/>
          <w:lang w:val="ru-RU"/>
        </w:rPr>
        <w:t xml:space="preserve">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A278D4">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7C04199F"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читать вслух целыми слов</w:t>
      </w:r>
      <w:r w:rsidRPr="00A278D4">
        <w:rPr>
          <w:rFonts w:ascii="Times New Roman" w:hAnsi="Times New Roman"/>
          <w:color w:val="000000"/>
          <w:sz w:val="28"/>
          <w:lang w:val="ru-RU"/>
        </w:rPr>
        <w:t>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4457E00C"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читать наизусть с соблюдением орфоэпических и пунктуационн</w:t>
      </w:r>
      <w:r w:rsidRPr="00A278D4">
        <w:rPr>
          <w:rFonts w:ascii="Times New Roman" w:hAnsi="Times New Roman"/>
          <w:color w:val="000000"/>
          <w:sz w:val="28"/>
          <w:lang w:val="ru-RU"/>
        </w:rPr>
        <w:t>ых норм не менее 3 стихотворений о Родине, о детях, о семье, о родной природе в разные времена года;</w:t>
      </w:r>
    </w:p>
    <w:p w14:paraId="7A3B0CCA"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466698D2"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понимать содержание, смысл прослушанного/прочита</w:t>
      </w:r>
      <w:r w:rsidRPr="00A278D4">
        <w:rPr>
          <w:rFonts w:ascii="Times New Roman" w:hAnsi="Times New Roman"/>
          <w:color w:val="000000"/>
          <w:sz w:val="28"/>
          <w:lang w:val="ru-RU"/>
        </w:rPr>
        <w:t>нного произведения: отвечать и формулировать вопросы по фактическому содержанию произведения;</w:t>
      </w:r>
    </w:p>
    <w:p w14:paraId="69017871"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w:t>
      </w:r>
      <w:r w:rsidRPr="00A278D4">
        <w:rPr>
          <w:rFonts w:ascii="Times New Roman" w:hAnsi="Times New Roman"/>
          <w:color w:val="000000"/>
          <w:sz w:val="28"/>
          <w:lang w:val="ru-RU"/>
        </w:rPr>
        <w:t>ные) и художественной литературы (литературные сказки, рассказы, стихотворения, басни);</w:t>
      </w:r>
    </w:p>
    <w:p w14:paraId="7876842E"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w:t>
      </w:r>
      <w:r w:rsidRPr="00A278D4">
        <w:rPr>
          <w:rFonts w:ascii="Times New Roman" w:hAnsi="Times New Roman"/>
          <w:color w:val="000000"/>
          <w:sz w:val="28"/>
          <w:lang w:val="ru-RU"/>
        </w:rPr>
        <w:t>ять план текста (вопросный, номинативный);</w:t>
      </w:r>
    </w:p>
    <w:p w14:paraId="75B9BF96"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w:t>
      </w:r>
      <w:r w:rsidRPr="00A278D4">
        <w:rPr>
          <w:rFonts w:ascii="Times New Roman" w:hAnsi="Times New Roman"/>
          <w:color w:val="000000"/>
          <w:sz w:val="28"/>
          <w:lang w:val="ru-RU"/>
        </w:rPr>
        <w:t>равнивать героев одного произведения по предложенным критериям, характеризовать отношение автора к героям, его поступкам;</w:t>
      </w:r>
    </w:p>
    <w:p w14:paraId="71F7C677"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w:t>
      </w:r>
      <w:r w:rsidRPr="00A278D4">
        <w:rPr>
          <w:rFonts w:ascii="Times New Roman" w:hAnsi="Times New Roman"/>
          <w:color w:val="000000"/>
          <w:sz w:val="28"/>
          <w:lang w:val="ru-RU"/>
        </w:rPr>
        <w:t>рямом и переносном значении;</w:t>
      </w:r>
    </w:p>
    <w:p w14:paraId="4985AF80"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28AAAD79"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участвовать в обсуждении прослушанного/прочитанного произведения: понимать</w:t>
      </w:r>
      <w:r w:rsidRPr="00A278D4">
        <w:rPr>
          <w:rFonts w:ascii="Times New Roman" w:hAnsi="Times New Roman"/>
          <w:color w:val="000000"/>
          <w:sz w:val="28"/>
          <w:lang w:val="ru-RU"/>
        </w:rPr>
        <w:t xml:space="preserve"> жанровую принадлежность произведения, формулировать устно простые выводы, подтверждать свой ответ примерами из текста;</w:t>
      </w:r>
    </w:p>
    <w:p w14:paraId="36CDCAFB"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0FF0D8BA"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читать по ролям с соблюдением норм п</w:t>
      </w:r>
      <w:r w:rsidRPr="00A278D4">
        <w:rPr>
          <w:rFonts w:ascii="Times New Roman" w:hAnsi="Times New Roman"/>
          <w:color w:val="000000"/>
          <w:sz w:val="28"/>
          <w:lang w:val="ru-RU"/>
        </w:rPr>
        <w:t>роизношения, расстановки ударения, инсценировать небольшие эпизоды из произведения;</w:t>
      </w:r>
    </w:p>
    <w:p w14:paraId="25B70D5F"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7A88B905"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сочинять по аналогии с прочитанным загадки, небольшие сказки, рассказы;</w:t>
      </w:r>
    </w:p>
    <w:p w14:paraId="6A2EE7E7"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2483891F"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5303BEE" w14:textId="77777777" w:rsidR="003E4908" w:rsidRPr="00A278D4" w:rsidRDefault="008913C4">
      <w:pPr>
        <w:numPr>
          <w:ilvl w:val="0"/>
          <w:numId w:val="35"/>
        </w:numPr>
        <w:spacing w:after="0" w:line="264" w:lineRule="auto"/>
        <w:jc w:val="both"/>
        <w:rPr>
          <w:lang w:val="ru-RU"/>
        </w:rPr>
      </w:pPr>
      <w:r w:rsidRPr="00A278D4">
        <w:rPr>
          <w:rFonts w:ascii="Times New Roman" w:hAnsi="Times New Roman"/>
          <w:color w:val="000000"/>
          <w:sz w:val="28"/>
          <w:lang w:val="ru-RU"/>
        </w:rPr>
        <w:t>испол</w:t>
      </w:r>
      <w:r w:rsidRPr="00A278D4">
        <w:rPr>
          <w:rFonts w:ascii="Times New Roman" w:hAnsi="Times New Roman"/>
          <w:color w:val="000000"/>
          <w:sz w:val="28"/>
          <w:lang w:val="ru-RU"/>
        </w:rPr>
        <w:t>ьзовать справочную литературу для получения дополнительной информации в соответствии с учебной задачей.</w:t>
      </w:r>
    </w:p>
    <w:p w14:paraId="06781938" w14:textId="77777777" w:rsidR="003E4908" w:rsidRDefault="008913C4">
      <w:pPr>
        <w:spacing w:after="0" w:line="264" w:lineRule="auto"/>
        <w:ind w:left="120"/>
        <w:jc w:val="both"/>
      </w:pPr>
      <w:r>
        <w:rPr>
          <w:rFonts w:ascii="Times New Roman" w:hAnsi="Times New Roman"/>
          <w:b/>
          <w:color w:val="000000"/>
          <w:sz w:val="28"/>
        </w:rPr>
        <w:t>3 КЛАСС</w:t>
      </w:r>
    </w:p>
    <w:p w14:paraId="486C2135"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 xml:space="preserve">отвечать на вопрос о культурной значимости устного народного творчества и художественной литературы, находить в фольклоре и </w:t>
      </w:r>
      <w:r w:rsidRPr="00A278D4">
        <w:rPr>
          <w:rFonts w:ascii="Times New Roman" w:hAnsi="Times New Roman"/>
          <w:color w:val="000000"/>
          <w:sz w:val="28"/>
          <w:lang w:val="ru-RU"/>
        </w:rPr>
        <w:t>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7742BA01"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читать вслух и про себя в соответствии с учебной задачей, использоват</w:t>
      </w:r>
      <w:r w:rsidRPr="00A278D4">
        <w:rPr>
          <w:rFonts w:ascii="Times New Roman" w:hAnsi="Times New Roman"/>
          <w:color w:val="000000"/>
          <w:sz w:val="28"/>
          <w:lang w:val="ru-RU"/>
        </w:rPr>
        <w:t>ь разные виды чтения (изучающее, ознакомительное, поисковое выборочное, просмотровое выборочное);</w:t>
      </w:r>
    </w:p>
    <w:p w14:paraId="55E6AAB4"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w:t>
      </w:r>
      <w:r w:rsidRPr="00A278D4">
        <w:rPr>
          <w:rFonts w:ascii="Times New Roman" w:hAnsi="Times New Roman"/>
          <w:color w:val="000000"/>
          <w:sz w:val="28"/>
          <w:lang w:val="ru-RU"/>
        </w:rPr>
        <w:t>в темпе не менее 60 слов в минуту (без отметочного оценивания);</w:t>
      </w:r>
    </w:p>
    <w:p w14:paraId="0D2F9C6D"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7690BDB0"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различать художественные произведения и познавательные тексты;</w:t>
      </w:r>
    </w:p>
    <w:p w14:paraId="29C9FCB4"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различать прозаическую и стихотворную</w:t>
      </w:r>
      <w:r w:rsidRPr="00A278D4">
        <w:rPr>
          <w:rFonts w:ascii="Times New Roman" w:hAnsi="Times New Roman"/>
          <w:color w:val="000000"/>
          <w:sz w:val="28"/>
          <w:lang w:val="ru-RU"/>
        </w:rPr>
        <w:t xml:space="preserve"> речь: называть особенности стихотворного произведения (ритм, рифма, строфа), отличать лирическое произведение от эпического;</w:t>
      </w:r>
    </w:p>
    <w:p w14:paraId="44F0514B"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w:t>
      </w:r>
      <w:r w:rsidRPr="00A278D4">
        <w:rPr>
          <w:rFonts w:ascii="Times New Roman" w:hAnsi="Times New Roman"/>
          <w:color w:val="000000"/>
          <w:sz w:val="28"/>
          <w:lang w:val="ru-RU"/>
        </w:rPr>
        <w:t>ебным и художественным текстам;</w:t>
      </w:r>
    </w:p>
    <w:p w14:paraId="526B8429"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w:t>
      </w:r>
      <w:r w:rsidRPr="00A278D4">
        <w:rPr>
          <w:rFonts w:ascii="Times New Roman" w:hAnsi="Times New Roman"/>
          <w:color w:val="000000"/>
          <w:sz w:val="28"/>
          <w:lang w:val="ru-RU"/>
        </w:rPr>
        <w:t>ы, стихотворения, басни), приводить примеры произведений фольклора разных народов России;</w:t>
      </w:r>
    </w:p>
    <w:p w14:paraId="01B9F18A"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w:t>
      </w:r>
      <w:r w:rsidRPr="00A278D4">
        <w:rPr>
          <w:rFonts w:ascii="Times New Roman" w:hAnsi="Times New Roman"/>
          <w:color w:val="000000"/>
          <w:sz w:val="28"/>
          <w:lang w:val="ru-RU"/>
        </w:rPr>
        <w:t>ть связь событий, эпизодов текста; составлять план текста (вопросный, номинативный, цитатный);</w:t>
      </w:r>
    </w:p>
    <w:p w14:paraId="5573EA09"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w:t>
      </w:r>
      <w:r w:rsidRPr="00A278D4">
        <w:rPr>
          <w:rFonts w:ascii="Times New Roman" w:hAnsi="Times New Roman"/>
          <w:color w:val="000000"/>
          <w:sz w:val="28"/>
          <w:lang w:val="ru-RU"/>
        </w:rPr>
        <w:t>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5AE6503C"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w:t>
      </w:r>
      <w:r w:rsidRPr="00A278D4">
        <w:rPr>
          <w:rFonts w:ascii="Times New Roman" w:hAnsi="Times New Roman"/>
          <w:color w:val="000000"/>
          <w:sz w:val="28"/>
          <w:lang w:val="ru-RU"/>
        </w:rPr>
        <w:t>оступкам, описанной картине, находить в тексте средства изображения героев (портрет), описание пейзажа и интерьера;</w:t>
      </w:r>
    </w:p>
    <w:p w14:paraId="50A0ED08"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w:t>
      </w:r>
      <w:r w:rsidRPr="00A278D4">
        <w:rPr>
          <w:rFonts w:ascii="Times New Roman" w:hAnsi="Times New Roman"/>
          <w:color w:val="000000"/>
          <w:sz w:val="28"/>
          <w:lang w:val="ru-RU"/>
        </w:rPr>
        <w:t>и переносном значении, средств художественной выразительности (сравнение, эпитет, олицетворение);</w:t>
      </w:r>
    </w:p>
    <w:p w14:paraId="48B22093"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w:t>
      </w:r>
      <w:r w:rsidRPr="00A278D4">
        <w:rPr>
          <w:rFonts w:ascii="Times New Roman" w:hAnsi="Times New Roman"/>
          <w:color w:val="000000"/>
          <w:sz w:val="28"/>
          <w:lang w:val="ru-RU"/>
        </w:rPr>
        <w:t>ысловые части, композиция, сравнение, эпитет, олицетворение);</w:t>
      </w:r>
    </w:p>
    <w:p w14:paraId="74988AFB"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w:t>
      </w:r>
      <w:r w:rsidRPr="00A278D4">
        <w:rPr>
          <w:rFonts w:ascii="Times New Roman" w:hAnsi="Times New Roman"/>
          <w:color w:val="000000"/>
          <w:sz w:val="28"/>
          <w:lang w:val="ru-RU"/>
        </w:rPr>
        <w:t>ровать простые выводы, подтверждать свой ответ примерами из текста; использовать в беседе изученные литературные понятия;</w:t>
      </w:r>
    </w:p>
    <w:p w14:paraId="1B18A863"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r w:rsidRPr="00A278D4">
        <w:rPr>
          <w:rFonts w:ascii="Times New Roman" w:hAnsi="Times New Roman"/>
          <w:color w:val="000000"/>
          <w:sz w:val="28"/>
          <w:lang w:val="ru-RU"/>
        </w:rPr>
        <w:t>;</w:t>
      </w:r>
    </w:p>
    <w:p w14:paraId="1C009258"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5CFAEC2B"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w:t>
      </w:r>
      <w:r w:rsidRPr="00A278D4">
        <w:rPr>
          <w:rFonts w:ascii="Times New Roman" w:hAnsi="Times New Roman"/>
          <w:color w:val="000000"/>
          <w:sz w:val="28"/>
          <w:lang w:val="ru-RU"/>
        </w:rPr>
        <w:t>я;</w:t>
      </w:r>
    </w:p>
    <w:p w14:paraId="21432249"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27871D3E"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составлять краткий отзыв о прочитанном произведени</w:t>
      </w:r>
      <w:r w:rsidRPr="00A278D4">
        <w:rPr>
          <w:rFonts w:ascii="Times New Roman" w:hAnsi="Times New Roman"/>
          <w:color w:val="000000"/>
          <w:sz w:val="28"/>
          <w:lang w:val="ru-RU"/>
        </w:rPr>
        <w:t>и по заданному алгоритму;</w:t>
      </w:r>
    </w:p>
    <w:p w14:paraId="05799B62"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254AB97F"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w:t>
      </w:r>
      <w:r w:rsidRPr="00A278D4">
        <w:rPr>
          <w:rFonts w:ascii="Times New Roman" w:hAnsi="Times New Roman"/>
          <w:color w:val="000000"/>
          <w:sz w:val="28"/>
          <w:lang w:val="ru-RU"/>
        </w:rPr>
        <w:t>ия, сноски, примечания);</w:t>
      </w:r>
    </w:p>
    <w:p w14:paraId="3EBB0E22"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291A15C1" w14:textId="77777777" w:rsidR="003E4908" w:rsidRPr="00A278D4" w:rsidRDefault="008913C4">
      <w:pPr>
        <w:numPr>
          <w:ilvl w:val="0"/>
          <w:numId w:val="36"/>
        </w:numPr>
        <w:spacing w:after="0" w:line="264" w:lineRule="auto"/>
        <w:jc w:val="both"/>
        <w:rPr>
          <w:lang w:val="ru-RU"/>
        </w:rPr>
      </w:pPr>
      <w:r w:rsidRPr="00A278D4">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68C15A10" w14:textId="77777777" w:rsidR="003E4908" w:rsidRDefault="008913C4">
      <w:pPr>
        <w:spacing w:after="0" w:line="264" w:lineRule="auto"/>
        <w:ind w:left="120"/>
        <w:jc w:val="both"/>
      </w:pPr>
      <w:r>
        <w:rPr>
          <w:rFonts w:ascii="Times New Roman" w:hAnsi="Times New Roman"/>
          <w:b/>
          <w:color w:val="000000"/>
          <w:sz w:val="28"/>
        </w:rPr>
        <w:t>4 КЛАСС</w:t>
      </w:r>
    </w:p>
    <w:p w14:paraId="5CA9068E"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 xml:space="preserve">осознавать значимость художественной литературы и фольклора для всестороннего развития личности </w:t>
      </w:r>
      <w:r w:rsidRPr="00A278D4">
        <w:rPr>
          <w:rFonts w:ascii="Times New Roman" w:hAnsi="Times New Roman"/>
          <w:color w:val="000000"/>
          <w:sz w:val="28"/>
          <w:lang w:val="ru-RU"/>
        </w:rPr>
        <w:t>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5B6D6142"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демонстрировать интерес и положительную моти</w:t>
      </w:r>
      <w:r w:rsidRPr="00A278D4">
        <w:rPr>
          <w:rFonts w:ascii="Times New Roman" w:hAnsi="Times New Roman"/>
          <w:color w:val="000000"/>
          <w:sz w:val="28"/>
          <w:lang w:val="ru-RU"/>
        </w:rPr>
        <w:t>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0E38FB7E"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w:t>
      </w:r>
      <w:r w:rsidRPr="00A278D4">
        <w:rPr>
          <w:rFonts w:ascii="Times New Roman" w:hAnsi="Times New Roman"/>
          <w:color w:val="000000"/>
          <w:sz w:val="28"/>
          <w:lang w:val="ru-RU"/>
        </w:rPr>
        <w:t>акомительное, поисковое выборочное, просмотровое выборочное);</w:t>
      </w:r>
    </w:p>
    <w:p w14:paraId="3B14D46F"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A278D4">
        <w:rPr>
          <w:rFonts w:ascii="Times New Roman" w:hAnsi="Times New Roman"/>
          <w:color w:val="000000"/>
          <w:sz w:val="28"/>
          <w:lang w:val="ru-RU"/>
        </w:rPr>
        <w:lastRenderedPageBreak/>
        <w:t>прозаические и стихотворные произведения в темпе не менее 80 слов в минуту (б</w:t>
      </w:r>
      <w:r w:rsidRPr="00A278D4">
        <w:rPr>
          <w:rFonts w:ascii="Times New Roman" w:hAnsi="Times New Roman"/>
          <w:color w:val="000000"/>
          <w:sz w:val="28"/>
          <w:lang w:val="ru-RU"/>
        </w:rPr>
        <w:t>ез отметочного оценивания);</w:t>
      </w:r>
    </w:p>
    <w:p w14:paraId="292680FD"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452F3B82"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различать художественные произведения и познавательные тексты;</w:t>
      </w:r>
    </w:p>
    <w:p w14:paraId="400ABCA6"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различать прозаическую и стихотворную речь: называть особенности стихотво</w:t>
      </w:r>
      <w:r w:rsidRPr="00A278D4">
        <w:rPr>
          <w:rFonts w:ascii="Times New Roman" w:hAnsi="Times New Roman"/>
          <w:color w:val="000000"/>
          <w:sz w:val="28"/>
          <w:lang w:val="ru-RU"/>
        </w:rPr>
        <w:t>рного произведения (ритм, рифма, строфа), отличать лирическое произведение от эпического;</w:t>
      </w:r>
    </w:p>
    <w:p w14:paraId="76F3FEA6"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w:t>
      </w:r>
      <w:r w:rsidRPr="00A278D4">
        <w:rPr>
          <w:rFonts w:ascii="Times New Roman" w:hAnsi="Times New Roman"/>
          <w:color w:val="000000"/>
          <w:sz w:val="28"/>
          <w:lang w:val="ru-RU"/>
        </w:rPr>
        <w:t>м, учебным и художественным текстам;</w:t>
      </w:r>
    </w:p>
    <w:p w14:paraId="097D180D"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w:t>
      </w:r>
      <w:r w:rsidRPr="00A278D4">
        <w:rPr>
          <w:rFonts w:ascii="Times New Roman" w:hAnsi="Times New Roman"/>
          <w:color w:val="000000"/>
          <w:sz w:val="28"/>
          <w:lang w:val="ru-RU"/>
        </w:rPr>
        <w:t>одов России;</w:t>
      </w:r>
    </w:p>
    <w:p w14:paraId="1F105403"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073ADC9"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 xml:space="preserve">владеть элементарными умениями анализа и интерпретации текста: </w:t>
      </w:r>
      <w:r w:rsidRPr="00A278D4">
        <w:rPr>
          <w:rFonts w:ascii="Times New Roman" w:hAnsi="Times New Roman"/>
          <w:color w:val="000000"/>
          <w:sz w:val="28"/>
          <w:lang w:val="ru-RU"/>
        </w:rPr>
        <w:t>определять тему и главную мысль, последовательность событий в тексте произведения, выявлять связь событий, эпизодов текста;</w:t>
      </w:r>
    </w:p>
    <w:p w14:paraId="00DEE8CA"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w:t>
      </w:r>
      <w:r w:rsidRPr="00A278D4">
        <w:rPr>
          <w:rFonts w:ascii="Times New Roman" w:hAnsi="Times New Roman"/>
          <w:color w:val="000000"/>
          <w:sz w:val="28"/>
          <w:lang w:val="ru-RU"/>
        </w:rPr>
        <w:t>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w:t>
      </w:r>
      <w:r w:rsidRPr="00A278D4">
        <w:rPr>
          <w:rFonts w:ascii="Times New Roman" w:hAnsi="Times New Roman"/>
          <w:color w:val="000000"/>
          <w:sz w:val="28"/>
          <w:lang w:val="ru-RU"/>
        </w:rPr>
        <w:t>т) и выражения их чувств, описание пейзажа и интерьера, устанавливать причинно-следственные связи событий, явлений, поступков героев;</w:t>
      </w:r>
    </w:p>
    <w:p w14:paraId="02954F06"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w:t>
      </w:r>
      <w:r w:rsidRPr="00A278D4">
        <w:rPr>
          <w:rFonts w:ascii="Times New Roman" w:hAnsi="Times New Roman"/>
          <w:color w:val="000000"/>
          <w:sz w:val="28"/>
          <w:lang w:val="ru-RU"/>
        </w:rPr>
        <w:t>ния слов в прямом и переносном значении, средства художественной выразительности (сравнение, эпитет, олицетворение, метафора);</w:t>
      </w:r>
    </w:p>
    <w:p w14:paraId="35055127"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w:t>
      </w:r>
      <w:r w:rsidRPr="00A278D4">
        <w:rPr>
          <w:rFonts w:ascii="Times New Roman" w:hAnsi="Times New Roman"/>
          <w:color w:val="000000"/>
          <w:sz w:val="28"/>
          <w:lang w:val="ru-RU"/>
        </w:rPr>
        <w:t>ание произведения, эпизод, смысловые части, композиция, сравнение, эпитет, олицетворение, метафора, лирика, эпос, образ);</w:t>
      </w:r>
    </w:p>
    <w:p w14:paraId="28071E72"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w:t>
      </w:r>
      <w:r w:rsidRPr="00A278D4">
        <w:rPr>
          <w:rFonts w:ascii="Times New Roman" w:hAnsi="Times New Roman"/>
          <w:color w:val="000000"/>
          <w:sz w:val="28"/>
          <w:lang w:val="ru-RU"/>
        </w:rPr>
        <w:t>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3427BB5E"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 xml:space="preserve">составлять план текста (вопросный, </w:t>
      </w:r>
      <w:r w:rsidRPr="00A278D4">
        <w:rPr>
          <w:rFonts w:ascii="Times New Roman" w:hAnsi="Times New Roman"/>
          <w:color w:val="000000"/>
          <w:sz w:val="28"/>
          <w:lang w:val="ru-RU"/>
        </w:rPr>
        <w:t>номинативный, цитатный), пересказывать (устно) подробно, выборочно, сжато (кратко), от лица героя, с изменением лица рассказчика, от третьего лица;</w:t>
      </w:r>
    </w:p>
    <w:p w14:paraId="734BCCF7"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w:t>
      </w:r>
      <w:r w:rsidRPr="00A278D4">
        <w:rPr>
          <w:rFonts w:ascii="Times New Roman" w:hAnsi="Times New Roman"/>
          <w:color w:val="000000"/>
          <w:sz w:val="28"/>
          <w:lang w:val="ru-RU"/>
        </w:rPr>
        <w:t>оизведения;</w:t>
      </w:r>
    </w:p>
    <w:p w14:paraId="3E0310AF"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w:t>
      </w:r>
      <w:r w:rsidRPr="00A278D4">
        <w:rPr>
          <w:rFonts w:ascii="Times New Roman" w:hAnsi="Times New Roman"/>
          <w:color w:val="000000"/>
          <w:sz w:val="28"/>
          <w:lang w:val="ru-RU"/>
        </w:rPr>
        <w:t>текст с учётом правильности, выразительности письменной речи;</w:t>
      </w:r>
    </w:p>
    <w:p w14:paraId="16A3EFDB"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составлять краткий отзыв о прочитанном произведении по заданному алгоритму;</w:t>
      </w:r>
    </w:p>
    <w:p w14:paraId="2A3555B7"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 xml:space="preserve">сочинять по аналогии с прочитанным, составлять рассказ по иллюстрациям, от имени одного из героев, </w:t>
      </w:r>
      <w:r w:rsidRPr="00A278D4">
        <w:rPr>
          <w:rFonts w:ascii="Times New Roman" w:hAnsi="Times New Roman"/>
          <w:color w:val="000000"/>
          <w:sz w:val="28"/>
          <w:lang w:val="ru-RU"/>
        </w:rPr>
        <w:t>придумывать продолжение прочитанного произведения (не менее 10 предложений);</w:t>
      </w:r>
    </w:p>
    <w:p w14:paraId="5B2606F3"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CE57E54"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выбирать книги для самост</w:t>
      </w:r>
      <w:r w:rsidRPr="00A278D4">
        <w:rPr>
          <w:rFonts w:ascii="Times New Roman" w:hAnsi="Times New Roman"/>
          <w:color w:val="000000"/>
          <w:sz w:val="28"/>
          <w:lang w:val="ru-RU"/>
        </w:rPr>
        <w:t>оятельного чтения с учётом рекомендательного списка, используя картотеки, рассказывать о прочитанной книге;</w:t>
      </w:r>
    </w:p>
    <w:p w14:paraId="6B2C457D" w14:textId="77777777" w:rsidR="003E4908" w:rsidRPr="00A278D4" w:rsidRDefault="008913C4">
      <w:pPr>
        <w:numPr>
          <w:ilvl w:val="0"/>
          <w:numId w:val="37"/>
        </w:numPr>
        <w:spacing w:after="0" w:line="264" w:lineRule="auto"/>
        <w:jc w:val="both"/>
        <w:rPr>
          <w:lang w:val="ru-RU"/>
        </w:rPr>
      </w:pPr>
      <w:r w:rsidRPr="00A278D4">
        <w:rPr>
          <w:rFonts w:ascii="Times New Roman" w:hAnsi="Times New Roman"/>
          <w:color w:val="000000"/>
          <w:sz w:val="28"/>
          <w:lang w:val="ru-RU"/>
        </w:rPr>
        <w:t xml:space="preserve">использовать справочную литературу, электронные образовательные и информационные ресурсы </w:t>
      </w:r>
      <w:r w:rsidRPr="00A278D4">
        <w:rPr>
          <w:rFonts w:ascii="Times New Roman" w:hAnsi="Times New Roman"/>
          <w:color w:val="000000"/>
          <w:sz w:val="28"/>
          <w:lang w:val="ru-RU"/>
        </w:rPr>
        <w:t>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1C72B89C" w14:textId="77777777" w:rsidR="003E4908" w:rsidRDefault="008913C4">
      <w:pPr>
        <w:spacing w:after="0" w:line="264" w:lineRule="auto"/>
        <w:ind w:left="120"/>
        <w:jc w:val="both"/>
      </w:pPr>
      <w:r>
        <w:rPr>
          <w:rFonts w:ascii="Times New Roman" w:hAnsi="Times New Roman"/>
          <w:b/>
          <w:color w:val="000000"/>
          <w:sz w:val="28"/>
        </w:rPr>
        <w:t>​</w:t>
      </w:r>
    </w:p>
    <w:p w14:paraId="7820F73C" w14:textId="77777777" w:rsidR="003E4908" w:rsidRDefault="003E4908">
      <w:pPr>
        <w:sectPr w:rsidR="003E4908">
          <w:pgSz w:w="11906" w:h="16383"/>
          <w:pgMar w:top="1134" w:right="850" w:bottom="1134" w:left="1701" w:header="720" w:footer="720" w:gutter="0"/>
          <w:cols w:space="720"/>
        </w:sectPr>
      </w:pPr>
    </w:p>
    <w:p w14:paraId="23B9AC57" w14:textId="77777777" w:rsidR="003E4908" w:rsidRDefault="008913C4">
      <w:pPr>
        <w:spacing w:after="0"/>
        <w:ind w:left="120"/>
      </w:pPr>
      <w:bookmarkStart w:id="85" w:name="block-23909017"/>
      <w:bookmarkEnd w:id="84"/>
      <w:r>
        <w:rPr>
          <w:rFonts w:ascii="Times New Roman" w:hAnsi="Times New Roman"/>
          <w:b/>
          <w:color w:val="000000"/>
          <w:sz w:val="28"/>
        </w:rPr>
        <w:lastRenderedPageBreak/>
        <w:t xml:space="preserve"> ТЕМАТИЧЕСКОЕ ПЛАНИРОВАНИЕ </w:t>
      </w:r>
    </w:p>
    <w:p w14:paraId="25153CAE" w14:textId="77777777" w:rsidR="003E4908" w:rsidRDefault="008913C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3E4908" w14:paraId="1D4858CD" w14:textId="77777777">
        <w:trPr>
          <w:trHeight w:val="144"/>
          <w:tblCellSpacing w:w="20" w:type="nil"/>
        </w:trPr>
        <w:tc>
          <w:tcPr>
            <w:tcW w:w="492" w:type="dxa"/>
            <w:vMerge w:val="restart"/>
            <w:tcMar>
              <w:top w:w="50" w:type="dxa"/>
              <w:left w:w="100" w:type="dxa"/>
            </w:tcMar>
            <w:vAlign w:val="center"/>
          </w:tcPr>
          <w:p w14:paraId="3AC5A618" w14:textId="77777777" w:rsidR="003E4908" w:rsidRDefault="008913C4">
            <w:pPr>
              <w:spacing w:after="0"/>
              <w:ind w:left="135"/>
            </w:pPr>
            <w:r>
              <w:rPr>
                <w:rFonts w:ascii="Times New Roman" w:hAnsi="Times New Roman"/>
                <w:b/>
                <w:color w:val="000000"/>
                <w:sz w:val="24"/>
              </w:rPr>
              <w:t xml:space="preserve">№ п/п </w:t>
            </w:r>
          </w:p>
          <w:p w14:paraId="4B81BA1D" w14:textId="77777777" w:rsidR="003E4908" w:rsidRDefault="003E4908">
            <w:pPr>
              <w:spacing w:after="0"/>
              <w:ind w:left="135"/>
            </w:pPr>
          </w:p>
        </w:tc>
        <w:tc>
          <w:tcPr>
            <w:tcW w:w="3168" w:type="dxa"/>
            <w:vMerge w:val="restart"/>
            <w:tcMar>
              <w:top w:w="50" w:type="dxa"/>
              <w:left w:w="100" w:type="dxa"/>
            </w:tcMar>
            <w:vAlign w:val="center"/>
          </w:tcPr>
          <w:p w14:paraId="4ACDCABE" w14:textId="77777777" w:rsidR="003E4908" w:rsidRDefault="008913C4">
            <w:pPr>
              <w:spacing w:after="0"/>
              <w:ind w:left="135"/>
            </w:pPr>
            <w:r>
              <w:rPr>
                <w:rFonts w:ascii="Times New Roman" w:hAnsi="Times New Roman"/>
                <w:b/>
                <w:color w:val="000000"/>
                <w:sz w:val="24"/>
              </w:rPr>
              <w:t xml:space="preserve">Наименование разделов и тем программы </w:t>
            </w:r>
          </w:p>
          <w:p w14:paraId="53E7BD8E" w14:textId="77777777" w:rsidR="003E4908" w:rsidRDefault="003E4908">
            <w:pPr>
              <w:spacing w:after="0"/>
              <w:ind w:left="135"/>
            </w:pPr>
          </w:p>
        </w:tc>
        <w:tc>
          <w:tcPr>
            <w:tcW w:w="0" w:type="auto"/>
            <w:gridSpan w:val="3"/>
            <w:tcMar>
              <w:top w:w="50" w:type="dxa"/>
              <w:left w:w="100" w:type="dxa"/>
            </w:tcMar>
            <w:vAlign w:val="center"/>
          </w:tcPr>
          <w:p w14:paraId="7C5FC4F4" w14:textId="77777777" w:rsidR="003E4908" w:rsidRDefault="008913C4">
            <w:pPr>
              <w:spacing w:after="0"/>
            </w:pPr>
            <w:r>
              <w:rPr>
                <w:rFonts w:ascii="Times New Roman" w:hAnsi="Times New Roman"/>
                <w:b/>
                <w:color w:val="000000"/>
                <w:sz w:val="24"/>
              </w:rPr>
              <w:t>Количес</w:t>
            </w:r>
            <w:r>
              <w:rPr>
                <w:rFonts w:ascii="Times New Roman" w:hAnsi="Times New Roman"/>
                <w:b/>
                <w:color w:val="000000"/>
                <w:sz w:val="24"/>
              </w:rPr>
              <w:t>тво часов</w:t>
            </w:r>
          </w:p>
        </w:tc>
        <w:tc>
          <w:tcPr>
            <w:tcW w:w="2599" w:type="dxa"/>
            <w:vMerge w:val="restart"/>
            <w:tcMar>
              <w:top w:w="50" w:type="dxa"/>
              <w:left w:w="100" w:type="dxa"/>
            </w:tcMar>
            <w:vAlign w:val="center"/>
          </w:tcPr>
          <w:p w14:paraId="0113B2B7" w14:textId="77777777" w:rsidR="003E4908" w:rsidRDefault="008913C4">
            <w:pPr>
              <w:spacing w:after="0"/>
              <w:ind w:left="135"/>
            </w:pPr>
            <w:r>
              <w:rPr>
                <w:rFonts w:ascii="Times New Roman" w:hAnsi="Times New Roman"/>
                <w:b/>
                <w:color w:val="000000"/>
                <w:sz w:val="24"/>
              </w:rPr>
              <w:t xml:space="preserve">Электронные (цифровые) образовательные ресурсы </w:t>
            </w:r>
          </w:p>
          <w:p w14:paraId="6BBBC383" w14:textId="77777777" w:rsidR="003E4908" w:rsidRDefault="003E4908">
            <w:pPr>
              <w:spacing w:after="0"/>
              <w:ind w:left="135"/>
            </w:pPr>
          </w:p>
        </w:tc>
      </w:tr>
      <w:tr w:rsidR="003E4908" w14:paraId="729C15BF" w14:textId="77777777">
        <w:trPr>
          <w:trHeight w:val="144"/>
          <w:tblCellSpacing w:w="20" w:type="nil"/>
        </w:trPr>
        <w:tc>
          <w:tcPr>
            <w:tcW w:w="0" w:type="auto"/>
            <w:vMerge/>
            <w:tcBorders>
              <w:top w:val="nil"/>
            </w:tcBorders>
            <w:tcMar>
              <w:top w:w="50" w:type="dxa"/>
              <w:left w:w="100" w:type="dxa"/>
            </w:tcMar>
          </w:tcPr>
          <w:p w14:paraId="7B83782D" w14:textId="77777777" w:rsidR="003E4908" w:rsidRDefault="003E4908"/>
        </w:tc>
        <w:tc>
          <w:tcPr>
            <w:tcW w:w="0" w:type="auto"/>
            <w:vMerge/>
            <w:tcBorders>
              <w:top w:val="nil"/>
            </w:tcBorders>
            <w:tcMar>
              <w:top w:w="50" w:type="dxa"/>
              <w:left w:w="100" w:type="dxa"/>
            </w:tcMar>
          </w:tcPr>
          <w:p w14:paraId="7DA65007" w14:textId="77777777" w:rsidR="003E4908" w:rsidRDefault="003E4908"/>
        </w:tc>
        <w:tc>
          <w:tcPr>
            <w:tcW w:w="960" w:type="dxa"/>
            <w:tcMar>
              <w:top w:w="50" w:type="dxa"/>
              <w:left w:w="100" w:type="dxa"/>
            </w:tcMar>
            <w:vAlign w:val="center"/>
          </w:tcPr>
          <w:p w14:paraId="70591C25" w14:textId="77777777" w:rsidR="003E4908" w:rsidRDefault="008913C4">
            <w:pPr>
              <w:spacing w:after="0"/>
              <w:ind w:left="135"/>
            </w:pPr>
            <w:r>
              <w:rPr>
                <w:rFonts w:ascii="Times New Roman" w:hAnsi="Times New Roman"/>
                <w:b/>
                <w:color w:val="000000"/>
                <w:sz w:val="24"/>
              </w:rPr>
              <w:t xml:space="preserve">Всего </w:t>
            </w:r>
          </w:p>
          <w:p w14:paraId="25999E2C" w14:textId="77777777" w:rsidR="003E4908" w:rsidRDefault="003E4908">
            <w:pPr>
              <w:spacing w:after="0"/>
              <w:ind w:left="135"/>
            </w:pPr>
          </w:p>
        </w:tc>
        <w:tc>
          <w:tcPr>
            <w:tcW w:w="1680" w:type="dxa"/>
            <w:tcMar>
              <w:top w:w="50" w:type="dxa"/>
              <w:left w:w="100" w:type="dxa"/>
            </w:tcMar>
            <w:vAlign w:val="center"/>
          </w:tcPr>
          <w:p w14:paraId="1155B2AA" w14:textId="77777777" w:rsidR="003E4908" w:rsidRDefault="008913C4">
            <w:pPr>
              <w:spacing w:after="0"/>
              <w:ind w:left="135"/>
            </w:pPr>
            <w:r>
              <w:rPr>
                <w:rFonts w:ascii="Times New Roman" w:hAnsi="Times New Roman"/>
                <w:b/>
                <w:color w:val="000000"/>
                <w:sz w:val="24"/>
              </w:rPr>
              <w:t xml:space="preserve">Контрольные работы </w:t>
            </w:r>
          </w:p>
          <w:p w14:paraId="1FB3CB79" w14:textId="77777777" w:rsidR="003E4908" w:rsidRDefault="003E4908">
            <w:pPr>
              <w:spacing w:after="0"/>
              <w:ind w:left="135"/>
            </w:pPr>
          </w:p>
        </w:tc>
        <w:tc>
          <w:tcPr>
            <w:tcW w:w="1768" w:type="dxa"/>
            <w:tcMar>
              <w:top w:w="50" w:type="dxa"/>
              <w:left w:w="100" w:type="dxa"/>
            </w:tcMar>
            <w:vAlign w:val="center"/>
          </w:tcPr>
          <w:p w14:paraId="4F919EC6" w14:textId="77777777" w:rsidR="003E4908" w:rsidRDefault="008913C4">
            <w:pPr>
              <w:spacing w:after="0"/>
              <w:ind w:left="135"/>
            </w:pPr>
            <w:r>
              <w:rPr>
                <w:rFonts w:ascii="Times New Roman" w:hAnsi="Times New Roman"/>
                <w:b/>
                <w:color w:val="000000"/>
                <w:sz w:val="24"/>
              </w:rPr>
              <w:t xml:space="preserve">Практические работы </w:t>
            </w:r>
          </w:p>
          <w:p w14:paraId="2084E627" w14:textId="77777777" w:rsidR="003E4908" w:rsidRDefault="003E4908">
            <w:pPr>
              <w:spacing w:after="0"/>
              <w:ind w:left="135"/>
            </w:pPr>
          </w:p>
        </w:tc>
        <w:tc>
          <w:tcPr>
            <w:tcW w:w="0" w:type="auto"/>
            <w:vMerge/>
            <w:tcBorders>
              <w:top w:val="nil"/>
            </w:tcBorders>
            <w:tcMar>
              <w:top w:w="50" w:type="dxa"/>
              <w:left w:w="100" w:type="dxa"/>
            </w:tcMar>
          </w:tcPr>
          <w:p w14:paraId="257E1FF1" w14:textId="77777777" w:rsidR="003E4908" w:rsidRDefault="003E4908"/>
        </w:tc>
      </w:tr>
      <w:tr w:rsidR="003E4908" w14:paraId="09B5F4EF" w14:textId="77777777">
        <w:trPr>
          <w:trHeight w:val="144"/>
          <w:tblCellSpacing w:w="20" w:type="nil"/>
        </w:trPr>
        <w:tc>
          <w:tcPr>
            <w:tcW w:w="0" w:type="auto"/>
            <w:gridSpan w:val="6"/>
            <w:tcMar>
              <w:top w:w="50" w:type="dxa"/>
              <w:left w:w="100" w:type="dxa"/>
            </w:tcMar>
            <w:vAlign w:val="center"/>
          </w:tcPr>
          <w:p w14:paraId="68FB3F3D" w14:textId="77777777" w:rsidR="003E4908" w:rsidRDefault="008913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3E4908" w14:paraId="32DAB9D8" w14:textId="77777777">
        <w:trPr>
          <w:trHeight w:val="144"/>
          <w:tblCellSpacing w:w="20" w:type="nil"/>
        </w:trPr>
        <w:tc>
          <w:tcPr>
            <w:tcW w:w="492" w:type="dxa"/>
            <w:tcMar>
              <w:top w:w="50" w:type="dxa"/>
              <w:left w:w="100" w:type="dxa"/>
            </w:tcMar>
            <w:vAlign w:val="center"/>
          </w:tcPr>
          <w:p w14:paraId="24822C46" w14:textId="77777777" w:rsidR="003E4908" w:rsidRDefault="008913C4">
            <w:pPr>
              <w:spacing w:after="0"/>
            </w:pPr>
            <w:r>
              <w:rPr>
                <w:rFonts w:ascii="Times New Roman" w:hAnsi="Times New Roman"/>
                <w:color w:val="000000"/>
                <w:sz w:val="24"/>
              </w:rPr>
              <w:t>1.1</w:t>
            </w:r>
          </w:p>
        </w:tc>
        <w:tc>
          <w:tcPr>
            <w:tcW w:w="3168" w:type="dxa"/>
            <w:tcMar>
              <w:top w:w="50" w:type="dxa"/>
              <w:left w:w="100" w:type="dxa"/>
            </w:tcMar>
            <w:vAlign w:val="center"/>
          </w:tcPr>
          <w:p w14:paraId="30E93CCB" w14:textId="77777777" w:rsidR="003E4908" w:rsidRDefault="008913C4">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7ECDF688" w14:textId="77777777" w:rsidR="003E4908" w:rsidRDefault="008913C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E77C7DA" w14:textId="77777777" w:rsidR="003E4908" w:rsidRDefault="003E4908">
            <w:pPr>
              <w:spacing w:after="0"/>
              <w:ind w:left="135"/>
              <w:jc w:val="center"/>
            </w:pPr>
          </w:p>
        </w:tc>
        <w:tc>
          <w:tcPr>
            <w:tcW w:w="1768" w:type="dxa"/>
            <w:tcMar>
              <w:top w:w="50" w:type="dxa"/>
              <w:left w:w="100" w:type="dxa"/>
            </w:tcMar>
            <w:vAlign w:val="center"/>
          </w:tcPr>
          <w:p w14:paraId="143AC732" w14:textId="77777777" w:rsidR="003E4908" w:rsidRDefault="003E4908">
            <w:pPr>
              <w:spacing w:after="0"/>
              <w:ind w:left="135"/>
              <w:jc w:val="center"/>
            </w:pPr>
          </w:p>
        </w:tc>
        <w:tc>
          <w:tcPr>
            <w:tcW w:w="2599" w:type="dxa"/>
            <w:tcMar>
              <w:top w:w="50" w:type="dxa"/>
              <w:left w:w="100" w:type="dxa"/>
            </w:tcMar>
            <w:vAlign w:val="center"/>
          </w:tcPr>
          <w:p w14:paraId="2DF88A34" w14:textId="77777777" w:rsidR="003E4908" w:rsidRDefault="003E4908">
            <w:pPr>
              <w:spacing w:after="0"/>
              <w:ind w:left="135"/>
            </w:pPr>
          </w:p>
        </w:tc>
      </w:tr>
      <w:tr w:rsidR="003E4908" w14:paraId="6B33C0B6" w14:textId="77777777">
        <w:trPr>
          <w:trHeight w:val="144"/>
          <w:tblCellSpacing w:w="20" w:type="nil"/>
        </w:trPr>
        <w:tc>
          <w:tcPr>
            <w:tcW w:w="492" w:type="dxa"/>
            <w:tcMar>
              <w:top w:w="50" w:type="dxa"/>
              <w:left w:w="100" w:type="dxa"/>
            </w:tcMar>
            <w:vAlign w:val="center"/>
          </w:tcPr>
          <w:p w14:paraId="0C185BDA" w14:textId="77777777" w:rsidR="003E4908" w:rsidRDefault="008913C4">
            <w:pPr>
              <w:spacing w:after="0"/>
            </w:pPr>
            <w:r>
              <w:rPr>
                <w:rFonts w:ascii="Times New Roman" w:hAnsi="Times New Roman"/>
                <w:color w:val="000000"/>
                <w:sz w:val="24"/>
              </w:rPr>
              <w:t>1.2</w:t>
            </w:r>
          </w:p>
        </w:tc>
        <w:tc>
          <w:tcPr>
            <w:tcW w:w="3168" w:type="dxa"/>
            <w:tcMar>
              <w:top w:w="50" w:type="dxa"/>
              <w:left w:w="100" w:type="dxa"/>
            </w:tcMar>
            <w:vAlign w:val="center"/>
          </w:tcPr>
          <w:p w14:paraId="1D887F82" w14:textId="77777777" w:rsidR="003E4908" w:rsidRDefault="008913C4">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18905261" w14:textId="77777777" w:rsidR="003E4908" w:rsidRDefault="008913C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73B516E5" w14:textId="77777777" w:rsidR="003E4908" w:rsidRDefault="003E4908">
            <w:pPr>
              <w:spacing w:after="0"/>
              <w:ind w:left="135"/>
              <w:jc w:val="center"/>
            </w:pPr>
          </w:p>
        </w:tc>
        <w:tc>
          <w:tcPr>
            <w:tcW w:w="1768" w:type="dxa"/>
            <w:tcMar>
              <w:top w:w="50" w:type="dxa"/>
              <w:left w:w="100" w:type="dxa"/>
            </w:tcMar>
            <w:vAlign w:val="center"/>
          </w:tcPr>
          <w:p w14:paraId="053C5039" w14:textId="77777777" w:rsidR="003E4908" w:rsidRDefault="003E4908">
            <w:pPr>
              <w:spacing w:after="0"/>
              <w:ind w:left="135"/>
              <w:jc w:val="center"/>
            </w:pPr>
          </w:p>
        </w:tc>
        <w:tc>
          <w:tcPr>
            <w:tcW w:w="2599" w:type="dxa"/>
            <w:tcMar>
              <w:top w:w="50" w:type="dxa"/>
              <w:left w:w="100" w:type="dxa"/>
            </w:tcMar>
            <w:vAlign w:val="center"/>
          </w:tcPr>
          <w:p w14:paraId="75DE4616" w14:textId="77777777" w:rsidR="003E4908" w:rsidRDefault="003E4908">
            <w:pPr>
              <w:spacing w:after="0"/>
              <w:ind w:left="135"/>
            </w:pPr>
          </w:p>
        </w:tc>
      </w:tr>
      <w:tr w:rsidR="003E4908" w14:paraId="77876908" w14:textId="77777777">
        <w:trPr>
          <w:trHeight w:val="144"/>
          <w:tblCellSpacing w:w="20" w:type="nil"/>
        </w:trPr>
        <w:tc>
          <w:tcPr>
            <w:tcW w:w="492" w:type="dxa"/>
            <w:tcMar>
              <w:top w:w="50" w:type="dxa"/>
              <w:left w:w="100" w:type="dxa"/>
            </w:tcMar>
            <w:vAlign w:val="center"/>
          </w:tcPr>
          <w:p w14:paraId="3B74F6BC" w14:textId="77777777" w:rsidR="003E4908" w:rsidRDefault="008913C4">
            <w:pPr>
              <w:spacing w:after="0"/>
            </w:pPr>
            <w:r>
              <w:rPr>
                <w:rFonts w:ascii="Times New Roman" w:hAnsi="Times New Roman"/>
                <w:color w:val="000000"/>
                <w:sz w:val="24"/>
              </w:rPr>
              <w:t>1.3</w:t>
            </w:r>
          </w:p>
        </w:tc>
        <w:tc>
          <w:tcPr>
            <w:tcW w:w="3168" w:type="dxa"/>
            <w:tcMar>
              <w:top w:w="50" w:type="dxa"/>
              <w:left w:w="100" w:type="dxa"/>
            </w:tcMar>
            <w:vAlign w:val="center"/>
          </w:tcPr>
          <w:p w14:paraId="112A6470" w14:textId="77777777" w:rsidR="003E4908" w:rsidRDefault="008913C4">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225BE3DF" w14:textId="77777777" w:rsidR="003E4908" w:rsidRDefault="008913C4">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3A41AAEB" w14:textId="77777777" w:rsidR="003E4908" w:rsidRDefault="003E4908">
            <w:pPr>
              <w:spacing w:after="0"/>
              <w:ind w:left="135"/>
              <w:jc w:val="center"/>
            </w:pPr>
          </w:p>
        </w:tc>
        <w:tc>
          <w:tcPr>
            <w:tcW w:w="1768" w:type="dxa"/>
            <w:tcMar>
              <w:top w:w="50" w:type="dxa"/>
              <w:left w:w="100" w:type="dxa"/>
            </w:tcMar>
            <w:vAlign w:val="center"/>
          </w:tcPr>
          <w:p w14:paraId="0446C919" w14:textId="77777777" w:rsidR="003E4908" w:rsidRDefault="003E4908">
            <w:pPr>
              <w:spacing w:after="0"/>
              <w:ind w:left="135"/>
              <w:jc w:val="center"/>
            </w:pPr>
          </w:p>
        </w:tc>
        <w:tc>
          <w:tcPr>
            <w:tcW w:w="2599" w:type="dxa"/>
            <w:tcMar>
              <w:top w:w="50" w:type="dxa"/>
              <w:left w:w="100" w:type="dxa"/>
            </w:tcMar>
            <w:vAlign w:val="center"/>
          </w:tcPr>
          <w:p w14:paraId="2A9D81C0" w14:textId="77777777" w:rsidR="003E4908" w:rsidRDefault="003E4908">
            <w:pPr>
              <w:spacing w:after="0"/>
              <w:ind w:left="135"/>
            </w:pPr>
          </w:p>
        </w:tc>
      </w:tr>
      <w:tr w:rsidR="003E4908" w14:paraId="6BBC9D8E" w14:textId="77777777">
        <w:trPr>
          <w:trHeight w:val="144"/>
          <w:tblCellSpacing w:w="20" w:type="nil"/>
        </w:trPr>
        <w:tc>
          <w:tcPr>
            <w:tcW w:w="0" w:type="auto"/>
            <w:gridSpan w:val="2"/>
            <w:tcMar>
              <w:top w:w="50" w:type="dxa"/>
              <w:left w:w="100" w:type="dxa"/>
            </w:tcMar>
            <w:vAlign w:val="center"/>
          </w:tcPr>
          <w:p w14:paraId="20D54049" w14:textId="77777777" w:rsidR="003E4908" w:rsidRDefault="008913C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00FE50C" w14:textId="77777777" w:rsidR="003E4908" w:rsidRDefault="008913C4">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6CD2BD7F" w14:textId="77777777" w:rsidR="003E4908" w:rsidRDefault="003E4908"/>
        </w:tc>
      </w:tr>
      <w:tr w:rsidR="003E4908" w14:paraId="0637B1FF" w14:textId="77777777">
        <w:trPr>
          <w:trHeight w:val="144"/>
          <w:tblCellSpacing w:w="20" w:type="nil"/>
        </w:trPr>
        <w:tc>
          <w:tcPr>
            <w:tcW w:w="0" w:type="auto"/>
            <w:gridSpan w:val="6"/>
            <w:tcMar>
              <w:top w:w="50" w:type="dxa"/>
              <w:left w:w="100" w:type="dxa"/>
            </w:tcMar>
            <w:vAlign w:val="center"/>
          </w:tcPr>
          <w:p w14:paraId="3DF54A7F" w14:textId="77777777" w:rsidR="003E4908" w:rsidRDefault="008913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3E4908" w14:paraId="3A4B495F" w14:textId="77777777">
        <w:trPr>
          <w:trHeight w:val="144"/>
          <w:tblCellSpacing w:w="20" w:type="nil"/>
        </w:trPr>
        <w:tc>
          <w:tcPr>
            <w:tcW w:w="492" w:type="dxa"/>
            <w:tcMar>
              <w:top w:w="50" w:type="dxa"/>
              <w:left w:w="100" w:type="dxa"/>
            </w:tcMar>
            <w:vAlign w:val="center"/>
          </w:tcPr>
          <w:p w14:paraId="21B43E88" w14:textId="77777777" w:rsidR="003E4908" w:rsidRDefault="008913C4">
            <w:pPr>
              <w:spacing w:after="0"/>
            </w:pPr>
            <w:r>
              <w:rPr>
                <w:rFonts w:ascii="Times New Roman" w:hAnsi="Times New Roman"/>
                <w:color w:val="000000"/>
                <w:sz w:val="24"/>
              </w:rPr>
              <w:t>2.1</w:t>
            </w:r>
          </w:p>
        </w:tc>
        <w:tc>
          <w:tcPr>
            <w:tcW w:w="3168" w:type="dxa"/>
            <w:tcMar>
              <w:top w:w="50" w:type="dxa"/>
              <w:left w:w="100" w:type="dxa"/>
            </w:tcMar>
            <w:vAlign w:val="center"/>
          </w:tcPr>
          <w:p w14:paraId="1ACFB868" w14:textId="77777777" w:rsidR="003E4908" w:rsidRPr="00A278D4" w:rsidRDefault="008913C4">
            <w:pPr>
              <w:spacing w:after="0"/>
              <w:ind w:left="135"/>
              <w:rPr>
                <w:lang w:val="ru-RU"/>
              </w:rPr>
            </w:pPr>
            <w:r w:rsidRPr="00A278D4">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2DE22ED2"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592AFB3D" w14:textId="77777777" w:rsidR="003E4908" w:rsidRDefault="003E4908">
            <w:pPr>
              <w:spacing w:after="0"/>
              <w:ind w:left="135"/>
              <w:jc w:val="center"/>
            </w:pPr>
          </w:p>
        </w:tc>
        <w:tc>
          <w:tcPr>
            <w:tcW w:w="1768" w:type="dxa"/>
            <w:tcMar>
              <w:top w:w="50" w:type="dxa"/>
              <w:left w:w="100" w:type="dxa"/>
            </w:tcMar>
            <w:vAlign w:val="center"/>
          </w:tcPr>
          <w:p w14:paraId="60F541E7" w14:textId="77777777" w:rsidR="003E4908" w:rsidRDefault="003E4908">
            <w:pPr>
              <w:spacing w:after="0"/>
              <w:ind w:left="135"/>
              <w:jc w:val="center"/>
            </w:pPr>
          </w:p>
        </w:tc>
        <w:tc>
          <w:tcPr>
            <w:tcW w:w="2599" w:type="dxa"/>
            <w:tcMar>
              <w:top w:w="50" w:type="dxa"/>
              <w:left w:w="100" w:type="dxa"/>
            </w:tcMar>
            <w:vAlign w:val="center"/>
          </w:tcPr>
          <w:p w14:paraId="3BEE2697" w14:textId="77777777" w:rsidR="003E4908" w:rsidRDefault="003E4908">
            <w:pPr>
              <w:spacing w:after="0"/>
              <w:ind w:left="135"/>
            </w:pPr>
          </w:p>
        </w:tc>
      </w:tr>
      <w:tr w:rsidR="003E4908" w14:paraId="695AD50D" w14:textId="77777777">
        <w:trPr>
          <w:trHeight w:val="144"/>
          <w:tblCellSpacing w:w="20" w:type="nil"/>
        </w:trPr>
        <w:tc>
          <w:tcPr>
            <w:tcW w:w="492" w:type="dxa"/>
            <w:tcMar>
              <w:top w:w="50" w:type="dxa"/>
              <w:left w:w="100" w:type="dxa"/>
            </w:tcMar>
            <w:vAlign w:val="center"/>
          </w:tcPr>
          <w:p w14:paraId="754A852B" w14:textId="77777777" w:rsidR="003E4908" w:rsidRDefault="008913C4">
            <w:pPr>
              <w:spacing w:after="0"/>
            </w:pPr>
            <w:r>
              <w:rPr>
                <w:rFonts w:ascii="Times New Roman" w:hAnsi="Times New Roman"/>
                <w:color w:val="000000"/>
                <w:sz w:val="24"/>
              </w:rPr>
              <w:t>2.2</w:t>
            </w:r>
          </w:p>
        </w:tc>
        <w:tc>
          <w:tcPr>
            <w:tcW w:w="3168" w:type="dxa"/>
            <w:tcMar>
              <w:top w:w="50" w:type="dxa"/>
              <w:left w:w="100" w:type="dxa"/>
            </w:tcMar>
            <w:vAlign w:val="center"/>
          </w:tcPr>
          <w:p w14:paraId="46E3C3A6" w14:textId="77777777" w:rsidR="003E4908" w:rsidRPr="00A278D4" w:rsidRDefault="008913C4">
            <w:pPr>
              <w:spacing w:after="0"/>
              <w:ind w:left="135"/>
              <w:rPr>
                <w:lang w:val="ru-RU"/>
              </w:rPr>
            </w:pPr>
            <w:r w:rsidRPr="00A278D4">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2AD5890E"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5CF79814" w14:textId="77777777" w:rsidR="003E4908" w:rsidRDefault="003E4908">
            <w:pPr>
              <w:spacing w:after="0"/>
              <w:ind w:left="135"/>
              <w:jc w:val="center"/>
            </w:pPr>
          </w:p>
        </w:tc>
        <w:tc>
          <w:tcPr>
            <w:tcW w:w="1768" w:type="dxa"/>
            <w:tcMar>
              <w:top w:w="50" w:type="dxa"/>
              <w:left w:w="100" w:type="dxa"/>
            </w:tcMar>
            <w:vAlign w:val="center"/>
          </w:tcPr>
          <w:p w14:paraId="219227BC" w14:textId="77777777" w:rsidR="003E4908" w:rsidRDefault="003E4908">
            <w:pPr>
              <w:spacing w:after="0"/>
              <w:ind w:left="135"/>
              <w:jc w:val="center"/>
            </w:pPr>
          </w:p>
        </w:tc>
        <w:tc>
          <w:tcPr>
            <w:tcW w:w="2599" w:type="dxa"/>
            <w:tcMar>
              <w:top w:w="50" w:type="dxa"/>
              <w:left w:w="100" w:type="dxa"/>
            </w:tcMar>
            <w:vAlign w:val="center"/>
          </w:tcPr>
          <w:p w14:paraId="7F0B236C" w14:textId="77777777" w:rsidR="003E4908" w:rsidRDefault="003E4908">
            <w:pPr>
              <w:spacing w:after="0"/>
              <w:ind w:left="135"/>
            </w:pPr>
          </w:p>
        </w:tc>
      </w:tr>
      <w:tr w:rsidR="003E4908" w14:paraId="2861AE97" w14:textId="77777777">
        <w:trPr>
          <w:trHeight w:val="144"/>
          <w:tblCellSpacing w:w="20" w:type="nil"/>
        </w:trPr>
        <w:tc>
          <w:tcPr>
            <w:tcW w:w="492" w:type="dxa"/>
            <w:tcMar>
              <w:top w:w="50" w:type="dxa"/>
              <w:left w:w="100" w:type="dxa"/>
            </w:tcMar>
            <w:vAlign w:val="center"/>
          </w:tcPr>
          <w:p w14:paraId="5CAC4670" w14:textId="77777777" w:rsidR="003E4908" w:rsidRDefault="008913C4">
            <w:pPr>
              <w:spacing w:after="0"/>
            </w:pPr>
            <w:r>
              <w:rPr>
                <w:rFonts w:ascii="Times New Roman" w:hAnsi="Times New Roman"/>
                <w:color w:val="000000"/>
                <w:sz w:val="24"/>
              </w:rPr>
              <w:t>2.3</w:t>
            </w:r>
          </w:p>
        </w:tc>
        <w:tc>
          <w:tcPr>
            <w:tcW w:w="3168" w:type="dxa"/>
            <w:tcMar>
              <w:top w:w="50" w:type="dxa"/>
              <w:left w:w="100" w:type="dxa"/>
            </w:tcMar>
            <w:vAlign w:val="center"/>
          </w:tcPr>
          <w:p w14:paraId="5817140C" w14:textId="77777777" w:rsidR="003E4908" w:rsidRDefault="008913C4">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0868F6A4" w14:textId="77777777" w:rsidR="003E4908" w:rsidRDefault="008913C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3DCAA2BB" w14:textId="77777777" w:rsidR="003E4908" w:rsidRDefault="003E4908">
            <w:pPr>
              <w:spacing w:after="0"/>
              <w:ind w:left="135"/>
              <w:jc w:val="center"/>
            </w:pPr>
          </w:p>
        </w:tc>
        <w:tc>
          <w:tcPr>
            <w:tcW w:w="1768" w:type="dxa"/>
            <w:tcMar>
              <w:top w:w="50" w:type="dxa"/>
              <w:left w:w="100" w:type="dxa"/>
            </w:tcMar>
            <w:vAlign w:val="center"/>
          </w:tcPr>
          <w:p w14:paraId="21D1BFC5" w14:textId="77777777" w:rsidR="003E4908" w:rsidRDefault="003E4908">
            <w:pPr>
              <w:spacing w:after="0"/>
              <w:ind w:left="135"/>
              <w:jc w:val="center"/>
            </w:pPr>
          </w:p>
        </w:tc>
        <w:tc>
          <w:tcPr>
            <w:tcW w:w="2599" w:type="dxa"/>
            <w:tcMar>
              <w:top w:w="50" w:type="dxa"/>
              <w:left w:w="100" w:type="dxa"/>
            </w:tcMar>
            <w:vAlign w:val="center"/>
          </w:tcPr>
          <w:p w14:paraId="06B6A842" w14:textId="77777777" w:rsidR="003E4908" w:rsidRDefault="003E4908">
            <w:pPr>
              <w:spacing w:after="0"/>
              <w:ind w:left="135"/>
            </w:pPr>
          </w:p>
        </w:tc>
      </w:tr>
      <w:tr w:rsidR="003E4908" w14:paraId="52858063" w14:textId="77777777">
        <w:trPr>
          <w:trHeight w:val="144"/>
          <w:tblCellSpacing w:w="20" w:type="nil"/>
        </w:trPr>
        <w:tc>
          <w:tcPr>
            <w:tcW w:w="492" w:type="dxa"/>
            <w:tcMar>
              <w:top w:w="50" w:type="dxa"/>
              <w:left w:w="100" w:type="dxa"/>
            </w:tcMar>
            <w:vAlign w:val="center"/>
          </w:tcPr>
          <w:p w14:paraId="46739CB0" w14:textId="77777777" w:rsidR="003E4908" w:rsidRDefault="008913C4">
            <w:pPr>
              <w:spacing w:after="0"/>
            </w:pPr>
            <w:r>
              <w:rPr>
                <w:rFonts w:ascii="Times New Roman" w:hAnsi="Times New Roman"/>
                <w:color w:val="000000"/>
                <w:sz w:val="24"/>
              </w:rPr>
              <w:t>2.4</w:t>
            </w:r>
          </w:p>
        </w:tc>
        <w:tc>
          <w:tcPr>
            <w:tcW w:w="3168" w:type="dxa"/>
            <w:tcMar>
              <w:top w:w="50" w:type="dxa"/>
              <w:left w:w="100" w:type="dxa"/>
            </w:tcMar>
            <w:vAlign w:val="center"/>
          </w:tcPr>
          <w:p w14:paraId="5C4EF0DD" w14:textId="77777777" w:rsidR="003E4908" w:rsidRPr="00A278D4" w:rsidRDefault="008913C4">
            <w:pPr>
              <w:spacing w:after="0"/>
              <w:ind w:left="135"/>
              <w:rPr>
                <w:lang w:val="ru-RU"/>
              </w:rPr>
            </w:pPr>
            <w:r w:rsidRPr="00A278D4">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5B7B41D3"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229918F1" w14:textId="77777777" w:rsidR="003E4908" w:rsidRDefault="003E4908">
            <w:pPr>
              <w:spacing w:after="0"/>
              <w:ind w:left="135"/>
              <w:jc w:val="center"/>
            </w:pPr>
          </w:p>
        </w:tc>
        <w:tc>
          <w:tcPr>
            <w:tcW w:w="1768" w:type="dxa"/>
            <w:tcMar>
              <w:top w:w="50" w:type="dxa"/>
              <w:left w:w="100" w:type="dxa"/>
            </w:tcMar>
            <w:vAlign w:val="center"/>
          </w:tcPr>
          <w:p w14:paraId="665E8E7F" w14:textId="77777777" w:rsidR="003E4908" w:rsidRDefault="003E4908">
            <w:pPr>
              <w:spacing w:after="0"/>
              <w:ind w:left="135"/>
              <w:jc w:val="center"/>
            </w:pPr>
          </w:p>
        </w:tc>
        <w:tc>
          <w:tcPr>
            <w:tcW w:w="2599" w:type="dxa"/>
            <w:tcMar>
              <w:top w:w="50" w:type="dxa"/>
              <w:left w:w="100" w:type="dxa"/>
            </w:tcMar>
            <w:vAlign w:val="center"/>
          </w:tcPr>
          <w:p w14:paraId="548D79C6" w14:textId="77777777" w:rsidR="003E4908" w:rsidRDefault="003E4908">
            <w:pPr>
              <w:spacing w:after="0"/>
              <w:ind w:left="135"/>
            </w:pPr>
          </w:p>
        </w:tc>
      </w:tr>
      <w:tr w:rsidR="003E4908" w14:paraId="402A0414" w14:textId="77777777">
        <w:trPr>
          <w:trHeight w:val="144"/>
          <w:tblCellSpacing w:w="20" w:type="nil"/>
        </w:trPr>
        <w:tc>
          <w:tcPr>
            <w:tcW w:w="492" w:type="dxa"/>
            <w:tcMar>
              <w:top w:w="50" w:type="dxa"/>
              <w:left w:w="100" w:type="dxa"/>
            </w:tcMar>
            <w:vAlign w:val="center"/>
          </w:tcPr>
          <w:p w14:paraId="669B3F89" w14:textId="77777777" w:rsidR="003E4908" w:rsidRDefault="008913C4">
            <w:pPr>
              <w:spacing w:after="0"/>
            </w:pPr>
            <w:r>
              <w:rPr>
                <w:rFonts w:ascii="Times New Roman" w:hAnsi="Times New Roman"/>
                <w:color w:val="000000"/>
                <w:sz w:val="24"/>
              </w:rPr>
              <w:t>2.5</w:t>
            </w:r>
          </w:p>
        </w:tc>
        <w:tc>
          <w:tcPr>
            <w:tcW w:w="3168" w:type="dxa"/>
            <w:tcMar>
              <w:top w:w="50" w:type="dxa"/>
              <w:left w:w="100" w:type="dxa"/>
            </w:tcMar>
            <w:vAlign w:val="center"/>
          </w:tcPr>
          <w:p w14:paraId="6CE16859" w14:textId="77777777" w:rsidR="003E4908" w:rsidRPr="00A278D4" w:rsidRDefault="008913C4">
            <w:pPr>
              <w:spacing w:after="0"/>
              <w:ind w:left="135"/>
              <w:rPr>
                <w:lang w:val="ru-RU"/>
              </w:rPr>
            </w:pPr>
            <w:r w:rsidRPr="00A278D4">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1E6D08A8"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57F1E547" w14:textId="77777777" w:rsidR="003E4908" w:rsidRDefault="003E4908">
            <w:pPr>
              <w:spacing w:after="0"/>
              <w:ind w:left="135"/>
              <w:jc w:val="center"/>
            </w:pPr>
          </w:p>
        </w:tc>
        <w:tc>
          <w:tcPr>
            <w:tcW w:w="1768" w:type="dxa"/>
            <w:tcMar>
              <w:top w:w="50" w:type="dxa"/>
              <w:left w:w="100" w:type="dxa"/>
            </w:tcMar>
            <w:vAlign w:val="center"/>
          </w:tcPr>
          <w:p w14:paraId="75F5C33C" w14:textId="77777777" w:rsidR="003E4908" w:rsidRDefault="003E4908">
            <w:pPr>
              <w:spacing w:after="0"/>
              <w:ind w:left="135"/>
              <w:jc w:val="center"/>
            </w:pPr>
          </w:p>
        </w:tc>
        <w:tc>
          <w:tcPr>
            <w:tcW w:w="2599" w:type="dxa"/>
            <w:tcMar>
              <w:top w:w="50" w:type="dxa"/>
              <w:left w:w="100" w:type="dxa"/>
            </w:tcMar>
            <w:vAlign w:val="center"/>
          </w:tcPr>
          <w:p w14:paraId="704FCAF5" w14:textId="77777777" w:rsidR="003E4908" w:rsidRDefault="003E4908">
            <w:pPr>
              <w:spacing w:after="0"/>
              <w:ind w:left="135"/>
            </w:pPr>
          </w:p>
        </w:tc>
      </w:tr>
      <w:tr w:rsidR="003E4908" w14:paraId="7E7BDD97" w14:textId="77777777">
        <w:trPr>
          <w:trHeight w:val="144"/>
          <w:tblCellSpacing w:w="20" w:type="nil"/>
        </w:trPr>
        <w:tc>
          <w:tcPr>
            <w:tcW w:w="492" w:type="dxa"/>
            <w:tcMar>
              <w:top w:w="50" w:type="dxa"/>
              <w:left w:w="100" w:type="dxa"/>
            </w:tcMar>
            <w:vAlign w:val="center"/>
          </w:tcPr>
          <w:p w14:paraId="26EB3C79" w14:textId="77777777" w:rsidR="003E4908" w:rsidRDefault="008913C4">
            <w:pPr>
              <w:spacing w:after="0"/>
            </w:pPr>
            <w:r>
              <w:rPr>
                <w:rFonts w:ascii="Times New Roman" w:hAnsi="Times New Roman"/>
                <w:color w:val="000000"/>
                <w:sz w:val="24"/>
              </w:rPr>
              <w:t>2.6</w:t>
            </w:r>
          </w:p>
        </w:tc>
        <w:tc>
          <w:tcPr>
            <w:tcW w:w="3168" w:type="dxa"/>
            <w:tcMar>
              <w:top w:w="50" w:type="dxa"/>
              <w:left w:w="100" w:type="dxa"/>
            </w:tcMar>
            <w:vAlign w:val="center"/>
          </w:tcPr>
          <w:p w14:paraId="297BB331" w14:textId="77777777" w:rsidR="003E4908" w:rsidRDefault="008913C4">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09963259" w14:textId="77777777" w:rsidR="003E4908" w:rsidRDefault="008913C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216481D" w14:textId="77777777" w:rsidR="003E4908" w:rsidRDefault="003E4908">
            <w:pPr>
              <w:spacing w:after="0"/>
              <w:ind w:left="135"/>
              <w:jc w:val="center"/>
            </w:pPr>
          </w:p>
        </w:tc>
        <w:tc>
          <w:tcPr>
            <w:tcW w:w="1768" w:type="dxa"/>
            <w:tcMar>
              <w:top w:w="50" w:type="dxa"/>
              <w:left w:w="100" w:type="dxa"/>
            </w:tcMar>
            <w:vAlign w:val="center"/>
          </w:tcPr>
          <w:p w14:paraId="0BD95AD4" w14:textId="77777777" w:rsidR="003E4908" w:rsidRDefault="003E4908">
            <w:pPr>
              <w:spacing w:after="0"/>
              <w:ind w:left="135"/>
              <w:jc w:val="center"/>
            </w:pPr>
          </w:p>
        </w:tc>
        <w:tc>
          <w:tcPr>
            <w:tcW w:w="2599" w:type="dxa"/>
            <w:tcMar>
              <w:top w:w="50" w:type="dxa"/>
              <w:left w:w="100" w:type="dxa"/>
            </w:tcMar>
            <w:vAlign w:val="center"/>
          </w:tcPr>
          <w:p w14:paraId="2C7E25C6" w14:textId="77777777" w:rsidR="003E4908" w:rsidRDefault="003E4908">
            <w:pPr>
              <w:spacing w:after="0"/>
              <w:ind w:left="135"/>
            </w:pPr>
          </w:p>
        </w:tc>
      </w:tr>
      <w:tr w:rsidR="003E4908" w14:paraId="5A29715D" w14:textId="77777777">
        <w:trPr>
          <w:trHeight w:val="144"/>
          <w:tblCellSpacing w:w="20" w:type="nil"/>
        </w:trPr>
        <w:tc>
          <w:tcPr>
            <w:tcW w:w="492" w:type="dxa"/>
            <w:tcMar>
              <w:top w:w="50" w:type="dxa"/>
              <w:left w:w="100" w:type="dxa"/>
            </w:tcMar>
            <w:vAlign w:val="center"/>
          </w:tcPr>
          <w:p w14:paraId="70F0E0B0" w14:textId="77777777" w:rsidR="003E4908" w:rsidRDefault="008913C4">
            <w:pPr>
              <w:spacing w:after="0"/>
            </w:pPr>
            <w:r>
              <w:rPr>
                <w:rFonts w:ascii="Times New Roman" w:hAnsi="Times New Roman"/>
                <w:color w:val="000000"/>
                <w:sz w:val="24"/>
              </w:rPr>
              <w:t>2.7</w:t>
            </w:r>
          </w:p>
        </w:tc>
        <w:tc>
          <w:tcPr>
            <w:tcW w:w="3168" w:type="dxa"/>
            <w:tcMar>
              <w:top w:w="50" w:type="dxa"/>
              <w:left w:w="100" w:type="dxa"/>
            </w:tcMar>
            <w:vAlign w:val="center"/>
          </w:tcPr>
          <w:p w14:paraId="63E8C36F" w14:textId="77777777" w:rsidR="003E4908" w:rsidRPr="00A278D4" w:rsidRDefault="008913C4">
            <w:pPr>
              <w:spacing w:after="0"/>
              <w:ind w:left="135"/>
              <w:rPr>
                <w:lang w:val="ru-RU"/>
              </w:rPr>
            </w:pPr>
            <w:r w:rsidRPr="00A278D4">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739E7122"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20671034" w14:textId="77777777" w:rsidR="003E4908" w:rsidRDefault="003E4908">
            <w:pPr>
              <w:spacing w:after="0"/>
              <w:ind w:left="135"/>
              <w:jc w:val="center"/>
            </w:pPr>
          </w:p>
        </w:tc>
        <w:tc>
          <w:tcPr>
            <w:tcW w:w="1768" w:type="dxa"/>
            <w:tcMar>
              <w:top w:w="50" w:type="dxa"/>
              <w:left w:w="100" w:type="dxa"/>
            </w:tcMar>
            <w:vAlign w:val="center"/>
          </w:tcPr>
          <w:p w14:paraId="2CE54F44" w14:textId="77777777" w:rsidR="003E4908" w:rsidRDefault="003E4908">
            <w:pPr>
              <w:spacing w:after="0"/>
              <w:ind w:left="135"/>
              <w:jc w:val="center"/>
            </w:pPr>
          </w:p>
        </w:tc>
        <w:tc>
          <w:tcPr>
            <w:tcW w:w="2599" w:type="dxa"/>
            <w:tcMar>
              <w:top w:w="50" w:type="dxa"/>
              <w:left w:w="100" w:type="dxa"/>
            </w:tcMar>
            <w:vAlign w:val="center"/>
          </w:tcPr>
          <w:p w14:paraId="741EBC44" w14:textId="77777777" w:rsidR="003E4908" w:rsidRDefault="003E4908">
            <w:pPr>
              <w:spacing w:after="0"/>
              <w:ind w:left="135"/>
            </w:pPr>
          </w:p>
        </w:tc>
      </w:tr>
      <w:tr w:rsidR="003E4908" w14:paraId="710DECAE" w14:textId="77777777">
        <w:trPr>
          <w:trHeight w:val="144"/>
          <w:tblCellSpacing w:w="20" w:type="nil"/>
        </w:trPr>
        <w:tc>
          <w:tcPr>
            <w:tcW w:w="492" w:type="dxa"/>
            <w:tcMar>
              <w:top w:w="50" w:type="dxa"/>
              <w:left w:w="100" w:type="dxa"/>
            </w:tcMar>
            <w:vAlign w:val="center"/>
          </w:tcPr>
          <w:p w14:paraId="02EEF5F3" w14:textId="77777777" w:rsidR="003E4908" w:rsidRDefault="008913C4">
            <w:pPr>
              <w:spacing w:after="0"/>
            </w:pPr>
            <w:r>
              <w:rPr>
                <w:rFonts w:ascii="Times New Roman" w:hAnsi="Times New Roman"/>
                <w:color w:val="000000"/>
                <w:sz w:val="24"/>
              </w:rPr>
              <w:t>2.8</w:t>
            </w:r>
          </w:p>
        </w:tc>
        <w:tc>
          <w:tcPr>
            <w:tcW w:w="3168" w:type="dxa"/>
            <w:tcMar>
              <w:top w:w="50" w:type="dxa"/>
              <w:left w:w="100" w:type="dxa"/>
            </w:tcMar>
            <w:vAlign w:val="center"/>
          </w:tcPr>
          <w:p w14:paraId="245E13BE" w14:textId="77777777" w:rsidR="003E4908" w:rsidRPr="00A278D4" w:rsidRDefault="008913C4">
            <w:pPr>
              <w:spacing w:after="0"/>
              <w:ind w:left="135"/>
              <w:rPr>
                <w:lang w:val="ru-RU"/>
              </w:rPr>
            </w:pPr>
            <w:r w:rsidRPr="00A278D4">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482816CC"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44FF787C" w14:textId="77777777" w:rsidR="003E4908" w:rsidRDefault="003E4908">
            <w:pPr>
              <w:spacing w:after="0"/>
              <w:ind w:left="135"/>
              <w:jc w:val="center"/>
            </w:pPr>
          </w:p>
        </w:tc>
        <w:tc>
          <w:tcPr>
            <w:tcW w:w="1768" w:type="dxa"/>
            <w:tcMar>
              <w:top w:w="50" w:type="dxa"/>
              <w:left w:w="100" w:type="dxa"/>
            </w:tcMar>
            <w:vAlign w:val="center"/>
          </w:tcPr>
          <w:p w14:paraId="17BE07DD" w14:textId="77777777" w:rsidR="003E4908" w:rsidRDefault="003E4908">
            <w:pPr>
              <w:spacing w:after="0"/>
              <w:ind w:left="135"/>
              <w:jc w:val="center"/>
            </w:pPr>
          </w:p>
        </w:tc>
        <w:tc>
          <w:tcPr>
            <w:tcW w:w="2599" w:type="dxa"/>
            <w:tcMar>
              <w:top w:w="50" w:type="dxa"/>
              <w:left w:w="100" w:type="dxa"/>
            </w:tcMar>
            <w:vAlign w:val="center"/>
          </w:tcPr>
          <w:p w14:paraId="70406274" w14:textId="77777777" w:rsidR="003E4908" w:rsidRDefault="003E4908">
            <w:pPr>
              <w:spacing w:after="0"/>
              <w:ind w:left="135"/>
            </w:pPr>
          </w:p>
        </w:tc>
      </w:tr>
      <w:tr w:rsidR="003E4908" w14:paraId="0FD5F0B9" w14:textId="77777777">
        <w:trPr>
          <w:trHeight w:val="144"/>
          <w:tblCellSpacing w:w="20" w:type="nil"/>
        </w:trPr>
        <w:tc>
          <w:tcPr>
            <w:tcW w:w="0" w:type="auto"/>
            <w:gridSpan w:val="2"/>
            <w:tcMar>
              <w:top w:w="50" w:type="dxa"/>
              <w:left w:w="100" w:type="dxa"/>
            </w:tcMar>
            <w:vAlign w:val="center"/>
          </w:tcPr>
          <w:p w14:paraId="3E3DC8D2" w14:textId="77777777" w:rsidR="003E4908" w:rsidRDefault="008913C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34DF2A2" w14:textId="77777777" w:rsidR="003E4908" w:rsidRDefault="008913C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0622298" w14:textId="77777777" w:rsidR="003E4908" w:rsidRDefault="003E4908"/>
        </w:tc>
      </w:tr>
      <w:tr w:rsidR="003E4908" w14:paraId="1D502766" w14:textId="77777777">
        <w:trPr>
          <w:trHeight w:val="144"/>
          <w:tblCellSpacing w:w="20" w:type="nil"/>
        </w:trPr>
        <w:tc>
          <w:tcPr>
            <w:tcW w:w="0" w:type="auto"/>
            <w:gridSpan w:val="2"/>
            <w:tcMar>
              <w:top w:w="50" w:type="dxa"/>
              <w:left w:w="100" w:type="dxa"/>
            </w:tcMar>
            <w:vAlign w:val="center"/>
          </w:tcPr>
          <w:p w14:paraId="1D8091F8" w14:textId="77777777" w:rsidR="003E4908" w:rsidRDefault="008913C4">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686CA9BD" w14:textId="77777777" w:rsidR="003E4908" w:rsidRDefault="008913C4">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2BB89EEA" w14:textId="77777777" w:rsidR="003E4908" w:rsidRDefault="003E4908">
            <w:pPr>
              <w:spacing w:after="0"/>
              <w:ind w:left="135"/>
              <w:jc w:val="center"/>
            </w:pPr>
          </w:p>
        </w:tc>
        <w:tc>
          <w:tcPr>
            <w:tcW w:w="1768" w:type="dxa"/>
            <w:tcMar>
              <w:top w:w="50" w:type="dxa"/>
              <w:left w:w="100" w:type="dxa"/>
            </w:tcMar>
            <w:vAlign w:val="center"/>
          </w:tcPr>
          <w:p w14:paraId="64B53605" w14:textId="77777777" w:rsidR="003E4908" w:rsidRDefault="003E4908">
            <w:pPr>
              <w:spacing w:after="0"/>
              <w:ind w:left="135"/>
              <w:jc w:val="center"/>
            </w:pPr>
          </w:p>
        </w:tc>
        <w:tc>
          <w:tcPr>
            <w:tcW w:w="2599" w:type="dxa"/>
            <w:tcMar>
              <w:top w:w="50" w:type="dxa"/>
              <w:left w:w="100" w:type="dxa"/>
            </w:tcMar>
            <w:vAlign w:val="center"/>
          </w:tcPr>
          <w:p w14:paraId="16E654CE" w14:textId="77777777" w:rsidR="003E4908" w:rsidRDefault="003E4908">
            <w:pPr>
              <w:spacing w:after="0"/>
              <w:ind w:left="135"/>
            </w:pPr>
          </w:p>
        </w:tc>
      </w:tr>
      <w:tr w:rsidR="003E4908" w14:paraId="10D15947" w14:textId="77777777">
        <w:trPr>
          <w:trHeight w:val="144"/>
          <w:tblCellSpacing w:w="20" w:type="nil"/>
        </w:trPr>
        <w:tc>
          <w:tcPr>
            <w:tcW w:w="0" w:type="auto"/>
            <w:gridSpan w:val="2"/>
            <w:tcMar>
              <w:top w:w="50" w:type="dxa"/>
              <w:left w:w="100" w:type="dxa"/>
            </w:tcMar>
            <w:vAlign w:val="center"/>
          </w:tcPr>
          <w:p w14:paraId="27042F40" w14:textId="77777777" w:rsidR="003E4908" w:rsidRPr="00A278D4" w:rsidRDefault="008913C4">
            <w:pPr>
              <w:spacing w:after="0"/>
              <w:ind w:left="135"/>
              <w:rPr>
                <w:lang w:val="ru-RU"/>
              </w:rPr>
            </w:pPr>
            <w:r w:rsidRPr="00A278D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669570C1"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0E139966" w14:textId="77777777" w:rsidR="003E4908" w:rsidRDefault="008913C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20F08625" w14:textId="77777777" w:rsidR="003E4908" w:rsidRDefault="008913C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4656F3BC" w14:textId="77777777" w:rsidR="003E4908" w:rsidRDefault="003E4908"/>
        </w:tc>
      </w:tr>
    </w:tbl>
    <w:p w14:paraId="4A5AB470" w14:textId="77777777" w:rsidR="003E4908" w:rsidRDefault="003E4908">
      <w:pPr>
        <w:sectPr w:rsidR="003E4908">
          <w:pgSz w:w="16383" w:h="11906" w:orient="landscape"/>
          <w:pgMar w:top="1134" w:right="850" w:bottom="1134" w:left="1701" w:header="720" w:footer="720" w:gutter="0"/>
          <w:cols w:space="720"/>
        </w:sectPr>
      </w:pPr>
    </w:p>
    <w:p w14:paraId="14C8F6A5" w14:textId="77777777" w:rsidR="003E4908" w:rsidRDefault="008913C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3E4908" w14:paraId="57667CD5" w14:textId="77777777">
        <w:trPr>
          <w:trHeight w:val="144"/>
          <w:tblCellSpacing w:w="20" w:type="nil"/>
        </w:trPr>
        <w:tc>
          <w:tcPr>
            <w:tcW w:w="456" w:type="dxa"/>
            <w:vMerge w:val="restart"/>
            <w:tcMar>
              <w:top w:w="50" w:type="dxa"/>
              <w:left w:w="100" w:type="dxa"/>
            </w:tcMar>
            <w:vAlign w:val="center"/>
          </w:tcPr>
          <w:p w14:paraId="7CAAD621" w14:textId="77777777" w:rsidR="003E4908" w:rsidRDefault="008913C4">
            <w:pPr>
              <w:spacing w:after="0"/>
              <w:ind w:left="135"/>
            </w:pPr>
            <w:r>
              <w:rPr>
                <w:rFonts w:ascii="Times New Roman" w:hAnsi="Times New Roman"/>
                <w:b/>
                <w:color w:val="000000"/>
                <w:sz w:val="24"/>
              </w:rPr>
              <w:t xml:space="preserve">№ п/п </w:t>
            </w:r>
          </w:p>
          <w:p w14:paraId="40E5A70D" w14:textId="77777777" w:rsidR="003E4908" w:rsidRDefault="003E4908">
            <w:pPr>
              <w:spacing w:after="0"/>
              <w:ind w:left="135"/>
            </w:pPr>
          </w:p>
        </w:tc>
        <w:tc>
          <w:tcPr>
            <w:tcW w:w="3168" w:type="dxa"/>
            <w:vMerge w:val="restart"/>
            <w:tcMar>
              <w:top w:w="50" w:type="dxa"/>
              <w:left w:w="100" w:type="dxa"/>
            </w:tcMar>
            <w:vAlign w:val="center"/>
          </w:tcPr>
          <w:p w14:paraId="45466953" w14:textId="77777777" w:rsidR="003E4908" w:rsidRDefault="008913C4">
            <w:pPr>
              <w:spacing w:after="0"/>
              <w:ind w:left="135"/>
            </w:pPr>
            <w:r>
              <w:rPr>
                <w:rFonts w:ascii="Times New Roman" w:hAnsi="Times New Roman"/>
                <w:b/>
                <w:color w:val="000000"/>
                <w:sz w:val="24"/>
              </w:rPr>
              <w:t xml:space="preserve">Наименование разделов и тем программы </w:t>
            </w:r>
          </w:p>
          <w:p w14:paraId="3943798F" w14:textId="77777777" w:rsidR="003E4908" w:rsidRDefault="003E4908">
            <w:pPr>
              <w:spacing w:after="0"/>
              <w:ind w:left="135"/>
            </w:pPr>
          </w:p>
        </w:tc>
        <w:tc>
          <w:tcPr>
            <w:tcW w:w="0" w:type="auto"/>
            <w:gridSpan w:val="3"/>
            <w:tcMar>
              <w:top w:w="50" w:type="dxa"/>
              <w:left w:w="100" w:type="dxa"/>
            </w:tcMar>
            <w:vAlign w:val="center"/>
          </w:tcPr>
          <w:p w14:paraId="6C9B25B5" w14:textId="77777777" w:rsidR="003E4908" w:rsidRDefault="008913C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7028AE4" w14:textId="77777777" w:rsidR="003E4908" w:rsidRDefault="008913C4">
            <w:pPr>
              <w:spacing w:after="0"/>
              <w:ind w:left="135"/>
            </w:pPr>
            <w:r>
              <w:rPr>
                <w:rFonts w:ascii="Times New Roman" w:hAnsi="Times New Roman"/>
                <w:b/>
                <w:color w:val="000000"/>
                <w:sz w:val="24"/>
              </w:rPr>
              <w:t xml:space="preserve">Электронные (цифровые) образовательные ресурсы </w:t>
            </w:r>
          </w:p>
          <w:p w14:paraId="5797034D" w14:textId="77777777" w:rsidR="003E4908" w:rsidRDefault="003E4908">
            <w:pPr>
              <w:spacing w:after="0"/>
              <w:ind w:left="135"/>
            </w:pPr>
          </w:p>
        </w:tc>
      </w:tr>
      <w:tr w:rsidR="003E4908" w14:paraId="72838AAB" w14:textId="77777777">
        <w:trPr>
          <w:trHeight w:val="144"/>
          <w:tblCellSpacing w:w="20" w:type="nil"/>
        </w:trPr>
        <w:tc>
          <w:tcPr>
            <w:tcW w:w="0" w:type="auto"/>
            <w:vMerge/>
            <w:tcBorders>
              <w:top w:val="nil"/>
            </w:tcBorders>
            <w:tcMar>
              <w:top w:w="50" w:type="dxa"/>
              <w:left w:w="100" w:type="dxa"/>
            </w:tcMar>
          </w:tcPr>
          <w:p w14:paraId="11CFEBBF" w14:textId="77777777" w:rsidR="003E4908" w:rsidRDefault="003E4908"/>
        </w:tc>
        <w:tc>
          <w:tcPr>
            <w:tcW w:w="0" w:type="auto"/>
            <w:vMerge/>
            <w:tcBorders>
              <w:top w:val="nil"/>
            </w:tcBorders>
            <w:tcMar>
              <w:top w:w="50" w:type="dxa"/>
              <w:left w:w="100" w:type="dxa"/>
            </w:tcMar>
          </w:tcPr>
          <w:p w14:paraId="7093B53B" w14:textId="77777777" w:rsidR="003E4908" w:rsidRDefault="003E4908"/>
        </w:tc>
        <w:tc>
          <w:tcPr>
            <w:tcW w:w="966" w:type="dxa"/>
            <w:tcMar>
              <w:top w:w="50" w:type="dxa"/>
              <w:left w:w="100" w:type="dxa"/>
            </w:tcMar>
            <w:vAlign w:val="center"/>
          </w:tcPr>
          <w:p w14:paraId="6D9C9723" w14:textId="77777777" w:rsidR="003E4908" w:rsidRDefault="008913C4">
            <w:pPr>
              <w:spacing w:after="0"/>
              <w:ind w:left="135"/>
            </w:pPr>
            <w:r>
              <w:rPr>
                <w:rFonts w:ascii="Times New Roman" w:hAnsi="Times New Roman"/>
                <w:b/>
                <w:color w:val="000000"/>
                <w:sz w:val="24"/>
              </w:rPr>
              <w:t xml:space="preserve">Всего </w:t>
            </w:r>
          </w:p>
          <w:p w14:paraId="2B5EF98D" w14:textId="77777777" w:rsidR="003E4908" w:rsidRDefault="003E4908">
            <w:pPr>
              <w:spacing w:after="0"/>
              <w:ind w:left="135"/>
            </w:pPr>
          </w:p>
        </w:tc>
        <w:tc>
          <w:tcPr>
            <w:tcW w:w="1687" w:type="dxa"/>
            <w:tcMar>
              <w:top w:w="50" w:type="dxa"/>
              <w:left w:w="100" w:type="dxa"/>
            </w:tcMar>
            <w:vAlign w:val="center"/>
          </w:tcPr>
          <w:p w14:paraId="759855FC" w14:textId="77777777" w:rsidR="003E4908" w:rsidRDefault="008913C4">
            <w:pPr>
              <w:spacing w:after="0"/>
              <w:ind w:left="135"/>
            </w:pPr>
            <w:r>
              <w:rPr>
                <w:rFonts w:ascii="Times New Roman" w:hAnsi="Times New Roman"/>
                <w:b/>
                <w:color w:val="000000"/>
                <w:sz w:val="24"/>
              </w:rPr>
              <w:t xml:space="preserve">Контрольные работы </w:t>
            </w:r>
          </w:p>
          <w:p w14:paraId="7027947D" w14:textId="77777777" w:rsidR="003E4908" w:rsidRDefault="003E4908">
            <w:pPr>
              <w:spacing w:after="0"/>
              <w:ind w:left="135"/>
            </w:pPr>
          </w:p>
        </w:tc>
        <w:tc>
          <w:tcPr>
            <w:tcW w:w="1774" w:type="dxa"/>
            <w:tcMar>
              <w:top w:w="50" w:type="dxa"/>
              <w:left w:w="100" w:type="dxa"/>
            </w:tcMar>
            <w:vAlign w:val="center"/>
          </w:tcPr>
          <w:p w14:paraId="397867A3" w14:textId="77777777" w:rsidR="003E4908" w:rsidRDefault="008913C4">
            <w:pPr>
              <w:spacing w:after="0"/>
              <w:ind w:left="135"/>
            </w:pPr>
            <w:r>
              <w:rPr>
                <w:rFonts w:ascii="Times New Roman" w:hAnsi="Times New Roman"/>
                <w:b/>
                <w:color w:val="000000"/>
                <w:sz w:val="24"/>
              </w:rPr>
              <w:t xml:space="preserve">Практические работы </w:t>
            </w:r>
          </w:p>
          <w:p w14:paraId="5B2CA52A" w14:textId="77777777" w:rsidR="003E4908" w:rsidRDefault="003E4908">
            <w:pPr>
              <w:spacing w:after="0"/>
              <w:ind w:left="135"/>
            </w:pPr>
          </w:p>
        </w:tc>
        <w:tc>
          <w:tcPr>
            <w:tcW w:w="0" w:type="auto"/>
            <w:vMerge/>
            <w:tcBorders>
              <w:top w:val="nil"/>
            </w:tcBorders>
            <w:tcMar>
              <w:top w:w="50" w:type="dxa"/>
              <w:left w:w="100" w:type="dxa"/>
            </w:tcMar>
          </w:tcPr>
          <w:p w14:paraId="5AC92B00" w14:textId="77777777" w:rsidR="003E4908" w:rsidRDefault="003E4908"/>
        </w:tc>
      </w:tr>
      <w:tr w:rsidR="003E4908" w14:paraId="741633D0" w14:textId="77777777">
        <w:trPr>
          <w:trHeight w:val="144"/>
          <w:tblCellSpacing w:w="20" w:type="nil"/>
        </w:trPr>
        <w:tc>
          <w:tcPr>
            <w:tcW w:w="456" w:type="dxa"/>
            <w:tcMar>
              <w:top w:w="50" w:type="dxa"/>
              <w:left w:w="100" w:type="dxa"/>
            </w:tcMar>
            <w:vAlign w:val="center"/>
          </w:tcPr>
          <w:p w14:paraId="3B6BC300" w14:textId="77777777" w:rsidR="003E4908" w:rsidRDefault="008913C4">
            <w:pPr>
              <w:spacing w:after="0"/>
            </w:pPr>
            <w:r>
              <w:rPr>
                <w:rFonts w:ascii="Times New Roman" w:hAnsi="Times New Roman"/>
                <w:color w:val="000000"/>
                <w:sz w:val="24"/>
              </w:rPr>
              <w:t>1</w:t>
            </w:r>
          </w:p>
        </w:tc>
        <w:tc>
          <w:tcPr>
            <w:tcW w:w="3168" w:type="dxa"/>
            <w:tcMar>
              <w:top w:w="50" w:type="dxa"/>
              <w:left w:w="100" w:type="dxa"/>
            </w:tcMar>
            <w:vAlign w:val="center"/>
          </w:tcPr>
          <w:p w14:paraId="30249AA9" w14:textId="77777777" w:rsidR="003E4908" w:rsidRDefault="008913C4">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074E2010" w14:textId="77777777" w:rsidR="003E4908" w:rsidRDefault="008913C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B30B10B" w14:textId="77777777" w:rsidR="003E4908" w:rsidRDefault="003E4908">
            <w:pPr>
              <w:spacing w:after="0"/>
              <w:ind w:left="135"/>
              <w:jc w:val="center"/>
            </w:pPr>
          </w:p>
        </w:tc>
        <w:tc>
          <w:tcPr>
            <w:tcW w:w="1774" w:type="dxa"/>
            <w:tcMar>
              <w:top w:w="50" w:type="dxa"/>
              <w:left w:w="100" w:type="dxa"/>
            </w:tcMar>
            <w:vAlign w:val="center"/>
          </w:tcPr>
          <w:p w14:paraId="7604EBC7" w14:textId="77777777" w:rsidR="003E4908" w:rsidRDefault="003E4908">
            <w:pPr>
              <w:spacing w:after="0"/>
              <w:ind w:left="135"/>
              <w:jc w:val="center"/>
            </w:pPr>
          </w:p>
        </w:tc>
        <w:tc>
          <w:tcPr>
            <w:tcW w:w="2615" w:type="dxa"/>
            <w:tcMar>
              <w:top w:w="50" w:type="dxa"/>
              <w:left w:w="100" w:type="dxa"/>
            </w:tcMar>
            <w:vAlign w:val="center"/>
          </w:tcPr>
          <w:p w14:paraId="35D62A01" w14:textId="77777777" w:rsidR="003E4908" w:rsidRDefault="003E4908">
            <w:pPr>
              <w:spacing w:after="0"/>
              <w:ind w:left="135"/>
            </w:pPr>
          </w:p>
        </w:tc>
      </w:tr>
      <w:tr w:rsidR="003E4908" w14:paraId="713C7C3F" w14:textId="77777777">
        <w:trPr>
          <w:trHeight w:val="144"/>
          <w:tblCellSpacing w:w="20" w:type="nil"/>
        </w:trPr>
        <w:tc>
          <w:tcPr>
            <w:tcW w:w="456" w:type="dxa"/>
            <w:tcMar>
              <w:top w:w="50" w:type="dxa"/>
              <w:left w:w="100" w:type="dxa"/>
            </w:tcMar>
            <w:vAlign w:val="center"/>
          </w:tcPr>
          <w:p w14:paraId="12CEAF65" w14:textId="77777777" w:rsidR="003E4908" w:rsidRDefault="008913C4">
            <w:pPr>
              <w:spacing w:after="0"/>
            </w:pPr>
            <w:r>
              <w:rPr>
                <w:rFonts w:ascii="Times New Roman" w:hAnsi="Times New Roman"/>
                <w:color w:val="000000"/>
                <w:sz w:val="24"/>
              </w:rPr>
              <w:t>2</w:t>
            </w:r>
          </w:p>
        </w:tc>
        <w:tc>
          <w:tcPr>
            <w:tcW w:w="3168" w:type="dxa"/>
            <w:tcMar>
              <w:top w:w="50" w:type="dxa"/>
              <w:left w:w="100" w:type="dxa"/>
            </w:tcMar>
            <w:vAlign w:val="center"/>
          </w:tcPr>
          <w:p w14:paraId="1E2B80D9" w14:textId="77777777" w:rsidR="003E4908" w:rsidRDefault="008913C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05FABF6E" w14:textId="77777777" w:rsidR="003E4908" w:rsidRDefault="008913C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7F8E9415"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BD3E184" w14:textId="77777777" w:rsidR="003E4908" w:rsidRDefault="003E4908">
            <w:pPr>
              <w:spacing w:after="0"/>
              <w:ind w:left="135"/>
              <w:jc w:val="center"/>
            </w:pPr>
          </w:p>
        </w:tc>
        <w:tc>
          <w:tcPr>
            <w:tcW w:w="2615" w:type="dxa"/>
            <w:tcMar>
              <w:top w:w="50" w:type="dxa"/>
              <w:left w:w="100" w:type="dxa"/>
            </w:tcMar>
            <w:vAlign w:val="center"/>
          </w:tcPr>
          <w:p w14:paraId="2A7F5068" w14:textId="77777777" w:rsidR="003E4908" w:rsidRDefault="003E4908">
            <w:pPr>
              <w:spacing w:after="0"/>
              <w:ind w:left="135"/>
            </w:pPr>
          </w:p>
        </w:tc>
      </w:tr>
      <w:tr w:rsidR="003E4908" w14:paraId="2C6D93D1" w14:textId="77777777">
        <w:trPr>
          <w:trHeight w:val="144"/>
          <w:tblCellSpacing w:w="20" w:type="nil"/>
        </w:trPr>
        <w:tc>
          <w:tcPr>
            <w:tcW w:w="456" w:type="dxa"/>
            <w:tcMar>
              <w:top w:w="50" w:type="dxa"/>
              <w:left w:w="100" w:type="dxa"/>
            </w:tcMar>
            <w:vAlign w:val="center"/>
          </w:tcPr>
          <w:p w14:paraId="38776E41" w14:textId="77777777" w:rsidR="003E4908" w:rsidRDefault="008913C4">
            <w:pPr>
              <w:spacing w:after="0"/>
            </w:pPr>
            <w:r>
              <w:rPr>
                <w:rFonts w:ascii="Times New Roman" w:hAnsi="Times New Roman"/>
                <w:color w:val="000000"/>
                <w:sz w:val="24"/>
              </w:rPr>
              <w:t>3</w:t>
            </w:r>
          </w:p>
        </w:tc>
        <w:tc>
          <w:tcPr>
            <w:tcW w:w="3168" w:type="dxa"/>
            <w:tcMar>
              <w:top w:w="50" w:type="dxa"/>
              <w:left w:w="100" w:type="dxa"/>
            </w:tcMar>
            <w:vAlign w:val="center"/>
          </w:tcPr>
          <w:p w14:paraId="58CD86B5" w14:textId="77777777" w:rsidR="003E4908" w:rsidRPr="00A278D4" w:rsidRDefault="008913C4">
            <w:pPr>
              <w:spacing w:after="0"/>
              <w:ind w:left="135"/>
              <w:rPr>
                <w:lang w:val="ru-RU"/>
              </w:rPr>
            </w:pPr>
            <w:r w:rsidRPr="00A278D4">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5FB5B873"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597206CB"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67B6C9F" w14:textId="77777777" w:rsidR="003E4908" w:rsidRDefault="003E4908">
            <w:pPr>
              <w:spacing w:after="0"/>
              <w:ind w:left="135"/>
              <w:jc w:val="center"/>
            </w:pPr>
          </w:p>
        </w:tc>
        <w:tc>
          <w:tcPr>
            <w:tcW w:w="2615" w:type="dxa"/>
            <w:tcMar>
              <w:top w:w="50" w:type="dxa"/>
              <w:left w:w="100" w:type="dxa"/>
            </w:tcMar>
            <w:vAlign w:val="center"/>
          </w:tcPr>
          <w:p w14:paraId="4802BF31" w14:textId="77777777" w:rsidR="003E4908" w:rsidRDefault="003E4908">
            <w:pPr>
              <w:spacing w:after="0"/>
              <w:ind w:left="135"/>
            </w:pPr>
          </w:p>
        </w:tc>
      </w:tr>
      <w:tr w:rsidR="003E4908" w14:paraId="20A97AB3" w14:textId="77777777">
        <w:trPr>
          <w:trHeight w:val="144"/>
          <w:tblCellSpacing w:w="20" w:type="nil"/>
        </w:trPr>
        <w:tc>
          <w:tcPr>
            <w:tcW w:w="456" w:type="dxa"/>
            <w:tcMar>
              <w:top w:w="50" w:type="dxa"/>
              <w:left w:w="100" w:type="dxa"/>
            </w:tcMar>
            <w:vAlign w:val="center"/>
          </w:tcPr>
          <w:p w14:paraId="02CC8AAD" w14:textId="77777777" w:rsidR="003E4908" w:rsidRDefault="008913C4">
            <w:pPr>
              <w:spacing w:after="0"/>
            </w:pPr>
            <w:r>
              <w:rPr>
                <w:rFonts w:ascii="Times New Roman" w:hAnsi="Times New Roman"/>
                <w:color w:val="000000"/>
                <w:sz w:val="24"/>
              </w:rPr>
              <w:t>4</w:t>
            </w:r>
          </w:p>
        </w:tc>
        <w:tc>
          <w:tcPr>
            <w:tcW w:w="3168" w:type="dxa"/>
            <w:tcMar>
              <w:top w:w="50" w:type="dxa"/>
              <w:left w:w="100" w:type="dxa"/>
            </w:tcMar>
            <w:vAlign w:val="center"/>
          </w:tcPr>
          <w:p w14:paraId="7BF0C8D7" w14:textId="77777777" w:rsidR="003E4908" w:rsidRDefault="008913C4">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5F55D093" w14:textId="77777777" w:rsidR="003E4908" w:rsidRDefault="008913C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7A2F7A87"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A7C992A" w14:textId="77777777" w:rsidR="003E4908" w:rsidRDefault="003E4908">
            <w:pPr>
              <w:spacing w:after="0"/>
              <w:ind w:left="135"/>
              <w:jc w:val="center"/>
            </w:pPr>
          </w:p>
        </w:tc>
        <w:tc>
          <w:tcPr>
            <w:tcW w:w="2615" w:type="dxa"/>
            <w:tcMar>
              <w:top w:w="50" w:type="dxa"/>
              <w:left w:w="100" w:type="dxa"/>
            </w:tcMar>
            <w:vAlign w:val="center"/>
          </w:tcPr>
          <w:p w14:paraId="690C8725" w14:textId="77777777" w:rsidR="003E4908" w:rsidRDefault="003E4908">
            <w:pPr>
              <w:spacing w:after="0"/>
              <w:ind w:left="135"/>
            </w:pPr>
          </w:p>
        </w:tc>
      </w:tr>
      <w:tr w:rsidR="003E4908" w14:paraId="3F025F92" w14:textId="77777777">
        <w:trPr>
          <w:trHeight w:val="144"/>
          <w:tblCellSpacing w:w="20" w:type="nil"/>
        </w:trPr>
        <w:tc>
          <w:tcPr>
            <w:tcW w:w="456" w:type="dxa"/>
            <w:tcMar>
              <w:top w:w="50" w:type="dxa"/>
              <w:left w:w="100" w:type="dxa"/>
            </w:tcMar>
            <w:vAlign w:val="center"/>
          </w:tcPr>
          <w:p w14:paraId="20D4D9DB" w14:textId="77777777" w:rsidR="003E4908" w:rsidRDefault="008913C4">
            <w:pPr>
              <w:spacing w:after="0"/>
            </w:pPr>
            <w:r>
              <w:rPr>
                <w:rFonts w:ascii="Times New Roman" w:hAnsi="Times New Roman"/>
                <w:color w:val="000000"/>
                <w:sz w:val="24"/>
              </w:rPr>
              <w:t>5</w:t>
            </w:r>
          </w:p>
        </w:tc>
        <w:tc>
          <w:tcPr>
            <w:tcW w:w="3168" w:type="dxa"/>
            <w:tcMar>
              <w:top w:w="50" w:type="dxa"/>
              <w:left w:w="100" w:type="dxa"/>
            </w:tcMar>
            <w:vAlign w:val="center"/>
          </w:tcPr>
          <w:p w14:paraId="20B65C36" w14:textId="77777777" w:rsidR="003E4908" w:rsidRDefault="008913C4">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0EFC3932" w14:textId="77777777" w:rsidR="003E4908" w:rsidRDefault="008913C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7D2AE1C4" w14:textId="77777777" w:rsidR="003E4908" w:rsidRDefault="003E4908">
            <w:pPr>
              <w:spacing w:after="0"/>
              <w:ind w:left="135"/>
              <w:jc w:val="center"/>
            </w:pPr>
          </w:p>
        </w:tc>
        <w:tc>
          <w:tcPr>
            <w:tcW w:w="1774" w:type="dxa"/>
            <w:tcMar>
              <w:top w:w="50" w:type="dxa"/>
              <w:left w:w="100" w:type="dxa"/>
            </w:tcMar>
            <w:vAlign w:val="center"/>
          </w:tcPr>
          <w:p w14:paraId="71241BA7" w14:textId="77777777" w:rsidR="003E4908" w:rsidRDefault="003E4908">
            <w:pPr>
              <w:spacing w:after="0"/>
              <w:ind w:left="135"/>
              <w:jc w:val="center"/>
            </w:pPr>
          </w:p>
        </w:tc>
        <w:tc>
          <w:tcPr>
            <w:tcW w:w="2615" w:type="dxa"/>
            <w:tcMar>
              <w:top w:w="50" w:type="dxa"/>
              <w:left w:w="100" w:type="dxa"/>
            </w:tcMar>
            <w:vAlign w:val="center"/>
          </w:tcPr>
          <w:p w14:paraId="1145D4D3" w14:textId="77777777" w:rsidR="003E4908" w:rsidRDefault="003E4908">
            <w:pPr>
              <w:spacing w:after="0"/>
              <w:ind w:left="135"/>
            </w:pPr>
          </w:p>
        </w:tc>
      </w:tr>
      <w:tr w:rsidR="003E4908" w14:paraId="08EC8981" w14:textId="77777777">
        <w:trPr>
          <w:trHeight w:val="144"/>
          <w:tblCellSpacing w:w="20" w:type="nil"/>
        </w:trPr>
        <w:tc>
          <w:tcPr>
            <w:tcW w:w="456" w:type="dxa"/>
            <w:tcMar>
              <w:top w:w="50" w:type="dxa"/>
              <w:left w:w="100" w:type="dxa"/>
            </w:tcMar>
            <w:vAlign w:val="center"/>
          </w:tcPr>
          <w:p w14:paraId="5919315D" w14:textId="77777777" w:rsidR="003E4908" w:rsidRDefault="008913C4">
            <w:pPr>
              <w:spacing w:after="0"/>
            </w:pPr>
            <w:r>
              <w:rPr>
                <w:rFonts w:ascii="Times New Roman" w:hAnsi="Times New Roman"/>
                <w:color w:val="000000"/>
                <w:sz w:val="24"/>
              </w:rPr>
              <w:t>6</w:t>
            </w:r>
          </w:p>
        </w:tc>
        <w:tc>
          <w:tcPr>
            <w:tcW w:w="3168" w:type="dxa"/>
            <w:tcMar>
              <w:top w:w="50" w:type="dxa"/>
              <w:left w:w="100" w:type="dxa"/>
            </w:tcMar>
            <w:vAlign w:val="center"/>
          </w:tcPr>
          <w:p w14:paraId="3687A802"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Звуки и краски родной </w:t>
            </w:r>
            <w:r w:rsidRPr="00A278D4">
              <w:rPr>
                <w:rFonts w:ascii="Times New Roman" w:hAnsi="Times New Roman"/>
                <w:color w:val="000000"/>
                <w:sz w:val="24"/>
                <w:lang w:val="ru-RU"/>
              </w:rPr>
              <w:t>природы в разные времена года (зима)</w:t>
            </w:r>
          </w:p>
        </w:tc>
        <w:tc>
          <w:tcPr>
            <w:tcW w:w="966" w:type="dxa"/>
            <w:tcMar>
              <w:top w:w="50" w:type="dxa"/>
              <w:left w:w="100" w:type="dxa"/>
            </w:tcMar>
            <w:vAlign w:val="center"/>
          </w:tcPr>
          <w:p w14:paraId="0D452BCC"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1ADE722"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788DBC4" w14:textId="77777777" w:rsidR="003E4908" w:rsidRDefault="003E4908">
            <w:pPr>
              <w:spacing w:after="0"/>
              <w:ind w:left="135"/>
              <w:jc w:val="center"/>
            </w:pPr>
          </w:p>
        </w:tc>
        <w:tc>
          <w:tcPr>
            <w:tcW w:w="2615" w:type="dxa"/>
            <w:tcMar>
              <w:top w:w="50" w:type="dxa"/>
              <w:left w:w="100" w:type="dxa"/>
            </w:tcMar>
            <w:vAlign w:val="center"/>
          </w:tcPr>
          <w:p w14:paraId="5863D4EE" w14:textId="77777777" w:rsidR="003E4908" w:rsidRDefault="003E4908">
            <w:pPr>
              <w:spacing w:after="0"/>
              <w:ind w:left="135"/>
            </w:pPr>
          </w:p>
        </w:tc>
      </w:tr>
      <w:tr w:rsidR="003E4908" w14:paraId="4682C503" w14:textId="77777777">
        <w:trPr>
          <w:trHeight w:val="144"/>
          <w:tblCellSpacing w:w="20" w:type="nil"/>
        </w:trPr>
        <w:tc>
          <w:tcPr>
            <w:tcW w:w="456" w:type="dxa"/>
            <w:tcMar>
              <w:top w:w="50" w:type="dxa"/>
              <w:left w:w="100" w:type="dxa"/>
            </w:tcMar>
            <w:vAlign w:val="center"/>
          </w:tcPr>
          <w:p w14:paraId="7563C193" w14:textId="77777777" w:rsidR="003E4908" w:rsidRDefault="008913C4">
            <w:pPr>
              <w:spacing w:after="0"/>
            </w:pPr>
            <w:r>
              <w:rPr>
                <w:rFonts w:ascii="Times New Roman" w:hAnsi="Times New Roman"/>
                <w:color w:val="000000"/>
                <w:sz w:val="24"/>
              </w:rPr>
              <w:t>7</w:t>
            </w:r>
          </w:p>
        </w:tc>
        <w:tc>
          <w:tcPr>
            <w:tcW w:w="3168" w:type="dxa"/>
            <w:tcMar>
              <w:top w:w="50" w:type="dxa"/>
              <w:left w:w="100" w:type="dxa"/>
            </w:tcMar>
            <w:vAlign w:val="center"/>
          </w:tcPr>
          <w:p w14:paraId="0F060896" w14:textId="77777777" w:rsidR="003E4908" w:rsidRDefault="008913C4">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7584106C" w14:textId="77777777" w:rsidR="003E4908" w:rsidRDefault="008913C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6676E655"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A6F48AE" w14:textId="77777777" w:rsidR="003E4908" w:rsidRDefault="003E4908">
            <w:pPr>
              <w:spacing w:after="0"/>
              <w:ind w:left="135"/>
              <w:jc w:val="center"/>
            </w:pPr>
          </w:p>
        </w:tc>
        <w:tc>
          <w:tcPr>
            <w:tcW w:w="2615" w:type="dxa"/>
            <w:tcMar>
              <w:top w:w="50" w:type="dxa"/>
              <w:left w:w="100" w:type="dxa"/>
            </w:tcMar>
            <w:vAlign w:val="center"/>
          </w:tcPr>
          <w:p w14:paraId="1A443A71" w14:textId="77777777" w:rsidR="003E4908" w:rsidRDefault="003E4908">
            <w:pPr>
              <w:spacing w:after="0"/>
              <w:ind w:left="135"/>
            </w:pPr>
          </w:p>
        </w:tc>
      </w:tr>
      <w:tr w:rsidR="003E4908" w14:paraId="5C5D004D" w14:textId="77777777">
        <w:trPr>
          <w:trHeight w:val="144"/>
          <w:tblCellSpacing w:w="20" w:type="nil"/>
        </w:trPr>
        <w:tc>
          <w:tcPr>
            <w:tcW w:w="456" w:type="dxa"/>
            <w:tcMar>
              <w:top w:w="50" w:type="dxa"/>
              <w:left w:w="100" w:type="dxa"/>
            </w:tcMar>
            <w:vAlign w:val="center"/>
          </w:tcPr>
          <w:p w14:paraId="21CCD444" w14:textId="77777777" w:rsidR="003E4908" w:rsidRDefault="008913C4">
            <w:pPr>
              <w:spacing w:after="0"/>
            </w:pPr>
            <w:r>
              <w:rPr>
                <w:rFonts w:ascii="Times New Roman" w:hAnsi="Times New Roman"/>
                <w:color w:val="000000"/>
                <w:sz w:val="24"/>
              </w:rPr>
              <w:t>8</w:t>
            </w:r>
          </w:p>
        </w:tc>
        <w:tc>
          <w:tcPr>
            <w:tcW w:w="3168" w:type="dxa"/>
            <w:tcMar>
              <w:top w:w="50" w:type="dxa"/>
              <w:left w:w="100" w:type="dxa"/>
            </w:tcMar>
            <w:vAlign w:val="center"/>
          </w:tcPr>
          <w:p w14:paraId="49F7F5D1" w14:textId="77777777" w:rsidR="003E4908" w:rsidRPr="00A278D4" w:rsidRDefault="008913C4">
            <w:pPr>
              <w:spacing w:after="0"/>
              <w:ind w:left="135"/>
              <w:rPr>
                <w:lang w:val="ru-RU"/>
              </w:rPr>
            </w:pPr>
            <w:r w:rsidRPr="00A278D4">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489E26D8"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76451717"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393B967" w14:textId="77777777" w:rsidR="003E4908" w:rsidRDefault="003E4908">
            <w:pPr>
              <w:spacing w:after="0"/>
              <w:ind w:left="135"/>
              <w:jc w:val="center"/>
            </w:pPr>
          </w:p>
        </w:tc>
        <w:tc>
          <w:tcPr>
            <w:tcW w:w="2615" w:type="dxa"/>
            <w:tcMar>
              <w:top w:w="50" w:type="dxa"/>
              <w:left w:w="100" w:type="dxa"/>
            </w:tcMar>
            <w:vAlign w:val="center"/>
          </w:tcPr>
          <w:p w14:paraId="653C7B8F" w14:textId="77777777" w:rsidR="003E4908" w:rsidRDefault="003E4908">
            <w:pPr>
              <w:spacing w:after="0"/>
              <w:ind w:left="135"/>
            </w:pPr>
          </w:p>
        </w:tc>
      </w:tr>
      <w:tr w:rsidR="003E4908" w14:paraId="197F8B37" w14:textId="77777777">
        <w:trPr>
          <w:trHeight w:val="144"/>
          <w:tblCellSpacing w:w="20" w:type="nil"/>
        </w:trPr>
        <w:tc>
          <w:tcPr>
            <w:tcW w:w="456" w:type="dxa"/>
            <w:tcMar>
              <w:top w:w="50" w:type="dxa"/>
              <w:left w:w="100" w:type="dxa"/>
            </w:tcMar>
            <w:vAlign w:val="center"/>
          </w:tcPr>
          <w:p w14:paraId="76E184A1" w14:textId="77777777" w:rsidR="003E4908" w:rsidRDefault="008913C4">
            <w:pPr>
              <w:spacing w:after="0"/>
            </w:pPr>
            <w:r>
              <w:rPr>
                <w:rFonts w:ascii="Times New Roman" w:hAnsi="Times New Roman"/>
                <w:color w:val="000000"/>
                <w:sz w:val="24"/>
              </w:rPr>
              <w:t>9</w:t>
            </w:r>
          </w:p>
        </w:tc>
        <w:tc>
          <w:tcPr>
            <w:tcW w:w="3168" w:type="dxa"/>
            <w:tcMar>
              <w:top w:w="50" w:type="dxa"/>
              <w:left w:w="100" w:type="dxa"/>
            </w:tcMar>
            <w:vAlign w:val="center"/>
          </w:tcPr>
          <w:p w14:paraId="44A9FB97" w14:textId="77777777" w:rsidR="003E4908" w:rsidRPr="00A278D4" w:rsidRDefault="008913C4">
            <w:pPr>
              <w:spacing w:after="0"/>
              <w:ind w:left="135"/>
              <w:rPr>
                <w:lang w:val="ru-RU"/>
              </w:rPr>
            </w:pPr>
            <w:r w:rsidRPr="00A278D4">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4825A74C"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678FE779"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6AFF722" w14:textId="77777777" w:rsidR="003E4908" w:rsidRDefault="003E4908">
            <w:pPr>
              <w:spacing w:after="0"/>
              <w:ind w:left="135"/>
              <w:jc w:val="center"/>
            </w:pPr>
          </w:p>
        </w:tc>
        <w:tc>
          <w:tcPr>
            <w:tcW w:w="2615" w:type="dxa"/>
            <w:tcMar>
              <w:top w:w="50" w:type="dxa"/>
              <w:left w:w="100" w:type="dxa"/>
            </w:tcMar>
            <w:vAlign w:val="center"/>
          </w:tcPr>
          <w:p w14:paraId="77A89596" w14:textId="77777777" w:rsidR="003E4908" w:rsidRDefault="003E4908">
            <w:pPr>
              <w:spacing w:after="0"/>
              <w:ind w:left="135"/>
            </w:pPr>
          </w:p>
        </w:tc>
      </w:tr>
      <w:tr w:rsidR="003E4908" w14:paraId="2A5C5649" w14:textId="77777777">
        <w:trPr>
          <w:trHeight w:val="144"/>
          <w:tblCellSpacing w:w="20" w:type="nil"/>
        </w:trPr>
        <w:tc>
          <w:tcPr>
            <w:tcW w:w="456" w:type="dxa"/>
            <w:tcMar>
              <w:top w:w="50" w:type="dxa"/>
              <w:left w:w="100" w:type="dxa"/>
            </w:tcMar>
            <w:vAlign w:val="center"/>
          </w:tcPr>
          <w:p w14:paraId="4D0C69DD" w14:textId="77777777" w:rsidR="003E4908" w:rsidRDefault="008913C4">
            <w:pPr>
              <w:spacing w:after="0"/>
            </w:pPr>
            <w:r>
              <w:rPr>
                <w:rFonts w:ascii="Times New Roman" w:hAnsi="Times New Roman"/>
                <w:color w:val="000000"/>
                <w:sz w:val="24"/>
              </w:rPr>
              <w:t>10</w:t>
            </w:r>
          </w:p>
        </w:tc>
        <w:tc>
          <w:tcPr>
            <w:tcW w:w="3168" w:type="dxa"/>
            <w:tcMar>
              <w:top w:w="50" w:type="dxa"/>
              <w:left w:w="100" w:type="dxa"/>
            </w:tcMar>
            <w:vAlign w:val="center"/>
          </w:tcPr>
          <w:p w14:paraId="7046158E" w14:textId="77777777" w:rsidR="003E4908" w:rsidRDefault="008913C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BB5D35C" w14:textId="77777777" w:rsidR="003E4908" w:rsidRDefault="008913C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197A441F"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294089F" w14:textId="77777777" w:rsidR="003E4908" w:rsidRDefault="003E4908">
            <w:pPr>
              <w:spacing w:after="0"/>
              <w:ind w:left="135"/>
              <w:jc w:val="center"/>
            </w:pPr>
          </w:p>
        </w:tc>
        <w:tc>
          <w:tcPr>
            <w:tcW w:w="2615" w:type="dxa"/>
            <w:tcMar>
              <w:top w:w="50" w:type="dxa"/>
              <w:left w:w="100" w:type="dxa"/>
            </w:tcMar>
            <w:vAlign w:val="center"/>
          </w:tcPr>
          <w:p w14:paraId="041B6773" w14:textId="77777777" w:rsidR="003E4908" w:rsidRDefault="003E4908">
            <w:pPr>
              <w:spacing w:after="0"/>
              <w:ind w:left="135"/>
            </w:pPr>
          </w:p>
        </w:tc>
      </w:tr>
      <w:tr w:rsidR="003E4908" w14:paraId="0F0841A2" w14:textId="77777777">
        <w:trPr>
          <w:trHeight w:val="144"/>
          <w:tblCellSpacing w:w="20" w:type="nil"/>
        </w:trPr>
        <w:tc>
          <w:tcPr>
            <w:tcW w:w="456" w:type="dxa"/>
            <w:tcMar>
              <w:top w:w="50" w:type="dxa"/>
              <w:left w:w="100" w:type="dxa"/>
            </w:tcMar>
            <w:vAlign w:val="center"/>
          </w:tcPr>
          <w:p w14:paraId="3366FF22" w14:textId="77777777" w:rsidR="003E4908" w:rsidRDefault="008913C4">
            <w:pPr>
              <w:spacing w:after="0"/>
            </w:pPr>
            <w:r>
              <w:rPr>
                <w:rFonts w:ascii="Times New Roman" w:hAnsi="Times New Roman"/>
                <w:color w:val="000000"/>
                <w:sz w:val="24"/>
              </w:rPr>
              <w:t>11</w:t>
            </w:r>
          </w:p>
        </w:tc>
        <w:tc>
          <w:tcPr>
            <w:tcW w:w="3168" w:type="dxa"/>
            <w:tcMar>
              <w:top w:w="50" w:type="dxa"/>
              <w:left w:w="100" w:type="dxa"/>
            </w:tcMar>
            <w:vAlign w:val="center"/>
          </w:tcPr>
          <w:p w14:paraId="11569708" w14:textId="77777777" w:rsidR="003E4908" w:rsidRPr="00A278D4" w:rsidRDefault="008913C4">
            <w:pPr>
              <w:spacing w:after="0"/>
              <w:ind w:left="135"/>
              <w:rPr>
                <w:lang w:val="ru-RU"/>
              </w:rPr>
            </w:pPr>
            <w:r w:rsidRPr="00A278D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41ECB74E"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3140FFAB" w14:textId="77777777" w:rsidR="003E4908" w:rsidRDefault="003E4908">
            <w:pPr>
              <w:spacing w:after="0"/>
              <w:ind w:left="135"/>
              <w:jc w:val="center"/>
            </w:pPr>
          </w:p>
        </w:tc>
        <w:tc>
          <w:tcPr>
            <w:tcW w:w="1774" w:type="dxa"/>
            <w:tcMar>
              <w:top w:w="50" w:type="dxa"/>
              <w:left w:w="100" w:type="dxa"/>
            </w:tcMar>
            <w:vAlign w:val="center"/>
          </w:tcPr>
          <w:p w14:paraId="259D1A7D" w14:textId="77777777" w:rsidR="003E4908" w:rsidRDefault="003E4908">
            <w:pPr>
              <w:spacing w:after="0"/>
              <w:ind w:left="135"/>
              <w:jc w:val="center"/>
            </w:pPr>
          </w:p>
        </w:tc>
        <w:tc>
          <w:tcPr>
            <w:tcW w:w="2615" w:type="dxa"/>
            <w:tcMar>
              <w:top w:w="50" w:type="dxa"/>
              <w:left w:w="100" w:type="dxa"/>
            </w:tcMar>
            <w:vAlign w:val="center"/>
          </w:tcPr>
          <w:p w14:paraId="170DFF4F" w14:textId="77777777" w:rsidR="003E4908" w:rsidRDefault="003E4908">
            <w:pPr>
              <w:spacing w:after="0"/>
              <w:ind w:left="135"/>
            </w:pPr>
          </w:p>
        </w:tc>
      </w:tr>
      <w:tr w:rsidR="003E4908" w14:paraId="5DD5EBCE" w14:textId="77777777">
        <w:trPr>
          <w:trHeight w:val="144"/>
          <w:tblCellSpacing w:w="20" w:type="nil"/>
        </w:trPr>
        <w:tc>
          <w:tcPr>
            <w:tcW w:w="0" w:type="auto"/>
            <w:gridSpan w:val="2"/>
            <w:tcMar>
              <w:top w:w="50" w:type="dxa"/>
              <w:left w:w="100" w:type="dxa"/>
            </w:tcMar>
            <w:vAlign w:val="center"/>
          </w:tcPr>
          <w:p w14:paraId="4ACAA5B7" w14:textId="77777777" w:rsidR="003E4908" w:rsidRDefault="008913C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B442A5B" w14:textId="77777777" w:rsidR="003E4908" w:rsidRDefault="008913C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6119CCD5"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5D3F72C" w14:textId="77777777" w:rsidR="003E4908" w:rsidRDefault="003E4908">
            <w:pPr>
              <w:spacing w:after="0"/>
              <w:ind w:left="135"/>
              <w:jc w:val="center"/>
            </w:pPr>
          </w:p>
        </w:tc>
        <w:tc>
          <w:tcPr>
            <w:tcW w:w="2615" w:type="dxa"/>
            <w:tcMar>
              <w:top w:w="50" w:type="dxa"/>
              <w:left w:w="100" w:type="dxa"/>
            </w:tcMar>
            <w:vAlign w:val="center"/>
          </w:tcPr>
          <w:p w14:paraId="1FBE2D20" w14:textId="77777777" w:rsidR="003E4908" w:rsidRDefault="003E4908">
            <w:pPr>
              <w:spacing w:after="0"/>
              <w:ind w:left="135"/>
            </w:pPr>
          </w:p>
        </w:tc>
      </w:tr>
      <w:tr w:rsidR="003E4908" w14:paraId="7366F52A" w14:textId="77777777">
        <w:trPr>
          <w:trHeight w:val="144"/>
          <w:tblCellSpacing w:w="20" w:type="nil"/>
        </w:trPr>
        <w:tc>
          <w:tcPr>
            <w:tcW w:w="0" w:type="auto"/>
            <w:gridSpan w:val="2"/>
            <w:tcMar>
              <w:top w:w="50" w:type="dxa"/>
              <w:left w:w="100" w:type="dxa"/>
            </w:tcMar>
            <w:vAlign w:val="center"/>
          </w:tcPr>
          <w:p w14:paraId="72C42D1A" w14:textId="77777777" w:rsidR="003E4908" w:rsidRPr="00A278D4" w:rsidRDefault="008913C4">
            <w:pPr>
              <w:spacing w:after="0"/>
              <w:ind w:left="135"/>
              <w:rPr>
                <w:lang w:val="ru-RU"/>
              </w:rPr>
            </w:pPr>
            <w:r w:rsidRPr="00A278D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B033488"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7503296F" w14:textId="77777777" w:rsidR="003E4908" w:rsidRDefault="008913C4">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1559740C" w14:textId="77777777" w:rsidR="003E4908" w:rsidRDefault="008913C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3C5B96B" w14:textId="77777777" w:rsidR="003E4908" w:rsidRDefault="003E4908"/>
        </w:tc>
      </w:tr>
    </w:tbl>
    <w:p w14:paraId="4FD84E68" w14:textId="77777777" w:rsidR="003E4908" w:rsidRDefault="003E4908">
      <w:pPr>
        <w:sectPr w:rsidR="003E4908">
          <w:pgSz w:w="16383" w:h="11906" w:orient="landscape"/>
          <w:pgMar w:top="1134" w:right="850" w:bottom="1134" w:left="1701" w:header="720" w:footer="720" w:gutter="0"/>
          <w:cols w:space="720"/>
        </w:sectPr>
      </w:pPr>
    </w:p>
    <w:p w14:paraId="3844D941" w14:textId="77777777" w:rsidR="003E4908" w:rsidRDefault="008913C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3E4908" w14:paraId="3C636474" w14:textId="77777777">
        <w:trPr>
          <w:trHeight w:val="144"/>
          <w:tblCellSpacing w:w="20" w:type="nil"/>
        </w:trPr>
        <w:tc>
          <w:tcPr>
            <w:tcW w:w="456" w:type="dxa"/>
            <w:vMerge w:val="restart"/>
            <w:tcMar>
              <w:top w:w="50" w:type="dxa"/>
              <w:left w:w="100" w:type="dxa"/>
            </w:tcMar>
            <w:vAlign w:val="center"/>
          </w:tcPr>
          <w:p w14:paraId="444F548D" w14:textId="77777777" w:rsidR="003E4908" w:rsidRDefault="008913C4">
            <w:pPr>
              <w:spacing w:after="0"/>
              <w:ind w:left="135"/>
            </w:pPr>
            <w:r>
              <w:rPr>
                <w:rFonts w:ascii="Times New Roman" w:hAnsi="Times New Roman"/>
                <w:b/>
                <w:color w:val="000000"/>
                <w:sz w:val="24"/>
              </w:rPr>
              <w:t xml:space="preserve">№ п/п </w:t>
            </w:r>
          </w:p>
          <w:p w14:paraId="326B7912" w14:textId="77777777" w:rsidR="003E4908" w:rsidRDefault="003E4908">
            <w:pPr>
              <w:spacing w:after="0"/>
              <w:ind w:left="135"/>
            </w:pPr>
          </w:p>
        </w:tc>
        <w:tc>
          <w:tcPr>
            <w:tcW w:w="3168" w:type="dxa"/>
            <w:vMerge w:val="restart"/>
            <w:tcMar>
              <w:top w:w="50" w:type="dxa"/>
              <w:left w:w="100" w:type="dxa"/>
            </w:tcMar>
            <w:vAlign w:val="center"/>
          </w:tcPr>
          <w:p w14:paraId="601064D4" w14:textId="77777777" w:rsidR="003E4908" w:rsidRDefault="008913C4">
            <w:pPr>
              <w:spacing w:after="0"/>
              <w:ind w:left="135"/>
            </w:pPr>
            <w:r>
              <w:rPr>
                <w:rFonts w:ascii="Times New Roman" w:hAnsi="Times New Roman"/>
                <w:b/>
                <w:color w:val="000000"/>
                <w:sz w:val="24"/>
              </w:rPr>
              <w:t xml:space="preserve">Наименование разделов и тем программы </w:t>
            </w:r>
          </w:p>
          <w:p w14:paraId="6FF9092E" w14:textId="77777777" w:rsidR="003E4908" w:rsidRDefault="003E4908">
            <w:pPr>
              <w:spacing w:after="0"/>
              <w:ind w:left="135"/>
            </w:pPr>
          </w:p>
        </w:tc>
        <w:tc>
          <w:tcPr>
            <w:tcW w:w="0" w:type="auto"/>
            <w:gridSpan w:val="3"/>
            <w:tcMar>
              <w:top w:w="50" w:type="dxa"/>
              <w:left w:w="100" w:type="dxa"/>
            </w:tcMar>
            <w:vAlign w:val="center"/>
          </w:tcPr>
          <w:p w14:paraId="3FE226B1" w14:textId="77777777" w:rsidR="003E4908" w:rsidRDefault="008913C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1F32D3D" w14:textId="77777777" w:rsidR="003E4908" w:rsidRDefault="008913C4">
            <w:pPr>
              <w:spacing w:after="0"/>
              <w:ind w:left="135"/>
            </w:pPr>
            <w:r>
              <w:rPr>
                <w:rFonts w:ascii="Times New Roman" w:hAnsi="Times New Roman"/>
                <w:b/>
                <w:color w:val="000000"/>
                <w:sz w:val="24"/>
              </w:rPr>
              <w:t xml:space="preserve">Электронные (цифровые) образовательные ресурсы </w:t>
            </w:r>
          </w:p>
          <w:p w14:paraId="491B6E4D" w14:textId="77777777" w:rsidR="003E4908" w:rsidRDefault="003E4908">
            <w:pPr>
              <w:spacing w:after="0"/>
              <w:ind w:left="135"/>
            </w:pPr>
          </w:p>
        </w:tc>
      </w:tr>
      <w:tr w:rsidR="003E4908" w14:paraId="0E2BC3CE" w14:textId="77777777">
        <w:trPr>
          <w:trHeight w:val="144"/>
          <w:tblCellSpacing w:w="20" w:type="nil"/>
        </w:trPr>
        <w:tc>
          <w:tcPr>
            <w:tcW w:w="0" w:type="auto"/>
            <w:vMerge/>
            <w:tcBorders>
              <w:top w:val="nil"/>
            </w:tcBorders>
            <w:tcMar>
              <w:top w:w="50" w:type="dxa"/>
              <w:left w:w="100" w:type="dxa"/>
            </w:tcMar>
          </w:tcPr>
          <w:p w14:paraId="4C117FDF" w14:textId="77777777" w:rsidR="003E4908" w:rsidRDefault="003E4908"/>
        </w:tc>
        <w:tc>
          <w:tcPr>
            <w:tcW w:w="0" w:type="auto"/>
            <w:vMerge/>
            <w:tcBorders>
              <w:top w:val="nil"/>
            </w:tcBorders>
            <w:tcMar>
              <w:top w:w="50" w:type="dxa"/>
              <w:left w:w="100" w:type="dxa"/>
            </w:tcMar>
          </w:tcPr>
          <w:p w14:paraId="56635DA9" w14:textId="77777777" w:rsidR="003E4908" w:rsidRDefault="003E4908"/>
        </w:tc>
        <w:tc>
          <w:tcPr>
            <w:tcW w:w="966" w:type="dxa"/>
            <w:tcMar>
              <w:top w:w="50" w:type="dxa"/>
              <w:left w:w="100" w:type="dxa"/>
            </w:tcMar>
            <w:vAlign w:val="center"/>
          </w:tcPr>
          <w:p w14:paraId="3D0CF975" w14:textId="77777777" w:rsidR="003E4908" w:rsidRDefault="008913C4">
            <w:pPr>
              <w:spacing w:after="0"/>
              <w:ind w:left="135"/>
            </w:pPr>
            <w:r>
              <w:rPr>
                <w:rFonts w:ascii="Times New Roman" w:hAnsi="Times New Roman"/>
                <w:b/>
                <w:color w:val="000000"/>
                <w:sz w:val="24"/>
              </w:rPr>
              <w:t xml:space="preserve">Всего </w:t>
            </w:r>
          </w:p>
          <w:p w14:paraId="35CAC7E9" w14:textId="77777777" w:rsidR="003E4908" w:rsidRDefault="003E4908">
            <w:pPr>
              <w:spacing w:after="0"/>
              <w:ind w:left="135"/>
            </w:pPr>
          </w:p>
        </w:tc>
        <w:tc>
          <w:tcPr>
            <w:tcW w:w="1687" w:type="dxa"/>
            <w:tcMar>
              <w:top w:w="50" w:type="dxa"/>
              <w:left w:w="100" w:type="dxa"/>
            </w:tcMar>
            <w:vAlign w:val="center"/>
          </w:tcPr>
          <w:p w14:paraId="3F63F748" w14:textId="77777777" w:rsidR="003E4908" w:rsidRDefault="008913C4">
            <w:pPr>
              <w:spacing w:after="0"/>
              <w:ind w:left="135"/>
            </w:pPr>
            <w:r>
              <w:rPr>
                <w:rFonts w:ascii="Times New Roman" w:hAnsi="Times New Roman"/>
                <w:b/>
                <w:color w:val="000000"/>
                <w:sz w:val="24"/>
              </w:rPr>
              <w:t xml:space="preserve">Контрольные работы </w:t>
            </w:r>
          </w:p>
          <w:p w14:paraId="7912637D" w14:textId="77777777" w:rsidR="003E4908" w:rsidRDefault="003E4908">
            <w:pPr>
              <w:spacing w:after="0"/>
              <w:ind w:left="135"/>
            </w:pPr>
          </w:p>
        </w:tc>
        <w:tc>
          <w:tcPr>
            <w:tcW w:w="1774" w:type="dxa"/>
            <w:tcMar>
              <w:top w:w="50" w:type="dxa"/>
              <w:left w:w="100" w:type="dxa"/>
            </w:tcMar>
            <w:vAlign w:val="center"/>
          </w:tcPr>
          <w:p w14:paraId="517FA68C" w14:textId="77777777" w:rsidR="003E4908" w:rsidRDefault="008913C4">
            <w:pPr>
              <w:spacing w:after="0"/>
              <w:ind w:left="135"/>
            </w:pPr>
            <w:r>
              <w:rPr>
                <w:rFonts w:ascii="Times New Roman" w:hAnsi="Times New Roman"/>
                <w:b/>
                <w:color w:val="000000"/>
                <w:sz w:val="24"/>
              </w:rPr>
              <w:t xml:space="preserve">Практические работы </w:t>
            </w:r>
          </w:p>
          <w:p w14:paraId="292537AE" w14:textId="77777777" w:rsidR="003E4908" w:rsidRDefault="003E4908">
            <w:pPr>
              <w:spacing w:after="0"/>
              <w:ind w:left="135"/>
            </w:pPr>
          </w:p>
        </w:tc>
        <w:tc>
          <w:tcPr>
            <w:tcW w:w="0" w:type="auto"/>
            <w:vMerge/>
            <w:tcBorders>
              <w:top w:val="nil"/>
            </w:tcBorders>
            <w:tcMar>
              <w:top w:w="50" w:type="dxa"/>
              <w:left w:w="100" w:type="dxa"/>
            </w:tcMar>
          </w:tcPr>
          <w:p w14:paraId="13D5DA7E" w14:textId="77777777" w:rsidR="003E4908" w:rsidRDefault="003E4908"/>
        </w:tc>
      </w:tr>
      <w:tr w:rsidR="003E4908" w:rsidRPr="00A278D4" w14:paraId="57799D15" w14:textId="77777777">
        <w:trPr>
          <w:trHeight w:val="144"/>
          <w:tblCellSpacing w:w="20" w:type="nil"/>
        </w:trPr>
        <w:tc>
          <w:tcPr>
            <w:tcW w:w="456" w:type="dxa"/>
            <w:tcMar>
              <w:top w:w="50" w:type="dxa"/>
              <w:left w:w="100" w:type="dxa"/>
            </w:tcMar>
            <w:vAlign w:val="center"/>
          </w:tcPr>
          <w:p w14:paraId="400379DF" w14:textId="77777777" w:rsidR="003E4908" w:rsidRDefault="008913C4">
            <w:pPr>
              <w:spacing w:after="0"/>
            </w:pPr>
            <w:r>
              <w:rPr>
                <w:rFonts w:ascii="Times New Roman" w:hAnsi="Times New Roman"/>
                <w:color w:val="000000"/>
                <w:sz w:val="24"/>
              </w:rPr>
              <w:t>1</w:t>
            </w:r>
          </w:p>
        </w:tc>
        <w:tc>
          <w:tcPr>
            <w:tcW w:w="3168" w:type="dxa"/>
            <w:tcMar>
              <w:top w:w="50" w:type="dxa"/>
              <w:left w:w="100" w:type="dxa"/>
            </w:tcMar>
            <w:vAlign w:val="center"/>
          </w:tcPr>
          <w:p w14:paraId="60673727" w14:textId="77777777" w:rsidR="003E4908" w:rsidRPr="00A278D4" w:rsidRDefault="008913C4">
            <w:pPr>
              <w:spacing w:after="0"/>
              <w:ind w:left="135"/>
              <w:rPr>
                <w:lang w:val="ru-RU"/>
              </w:rPr>
            </w:pPr>
            <w:r w:rsidRPr="00A278D4">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72BBB685"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265606FA" w14:textId="77777777" w:rsidR="003E4908" w:rsidRDefault="003E4908">
            <w:pPr>
              <w:spacing w:after="0"/>
              <w:ind w:left="135"/>
              <w:jc w:val="center"/>
            </w:pPr>
          </w:p>
        </w:tc>
        <w:tc>
          <w:tcPr>
            <w:tcW w:w="1774" w:type="dxa"/>
            <w:tcMar>
              <w:top w:w="50" w:type="dxa"/>
              <w:left w:w="100" w:type="dxa"/>
            </w:tcMar>
            <w:vAlign w:val="center"/>
          </w:tcPr>
          <w:p w14:paraId="4D5665A2" w14:textId="77777777" w:rsidR="003E4908" w:rsidRDefault="003E4908">
            <w:pPr>
              <w:spacing w:after="0"/>
              <w:ind w:left="135"/>
              <w:jc w:val="center"/>
            </w:pPr>
          </w:p>
        </w:tc>
        <w:tc>
          <w:tcPr>
            <w:tcW w:w="2615" w:type="dxa"/>
            <w:tcMar>
              <w:top w:w="50" w:type="dxa"/>
              <w:left w:w="100" w:type="dxa"/>
            </w:tcMar>
            <w:vAlign w:val="center"/>
          </w:tcPr>
          <w:p w14:paraId="0685D644"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411</w:t>
              </w:r>
              <w:r>
                <w:rPr>
                  <w:rFonts w:ascii="Times New Roman" w:hAnsi="Times New Roman"/>
                  <w:color w:val="0000FF"/>
                  <w:u w:val="single"/>
                </w:rPr>
                <w:t>a</w:t>
              </w:r>
              <w:r w:rsidRPr="00A278D4">
                <w:rPr>
                  <w:rFonts w:ascii="Times New Roman" w:hAnsi="Times New Roman"/>
                  <w:color w:val="0000FF"/>
                  <w:u w:val="single"/>
                  <w:lang w:val="ru-RU"/>
                </w:rPr>
                <w:t>40</w:t>
              </w:r>
            </w:hyperlink>
          </w:p>
        </w:tc>
      </w:tr>
      <w:tr w:rsidR="003E4908" w:rsidRPr="00A278D4" w14:paraId="1EB9E5FB" w14:textId="77777777">
        <w:trPr>
          <w:trHeight w:val="144"/>
          <w:tblCellSpacing w:w="20" w:type="nil"/>
        </w:trPr>
        <w:tc>
          <w:tcPr>
            <w:tcW w:w="456" w:type="dxa"/>
            <w:tcMar>
              <w:top w:w="50" w:type="dxa"/>
              <w:left w:w="100" w:type="dxa"/>
            </w:tcMar>
            <w:vAlign w:val="center"/>
          </w:tcPr>
          <w:p w14:paraId="6F8C192D" w14:textId="77777777" w:rsidR="003E4908" w:rsidRDefault="008913C4">
            <w:pPr>
              <w:spacing w:after="0"/>
            </w:pPr>
            <w:r>
              <w:rPr>
                <w:rFonts w:ascii="Times New Roman" w:hAnsi="Times New Roman"/>
                <w:color w:val="000000"/>
                <w:sz w:val="24"/>
              </w:rPr>
              <w:t>2</w:t>
            </w:r>
          </w:p>
        </w:tc>
        <w:tc>
          <w:tcPr>
            <w:tcW w:w="3168" w:type="dxa"/>
            <w:tcMar>
              <w:top w:w="50" w:type="dxa"/>
              <w:left w:w="100" w:type="dxa"/>
            </w:tcMar>
            <w:vAlign w:val="center"/>
          </w:tcPr>
          <w:p w14:paraId="6CAEB86C" w14:textId="77777777" w:rsidR="003E4908" w:rsidRDefault="008913C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05E608CA" w14:textId="77777777" w:rsidR="003E4908" w:rsidRDefault="008913C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64EBE31B"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87465B7" w14:textId="77777777" w:rsidR="003E4908" w:rsidRDefault="003E4908">
            <w:pPr>
              <w:spacing w:after="0"/>
              <w:ind w:left="135"/>
              <w:jc w:val="center"/>
            </w:pPr>
          </w:p>
        </w:tc>
        <w:tc>
          <w:tcPr>
            <w:tcW w:w="2615" w:type="dxa"/>
            <w:tcMar>
              <w:top w:w="50" w:type="dxa"/>
              <w:left w:w="100" w:type="dxa"/>
            </w:tcMar>
            <w:vAlign w:val="center"/>
          </w:tcPr>
          <w:p w14:paraId="346EEE54"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411</w:t>
              </w:r>
              <w:r>
                <w:rPr>
                  <w:rFonts w:ascii="Times New Roman" w:hAnsi="Times New Roman"/>
                  <w:color w:val="0000FF"/>
                  <w:u w:val="single"/>
                </w:rPr>
                <w:t>a</w:t>
              </w:r>
              <w:r w:rsidRPr="00A278D4">
                <w:rPr>
                  <w:rFonts w:ascii="Times New Roman" w:hAnsi="Times New Roman"/>
                  <w:color w:val="0000FF"/>
                  <w:u w:val="single"/>
                  <w:lang w:val="ru-RU"/>
                </w:rPr>
                <w:t>40</w:t>
              </w:r>
            </w:hyperlink>
          </w:p>
        </w:tc>
      </w:tr>
      <w:tr w:rsidR="003E4908" w:rsidRPr="00A278D4" w14:paraId="0677C742" w14:textId="77777777">
        <w:trPr>
          <w:trHeight w:val="144"/>
          <w:tblCellSpacing w:w="20" w:type="nil"/>
        </w:trPr>
        <w:tc>
          <w:tcPr>
            <w:tcW w:w="456" w:type="dxa"/>
            <w:tcMar>
              <w:top w:w="50" w:type="dxa"/>
              <w:left w:w="100" w:type="dxa"/>
            </w:tcMar>
            <w:vAlign w:val="center"/>
          </w:tcPr>
          <w:p w14:paraId="5CB8A360" w14:textId="77777777" w:rsidR="003E4908" w:rsidRDefault="008913C4">
            <w:pPr>
              <w:spacing w:after="0"/>
            </w:pPr>
            <w:r>
              <w:rPr>
                <w:rFonts w:ascii="Times New Roman" w:hAnsi="Times New Roman"/>
                <w:color w:val="000000"/>
                <w:sz w:val="24"/>
              </w:rPr>
              <w:t>3</w:t>
            </w:r>
          </w:p>
        </w:tc>
        <w:tc>
          <w:tcPr>
            <w:tcW w:w="3168" w:type="dxa"/>
            <w:tcMar>
              <w:top w:w="50" w:type="dxa"/>
              <w:left w:w="100" w:type="dxa"/>
            </w:tcMar>
            <w:vAlign w:val="center"/>
          </w:tcPr>
          <w:p w14:paraId="326087DF" w14:textId="77777777" w:rsidR="003E4908" w:rsidRDefault="008913C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3C49425D" w14:textId="77777777" w:rsidR="003E4908" w:rsidRDefault="008913C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183C725" w14:textId="77777777" w:rsidR="003E4908" w:rsidRDefault="003E4908">
            <w:pPr>
              <w:spacing w:after="0"/>
              <w:ind w:left="135"/>
              <w:jc w:val="center"/>
            </w:pPr>
          </w:p>
        </w:tc>
        <w:tc>
          <w:tcPr>
            <w:tcW w:w="1774" w:type="dxa"/>
            <w:tcMar>
              <w:top w:w="50" w:type="dxa"/>
              <w:left w:w="100" w:type="dxa"/>
            </w:tcMar>
            <w:vAlign w:val="center"/>
          </w:tcPr>
          <w:p w14:paraId="177BBCB9" w14:textId="77777777" w:rsidR="003E4908" w:rsidRDefault="003E4908">
            <w:pPr>
              <w:spacing w:after="0"/>
              <w:ind w:left="135"/>
              <w:jc w:val="center"/>
            </w:pPr>
          </w:p>
        </w:tc>
        <w:tc>
          <w:tcPr>
            <w:tcW w:w="2615" w:type="dxa"/>
            <w:tcMar>
              <w:top w:w="50" w:type="dxa"/>
              <w:left w:w="100" w:type="dxa"/>
            </w:tcMar>
            <w:vAlign w:val="center"/>
          </w:tcPr>
          <w:p w14:paraId="0103B65D"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411</w:t>
              </w:r>
              <w:r>
                <w:rPr>
                  <w:rFonts w:ascii="Times New Roman" w:hAnsi="Times New Roman"/>
                  <w:color w:val="0000FF"/>
                  <w:u w:val="single"/>
                </w:rPr>
                <w:t>a</w:t>
              </w:r>
              <w:r w:rsidRPr="00A278D4">
                <w:rPr>
                  <w:rFonts w:ascii="Times New Roman" w:hAnsi="Times New Roman"/>
                  <w:color w:val="0000FF"/>
                  <w:u w:val="single"/>
                  <w:lang w:val="ru-RU"/>
                </w:rPr>
                <w:t>40</w:t>
              </w:r>
            </w:hyperlink>
          </w:p>
        </w:tc>
      </w:tr>
      <w:tr w:rsidR="003E4908" w:rsidRPr="00A278D4" w14:paraId="1CF025E7" w14:textId="77777777">
        <w:trPr>
          <w:trHeight w:val="144"/>
          <w:tblCellSpacing w:w="20" w:type="nil"/>
        </w:trPr>
        <w:tc>
          <w:tcPr>
            <w:tcW w:w="456" w:type="dxa"/>
            <w:tcMar>
              <w:top w:w="50" w:type="dxa"/>
              <w:left w:w="100" w:type="dxa"/>
            </w:tcMar>
            <w:vAlign w:val="center"/>
          </w:tcPr>
          <w:p w14:paraId="3C23EEAB" w14:textId="77777777" w:rsidR="003E4908" w:rsidRDefault="008913C4">
            <w:pPr>
              <w:spacing w:after="0"/>
            </w:pPr>
            <w:r>
              <w:rPr>
                <w:rFonts w:ascii="Times New Roman" w:hAnsi="Times New Roman"/>
                <w:color w:val="000000"/>
                <w:sz w:val="24"/>
              </w:rPr>
              <w:t>4</w:t>
            </w:r>
          </w:p>
        </w:tc>
        <w:tc>
          <w:tcPr>
            <w:tcW w:w="3168" w:type="dxa"/>
            <w:tcMar>
              <w:top w:w="50" w:type="dxa"/>
              <w:left w:w="100" w:type="dxa"/>
            </w:tcMar>
            <w:vAlign w:val="center"/>
          </w:tcPr>
          <w:p w14:paraId="4987E43B" w14:textId="77777777" w:rsidR="003E4908" w:rsidRDefault="008913C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7D4B784E" w14:textId="77777777" w:rsidR="003E4908" w:rsidRDefault="008913C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53535679"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F294FD3" w14:textId="77777777" w:rsidR="003E4908" w:rsidRDefault="003E4908">
            <w:pPr>
              <w:spacing w:after="0"/>
              <w:ind w:left="135"/>
              <w:jc w:val="center"/>
            </w:pPr>
          </w:p>
        </w:tc>
        <w:tc>
          <w:tcPr>
            <w:tcW w:w="2615" w:type="dxa"/>
            <w:tcMar>
              <w:top w:w="50" w:type="dxa"/>
              <w:left w:w="100" w:type="dxa"/>
            </w:tcMar>
            <w:vAlign w:val="center"/>
          </w:tcPr>
          <w:p w14:paraId="2EE832C3"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411</w:t>
              </w:r>
              <w:r>
                <w:rPr>
                  <w:rFonts w:ascii="Times New Roman" w:hAnsi="Times New Roman"/>
                  <w:color w:val="0000FF"/>
                  <w:u w:val="single"/>
                </w:rPr>
                <w:t>a</w:t>
              </w:r>
              <w:r w:rsidRPr="00A278D4">
                <w:rPr>
                  <w:rFonts w:ascii="Times New Roman" w:hAnsi="Times New Roman"/>
                  <w:color w:val="0000FF"/>
                  <w:u w:val="single"/>
                  <w:lang w:val="ru-RU"/>
                </w:rPr>
                <w:t>40</w:t>
              </w:r>
            </w:hyperlink>
          </w:p>
        </w:tc>
      </w:tr>
      <w:tr w:rsidR="003E4908" w:rsidRPr="00A278D4" w14:paraId="6EC1810E" w14:textId="77777777">
        <w:trPr>
          <w:trHeight w:val="144"/>
          <w:tblCellSpacing w:w="20" w:type="nil"/>
        </w:trPr>
        <w:tc>
          <w:tcPr>
            <w:tcW w:w="456" w:type="dxa"/>
            <w:tcMar>
              <w:top w:w="50" w:type="dxa"/>
              <w:left w:w="100" w:type="dxa"/>
            </w:tcMar>
            <w:vAlign w:val="center"/>
          </w:tcPr>
          <w:p w14:paraId="43EAD833" w14:textId="77777777" w:rsidR="003E4908" w:rsidRDefault="008913C4">
            <w:pPr>
              <w:spacing w:after="0"/>
            </w:pPr>
            <w:r>
              <w:rPr>
                <w:rFonts w:ascii="Times New Roman" w:hAnsi="Times New Roman"/>
                <w:color w:val="000000"/>
                <w:sz w:val="24"/>
              </w:rPr>
              <w:t>5</w:t>
            </w:r>
          </w:p>
        </w:tc>
        <w:tc>
          <w:tcPr>
            <w:tcW w:w="3168" w:type="dxa"/>
            <w:tcMar>
              <w:top w:w="50" w:type="dxa"/>
              <w:left w:w="100" w:type="dxa"/>
            </w:tcMar>
            <w:vAlign w:val="center"/>
          </w:tcPr>
          <w:p w14:paraId="2374E8BB"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Картины природы в </w:t>
            </w:r>
            <w:r w:rsidRPr="00A278D4">
              <w:rPr>
                <w:rFonts w:ascii="Times New Roman" w:hAnsi="Times New Roman"/>
                <w:color w:val="000000"/>
                <w:sz w:val="24"/>
                <w:lang w:val="ru-RU"/>
              </w:rPr>
              <w:t>произведениях поэтов и писателей Х</w:t>
            </w:r>
            <w:r>
              <w:rPr>
                <w:rFonts w:ascii="Times New Roman" w:hAnsi="Times New Roman"/>
                <w:color w:val="000000"/>
                <w:sz w:val="24"/>
              </w:rPr>
              <w:t>I</w:t>
            </w:r>
            <w:r w:rsidRPr="00A278D4">
              <w:rPr>
                <w:rFonts w:ascii="Times New Roman" w:hAnsi="Times New Roman"/>
                <w:color w:val="000000"/>
                <w:sz w:val="24"/>
                <w:lang w:val="ru-RU"/>
              </w:rPr>
              <w:t>Х века</w:t>
            </w:r>
          </w:p>
        </w:tc>
        <w:tc>
          <w:tcPr>
            <w:tcW w:w="966" w:type="dxa"/>
            <w:tcMar>
              <w:top w:w="50" w:type="dxa"/>
              <w:left w:w="100" w:type="dxa"/>
            </w:tcMar>
            <w:vAlign w:val="center"/>
          </w:tcPr>
          <w:p w14:paraId="57111D5B"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46A01A94" w14:textId="77777777" w:rsidR="003E4908" w:rsidRDefault="003E4908">
            <w:pPr>
              <w:spacing w:after="0"/>
              <w:ind w:left="135"/>
              <w:jc w:val="center"/>
            </w:pPr>
          </w:p>
        </w:tc>
        <w:tc>
          <w:tcPr>
            <w:tcW w:w="1774" w:type="dxa"/>
            <w:tcMar>
              <w:top w:w="50" w:type="dxa"/>
              <w:left w:w="100" w:type="dxa"/>
            </w:tcMar>
            <w:vAlign w:val="center"/>
          </w:tcPr>
          <w:p w14:paraId="07287689" w14:textId="77777777" w:rsidR="003E4908" w:rsidRDefault="003E4908">
            <w:pPr>
              <w:spacing w:after="0"/>
              <w:ind w:left="135"/>
              <w:jc w:val="center"/>
            </w:pPr>
          </w:p>
        </w:tc>
        <w:tc>
          <w:tcPr>
            <w:tcW w:w="2615" w:type="dxa"/>
            <w:tcMar>
              <w:top w:w="50" w:type="dxa"/>
              <w:left w:w="100" w:type="dxa"/>
            </w:tcMar>
            <w:vAlign w:val="center"/>
          </w:tcPr>
          <w:p w14:paraId="36582649"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411</w:t>
              </w:r>
              <w:r>
                <w:rPr>
                  <w:rFonts w:ascii="Times New Roman" w:hAnsi="Times New Roman"/>
                  <w:color w:val="0000FF"/>
                  <w:u w:val="single"/>
                </w:rPr>
                <w:t>a</w:t>
              </w:r>
              <w:r w:rsidRPr="00A278D4">
                <w:rPr>
                  <w:rFonts w:ascii="Times New Roman" w:hAnsi="Times New Roman"/>
                  <w:color w:val="0000FF"/>
                  <w:u w:val="single"/>
                  <w:lang w:val="ru-RU"/>
                </w:rPr>
                <w:t>40</w:t>
              </w:r>
            </w:hyperlink>
          </w:p>
        </w:tc>
      </w:tr>
      <w:tr w:rsidR="003E4908" w:rsidRPr="00A278D4" w14:paraId="303140C6" w14:textId="77777777">
        <w:trPr>
          <w:trHeight w:val="144"/>
          <w:tblCellSpacing w:w="20" w:type="nil"/>
        </w:trPr>
        <w:tc>
          <w:tcPr>
            <w:tcW w:w="456" w:type="dxa"/>
            <w:tcMar>
              <w:top w:w="50" w:type="dxa"/>
              <w:left w:w="100" w:type="dxa"/>
            </w:tcMar>
            <w:vAlign w:val="center"/>
          </w:tcPr>
          <w:p w14:paraId="1080DB51" w14:textId="77777777" w:rsidR="003E4908" w:rsidRDefault="008913C4">
            <w:pPr>
              <w:spacing w:after="0"/>
            </w:pPr>
            <w:r>
              <w:rPr>
                <w:rFonts w:ascii="Times New Roman" w:hAnsi="Times New Roman"/>
                <w:color w:val="000000"/>
                <w:sz w:val="24"/>
              </w:rPr>
              <w:t>6</w:t>
            </w:r>
          </w:p>
        </w:tc>
        <w:tc>
          <w:tcPr>
            <w:tcW w:w="3168" w:type="dxa"/>
            <w:tcMar>
              <w:top w:w="50" w:type="dxa"/>
              <w:left w:w="100" w:type="dxa"/>
            </w:tcMar>
            <w:vAlign w:val="center"/>
          </w:tcPr>
          <w:p w14:paraId="3A6A7530" w14:textId="77777777" w:rsidR="003E4908" w:rsidRDefault="008913C4">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211E8636" w14:textId="77777777" w:rsidR="003E4908" w:rsidRDefault="008913C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B0F7BF1"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C129A7B" w14:textId="77777777" w:rsidR="003E4908" w:rsidRDefault="003E4908">
            <w:pPr>
              <w:spacing w:after="0"/>
              <w:ind w:left="135"/>
              <w:jc w:val="center"/>
            </w:pPr>
          </w:p>
        </w:tc>
        <w:tc>
          <w:tcPr>
            <w:tcW w:w="2615" w:type="dxa"/>
            <w:tcMar>
              <w:top w:w="50" w:type="dxa"/>
              <w:left w:w="100" w:type="dxa"/>
            </w:tcMar>
            <w:vAlign w:val="center"/>
          </w:tcPr>
          <w:p w14:paraId="40BD1090"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411</w:t>
              </w:r>
              <w:r>
                <w:rPr>
                  <w:rFonts w:ascii="Times New Roman" w:hAnsi="Times New Roman"/>
                  <w:color w:val="0000FF"/>
                  <w:u w:val="single"/>
                </w:rPr>
                <w:t>a</w:t>
              </w:r>
              <w:r w:rsidRPr="00A278D4">
                <w:rPr>
                  <w:rFonts w:ascii="Times New Roman" w:hAnsi="Times New Roman"/>
                  <w:color w:val="0000FF"/>
                  <w:u w:val="single"/>
                  <w:lang w:val="ru-RU"/>
                </w:rPr>
                <w:t>40</w:t>
              </w:r>
            </w:hyperlink>
          </w:p>
        </w:tc>
      </w:tr>
      <w:tr w:rsidR="003E4908" w:rsidRPr="00A278D4" w14:paraId="15CCF3EB" w14:textId="77777777">
        <w:trPr>
          <w:trHeight w:val="144"/>
          <w:tblCellSpacing w:w="20" w:type="nil"/>
        </w:trPr>
        <w:tc>
          <w:tcPr>
            <w:tcW w:w="456" w:type="dxa"/>
            <w:tcMar>
              <w:top w:w="50" w:type="dxa"/>
              <w:left w:w="100" w:type="dxa"/>
            </w:tcMar>
            <w:vAlign w:val="center"/>
          </w:tcPr>
          <w:p w14:paraId="6C8ECB50" w14:textId="77777777" w:rsidR="003E4908" w:rsidRDefault="008913C4">
            <w:pPr>
              <w:spacing w:after="0"/>
            </w:pPr>
            <w:r>
              <w:rPr>
                <w:rFonts w:ascii="Times New Roman" w:hAnsi="Times New Roman"/>
                <w:color w:val="000000"/>
                <w:sz w:val="24"/>
              </w:rPr>
              <w:t>7</w:t>
            </w:r>
          </w:p>
        </w:tc>
        <w:tc>
          <w:tcPr>
            <w:tcW w:w="3168" w:type="dxa"/>
            <w:tcMar>
              <w:top w:w="50" w:type="dxa"/>
              <w:left w:w="100" w:type="dxa"/>
            </w:tcMar>
            <w:vAlign w:val="center"/>
          </w:tcPr>
          <w:p w14:paraId="3D1A9EAB" w14:textId="77777777" w:rsidR="003E4908" w:rsidRDefault="008913C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4145E175" w14:textId="77777777" w:rsidR="003E4908" w:rsidRDefault="008913C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0E72F74" w14:textId="77777777" w:rsidR="003E4908" w:rsidRDefault="003E4908">
            <w:pPr>
              <w:spacing w:after="0"/>
              <w:ind w:left="135"/>
              <w:jc w:val="center"/>
            </w:pPr>
          </w:p>
        </w:tc>
        <w:tc>
          <w:tcPr>
            <w:tcW w:w="1774" w:type="dxa"/>
            <w:tcMar>
              <w:top w:w="50" w:type="dxa"/>
              <w:left w:w="100" w:type="dxa"/>
            </w:tcMar>
            <w:vAlign w:val="center"/>
          </w:tcPr>
          <w:p w14:paraId="301448D6" w14:textId="77777777" w:rsidR="003E4908" w:rsidRDefault="003E4908">
            <w:pPr>
              <w:spacing w:after="0"/>
              <w:ind w:left="135"/>
              <w:jc w:val="center"/>
            </w:pPr>
          </w:p>
        </w:tc>
        <w:tc>
          <w:tcPr>
            <w:tcW w:w="2615" w:type="dxa"/>
            <w:tcMar>
              <w:top w:w="50" w:type="dxa"/>
              <w:left w:w="100" w:type="dxa"/>
            </w:tcMar>
            <w:vAlign w:val="center"/>
          </w:tcPr>
          <w:p w14:paraId="153B0F77"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411</w:t>
              </w:r>
              <w:r>
                <w:rPr>
                  <w:rFonts w:ascii="Times New Roman" w:hAnsi="Times New Roman"/>
                  <w:color w:val="0000FF"/>
                  <w:u w:val="single"/>
                </w:rPr>
                <w:t>a</w:t>
              </w:r>
              <w:r w:rsidRPr="00A278D4">
                <w:rPr>
                  <w:rFonts w:ascii="Times New Roman" w:hAnsi="Times New Roman"/>
                  <w:color w:val="0000FF"/>
                  <w:u w:val="single"/>
                  <w:lang w:val="ru-RU"/>
                </w:rPr>
                <w:t>40</w:t>
              </w:r>
            </w:hyperlink>
          </w:p>
        </w:tc>
      </w:tr>
      <w:tr w:rsidR="003E4908" w:rsidRPr="00A278D4" w14:paraId="48A2BDEB" w14:textId="77777777">
        <w:trPr>
          <w:trHeight w:val="144"/>
          <w:tblCellSpacing w:w="20" w:type="nil"/>
        </w:trPr>
        <w:tc>
          <w:tcPr>
            <w:tcW w:w="456" w:type="dxa"/>
            <w:tcMar>
              <w:top w:w="50" w:type="dxa"/>
              <w:left w:w="100" w:type="dxa"/>
            </w:tcMar>
            <w:vAlign w:val="center"/>
          </w:tcPr>
          <w:p w14:paraId="72B62DDF" w14:textId="77777777" w:rsidR="003E4908" w:rsidRDefault="008913C4">
            <w:pPr>
              <w:spacing w:after="0"/>
            </w:pPr>
            <w:r>
              <w:rPr>
                <w:rFonts w:ascii="Times New Roman" w:hAnsi="Times New Roman"/>
                <w:color w:val="000000"/>
                <w:sz w:val="24"/>
              </w:rPr>
              <w:t>8</w:t>
            </w:r>
          </w:p>
        </w:tc>
        <w:tc>
          <w:tcPr>
            <w:tcW w:w="3168" w:type="dxa"/>
            <w:tcMar>
              <w:top w:w="50" w:type="dxa"/>
              <w:left w:w="100" w:type="dxa"/>
            </w:tcMar>
            <w:vAlign w:val="center"/>
          </w:tcPr>
          <w:p w14:paraId="520ACA5B"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A278D4">
              <w:rPr>
                <w:rFonts w:ascii="Times New Roman" w:hAnsi="Times New Roman"/>
                <w:color w:val="000000"/>
                <w:sz w:val="24"/>
                <w:lang w:val="ru-RU"/>
              </w:rPr>
              <w:t xml:space="preserve"> </w:t>
            </w:r>
            <w:r w:rsidRPr="00A278D4">
              <w:rPr>
                <w:rFonts w:ascii="Times New Roman" w:hAnsi="Times New Roman"/>
                <w:color w:val="000000"/>
                <w:sz w:val="24"/>
                <w:lang w:val="ru-RU"/>
              </w:rPr>
              <w:t>века</w:t>
            </w:r>
          </w:p>
        </w:tc>
        <w:tc>
          <w:tcPr>
            <w:tcW w:w="966" w:type="dxa"/>
            <w:tcMar>
              <w:top w:w="50" w:type="dxa"/>
              <w:left w:w="100" w:type="dxa"/>
            </w:tcMar>
            <w:vAlign w:val="center"/>
          </w:tcPr>
          <w:p w14:paraId="0301F920"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7DBF01F6"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3BB2332" w14:textId="77777777" w:rsidR="003E4908" w:rsidRDefault="003E4908">
            <w:pPr>
              <w:spacing w:after="0"/>
              <w:ind w:left="135"/>
              <w:jc w:val="center"/>
            </w:pPr>
          </w:p>
        </w:tc>
        <w:tc>
          <w:tcPr>
            <w:tcW w:w="2615" w:type="dxa"/>
            <w:tcMar>
              <w:top w:w="50" w:type="dxa"/>
              <w:left w:w="100" w:type="dxa"/>
            </w:tcMar>
            <w:vAlign w:val="center"/>
          </w:tcPr>
          <w:p w14:paraId="5D420410"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411</w:t>
              </w:r>
              <w:r>
                <w:rPr>
                  <w:rFonts w:ascii="Times New Roman" w:hAnsi="Times New Roman"/>
                  <w:color w:val="0000FF"/>
                  <w:u w:val="single"/>
                </w:rPr>
                <w:t>a</w:t>
              </w:r>
              <w:r w:rsidRPr="00A278D4">
                <w:rPr>
                  <w:rFonts w:ascii="Times New Roman" w:hAnsi="Times New Roman"/>
                  <w:color w:val="0000FF"/>
                  <w:u w:val="single"/>
                  <w:lang w:val="ru-RU"/>
                </w:rPr>
                <w:t>40</w:t>
              </w:r>
            </w:hyperlink>
          </w:p>
        </w:tc>
      </w:tr>
      <w:tr w:rsidR="003E4908" w:rsidRPr="00A278D4" w14:paraId="429CFD92" w14:textId="77777777">
        <w:trPr>
          <w:trHeight w:val="144"/>
          <w:tblCellSpacing w:w="20" w:type="nil"/>
        </w:trPr>
        <w:tc>
          <w:tcPr>
            <w:tcW w:w="456" w:type="dxa"/>
            <w:tcMar>
              <w:top w:w="50" w:type="dxa"/>
              <w:left w:w="100" w:type="dxa"/>
            </w:tcMar>
            <w:vAlign w:val="center"/>
          </w:tcPr>
          <w:p w14:paraId="265CADA0" w14:textId="77777777" w:rsidR="003E4908" w:rsidRDefault="008913C4">
            <w:pPr>
              <w:spacing w:after="0"/>
            </w:pPr>
            <w:r>
              <w:rPr>
                <w:rFonts w:ascii="Times New Roman" w:hAnsi="Times New Roman"/>
                <w:color w:val="000000"/>
                <w:sz w:val="24"/>
              </w:rPr>
              <w:t>9</w:t>
            </w:r>
          </w:p>
        </w:tc>
        <w:tc>
          <w:tcPr>
            <w:tcW w:w="3168" w:type="dxa"/>
            <w:tcMar>
              <w:top w:w="50" w:type="dxa"/>
              <w:left w:w="100" w:type="dxa"/>
            </w:tcMar>
            <w:vAlign w:val="center"/>
          </w:tcPr>
          <w:p w14:paraId="4C7D9104" w14:textId="77777777" w:rsidR="003E4908" w:rsidRPr="00A278D4" w:rsidRDefault="008913C4">
            <w:pPr>
              <w:spacing w:after="0"/>
              <w:ind w:left="135"/>
              <w:rPr>
                <w:lang w:val="ru-RU"/>
              </w:rPr>
            </w:pPr>
            <w:r w:rsidRPr="00A278D4">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083121A5"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5FE46C97"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926B8CB" w14:textId="77777777" w:rsidR="003E4908" w:rsidRDefault="003E4908">
            <w:pPr>
              <w:spacing w:after="0"/>
              <w:ind w:left="135"/>
              <w:jc w:val="center"/>
            </w:pPr>
          </w:p>
        </w:tc>
        <w:tc>
          <w:tcPr>
            <w:tcW w:w="2615" w:type="dxa"/>
            <w:tcMar>
              <w:top w:w="50" w:type="dxa"/>
              <w:left w:w="100" w:type="dxa"/>
            </w:tcMar>
            <w:vAlign w:val="center"/>
          </w:tcPr>
          <w:p w14:paraId="3D8C18B7"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411</w:t>
              </w:r>
              <w:r>
                <w:rPr>
                  <w:rFonts w:ascii="Times New Roman" w:hAnsi="Times New Roman"/>
                  <w:color w:val="0000FF"/>
                  <w:u w:val="single"/>
                </w:rPr>
                <w:t>a</w:t>
              </w:r>
              <w:r w:rsidRPr="00A278D4">
                <w:rPr>
                  <w:rFonts w:ascii="Times New Roman" w:hAnsi="Times New Roman"/>
                  <w:color w:val="0000FF"/>
                  <w:u w:val="single"/>
                  <w:lang w:val="ru-RU"/>
                </w:rPr>
                <w:t>40</w:t>
              </w:r>
            </w:hyperlink>
          </w:p>
        </w:tc>
      </w:tr>
      <w:tr w:rsidR="003E4908" w:rsidRPr="00A278D4" w14:paraId="1FAF96E7" w14:textId="77777777">
        <w:trPr>
          <w:trHeight w:val="144"/>
          <w:tblCellSpacing w:w="20" w:type="nil"/>
        </w:trPr>
        <w:tc>
          <w:tcPr>
            <w:tcW w:w="456" w:type="dxa"/>
            <w:tcMar>
              <w:top w:w="50" w:type="dxa"/>
              <w:left w:w="100" w:type="dxa"/>
            </w:tcMar>
            <w:vAlign w:val="center"/>
          </w:tcPr>
          <w:p w14:paraId="1BB8A2C2" w14:textId="77777777" w:rsidR="003E4908" w:rsidRDefault="008913C4">
            <w:pPr>
              <w:spacing w:after="0"/>
            </w:pPr>
            <w:r>
              <w:rPr>
                <w:rFonts w:ascii="Times New Roman" w:hAnsi="Times New Roman"/>
                <w:color w:val="000000"/>
                <w:sz w:val="24"/>
              </w:rPr>
              <w:t>10</w:t>
            </w:r>
          </w:p>
        </w:tc>
        <w:tc>
          <w:tcPr>
            <w:tcW w:w="3168" w:type="dxa"/>
            <w:tcMar>
              <w:top w:w="50" w:type="dxa"/>
              <w:left w:w="100" w:type="dxa"/>
            </w:tcMar>
            <w:vAlign w:val="center"/>
          </w:tcPr>
          <w:p w14:paraId="1548A25A" w14:textId="77777777" w:rsidR="003E4908" w:rsidRDefault="008913C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1E89212D" w14:textId="77777777" w:rsidR="003E4908" w:rsidRDefault="008913C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0DCA83F5"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D3501DB" w14:textId="77777777" w:rsidR="003E4908" w:rsidRDefault="003E4908">
            <w:pPr>
              <w:spacing w:after="0"/>
              <w:ind w:left="135"/>
              <w:jc w:val="center"/>
            </w:pPr>
          </w:p>
        </w:tc>
        <w:tc>
          <w:tcPr>
            <w:tcW w:w="2615" w:type="dxa"/>
            <w:tcMar>
              <w:top w:w="50" w:type="dxa"/>
              <w:left w:w="100" w:type="dxa"/>
            </w:tcMar>
            <w:vAlign w:val="center"/>
          </w:tcPr>
          <w:p w14:paraId="6594FCB5"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411</w:t>
              </w:r>
              <w:r>
                <w:rPr>
                  <w:rFonts w:ascii="Times New Roman" w:hAnsi="Times New Roman"/>
                  <w:color w:val="0000FF"/>
                  <w:u w:val="single"/>
                </w:rPr>
                <w:t>a</w:t>
              </w:r>
              <w:r w:rsidRPr="00A278D4">
                <w:rPr>
                  <w:rFonts w:ascii="Times New Roman" w:hAnsi="Times New Roman"/>
                  <w:color w:val="0000FF"/>
                  <w:u w:val="single"/>
                  <w:lang w:val="ru-RU"/>
                </w:rPr>
                <w:t>40</w:t>
              </w:r>
            </w:hyperlink>
          </w:p>
        </w:tc>
      </w:tr>
      <w:tr w:rsidR="003E4908" w:rsidRPr="00A278D4" w14:paraId="00016452" w14:textId="77777777">
        <w:trPr>
          <w:trHeight w:val="144"/>
          <w:tblCellSpacing w:w="20" w:type="nil"/>
        </w:trPr>
        <w:tc>
          <w:tcPr>
            <w:tcW w:w="456" w:type="dxa"/>
            <w:tcMar>
              <w:top w:w="50" w:type="dxa"/>
              <w:left w:w="100" w:type="dxa"/>
            </w:tcMar>
            <w:vAlign w:val="center"/>
          </w:tcPr>
          <w:p w14:paraId="2E3CEC05" w14:textId="77777777" w:rsidR="003E4908" w:rsidRDefault="008913C4">
            <w:pPr>
              <w:spacing w:after="0"/>
            </w:pPr>
            <w:r>
              <w:rPr>
                <w:rFonts w:ascii="Times New Roman" w:hAnsi="Times New Roman"/>
                <w:color w:val="000000"/>
                <w:sz w:val="24"/>
              </w:rPr>
              <w:t>11</w:t>
            </w:r>
          </w:p>
        </w:tc>
        <w:tc>
          <w:tcPr>
            <w:tcW w:w="3168" w:type="dxa"/>
            <w:tcMar>
              <w:top w:w="50" w:type="dxa"/>
              <w:left w:w="100" w:type="dxa"/>
            </w:tcMar>
            <w:vAlign w:val="center"/>
          </w:tcPr>
          <w:p w14:paraId="723735F5" w14:textId="77777777" w:rsidR="003E4908" w:rsidRDefault="008913C4">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4B1DF668" w14:textId="77777777" w:rsidR="003E4908" w:rsidRDefault="008913C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782DE1A" w14:textId="77777777" w:rsidR="003E4908" w:rsidRDefault="003E4908">
            <w:pPr>
              <w:spacing w:after="0"/>
              <w:ind w:left="135"/>
              <w:jc w:val="center"/>
            </w:pPr>
          </w:p>
        </w:tc>
        <w:tc>
          <w:tcPr>
            <w:tcW w:w="1774" w:type="dxa"/>
            <w:tcMar>
              <w:top w:w="50" w:type="dxa"/>
              <w:left w:w="100" w:type="dxa"/>
            </w:tcMar>
            <w:vAlign w:val="center"/>
          </w:tcPr>
          <w:p w14:paraId="528F81FB" w14:textId="77777777" w:rsidR="003E4908" w:rsidRDefault="003E4908">
            <w:pPr>
              <w:spacing w:after="0"/>
              <w:ind w:left="135"/>
              <w:jc w:val="center"/>
            </w:pPr>
          </w:p>
        </w:tc>
        <w:tc>
          <w:tcPr>
            <w:tcW w:w="2615" w:type="dxa"/>
            <w:tcMar>
              <w:top w:w="50" w:type="dxa"/>
              <w:left w:w="100" w:type="dxa"/>
            </w:tcMar>
            <w:vAlign w:val="center"/>
          </w:tcPr>
          <w:p w14:paraId="667A61A8"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411</w:t>
              </w:r>
              <w:r>
                <w:rPr>
                  <w:rFonts w:ascii="Times New Roman" w:hAnsi="Times New Roman"/>
                  <w:color w:val="0000FF"/>
                  <w:u w:val="single"/>
                </w:rPr>
                <w:t>a</w:t>
              </w:r>
              <w:r w:rsidRPr="00A278D4">
                <w:rPr>
                  <w:rFonts w:ascii="Times New Roman" w:hAnsi="Times New Roman"/>
                  <w:color w:val="0000FF"/>
                  <w:u w:val="single"/>
                  <w:lang w:val="ru-RU"/>
                </w:rPr>
                <w:t>40</w:t>
              </w:r>
            </w:hyperlink>
          </w:p>
        </w:tc>
      </w:tr>
      <w:tr w:rsidR="003E4908" w:rsidRPr="00A278D4" w14:paraId="243BAEAB" w14:textId="77777777">
        <w:trPr>
          <w:trHeight w:val="144"/>
          <w:tblCellSpacing w:w="20" w:type="nil"/>
        </w:trPr>
        <w:tc>
          <w:tcPr>
            <w:tcW w:w="456" w:type="dxa"/>
            <w:tcMar>
              <w:top w:w="50" w:type="dxa"/>
              <w:left w:w="100" w:type="dxa"/>
            </w:tcMar>
            <w:vAlign w:val="center"/>
          </w:tcPr>
          <w:p w14:paraId="50723BAF" w14:textId="77777777" w:rsidR="003E4908" w:rsidRDefault="008913C4">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4968949F" w14:textId="77777777" w:rsidR="003E4908" w:rsidRDefault="008913C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C1A7C9D" w14:textId="77777777" w:rsidR="003E4908" w:rsidRDefault="008913C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F2B7F9C"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2CB3EB7" w14:textId="77777777" w:rsidR="003E4908" w:rsidRDefault="003E4908">
            <w:pPr>
              <w:spacing w:after="0"/>
              <w:ind w:left="135"/>
              <w:jc w:val="center"/>
            </w:pPr>
          </w:p>
        </w:tc>
        <w:tc>
          <w:tcPr>
            <w:tcW w:w="2615" w:type="dxa"/>
            <w:tcMar>
              <w:top w:w="50" w:type="dxa"/>
              <w:left w:w="100" w:type="dxa"/>
            </w:tcMar>
            <w:vAlign w:val="center"/>
          </w:tcPr>
          <w:p w14:paraId="3A31D16A"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411</w:t>
              </w:r>
              <w:r>
                <w:rPr>
                  <w:rFonts w:ascii="Times New Roman" w:hAnsi="Times New Roman"/>
                  <w:color w:val="0000FF"/>
                  <w:u w:val="single"/>
                </w:rPr>
                <w:t>a</w:t>
              </w:r>
              <w:r w:rsidRPr="00A278D4">
                <w:rPr>
                  <w:rFonts w:ascii="Times New Roman" w:hAnsi="Times New Roman"/>
                  <w:color w:val="0000FF"/>
                  <w:u w:val="single"/>
                  <w:lang w:val="ru-RU"/>
                </w:rPr>
                <w:t>40</w:t>
              </w:r>
            </w:hyperlink>
          </w:p>
        </w:tc>
      </w:tr>
      <w:tr w:rsidR="003E4908" w:rsidRPr="00A278D4" w14:paraId="6305C785" w14:textId="77777777">
        <w:trPr>
          <w:trHeight w:val="144"/>
          <w:tblCellSpacing w:w="20" w:type="nil"/>
        </w:trPr>
        <w:tc>
          <w:tcPr>
            <w:tcW w:w="456" w:type="dxa"/>
            <w:tcMar>
              <w:top w:w="50" w:type="dxa"/>
              <w:left w:w="100" w:type="dxa"/>
            </w:tcMar>
            <w:vAlign w:val="center"/>
          </w:tcPr>
          <w:p w14:paraId="20A8A3D3" w14:textId="77777777" w:rsidR="003E4908" w:rsidRDefault="008913C4">
            <w:pPr>
              <w:spacing w:after="0"/>
            </w:pPr>
            <w:r>
              <w:rPr>
                <w:rFonts w:ascii="Times New Roman" w:hAnsi="Times New Roman"/>
                <w:color w:val="000000"/>
                <w:sz w:val="24"/>
              </w:rPr>
              <w:t>13</w:t>
            </w:r>
          </w:p>
        </w:tc>
        <w:tc>
          <w:tcPr>
            <w:tcW w:w="3168" w:type="dxa"/>
            <w:tcMar>
              <w:top w:w="50" w:type="dxa"/>
              <w:left w:w="100" w:type="dxa"/>
            </w:tcMar>
            <w:vAlign w:val="center"/>
          </w:tcPr>
          <w:p w14:paraId="00A196FE"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Библиографическая культура </w:t>
            </w:r>
            <w:r w:rsidRPr="00A278D4">
              <w:rPr>
                <w:rFonts w:ascii="Times New Roman" w:hAnsi="Times New Roman"/>
                <w:color w:val="000000"/>
                <w:sz w:val="24"/>
                <w:lang w:val="ru-RU"/>
              </w:rPr>
              <w:t>(работа с детской книгой и справочной литературой)</w:t>
            </w:r>
          </w:p>
        </w:tc>
        <w:tc>
          <w:tcPr>
            <w:tcW w:w="966" w:type="dxa"/>
            <w:tcMar>
              <w:top w:w="50" w:type="dxa"/>
              <w:left w:w="100" w:type="dxa"/>
            </w:tcMar>
            <w:vAlign w:val="center"/>
          </w:tcPr>
          <w:p w14:paraId="522A50BC"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3C681A8F" w14:textId="77777777" w:rsidR="003E4908" w:rsidRDefault="003E4908">
            <w:pPr>
              <w:spacing w:after="0"/>
              <w:ind w:left="135"/>
              <w:jc w:val="center"/>
            </w:pPr>
          </w:p>
        </w:tc>
        <w:tc>
          <w:tcPr>
            <w:tcW w:w="1774" w:type="dxa"/>
            <w:tcMar>
              <w:top w:w="50" w:type="dxa"/>
              <w:left w:w="100" w:type="dxa"/>
            </w:tcMar>
            <w:vAlign w:val="center"/>
          </w:tcPr>
          <w:p w14:paraId="00CFB23A" w14:textId="77777777" w:rsidR="003E4908" w:rsidRDefault="003E4908">
            <w:pPr>
              <w:spacing w:after="0"/>
              <w:ind w:left="135"/>
              <w:jc w:val="center"/>
            </w:pPr>
          </w:p>
        </w:tc>
        <w:tc>
          <w:tcPr>
            <w:tcW w:w="2615" w:type="dxa"/>
            <w:tcMar>
              <w:top w:w="50" w:type="dxa"/>
              <w:left w:w="100" w:type="dxa"/>
            </w:tcMar>
            <w:vAlign w:val="center"/>
          </w:tcPr>
          <w:p w14:paraId="3AF4F91E"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411</w:t>
              </w:r>
              <w:r>
                <w:rPr>
                  <w:rFonts w:ascii="Times New Roman" w:hAnsi="Times New Roman"/>
                  <w:color w:val="0000FF"/>
                  <w:u w:val="single"/>
                </w:rPr>
                <w:t>a</w:t>
              </w:r>
              <w:r w:rsidRPr="00A278D4">
                <w:rPr>
                  <w:rFonts w:ascii="Times New Roman" w:hAnsi="Times New Roman"/>
                  <w:color w:val="0000FF"/>
                  <w:u w:val="single"/>
                  <w:lang w:val="ru-RU"/>
                </w:rPr>
                <w:t>40</w:t>
              </w:r>
            </w:hyperlink>
          </w:p>
        </w:tc>
      </w:tr>
      <w:tr w:rsidR="003E4908" w14:paraId="6E6EAFD8" w14:textId="77777777">
        <w:trPr>
          <w:trHeight w:val="144"/>
          <w:tblCellSpacing w:w="20" w:type="nil"/>
        </w:trPr>
        <w:tc>
          <w:tcPr>
            <w:tcW w:w="0" w:type="auto"/>
            <w:gridSpan w:val="2"/>
            <w:tcMar>
              <w:top w:w="50" w:type="dxa"/>
              <w:left w:w="100" w:type="dxa"/>
            </w:tcMar>
            <w:vAlign w:val="center"/>
          </w:tcPr>
          <w:p w14:paraId="6FC41387" w14:textId="77777777" w:rsidR="003E4908" w:rsidRDefault="008913C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02E168E" w14:textId="77777777" w:rsidR="003E4908" w:rsidRDefault="008913C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32430D0"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E714C43" w14:textId="77777777" w:rsidR="003E4908" w:rsidRDefault="003E4908">
            <w:pPr>
              <w:spacing w:after="0"/>
              <w:ind w:left="135"/>
              <w:jc w:val="center"/>
            </w:pPr>
          </w:p>
        </w:tc>
        <w:tc>
          <w:tcPr>
            <w:tcW w:w="2615" w:type="dxa"/>
            <w:tcMar>
              <w:top w:w="50" w:type="dxa"/>
              <w:left w:w="100" w:type="dxa"/>
            </w:tcMar>
            <w:vAlign w:val="center"/>
          </w:tcPr>
          <w:p w14:paraId="0B87A918" w14:textId="77777777" w:rsidR="003E4908" w:rsidRDefault="003E4908">
            <w:pPr>
              <w:spacing w:after="0"/>
              <w:ind w:left="135"/>
            </w:pPr>
          </w:p>
        </w:tc>
      </w:tr>
      <w:tr w:rsidR="003E4908" w14:paraId="241F735A" w14:textId="77777777">
        <w:trPr>
          <w:trHeight w:val="144"/>
          <w:tblCellSpacing w:w="20" w:type="nil"/>
        </w:trPr>
        <w:tc>
          <w:tcPr>
            <w:tcW w:w="0" w:type="auto"/>
            <w:gridSpan w:val="2"/>
            <w:tcMar>
              <w:top w:w="50" w:type="dxa"/>
              <w:left w:w="100" w:type="dxa"/>
            </w:tcMar>
            <w:vAlign w:val="center"/>
          </w:tcPr>
          <w:p w14:paraId="275CDF2A" w14:textId="77777777" w:rsidR="003E4908" w:rsidRPr="00A278D4" w:rsidRDefault="008913C4">
            <w:pPr>
              <w:spacing w:after="0"/>
              <w:ind w:left="135"/>
              <w:rPr>
                <w:lang w:val="ru-RU"/>
              </w:rPr>
            </w:pPr>
            <w:r w:rsidRPr="00A278D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0EA251A"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219E1DEE" w14:textId="77777777" w:rsidR="003E4908" w:rsidRDefault="008913C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49EEF1E0" w14:textId="77777777" w:rsidR="003E4908" w:rsidRDefault="008913C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EC203FA" w14:textId="77777777" w:rsidR="003E4908" w:rsidRDefault="003E4908"/>
        </w:tc>
      </w:tr>
    </w:tbl>
    <w:p w14:paraId="6598FBF7" w14:textId="77777777" w:rsidR="003E4908" w:rsidRDefault="003E4908">
      <w:pPr>
        <w:sectPr w:rsidR="003E4908">
          <w:pgSz w:w="16383" w:h="11906" w:orient="landscape"/>
          <w:pgMar w:top="1134" w:right="850" w:bottom="1134" w:left="1701" w:header="720" w:footer="720" w:gutter="0"/>
          <w:cols w:space="720"/>
        </w:sectPr>
      </w:pPr>
    </w:p>
    <w:p w14:paraId="39071C61" w14:textId="77777777" w:rsidR="003E4908" w:rsidRDefault="008913C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3E4908" w14:paraId="66091AF4" w14:textId="77777777">
        <w:trPr>
          <w:trHeight w:val="144"/>
          <w:tblCellSpacing w:w="20" w:type="nil"/>
        </w:trPr>
        <w:tc>
          <w:tcPr>
            <w:tcW w:w="456" w:type="dxa"/>
            <w:vMerge w:val="restart"/>
            <w:tcMar>
              <w:top w:w="50" w:type="dxa"/>
              <w:left w:w="100" w:type="dxa"/>
            </w:tcMar>
            <w:vAlign w:val="center"/>
          </w:tcPr>
          <w:p w14:paraId="60D8936C" w14:textId="77777777" w:rsidR="003E4908" w:rsidRDefault="008913C4">
            <w:pPr>
              <w:spacing w:after="0"/>
              <w:ind w:left="135"/>
            </w:pPr>
            <w:r>
              <w:rPr>
                <w:rFonts w:ascii="Times New Roman" w:hAnsi="Times New Roman"/>
                <w:b/>
                <w:color w:val="000000"/>
                <w:sz w:val="24"/>
              </w:rPr>
              <w:t xml:space="preserve">№ п/п </w:t>
            </w:r>
          </w:p>
          <w:p w14:paraId="6F9C7C6F" w14:textId="77777777" w:rsidR="003E4908" w:rsidRDefault="003E4908">
            <w:pPr>
              <w:spacing w:after="0"/>
              <w:ind w:left="135"/>
            </w:pPr>
          </w:p>
        </w:tc>
        <w:tc>
          <w:tcPr>
            <w:tcW w:w="3168" w:type="dxa"/>
            <w:vMerge w:val="restart"/>
            <w:tcMar>
              <w:top w:w="50" w:type="dxa"/>
              <w:left w:w="100" w:type="dxa"/>
            </w:tcMar>
            <w:vAlign w:val="center"/>
          </w:tcPr>
          <w:p w14:paraId="615EA53C" w14:textId="77777777" w:rsidR="003E4908" w:rsidRDefault="008913C4">
            <w:pPr>
              <w:spacing w:after="0"/>
              <w:ind w:left="135"/>
            </w:pPr>
            <w:r>
              <w:rPr>
                <w:rFonts w:ascii="Times New Roman" w:hAnsi="Times New Roman"/>
                <w:b/>
                <w:color w:val="000000"/>
                <w:sz w:val="24"/>
              </w:rPr>
              <w:t xml:space="preserve">Наименование разделов и тем программы </w:t>
            </w:r>
          </w:p>
          <w:p w14:paraId="06F5D2D4" w14:textId="77777777" w:rsidR="003E4908" w:rsidRDefault="003E4908">
            <w:pPr>
              <w:spacing w:after="0"/>
              <w:ind w:left="135"/>
            </w:pPr>
          </w:p>
        </w:tc>
        <w:tc>
          <w:tcPr>
            <w:tcW w:w="0" w:type="auto"/>
            <w:gridSpan w:val="3"/>
            <w:tcMar>
              <w:top w:w="50" w:type="dxa"/>
              <w:left w:w="100" w:type="dxa"/>
            </w:tcMar>
            <w:vAlign w:val="center"/>
          </w:tcPr>
          <w:p w14:paraId="1FA5D54D" w14:textId="77777777" w:rsidR="003E4908" w:rsidRDefault="008913C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7F4ACFC" w14:textId="77777777" w:rsidR="003E4908" w:rsidRDefault="008913C4">
            <w:pPr>
              <w:spacing w:after="0"/>
              <w:ind w:left="135"/>
            </w:pPr>
            <w:r>
              <w:rPr>
                <w:rFonts w:ascii="Times New Roman" w:hAnsi="Times New Roman"/>
                <w:b/>
                <w:color w:val="000000"/>
                <w:sz w:val="24"/>
              </w:rPr>
              <w:t xml:space="preserve">Электронные (цифровые) образовательные ресурсы </w:t>
            </w:r>
          </w:p>
          <w:p w14:paraId="409D1A5C" w14:textId="77777777" w:rsidR="003E4908" w:rsidRDefault="003E4908">
            <w:pPr>
              <w:spacing w:after="0"/>
              <w:ind w:left="135"/>
            </w:pPr>
          </w:p>
        </w:tc>
      </w:tr>
      <w:tr w:rsidR="003E4908" w14:paraId="6F24C2E0" w14:textId="77777777">
        <w:trPr>
          <w:trHeight w:val="144"/>
          <w:tblCellSpacing w:w="20" w:type="nil"/>
        </w:trPr>
        <w:tc>
          <w:tcPr>
            <w:tcW w:w="0" w:type="auto"/>
            <w:vMerge/>
            <w:tcBorders>
              <w:top w:val="nil"/>
            </w:tcBorders>
            <w:tcMar>
              <w:top w:w="50" w:type="dxa"/>
              <w:left w:w="100" w:type="dxa"/>
            </w:tcMar>
          </w:tcPr>
          <w:p w14:paraId="065BF330" w14:textId="77777777" w:rsidR="003E4908" w:rsidRDefault="003E4908"/>
        </w:tc>
        <w:tc>
          <w:tcPr>
            <w:tcW w:w="0" w:type="auto"/>
            <w:vMerge/>
            <w:tcBorders>
              <w:top w:val="nil"/>
            </w:tcBorders>
            <w:tcMar>
              <w:top w:w="50" w:type="dxa"/>
              <w:left w:w="100" w:type="dxa"/>
            </w:tcMar>
          </w:tcPr>
          <w:p w14:paraId="108D252C" w14:textId="77777777" w:rsidR="003E4908" w:rsidRDefault="003E4908"/>
        </w:tc>
        <w:tc>
          <w:tcPr>
            <w:tcW w:w="966" w:type="dxa"/>
            <w:tcMar>
              <w:top w:w="50" w:type="dxa"/>
              <w:left w:w="100" w:type="dxa"/>
            </w:tcMar>
            <w:vAlign w:val="center"/>
          </w:tcPr>
          <w:p w14:paraId="11D7CD52" w14:textId="77777777" w:rsidR="003E4908" w:rsidRDefault="008913C4">
            <w:pPr>
              <w:spacing w:after="0"/>
              <w:ind w:left="135"/>
            </w:pPr>
            <w:r>
              <w:rPr>
                <w:rFonts w:ascii="Times New Roman" w:hAnsi="Times New Roman"/>
                <w:b/>
                <w:color w:val="000000"/>
                <w:sz w:val="24"/>
              </w:rPr>
              <w:t xml:space="preserve">Всего </w:t>
            </w:r>
          </w:p>
          <w:p w14:paraId="1EEC8F71" w14:textId="77777777" w:rsidR="003E4908" w:rsidRDefault="003E4908">
            <w:pPr>
              <w:spacing w:after="0"/>
              <w:ind w:left="135"/>
            </w:pPr>
          </w:p>
        </w:tc>
        <w:tc>
          <w:tcPr>
            <w:tcW w:w="1687" w:type="dxa"/>
            <w:tcMar>
              <w:top w:w="50" w:type="dxa"/>
              <w:left w:w="100" w:type="dxa"/>
            </w:tcMar>
            <w:vAlign w:val="center"/>
          </w:tcPr>
          <w:p w14:paraId="7447B4EB" w14:textId="77777777" w:rsidR="003E4908" w:rsidRDefault="008913C4">
            <w:pPr>
              <w:spacing w:after="0"/>
              <w:ind w:left="135"/>
            </w:pPr>
            <w:r>
              <w:rPr>
                <w:rFonts w:ascii="Times New Roman" w:hAnsi="Times New Roman"/>
                <w:b/>
                <w:color w:val="000000"/>
                <w:sz w:val="24"/>
              </w:rPr>
              <w:t xml:space="preserve">Контрольные работы </w:t>
            </w:r>
          </w:p>
          <w:p w14:paraId="7DF49786" w14:textId="77777777" w:rsidR="003E4908" w:rsidRDefault="003E4908">
            <w:pPr>
              <w:spacing w:after="0"/>
              <w:ind w:left="135"/>
            </w:pPr>
          </w:p>
        </w:tc>
        <w:tc>
          <w:tcPr>
            <w:tcW w:w="1774" w:type="dxa"/>
            <w:tcMar>
              <w:top w:w="50" w:type="dxa"/>
              <w:left w:w="100" w:type="dxa"/>
            </w:tcMar>
            <w:vAlign w:val="center"/>
          </w:tcPr>
          <w:p w14:paraId="2B65EF22" w14:textId="77777777" w:rsidR="003E4908" w:rsidRDefault="008913C4">
            <w:pPr>
              <w:spacing w:after="0"/>
              <w:ind w:left="135"/>
            </w:pPr>
            <w:r>
              <w:rPr>
                <w:rFonts w:ascii="Times New Roman" w:hAnsi="Times New Roman"/>
                <w:b/>
                <w:color w:val="000000"/>
                <w:sz w:val="24"/>
              </w:rPr>
              <w:t xml:space="preserve">Практические работы </w:t>
            </w:r>
          </w:p>
          <w:p w14:paraId="0093C425" w14:textId="77777777" w:rsidR="003E4908" w:rsidRDefault="003E4908">
            <w:pPr>
              <w:spacing w:after="0"/>
              <w:ind w:left="135"/>
            </w:pPr>
          </w:p>
        </w:tc>
        <w:tc>
          <w:tcPr>
            <w:tcW w:w="0" w:type="auto"/>
            <w:vMerge/>
            <w:tcBorders>
              <w:top w:val="nil"/>
            </w:tcBorders>
            <w:tcMar>
              <w:top w:w="50" w:type="dxa"/>
              <w:left w:w="100" w:type="dxa"/>
            </w:tcMar>
          </w:tcPr>
          <w:p w14:paraId="3FD87C49" w14:textId="77777777" w:rsidR="003E4908" w:rsidRDefault="003E4908"/>
        </w:tc>
      </w:tr>
      <w:tr w:rsidR="003E4908" w:rsidRPr="00A278D4" w14:paraId="62A158B9" w14:textId="77777777">
        <w:trPr>
          <w:trHeight w:val="144"/>
          <w:tblCellSpacing w:w="20" w:type="nil"/>
        </w:trPr>
        <w:tc>
          <w:tcPr>
            <w:tcW w:w="456" w:type="dxa"/>
            <w:tcMar>
              <w:top w:w="50" w:type="dxa"/>
              <w:left w:w="100" w:type="dxa"/>
            </w:tcMar>
            <w:vAlign w:val="center"/>
          </w:tcPr>
          <w:p w14:paraId="7055062E" w14:textId="77777777" w:rsidR="003E4908" w:rsidRDefault="008913C4">
            <w:pPr>
              <w:spacing w:after="0"/>
            </w:pPr>
            <w:r>
              <w:rPr>
                <w:rFonts w:ascii="Times New Roman" w:hAnsi="Times New Roman"/>
                <w:color w:val="000000"/>
                <w:sz w:val="24"/>
              </w:rPr>
              <w:t>1</w:t>
            </w:r>
          </w:p>
        </w:tc>
        <w:tc>
          <w:tcPr>
            <w:tcW w:w="3168" w:type="dxa"/>
            <w:tcMar>
              <w:top w:w="50" w:type="dxa"/>
              <w:left w:w="100" w:type="dxa"/>
            </w:tcMar>
            <w:vAlign w:val="center"/>
          </w:tcPr>
          <w:p w14:paraId="08DB07D4" w14:textId="77777777" w:rsidR="003E4908" w:rsidRPr="00A278D4" w:rsidRDefault="008913C4">
            <w:pPr>
              <w:spacing w:after="0"/>
              <w:ind w:left="135"/>
              <w:rPr>
                <w:lang w:val="ru-RU"/>
              </w:rPr>
            </w:pPr>
            <w:r w:rsidRPr="00A278D4">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55C7FFE5"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74B0D0A6"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E41760D" w14:textId="77777777" w:rsidR="003E4908" w:rsidRDefault="003E4908">
            <w:pPr>
              <w:spacing w:after="0"/>
              <w:ind w:left="135"/>
              <w:jc w:val="center"/>
            </w:pPr>
          </w:p>
        </w:tc>
        <w:tc>
          <w:tcPr>
            <w:tcW w:w="2615" w:type="dxa"/>
            <w:tcMar>
              <w:top w:w="50" w:type="dxa"/>
              <w:left w:w="100" w:type="dxa"/>
            </w:tcMar>
            <w:vAlign w:val="center"/>
          </w:tcPr>
          <w:p w14:paraId="705AB367"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0DDB7522" w14:textId="77777777">
        <w:trPr>
          <w:trHeight w:val="144"/>
          <w:tblCellSpacing w:w="20" w:type="nil"/>
        </w:trPr>
        <w:tc>
          <w:tcPr>
            <w:tcW w:w="456" w:type="dxa"/>
            <w:tcMar>
              <w:top w:w="50" w:type="dxa"/>
              <w:left w:w="100" w:type="dxa"/>
            </w:tcMar>
            <w:vAlign w:val="center"/>
          </w:tcPr>
          <w:p w14:paraId="62D59708" w14:textId="77777777" w:rsidR="003E4908" w:rsidRDefault="008913C4">
            <w:pPr>
              <w:spacing w:after="0"/>
            </w:pPr>
            <w:r>
              <w:rPr>
                <w:rFonts w:ascii="Times New Roman" w:hAnsi="Times New Roman"/>
                <w:color w:val="000000"/>
                <w:sz w:val="24"/>
              </w:rPr>
              <w:t>2</w:t>
            </w:r>
          </w:p>
        </w:tc>
        <w:tc>
          <w:tcPr>
            <w:tcW w:w="3168" w:type="dxa"/>
            <w:tcMar>
              <w:top w:w="50" w:type="dxa"/>
              <w:left w:w="100" w:type="dxa"/>
            </w:tcMar>
            <w:vAlign w:val="center"/>
          </w:tcPr>
          <w:p w14:paraId="37100857" w14:textId="77777777" w:rsidR="003E4908" w:rsidRDefault="008913C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7D1CC3CC" w14:textId="77777777" w:rsidR="003E4908" w:rsidRDefault="008913C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53907347"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7A34288" w14:textId="77777777" w:rsidR="003E4908" w:rsidRDefault="003E4908">
            <w:pPr>
              <w:spacing w:after="0"/>
              <w:ind w:left="135"/>
              <w:jc w:val="center"/>
            </w:pPr>
          </w:p>
        </w:tc>
        <w:tc>
          <w:tcPr>
            <w:tcW w:w="2615" w:type="dxa"/>
            <w:tcMar>
              <w:top w:w="50" w:type="dxa"/>
              <w:left w:w="100" w:type="dxa"/>
            </w:tcMar>
            <w:vAlign w:val="center"/>
          </w:tcPr>
          <w:p w14:paraId="7D3C5024"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48CF36D5" w14:textId="77777777">
        <w:trPr>
          <w:trHeight w:val="144"/>
          <w:tblCellSpacing w:w="20" w:type="nil"/>
        </w:trPr>
        <w:tc>
          <w:tcPr>
            <w:tcW w:w="456" w:type="dxa"/>
            <w:tcMar>
              <w:top w:w="50" w:type="dxa"/>
              <w:left w:w="100" w:type="dxa"/>
            </w:tcMar>
            <w:vAlign w:val="center"/>
          </w:tcPr>
          <w:p w14:paraId="37295D2A" w14:textId="77777777" w:rsidR="003E4908" w:rsidRDefault="008913C4">
            <w:pPr>
              <w:spacing w:after="0"/>
            </w:pPr>
            <w:r>
              <w:rPr>
                <w:rFonts w:ascii="Times New Roman" w:hAnsi="Times New Roman"/>
                <w:color w:val="000000"/>
                <w:sz w:val="24"/>
              </w:rPr>
              <w:t>3</w:t>
            </w:r>
          </w:p>
        </w:tc>
        <w:tc>
          <w:tcPr>
            <w:tcW w:w="3168" w:type="dxa"/>
            <w:tcMar>
              <w:top w:w="50" w:type="dxa"/>
              <w:left w:w="100" w:type="dxa"/>
            </w:tcMar>
            <w:vAlign w:val="center"/>
          </w:tcPr>
          <w:p w14:paraId="48E7D67F" w14:textId="77777777" w:rsidR="003E4908" w:rsidRDefault="008913C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011C8F7F" w14:textId="77777777" w:rsidR="003E4908" w:rsidRDefault="008913C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FB9A7F2" w14:textId="77777777" w:rsidR="003E4908" w:rsidRDefault="003E4908">
            <w:pPr>
              <w:spacing w:after="0"/>
              <w:ind w:left="135"/>
              <w:jc w:val="center"/>
            </w:pPr>
          </w:p>
        </w:tc>
        <w:tc>
          <w:tcPr>
            <w:tcW w:w="1774" w:type="dxa"/>
            <w:tcMar>
              <w:top w:w="50" w:type="dxa"/>
              <w:left w:w="100" w:type="dxa"/>
            </w:tcMar>
            <w:vAlign w:val="center"/>
          </w:tcPr>
          <w:p w14:paraId="506CBA38" w14:textId="77777777" w:rsidR="003E4908" w:rsidRDefault="003E4908">
            <w:pPr>
              <w:spacing w:after="0"/>
              <w:ind w:left="135"/>
              <w:jc w:val="center"/>
            </w:pPr>
          </w:p>
        </w:tc>
        <w:tc>
          <w:tcPr>
            <w:tcW w:w="2615" w:type="dxa"/>
            <w:tcMar>
              <w:top w:w="50" w:type="dxa"/>
              <w:left w:w="100" w:type="dxa"/>
            </w:tcMar>
            <w:vAlign w:val="center"/>
          </w:tcPr>
          <w:p w14:paraId="7630CA56"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176E614B" w14:textId="77777777">
        <w:trPr>
          <w:trHeight w:val="144"/>
          <w:tblCellSpacing w:w="20" w:type="nil"/>
        </w:trPr>
        <w:tc>
          <w:tcPr>
            <w:tcW w:w="456" w:type="dxa"/>
            <w:tcMar>
              <w:top w:w="50" w:type="dxa"/>
              <w:left w:w="100" w:type="dxa"/>
            </w:tcMar>
            <w:vAlign w:val="center"/>
          </w:tcPr>
          <w:p w14:paraId="5077714E" w14:textId="77777777" w:rsidR="003E4908" w:rsidRDefault="008913C4">
            <w:pPr>
              <w:spacing w:after="0"/>
            </w:pPr>
            <w:r>
              <w:rPr>
                <w:rFonts w:ascii="Times New Roman" w:hAnsi="Times New Roman"/>
                <w:color w:val="000000"/>
                <w:sz w:val="24"/>
              </w:rPr>
              <w:t>4</w:t>
            </w:r>
          </w:p>
        </w:tc>
        <w:tc>
          <w:tcPr>
            <w:tcW w:w="3168" w:type="dxa"/>
            <w:tcMar>
              <w:top w:w="50" w:type="dxa"/>
              <w:left w:w="100" w:type="dxa"/>
            </w:tcMar>
            <w:vAlign w:val="center"/>
          </w:tcPr>
          <w:p w14:paraId="114294B5" w14:textId="77777777" w:rsidR="003E4908" w:rsidRDefault="008913C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424F8F4A" w14:textId="77777777" w:rsidR="003E4908" w:rsidRDefault="008913C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138D1D1"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BD600C9" w14:textId="77777777" w:rsidR="003E4908" w:rsidRDefault="003E4908">
            <w:pPr>
              <w:spacing w:after="0"/>
              <w:ind w:left="135"/>
              <w:jc w:val="center"/>
            </w:pPr>
          </w:p>
        </w:tc>
        <w:tc>
          <w:tcPr>
            <w:tcW w:w="2615" w:type="dxa"/>
            <w:tcMar>
              <w:top w:w="50" w:type="dxa"/>
              <w:left w:w="100" w:type="dxa"/>
            </w:tcMar>
            <w:vAlign w:val="center"/>
          </w:tcPr>
          <w:p w14:paraId="5BE91242"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5913296D" w14:textId="77777777">
        <w:trPr>
          <w:trHeight w:val="144"/>
          <w:tblCellSpacing w:w="20" w:type="nil"/>
        </w:trPr>
        <w:tc>
          <w:tcPr>
            <w:tcW w:w="456" w:type="dxa"/>
            <w:tcMar>
              <w:top w:w="50" w:type="dxa"/>
              <w:left w:w="100" w:type="dxa"/>
            </w:tcMar>
            <w:vAlign w:val="center"/>
          </w:tcPr>
          <w:p w14:paraId="009742A2" w14:textId="77777777" w:rsidR="003E4908" w:rsidRDefault="008913C4">
            <w:pPr>
              <w:spacing w:after="0"/>
            </w:pPr>
            <w:r>
              <w:rPr>
                <w:rFonts w:ascii="Times New Roman" w:hAnsi="Times New Roman"/>
                <w:color w:val="000000"/>
                <w:sz w:val="24"/>
              </w:rPr>
              <w:t>5</w:t>
            </w:r>
          </w:p>
        </w:tc>
        <w:tc>
          <w:tcPr>
            <w:tcW w:w="3168" w:type="dxa"/>
            <w:tcMar>
              <w:top w:w="50" w:type="dxa"/>
              <w:left w:w="100" w:type="dxa"/>
            </w:tcMar>
            <w:vAlign w:val="center"/>
          </w:tcPr>
          <w:p w14:paraId="45E3DFCC" w14:textId="77777777" w:rsidR="003E4908" w:rsidRDefault="008913C4">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14:paraId="520D6FA0" w14:textId="77777777" w:rsidR="003E4908" w:rsidRDefault="008913C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8801C3F" w14:textId="77777777" w:rsidR="003E4908" w:rsidRDefault="003E4908">
            <w:pPr>
              <w:spacing w:after="0"/>
              <w:ind w:left="135"/>
              <w:jc w:val="center"/>
            </w:pPr>
          </w:p>
        </w:tc>
        <w:tc>
          <w:tcPr>
            <w:tcW w:w="1774" w:type="dxa"/>
            <w:tcMar>
              <w:top w:w="50" w:type="dxa"/>
              <w:left w:w="100" w:type="dxa"/>
            </w:tcMar>
            <w:vAlign w:val="center"/>
          </w:tcPr>
          <w:p w14:paraId="15C895E6" w14:textId="77777777" w:rsidR="003E4908" w:rsidRDefault="003E4908">
            <w:pPr>
              <w:spacing w:after="0"/>
              <w:ind w:left="135"/>
              <w:jc w:val="center"/>
            </w:pPr>
          </w:p>
        </w:tc>
        <w:tc>
          <w:tcPr>
            <w:tcW w:w="2615" w:type="dxa"/>
            <w:tcMar>
              <w:top w:w="50" w:type="dxa"/>
              <w:left w:w="100" w:type="dxa"/>
            </w:tcMar>
            <w:vAlign w:val="center"/>
          </w:tcPr>
          <w:p w14:paraId="4B2B5971"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32C1A3AC" w14:textId="77777777">
        <w:trPr>
          <w:trHeight w:val="144"/>
          <w:tblCellSpacing w:w="20" w:type="nil"/>
        </w:trPr>
        <w:tc>
          <w:tcPr>
            <w:tcW w:w="456" w:type="dxa"/>
            <w:tcMar>
              <w:top w:w="50" w:type="dxa"/>
              <w:left w:w="100" w:type="dxa"/>
            </w:tcMar>
            <w:vAlign w:val="center"/>
          </w:tcPr>
          <w:p w14:paraId="4F293195" w14:textId="77777777" w:rsidR="003E4908" w:rsidRDefault="008913C4">
            <w:pPr>
              <w:spacing w:after="0"/>
            </w:pPr>
            <w:r>
              <w:rPr>
                <w:rFonts w:ascii="Times New Roman" w:hAnsi="Times New Roman"/>
                <w:color w:val="000000"/>
                <w:sz w:val="24"/>
              </w:rPr>
              <w:t>6</w:t>
            </w:r>
          </w:p>
        </w:tc>
        <w:tc>
          <w:tcPr>
            <w:tcW w:w="3168" w:type="dxa"/>
            <w:tcMar>
              <w:top w:w="50" w:type="dxa"/>
              <w:left w:w="100" w:type="dxa"/>
            </w:tcMar>
            <w:vAlign w:val="center"/>
          </w:tcPr>
          <w:p w14:paraId="7A600C0C" w14:textId="77777777" w:rsidR="003E4908" w:rsidRDefault="008913C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51BB3047" w14:textId="77777777" w:rsidR="003E4908" w:rsidRDefault="008913C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53800D1"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084106B" w14:textId="77777777" w:rsidR="003E4908" w:rsidRDefault="003E4908">
            <w:pPr>
              <w:spacing w:after="0"/>
              <w:ind w:left="135"/>
              <w:jc w:val="center"/>
            </w:pPr>
          </w:p>
        </w:tc>
        <w:tc>
          <w:tcPr>
            <w:tcW w:w="2615" w:type="dxa"/>
            <w:tcMar>
              <w:top w:w="50" w:type="dxa"/>
              <w:left w:w="100" w:type="dxa"/>
            </w:tcMar>
            <w:vAlign w:val="center"/>
          </w:tcPr>
          <w:p w14:paraId="05769F15"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40AD89DB" w14:textId="77777777">
        <w:trPr>
          <w:trHeight w:val="144"/>
          <w:tblCellSpacing w:w="20" w:type="nil"/>
        </w:trPr>
        <w:tc>
          <w:tcPr>
            <w:tcW w:w="456" w:type="dxa"/>
            <w:tcMar>
              <w:top w:w="50" w:type="dxa"/>
              <w:left w:w="100" w:type="dxa"/>
            </w:tcMar>
            <w:vAlign w:val="center"/>
          </w:tcPr>
          <w:p w14:paraId="49B0DC6B" w14:textId="77777777" w:rsidR="003E4908" w:rsidRDefault="008913C4">
            <w:pPr>
              <w:spacing w:after="0"/>
            </w:pPr>
            <w:r>
              <w:rPr>
                <w:rFonts w:ascii="Times New Roman" w:hAnsi="Times New Roman"/>
                <w:color w:val="000000"/>
                <w:sz w:val="24"/>
              </w:rPr>
              <w:t>7</w:t>
            </w:r>
          </w:p>
        </w:tc>
        <w:tc>
          <w:tcPr>
            <w:tcW w:w="3168" w:type="dxa"/>
            <w:tcMar>
              <w:top w:w="50" w:type="dxa"/>
              <w:left w:w="100" w:type="dxa"/>
            </w:tcMar>
            <w:vAlign w:val="center"/>
          </w:tcPr>
          <w:p w14:paraId="2104D408"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Картины природы в творчестве поэтов и </w:t>
            </w:r>
            <w:r w:rsidRPr="00A278D4">
              <w:rPr>
                <w:rFonts w:ascii="Times New Roman" w:hAnsi="Times New Roman"/>
                <w:color w:val="000000"/>
                <w:sz w:val="24"/>
                <w:lang w:val="ru-RU"/>
              </w:rPr>
              <w:t>писателей Х</w:t>
            </w:r>
            <w:r>
              <w:rPr>
                <w:rFonts w:ascii="Times New Roman" w:hAnsi="Times New Roman"/>
                <w:color w:val="000000"/>
                <w:sz w:val="24"/>
              </w:rPr>
              <w:t>I</w:t>
            </w:r>
            <w:r w:rsidRPr="00A278D4">
              <w:rPr>
                <w:rFonts w:ascii="Times New Roman" w:hAnsi="Times New Roman"/>
                <w:color w:val="000000"/>
                <w:sz w:val="24"/>
                <w:lang w:val="ru-RU"/>
              </w:rPr>
              <w:t>Х века</w:t>
            </w:r>
          </w:p>
        </w:tc>
        <w:tc>
          <w:tcPr>
            <w:tcW w:w="966" w:type="dxa"/>
            <w:tcMar>
              <w:top w:w="50" w:type="dxa"/>
              <w:left w:w="100" w:type="dxa"/>
            </w:tcMar>
            <w:vAlign w:val="center"/>
          </w:tcPr>
          <w:p w14:paraId="5147049B"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2C889603" w14:textId="77777777" w:rsidR="003E4908" w:rsidRDefault="003E4908">
            <w:pPr>
              <w:spacing w:after="0"/>
              <w:ind w:left="135"/>
              <w:jc w:val="center"/>
            </w:pPr>
          </w:p>
        </w:tc>
        <w:tc>
          <w:tcPr>
            <w:tcW w:w="1774" w:type="dxa"/>
            <w:tcMar>
              <w:top w:w="50" w:type="dxa"/>
              <w:left w:w="100" w:type="dxa"/>
            </w:tcMar>
            <w:vAlign w:val="center"/>
          </w:tcPr>
          <w:p w14:paraId="0EEFB38E" w14:textId="77777777" w:rsidR="003E4908" w:rsidRDefault="003E4908">
            <w:pPr>
              <w:spacing w:after="0"/>
              <w:ind w:left="135"/>
              <w:jc w:val="center"/>
            </w:pPr>
          </w:p>
        </w:tc>
        <w:tc>
          <w:tcPr>
            <w:tcW w:w="2615" w:type="dxa"/>
            <w:tcMar>
              <w:top w:w="50" w:type="dxa"/>
              <w:left w:w="100" w:type="dxa"/>
            </w:tcMar>
            <w:vAlign w:val="center"/>
          </w:tcPr>
          <w:p w14:paraId="1CC8067C"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0E8A8690" w14:textId="77777777">
        <w:trPr>
          <w:trHeight w:val="144"/>
          <w:tblCellSpacing w:w="20" w:type="nil"/>
        </w:trPr>
        <w:tc>
          <w:tcPr>
            <w:tcW w:w="456" w:type="dxa"/>
            <w:tcMar>
              <w:top w:w="50" w:type="dxa"/>
              <w:left w:w="100" w:type="dxa"/>
            </w:tcMar>
            <w:vAlign w:val="center"/>
          </w:tcPr>
          <w:p w14:paraId="5C8E62FC" w14:textId="77777777" w:rsidR="003E4908" w:rsidRDefault="008913C4">
            <w:pPr>
              <w:spacing w:after="0"/>
            </w:pPr>
            <w:r>
              <w:rPr>
                <w:rFonts w:ascii="Times New Roman" w:hAnsi="Times New Roman"/>
                <w:color w:val="000000"/>
                <w:sz w:val="24"/>
              </w:rPr>
              <w:t>8</w:t>
            </w:r>
          </w:p>
        </w:tc>
        <w:tc>
          <w:tcPr>
            <w:tcW w:w="3168" w:type="dxa"/>
            <w:tcMar>
              <w:top w:w="50" w:type="dxa"/>
              <w:left w:w="100" w:type="dxa"/>
            </w:tcMar>
            <w:vAlign w:val="center"/>
          </w:tcPr>
          <w:p w14:paraId="5D7841E0" w14:textId="77777777" w:rsidR="003E4908" w:rsidRDefault="008913C4">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14:paraId="69841087" w14:textId="77777777" w:rsidR="003E4908" w:rsidRDefault="008913C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0A7B094D"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D2084EC" w14:textId="77777777" w:rsidR="003E4908" w:rsidRDefault="003E4908">
            <w:pPr>
              <w:spacing w:after="0"/>
              <w:ind w:left="135"/>
              <w:jc w:val="center"/>
            </w:pPr>
          </w:p>
        </w:tc>
        <w:tc>
          <w:tcPr>
            <w:tcW w:w="2615" w:type="dxa"/>
            <w:tcMar>
              <w:top w:w="50" w:type="dxa"/>
              <w:left w:w="100" w:type="dxa"/>
            </w:tcMar>
            <w:vAlign w:val="center"/>
          </w:tcPr>
          <w:p w14:paraId="5398232E"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2FF8AA85" w14:textId="77777777">
        <w:trPr>
          <w:trHeight w:val="144"/>
          <w:tblCellSpacing w:w="20" w:type="nil"/>
        </w:trPr>
        <w:tc>
          <w:tcPr>
            <w:tcW w:w="456" w:type="dxa"/>
            <w:tcMar>
              <w:top w:w="50" w:type="dxa"/>
              <w:left w:w="100" w:type="dxa"/>
            </w:tcMar>
            <w:vAlign w:val="center"/>
          </w:tcPr>
          <w:p w14:paraId="7358F689" w14:textId="77777777" w:rsidR="003E4908" w:rsidRDefault="008913C4">
            <w:pPr>
              <w:spacing w:after="0"/>
            </w:pPr>
            <w:r>
              <w:rPr>
                <w:rFonts w:ascii="Times New Roman" w:hAnsi="Times New Roman"/>
                <w:color w:val="000000"/>
                <w:sz w:val="24"/>
              </w:rPr>
              <w:t>9</w:t>
            </w:r>
          </w:p>
        </w:tc>
        <w:tc>
          <w:tcPr>
            <w:tcW w:w="3168" w:type="dxa"/>
            <w:tcMar>
              <w:top w:w="50" w:type="dxa"/>
              <w:left w:w="100" w:type="dxa"/>
            </w:tcMar>
            <w:vAlign w:val="center"/>
          </w:tcPr>
          <w:p w14:paraId="36F6D6C3"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A278D4">
              <w:rPr>
                <w:rFonts w:ascii="Times New Roman" w:hAnsi="Times New Roman"/>
                <w:color w:val="000000"/>
                <w:sz w:val="24"/>
                <w:lang w:val="ru-RU"/>
              </w:rPr>
              <w:t xml:space="preserve"> века</w:t>
            </w:r>
          </w:p>
        </w:tc>
        <w:tc>
          <w:tcPr>
            <w:tcW w:w="966" w:type="dxa"/>
            <w:tcMar>
              <w:top w:w="50" w:type="dxa"/>
              <w:left w:w="100" w:type="dxa"/>
            </w:tcMar>
            <w:vAlign w:val="center"/>
          </w:tcPr>
          <w:p w14:paraId="3699CD62"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4568FA93" w14:textId="77777777" w:rsidR="003E4908" w:rsidRDefault="003E4908">
            <w:pPr>
              <w:spacing w:after="0"/>
              <w:ind w:left="135"/>
              <w:jc w:val="center"/>
            </w:pPr>
          </w:p>
        </w:tc>
        <w:tc>
          <w:tcPr>
            <w:tcW w:w="1774" w:type="dxa"/>
            <w:tcMar>
              <w:top w:w="50" w:type="dxa"/>
              <w:left w:w="100" w:type="dxa"/>
            </w:tcMar>
            <w:vAlign w:val="center"/>
          </w:tcPr>
          <w:p w14:paraId="6761A84D" w14:textId="77777777" w:rsidR="003E4908" w:rsidRDefault="003E4908">
            <w:pPr>
              <w:spacing w:after="0"/>
              <w:ind w:left="135"/>
              <w:jc w:val="center"/>
            </w:pPr>
          </w:p>
        </w:tc>
        <w:tc>
          <w:tcPr>
            <w:tcW w:w="2615" w:type="dxa"/>
            <w:tcMar>
              <w:top w:w="50" w:type="dxa"/>
              <w:left w:w="100" w:type="dxa"/>
            </w:tcMar>
            <w:vAlign w:val="center"/>
          </w:tcPr>
          <w:p w14:paraId="28827614"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2EB2C3C8" w14:textId="77777777">
        <w:trPr>
          <w:trHeight w:val="144"/>
          <w:tblCellSpacing w:w="20" w:type="nil"/>
        </w:trPr>
        <w:tc>
          <w:tcPr>
            <w:tcW w:w="456" w:type="dxa"/>
            <w:tcMar>
              <w:top w:w="50" w:type="dxa"/>
              <w:left w:w="100" w:type="dxa"/>
            </w:tcMar>
            <w:vAlign w:val="center"/>
          </w:tcPr>
          <w:p w14:paraId="71B26E34" w14:textId="77777777" w:rsidR="003E4908" w:rsidRDefault="008913C4">
            <w:pPr>
              <w:spacing w:after="0"/>
            </w:pPr>
            <w:r>
              <w:rPr>
                <w:rFonts w:ascii="Times New Roman" w:hAnsi="Times New Roman"/>
                <w:color w:val="000000"/>
                <w:sz w:val="24"/>
              </w:rPr>
              <w:t>10</w:t>
            </w:r>
          </w:p>
        </w:tc>
        <w:tc>
          <w:tcPr>
            <w:tcW w:w="3168" w:type="dxa"/>
            <w:tcMar>
              <w:top w:w="50" w:type="dxa"/>
              <w:left w:w="100" w:type="dxa"/>
            </w:tcMar>
            <w:vAlign w:val="center"/>
          </w:tcPr>
          <w:p w14:paraId="653AC271"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Произведения о </w:t>
            </w:r>
            <w:r w:rsidRPr="00A278D4">
              <w:rPr>
                <w:rFonts w:ascii="Times New Roman" w:hAnsi="Times New Roman"/>
                <w:color w:val="000000"/>
                <w:sz w:val="24"/>
                <w:lang w:val="ru-RU"/>
              </w:rPr>
              <w:t>животных и родной природе</w:t>
            </w:r>
          </w:p>
        </w:tc>
        <w:tc>
          <w:tcPr>
            <w:tcW w:w="966" w:type="dxa"/>
            <w:tcMar>
              <w:top w:w="50" w:type="dxa"/>
              <w:left w:w="100" w:type="dxa"/>
            </w:tcMar>
            <w:vAlign w:val="center"/>
          </w:tcPr>
          <w:p w14:paraId="1A424524"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7B63329E"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799CE9C" w14:textId="77777777" w:rsidR="003E4908" w:rsidRDefault="003E4908">
            <w:pPr>
              <w:spacing w:after="0"/>
              <w:ind w:left="135"/>
              <w:jc w:val="center"/>
            </w:pPr>
          </w:p>
        </w:tc>
        <w:tc>
          <w:tcPr>
            <w:tcW w:w="2615" w:type="dxa"/>
            <w:tcMar>
              <w:top w:w="50" w:type="dxa"/>
              <w:left w:w="100" w:type="dxa"/>
            </w:tcMar>
            <w:vAlign w:val="center"/>
          </w:tcPr>
          <w:p w14:paraId="52981036"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69FF67D2" w14:textId="77777777">
        <w:trPr>
          <w:trHeight w:val="144"/>
          <w:tblCellSpacing w:w="20" w:type="nil"/>
        </w:trPr>
        <w:tc>
          <w:tcPr>
            <w:tcW w:w="456" w:type="dxa"/>
            <w:tcMar>
              <w:top w:w="50" w:type="dxa"/>
              <w:left w:w="100" w:type="dxa"/>
            </w:tcMar>
            <w:vAlign w:val="center"/>
          </w:tcPr>
          <w:p w14:paraId="1B0D932B" w14:textId="77777777" w:rsidR="003E4908" w:rsidRDefault="008913C4">
            <w:pPr>
              <w:spacing w:after="0"/>
            </w:pPr>
            <w:r>
              <w:rPr>
                <w:rFonts w:ascii="Times New Roman" w:hAnsi="Times New Roman"/>
                <w:color w:val="000000"/>
                <w:sz w:val="24"/>
              </w:rPr>
              <w:t>11</w:t>
            </w:r>
          </w:p>
        </w:tc>
        <w:tc>
          <w:tcPr>
            <w:tcW w:w="3168" w:type="dxa"/>
            <w:tcMar>
              <w:top w:w="50" w:type="dxa"/>
              <w:left w:w="100" w:type="dxa"/>
            </w:tcMar>
            <w:vAlign w:val="center"/>
          </w:tcPr>
          <w:p w14:paraId="72D3A558" w14:textId="77777777" w:rsidR="003E4908" w:rsidRDefault="008913C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3C7B212C" w14:textId="77777777" w:rsidR="003E4908" w:rsidRDefault="008913C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5AB466BB"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5D5F44A" w14:textId="77777777" w:rsidR="003E4908" w:rsidRDefault="003E4908">
            <w:pPr>
              <w:spacing w:after="0"/>
              <w:ind w:left="135"/>
              <w:jc w:val="center"/>
            </w:pPr>
          </w:p>
        </w:tc>
        <w:tc>
          <w:tcPr>
            <w:tcW w:w="2615" w:type="dxa"/>
            <w:tcMar>
              <w:top w:w="50" w:type="dxa"/>
              <w:left w:w="100" w:type="dxa"/>
            </w:tcMar>
            <w:vAlign w:val="center"/>
          </w:tcPr>
          <w:p w14:paraId="0C09AB5B"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6E7592B5" w14:textId="77777777">
        <w:trPr>
          <w:trHeight w:val="144"/>
          <w:tblCellSpacing w:w="20" w:type="nil"/>
        </w:trPr>
        <w:tc>
          <w:tcPr>
            <w:tcW w:w="456" w:type="dxa"/>
            <w:tcMar>
              <w:top w:w="50" w:type="dxa"/>
              <w:left w:w="100" w:type="dxa"/>
            </w:tcMar>
            <w:vAlign w:val="center"/>
          </w:tcPr>
          <w:p w14:paraId="063ED21D" w14:textId="77777777" w:rsidR="003E4908" w:rsidRDefault="008913C4">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330F4873" w14:textId="77777777" w:rsidR="003E4908" w:rsidRDefault="008913C4">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6C5B3A2B" w14:textId="77777777" w:rsidR="003E4908" w:rsidRDefault="008913C4">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02D36E06" w14:textId="77777777" w:rsidR="003E4908" w:rsidRDefault="003E4908">
            <w:pPr>
              <w:spacing w:after="0"/>
              <w:ind w:left="135"/>
              <w:jc w:val="center"/>
            </w:pPr>
          </w:p>
        </w:tc>
        <w:tc>
          <w:tcPr>
            <w:tcW w:w="1774" w:type="dxa"/>
            <w:tcMar>
              <w:top w:w="50" w:type="dxa"/>
              <w:left w:w="100" w:type="dxa"/>
            </w:tcMar>
            <w:vAlign w:val="center"/>
          </w:tcPr>
          <w:p w14:paraId="04308CF6" w14:textId="77777777" w:rsidR="003E4908" w:rsidRDefault="003E4908">
            <w:pPr>
              <w:spacing w:after="0"/>
              <w:ind w:left="135"/>
              <w:jc w:val="center"/>
            </w:pPr>
          </w:p>
        </w:tc>
        <w:tc>
          <w:tcPr>
            <w:tcW w:w="2615" w:type="dxa"/>
            <w:tcMar>
              <w:top w:w="50" w:type="dxa"/>
              <w:left w:w="100" w:type="dxa"/>
            </w:tcMar>
            <w:vAlign w:val="center"/>
          </w:tcPr>
          <w:p w14:paraId="559C765C"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3D404463" w14:textId="77777777">
        <w:trPr>
          <w:trHeight w:val="144"/>
          <w:tblCellSpacing w:w="20" w:type="nil"/>
        </w:trPr>
        <w:tc>
          <w:tcPr>
            <w:tcW w:w="456" w:type="dxa"/>
            <w:tcMar>
              <w:top w:w="50" w:type="dxa"/>
              <w:left w:w="100" w:type="dxa"/>
            </w:tcMar>
            <w:vAlign w:val="center"/>
          </w:tcPr>
          <w:p w14:paraId="2F8A1EDE" w14:textId="77777777" w:rsidR="003E4908" w:rsidRDefault="008913C4">
            <w:pPr>
              <w:spacing w:after="0"/>
            </w:pPr>
            <w:r>
              <w:rPr>
                <w:rFonts w:ascii="Times New Roman" w:hAnsi="Times New Roman"/>
                <w:color w:val="000000"/>
                <w:sz w:val="24"/>
              </w:rPr>
              <w:t>13</w:t>
            </w:r>
          </w:p>
        </w:tc>
        <w:tc>
          <w:tcPr>
            <w:tcW w:w="3168" w:type="dxa"/>
            <w:tcMar>
              <w:top w:w="50" w:type="dxa"/>
              <w:left w:w="100" w:type="dxa"/>
            </w:tcMar>
            <w:vAlign w:val="center"/>
          </w:tcPr>
          <w:p w14:paraId="60CF00E4" w14:textId="77777777" w:rsidR="003E4908" w:rsidRDefault="008913C4">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0062074B" w14:textId="77777777" w:rsidR="003E4908" w:rsidRDefault="008913C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BBE8144" w14:textId="77777777" w:rsidR="003E4908" w:rsidRDefault="003E4908">
            <w:pPr>
              <w:spacing w:after="0"/>
              <w:ind w:left="135"/>
              <w:jc w:val="center"/>
            </w:pPr>
          </w:p>
        </w:tc>
        <w:tc>
          <w:tcPr>
            <w:tcW w:w="1774" w:type="dxa"/>
            <w:tcMar>
              <w:top w:w="50" w:type="dxa"/>
              <w:left w:w="100" w:type="dxa"/>
            </w:tcMar>
            <w:vAlign w:val="center"/>
          </w:tcPr>
          <w:p w14:paraId="6671F04F" w14:textId="77777777" w:rsidR="003E4908" w:rsidRDefault="003E4908">
            <w:pPr>
              <w:spacing w:after="0"/>
              <w:ind w:left="135"/>
              <w:jc w:val="center"/>
            </w:pPr>
          </w:p>
        </w:tc>
        <w:tc>
          <w:tcPr>
            <w:tcW w:w="2615" w:type="dxa"/>
            <w:tcMar>
              <w:top w:w="50" w:type="dxa"/>
              <w:left w:w="100" w:type="dxa"/>
            </w:tcMar>
            <w:vAlign w:val="center"/>
          </w:tcPr>
          <w:p w14:paraId="3C1CF06C"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0C90B85B" w14:textId="77777777">
        <w:trPr>
          <w:trHeight w:val="144"/>
          <w:tblCellSpacing w:w="20" w:type="nil"/>
        </w:trPr>
        <w:tc>
          <w:tcPr>
            <w:tcW w:w="456" w:type="dxa"/>
            <w:tcMar>
              <w:top w:w="50" w:type="dxa"/>
              <w:left w:w="100" w:type="dxa"/>
            </w:tcMar>
            <w:vAlign w:val="center"/>
          </w:tcPr>
          <w:p w14:paraId="658C6C0B" w14:textId="77777777" w:rsidR="003E4908" w:rsidRDefault="008913C4">
            <w:pPr>
              <w:spacing w:after="0"/>
            </w:pPr>
            <w:r>
              <w:rPr>
                <w:rFonts w:ascii="Times New Roman" w:hAnsi="Times New Roman"/>
                <w:color w:val="000000"/>
                <w:sz w:val="24"/>
              </w:rPr>
              <w:t>14</w:t>
            </w:r>
          </w:p>
        </w:tc>
        <w:tc>
          <w:tcPr>
            <w:tcW w:w="3168" w:type="dxa"/>
            <w:tcMar>
              <w:top w:w="50" w:type="dxa"/>
              <w:left w:w="100" w:type="dxa"/>
            </w:tcMar>
            <w:vAlign w:val="center"/>
          </w:tcPr>
          <w:p w14:paraId="5719D948" w14:textId="77777777" w:rsidR="003E4908" w:rsidRDefault="008913C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15B17F98" w14:textId="77777777" w:rsidR="003E4908" w:rsidRDefault="008913C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57894ED" w14:textId="77777777" w:rsidR="003E4908" w:rsidRDefault="003E4908">
            <w:pPr>
              <w:spacing w:after="0"/>
              <w:ind w:left="135"/>
              <w:jc w:val="center"/>
            </w:pPr>
          </w:p>
        </w:tc>
        <w:tc>
          <w:tcPr>
            <w:tcW w:w="1774" w:type="dxa"/>
            <w:tcMar>
              <w:top w:w="50" w:type="dxa"/>
              <w:left w:w="100" w:type="dxa"/>
            </w:tcMar>
            <w:vAlign w:val="center"/>
          </w:tcPr>
          <w:p w14:paraId="0DF63678" w14:textId="77777777" w:rsidR="003E4908" w:rsidRDefault="003E4908">
            <w:pPr>
              <w:spacing w:after="0"/>
              <w:ind w:left="135"/>
              <w:jc w:val="center"/>
            </w:pPr>
          </w:p>
        </w:tc>
        <w:tc>
          <w:tcPr>
            <w:tcW w:w="2615" w:type="dxa"/>
            <w:tcMar>
              <w:top w:w="50" w:type="dxa"/>
              <w:left w:w="100" w:type="dxa"/>
            </w:tcMar>
            <w:vAlign w:val="center"/>
          </w:tcPr>
          <w:p w14:paraId="3994626D"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rsidRPr="00A278D4" w14:paraId="5E044120" w14:textId="77777777">
        <w:trPr>
          <w:trHeight w:val="144"/>
          <w:tblCellSpacing w:w="20" w:type="nil"/>
        </w:trPr>
        <w:tc>
          <w:tcPr>
            <w:tcW w:w="456" w:type="dxa"/>
            <w:tcMar>
              <w:top w:w="50" w:type="dxa"/>
              <w:left w:w="100" w:type="dxa"/>
            </w:tcMar>
            <w:vAlign w:val="center"/>
          </w:tcPr>
          <w:p w14:paraId="26FD3CD9" w14:textId="77777777" w:rsidR="003E4908" w:rsidRDefault="008913C4">
            <w:pPr>
              <w:spacing w:after="0"/>
            </w:pPr>
            <w:r>
              <w:rPr>
                <w:rFonts w:ascii="Times New Roman" w:hAnsi="Times New Roman"/>
                <w:color w:val="000000"/>
                <w:sz w:val="24"/>
              </w:rPr>
              <w:t>15</w:t>
            </w:r>
          </w:p>
        </w:tc>
        <w:tc>
          <w:tcPr>
            <w:tcW w:w="3168" w:type="dxa"/>
            <w:tcMar>
              <w:top w:w="50" w:type="dxa"/>
              <w:left w:w="100" w:type="dxa"/>
            </w:tcMar>
            <w:vAlign w:val="center"/>
          </w:tcPr>
          <w:p w14:paraId="5C1416BD"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Библиографическая культура (работа с детской книгой и </w:t>
            </w:r>
            <w:r w:rsidRPr="00A278D4">
              <w:rPr>
                <w:rFonts w:ascii="Times New Roman" w:hAnsi="Times New Roman"/>
                <w:color w:val="000000"/>
                <w:sz w:val="24"/>
                <w:lang w:val="ru-RU"/>
              </w:rPr>
              <w:t>справочной литературой</w:t>
            </w:r>
          </w:p>
        </w:tc>
        <w:tc>
          <w:tcPr>
            <w:tcW w:w="966" w:type="dxa"/>
            <w:tcMar>
              <w:top w:w="50" w:type="dxa"/>
              <w:left w:w="100" w:type="dxa"/>
            </w:tcMar>
            <w:vAlign w:val="center"/>
          </w:tcPr>
          <w:p w14:paraId="09B93C8F"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22550302" w14:textId="77777777" w:rsidR="003E4908" w:rsidRDefault="003E4908">
            <w:pPr>
              <w:spacing w:after="0"/>
              <w:ind w:left="135"/>
              <w:jc w:val="center"/>
            </w:pPr>
          </w:p>
        </w:tc>
        <w:tc>
          <w:tcPr>
            <w:tcW w:w="1774" w:type="dxa"/>
            <w:tcMar>
              <w:top w:w="50" w:type="dxa"/>
              <w:left w:w="100" w:type="dxa"/>
            </w:tcMar>
            <w:vAlign w:val="center"/>
          </w:tcPr>
          <w:p w14:paraId="32611B06" w14:textId="77777777" w:rsidR="003E4908" w:rsidRDefault="003E4908">
            <w:pPr>
              <w:spacing w:after="0"/>
              <w:ind w:left="135"/>
              <w:jc w:val="center"/>
            </w:pPr>
          </w:p>
        </w:tc>
        <w:tc>
          <w:tcPr>
            <w:tcW w:w="2615" w:type="dxa"/>
            <w:tcMar>
              <w:top w:w="50" w:type="dxa"/>
              <w:left w:w="100" w:type="dxa"/>
            </w:tcMar>
            <w:vAlign w:val="center"/>
          </w:tcPr>
          <w:p w14:paraId="525690F7" w14:textId="77777777" w:rsidR="003E4908" w:rsidRPr="00A278D4" w:rsidRDefault="008913C4">
            <w:pPr>
              <w:spacing w:after="0"/>
              <w:ind w:left="135"/>
              <w:rPr>
                <w:lang w:val="ru-RU"/>
              </w:rPr>
            </w:pPr>
            <w:r w:rsidRPr="00A278D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278D4">
                <w:rPr>
                  <w:rFonts w:ascii="Times New Roman" w:hAnsi="Times New Roman"/>
                  <w:color w:val="0000FF"/>
                  <w:u w:val="single"/>
                  <w:lang w:val="ru-RU"/>
                </w:rPr>
                <w:t>://</w:t>
              </w:r>
              <w:r>
                <w:rPr>
                  <w:rFonts w:ascii="Times New Roman" w:hAnsi="Times New Roman"/>
                  <w:color w:val="0000FF"/>
                  <w:u w:val="single"/>
                </w:rPr>
                <w:t>m</w:t>
              </w:r>
              <w:r w:rsidRPr="00A278D4">
                <w:rPr>
                  <w:rFonts w:ascii="Times New Roman" w:hAnsi="Times New Roman"/>
                  <w:color w:val="0000FF"/>
                  <w:u w:val="single"/>
                  <w:lang w:val="ru-RU"/>
                </w:rPr>
                <w:t>.</w:t>
              </w:r>
              <w:r>
                <w:rPr>
                  <w:rFonts w:ascii="Times New Roman" w:hAnsi="Times New Roman"/>
                  <w:color w:val="0000FF"/>
                  <w:u w:val="single"/>
                </w:rPr>
                <w:t>edsoo</w:t>
              </w:r>
              <w:r w:rsidRPr="00A278D4">
                <w:rPr>
                  <w:rFonts w:ascii="Times New Roman" w:hAnsi="Times New Roman"/>
                  <w:color w:val="0000FF"/>
                  <w:u w:val="single"/>
                  <w:lang w:val="ru-RU"/>
                </w:rPr>
                <w:t>.</w:t>
              </w:r>
              <w:r>
                <w:rPr>
                  <w:rFonts w:ascii="Times New Roman" w:hAnsi="Times New Roman"/>
                  <w:color w:val="0000FF"/>
                  <w:u w:val="single"/>
                </w:rPr>
                <w:t>ru</w:t>
              </w:r>
              <w:r w:rsidRPr="00A278D4">
                <w:rPr>
                  <w:rFonts w:ascii="Times New Roman" w:hAnsi="Times New Roman"/>
                  <w:color w:val="0000FF"/>
                  <w:u w:val="single"/>
                  <w:lang w:val="ru-RU"/>
                </w:rPr>
                <w:t>/7</w:t>
              </w:r>
              <w:r>
                <w:rPr>
                  <w:rFonts w:ascii="Times New Roman" w:hAnsi="Times New Roman"/>
                  <w:color w:val="0000FF"/>
                  <w:u w:val="single"/>
                </w:rPr>
                <w:t>f</w:t>
              </w:r>
              <w:r w:rsidRPr="00A278D4">
                <w:rPr>
                  <w:rFonts w:ascii="Times New Roman" w:hAnsi="Times New Roman"/>
                  <w:color w:val="0000FF"/>
                  <w:u w:val="single"/>
                  <w:lang w:val="ru-RU"/>
                </w:rPr>
                <w:t>412</w:t>
              </w:r>
              <w:r>
                <w:rPr>
                  <w:rFonts w:ascii="Times New Roman" w:hAnsi="Times New Roman"/>
                  <w:color w:val="0000FF"/>
                  <w:u w:val="single"/>
                </w:rPr>
                <w:t>cec</w:t>
              </w:r>
            </w:hyperlink>
          </w:p>
        </w:tc>
      </w:tr>
      <w:tr w:rsidR="003E4908" w14:paraId="404403E4" w14:textId="77777777">
        <w:trPr>
          <w:trHeight w:val="144"/>
          <w:tblCellSpacing w:w="20" w:type="nil"/>
        </w:trPr>
        <w:tc>
          <w:tcPr>
            <w:tcW w:w="0" w:type="auto"/>
            <w:gridSpan w:val="2"/>
            <w:tcMar>
              <w:top w:w="50" w:type="dxa"/>
              <w:left w:w="100" w:type="dxa"/>
            </w:tcMar>
            <w:vAlign w:val="center"/>
          </w:tcPr>
          <w:p w14:paraId="644349F4" w14:textId="77777777" w:rsidR="003E4908" w:rsidRDefault="008913C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047913F9" w14:textId="77777777" w:rsidR="003E4908" w:rsidRDefault="008913C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33FFF460" w14:textId="77777777" w:rsidR="003E4908" w:rsidRDefault="008913C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D4ED433" w14:textId="77777777" w:rsidR="003E4908" w:rsidRDefault="003E4908">
            <w:pPr>
              <w:spacing w:after="0"/>
              <w:ind w:left="135"/>
              <w:jc w:val="center"/>
            </w:pPr>
          </w:p>
        </w:tc>
        <w:tc>
          <w:tcPr>
            <w:tcW w:w="2615" w:type="dxa"/>
            <w:tcMar>
              <w:top w:w="50" w:type="dxa"/>
              <w:left w:w="100" w:type="dxa"/>
            </w:tcMar>
            <w:vAlign w:val="center"/>
          </w:tcPr>
          <w:p w14:paraId="542F93C0" w14:textId="77777777" w:rsidR="003E4908" w:rsidRDefault="003E4908">
            <w:pPr>
              <w:spacing w:after="0"/>
              <w:ind w:left="135"/>
            </w:pPr>
          </w:p>
        </w:tc>
      </w:tr>
      <w:tr w:rsidR="003E4908" w14:paraId="295A576F" w14:textId="77777777">
        <w:trPr>
          <w:trHeight w:val="144"/>
          <w:tblCellSpacing w:w="20" w:type="nil"/>
        </w:trPr>
        <w:tc>
          <w:tcPr>
            <w:tcW w:w="0" w:type="auto"/>
            <w:gridSpan w:val="2"/>
            <w:tcMar>
              <w:top w:w="50" w:type="dxa"/>
              <w:left w:w="100" w:type="dxa"/>
            </w:tcMar>
            <w:vAlign w:val="center"/>
          </w:tcPr>
          <w:p w14:paraId="0C562530" w14:textId="77777777" w:rsidR="003E4908" w:rsidRPr="00A278D4" w:rsidRDefault="008913C4">
            <w:pPr>
              <w:spacing w:after="0"/>
              <w:ind w:left="135"/>
              <w:rPr>
                <w:lang w:val="ru-RU"/>
              </w:rPr>
            </w:pPr>
            <w:r w:rsidRPr="00A278D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FDD505E" w14:textId="77777777" w:rsidR="003E4908" w:rsidRDefault="008913C4">
            <w:pPr>
              <w:spacing w:after="0"/>
              <w:ind w:left="135"/>
              <w:jc w:val="center"/>
            </w:pPr>
            <w:r w:rsidRPr="00A278D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48610D40" w14:textId="77777777" w:rsidR="003E4908" w:rsidRDefault="008913C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4E4627B1" w14:textId="77777777" w:rsidR="003E4908" w:rsidRDefault="008913C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46D8A2A" w14:textId="77777777" w:rsidR="003E4908" w:rsidRDefault="003E4908"/>
        </w:tc>
      </w:tr>
    </w:tbl>
    <w:p w14:paraId="09D8FFA4" w14:textId="77777777" w:rsidR="003E4908" w:rsidRDefault="003E4908">
      <w:pPr>
        <w:sectPr w:rsidR="003E4908">
          <w:pgSz w:w="16383" w:h="11906" w:orient="landscape"/>
          <w:pgMar w:top="1134" w:right="850" w:bottom="1134" w:left="1701" w:header="720" w:footer="720" w:gutter="0"/>
          <w:cols w:space="720"/>
        </w:sectPr>
      </w:pPr>
    </w:p>
    <w:bookmarkEnd w:id="85"/>
    <w:p w14:paraId="06DE22C9" w14:textId="77777777" w:rsidR="008913C4" w:rsidRDefault="008913C4" w:rsidP="00A278D4"/>
    <w:sectPr w:rsidR="008913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261"/>
    <w:multiLevelType w:val="multilevel"/>
    <w:tmpl w:val="12B04D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A7007"/>
    <w:multiLevelType w:val="multilevel"/>
    <w:tmpl w:val="F37C6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719BF"/>
    <w:multiLevelType w:val="multilevel"/>
    <w:tmpl w:val="B4FA63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403B6"/>
    <w:multiLevelType w:val="multilevel"/>
    <w:tmpl w:val="2D9C44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2244A"/>
    <w:multiLevelType w:val="multilevel"/>
    <w:tmpl w:val="D04C9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7C3AC0"/>
    <w:multiLevelType w:val="multilevel"/>
    <w:tmpl w:val="170A2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2A4EC5"/>
    <w:multiLevelType w:val="multilevel"/>
    <w:tmpl w:val="4776E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F90FC6"/>
    <w:multiLevelType w:val="multilevel"/>
    <w:tmpl w:val="C798B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51011B"/>
    <w:multiLevelType w:val="multilevel"/>
    <w:tmpl w:val="0C403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4C7C63"/>
    <w:multiLevelType w:val="multilevel"/>
    <w:tmpl w:val="557E57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B11BDC"/>
    <w:multiLevelType w:val="multilevel"/>
    <w:tmpl w:val="193460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DE50C0"/>
    <w:multiLevelType w:val="multilevel"/>
    <w:tmpl w:val="2ECA50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332BA1"/>
    <w:multiLevelType w:val="multilevel"/>
    <w:tmpl w:val="FD08A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011ABE"/>
    <w:multiLevelType w:val="multilevel"/>
    <w:tmpl w:val="1D1C2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5F356E"/>
    <w:multiLevelType w:val="multilevel"/>
    <w:tmpl w:val="E1E82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322744"/>
    <w:multiLevelType w:val="multilevel"/>
    <w:tmpl w:val="0B16CD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7D7F55"/>
    <w:multiLevelType w:val="multilevel"/>
    <w:tmpl w:val="8DF45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D76748"/>
    <w:multiLevelType w:val="multilevel"/>
    <w:tmpl w:val="24EA8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306E40"/>
    <w:multiLevelType w:val="multilevel"/>
    <w:tmpl w:val="B1220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103D1B"/>
    <w:multiLevelType w:val="multilevel"/>
    <w:tmpl w:val="E37CB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D94EE6"/>
    <w:multiLevelType w:val="multilevel"/>
    <w:tmpl w:val="27C630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CC7026"/>
    <w:multiLevelType w:val="multilevel"/>
    <w:tmpl w:val="62B67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414CB1"/>
    <w:multiLevelType w:val="multilevel"/>
    <w:tmpl w:val="EA881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8D4516"/>
    <w:multiLevelType w:val="multilevel"/>
    <w:tmpl w:val="33EEA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764DEB"/>
    <w:multiLevelType w:val="multilevel"/>
    <w:tmpl w:val="CC22F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E925BF"/>
    <w:multiLevelType w:val="multilevel"/>
    <w:tmpl w:val="A888EB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72BC"/>
    <w:multiLevelType w:val="multilevel"/>
    <w:tmpl w:val="E3889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891A8F"/>
    <w:multiLevelType w:val="multilevel"/>
    <w:tmpl w:val="0E8EE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C209E2"/>
    <w:multiLevelType w:val="multilevel"/>
    <w:tmpl w:val="B3D6C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642912"/>
    <w:multiLevelType w:val="multilevel"/>
    <w:tmpl w:val="C560B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064DC4"/>
    <w:multiLevelType w:val="multilevel"/>
    <w:tmpl w:val="5CFA6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882A44"/>
    <w:multiLevelType w:val="multilevel"/>
    <w:tmpl w:val="40882D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0F7D68"/>
    <w:multiLevelType w:val="multilevel"/>
    <w:tmpl w:val="87DA4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F73FAA"/>
    <w:multiLevelType w:val="multilevel"/>
    <w:tmpl w:val="4E045F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9D7028"/>
    <w:multiLevelType w:val="multilevel"/>
    <w:tmpl w:val="1BE0C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994A6D"/>
    <w:multiLevelType w:val="multilevel"/>
    <w:tmpl w:val="06EC0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8B1413"/>
    <w:multiLevelType w:val="multilevel"/>
    <w:tmpl w:val="94E81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9"/>
  </w:num>
  <w:num w:numId="3">
    <w:abstractNumId w:val="5"/>
  </w:num>
  <w:num w:numId="4">
    <w:abstractNumId w:val="27"/>
  </w:num>
  <w:num w:numId="5">
    <w:abstractNumId w:val="21"/>
  </w:num>
  <w:num w:numId="6">
    <w:abstractNumId w:val="10"/>
  </w:num>
  <w:num w:numId="7">
    <w:abstractNumId w:val="14"/>
  </w:num>
  <w:num w:numId="8">
    <w:abstractNumId w:val="34"/>
  </w:num>
  <w:num w:numId="9">
    <w:abstractNumId w:val="4"/>
  </w:num>
  <w:num w:numId="10">
    <w:abstractNumId w:val="1"/>
  </w:num>
  <w:num w:numId="11">
    <w:abstractNumId w:val="7"/>
  </w:num>
  <w:num w:numId="12">
    <w:abstractNumId w:val="0"/>
  </w:num>
  <w:num w:numId="13">
    <w:abstractNumId w:val="28"/>
  </w:num>
  <w:num w:numId="14">
    <w:abstractNumId w:val="26"/>
  </w:num>
  <w:num w:numId="15">
    <w:abstractNumId w:val="18"/>
  </w:num>
  <w:num w:numId="16">
    <w:abstractNumId w:val="3"/>
  </w:num>
  <w:num w:numId="17">
    <w:abstractNumId w:val="30"/>
  </w:num>
  <w:num w:numId="18">
    <w:abstractNumId w:val="20"/>
  </w:num>
  <w:num w:numId="19">
    <w:abstractNumId w:val="25"/>
  </w:num>
  <w:num w:numId="20">
    <w:abstractNumId w:val="2"/>
  </w:num>
  <w:num w:numId="21">
    <w:abstractNumId w:val="23"/>
  </w:num>
  <w:num w:numId="22">
    <w:abstractNumId w:val="12"/>
  </w:num>
  <w:num w:numId="23">
    <w:abstractNumId w:val="15"/>
  </w:num>
  <w:num w:numId="24">
    <w:abstractNumId w:val="11"/>
  </w:num>
  <w:num w:numId="25">
    <w:abstractNumId w:val="19"/>
  </w:num>
  <w:num w:numId="26">
    <w:abstractNumId w:val="32"/>
  </w:num>
  <w:num w:numId="27">
    <w:abstractNumId w:val="17"/>
  </w:num>
  <w:num w:numId="28">
    <w:abstractNumId w:val="36"/>
  </w:num>
  <w:num w:numId="29">
    <w:abstractNumId w:val="22"/>
  </w:num>
  <w:num w:numId="30">
    <w:abstractNumId w:val="31"/>
  </w:num>
  <w:num w:numId="31">
    <w:abstractNumId w:val="6"/>
  </w:num>
  <w:num w:numId="32">
    <w:abstractNumId w:val="35"/>
  </w:num>
  <w:num w:numId="33">
    <w:abstractNumId w:val="13"/>
  </w:num>
  <w:num w:numId="34">
    <w:abstractNumId w:val="8"/>
  </w:num>
  <w:num w:numId="35">
    <w:abstractNumId w:val="29"/>
  </w:num>
  <w:num w:numId="36">
    <w:abstractNumId w:val="1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08"/>
    <w:rsid w:val="003E4908"/>
    <w:rsid w:val="00443908"/>
    <w:rsid w:val="008913C4"/>
    <w:rsid w:val="00A27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2597"/>
  <w15:docId w15:val="{618BBD89-F201-42BA-B39B-F51E7B7C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26" Type="http://schemas.openxmlformats.org/officeDocument/2006/relationships/hyperlink" Target="https://m.edsoo.ru/7f412cec" TargetMode="External"/><Relationship Id="rId3" Type="http://schemas.openxmlformats.org/officeDocument/2006/relationships/settings" Target="settings.xml"/><Relationship Id="rId21" Type="http://schemas.openxmlformats.org/officeDocument/2006/relationships/hyperlink" Target="https://m.edsoo.ru/7f412cec" TargetMode="External"/><Relationship Id="rId34" Type="http://schemas.openxmlformats.org/officeDocument/2006/relationships/theme" Target="theme/theme1.xml"/><Relationship Id="rId7"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2ce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1a40" TargetMode="External"/><Relationship Id="rId20" Type="http://schemas.openxmlformats.org/officeDocument/2006/relationships/hyperlink" Target="https://m.edsoo.ru/7f412cec" TargetMode="External"/><Relationship Id="rId29"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hyperlink" Target="https://m.edsoo.ru/7f411a40" TargetMode="External"/><Relationship Id="rId11" Type="http://schemas.openxmlformats.org/officeDocument/2006/relationships/hyperlink" Target="https://m.edsoo.ru/7f411a40" TargetMode="External"/><Relationship Id="rId24" Type="http://schemas.openxmlformats.org/officeDocument/2006/relationships/hyperlink" Target="https://m.edsoo.ru/7f412cec" TargetMode="External"/><Relationship Id="rId32" Type="http://schemas.openxmlformats.org/officeDocument/2006/relationships/hyperlink" Target="https://m.edsoo.ru/7f412cec" TargetMode="External"/><Relationship Id="rId5"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10" Type="http://schemas.openxmlformats.org/officeDocument/2006/relationships/hyperlink" Target="https://m.edsoo.ru/7f411a40" TargetMode="External"/><Relationship Id="rId19" Type="http://schemas.openxmlformats.org/officeDocument/2006/relationships/hyperlink" Target="https://m.edsoo.ru/7f412cec" TargetMode="External"/><Relationship Id="rId31" Type="http://schemas.openxmlformats.org/officeDocument/2006/relationships/hyperlink" Target="https://m.edsoo.ru/7f412cec"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30" Type="http://schemas.openxmlformats.org/officeDocument/2006/relationships/hyperlink" Target="https://m.edsoo.ru/7f412cec" TargetMode="External"/><Relationship Id="rId8" Type="http://schemas.openxmlformats.org/officeDocument/2006/relationships/hyperlink" Target="https://m.edsoo.ru/7f4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11636</Words>
  <Characters>66329</Characters>
  <Application>Microsoft Office Word</Application>
  <DocSecurity>0</DocSecurity>
  <Lines>552</Lines>
  <Paragraphs>155</Paragraphs>
  <ScaleCrop>false</ScaleCrop>
  <Company/>
  <LinksUpToDate>false</LinksUpToDate>
  <CharactersWithSpaces>77810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2</cp:revision>
  <dcterms:created xsi:type="dcterms:W3CDTF">2023-09-19T18:11:00Z</dcterms:created>
  <dcterms:modified xsi:type="dcterms:W3CDTF">2023-09-19T18:11:00Z</dcterms:modified>
</cp:coreProperties>
</file>