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2DAEA" w14:textId="77777777" w:rsidR="006502C4" w:rsidRDefault="006502C4" w:rsidP="00C478F1">
      <w:pPr>
        <w:spacing w:after="0" w:line="240" w:lineRule="auto"/>
        <w:jc w:val="center"/>
        <w:rPr>
          <w:rFonts w:ascii="Georgia" w:hAnsi="Georgia"/>
          <w:b/>
          <w:bCs/>
          <w:color w:val="004E9A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78086634"/>
    </w:p>
    <w:p w14:paraId="5DBF23E1" w14:textId="06440F7D" w:rsidR="00F824CB" w:rsidRPr="00CF19F5" w:rsidRDefault="00C1655A" w:rsidP="00C478F1">
      <w:pPr>
        <w:spacing w:after="0" w:line="240" w:lineRule="auto"/>
        <w:jc w:val="center"/>
        <w:rPr>
          <w:rFonts w:ascii="Georgia" w:hAnsi="Georgia"/>
          <w:b/>
          <w:bCs/>
          <w:color w:val="004E9A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CF19F5">
        <w:rPr>
          <w:rFonts w:ascii="Georgia" w:hAnsi="Georgia"/>
          <w:b/>
          <w:bCs/>
          <w:color w:val="004E9A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ПРИМЕРНЫЕ МАТЕРИАЛЫ ПО ОФОРМЛЕНИЮ </w:t>
      </w:r>
    </w:p>
    <w:p w14:paraId="302FBFB0" w14:textId="6C143195" w:rsidR="00DA69AE" w:rsidRPr="00571F9F" w:rsidRDefault="00C1655A" w:rsidP="00C478F1">
      <w:pPr>
        <w:spacing w:after="0" w:line="240" w:lineRule="auto"/>
        <w:jc w:val="center"/>
        <w:rPr>
          <w:rFonts w:ascii="Georgia" w:hAnsi="Georgia"/>
          <w:b/>
          <w:bCs/>
          <w:color w:val="004E9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19F5">
        <w:rPr>
          <w:rFonts w:ascii="Georgia" w:hAnsi="Georgia"/>
          <w:b/>
          <w:bCs/>
          <w:color w:val="004E9A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ИНФОРМАЦИОННОГО СТЕНДА</w:t>
      </w:r>
    </w:p>
    <w:p w14:paraId="2EF96264" w14:textId="4CD18F47" w:rsidR="00C478F1" w:rsidRPr="00571F9F" w:rsidRDefault="00C478F1" w:rsidP="00C478F1">
      <w:pPr>
        <w:spacing w:after="0" w:line="240" w:lineRule="auto"/>
        <w:jc w:val="center"/>
        <w:rPr>
          <w:rFonts w:ascii="Bookman Old Style" w:hAnsi="Bookman Old Style"/>
          <w:b/>
          <w:color w:val="004E9A"/>
          <w:sz w:val="32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tbl>
      <w:tblPr>
        <w:tblStyle w:val="a4"/>
        <w:tblW w:w="1090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905"/>
      </w:tblGrid>
      <w:tr w:rsidR="000F6AAC" w14:paraId="11929460" w14:textId="77777777" w:rsidTr="00AC1C77">
        <w:trPr>
          <w:trHeight w:val="12874"/>
          <w:jc w:val="center"/>
        </w:trPr>
        <w:tc>
          <w:tcPr>
            <w:tcW w:w="10905" w:type="dxa"/>
          </w:tcPr>
          <w:p w14:paraId="32D98626" w14:textId="5B8096D9" w:rsidR="000F6AAC" w:rsidRPr="00571F9F" w:rsidRDefault="00EE4E8B" w:rsidP="003E5A81">
            <w:pPr>
              <w:jc w:val="center"/>
              <w:rPr>
                <w:rFonts w:ascii="Times New Roman" w:hAnsi="Times New Roman" w:cs="Times New Roman"/>
                <w:b/>
                <w:noProof/>
                <w:color w:val="AC2E5E"/>
                <w:sz w:val="32"/>
                <w:szCs w:val="36"/>
                <w:lang w:eastAsia="ru-RU"/>
              </w:rPr>
            </w:pPr>
            <w:r w:rsidRPr="00571F9F">
              <w:rPr>
                <w:rFonts w:ascii="Times New Roman" w:hAnsi="Times New Roman" w:cs="Times New Roman"/>
                <w:b/>
                <w:noProof/>
                <w:color w:val="AC2E5E"/>
                <w:sz w:val="32"/>
                <w:szCs w:val="36"/>
                <w:lang w:eastAsia="ru-RU"/>
              </w:rPr>
              <w:t>ПОДРОБНУЮ ИНФОРМАЦИЮ ПО ВОПРОСАМ ГИА-11 МОЖНО ПОЛУЧИТЬ:</w:t>
            </w:r>
          </w:p>
          <w:p w14:paraId="298CACD9" w14:textId="77777777" w:rsidR="000D7694" w:rsidRPr="000D7694" w:rsidRDefault="000D7694" w:rsidP="00C1655A">
            <w:pPr>
              <w:spacing w:line="480" w:lineRule="auto"/>
              <w:rPr>
                <w:rFonts w:ascii="Times New Roman" w:hAnsi="Times New Roman" w:cs="Times New Roman"/>
                <w:i/>
                <w:noProof/>
                <w:sz w:val="10"/>
                <w:szCs w:val="10"/>
                <w:lang w:eastAsia="ru-RU"/>
              </w:rPr>
            </w:pPr>
          </w:p>
          <w:p w14:paraId="7EE7263F" w14:textId="60E76EA5" w:rsidR="000F6AAC" w:rsidRPr="00105DDC" w:rsidRDefault="000F6AAC" w:rsidP="00BB6984">
            <w:pPr>
              <w:spacing w:line="360" w:lineRule="auto"/>
              <w:rPr>
                <w:rFonts w:ascii="Times New Roman" w:hAnsi="Times New Roman" w:cs="Times New Roman"/>
                <w:i/>
                <w:noProof/>
                <w:lang w:eastAsia="ru-RU"/>
              </w:rPr>
            </w:pPr>
            <w:r w:rsidRPr="00105DDC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Ответственный за проведение ГИА </w:t>
            </w:r>
            <w:r w:rsidRPr="00105DDC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t>в МОУО</w:t>
            </w:r>
            <w:r w:rsidR="00083265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t xml:space="preserve"> ___________________________</w:t>
            </w:r>
            <w:r w:rsidRPr="00105DDC">
              <w:rPr>
                <w:rFonts w:ascii="Times New Roman" w:hAnsi="Times New Roman" w:cs="Times New Roman"/>
                <w:i/>
                <w:noProof/>
                <w:lang w:eastAsia="ru-RU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t xml:space="preserve">        </w:t>
            </w:r>
          </w:p>
          <w:p w14:paraId="5173DDD8" w14:textId="775D5401" w:rsidR="000F6AAC" w:rsidRPr="00370EF0" w:rsidRDefault="000F6AAC" w:rsidP="00370EF0">
            <w:pPr>
              <w:spacing w:line="360" w:lineRule="auto"/>
              <w:rPr>
                <w:rFonts w:ascii="Times New Roman" w:hAnsi="Times New Roman" w:cs="Times New Roman"/>
                <w:i/>
                <w:noProof/>
                <w:lang w:eastAsia="ru-RU"/>
              </w:rPr>
            </w:pPr>
            <w:r w:rsidRPr="00105DDC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Ответственный за проведение ГИА </w:t>
            </w:r>
            <w:r w:rsidRPr="00105DDC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t>в ОО</w: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 </w:t>
            </w:r>
            <w:r w:rsidR="00CE6EB1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>зам. диретор Жук Владимир Олегович</w:t>
            </w:r>
            <w:r w:rsidRPr="00105DDC">
              <w:rPr>
                <w:rFonts w:ascii="Times New Roman" w:hAnsi="Times New Roman" w:cs="Times New Roman"/>
                <w:i/>
                <w:noProof/>
                <w:lang w:eastAsia="ru-RU"/>
              </w:rPr>
              <w:t xml:space="preserve">                </w:t>
            </w:r>
          </w:p>
          <w:tbl>
            <w:tblPr>
              <w:tblStyle w:val="a4"/>
              <w:tblW w:w="9944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72"/>
              <w:gridCol w:w="4172"/>
            </w:tblGrid>
            <w:tr w:rsidR="000F6AAC" w:rsidRPr="00607492" w14:paraId="28B0C083" w14:textId="77777777" w:rsidTr="00AD5CE6">
              <w:trPr>
                <w:trHeight w:val="101"/>
              </w:trPr>
              <w:tc>
                <w:tcPr>
                  <w:tcW w:w="9944" w:type="dxa"/>
                  <w:gridSpan w:val="2"/>
                  <w:vAlign w:val="center"/>
                </w:tcPr>
                <w:p w14:paraId="1198A9A4" w14:textId="73AF2C00" w:rsidR="000F6AAC" w:rsidRPr="00EE4E8B" w:rsidRDefault="00157539" w:rsidP="00370EF0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660033"/>
                      <w:sz w:val="28"/>
                      <w:szCs w:val="28"/>
                      <w:lang w:eastAsia="ru-RU"/>
                    </w:rPr>
                  </w:pPr>
                  <w:r w:rsidRPr="00571F9F">
                    <w:rPr>
                      <w:rFonts w:ascii="Times New Roman" w:hAnsi="Times New Roman" w:cs="Times New Roman"/>
                      <w:b/>
                      <w:noProof/>
                      <w:color w:val="AC2E5E"/>
                      <w:sz w:val="28"/>
                      <w:szCs w:val="28"/>
                      <w:lang w:eastAsia="ru-RU"/>
                    </w:rPr>
                    <w:t>ИНТЕРНЕТ-РЕСУРСЫ ДЛЯ УЧАСТНИКОВ ГИА</w:t>
                  </w:r>
                </w:p>
              </w:tc>
            </w:tr>
            <w:tr w:rsidR="000F6AAC" w14:paraId="25248B81" w14:textId="77777777" w:rsidTr="00AD5CE6">
              <w:trPr>
                <w:trHeight w:val="168"/>
              </w:trPr>
              <w:tc>
                <w:tcPr>
                  <w:tcW w:w="5772" w:type="dxa"/>
                </w:tcPr>
                <w:p w14:paraId="098A54D8" w14:textId="7AA03DC0" w:rsidR="000F6AAC" w:rsidRPr="00E5646F" w:rsidRDefault="000F6AAC" w:rsidP="003E5A81">
                  <w:pPr>
                    <w:pStyle w:val="a7"/>
                    <w:numPr>
                      <w:ilvl w:val="0"/>
                      <w:numId w:val="28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C478F1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Официальный информационный портал ЕГЭ</w:t>
                  </w:r>
                  <w:r w:rsidR="00E5646F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5646F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Федеральный сервис просмотра бланков ответов участников ЕГЭ</w:t>
                  </w:r>
                </w:p>
                <w:p w14:paraId="1AE58F5A" w14:textId="4349B39F" w:rsidR="000F6AAC" w:rsidRPr="00DA7067" w:rsidRDefault="00D25B4F" w:rsidP="003E5A81">
                  <w:pP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hyperlink r:id="rId8" w:history="1">
                    <w:r w:rsidR="00443C71" w:rsidRPr="001F55A3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eastAsia="ru-RU"/>
                      </w:rPr>
                      <w:t>http://</w:t>
                    </w:r>
                    <w:r w:rsidR="00443C71" w:rsidRPr="001F55A3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val="en-US" w:eastAsia="ru-RU"/>
                      </w:rPr>
                      <w:t>check</w:t>
                    </w:r>
                    <w:r w:rsidR="00443C71" w:rsidRPr="001F55A3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eastAsia="ru-RU"/>
                      </w:rPr>
                      <w:t>ege.</w:t>
                    </w:r>
                    <w:r w:rsidR="00443C71" w:rsidRPr="001F55A3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val="en-US" w:eastAsia="ru-RU"/>
                      </w:rPr>
                      <w:t>rustest</w:t>
                    </w:r>
                    <w:r w:rsidR="00443C71" w:rsidRPr="001F55A3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eastAsia="ru-RU"/>
                      </w:rPr>
                      <w:t>.ru</w:t>
                    </w:r>
                  </w:hyperlink>
                  <w:r w:rsidR="00DA7067" w:rsidRPr="00DA7067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171" w:type="dxa"/>
                </w:tcPr>
                <w:p w14:paraId="73B941F7" w14:textId="77777777" w:rsidR="000F6AAC" w:rsidRPr="004950D4" w:rsidRDefault="000F6AAC" w:rsidP="003E5A81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28"/>
                      <w:szCs w:val="28"/>
                      <w:u w:val="single"/>
                      <w:lang w:eastAsia="ru-RU"/>
                    </w:rPr>
                  </w:pPr>
                  <w:r w:rsidRPr="0011097B"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28"/>
                      <w:szCs w:val="28"/>
                      <w:u w:val="single"/>
                      <w:lang w:eastAsia="ru-RU"/>
                    </w:rPr>
                    <w:drawing>
                      <wp:anchor distT="0" distB="0" distL="114300" distR="114300" simplePos="0" relativeHeight="251666432" behindDoc="1" locked="0" layoutInCell="1" allowOverlap="1" wp14:anchorId="12BA0548" wp14:editId="403FAE68">
                        <wp:simplePos x="0" y="0"/>
                        <wp:positionH relativeFrom="column">
                          <wp:posOffset>795909</wp:posOffset>
                        </wp:positionH>
                        <wp:positionV relativeFrom="paragraph">
                          <wp:posOffset>270002</wp:posOffset>
                        </wp:positionV>
                        <wp:extent cx="1136523" cy="548640"/>
                        <wp:effectExtent l="0" t="0" r="6985" b="3810"/>
                        <wp:wrapNone/>
                        <wp:docPr id="7" name="Рисунок 7" descr="C:\Users\kadeeva\Desktop\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kadeeva\Desktop\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0">
                                          <a14:imgEffect>
                                            <a14:brightnessContrast contrast="2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8382" cy="5495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0F6AAC" w14:paraId="11ACB229" w14:textId="77777777" w:rsidTr="00AD5CE6">
              <w:trPr>
                <w:trHeight w:val="107"/>
              </w:trPr>
              <w:tc>
                <w:tcPr>
                  <w:tcW w:w="5772" w:type="dxa"/>
                </w:tcPr>
                <w:p w14:paraId="1510EEAC" w14:textId="77777777" w:rsidR="000F6AAC" w:rsidRPr="00C478F1" w:rsidRDefault="000F6AAC" w:rsidP="0071286D">
                  <w:pPr>
                    <w:pStyle w:val="a7"/>
                    <w:numPr>
                      <w:ilvl w:val="0"/>
                      <w:numId w:val="29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C478F1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Федеральная служба по надзору в сфере образования и науки</w:t>
                  </w:r>
                </w:p>
                <w:p w14:paraId="45A0E82B" w14:textId="77777777" w:rsidR="000F6AAC" w:rsidRDefault="00D25B4F" w:rsidP="00C478F1">
                  <w:pP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hyperlink r:id="rId11" w:history="1">
                    <w:r w:rsidR="00DA7067" w:rsidRPr="00236E87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eastAsia="ru-RU"/>
                      </w:rPr>
                      <w:t>http://www.obrnadzor.gov.ru</w:t>
                    </w:r>
                  </w:hyperlink>
                  <w:r w:rsidR="00DA7067" w:rsidRPr="00DA7067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48F78F7D" w14:textId="7BF05B32" w:rsidR="00894922" w:rsidRPr="00DA7067" w:rsidRDefault="00894922" w:rsidP="00C478F1">
                  <w:pPr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28"/>
                      <w:szCs w:val="28"/>
                      <w:u w:val="single"/>
                      <w:lang w:eastAsia="ru-RU"/>
                    </w:rPr>
                  </w:pPr>
                  <w:r w:rsidRPr="00DA7067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«Навигатор ГИА»</w:t>
                  </w:r>
                  <w:r w:rsidRPr="00894922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для подготовки к </w:t>
                  </w:r>
                  <w:r w:rsidR="00CB5E34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Е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ГЭ)</w:t>
                  </w:r>
                </w:p>
              </w:tc>
              <w:tc>
                <w:tcPr>
                  <w:tcW w:w="4171" w:type="dxa"/>
                </w:tcPr>
                <w:p w14:paraId="5C488E64" w14:textId="77777777" w:rsidR="000F6AAC" w:rsidRDefault="000F6AAC" w:rsidP="00C478F1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68B8651" w14:textId="663F4EDC" w:rsidR="000F6AAC" w:rsidRDefault="00571F9F" w:rsidP="00C478F1">
                  <w:pPr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28"/>
                      <w:szCs w:val="28"/>
                      <w:u w:val="single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63360" behindDoc="1" locked="0" layoutInCell="1" allowOverlap="1" wp14:anchorId="37CEA26D" wp14:editId="1676DD0B">
                        <wp:simplePos x="0" y="0"/>
                        <wp:positionH relativeFrom="column">
                          <wp:posOffset>1027430</wp:posOffset>
                        </wp:positionH>
                        <wp:positionV relativeFrom="paragraph">
                          <wp:posOffset>255905</wp:posOffset>
                        </wp:positionV>
                        <wp:extent cx="782197" cy="648970"/>
                        <wp:effectExtent l="0" t="0" r="0" b="0"/>
                        <wp:wrapNone/>
                        <wp:docPr id="41" name="Рисунок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osobrnadzor_emb.pn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2197" cy="648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0F6AAC" w14:paraId="2B07D09E" w14:textId="77777777" w:rsidTr="00AD5CE6">
              <w:trPr>
                <w:trHeight w:val="212"/>
              </w:trPr>
              <w:tc>
                <w:tcPr>
                  <w:tcW w:w="5772" w:type="dxa"/>
                </w:tcPr>
                <w:p w14:paraId="293B957B" w14:textId="3467DEFD" w:rsidR="000F6AAC" w:rsidRPr="00C1655A" w:rsidRDefault="00D25B4F" w:rsidP="00C478F1">
                  <w:pP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hyperlink r:id="rId13" w:history="1">
                    <w:r w:rsidR="00C478F1" w:rsidRPr="00AC7302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val="en-US" w:eastAsia="ru-RU"/>
                      </w:rPr>
                      <w:t>http</w:t>
                    </w:r>
                    <w:r w:rsidR="00C478F1" w:rsidRPr="00AC7302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eastAsia="ru-RU"/>
                      </w:rPr>
                      <w:t>://</w:t>
                    </w:r>
                    <w:r w:rsidR="00C478F1" w:rsidRPr="00AC7302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val="en-US" w:eastAsia="ru-RU"/>
                      </w:rPr>
                      <w:t>obrnadzor</w:t>
                    </w:r>
                    <w:r w:rsidR="00C478F1" w:rsidRPr="00AC7302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eastAsia="ru-RU"/>
                      </w:rPr>
                      <w:t>.</w:t>
                    </w:r>
                    <w:r w:rsidR="00C478F1" w:rsidRPr="00AC7302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val="en-US" w:eastAsia="ru-RU"/>
                      </w:rPr>
                      <w:t>gov</w:t>
                    </w:r>
                    <w:r w:rsidR="00C478F1" w:rsidRPr="00AC7302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eastAsia="ru-RU"/>
                      </w:rPr>
                      <w:t>.</w:t>
                    </w:r>
                    <w:r w:rsidR="00C478F1" w:rsidRPr="00AC7302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val="en-US" w:eastAsia="ru-RU"/>
                      </w:rPr>
                      <w:t>ru</w:t>
                    </w:r>
                    <w:r w:rsidR="00C478F1" w:rsidRPr="00AC7302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eastAsia="ru-RU"/>
                      </w:rPr>
                      <w:t>/</w:t>
                    </w:r>
                    <w:r w:rsidR="00C478F1" w:rsidRPr="00AC7302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val="en-US" w:eastAsia="ru-RU"/>
                      </w:rPr>
                      <w:t>navigator</w:t>
                    </w:r>
                    <w:r w:rsidR="00C478F1" w:rsidRPr="00AC7302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eastAsia="ru-RU"/>
                      </w:rPr>
                      <w:t>-</w:t>
                    </w:r>
                    <w:r w:rsidR="00C478F1" w:rsidRPr="00AC7302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val="en-US" w:eastAsia="ru-RU"/>
                      </w:rPr>
                      <w:t>gia</w:t>
                    </w:r>
                  </w:hyperlink>
                  <w:r w:rsidR="00894922" w:rsidRPr="00C1655A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2C0AA50D" w14:textId="77777777" w:rsidR="00CA5D68" w:rsidRPr="00CA5D68" w:rsidRDefault="00CA5D68" w:rsidP="00C478F1">
                  <w:pPr>
                    <w:pStyle w:val="a9"/>
                    <w:spacing w:before="0" w:beforeAutospacing="0" w:after="0" w:afterAutospacing="0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 xml:space="preserve">Группа ВКОНТАКТЕ </w:t>
                  </w:r>
                </w:p>
                <w:p w14:paraId="6DE24734" w14:textId="7C0665E1" w:rsidR="005B01D7" w:rsidRPr="00E5646F" w:rsidRDefault="00D25B4F" w:rsidP="00C478F1">
                  <w:pPr>
                    <w:pStyle w:val="a9"/>
                    <w:spacing w:before="0" w:beforeAutospacing="0" w:after="0" w:afterAutospacing="0"/>
                    <w:rPr>
                      <w:b/>
                      <w:bCs/>
                      <w:sz w:val="28"/>
                      <w:szCs w:val="28"/>
                    </w:rPr>
                  </w:pPr>
                  <w:hyperlink r:id="rId14" w:history="1">
                    <w:r w:rsidR="00E5646F" w:rsidRPr="000F696B">
                      <w:rPr>
                        <w:rStyle w:val="a5"/>
                        <w:b/>
                        <w:sz w:val="28"/>
                        <w:szCs w:val="28"/>
                        <w:lang w:val="en-US"/>
                      </w:rPr>
                      <w:t>https</w:t>
                    </w:r>
                    <w:r w:rsidR="00E5646F" w:rsidRPr="00C403F1">
                      <w:rPr>
                        <w:rStyle w:val="a5"/>
                        <w:b/>
                        <w:sz w:val="28"/>
                        <w:szCs w:val="28"/>
                      </w:rPr>
                      <w:t>://</w:t>
                    </w:r>
                    <w:r w:rsidR="00E5646F" w:rsidRPr="000F696B">
                      <w:rPr>
                        <w:rStyle w:val="a5"/>
                        <w:b/>
                        <w:sz w:val="28"/>
                        <w:szCs w:val="28"/>
                        <w:lang w:val="en-US"/>
                      </w:rPr>
                      <w:t>vk</w:t>
                    </w:r>
                    <w:r w:rsidR="00E5646F" w:rsidRPr="00C403F1">
                      <w:rPr>
                        <w:rStyle w:val="a5"/>
                        <w:b/>
                        <w:sz w:val="28"/>
                        <w:szCs w:val="28"/>
                      </w:rPr>
                      <w:t>.</w:t>
                    </w:r>
                    <w:r w:rsidR="00E5646F" w:rsidRPr="000F696B">
                      <w:rPr>
                        <w:rStyle w:val="a5"/>
                        <w:b/>
                        <w:sz w:val="28"/>
                        <w:szCs w:val="28"/>
                        <w:lang w:val="en-US"/>
                      </w:rPr>
                      <w:t>com</w:t>
                    </w:r>
                    <w:r w:rsidR="00E5646F" w:rsidRPr="00C403F1">
                      <w:rPr>
                        <w:rStyle w:val="a5"/>
                        <w:b/>
                        <w:sz w:val="28"/>
                        <w:szCs w:val="28"/>
                      </w:rPr>
                      <w:t>/</w:t>
                    </w:r>
                    <w:r w:rsidR="00E5646F" w:rsidRPr="000F696B">
                      <w:rPr>
                        <w:rStyle w:val="a5"/>
                        <w:b/>
                        <w:sz w:val="28"/>
                        <w:szCs w:val="28"/>
                        <w:lang w:val="en-US"/>
                      </w:rPr>
                      <w:t>ros</w:t>
                    </w:r>
                    <w:r w:rsidR="00E5646F" w:rsidRPr="00E5646F">
                      <w:rPr>
                        <w:rStyle w:val="a5"/>
                        <w:b/>
                        <w:sz w:val="28"/>
                        <w:szCs w:val="28"/>
                        <w:lang w:val="en-US"/>
                      </w:rPr>
                      <w:t>obrnadzor</w:t>
                    </w:r>
                  </w:hyperlink>
                  <w:r w:rsidR="00E5646F" w:rsidRPr="00C403F1">
                    <w:rPr>
                      <w:rStyle w:val="a5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1CD28696" w14:textId="77777777" w:rsidR="000F6AAC" w:rsidRPr="00C478F1" w:rsidRDefault="000F6AAC" w:rsidP="0071286D">
                  <w:pPr>
                    <w:pStyle w:val="a7"/>
                    <w:numPr>
                      <w:ilvl w:val="0"/>
                      <w:numId w:val="30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C478F1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Федеральный институт педагогических измерений</w:t>
                  </w:r>
                </w:p>
                <w:p w14:paraId="7A50DED7" w14:textId="77777777" w:rsidR="000F6AAC" w:rsidRPr="00871C2D" w:rsidRDefault="00D25B4F" w:rsidP="00C478F1">
                  <w:pPr>
                    <w:rPr>
                      <w:rFonts w:ascii="Times New Roman" w:hAnsi="Times New Roman" w:cs="Times New Roman"/>
                      <w:b/>
                      <w:noProof/>
                      <w:color w:val="0060C0"/>
                      <w:sz w:val="28"/>
                      <w:szCs w:val="28"/>
                      <w:lang w:eastAsia="ru-RU"/>
                    </w:rPr>
                  </w:pPr>
                  <w:hyperlink r:id="rId15" w:history="1">
                    <w:r w:rsidR="00DA7067" w:rsidRPr="00871C2D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color w:val="0060C0"/>
                        <w:sz w:val="28"/>
                        <w:szCs w:val="28"/>
                        <w:lang w:eastAsia="ru-RU"/>
                      </w:rPr>
                      <w:t>http://fipi.ru</w:t>
                    </w:r>
                  </w:hyperlink>
                  <w:r w:rsidR="00DA7067" w:rsidRPr="00871C2D">
                    <w:rPr>
                      <w:rFonts w:ascii="Times New Roman" w:hAnsi="Times New Roman" w:cs="Times New Roman"/>
                      <w:b/>
                      <w:noProof/>
                      <w:color w:val="0060C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5381E329" w14:textId="601544F1" w:rsidR="00871C2D" w:rsidRPr="005B01D7" w:rsidRDefault="00871C2D" w:rsidP="00C478F1">
                  <w:pP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DA7067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«Навигатор ГИА»</w:t>
                  </w:r>
                  <w:r w:rsidRPr="00894922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для подготовки к ЕГЭ)</w:t>
                  </w:r>
                </w:p>
              </w:tc>
              <w:tc>
                <w:tcPr>
                  <w:tcW w:w="4171" w:type="dxa"/>
                </w:tcPr>
                <w:p w14:paraId="38F47E5A" w14:textId="4E5677D0" w:rsidR="005B01D7" w:rsidRDefault="005B01D7" w:rsidP="00C478F1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6A01019" w14:textId="4C2E592E" w:rsidR="000F6AAC" w:rsidRDefault="000F6AAC" w:rsidP="00C478F1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5965AEA" w14:textId="0D24783B" w:rsidR="000F6AAC" w:rsidRDefault="000F6AAC" w:rsidP="00C478F1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42A6F97" w14:textId="4B2518CB" w:rsidR="000F6AAC" w:rsidRDefault="00CA5D68" w:rsidP="00C478F1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28"/>
                      <w:szCs w:val="28"/>
                      <w:u w:val="single"/>
                      <w:lang w:eastAsia="ru-RU"/>
                    </w:rPr>
                  </w:pPr>
                  <w:r>
                    <w:rPr>
                      <w:rFonts w:ascii="Bookman Old Style" w:hAnsi="Bookman Old Style" w:cs="Times New Roman"/>
                      <w:b/>
                      <w:noProof/>
                      <w:color w:val="FF0000"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64384" behindDoc="1" locked="0" layoutInCell="1" allowOverlap="1" wp14:anchorId="02D729E9" wp14:editId="553824CF">
                        <wp:simplePos x="0" y="0"/>
                        <wp:positionH relativeFrom="column">
                          <wp:posOffset>1112774</wp:posOffset>
                        </wp:positionH>
                        <wp:positionV relativeFrom="paragraph">
                          <wp:posOffset>200660</wp:posOffset>
                        </wp:positionV>
                        <wp:extent cx="571500" cy="560832"/>
                        <wp:effectExtent l="0" t="0" r="0" b="0"/>
                        <wp:wrapNone/>
                        <wp:docPr id="40" name="Рисунок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FIPI.png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7">
                                          <a14:imgEffect>
                                            <a14:brightnessContrast bright="20000" contrast="-2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560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0F6AAC" w14:paraId="5A8A537C" w14:textId="77777777" w:rsidTr="00AD5CE6">
              <w:trPr>
                <w:trHeight w:val="212"/>
              </w:trPr>
              <w:tc>
                <w:tcPr>
                  <w:tcW w:w="5772" w:type="dxa"/>
                </w:tcPr>
                <w:p w14:paraId="7711F1E3" w14:textId="56E25F7D" w:rsidR="00CA5D68" w:rsidRPr="00C478F1" w:rsidRDefault="00D25B4F" w:rsidP="00871C2D">
                  <w:pPr>
                    <w:pStyle w:val="a9"/>
                    <w:spacing w:before="0" w:beforeAutospacing="0" w:after="0" w:afterAutospacing="0"/>
                    <w:rPr>
                      <w:rFonts w:eastAsia="+mn-ea"/>
                      <w:b/>
                      <w:bCs/>
                      <w:color w:val="005AB4"/>
                      <w:kern w:val="24"/>
                      <w:sz w:val="28"/>
                      <w:szCs w:val="28"/>
                      <w:lang w:val="en-US"/>
                    </w:rPr>
                  </w:pPr>
                  <w:hyperlink r:id="rId18" w:history="1">
                    <w:r w:rsidR="00370EF0" w:rsidRPr="00AC7302">
                      <w:rPr>
                        <w:rStyle w:val="a5"/>
                        <w:rFonts w:eastAsia="+mn-ea"/>
                        <w:b/>
                        <w:bCs/>
                        <w:kern w:val="24"/>
                        <w:sz w:val="28"/>
                        <w:szCs w:val="28"/>
                        <w:lang w:val="en-US"/>
                      </w:rPr>
                      <w:t>http</w:t>
                    </w:r>
                    <w:r w:rsidR="00370EF0" w:rsidRPr="00AC7302">
                      <w:rPr>
                        <w:rStyle w:val="a5"/>
                        <w:rFonts w:eastAsia="+mn-ea"/>
                        <w:b/>
                        <w:bCs/>
                        <w:kern w:val="24"/>
                        <w:sz w:val="28"/>
                        <w:szCs w:val="28"/>
                      </w:rPr>
                      <w:t>://</w:t>
                    </w:r>
                    <w:r w:rsidR="00370EF0" w:rsidRPr="00AC7302">
                      <w:rPr>
                        <w:rStyle w:val="a5"/>
                        <w:rFonts w:eastAsia="+mn-ea"/>
                        <w:b/>
                        <w:bCs/>
                        <w:kern w:val="24"/>
                        <w:sz w:val="28"/>
                        <w:szCs w:val="28"/>
                        <w:lang w:val="en-US"/>
                      </w:rPr>
                      <w:t>fipi</w:t>
                    </w:r>
                    <w:r w:rsidR="00370EF0" w:rsidRPr="00AC7302">
                      <w:rPr>
                        <w:rStyle w:val="a5"/>
                        <w:rFonts w:eastAsia="+mn-ea"/>
                        <w:b/>
                        <w:bCs/>
                        <w:kern w:val="24"/>
                        <w:sz w:val="28"/>
                        <w:szCs w:val="28"/>
                      </w:rPr>
                      <w:t>.</w:t>
                    </w:r>
                    <w:r w:rsidR="00370EF0" w:rsidRPr="00AC7302">
                      <w:rPr>
                        <w:rStyle w:val="a5"/>
                        <w:rFonts w:eastAsia="+mn-ea"/>
                        <w:b/>
                        <w:bCs/>
                        <w:kern w:val="24"/>
                        <w:sz w:val="28"/>
                        <w:szCs w:val="28"/>
                        <w:lang w:val="en-US"/>
                      </w:rPr>
                      <w:t>ru</w:t>
                    </w:r>
                    <w:r w:rsidR="00370EF0" w:rsidRPr="00AC7302">
                      <w:rPr>
                        <w:rStyle w:val="a5"/>
                        <w:rFonts w:eastAsia="+mn-ea"/>
                        <w:b/>
                        <w:bCs/>
                        <w:kern w:val="24"/>
                        <w:sz w:val="28"/>
                        <w:szCs w:val="28"/>
                      </w:rPr>
                      <w:t>/</w:t>
                    </w:r>
                    <w:r w:rsidR="00370EF0" w:rsidRPr="00AC7302">
                      <w:rPr>
                        <w:rStyle w:val="a5"/>
                        <w:rFonts w:eastAsia="+mn-ea"/>
                        <w:b/>
                        <w:bCs/>
                        <w:kern w:val="24"/>
                        <w:sz w:val="28"/>
                        <w:szCs w:val="28"/>
                        <w:lang w:val="en-US"/>
                      </w:rPr>
                      <w:t>navigator</w:t>
                    </w:r>
                    <w:r w:rsidR="00370EF0" w:rsidRPr="00AC7302">
                      <w:rPr>
                        <w:rStyle w:val="a5"/>
                        <w:rFonts w:eastAsia="+mn-ea"/>
                        <w:b/>
                        <w:bCs/>
                        <w:kern w:val="24"/>
                        <w:sz w:val="28"/>
                        <w:szCs w:val="28"/>
                      </w:rPr>
                      <w:t>-</w:t>
                    </w:r>
                    <w:r w:rsidR="00370EF0" w:rsidRPr="00AC7302">
                      <w:rPr>
                        <w:rStyle w:val="a5"/>
                        <w:rFonts w:eastAsia="+mn-ea"/>
                        <w:b/>
                        <w:bCs/>
                        <w:kern w:val="24"/>
                        <w:sz w:val="28"/>
                        <w:szCs w:val="28"/>
                        <w:lang w:val="en-US"/>
                      </w:rPr>
                      <w:t>podgotovki</w:t>
                    </w:r>
                  </w:hyperlink>
                </w:p>
                <w:p w14:paraId="2008C64F" w14:textId="702B71B2" w:rsidR="00370EF0" w:rsidRDefault="00370EF0" w:rsidP="0071286D">
                  <w:pPr>
                    <w:pStyle w:val="a9"/>
                    <w:numPr>
                      <w:ilvl w:val="0"/>
                      <w:numId w:val="31"/>
                    </w:numPr>
                    <w:spacing w:before="0" w:beforeAutospacing="0" w:after="0" w:afterAutospacing="0"/>
                    <w:ind w:left="0" w:firstLine="0"/>
                    <w:rPr>
                      <w:noProof/>
                      <w:sz w:val="28"/>
                      <w:szCs w:val="28"/>
                    </w:rPr>
                  </w:pPr>
                  <w:r w:rsidRPr="00E4770B">
                    <w:rPr>
                      <w:noProof/>
                      <w:sz w:val="28"/>
                      <w:szCs w:val="28"/>
                    </w:rPr>
                    <w:t>Федера</w:t>
                  </w:r>
                  <w:r>
                    <w:rPr>
                      <w:noProof/>
                      <w:sz w:val="28"/>
                      <w:szCs w:val="28"/>
                    </w:rPr>
                    <w:t>льный центр тестирования</w:t>
                  </w:r>
                </w:p>
                <w:p w14:paraId="4316B4FD" w14:textId="5EB14AE4" w:rsidR="00370EF0" w:rsidRPr="00370EF0" w:rsidRDefault="00D25B4F" w:rsidP="00370EF0">
                  <w:pPr>
                    <w:pStyle w:val="a9"/>
                    <w:spacing w:before="0" w:beforeAutospacing="0" w:after="0" w:afterAutospacing="0"/>
                  </w:pPr>
                  <w:hyperlink r:id="rId19" w:history="1">
                    <w:r w:rsidR="00370EF0" w:rsidRPr="00AC7302">
                      <w:rPr>
                        <w:rStyle w:val="a5"/>
                        <w:b/>
                        <w:noProof/>
                        <w:sz w:val="28"/>
                        <w:szCs w:val="28"/>
                        <w:lang w:val="en-US"/>
                      </w:rPr>
                      <w:t>http://rustest.ru</w:t>
                    </w:r>
                  </w:hyperlink>
                  <w:r w:rsidR="00370EF0" w:rsidRPr="00370EF0">
                    <w:rPr>
                      <w:b/>
                      <w:noProof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14:paraId="30FE0928" w14:textId="77777777" w:rsidR="00CA5D68" w:rsidRDefault="00CA5D68" w:rsidP="00871C2D">
                  <w:pPr>
                    <w:pStyle w:val="a9"/>
                    <w:spacing w:before="0" w:beforeAutospacing="0" w:after="0" w:afterAutospacing="0"/>
                    <w:rPr>
                      <w:noProof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 xml:space="preserve">Группа ВКОНТАКТЕ </w:t>
                  </w:r>
                </w:p>
                <w:p w14:paraId="65DB124A" w14:textId="3B79A116" w:rsidR="000F6AAC" w:rsidRPr="00E45D10" w:rsidRDefault="00D25B4F" w:rsidP="00C478F1">
                  <w:pPr>
                    <w:pStyle w:val="a9"/>
                    <w:spacing w:before="0" w:beforeAutospacing="0" w:after="0" w:afterAutospacing="0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hyperlink r:id="rId20" w:history="1">
                    <w:r w:rsidR="00E45D10" w:rsidRPr="000F696B">
                      <w:rPr>
                        <w:rStyle w:val="a5"/>
                        <w:b/>
                        <w:sz w:val="28"/>
                        <w:szCs w:val="28"/>
                        <w:lang w:val="en-US"/>
                      </w:rPr>
                      <w:t>https://vk.com/fct_rustest</w:t>
                    </w:r>
                  </w:hyperlink>
                  <w:r w:rsidR="00E45D10" w:rsidRPr="00E45D10">
                    <w:rPr>
                      <w:rStyle w:val="a5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14:paraId="2059995F" w14:textId="77777777" w:rsidR="000F6AAC" w:rsidRPr="00C478F1" w:rsidRDefault="000F6AAC" w:rsidP="0071286D">
                  <w:pPr>
                    <w:pStyle w:val="a7"/>
                    <w:numPr>
                      <w:ilvl w:val="0"/>
                      <w:numId w:val="32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C478F1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Министерство образования, науки и молодежи Республики Крым</w:t>
                  </w:r>
                </w:p>
                <w:p w14:paraId="285D87FD" w14:textId="77777777" w:rsidR="000F6AAC" w:rsidRDefault="00D25B4F" w:rsidP="003E5A81">
                  <w:pP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hyperlink r:id="rId21" w:history="1">
                    <w:r w:rsidR="00DA7067" w:rsidRPr="00236E87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eastAsia="ru-RU"/>
                      </w:rPr>
                      <w:t>http://monm.rk.gov.ru</w:t>
                    </w:r>
                  </w:hyperlink>
                </w:p>
                <w:p w14:paraId="67F2FECF" w14:textId="77777777" w:rsidR="00C478F1" w:rsidRPr="00C478F1" w:rsidRDefault="00C478F1" w:rsidP="00C478F1">
                  <w:pPr>
                    <w:pStyle w:val="a9"/>
                    <w:spacing w:before="0" w:beforeAutospacing="0" w:after="0" w:afterAutospacing="0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 xml:space="preserve">Группа ВКОНТАКТЕ </w:t>
                  </w:r>
                </w:p>
                <w:p w14:paraId="2736AA69" w14:textId="39D62A23" w:rsidR="00DA7067" w:rsidRPr="00E45D10" w:rsidRDefault="00D25B4F" w:rsidP="00C478F1">
                  <w:pP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hyperlink r:id="rId22" w:history="1">
                    <w:r w:rsidR="00E45D10" w:rsidRPr="000F696B">
                      <w:rPr>
                        <w:rStyle w:val="a5"/>
                        <w:rFonts w:ascii="Times New Roman" w:hAnsi="Times New Roman" w:cs="Times New Roman"/>
                        <w:b/>
                        <w:sz w:val="28"/>
                        <w:szCs w:val="28"/>
                        <w:lang w:val="en-US" w:eastAsia="ru-RU"/>
                      </w:rPr>
                      <w:t>https://vk.com/m</w:t>
                    </w:r>
                    <w:r w:rsidR="00E45D10" w:rsidRPr="000F696B">
                      <w:rPr>
                        <w:rStyle w:val="a5"/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lang w:val="en-US" w:eastAsia="ru-RU"/>
                      </w:rPr>
                      <w:t>onmrk</w:t>
                    </w:r>
                  </w:hyperlink>
                  <w:r w:rsidR="00E45D10">
                    <w:rPr>
                      <w:rStyle w:val="a5"/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171" w:type="dxa"/>
                </w:tcPr>
                <w:p w14:paraId="77344C24" w14:textId="77777777" w:rsidR="005B01D7" w:rsidRDefault="005B01D7" w:rsidP="003E5A81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C5A04A7" w14:textId="4EC87D6D" w:rsidR="000F6AAC" w:rsidRDefault="000F6AAC" w:rsidP="003E5A81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4715303" w14:textId="7A6067B5" w:rsidR="000F6AAC" w:rsidRDefault="003D693B" w:rsidP="003D693B">
                  <w:pPr>
                    <w:tabs>
                      <w:tab w:val="left" w:pos="867"/>
                      <w:tab w:val="center" w:pos="1963"/>
                    </w:tabs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28"/>
                      <w:szCs w:val="28"/>
                      <w:u w:val="single"/>
                      <w:lang w:eastAsia="ru-RU"/>
                    </w:rPr>
                  </w:pPr>
                  <w:r>
                    <w:rPr>
                      <w:rFonts w:ascii="Bookman Old Style" w:hAnsi="Bookman Old Style" w:cs="Times New Roman"/>
                      <w:b/>
                      <w:noProof/>
                      <w:color w:val="FF0000"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65408" behindDoc="1" locked="0" layoutInCell="1" allowOverlap="1" wp14:anchorId="39EBD815" wp14:editId="005D2D7D">
                        <wp:simplePos x="0" y="0"/>
                        <wp:positionH relativeFrom="column">
                          <wp:posOffset>1156362</wp:posOffset>
                        </wp:positionH>
                        <wp:positionV relativeFrom="paragraph">
                          <wp:posOffset>947669</wp:posOffset>
                        </wp:positionV>
                        <wp:extent cx="550794" cy="604300"/>
                        <wp:effectExtent l="0" t="0" r="1905" b="5715"/>
                        <wp:wrapNone/>
                        <wp:docPr id="42" name="Рисунок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onm.png"/>
                                <pic:cNvPicPr/>
                              </pic:nvPicPr>
                              <pic:blipFill>
                                <a:blip r:embed="rId23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4">
                                          <a14:imgEffect>
                                            <a14:brightnessContrast contrast="2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2248" cy="6058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28"/>
                      <w:szCs w:val="28"/>
                      <w:u w:val="single"/>
                      <w:lang w:eastAsia="ru-RU"/>
                    </w:rPr>
                    <w:tab/>
                  </w:r>
                  <w:r w:rsidR="00C03C5C"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28"/>
                      <w:szCs w:val="28"/>
                      <w:u w:val="single"/>
                      <w:lang w:val="en-US" w:eastAsia="ru-RU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28"/>
                      <w:szCs w:val="28"/>
                      <w:u w:val="single"/>
                      <w:lang w:eastAsia="ru-RU"/>
                    </w:rPr>
                    <w:tab/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86C3ABC" wp14:editId="0CDE0BF1">
                        <wp:extent cx="1026795" cy="682625"/>
                        <wp:effectExtent l="0" t="0" r="0" b="3175"/>
                        <wp:docPr id="39" name="Рисунок 38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0C32F0B-3BE6-CA27-0F40-B2DBA1CCF5BA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Рисунок 38">
                                  <a:extLst>
                                    <a:ext uri="{FF2B5EF4-FFF2-40B4-BE49-F238E27FC236}">
                                      <a16:creationId xmlns:a16="http://schemas.microsoft.com/office/drawing/2014/main" id="{50C32F0B-3BE6-CA27-0F40-B2DBA1CCF5BA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6795" cy="682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6AAC" w14:paraId="5D836608" w14:textId="77777777" w:rsidTr="00AD5CE6">
              <w:trPr>
                <w:trHeight w:val="221"/>
              </w:trPr>
              <w:tc>
                <w:tcPr>
                  <w:tcW w:w="5772" w:type="dxa"/>
                </w:tcPr>
                <w:p w14:paraId="690A0D7A" w14:textId="77777777" w:rsidR="00C478F1" w:rsidRPr="00C478F1" w:rsidRDefault="000F6AAC" w:rsidP="0071286D">
                  <w:pPr>
                    <w:pStyle w:val="a7"/>
                    <w:numPr>
                      <w:ilvl w:val="0"/>
                      <w:numId w:val="33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ru-RU"/>
                    </w:rPr>
                  </w:pPr>
                  <w:r w:rsidRPr="00C478F1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ГКУ «Центр оценки и мониторинга </w:t>
                  </w:r>
                </w:p>
                <w:p w14:paraId="43992E15" w14:textId="4994B5AA" w:rsidR="000F6AAC" w:rsidRDefault="000F6AAC" w:rsidP="00C478F1">
                  <w:r w:rsidRPr="00AF5FC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качества образования»</w:t>
                  </w:r>
                  <w:r>
                    <w:t xml:space="preserve"> </w:t>
                  </w:r>
                </w:p>
                <w:p w14:paraId="16E1EE59" w14:textId="77777777" w:rsidR="000F6AAC" w:rsidRDefault="00D25B4F" w:rsidP="003E5A81">
                  <w:pPr>
                    <w:rPr>
                      <w:rStyle w:val="a5"/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val="en-US" w:eastAsia="ru-RU"/>
                    </w:rPr>
                  </w:pPr>
                  <w:hyperlink r:id="rId26" w:history="1">
                    <w:r w:rsidR="000F6AAC" w:rsidRPr="00AF5FCD">
                      <w:rPr>
                        <w:rStyle w:val="a5"/>
                        <w:rFonts w:ascii="Times New Roman" w:hAnsi="Times New Roman" w:cs="Times New Roman"/>
                        <w:b/>
                        <w:noProof/>
                        <w:sz w:val="28"/>
                        <w:szCs w:val="28"/>
                        <w:lang w:eastAsia="ru-RU"/>
                      </w:rPr>
                      <w:t>http://ege-crimea.ru</w:t>
                    </w:r>
                  </w:hyperlink>
                </w:p>
                <w:p w14:paraId="74817C0F" w14:textId="77777777" w:rsidR="003D693B" w:rsidRDefault="003D693B" w:rsidP="003D693B">
                  <w:pPr>
                    <w:shd w:val="clear" w:color="auto" w:fill="FFFFFF"/>
                    <w:spacing w:line="375" w:lineRule="atLeast"/>
                    <w:ind w:left="-15"/>
                    <w:outlineLvl w:val="0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Группа ВКОНТАКТЕ «</w:t>
                  </w:r>
                  <w:r w:rsidRPr="00083265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ЕГЭ, ОГЭ, ГВЭ в Крыму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»</w:t>
                  </w:r>
                </w:p>
                <w:p w14:paraId="6689C773" w14:textId="728C150C" w:rsidR="003D693B" w:rsidRPr="003D693B" w:rsidRDefault="00D25B4F" w:rsidP="003D693B">
                  <w:pPr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  <w:lang w:val="en-US" w:eastAsia="ru-RU"/>
                    </w:rPr>
                  </w:pPr>
                  <w:hyperlink r:id="rId27" w:history="1">
                    <w:r w:rsidR="00E45D10" w:rsidRPr="000F696B">
                      <w:rPr>
                        <w:rStyle w:val="a5"/>
                        <w:rFonts w:ascii="Times New Roman" w:hAnsi="Times New Roman" w:cs="Times New Roman"/>
                        <w:b/>
                        <w:sz w:val="28"/>
                        <w:szCs w:val="28"/>
                        <w:lang w:eastAsia="ru-RU"/>
                      </w:rPr>
                      <w:t>https://vk.com/egecrimearu</w:t>
                    </w:r>
                  </w:hyperlink>
                  <w:r w:rsidR="00E45D10">
                    <w:rPr>
                      <w:rStyle w:val="a5"/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171" w:type="dxa"/>
                </w:tcPr>
                <w:p w14:paraId="6C5126FD" w14:textId="03B1EB9A" w:rsidR="000F6AAC" w:rsidRDefault="000F6AAC" w:rsidP="0015753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676D664" w14:textId="5BA82DD6" w:rsidR="00C478F1" w:rsidRPr="00C478F1" w:rsidRDefault="004F061C" w:rsidP="00C478F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58592" behindDoc="0" locked="0" layoutInCell="1" allowOverlap="1" wp14:anchorId="4A09F951" wp14:editId="187C021F">
                        <wp:simplePos x="0" y="0"/>
                        <wp:positionH relativeFrom="column">
                          <wp:posOffset>1027430</wp:posOffset>
                        </wp:positionH>
                        <wp:positionV relativeFrom="paragraph">
                          <wp:posOffset>31115</wp:posOffset>
                        </wp:positionV>
                        <wp:extent cx="904240" cy="901700"/>
                        <wp:effectExtent l="0" t="0" r="0" b="0"/>
                        <wp:wrapSquare wrapText="bothSides"/>
                        <wp:docPr id="122978175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240" cy="90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0AA3700" w14:textId="77777777" w:rsidR="00C478F1" w:rsidRPr="00C478F1" w:rsidRDefault="00C478F1" w:rsidP="00C478F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258D8E9" w14:textId="23ABC328" w:rsidR="00C478F1" w:rsidRPr="00C478F1" w:rsidRDefault="00C478F1" w:rsidP="00C478F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2128B62D" w14:textId="172E59B5" w:rsidR="00C478F1" w:rsidRPr="00C478F1" w:rsidRDefault="00C478F1" w:rsidP="00C478F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186DE58" w14:textId="77777777" w:rsidR="003D693B" w:rsidRPr="00C478F1" w:rsidRDefault="003D693B" w:rsidP="00C478F1">
                  <w:pPr>
                    <w:tabs>
                      <w:tab w:val="left" w:pos="2550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</w:p>
                <w:p w14:paraId="1B8BCEA6" w14:textId="2730D85D" w:rsidR="00C478F1" w:rsidRPr="00C478F1" w:rsidRDefault="00C478F1" w:rsidP="00C478F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83265" w14:paraId="0A958D22" w14:textId="77777777" w:rsidTr="00AD5CE6">
              <w:trPr>
                <w:trHeight w:val="192"/>
              </w:trPr>
              <w:tc>
                <w:tcPr>
                  <w:tcW w:w="5772" w:type="dxa"/>
                </w:tcPr>
                <w:p w14:paraId="1A55F5BF" w14:textId="6C73634D" w:rsidR="00083265" w:rsidRPr="0071286D" w:rsidRDefault="00083265" w:rsidP="0071286D">
                  <w:pPr>
                    <w:shd w:val="clear" w:color="auto" w:fill="FFFFFF"/>
                    <w:tabs>
                      <w:tab w:val="left" w:pos="1700"/>
                    </w:tabs>
                    <w:spacing w:line="375" w:lineRule="atLeast"/>
                    <w:outlineLvl w:val="0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4171" w:type="dxa"/>
                </w:tcPr>
                <w:p w14:paraId="6EC1598E" w14:textId="64368966" w:rsidR="00083265" w:rsidRPr="00A255D3" w:rsidRDefault="00083265" w:rsidP="003D693B">
                  <w:pPr>
                    <w:rPr>
                      <w:rFonts w:ascii="Bookman Old Style" w:hAnsi="Bookman Old Style" w:cs="Times New Roman"/>
                      <w:b/>
                      <w:noProof/>
                      <w:color w:val="FF0000"/>
                      <w:sz w:val="28"/>
                      <w:szCs w:val="28"/>
                      <w:lang w:val="en-US" w:eastAsia="ru-RU"/>
                    </w:rPr>
                  </w:pPr>
                </w:p>
              </w:tc>
            </w:tr>
          </w:tbl>
          <w:p w14:paraId="14EE35CC" w14:textId="725E0AAF" w:rsidR="000F6AAC" w:rsidRPr="003D693B" w:rsidRDefault="000F6AAC" w:rsidP="003E5A81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ru-RU"/>
              </w:rPr>
            </w:pPr>
          </w:p>
        </w:tc>
      </w:tr>
    </w:tbl>
    <w:p w14:paraId="55CF6DEA" w14:textId="77777777" w:rsidR="006502C4" w:rsidRDefault="006502C4">
      <w:pPr>
        <w:rPr>
          <w:rFonts w:ascii="Times New Roman" w:hAnsi="Times New Roman" w:cs="Times New Roman"/>
          <w:b/>
          <w:noProof/>
          <w:color w:val="7030A0"/>
          <w:sz w:val="32"/>
          <w:szCs w:val="36"/>
          <w:u w:val="single"/>
          <w:lang w:val="en-US" w:eastAsia="ru-RU"/>
        </w:rPr>
      </w:pPr>
      <w:r>
        <w:rPr>
          <w:rFonts w:ascii="Times New Roman" w:hAnsi="Times New Roman" w:cs="Times New Roman"/>
          <w:b/>
          <w:noProof/>
          <w:color w:val="7030A0"/>
          <w:sz w:val="32"/>
          <w:szCs w:val="36"/>
          <w:u w:val="single"/>
          <w:lang w:val="en-US" w:eastAsia="ru-RU"/>
        </w:rPr>
        <w:br w:type="page"/>
      </w:r>
      <w:bookmarkStart w:id="1" w:name="_GoBack"/>
      <w:bookmarkEnd w:id="1"/>
    </w:p>
    <w:bookmarkEnd w:id="0"/>
    <w:p w14:paraId="2EA590EE" w14:textId="6A123C48" w:rsidR="00F020A4" w:rsidRPr="00B44A3D" w:rsidRDefault="00CE0907" w:rsidP="00CE0907">
      <w:pPr>
        <w:spacing w:after="0"/>
        <w:jc w:val="center"/>
        <w:rPr>
          <w:rFonts w:ascii="Georgia" w:hAnsi="Georgia" w:cs="Times New Roman"/>
          <w:b/>
          <w:noProof/>
          <w:color w:val="004E9A"/>
          <w:sz w:val="32"/>
          <w:szCs w:val="32"/>
          <w:lang w:eastAsia="ru-RU"/>
        </w:rPr>
      </w:pPr>
      <w:r w:rsidRPr="00B44A3D">
        <w:rPr>
          <w:rFonts w:ascii="Georgia" w:hAnsi="Georgia" w:cs="Times New Roman"/>
          <w:b/>
          <w:noProof/>
          <w:color w:val="004E9A"/>
          <w:sz w:val="32"/>
          <w:szCs w:val="32"/>
          <w:lang w:eastAsia="ru-RU"/>
        </w:rPr>
        <w:lastRenderedPageBreak/>
        <w:t>Материалы для размещения на информационном стенд</w:t>
      </w:r>
      <w:r w:rsidR="00F020A4" w:rsidRPr="00B44A3D">
        <w:rPr>
          <w:rFonts w:ascii="Georgia" w:hAnsi="Georgia" w:cs="Times New Roman"/>
          <w:b/>
          <w:noProof/>
          <w:color w:val="004E9A"/>
          <w:sz w:val="32"/>
          <w:szCs w:val="32"/>
          <w:lang w:eastAsia="ru-RU"/>
        </w:rPr>
        <w:t>е</w:t>
      </w:r>
      <w:r w:rsidRPr="00B44A3D">
        <w:rPr>
          <w:rFonts w:ascii="Georgia" w:hAnsi="Georgia" w:cs="Times New Roman"/>
          <w:b/>
          <w:noProof/>
          <w:color w:val="004E9A"/>
          <w:sz w:val="32"/>
          <w:szCs w:val="32"/>
          <w:lang w:eastAsia="ru-RU"/>
        </w:rPr>
        <w:t xml:space="preserve"> </w:t>
      </w:r>
    </w:p>
    <w:p w14:paraId="5E75550D" w14:textId="3ADBB348" w:rsidR="008B4377" w:rsidRPr="00B44A3D" w:rsidRDefault="00CE0907" w:rsidP="00F020A4">
      <w:pPr>
        <w:spacing w:after="0"/>
        <w:jc w:val="center"/>
        <w:rPr>
          <w:rStyle w:val="a6"/>
          <w:rFonts w:ascii="Georgia" w:hAnsi="Georgia" w:cs="Times New Roman"/>
          <w:bCs w:val="0"/>
          <w:noProof/>
          <w:color w:val="004E9A"/>
          <w:sz w:val="32"/>
          <w:szCs w:val="32"/>
          <w:lang w:eastAsia="ru-RU"/>
        </w:rPr>
      </w:pPr>
      <w:r w:rsidRPr="00B44A3D">
        <w:rPr>
          <w:rFonts w:ascii="Georgia" w:hAnsi="Georgia" w:cs="Times New Roman"/>
          <w:b/>
          <w:noProof/>
          <w:color w:val="004E9A"/>
          <w:sz w:val="32"/>
          <w:szCs w:val="32"/>
          <w:lang w:eastAsia="ru-RU"/>
        </w:rPr>
        <w:t>в ОО</w:t>
      </w:r>
      <w:r w:rsidR="00F020A4" w:rsidRPr="00B44A3D">
        <w:rPr>
          <w:rFonts w:ascii="Georgia" w:hAnsi="Georgia" w:cs="Times New Roman"/>
          <w:b/>
          <w:noProof/>
          <w:color w:val="004E9A"/>
          <w:sz w:val="32"/>
          <w:szCs w:val="32"/>
          <w:lang w:eastAsia="ru-RU"/>
        </w:rPr>
        <w:t xml:space="preserve"> </w:t>
      </w:r>
      <w:r w:rsidR="008B4377" w:rsidRPr="00B44A3D">
        <w:rPr>
          <w:rFonts w:ascii="Georgia" w:hAnsi="Georgia" w:cs="Times New Roman"/>
          <w:b/>
          <w:noProof/>
          <w:color w:val="004E9A"/>
          <w:sz w:val="32"/>
          <w:szCs w:val="32"/>
          <w:lang w:eastAsia="ru-RU"/>
        </w:rPr>
        <w:t>Итоговое сочинение (изложение</w:t>
      </w:r>
      <w:r w:rsidR="00D30CDA" w:rsidRPr="00B44A3D">
        <w:rPr>
          <w:rFonts w:ascii="Georgia" w:hAnsi="Georgia" w:cs="Times New Roman"/>
          <w:b/>
          <w:noProof/>
          <w:color w:val="004E9A"/>
          <w:sz w:val="32"/>
          <w:szCs w:val="32"/>
          <w:lang w:eastAsia="ru-RU"/>
        </w:rPr>
        <w:t>)</w:t>
      </w:r>
    </w:p>
    <w:tbl>
      <w:tblPr>
        <w:tblStyle w:val="a4"/>
        <w:tblW w:w="1077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9"/>
      </w:tblGrid>
      <w:tr w:rsidR="00CE0907" w14:paraId="3052ACA2" w14:textId="77777777" w:rsidTr="00F53762">
        <w:trPr>
          <w:trHeight w:val="13262"/>
        </w:trPr>
        <w:tc>
          <w:tcPr>
            <w:tcW w:w="10779" w:type="dxa"/>
          </w:tcPr>
          <w:p w14:paraId="6B30D731" w14:textId="77777777" w:rsidR="00CE0907" w:rsidRPr="00C502B0" w:rsidRDefault="00CE0907" w:rsidP="00CE0907">
            <w:pPr>
              <w:tabs>
                <w:tab w:val="left" w:pos="3930"/>
              </w:tabs>
              <w:ind w:firstLine="716"/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291CA32B" w14:textId="7C31999B" w:rsidR="00CE0907" w:rsidRPr="00B44A3D" w:rsidRDefault="00CE0907" w:rsidP="00E17715">
            <w:pPr>
              <w:tabs>
                <w:tab w:val="left" w:pos="3930"/>
              </w:tabs>
              <w:ind w:firstLine="716"/>
              <w:rPr>
                <w:rFonts w:ascii="Times New Roman" w:hAnsi="Times New Roman" w:cs="Times New Roman"/>
                <w:color w:val="AC2E5E"/>
                <w:sz w:val="28"/>
                <w:szCs w:val="28"/>
                <w:shd w:val="clear" w:color="auto" w:fill="FFFFFF"/>
              </w:rPr>
            </w:pPr>
            <w:r w:rsidRPr="00B44A3D">
              <w:rPr>
                <w:rStyle w:val="a6"/>
                <w:rFonts w:ascii="Times New Roman" w:hAnsi="Times New Roman" w:cs="Times New Roman"/>
                <w:color w:val="AC2E5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Итоговое сочинение (изложение) </w:t>
            </w:r>
            <w:r w:rsidRPr="00C502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условие допуска к ГИА выпускников 11 классов. </w:t>
            </w:r>
            <w:r w:rsidR="001D0998" w:rsidRPr="00C502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C502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аписание итогового сочинения (изложения) является </w:t>
            </w:r>
            <w:r w:rsidRPr="00B44A3D">
              <w:rPr>
                <w:rStyle w:val="a6"/>
                <w:rFonts w:ascii="Times New Roman" w:hAnsi="Times New Roman" w:cs="Times New Roman"/>
                <w:color w:val="AC2E5E"/>
                <w:sz w:val="28"/>
                <w:szCs w:val="28"/>
                <w:bdr w:val="none" w:sz="0" w:space="0" w:color="auto" w:frame="1"/>
                <w:shd w:val="clear" w:color="auto" w:fill="FFFFFF"/>
              </w:rPr>
              <w:t>обязательным для выпускников текущего учебного года</w:t>
            </w:r>
            <w:r w:rsidRPr="00B44A3D">
              <w:rPr>
                <w:rFonts w:ascii="Times New Roman" w:hAnsi="Times New Roman" w:cs="Times New Roman"/>
                <w:color w:val="AC2E5E"/>
                <w:sz w:val="28"/>
                <w:szCs w:val="28"/>
                <w:shd w:val="clear" w:color="auto" w:fill="FFFFFF"/>
              </w:rPr>
              <w:t>.</w:t>
            </w:r>
          </w:p>
          <w:p w14:paraId="66245B5A" w14:textId="77777777" w:rsidR="00CF3864" w:rsidRPr="00B44A3D" w:rsidRDefault="00CF3864" w:rsidP="00E17715">
            <w:pPr>
              <w:pStyle w:val="a7"/>
              <w:spacing w:after="0"/>
              <w:ind w:left="0" w:firstLine="716"/>
              <w:jc w:val="both"/>
              <w:rPr>
                <w:rStyle w:val="a6"/>
                <w:rFonts w:ascii="Times New Roman" w:hAnsi="Times New Roman" w:cs="Times New Roman"/>
                <w:color w:val="AC2E5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43FCD90F" w14:textId="6E680A19" w:rsidR="007C2F7B" w:rsidRPr="00F73455" w:rsidRDefault="00CF3864" w:rsidP="00C502B0">
            <w:pPr>
              <w:pStyle w:val="a7"/>
              <w:spacing w:after="0" w:line="240" w:lineRule="auto"/>
              <w:ind w:left="0" w:right="34"/>
              <w:jc w:val="center"/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u w:val="single"/>
                <w:bdr w:val="none" w:sz="0" w:space="0" w:color="auto" w:frame="1"/>
                <w:shd w:val="clear" w:color="auto" w:fill="FFFFFF"/>
              </w:rPr>
            </w:pPr>
            <w:r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u w:val="single"/>
                <w:bdr w:val="none" w:sz="0" w:space="0" w:color="auto" w:frame="1"/>
                <w:shd w:val="clear" w:color="auto" w:fill="FFFFFF"/>
              </w:rPr>
              <w:t xml:space="preserve">Итоговое сочинение (изложение) </w:t>
            </w:r>
            <w:r w:rsidR="00226B06"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u w:val="single"/>
                <w:bdr w:val="none" w:sz="0" w:space="0" w:color="auto" w:frame="1"/>
                <w:shd w:val="clear" w:color="auto" w:fill="FFFFFF"/>
              </w:rPr>
              <w:t>сос</w:t>
            </w:r>
            <w:r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u w:val="single"/>
                <w:bdr w:val="none" w:sz="0" w:space="0" w:color="auto" w:frame="1"/>
                <w:shd w:val="clear" w:color="auto" w:fill="FFFFFF"/>
              </w:rPr>
              <w:t>т</w:t>
            </w:r>
            <w:r w:rsidR="00226B06"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u w:val="single"/>
                <w:bdr w:val="none" w:sz="0" w:space="0" w:color="auto" w:frame="1"/>
                <w:shd w:val="clear" w:color="auto" w:fill="FFFFFF"/>
              </w:rPr>
              <w:t>оится</w:t>
            </w:r>
            <w:r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u w:val="single"/>
                <w:bdr w:val="none" w:sz="0" w:space="0" w:color="auto" w:frame="1"/>
                <w:shd w:val="clear" w:color="auto" w:fill="FFFFFF"/>
              </w:rPr>
              <w:t xml:space="preserve">: </w:t>
            </w:r>
          </w:p>
          <w:p w14:paraId="63FB8994" w14:textId="02657464" w:rsidR="007C2F7B" w:rsidRPr="00F73455" w:rsidRDefault="00CF3864" w:rsidP="00C502B0">
            <w:pPr>
              <w:pStyle w:val="a7"/>
              <w:spacing w:after="0" w:line="240" w:lineRule="auto"/>
              <w:ind w:left="0" w:right="34"/>
              <w:jc w:val="center"/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</w:pPr>
            <w:r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основной этап: </w:t>
            </w:r>
            <w:r w:rsidR="001E29B6" w:rsidRPr="00F73455">
              <w:rPr>
                <w:rStyle w:val="a6"/>
                <w:rFonts w:ascii="Times New Roman" w:hAnsi="Times New Roman" w:cs="Times New Roman"/>
                <w:color w:val="AC2E5E"/>
                <w:sz w:val="36"/>
                <w:szCs w:val="36"/>
                <w:bdr w:val="none" w:sz="0" w:space="0" w:color="auto" w:frame="1"/>
                <w:shd w:val="clear" w:color="auto" w:fill="FFFFFF"/>
              </w:rPr>
              <w:t>3 д</w:t>
            </w:r>
            <w:r w:rsidRPr="00F73455">
              <w:rPr>
                <w:rStyle w:val="a6"/>
                <w:rFonts w:ascii="Times New Roman" w:hAnsi="Times New Roman" w:cs="Times New Roman"/>
                <w:color w:val="AC2E5E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екабря </w:t>
            </w:r>
            <w:r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>202</w:t>
            </w:r>
            <w:r w:rsidR="00B44A3D"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>5</w:t>
            </w:r>
            <w:r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 года</w:t>
            </w:r>
            <w:r w:rsidR="007C2F7B"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>,</w:t>
            </w:r>
            <w:r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0F780BD2" w14:textId="2982E0F7" w:rsidR="00CF3864" w:rsidRPr="00F73455" w:rsidRDefault="00CF3864" w:rsidP="00C502B0">
            <w:pPr>
              <w:pStyle w:val="a7"/>
              <w:spacing w:after="0" w:line="240" w:lineRule="auto"/>
              <w:ind w:left="30" w:right="34"/>
              <w:jc w:val="center"/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</w:pPr>
            <w:r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дополнительные этапы </w:t>
            </w:r>
            <w:r w:rsidR="007C2F7B"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>–</w:t>
            </w:r>
            <w:r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 </w:t>
            </w:r>
            <w:r w:rsidR="001E29B6" w:rsidRPr="00F73455">
              <w:rPr>
                <w:rStyle w:val="a6"/>
                <w:rFonts w:ascii="Times New Roman" w:hAnsi="Times New Roman" w:cs="Times New Roman"/>
                <w:color w:val="AC2E5E"/>
                <w:sz w:val="36"/>
                <w:szCs w:val="36"/>
                <w:bdr w:val="none" w:sz="0" w:space="0" w:color="auto" w:frame="1"/>
                <w:shd w:val="clear" w:color="auto" w:fill="FFFFFF"/>
              </w:rPr>
              <w:t>4 фе</w:t>
            </w:r>
            <w:r w:rsidRPr="00F73455">
              <w:rPr>
                <w:rStyle w:val="a6"/>
                <w:rFonts w:ascii="Times New Roman" w:hAnsi="Times New Roman" w:cs="Times New Roman"/>
                <w:color w:val="AC2E5E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враля </w:t>
            </w:r>
            <w:r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>и</w:t>
            </w:r>
            <w:r w:rsidRPr="00F73455">
              <w:rPr>
                <w:rStyle w:val="a6"/>
                <w:rFonts w:ascii="Times New Roman" w:hAnsi="Times New Roman" w:cs="Times New Roman"/>
                <w:color w:val="005AB4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 </w:t>
            </w:r>
            <w:r w:rsidR="001E29B6" w:rsidRPr="00F73455">
              <w:rPr>
                <w:rStyle w:val="a6"/>
                <w:rFonts w:ascii="Times New Roman" w:hAnsi="Times New Roman" w:cs="Times New Roman"/>
                <w:color w:val="AC2E5E"/>
                <w:sz w:val="36"/>
                <w:szCs w:val="36"/>
                <w:bdr w:val="none" w:sz="0" w:space="0" w:color="auto" w:frame="1"/>
                <w:shd w:val="clear" w:color="auto" w:fill="FFFFFF"/>
              </w:rPr>
              <w:t>8 а</w:t>
            </w:r>
            <w:r w:rsidRPr="00F73455">
              <w:rPr>
                <w:rStyle w:val="a6"/>
                <w:rFonts w:ascii="Times New Roman" w:hAnsi="Times New Roman" w:cs="Times New Roman"/>
                <w:color w:val="AC2E5E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преля </w:t>
            </w:r>
            <w:r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>202</w:t>
            </w:r>
            <w:r w:rsidR="001E29B6"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>6</w:t>
            </w:r>
            <w:r w:rsidR="00AD5CE6"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73455">
              <w:rPr>
                <w:rStyle w:val="a6"/>
                <w:rFonts w:ascii="Times New Roman" w:hAnsi="Times New Roman" w:cs="Times New Roman"/>
                <w:color w:val="004E9A"/>
                <w:sz w:val="36"/>
                <w:szCs w:val="36"/>
                <w:bdr w:val="none" w:sz="0" w:space="0" w:color="auto" w:frame="1"/>
                <w:shd w:val="clear" w:color="auto" w:fill="FFFFFF"/>
              </w:rPr>
              <w:t>года.</w:t>
            </w:r>
          </w:p>
          <w:p w14:paraId="67A52A49" w14:textId="77777777" w:rsidR="00CF3864" w:rsidRPr="001E29B6" w:rsidRDefault="00CF3864" w:rsidP="00CE0907">
            <w:pPr>
              <w:tabs>
                <w:tab w:val="left" w:pos="3930"/>
              </w:tabs>
              <w:ind w:firstLine="716"/>
              <w:rPr>
                <w:rFonts w:ascii="Times New Roman" w:hAnsi="Times New Roman" w:cs="Times New Roman"/>
                <w:color w:val="004E9A"/>
                <w:sz w:val="28"/>
                <w:szCs w:val="28"/>
                <w:shd w:val="clear" w:color="auto" w:fill="FFFFFF"/>
              </w:rPr>
            </w:pPr>
          </w:p>
          <w:p w14:paraId="56F61BF6" w14:textId="322AB8EE" w:rsidR="00CE0907" w:rsidRPr="00C502B0" w:rsidRDefault="00CE0907" w:rsidP="00C502B0">
            <w:pPr>
              <w:tabs>
                <w:tab w:val="left" w:pos="393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2B0">
              <w:rPr>
                <w:rFonts w:ascii="Times New Roman" w:hAnsi="Times New Roman" w:cs="Times New Roman"/>
                <w:sz w:val="28"/>
                <w:szCs w:val="28"/>
              </w:rPr>
              <w:t>Для участия в итоговом сочинении (изложении) обучающиеся 11</w:t>
            </w:r>
            <w:r w:rsidR="00C403F1" w:rsidRPr="00C502B0"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r w:rsidRPr="00C502B0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подают заявление в свои образовательные организации.</w:t>
            </w:r>
          </w:p>
          <w:p w14:paraId="695D0D4D" w14:textId="19513415" w:rsidR="00CA1446" w:rsidRDefault="00CE0907" w:rsidP="00C502B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2B0">
              <w:rPr>
                <w:rFonts w:ascii="Times New Roman" w:hAnsi="Times New Roman" w:cs="Times New Roman"/>
                <w:sz w:val="28"/>
                <w:szCs w:val="28"/>
              </w:rPr>
              <w:t>Итоговое сочинение (изложение) в 202</w:t>
            </w:r>
            <w:r w:rsidR="001E29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02B0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E29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502B0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будет проходить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организациях, в которых обучаются выпускники.</w:t>
            </w:r>
          </w:p>
          <w:p w14:paraId="0D809CF7" w14:textId="77777777" w:rsidR="00226B06" w:rsidRDefault="00226B06" w:rsidP="00C502B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E8447" w14:textId="46A9F92A" w:rsidR="00CE0907" w:rsidRPr="001E29B6" w:rsidRDefault="00CE0907" w:rsidP="00EE4E8B">
            <w:pPr>
              <w:tabs>
                <w:tab w:val="left" w:pos="3930"/>
              </w:tabs>
              <w:ind w:firstLine="30"/>
              <w:jc w:val="center"/>
              <w:rPr>
                <w:rFonts w:ascii="Times New Roman" w:hAnsi="Times New Roman" w:cs="Times New Roman"/>
                <w:b/>
                <w:bCs/>
                <w:color w:val="004E9A"/>
                <w:sz w:val="28"/>
                <w:szCs w:val="28"/>
                <w:u w:val="single"/>
              </w:rPr>
            </w:pPr>
            <w:r w:rsidRPr="001E29B6">
              <w:rPr>
                <w:rFonts w:ascii="Times New Roman" w:hAnsi="Times New Roman" w:cs="Times New Roman"/>
                <w:b/>
                <w:bCs/>
                <w:color w:val="004E9A"/>
                <w:sz w:val="28"/>
                <w:szCs w:val="28"/>
                <w:u w:val="single"/>
              </w:rPr>
              <w:t>ИТОГОВОЕ СОЧИНЕНИЕ</w:t>
            </w:r>
          </w:p>
          <w:p w14:paraId="60344CEA" w14:textId="77777777" w:rsidR="00C502B0" w:rsidRPr="001E29B6" w:rsidRDefault="00C502B0" w:rsidP="00EE4E8B">
            <w:pPr>
              <w:tabs>
                <w:tab w:val="left" w:pos="3930"/>
              </w:tabs>
              <w:ind w:firstLine="30"/>
              <w:jc w:val="center"/>
              <w:rPr>
                <w:rFonts w:ascii="Times New Roman" w:hAnsi="Times New Roman" w:cs="Times New Roman"/>
                <w:b/>
                <w:bCs/>
                <w:color w:val="004E9A"/>
                <w:sz w:val="28"/>
                <w:szCs w:val="28"/>
                <w:u w:val="single"/>
              </w:rPr>
            </w:pPr>
          </w:p>
          <w:p w14:paraId="26156412" w14:textId="11F84735" w:rsidR="00CE0907" w:rsidRDefault="00CE0907" w:rsidP="00C502B0">
            <w:pPr>
              <w:tabs>
                <w:tab w:val="left" w:pos="393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представляет собой написание сочинени</w:t>
            </w:r>
            <w:r w:rsidR="00B8073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одну из</w:t>
            </w:r>
            <w:r w:rsidRPr="00BD532B">
              <w:rPr>
                <w:rFonts w:ascii="Times New Roman" w:hAnsi="Times New Roman" w:cs="Times New Roman"/>
                <w:color w:val="660033"/>
                <w:sz w:val="28"/>
                <w:szCs w:val="28"/>
              </w:rPr>
              <w:t xml:space="preserve"> </w:t>
            </w:r>
            <w:r w:rsidRPr="001E29B6">
              <w:rPr>
                <w:rFonts w:ascii="Times New Roman" w:hAnsi="Times New Roman" w:cs="Times New Roman"/>
                <w:b/>
                <w:bCs/>
                <w:color w:val="AC2E5E"/>
                <w:sz w:val="28"/>
                <w:szCs w:val="28"/>
              </w:rPr>
              <w:t>6</w:t>
            </w:r>
            <w:r w:rsidRPr="00BD532B">
              <w:rPr>
                <w:rFonts w:ascii="Times New Roman" w:hAnsi="Times New Roman" w:cs="Times New Roman"/>
                <w:color w:val="6600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предложенных </w:t>
            </w:r>
            <w:r w:rsidRPr="00EB5B20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 w:rsidR="001D0998" w:rsidRPr="00EB5B20">
              <w:rPr>
                <w:rFonts w:ascii="Times New Roman" w:hAnsi="Times New Roman" w:cs="Times New Roman"/>
                <w:sz w:val="28"/>
                <w:szCs w:val="28"/>
              </w:rPr>
              <w:t xml:space="preserve"> из закрытого банка</w:t>
            </w:r>
            <w:r w:rsidRPr="00EB5B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F433A" w:rsidRPr="00EB5B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37BD0" w:rsidRPr="00EB5B20">
              <w:rPr>
                <w:rFonts w:ascii="Times New Roman" w:hAnsi="Times New Roman" w:cs="Times New Roman"/>
                <w:sz w:val="28"/>
                <w:szCs w:val="28"/>
              </w:rPr>
              <w:t xml:space="preserve">омплекты </w:t>
            </w:r>
            <w:r w:rsidR="00B80735" w:rsidRPr="00EB5B20">
              <w:rPr>
                <w:rFonts w:ascii="Times New Roman" w:hAnsi="Times New Roman" w:cs="Times New Roman"/>
                <w:sz w:val="28"/>
                <w:szCs w:val="28"/>
              </w:rPr>
              <w:t xml:space="preserve">же </w:t>
            </w:r>
            <w:r w:rsidR="00637BD0" w:rsidRPr="00EB5B2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65515" w:rsidRPr="00EB5B20">
              <w:rPr>
                <w:rFonts w:ascii="Times New Roman" w:hAnsi="Times New Roman" w:cs="Times New Roman"/>
                <w:sz w:val="28"/>
                <w:szCs w:val="28"/>
              </w:rPr>
              <w:t xml:space="preserve">ем будут известны </w:t>
            </w:r>
            <w:r w:rsidR="00E65515" w:rsidRPr="00EB5B20">
              <w:rPr>
                <w:rFonts w:ascii="Times New Roman" w:hAnsi="Times New Roman"/>
                <w:b/>
                <w:color w:val="002060"/>
                <w:spacing w:val="-4"/>
                <w:sz w:val="28"/>
                <w:szCs w:val="28"/>
              </w:rPr>
              <w:t>только</w:t>
            </w:r>
            <w:r w:rsidR="00E65515" w:rsidRPr="00EB5B20">
              <w:rPr>
                <w:rFonts w:ascii="Times New Roman" w:hAnsi="Times New Roman" w:cs="Times New Roman"/>
                <w:sz w:val="28"/>
                <w:szCs w:val="28"/>
              </w:rPr>
              <w:t xml:space="preserve"> в день проведения итогового сочинения (изложения), не ранее </w:t>
            </w:r>
            <w:r w:rsidR="00E65515" w:rsidRPr="001E29B6">
              <w:rPr>
                <w:rFonts w:ascii="Times New Roman" w:hAnsi="Times New Roman" w:cs="Times New Roman"/>
                <w:b/>
                <w:bCs/>
                <w:color w:val="AC2E5E"/>
                <w:sz w:val="28"/>
                <w:szCs w:val="28"/>
              </w:rPr>
              <w:t>9:45</w:t>
            </w:r>
            <w:r w:rsidR="00E65515" w:rsidRPr="001E29B6">
              <w:rPr>
                <w:rFonts w:ascii="Times New Roman" w:hAnsi="Times New Roman" w:cs="Times New Roman"/>
                <w:color w:val="AC2E5E"/>
                <w:sz w:val="28"/>
                <w:szCs w:val="28"/>
              </w:rPr>
              <w:t xml:space="preserve"> </w:t>
            </w:r>
            <w:r w:rsidR="00E65515" w:rsidRPr="00EB5B20">
              <w:rPr>
                <w:rFonts w:ascii="Times New Roman" w:hAnsi="Times New Roman" w:cs="Times New Roman"/>
                <w:sz w:val="28"/>
                <w:szCs w:val="28"/>
              </w:rPr>
              <w:t>по местному времени.</w:t>
            </w:r>
          </w:p>
          <w:p w14:paraId="1A054A8D" w14:textId="6BCC44C0" w:rsidR="00C502B0" w:rsidRDefault="00CF19F5" w:rsidP="006D013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919360" behindDoc="0" locked="0" layoutInCell="1" allowOverlap="1" wp14:anchorId="221EA03D" wp14:editId="7DFC5D8B">
                  <wp:simplePos x="0" y="0"/>
                  <wp:positionH relativeFrom="column">
                    <wp:posOffset>2193925</wp:posOffset>
                  </wp:positionH>
                  <wp:positionV relativeFrom="paragraph">
                    <wp:posOffset>131445</wp:posOffset>
                  </wp:positionV>
                  <wp:extent cx="4476750" cy="2209800"/>
                  <wp:effectExtent l="0" t="0" r="0" b="0"/>
                  <wp:wrapNone/>
                  <wp:docPr id="20597216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33" b="60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8416BB" w14:textId="31D8F8C4" w:rsidR="00C502B0" w:rsidRDefault="00C502B0" w:rsidP="006D013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9466B" w14:textId="1AD19AFE" w:rsidR="00665CD1" w:rsidRDefault="00181456" w:rsidP="00CF19F5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64EC4D" wp14:editId="6012E7F7">
                  <wp:extent cx="1876425" cy="1652200"/>
                  <wp:effectExtent l="0" t="0" r="0" b="5715"/>
                  <wp:docPr id="413156331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A3A426-B4A4-76DC-16B6-6731F04EF9C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98A3A426-B4A4-76DC-16B6-6731F04EF9C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4014" t="2743" r="3272" b="12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716" cy="1655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37A842" w14:textId="77777777" w:rsidR="00CF19F5" w:rsidRDefault="00CF19F5" w:rsidP="00CF19F5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3D190" w14:textId="77777777" w:rsidR="00CF19F5" w:rsidRPr="00CF19F5" w:rsidRDefault="00CF19F5" w:rsidP="00CF19F5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11850" w14:textId="77777777" w:rsidR="003F7EB7" w:rsidRPr="002B4D47" w:rsidRDefault="003F7EB7" w:rsidP="00C502B0">
            <w:pPr>
              <w:tabs>
                <w:tab w:val="left" w:pos="3930"/>
              </w:tabs>
              <w:spacing w:line="276" w:lineRule="auto"/>
              <w:ind w:firstLine="746"/>
              <w:rPr>
                <w:rStyle w:val="has-inline-color"/>
                <w:rFonts w:ascii="Times New Roman" w:hAnsi="Times New Roman" w:cs="Times New Roman"/>
                <w:b/>
                <w:bCs/>
                <w:color w:val="AC2E5E"/>
                <w:bdr w:val="none" w:sz="0" w:space="0" w:color="auto" w:frame="1"/>
                <w:shd w:val="clear" w:color="auto" w:fill="FFFFFF"/>
              </w:rPr>
            </w:pPr>
          </w:p>
          <w:p w14:paraId="217CBFF5" w14:textId="2C63D896" w:rsidR="00B820DE" w:rsidRPr="008C7277" w:rsidRDefault="004F433A" w:rsidP="008C7277">
            <w:pPr>
              <w:tabs>
                <w:tab w:val="left" w:pos="3930"/>
              </w:tabs>
              <w:spacing w:line="276" w:lineRule="auto"/>
              <w:ind w:firstLine="746"/>
              <w:jc w:val="center"/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lang w:eastAsia="ru-RU"/>
              </w:rPr>
            </w:pPr>
            <w:r w:rsidRPr="008C7277"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lang w:eastAsia="ru-RU"/>
              </w:rPr>
              <w:t>К</w:t>
            </w:r>
            <w:r w:rsidR="00B820DE" w:rsidRPr="008C7277"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lang w:eastAsia="ru-RU"/>
              </w:rPr>
              <w:t>АЖДЫЙ КОМПЛЕКТ ВКЛЮЧАЕТ ШЕСТЬ ТЕМ – ПО ДВЕ ТЕМЫ ИЗ КАЖДОГО РАЗДЕЛА БАНКА</w:t>
            </w:r>
          </w:p>
          <w:p w14:paraId="0C9B7B6D" w14:textId="60039F00" w:rsidR="001D0998" w:rsidRPr="00B67EC9" w:rsidRDefault="005B534C" w:rsidP="00C502B0">
            <w:pPr>
              <w:tabs>
                <w:tab w:val="left" w:pos="3930"/>
              </w:tabs>
              <w:spacing w:line="276" w:lineRule="auto"/>
              <w:ind w:firstLine="746"/>
              <w:jc w:val="both"/>
              <w:rPr>
                <w:rFonts w:ascii="Times New Roman" w:hAnsi="Times New Roman" w:cs="Times New Roman"/>
                <w:color w:val="004E9A"/>
                <w:sz w:val="28"/>
                <w:szCs w:val="28"/>
              </w:rPr>
            </w:pPr>
            <w:r w:rsidRPr="00B67EC9">
              <w:rPr>
                <w:rFonts w:ascii="Times New Roman" w:hAnsi="Times New Roman" w:cs="Times New Roman"/>
                <w:color w:val="004E9A"/>
                <w:sz w:val="28"/>
                <w:szCs w:val="28"/>
                <w:u w:val="single"/>
              </w:rPr>
              <w:t>Закрытый банк тем итогового сочинения</w:t>
            </w:r>
            <w:r w:rsidR="00E65515" w:rsidRPr="00B67EC9"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 xml:space="preserve"> в 202</w:t>
            </w:r>
            <w:r w:rsidR="001E29B6" w:rsidRPr="00B67EC9"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>5</w:t>
            </w:r>
            <w:r w:rsidR="008C7277"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>/</w:t>
            </w:r>
            <w:r w:rsidR="00E65515" w:rsidRPr="00B67EC9"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>202</w:t>
            </w:r>
            <w:r w:rsidR="001E29B6" w:rsidRPr="00B67EC9"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>6</w:t>
            </w:r>
            <w:r w:rsidR="00E65515" w:rsidRPr="00B67EC9"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 xml:space="preserve"> </w:t>
            </w:r>
            <w:r w:rsidR="008C7277"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 xml:space="preserve">учебного </w:t>
            </w:r>
            <w:r w:rsidR="00E65515" w:rsidRPr="00B67EC9"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>года состоит из следующих тематических разделов:</w:t>
            </w:r>
            <w:r w:rsidR="001D0998" w:rsidRPr="00B67EC9"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 xml:space="preserve"> </w:t>
            </w:r>
          </w:p>
          <w:p w14:paraId="5D00BAEE" w14:textId="0863A5C2" w:rsidR="00B67EC9" w:rsidRDefault="00B67EC9" w:rsidP="00B67EC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  <w:t>1 ДУХОВНО-НРАВСТВЕННЫЕ ОРИЕНТИРЫ В ЖИЗНИ ЧЕЛОВЕКА</w:t>
            </w:r>
          </w:p>
          <w:p w14:paraId="6740CB39" w14:textId="77777777" w:rsidR="00B67EC9" w:rsidRDefault="00B67EC9" w:rsidP="00B67EC9">
            <w:pPr>
              <w:pStyle w:val="a7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1.1. Внутренний мир человека и его личностные качества.</w:t>
            </w:r>
          </w:p>
          <w:p w14:paraId="164CCC05" w14:textId="77777777" w:rsidR="00B67EC9" w:rsidRDefault="00B67EC9" w:rsidP="00B67EC9">
            <w:pPr>
              <w:pStyle w:val="a7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1.2. Отношение человека к другому человеку (окружению), нравственные идеалы</w:t>
            </w:r>
            <w:r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и выбор между добром и злом.</w:t>
            </w:r>
          </w:p>
          <w:p w14:paraId="186F7272" w14:textId="77777777" w:rsidR="00B67EC9" w:rsidRDefault="00B67EC9" w:rsidP="00B67EC9">
            <w:pPr>
              <w:pStyle w:val="a7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1.3. Познание человеком самого себя.</w:t>
            </w:r>
          </w:p>
          <w:p w14:paraId="725E604A" w14:textId="77777777" w:rsidR="00B67EC9" w:rsidRDefault="00B67EC9" w:rsidP="00B67EC9">
            <w:pPr>
              <w:pStyle w:val="a7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1.4. Свобода человека и ее ограничения.</w:t>
            </w:r>
          </w:p>
          <w:p w14:paraId="2B64E9EB" w14:textId="6A4F4779" w:rsidR="00B67EC9" w:rsidRPr="00B67EC9" w:rsidRDefault="00B67EC9" w:rsidP="00B67EC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 СЕМЬЯ, ОБЩЕСТВО, ОТЕЧЕСТВО В ЖИЗНИ ЧЕЛОВЕКА</w:t>
            </w:r>
          </w:p>
          <w:p w14:paraId="182568C2" w14:textId="77777777" w:rsidR="00B67EC9" w:rsidRDefault="00B67EC9" w:rsidP="00B67EC9">
            <w:pPr>
              <w:pStyle w:val="a7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2.1. Семья, род; семейные ценности и традиции.</w:t>
            </w:r>
          </w:p>
          <w:p w14:paraId="62A40C5D" w14:textId="77777777" w:rsidR="00B67EC9" w:rsidRDefault="00B67EC9" w:rsidP="00B67EC9">
            <w:pPr>
              <w:pStyle w:val="a7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2.2. Человек и общество.</w:t>
            </w:r>
          </w:p>
          <w:p w14:paraId="492E5578" w14:textId="77777777" w:rsidR="00B67EC9" w:rsidRDefault="00B67EC9" w:rsidP="00B67EC9">
            <w:pPr>
              <w:pStyle w:val="a7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2.3. Родина, государство, гражданская позиция человека.</w:t>
            </w:r>
          </w:p>
          <w:p w14:paraId="04F4DED2" w14:textId="550248DB" w:rsidR="00B67EC9" w:rsidRDefault="00B67EC9" w:rsidP="00B67EC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  <w:t>3 ПРИРОДА И КУЛЬТУРА В ЖИЗНИ ЧЕЛОВЕКА</w:t>
            </w:r>
          </w:p>
          <w:p w14:paraId="21600FB4" w14:textId="77777777" w:rsidR="00B67EC9" w:rsidRDefault="00B67EC9" w:rsidP="00B67EC9">
            <w:pPr>
              <w:pStyle w:val="a7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3.1. Природа и человек.</w:t>
            </w:r>
          </w:p>
          <w:p w14:paraId="1084AEE7" w14:textId="77777777" w:rsidR="00B67EC9" w:rsidRDefault="00B67EC9" w:rsidP="00B67EC9">
            <w:pPr>
              <w:pStyle w:val="a7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3.2. Наука и человек.</w:t>
            </w:r>
          </w:p>
          <w:p w14:paraId="2C80102C" w14:textId="77777777" w:rsidR="00B67EC9" w:rsidRDefault="00B67EC9" w:rsidP="00B67EC9">
            <w:pPr>
              <w:pStyle w:val="a7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3.3. Искусство и человек.</w:t>
            </w:r>
          </w:p>
          <w:p w14:paraId="3816A0EF" w14:textId="4372F725" w:rsidR="00B67EC9" w:rsidRPr="00B67EC9" w:rsidRDefault="00B67EC9" w:rsidP="00B67EC9">
            <w:pPr>
              <w:pStyle w:val="a7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3.4. Язык и языковая личность.</w:t>
            </w:r>
          </w:p>
          <w:p w14:paraId="3ED81EEA" w14:textId="77777777" w:rsidR="00B67EC9" w:rsidRDefault="00B67EC9" w:rsidP="00B67EC9">
            <w:pPr>
              <w:pStyle w:val="a7"/>
              <w:spacing w:after="0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5728C591" w14:textId="47F937A2" w:rsidR="00B67EC9" w:rsidRPr="00B67EC9" w:rsidRDefault="00B67EC9" w:rsidP="00B67EC9">
            <w:pPr>
              <w:pStyle w:val="a7"/>
              <w:spacing w:after="0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В каждый комплект тем итогового сочинения будут включены по две темы из каждого раздела банка:</w:t>
            </w:r>
          </w:p>
          <w:p w14:paraId="7275200C" w14:textId="77777777" w:rsidR="00B67EC9" w:rsidRDefault="00B67EC9" w:rsidP="00B67EC9">
            <w:pPr>
              <w:pStyle w:val="a7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52303639" w14:textId="7F581D9E" w:rsidR="00B67EC9" w:rsidRPr="00B67EC9" w:rsidRDefault="00B67EC9" w:rsidP="00B67EC9">
            <w:pPr>
              <w:pStyle w:val="a7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  <w:t>темы 1, 2</w:t>
            </w:r>
            <w:r w:rsidRPr="00B67EC9">
              <w:rPr>
                <w:rFonts w:ascii="Times New Roman" w:eastAsia="Times New Roman" w:hAnsi="Times New Roman" w:cs="Times New Roman"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Духовно-нравственные ориентиры в жизни человека</w:t>
            </w:r>
          </w:p>
          <w:p w14:paraId="1E9D0DCA" w14:textId="658B4E11" w:rsidR="00B67EC9" w:rsidRPr="00B67EC9" w:rsidRDefault="00B67EC9" w:rsidP="00B67EC9">
            <w:pPr>
              <w:pStyle w:val="a7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  <w:t>темы 3, 4</w:t>
            </w:r>
            <w:r w:rsidRPr="00B67EC9">
              <w:rPr>
                <w:rFonts w:ascii="Times New Roman" w:eastAsia="Times New Roman" w:hAnsi="Times New Roman" w:cs="Times New Roman"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Семья, общество, Отечество в жизни человека</w:t>
            </w:r>
          </w:p>
          <w:p w14:paraId="0A26B323" w14:textId="2813FAAE" w:rsidR="00B67EC9" w:rsidRPr="00B67EC9" w:rsidRDefault="00B67EC9" w:rsidP="00B67EC9">
            <w:pPr>
              <w:pStyle w:val="a7"/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7EC9">
              <w:rPr>
                <w:rFonts w:ascii="Times New Roman" w:eastAsia="Times New Roman" w:hAnsi="Times New Roman" w:cs="Times New Roman"/>
                <w:b/>
                <w:bCs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  <w:t>темы 5, 6</w:t>
            </w:r>
            <w:r w:rsidRPr="00B67EC9">
              <w:rPr>
                <w:rFonts w:ascii="Times New Roman" w:eastAsia="Times New Roman" w:hAnsi="Times New Roman" w:cs="Times New Roman"/>
                <w:color w:val="CC0066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67EC9">
              <w:rPr>
                <w:rFonts w:ascii="Times New Roman" w:eastAsia="Times New Roman" w:hAnsi="Times New Roman" w:cs="Times New Roman"/>
                <w:color w:val="004E9A"/>
                <w:sz w:val="28"/>
                <w:szCs w:val="28"/>
                <w:bdr w:val="none" w:sz="0" w:space="0" w:color="auto" w:frame="1"/>
                <w:lang w:eastAsia="ru-RU"/>
              </w:rPr>
              <w:t>Природа и культура в жизни человека</w:t>
            </w:r>
          </w:p>
          <w:p w14:paraId="5182CFAB" w14:textId="5F9395B5" w:rsidR="002B4D47" w:rsidRDefault="00C03C5C" w:rsidP="002B4D4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color w:val="AC2E5E"/>
                <w:spacing w:val="-4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923456" behindDoc="0" locked="0" layoutInCell="1" allowOverlap="1" wp14:anchorId="39BA0981" wp14:editId="0DEBA07D">
                  <wp:simplePos x="0" y="0"/>
                  <wp:positionH relativeFrom="column">
                    <wp:posOffset>261619</wp:posOffset>
                  </wp:positionH>
                  <wp:positionV relativeFrom="paragraph">
                    <wp:posOffset>332740</wp:posOffset>
                  </wp:positionV>
                  <wp:extent cx="6505575" cy="3686175"/>
                  <wp:effectExtent l="0" t="0" r="9525" b="9525"/>
                  <wp:wrapSquare wrapText="bothSides"/>
                  <wp:docPr id="2124087087" name="Рисунок 2124087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557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065760" w14:textId="25D460D5" w:rsidR="003F7EB7" w:rsidRDefault="003F7EB7" w:rsidP="002B4D47">
            <w:pPr>
              <w:autoSpaceDE w:val="0"/>
              <w:autoSpaceDN w:val="0"/>
              <w:adjustRightInd w:val="0"/>
              <w:spacing w:line="276" w:lineRule="auto"/>
              <w:rPr>
                <w:rStyle w:val="a6"/>
                <w:rFonts w:ascii="Times New Roman" w:hAnsi="Times New Roman" w:cs="Times New Roman"/>
                <w:color w:val="C00000"/>
                <w:sz w:val="32"/>
                <w:szCs w:val="36"/>
                <w:bdr w:val="none" w:sz="0" w:space="0" w:color="auto" w:frame="1"/>
              </w:rPr>
            </w:pPr>
          </w:p>
        </w:tc>
      </w:tr>
    </w:tbl>
    <w:p w14:paraId="72784C8C" w14:textId="77777777" w:rsidR="00B67EC9" w:rsidRPr="00B67EC9" w:rsidRDefault="00B67EC9" w:rsidP="00B67EC9">
      <w:pPr>
        <w:jc w:val="center"/>
        <w:rPr>
          <w:rFonts w:ascii="Times New Roman" w:hAnsi="Times New Roman" w:cs="Times New Roman"/>
          <w:color w:val="CC0066"/>
          <w:sz w:val="28"/>
          <w:szCs w:val="28"/>
        </w:rPr>
      </w:pPr>
      <w:r w:rsidRPr="00B67EC9">
        <w:rPr>
          <w:rFonts w:ascii="Times New Roman" w:hAnsi="Times New Roman" w:cs="Times New Roman"/>
          <w:b/>
          <w:bCs/>
          <w:color w:val="CC0066"/>
          <w:sz w:val="28"/>
          <w:szCs w:val="28"/>
        </w:rPr>
        <w:t>Примеры формулировок литературных тем для итогового сочинения</w:t>
      </w:r>
    </w:p>
    <w:p w14:paraId="0C1D939E" w14:textId="77777777" w:rsidR="00B67EC9" w:rsidRPr="00B67EC9" w:rsidRDefault="00B67EC9" w:rsidP="00B67EC9">
      <w:pPr>
        <w:rPr>
          <w:rFonts w:ascii="Times New Roman" w:hAnsi="Times New Roman" w:cs="Times New Roman"/>
          <w:color w:val="004F88"/>
          <w:sz w:val="28"/>
          <w:szCs w:val="28"/>
        </w:rPr>
      </w:pPr>
      <w:r w:rsidRPr="00B67EC9">
        <w:rPr>
          <w:rFonts w:ascii="Times New Roman" w:hAnsi="Times New Roman" w:cs="Times New Roman"/>
          <w:color w:val="004F88"/>
          <w:sz w:val="28"/>
          <w:szCs w:val="28"/>
        </w:rPr>
        <w:t>Темы, близкие литературным темам, изначально присутствуют в разных разделах закрытого банка итогового сочинения.</w:t>
      </w:r>
    </w:p>
    <w:p w14:paraId="04CC5C6D" w14:textId="77777777" w:rsidR="00B67EC9" w:rsidRDefault="00B67EC9" w:rsidP="00B67EC9">
      <w:pPr>
        <w:rPr>
          <w:rFonts w:ascii="Times New Roman" w:hAnsi="Times New Roman" w:cs="Times New Roman"/>
          <w:color w:val="004F88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5805"/>
      </w:tblGrid>
      <w:tr w:rsidR="00B67EC9" w14:paraId="0EDF54EE" w14:textId="77777777" w:rsidTr="00F73455">
        <w:tc>
          <w:tcPr>
            <w:tcW w:w="4815" w:type="dxa"/>
          </w:tcPr>
          <w:p w14:paraId="5AB96C86" w14:textId="7BA1A797" w:rsidR="00B67EC9" w:rsidRPr="00B67EC9" w:rsidRDefault="00B67EC9" w:rsidP="00B67EC9">
            <w:pPr>
              <w:jc w:val="center"/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</w:rPr>
            </w:pPr>
            <w:r w:rsidRPr="00B67EC9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</w:rPr>
              <w:lastRenderedPageBreak/>
              <w:t>Подраздел банка</w:t>
            </w:r>
          </w:p>
        </w:tc>
        <w:tc>
          <w:tcPr>
            <w:tcW w:w="5805" w:type="dxa"/>
          </w:tcPr>
          <w:p w14:paraId="16853217" w14:textId="6D171865" w:rsidR="00B67EC9" w:rsidRPr="00B67EC9" w:rsidRDefault="00B67EC9" w:rsidP="00B67EC9">
            <w:pPr>
              <w:jc w:val="center"/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</w:rPr>
            </w:pPr>
            <w:r w:rsidRPr="00B67EC9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</w:rPr>
              <w:t>Примеры литературных тем</w:t>
            </w:r>
          </w:p>
        </w:tc>
      </w:tr>
      <w:tr w:rsidR="00B67EC9" w14:paraId="5173887A" w14:textId="77777777" w:rsidTr="00F73455">
        <w:tc>
          <w:tcPr>
            <w:tcW w:w="4815" w:type="dxa"/>
            <w:vAlign w:val="center"/>
          </w:tcPr>
          <w:p w14:paraId="3E011CE3" w14:textId="00CE99BC" w:rsidR="00B67EC9" w:rsidRDefault="00B67EC9" w:rsidP="00B67EC9">
            <w:pPr>
              <w:jc w:val="both"/>
              <w:rPr>
                <w:rFonts w:ascii="Times New Roman" w:hAnsi="Times New Roman" w:cs="Times New Roman"/>
                <w:color w:val="004F88"/>
                <w:sz w:val="28"/>
                <w:szCs w:val="28"/>
              </w:rPr>
            </w:pPr>
            <w:r w:rsidRPr="00B67EC9">
              <w:rPr>
                <w:rFonts w:ascii="Times New Roman" w:hAnsi="Times New Roman" w:cs="Times New Roman"/>
                <w:color w:val="004F88"/>
                <w:sz w:val="28"/>
                <w:szCs w:val="28"/>
              </w:rPr>
              <w:t>1.1. Внутренний мир человека и его личностные качества</w:t>
            </w:r>
          </w:p>
        </w:tc>
        <w:tc>
          <w:tcPr>
            <w:tcW w:w="5805" w:type="dxa"/>
            <w:vAlign w:val="center"/>
          </w:tcPr>
          <w:p w14:paraId="4BBDF52C" w14:textId="47B21DDC" w:rsidR="00B67EC9" w:rsidRDefault="00B67EC9" w:rsidP="00B67EC9">
            <w:pPr>
              <w:jc w:val="both"/>
              <w:rPr>
                <w:rFonts w:ascii="Times New Roman" w:hAnsi="Times New Roman" w:cs="Times New Roman"/>
                <w:color w:val="004F88"/>
                <w:sz w:val="28"/>
                <w:szCs w:val="28"/>
              </w:rPr>
            </w:pPr>
            <w:r w:rsidRPr="00B67EC9">
              <w:rPr>
                <w:rFonts w:ascii="Times New Roman" w:hAnsi="Times New Roman" w:cs="Times New Roman"/>
                <w:color w:val="004F88"/>
                <w:sz w:val="28"/>
                <w:szCs w:val="28"/>
              </w:rPr>
              <w:t>«Близки ли Вам представления автора романа «Война и мир» о подлинной красоте человека?»</w:t>
            </w:r>
          </w:p>
        </w:tc>
      </w:tr>
      <w:tr w:rsidR="00B67EC9" w14:paraId="6032DC52" w14:textId="77777777" w:rsidTr="00F73455">
        <w:tc>
          <w:tcPr>
            <w:tcW w:w="4815" w:type="dxa"/>
            <w:vAlign w:val="center"/>
          </w:tcPr>
          <w:p w14:paraId="584794F3" w14:textId="2B09F739" w:rsidR="00B67EC9" w:rsidRDefault="00B67EC9" w:rsidP="00B67EC9">
            <w:pPr>
              <w:jc w:val="both"/>
              <w:rPr>
                <w:rFonts w:ascii="Times New Roman" w:hAnsi="Times New Roman" w:cs="Times New Roman"/>
                <w:color w:val="004F88"/>
                <w:sz w:val="28"/>
                <w:szCs w:val="28"/>
              </w:rPr>
            </w:pPr>
            <w:r w:rsidRPr="00B67EC9">
              <w:rPr>
                <w:rFonts w:ascii="Times New Roman" w:hAnsi="Times New Roman" w:cs="Times New Roman"/>
                <w:color w:val="004F88"/>
                <w:sz w:val="28"/>
                <w:szCs w:val="28"/>
              </w:rPr>
              <w:t>3.3. Искусство и человек</w:t>
            </w:r>
          </w:p>
        </w:tc>
        <w:tc>
          <w:tcPr>
            <w:tcW w:w="5805" w:type="dxa"/>
            <w:vAlign w:val="center"/>
          </w:tcPr>
          <w:p w14:paraId="4D2A05F1" w14:textId="154D938E" w:rsidR="00B67EC9" w:rsidRDefault="00B67EC9" w:rsidP="00B67EC9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4F88"/>
                <w:sz w:val="28"/>
                <w:szCs w:val="28"/>
              </w:rPr>
            </w:pPr>
            <w:r w:rsidRPr="00B67EC9">
              <w:rPr>
                <w:rFonts w:ascii="Times New Roman" w:hAnsi="Times New Roman" w:cs="Times New Roman"/>
                <w:color w:val="004F88"/>
                <w:sz w:val="28"/>
                <w:szCs w:val="28"/>
              </w:rPr>
              <w:t>«Самое яркое впечатление в Вашем читательском опыте»</w:t>
            </w:r>
          </w:p>
        </w:tc>
      </w:tr>
      <w:tr w:rsidR="00B67EC9" w14:paraId="0E635F59" w14:textId="77777777" w:rsidTr="00F73455">
        <w:tc>
          <w:tcPr>
            <w:tcW w:w="4815" w:type="dxa"/>
            <w:vAlign w:val="center"/>
          </w:tcPr>
          <w:p w14:paraId="64FE7CDF" w14:textId="4E7F50B1" w:rsidR="00B67EC9" w:rsidRPr="00B67EC9" w:rsidRDefault="00B67EC9" w:rsidP="00B67EC9">
            <w:pPr>
              <w:jc w:val="both"/>
              <w:rPr>
                <w:rFonts w:ascii="Times New Roman" w:hAnsi="Times New Roman" w:cs="Times New Roman"/>
                <w:color w:val="004F88"/>
                <w:sz w:val="28"/>
                <w:szCs w:val="28"/>
              </w:rPr>
            </w:pPr>
            <w:r w:rsidRPr="00B67EC9">
              <w:rPr>
                <w:rFonts w:ascii="Times New Roman" w:hAnsi="Times New Roman" w:cs="Times New Roman"/>
                <w:color w:val="004F88"/>
                <w:sz w:val="28"/>
                <w:szCs w:val="28"/>
              </w:rPr>
              <w:t>3.4. Язык и языковая личность</w:t>
            </w:r>
          </w:p>
        </w:tc>
        <w:tc>
          <w:tcPr>
            <w:tcW w:w="5805" w:type="dxa"/>
            <w:vAlign w:val="center"/>
          </w:tcPr>
          <w:p w14:paraId="12096B3B" w14:textId="76B41F75" w:rsidR="00B67EC9" w:rsidRPr="00B67EC9" w:rsidRDefault="00B67EC9" w:rsidP="00B67EC9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4F88"/>
                <w:sz w:val="28"/>
                <w:szCs w:val="28"/>
              </w:rPr>
            </w:pPr>
            <w:r w:rsidRPr="00B67EC9">
              <w:rPr>
                <w:rFonts w:ascii="Times New Roman" w:hAnsi="Times New Roman" w:cs="Times New Roman"/>
                <w:color w:val="004F88"/>
                <w:sz w:val="28"/>
                <w:szCs w:val="28"/>
              </w:rPr>
              <w:t>«Речь кого из известных Вам людей или литературных героев Вы бы назвали образцовой?»</w:t>
            </w:r>
          </w:p>
        </w:tc>
      </w:tr>
    </w:tbl>
    <w:p w14:paraId="77550E78" w14:textId="77777777" w:rsidR="00B67EC9" w:rsidRDefault="00B67EC9" w:rsidP="00B67E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D1607E" w14:textId="08CCC452" w:rsidR="00B67EC9" w:rsidRPr="00B67EC9" w:rsidRDefault="008C7277" w:rsidP="00B67EC9">
      <w:pPr>
        <w:jc w:val="center"/>
        <w:rPr>
          <w:rFonts w:ascii="Times New Roman" w:hAnsi="Times New Roman" w:cs="Times New Roman"/>
          <w:color w:val="00AA48"/>
          <w:sz w:val="28"/>
          <w:szCs w:val="28"/>
        </w:rPr>
      </w:pPr>
      <w:r w:rsidRPr="00B67EC9">
        <w:rPr>
          <w:rFonts w:ascii="Times New Roman" w:hAnsi="Times New Roman" w:cs="Times New Roman"/>
          <w:b/>
          <w:bCs/>
          <w:color w:val="00AA48"/>
          <w:sz w:val="28"/>
          <w:szCs w:val="28"/>
        </w:rPr>
        <w:t>ПРИМЕРЫ НОВЫХ ФОРМУЛИРОВОК ЛИТЕРАТУРНЫХ ТЕМ:</w:t>
      </w:r>
    </w:p>
    <w:p w14:paraId="4B6F849C" w14:textId="4356AEAC" w:rsidR="00B67EC9" w:rsidRPr="00B67EC9" w:rsidRDefault="00B67EC9" w:rsidP="00B67EC9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B67EC9">
        <w:rPr>
          <w:rFonts w:ascii="Times New Roman" w:hAnsi="Times New Roman" w:cs="Times New Roman"/>
          <w:sz w:val="28"/>
          <w:szCs w:val="28"/>
        </w:rPr>
        <w:t>Жизненный опыт кого из литературных героев может быть иллюстрацией к мысли А.С.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67EC9">
        <w:rPr>
          <w:rFonts w:ascii="Times New Roman" w:hAnsi="Times New Roman" w:cs="Times New Roman"/>
          <w:sz w:val="28"/>
          <w:szCs w:val="28"/>
        </w:rPr>
        <w:t>Пушкина: «Бегут, меняясь, наши лета, меняя всё, меняя нас»?</w:t>
      </w:r>
    </w:p>
    <w:p w14:paraId="103F2F6A" w14:textId="6F77E408" w:rsidR="00B67EC9" w:rsidRPr="00B67EC9" w:rsidRDefault="00B67EC9" w:rsidP="00B67EC9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B67EC9">
        <w:rPr>
          <w:rFonts w:ascii="Times New Roman" w:hAnsi="Times New Roman" w:cs="Times New Roman"/>
          <w:sz w:val="28"/>
          <w:szCs w:val="28"/>
        </w:rPr>
        <w:t>И.А.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67EC9">
        <w:rPr>
          <w:rFonts w:ascii="Times New Roman" w:hAnsi="Times New Roman" w:cs="Times New Roman"/>
          <w:sz w:val="28"/>
          <w:szCs w:val="28"/>
        </w:rPr>
        <w:t>Бунин писал: «Если человек не потерял способности ждать счастья — он счастлив». Кого из литературных персонажей можно назвать счастливым по этой формуле писателя?</w:t>
      </w:r>
    </w:p>
    <w:p w14:paraId="630AA7B5" w14:textId="65740828" w:rsidR="00B67EC9" w:rsidRPr="00B67EC9" w:rsidRDefault="00B67EC9" w:rsidP="00B67EC9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B67EC9">
        <w:rPr>
          <w:rFonts w:ascii="Times New Roman" w:hAnsi="Times New Roman" w:cs="Times New Roman"/>
          <w:sz w:val="28"/>
          <w:szCs w:val="28"/>
        </w:rPr>
        <w:t>О каком из героев русской литературы можно сказать словами М.Ю.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67EC9">
        <w:rPr>
          <w:rFonts w:ascii="Times New Roman" w:hAnsi="Times New Roman" w:cs="Times New Roman"/>
          <w:sz w:val="28"/>
          <w:szCs w:val="28"/>
        </w:rPr>
        <w:t>Лермонтова: «Тот самый человек пустой, кто весь наполнен сам собой»?</w:t>
      </w:r>
    </w:p>
    <w:p w14:paraId="2AD0BF6B" w14:textId="77777777" w:rsidR="00B67EC9" w:rsidRPr="00B67EC9" w:rsidRDefault="00B67EC9" w:rsidP="00F734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EC9">
        <w:rPr>
          <w:rFonts w:ascii="Times New Roman" w:hAnsi="Times New Roman" w:cs="Times New Roman"/>
          <w:sz w:val="28"/>
          <w:szCs w:val="28"/>
        </w:rPr>
        <w:t>Указанные темы имеют этико-философскую направленность, не дублируют существующие подходы к формулировкам тем сочинений в разных формах ГИА и представляют возможность широкого выбора литературного материалы (учитывая читательские предпочтения и потенциальную возможность опоры на произведения из школьной программы).</w:t>
      </w:r>
    </w:p>
    <w:p w14:paraId="49B78A86" w14:textId="500D9B81" w:rsidR="006502C4" w:rsidRDefault="00B67EC9" w:rsidP="006502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EC9">
        <w:rPr>
          <w:rFonts w:ascii="Times New Roman" w:hAnsi="Times New Roman" w:cs="Times New Roman"/>
          <w:sz w:val="28"/>
          <w:szCs w:val="28"/>
        </w:rPr>
        <w:t>Новые формулировки тем соответствуют литературоцентричному и надпредметному характеру итогового сочинения, не требуют обновления системы оценивания итогового сочинения.</w:t>
      </w:r>
      <w:r w:rsidR="006502C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10915" w:type="dxa"/>
        <w:tblInd w:w="-152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2371BA" w14:paraId="1A76D157" w14:textId="77777777" w:rsidTr="00181456">
        <w:trPr>
          <w:trHeight w:val="5505"/>
        </w:trPr>
        <w:tc>
          <w:tcPr>
            <w:tcW w:w="10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8E4CF" w14:textId="77777777" w:rsidR="002371BA" w:rsidRPr="00C63F67" w:rsidRDefault="002371BA" w:rsidP="002371BA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  <w:lang w:eastAsia="ru-RU"/>
              </w:rPr>
            </w:pPr>
          </w:p>
          <w:p w14:paraId="343E8436" w14:textId="42455F5A" w:rsidR="002371BA" w:rsidRPr="00CC5E30" w:rsidRDefault="002371BA" w:rsidP="00547C3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b/>
                <w:color w:val="004E9A"/>
                <w:sz w:val="32"/>
                <w:szCs w:val="32"/>
                <w:lang w:eastAsia="ru-RU"/>
                <w14:glow w14:rad="63500">
                  <w14:schemeClr w14:val="bg1">
                    <w14:alpha w14:val="60000"/>
                  </w14:schemeClr>
                </w14:glow>
              </w:rPr>
            </w:pPr>
            <w:r w:rsidRPr="00CC5E30">
              <w:rPr>
                <w:rFonts w:ascii="Times New Roman" w:hAnsi="Times New Roman" w:cs="Times New Roman"/>
                <w:b/>
                <w:color w:val="004E9A"/>
                <w:sz w:val="32"/>
                <w:szCs w:val="32"/>
                <w:lang w:eastAsia="ru-RU"/>
                <w14:glow w14:rad="63500">
                  <w14:schemeClr w14:val="bg1">
                    <w14:alpha w14:val="60000"/>
                  </w14:schemeClr>
                </w14:glow>
              </w:rPr>
              <w:t>ВЫБОР УЧЕБНЫХ ПРЕДМЕТОВ ДЛЯ СДАЧИ ГИА-11</w:t>
            </w:r>
          </w:p>
          <w:p w14:paraId="7A6E68C8" w14:textId="77777777" w:rsidR="00686C1F" w:rsidRPr="00C63F67" w:rsidRDefault="00686C1F" w:rsidP="00686C1F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  <w:lang w:eastAsia="ru-RU"/>
              </w:rPr>
            </w:pPr>
          </w:p>
          <w:p w14:paraId="31CAFC10" w14:textId="77777777" w:rsidR="002371BA" w:rsidRPr="00E11D3A" w:rsidRDefault="002371BA" w:rsidP="00547C33">
            <w:pPr>
              <w:pStyle w:val="a7"/>
              <w:tabs>
                <w:tab w:val="left" w:pos="3930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  <w:lang w:eastAsia="ru-RU"/>
              </w:rPr>
            </w:pPr>
            <w:r w:rsidRPr="00CC5E30">
              <w:rPr>
                <w:rFonts w:ascii="Times New Roman" w:hAnsi="Times New Roman" w:cs="Times New Roman"/>
                <w:b/>
                <w:color w:val="AC2E5E"/>
                <w:sz w:val="28"/>
                <w:szCs w:val="28"/>
                <w:lang w:eastAsia="ru-RU"/>
              </w:rPr>
              <w:t>ЭКЗАМЕНЫ,</w:t>
            </w:r>
            <w:r w:rsidRPr="00623C2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 </w:t>
            </w:r>
            <w:r w:rsidRPr="006227F6">
              <w:rPr>
                <w:rFonts w:ascii="Times New Roman" w:hAnsi="Times New Roman" w:cs="Times New Roman"/>
                <w:b/>
                <w:color w:val="003399"/>
                <w:sz w:val="28"/>
                <w:szCs w:val="28"/>
                <w:lang w:eastAsia="ru-RU"/>
              </w:rPr>
              <w:t>ОБЯЗАТЕЛЬНЫЕ</w:t>
            </w:r>
            <w:r w:rsidRPr="0032060B">
              <w:rPr>
                <w:rFonts w:ascii="Times New Roman" w:hAnsi="Times New Roman" w:cs="Times New Roman"/>
                <w:b/>
                <w:color w:val="003399"/>
                <w:sz w:val="28"/>
                <w:szCs w:val="28"/>
                <w:lang w:eastAsia="ru-RU"/>
              </w:rPr>
              <w:t xml:space="preserve"> </w:t>
            </w:r>
            <w:r w:rsidRPr="00CC5E30">
              <w:rPr>
                <w:rFonts w:ascii="Times New Roman" w:hAnsi="Times New Roman" w:cs="Times New Roman"/>
                <w:b/>
                <w:color w:val="AC2E5E"/>
                <w:sz w:val="28"/>
                <w:szCs w:val="28"/>
                <w:lang w:eastAsia="ru-RU"/>
              </w:rPr>
              <w:t>ДЛЯ ПОЛУЧЕНИЯ АТТЕСТАТА</w:t>
            </w:r>
          </w:p>
          <w:p w14:paraId="5334BC11" w14:textId="77777777" w:rsidR="002371BA" w:rsidRDefault="002371BA" w:rsidP="00BD5BA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firstLine="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46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(в форме ЕГЭ)</w:t>
            </w:r>
          </w:p>
          <w:p w14:paraId="291FB23E" w14:textId="77777777" w:rsidR="002371BA" w:rsidRPr="007B4946" w:rsidRDefault="002371BA" w:rsidP="00BD5BA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firstLine="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(в форме ЕГЭ – базовый или профильный уровень)</w:t>
            </w:r>
          </w:p>
          <w:p w14:paraId="35F383B0" w14:textId="77777777" w:rsidR="002371BA" w:rsidRDefault="002371BA" w:rsidP="00BD5BA3">
            <w:pPr>
              <w:ind w:firstLine="38"/>
            </w:pPr>
          </w:p>
          <w:p w14:paraId="0E9044A0" w14:textId="38D768D4" w:rsidR="00EC512B" w:rsidRPr="00CC5E30" w:rsidRDefault="00EC512B" w:rsidP="00BD5BA3">
            <w:pPr>
              <w:ind w:firstLine="38"/>
              <w:jc w:val="center"/>
              <w:rPr>
                <w:rFonts w:ascii="Times New Roman" w:hAnsi="Times New Roman" w:cs="Times New Roman"/>
                <w:b/>
                <w:color w:val="AC2E5E"/>
                <w:sz w:val="28"/>
                <w:szCs w:val="28"/>
                <w:lang w:eastAsia="ru-RU"/>
              </w:rPr>
            </w:pPr>
            <w:r w:rsidRPr="00CC5E30">
              <w:rPr>
                <w:rFonts w:ascii="Times New Roman" w:hAnsi="Times New Roman" w:cs="Times New Roman"/>
                <w:b/>
                <w:color w:val="AC2E5E"/>
                <w:sz w:val="28"/>
                <w:szCs w:val="28"/>
                <w:lang w:eastAsia="ru-RU"/>
              </w:rPr>
              <w:t>для обучающихся с ОВЗ формой прохождения экзаменов</w:t>
            </w:r>
            <w:r w:rsidR="00C502B0" w:rsidRPr="00CC5E30">
              <w:rPr>
                <w:rFonts w:ascii="Times New Roman" w:hAnsi="Times New Roman" w:cs="Times New Roman"/>
                <w:b/>
                <w:color w:val="AC2E5E"/>
                <w:sz w:val="28"/>
                <w:szCs w:val="28"/>
                <w:lang w:eastAsia="ru-RU"/>
              </w:rPr>
              <w:t xml:space="preserve"> </w:t>
            </w:r>
            <w:r w:rsidRPr="00CC5E30">
              <w:rPr>
                <w:rFonts w:ascii="Times New Roman" w:hAnsi="Times New Roman" w:cs="Times New Roman"/>
                <w:b/>
                <w:color w:val="AC2E5E"/>
                <w:sz w:val="28"/>
                <w:szCs w:val="28"/>
                <w:lang w:eastAsia="ru-RU"/>
              </w:rPr>
              <w:t>по обязательным предметам может быть</w:t>
            </w:r>
          </w:p>
          <w:p w14:paraId="4FA56EF0" w14:textId="77777777" w:rsidR="00EC512B" w:rsidRPr="006D07AE" w:rsidRDefault="00EC512B" w:rsidP="00BD5BA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89F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(в форме ЕГЭ) или Русский язык (в форме ГВЭ)</w:t>
            </w:r>
          </w:p>
          <w:p w14:paraId="78988153" w14:textId="1C0B30D7" w:rsidR="00EC512B" w:rsidRPr="00C502B0" w:rsidRDefault="00EC512B" w:rsidP="00C502B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3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(в форме ЕГЭ базовый </w:t>
            </w:r>
            <w:r w:rsidRPr="00C502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или</w:t>
            </w:r>
            <w:r w:rsidRPr="00C50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профильный уровень) или Математика (в форме ГВЭ)</w:t>
            </w:r>
          </w:p>
          <w:p w14:paraId="06A957A9" w14:textId="77777777" w:rsidR="00FA2E61" w:rsidRDefault="00FA2E61" w:rsidP="00BD5BA3">
            <w:pPr>
              <w:ind w:firstLine="38"/>
            </w:pPr>
          </w:p>
          <w:p w14:paraId="0ED16017" w14:textId="77777777" w:rsidR="0032060B" w:rsidRPr="00CC5E30" w:rsidRDefault="002371BA" w:rsidP="00547C33">
            <w:pPr>
              <w:jc w:val="center"/>
              <w:rPr>
                <w:rFonts w:ascii="Times New Roman" w:hAnsi="Times New Roman" w:cs="Times New Roman"/>
                <w:b/>
                <w:color w:val="004E9A"/>
                <w:sz w:val="28"/>
                <w:szCs w:val="28"/>
                <w:lang w:eastAsia="ru-RU"/>
              </w:rPr>
            </w:pPr>
            <w:r w:rsidRPr="00CC5E30">
              <w:rPr>
                <w:rFonts w:ascii="Times New Roman" w:hAnsi="Times New Roman" w:cs="Times New Roman"/>
                <w:b/>
                <w:color w:val="004E9A"/>
                <w:sz w:val="28"/>
                <w:szCs w:val="28"/>
                <w:lang w:eastAsia="ru-RU"/>
              </w:rPr>
              <w:t xml:space="preserve">ПРЕДМЕТЫ ПО ВЫБОРУ </w:t>
            </w:r>
          </w:p>
          <w:p w14:paraId="5A0FC649" w14:textId="0196BCB0" w:rsidR="002371BA" w:rsidRPr="00CC5E30" w:rsidRDefault="002371BA" w:rsidP="00547C33">
            <w:pPr>
              <w:jc w:val="center"/>
              <w:rPr>
                <w:rFonts w:ascii="Times New Roman" w:hAnsi="Times New Roman" w:cs="Times New Roman"/>
                <w:b/>
                <w:color w:val="004E9A"/>
                <w:sz w:val="28"/>
                <w:szCs w:val="28"/>
                <w:lang w:eastAsia="ru-RU"/>
              </w:rPr>
            </w:pPr>
            <w:r w:rsidRPr="00CC5E30">
              <w:rPr>
                <w:rFonts w:ascii="Times New Roman" w:hAnsi="Times New Roman" w:cs="Times New Roman"/>
                <w:b/>
                <w:color w:val="004E9A"/>
                <w:sz w:val="28"/>
                <w:szCs w:val="28"/>
                <w:lang w:eastAsia="ru-RU"/>
              </w:rPr>
              <w:t>(в зависимости от выбранного вуза и специальности)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2995"/>
              <w:gridCol w:w="3276"/>
            </w:tblGrid>
            <w:tr w:rsidR="002371BA" w14:paraId="77E76DB4" w14:textId="77777777" w:rsidTr="00EC512B">
              <w:tc>
                <w:tcPr>
                  <w:tcW w:w="3275" w:type="dxa"/>
                </w:tcPr>
                <w:p w14:paraId="2A36C612" w14:textId="77777777" w:rsidR="002371BA" w:rsidRPr="00FD563E" w:rsidRDefault="002371BA" w:rsidP="00BD5BA3">
                  <w:pPr>
                    <w:pStyle w:val="a7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56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Физика</w:t>
                  </w:r>
                </w:p>
                <w:p w14:paraId="12597B6E" w14:textId="77777777" w:rsidR="002371BA" w:rsidRPr="00FD563E" w:rsidRDefault="002371BA" w:rsidP="00BD5BA3">
                  <w:pPr>
                    <w:pStyle w:val="a7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56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Химия</w:t>
                  </w:r>
                </w:p>
                <w:p w14:paraId="0DE0EB1A" w14:textId="77777777" w:rsidR="002371BA" w:rsidRPr="00FD563E" w:rsidRDefault="002371BA" w:rsidP="00BD5BA3">
                  <w:pPr>
                    <w:pStyle w:val="a7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56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Биология</w:t>
                  </w:r>
                </w:p>
              </w:tc>
              <w:tc>
                <w:tcPr>
                  <w:tcW w:w="2995" w:type="dxa"/>
                </w:tcPr>
                <w:p w14:paraId="08A80A82" w14:textId="77777777" w:rsidR="002371BA" w:rsidRPr="00FD563E" w:rsidRDefault="002371BA" w:rsidP="00BD5BA3">
                  <w:pPr>
                    <w:pStyle w:val="a7"/>
                    <w:numPr>
                      <w:ilvl w:val="0"/>
                      <w:numId w:val="3"/>
                    </w:numPr>
                    <w:tabs>
                      <w:tab w:val="left" w:pos="265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56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География</w:t>
                  </w:r>
                </w:p>
                <w:p w14:paraId="31A7CA56" w14:textId="77777777" w:rsidR="002371BA" w:rsidRPr="00FD563E" w:rsidRDefault="002371BA" w:rsidP="00BD5BA3">
                  <w:pPr>
                    <w:pStyle w:val="a7"/>
                    <w:numPr>
                      <w:ilvl w:val="0"/>
                      <w:numId w:val="3"/>
                    </w:numPr>
                    <w:tabs>
                      <w:tab w:val="left" w:pos="265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56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История</w:t>
                  </w:r>
                </w:p>
                <w:p w14:paraId="0D0A060F" w14:textId="77777777" w:rsidR="002371BA" w:rsidRPr="00FD563E" w:rsidRDefault="002371BA" w:rsidP="00BD5BA3">
                  <w:pPr>
                    <w:pStyle w:val="a7"/>
                    <w:numPr>
                      <w:ilvl w:val="0"/>
                      <w:numId w:val="3"/>
                    </w:numPr>
                    <w:tabs>
                      <w:tab w:val="left" w:pos="265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56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Обществознание</w:t>
                  </w:r>
                </w:p>
                <w:p w14:paraId="5497257F" w14:textId="77777777" w:rsidR="002371BA" w:rsidRPr="00FD563E" w:rsidRDefault="002371BA" w:rsidP="00BD5BA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276" w:type="dxa"/>
                </w:tcPr>
                <w:p w14:paraId="45864DE1" w14:textId="77777777" w:rsidR="002371BA" w:rsidRPr="00FD563E" w:rsidRDefault="002371BA" w:rsidP="00BD5BA3">
                  <w:pPr>
                    <w:pStyle w:val="a7"/>
                    <w:numPr>
                      <w:ilvl w:val="0"/>
                      <w:numId w:val="3"/>
                    </w:numPr>
                    <w:tabs>
                      <w:tab w:val="left" w:pos="167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56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Информатика</w:t>
                  </w:r>
                </w:p>
                <w:p w14:paraId="4C669B49" w14:textId="77777777" w:rsidR="002371BA" w:rsidRPr="00FD563E" w:rsidRDefault="002371BA" w:rsidP="00BD5BA3">
                  <w:pPr>
                    <w:pStyle w:val="a7"/>
                    <w:numPr>
                      <w:ilvl w:val="0"/>
                      <w:numId w:val="3"/>
                    </w:numPr>
                    <w:tabs>
                      <w:tab w:val="left" w:pos="167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56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Литература</w:t>
                  </w:r>
                </w:p>
                <w:p w14:paraId="1760249A" w14:textId="77777777" w:rsidR="002371BA" w:rsidRPr="00FD563E" w:rsidRDefault="002371BA" w:rsidP="00BD5BA3">
                  <w:pPr>
                    <w:pStyle w:val="a7"/>
                    <w:numPr>
                      <w:ilvl w:val="0"/>
                      <w:numId w:val="3"/>
                    </w:numPr>
                    <w:tabs>
                      <w:tab w:val="left" w:pos="167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56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Иностранные языки </w:t>
                  </w:r>
                </w:p>
                <w:p w14:paraId="5E68DCB1" w14:textId="77777777" w:rsidR="002371BA" w:rsidRPr="00FD563E" w:rsidRDefault="002371BA" w:rsidP="00BD5BA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8E16913" w14:textId="5B86084E" w:rsidR="00EC512B" w:rsidRDefault="002371BA" w:rsidP="00BD5BA3">
            <w:pPr>
              <w:pStyle w:val="ConsPlusNormal"/>
              <w:ind w:left="-142" w:firstLine="412"/>
              <w:jc w:val="center"/>
              <w:rPr>
                <w:rFonts w:ascii="Times New Roman" w:hAnsi="Times New Roman" w:cs="Times New Roman"/>
                <w:b/>
                <w:color w:val="004E9A"/>
                <w:sz w:val="28"/>
                <w:szCs w:val="28"/>
              </w:rPr>
            </w:pPr>
            <w:r w:rsidRPr="00CC5E30">
              <w:rPr>
                <w:rFonts w:ascii="Times New Roman" w:hAnsi="Times New Roman" w:cs="Times New Roman"/>
                <w:b/>
                <w:color w:val="004E9A"/>
                <w:sz w:val="28"/>
                <w:szCs w:val="28"/>
              </w:rPr>
              <w:t>Экзамен по иностранным языкам</w:t>
            </w:r>
            <w:r w:rsidRPr="00CC5E30"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 xml:space="preserve"> </w:t>
            </w:r>
            <w:r w:rsidRPr="00CC5E30">
              <w:rPr>
                <w:rFonts w:ascii="Times New Roman" w:hAnsi="Times New Roman" w:cs="Times New Roman"/>
                <w:b/>
                <w:color w:val="004E9A"/>
                <w:sz w:val="28"/>
                <w:szCs w:val="28"/>
              </w:rPr>
              <w:t>содержит</w:t>
            </w:r>
            <w:r w:rsidRPr="00CC5E30"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 xml:space="preserve"> </w:t>
            </w:r>
            <w:r w:rsidRPr="00CC5E30">
              <w:rPr>
                <w:rFonts w:ascii="Times New Roman" w:hAnsi="Times New Roman" w:cs="Times New Roman"/>
                <w:b/>
                <w:color w:val="004E9A"/>
                <w:sz w:val="28"/>
                <w:szCs w:val="28"/>
              </w:rPr>
              <w:t>письменную</w:t>
            </w:r>
            <w:r w:rsidRPr="00CC5E30"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 xml:space="preserve"> </w:t>
            </w:r>
            <w:r w:rsidRPr="00CC5E30">
              <w:rPr>
                <w:rFonts w:ascii="Times New Roman" w:hAnsi="Times New Roman" w:cs="Times New Roman"/>
                <w:b/>
                <w:color w:val="004E9A"/>
                <w:sz w:val="28"/>
                <w:szCs w:val="28"/>
              </w:rPr>
              <w:t>и</w:t>
            </w:r>
            <w:r w:rsidRPr="00CC5E30">
              <w:rPr>
                <w:rFonts w:ascii="Times New Roman" w:hAnsi="Times New Roman" w:cs="Times New Roman"/>
                <w:color w:val="004E9A"/>
                <w:sz w:val="28"/>
                <w:szCs w:val="28"/>
              </w:rPr>
              <w:t xml:space="preserve"> </w:t>
            </w:r>
            <w:r w:rsidRPr="00CC5E30">
              <w:rPr>
                <w:rFonts w:ascii="Times New Roman" w:hAnsi="Times New Roman" w:cs="Times New Roman"/>
                <w:b/>
                <w:color w:val="004E9A"/>
                <w:sz w:val="28"/>
                <w:szCs w:val="28"/>
              </w:rPr>
              <w:t>устную</w:t>
            </w:r>
            <w:r w:rsidR="00C502B0" w:rsidRPr="00CC5E30">
              <w:rPr>
                <w:rFonts w:ascii="Times New Roman" w:hAnsi="Times New Roman" w:cs="Times New Roman"/>
                <w:b/>
                <w:color w:val="004E9A"/>
                <w:sz w:val="28"/>
                <w:szCs w:val="28"/>
              </w:rPr>
              <w:t xml:space="preserve"> </w:t>
            </w:r>
            <w:r w:rsidRPr="00CC5E30">
              <w:rPr>
                <w:rFonts w:ascii="Times New Roman" w:hAnsi="Times New Roman" w:cs="Times New Roman"/>
                <w:b/>
                <w:color w:val="004E9A"/>
                <w:sz w:val="28"/>
                <w:szCs w:val="28"/>
              </w:rPr>
              <w:t>части,</w:t>
            </w:r>
            <w:r w:rsidR="00BD5BA3" w:rsidRPr="00CC5E30">
              <w:rPr>
                <w:rFonts w:ascii="Times New Roman" w:hAnsi="Times New Roman" w:cs="Times New Roman"/>
                <w:b/>
                <w:color w:val="004E9A"/>
                <w:sz w:val="28"/>
                <w:szCs w:val="28"/>
              </w:rPr>
              <w:t xml:space="preserve"> </w:t>
            </w:r>
            <w:r w:rsidRPr="00CC5E30">
              <w:rPr>
                <w:rFonts w:ascii="Times New Roman" w:hAnsi="Times New Roman" w:cs="Times New Roman"/>
                <w:b/>
                <w:color w:val="004E9A"/>
                <w:sz w:val="28"/>
                <w:szCs w:val="28"/>
              </w:rPr>
              <w:t xml:space="preserve">устная часть (раздел «Говорение») без письменной </w:t>
            </w:r>
            <w:r w:rsidRPr="00CC5E30">
              <w:rPr>
                <w:rFonts w:ascii="Times New Roman" w:hAnsi="Times New Roman" w:cs="Times New Roman"/>
                <w:b/>
                <w:color w:val="AC2E5E"/>
                <w:sz w:val="28"/>
                <w:szCs w:val="28"/>
                <w:u w:val="single"/>
              </w:rPr>
              <w:t>НЕ</w:t>
            </w:r>
            <w:r w:rsidRPr="00CC5E30">
              <w:rPr>
                <w:rFonts w:ascii="Times New Roman" w:hAnsi="Times New Roman" w:cs="Times New Roman"/>
                <w:b/>
                <w:color w:val="004E9A"/>
                <w:sz w:val="28"/>
                <w:szCs w:val="28"/>
              </w:rPr>
              <w:t xml:space="preserve"> сда</w:t>
            </w:r>
            <w:r w:rsidR="00CB19F0" w:rsidRPr="00CC5E30">
              <w:rPr>
                <w:rFonts w:ascii="Times New Roman" w:hAnsi="Times New Roman" w:cs="Times New Roman"/>
                <w:b/>
                <w:color w:val="004E9A"/>
                <w:sz w:val="28"/>
                <w:szCs w:val="28"/>
              </w:rPr>
              <w:t>ё</w:t>
            </w:r>
            <w:r w:rsidRPr="00CC5E30">
              <w:rPr>
                <w:rFonts w:ascii="Times New Roman" w:hAnsi="Times New Roman" w:cs="Times New Roman"/>
                <w:b/>
                <w:color w:val="004E9A"/>
                <w:sz w:val="28"/>
                <w:szCs w:val="28"/>
              </w:rPr>
              <w:t>тся</w:t>
            </w:r>
          </w:p>
          <w:p w14:paraId="002C7E61" w14:textId="77777777" w:rsidR="00D70588" w:rsidRDefault="00D70588" w:rsidP="00BD5BA3">
            <w:pPr>
              <w:pStyle w:val="ConsPlusNormal"/>
              <w:ind w:left="-142" w:firstLine="412"/>
              <w:jc w:val="center"/>
              <w:rPr>
                <w:rFonts w:ascii="Times New Roman" w:hAnsi="Times New Roman" w:cs="Times New Roman"/>
                <w:b/>
                <w:color w:val="004E9A"/>
                <w:sz w:val="28"/>
                <w:szCs w:val="28"/>
              </w:rPr>
            </w:pPr>
          </w:p>
          <w:p w14:paraId="7EE10185" w14:textId="77777777" w:rsidR="00D70588" w:rsidRPr="00CC5E30" w:rsidRDefault="00D70588" w:rsidP="00BD5BA3">
            <w:pPr>
              <w:pStyle w:val="ConsPlusNormal"/>
              <w:ind w:left="-142" w:firstLine="412"/>
              <w:jc w:val="center"/>
              <w:rPr>
                <w:rFonts w:ascii="Times New Roman" w:hAnsi="Times New Roman" w:cs="Times New Roman"/>
                <w:b/>
                <w:color w:val="004E9A"/>
                <w:sz w:val="28"/>
                <w:szCs w:val="28"/>
              </w:rPr>
            </w:pPr>
          </w:p>
          <w:p w14:paraId="5250FBD4" w14:textId="7F5AD518" w:rsidR="00D70588" w:rsidRPr="00D70588" w:rsidRDefault="00D70588" w:rsidP="00D70588">
            <w:pPr>
              <w:jc w:val="center"/>
              <w:rPr>
                <w:rFonts w:ascii="Times New Roman" w:hAnsi="Times New Roman" w:cs="Times New Roman"/>
                <w:b/>
                <w:bCs/>
                <w:color w:val="CC0066"/>
                <w:sz w:val="28"/>
                <w:szCs w:val="28"/>
              </w:rPr>
            </w:pPr>
            <w:r w:rsidRPr="00D70588">
              <w:rPr>
                <w:rFonts w:ascii="Times New Roman" w:hAnsi="Times New Roman" w:cs="Times New Roman"/>
                <w:b/>
                <w:bCs/>
                <w:color w:val="CC0066"/>
                <w:sz w:val="28"/>
                <w:szCs w:val="28"/>
              </w:rPr>
              <w:t xml:space="preserve">ВЫБОР </w:t>
            </w:r>
            <w:r w:rsidRPr="004F724C">
              <w:rPr>
                <w:rFonts w:ascii="Times New Roman" w:hAnsi="Times New Roman" w:cs="Times New Roman"/>
                <w:b/>
                <w:bCs/>
                <w:color w:val="CC0066"/>
                <w:sz w:val="28"/>
                <w:szCs w:val="28"/>
              </w:rPr>
              <w:t xml:space="preserve">ПРЕДМЕТОВ </w:t>
            </w:r>
            <w:r w:rsidR="004F724C">
              <w:rPr>
                <w:rFonts w:ascii="Times New Roman" w:hAnsi="Times New Roman" w:cs="Times New Roman"/>
                <w:b/>
                <w:bCs/>
                <w:color w:val="CC0066"/>
                <w:sz w:val="28"/>
                <w:szCs w:val="28"/>
              </w:rPr>
              <w:t xml:space="preserve">ЕСТЕСТВЕННО-НАУЧНОГО ЦИКЛА </w:t>
            </w:r>
            <w:r w:rsidRPr="004F724C">
              <w:rPr>
                <w:rFonts w:ascii="Times New Roman" w:hAnsi="Times New Roman" w:cs="Times New Roman"/>
                <w:b/>
                <w:bCs/>
                <w:color w:val="CC0066"/>
                <w:sz w:val="28"/>
                <w:szCs w:val="28"/>
              </w:rPr>
              <w:t xml:space="preserve">ДЛЯ </w:t>
            </w:r>
            <w:r w:rsidRPr="00D70588">
              <w:rPr>
                <w:rFonts w:ascii="Times New Roman" w:hAnsi="Times New Roman" w:cs="Times New Roman"/>
                <w:b/>
                <w:bCs/>
                <w:color w:val="CC0066"/>
                <w:sz w:val="28"/>
                <w:szCs w:val="28"/>
              </w:rPr>
              <w:t>СД</w:t>
            </w:r>
            <w:r w:rsidRPr="004F724C">
              <w:rPr>
                <w:rFonts w:ascii="Times New Roman" w:hAnsi="Times New Roman" w:cs="Times New Roman"/>
                <w:b/>
                <w:bCs/>
                <w:color w:val="CC0066"/>
                <w:sz w:val="28"/>
                <w:szCs w:val="28"/>
              </w:rPr>
              <w:t>А</w:t>
            </w:r>
            <w:r w:rsidRPr="00D70588">
              <w:rPr>
                <w:rFonts w:ascii="Times New Roman" w:hAnsi="Times New Roman" w:cs="Times New Roman"/>
                <w:b/>
                <w:bCs/>
                <w:color w:val="CC0066"/>
                <w:sz w:val="28"/>
                <w:szCs w:val="28"/>
              </w:rPr>
              <w:t>ЧИ ЕДИНОГО ГОСУДАРСТВЕННОГО ЭКЗАМЕНА</w:t>
            </w:r>
          </w:p>
          <w:p w14:paraId="607E53A0" w14:textId="19043AD0" w:rsidR="00D70588" w:rsidRPr="0013535F" w:rsidRDefault="00D70588" w:rsidP="00D70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35F">
              <w:rPr>
                <w:rFonts w:ascii="Times New Roman" w:hAnsi="Times New Roman" w:cs="Times New Roman"/>
                <w:sz w:val="28"/>
                <w:szCs w:val="28"/>
              </w:rPr>
              <w:t xml:space="preserve">От решения выпускников зависит будущее направление развития способностей и возможностей для поступления в престижные учебные заведения страны. При выборе предметов естественно-научного цикла станут доступными точные науки, инженерия, информационные технологии. Предлагаем обратить внимание на следующие предметы: </w:t>
            </w:r>
            <w:r w:rsidRPr="00D70588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</w:rPr>
              <w:t>физика</w:t>
            </w:r>
            <w:r w:rsidRPr="001353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70588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</w:rPr>
              <w:t>математика профильного уровня</w:t>
            </w:r>
            <w:r w:rsidRPr="0013535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D70588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</w:rPr>
              <w:t>информатика</w:t>
            </w:r>
            <w:r w:rsidRPr="001353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70588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</w:rPr>
              <w:t>химия</w:t>
            </w:r>
            <w:r w:rsidRPr="0013535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D70588">
              <w:rPr>
                <w:rFonts w:ascii="Times New Roman" w:hAnsi="Times New Roman" w:cs="Times New Roman"/>
                <w:b/>
                <w:bCs/>
                <w:color w:val="004F88"/>
                <w:sz w:val="28"/>
                <w:szCs w:val="28"/>
              </w:rPr>
              <w:t>биология</w:t>
            </w:r>
            <w:r w:rsidRPr="001353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5B18DC" w14:textId="18CD84B3" w:rsidR="00D70588" w:rsidRPr="0061560C" w:rsidRDefault="00D70588" w:rsidP="00D7058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40"/>
                <w:szCs w:val="40"/>
              </w:rPr>
            </w:pPr>
            <w:r w:rsidRPr="0061560C">
              <w:rPr>
                <w:rFonts w:ascii="Times New Roman" w:hAnsi="Times New Roman" w:cs="Times New Roman"/>
                <w:b/>
                <w:bCs/>
                <w:color w:val="EE0000"/>
                <w:sz w:val="40"/>
                <w:szCs w:val="40"/>
              </w:rPr>
              <w:t>Почему стоит выбрать именно эти предметы?</w:t>
            </w:r>
          </w:p>
          <w:p w14:paraId="66D593CD" w14:textId="05A67EBF" w:rsidR="00D70588" w:rsidRDefault="00D70588" w:rsidP="00D70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588">
              <w:rPr>
                <w:rFonts w:ascii="Times New Roman" w:hAnsi="Times New Roman" w:cs="Times New Roman"/>
                <w:b/>
                <w:bCs/>
                <w:color w:val="CC0066"/>
                <w:sz w:val="28"/>
                <w:szCs w:val="28"/>
              </w:rPr>
              <w:t>ФИЗИКА</w:t>
            </w:r>
            <w:r w:rsidRPr="0013535F">
              <w:rPr>
                <w:rFonts w:ascii="Times New Roman" w:hAnsi="Times New Roman" w:cs="Times New Roman"/>
                <w:sz w:val="28"/>
                <w:szCs w:val="28"/>
              </w:rPr>
              <w:t xml:space="preserve"> открывает двери в мир высоких технологий, инноваций и инженерных профессий будущего. Профессии, связанные с физикой, востребованы во всех сферах современной экономики: от IT-технологий и робототехники до энергетики и биотехнологий. Изучение физики развивает аналитическое мышление, способность решать нестандартные задачи и критически оценивать ситуацию.</w:t>
            </w:r>
          </w:p>
          <w:p w14:paraId="32085955" w14:textId="77777777" w:rsidR="00D70588" w:rsidRPr="0013535F" w:rsidRDefault="00D70588" w:rsidP="00D70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3FE2F" w14:textId="41D9D16B" w:rsidR="00D70588" w:rsidRDefault="00D70588" w:rsidP="00D70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588">
              <w:rPr>
                <w:rFonts w:ascii="Times New Roman" w:hAnsi="Times New Roman" w:cs="Times New Roman"/>
                <w:b/>
                <w:bCs/>
                <w:color w:val="CC0066"/>
                <w:sz w:val="28"/>
                <w:szCs w:val="28"/>
              </w:rPr>
              <w:t>МАТЕМАТИКА ПРОФИЛЬНОГО УРОВНЯ</w:t>
            </w:r>
            <w:r w:rsidRPr="00D70588">
              <w:rPr>
                <w:rFonts w:ascii="Times New Roman" w:hAnsi="Times New Roman" w:cs="Times New Roman"/>
                <w:color w:val="CC0066"/>
                <w:sz w:val="28"/>
                <w:szCs w:val="28"/>
              </w:rPr>
              <w:t xml:space="preserve"> </w:t>
            </w:r>
            <w:r w:rsidRPr="0013535F">
              <w:rPr>
                <w:rFonts w:ascii="Times New Roman" w:hAnsi="Times New Roman" w:cs="Times New Roman"/>
                <w:sz w:val="28"/>
                <w:szCs w:val="28"/>
              </w:rPr>
              <w:t>формирует фундаментальные знания и умения, необходимые для успешной карьеры инженера, программиста, экономиста, финансиста и многих других специалистов. Она учит строить алгоритмы решений сложных проблем, развивать абстрактное мышление и повышает шансы поступить на самые конкурентные направления подготовки университетов России.</w:t>
            </w:r>
          </w:p>
          <w:p w14:paraId="1606C588" w14:textId="77777777" w:rsidR="00D70588" w:rsidRPr="0013535F" w:rsidRDefault="00D70588" w:rsidP="00D70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B1B55" w14:textId="07D27816" w:rsidR="00D70588" w:rsidRDefault="00B80C1D" w:rsidP="00D70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588">
              <w:rPr>
                <w:rFonts w:ascii="Times New Roman" w:hAnsi="Times New Roman" w:cs="Times New Roman"/>
                <w:b/>
                <w:bCs/>
                <w:color w:val="CC0066"/>
                <w:sz w:val="28"/>
                <w:szCs w:val="28"/>
              </w:rPr>
              <w:t>ИНФОРМАТИКА</w:t>
            </w:r>
            <w:r w:rsidR="00D70588" w:rsidRPr="0013535F">
              <w:rPr>
                <w:rFonts w:ascii="Times New Roman" w:hAnsi="Times New Roman" w:cs="Times New Roman"/>
                <w:sz w:val="28"/>
                <w:szCs w:val="28"/>
              </w:rPr>
              <w:t xml:space="preserve"> Сегодняшний мир неразрывно связан с цифровыми технологиями, искусственным интеллектом, большими данными и информационной безопасностью. </w:t>
            </w:r>
            <w:r w:rsidR="00D70588" w:rsidRPr="00135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Владение основами программирования, алгоритмизации и компьютерного моделирования обеспечит вам возможность стать профессионалом, способным создавать технологические продукты мирового уровня.</w:t>
            </w:r>
          </w:p>
          <w:p w14:paraId="264E30DE" w14:textId="77777777" w:rsidR="00D70588" w:rsidRPr="0013535F" w:rsidRDefault="00D70588" w:rsidP="00D70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7F757" w14:textId="1FEAC55A" w:rsidR="00D70588" w:rsidRDefault="00D70588" w:rsidP="00D70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D6E">
              <w:rPr>
                <w:rFonts w:ascii="Times New Roman" w:hAnsi="Times New Roman" w:cs="Times New Roman"/>
                <w:sz w:val="28"/>
                <w:szCs w:val="28"/>
              </w:rPr>
              <w:t xml:space="preserve">Выбор ЕГЭ по </w:t>
            </w:r>
            <w:r w:rsidRPr="00D70588">
              <w:rPr>
                <w:rFonts w:ascii="Times New Roman" w:hAnsi="Times New Roman" w:cs="Times New Roman"/>
                <w:b/>
                <w:bCs/>
                <w:color w:val="CC0066"/>
                <w:sz w:val="28"/>
                <w:szCs w:val="28"/>
              </w:rPr>
              <w:t>ХИМИИ</w:t>
            </w:r>
            <w:r w:rsidRPr="005C3D6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D70588">
              <w:rPr>
                <w:rFonts w:ascii="Times New Roman" w:hAnsi="Times New Roman" w:cs="Times New Roman"/>
                <w:b/>
                <w:bCs/>
                <w:color w:val="CC0066"/>
                <w:sz w:val="28"/>
                <w:szCs w:val="28"/>
              </w:rPr>
              <w:t>БИОЛОГИИ</w:t>
            </w:r>
            <w:r w:rsidRPr="005C3D6E">
              <w:rPr>
                <w:rFonts w:ascii="Times New Roman" w:hAnsi="Times New Roman" w:cs="Times New Roman"/>
                <w:sz w:val="28"/>
                <w:szCs w:val="28"/>
              </w:rPr>
              <w:t xml:space="preserve"> – это осознанный шаг навстречу профессиям, меняющим мир. Эти науки – фундамент для понимания самой жизни: от химических реакций в клетке до сложных экосистем. </w:t>
            </w:r>
            <w:r w:rsidRPr="0013535F">
              <w:rPr>
                <w:rFonts w:ascii="Times New Roman" w:hAnsi="Times New Roman" w:cs="Times New Roman"/>
                <w:sz w:val="28"/>
                <w:szCs w:val="28"/>
              </w:rPr>
              <w:t>ЕГЭ по данным предметам станет «</w:t>
            </w:r>
            <w:r w:rsidRPr="005C3D6E">
              <w:rPr>
                <w:rFonts w:ascii="Times New Roman" w:hAnsi="Times New Roman" w:cs="Times New Roman"/>
                <w:sz w:val="28"/>
                <w:szCs w:val="28"/>
              </w:rPr>
              <w:t>ключом</w:t>
            </w:r>
            <w:r w:rsidRPr="001353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C3D6E">
              <w:rPr>
                <w:rFonts w:ascii="Times New Roman" w:hAnsi="Times New Roman" w:cs="Times New Roman"/>
                <w:sz w:val="28"/>
                <w:szCs w:val="28"/>
              </w:rPr>
              <w:t xml:space="preserve"> к двери</w:t>
            </w:r>
            <w:r w:rsidRPr="00135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3D6E">
              <w:rPr>
                <w:rFonts w:ascii="Times New Roman" w:hAnsi="Times New Roman" w:cs="Times New Roman"/>
                <w:sz w:val="28"/>
                <w:szCs w:val="28"/>
              </w:rPr>
              <w:t>ведущих вузов страны, открывая путь на медицинские, биотехнологические и исследовательские факультеты. Вы сможете стать врачом, создателем новых лекарств, генетиком. Это направление для тех, кто хочет не просто наблюдать за прогрессом, а создавать его. Выбор химии и биологии – это инвестиция в карьеру, где ваш талант и труд будут направлены на решение самых важных задач человечества.</w:t>
            </w:r>
          </w:p>
          <w:p w14:paraId="34824666" w14:textId="77777777" w:rsidR="00D70588" w:rsidRDefault="00D70588" w:rsidP="00D7058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D665B" w14:textId="77777777" w:rsidR="00D70588" w:rsidRDefault="00D70588" w:rsidP="00D70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D6E">
              <w:rPr>
                <w:rFonts w:ascii="Times New Roman" w:hAnsi="Times New Roman" w:cs="Times New Roman"/>
                <w:sz w:val="28"/>
                <w:szCs w:val="28"/>
              </w:rPr>
              <w:t xml:space="preserve">Вы не просто </w:t>
            </w:r>
            <w:r w:rsidRPr="0013535F">
              <w:rPr>
                <w:rFonts w:ascii="Times New Roman" w:hAnsi="Times New Roman" w:cs="Times New Roman"/>
                <w:sz w:val="28"/>
                <w:szCs w:val="28"/>
              </w:rPr>
              <w:t xml:space="preserve">выбираете эти </w:t>
            </w:r>
            <w:r w:rsidRPr="005C3D6E">
              <w:rPr>
                <w:rFonts w:ascii="Times New Roman" w:hAnsi="Times New Roman" w:cs="Times New Roman"/>
                <w:sz w:val="28"/>
                <w:szCs w:val="28"/>
              </w:rPr>
              <w:t>предметы – вы доказываете готовность к сложной и значимой работе.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3D6E">
              <w:rPr>
                <w:rFonts w:ascii="Times New Roman" w:hAnsi="Times New Roman" w:cs="Times New Roman"/>
                <w:sz w:val="28"/>
                <w:szCs w:val="28"/>
              </w:rPr>
              <w:t>С этим набором ЕГЭ ваше будущее оказывается в сфере самых востребованных специальностей.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35F">
              <w:rPr>
                <w:rFonts w:ascii="Times New Roman" w:hAnsi="Times New Roman" w:cs="Times New Roman"/>
                <w:sz w:val="28"/>
                <w:szCs w:val="28"/>
              </w:rPr>
              <w:t xml:space="preserve">Этот выбор даст вам преимущество перед сверстниками, позволит реализовать потенциал и достичь успехов в профессиях будущего! </w:t>
            </w:r>
          </w:p>
          <w:p w14:paraId="6D48B7FE" w14:textId="61ACA08D" w:rsidR="00D70588" w:rsidRPr="005C3D6E" w:rsidRDefault="00D70588" w:rsidP="00D7058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780FD" w14:textId="26BA0E1B" w:rsidR="00D70588" w:rsidRPr="00F42F00" w:rsidRDefault="00D70588" w:rsidP="00D70588">
            <w:pPr>
              <w:jc w:val="center"/>
              <w:rPr>
                <w:rFonts w:ascii="Times New Roman" w:hAnsi="Times New Roman" w:cs="Times New Roman"/>
                <w:b/>
                <w:bCs/>
                <w:color w:val="009999"/>
                <w:sz w:val="32"/>
                <w:szCs w:val="32"/>
              </w:rPr>
            </w:pPr>
            <w:r w:rsidRPr="00F42F00">
              <w:rPr>
                <w:rFonts w:ascii="Times New Roman" w:hAnsi="Times New Roman" w:cs="Times New Roman"/>
                <w:b/>
                <w:bCs/>
                <w:color w:val="009999"/>
                <w:sz w:val="32"/>
                <w:szCs w:val="32"/>
              </w:rPr>
              <w:t>Выбирайте путь осознанно и смело идите навстречу успеху!</w:t>
            </w:r>
          </w:p>
          <w:p w14:paraId="7EBA0B06" w14:textId="77777777" w:rsidR="00EC512B" w:rsidRDefault="00EC512B" w:rsidP="00BD5BA3">
            <w:pPr>
              <w:pStyle w:val="ConsPlusNormal"/>
              <w:pBdr>
                <w:bottom w:val="dotted" w:sz="24" w:space="1" w:color="auto"/>
              </w:pBdr>
              <w:tabs>
                <w:tab w:val="left" w:pos="993"/>
                <w:tab w:val="left" w:pos="2155"/>
              </w:tabs>
              <w:ind w:right="181" w:firstLine="593"/>
              <w:jc w:val="center"/>
              <w:rPr>
                <w:rFonts w:ascii="Times New Roman" w:hAnsi="Times New Roman" w:cs="Times New Roman"/>
                <w:b/>
                <w:iCs/>
                <w:color w:val="004E9A"/>
                <w:sz w:val="28"/>
                <w:szCs w:val="28"/>
              </w:rPr>
            </w:pPr>
          </w:p>
          <w:p w14:paraId="119CFB6A" w14:textId="77777777" w:rsidR="00D70588" w:rsidRPr="00CC5E30" w:rsidRDefault="00D70588" w:rsidP="00BD5BA3">
            <w:pPr>
              <w:pStyle w:val="ConsPlusNormal"/>
              <w:tabs>
                <w:tab w:val="left" w:pos="993"/>
                <w:tab w:val="left" w:pos="2155"/>
              </w:tabs>
              <w:ind w:right="181" w:firstLine="593"/>
              <w:jc w:val="center"/>
              <w:rPr>
                <w:rFonts w:ascii="Times New Roman" w:hAnsi="Times New Roman" w:cs="Times New Roman"/>
                <w:b/>
                <w:iCs/>
                <w:color w:val="004E9A"/>
                <w:sz w:val="28"/>
                <w:szCs w:val="28"/>
              </w:rPr>
            </w:pPr>
          </w:p>
          <w:p w14:paraId="45D0699A" w14:textId="3077FC07" w:rsidR="00C729A2" w:rsidRPr="00CC5E30" w:rsidRDefault="00C729A2" w:rsidP="00BD5BA3">
            <w:pPr>
              <w:pStyle w:val="ConsPlusNormal"/>
              <w:tabs>
                <w:tab w:val="left" w:pos="993"/>
                <w:tab w:val="left" w:pos="2155"/>
              </w:tabs>
              <w:ind w:right="181" w:firstLine="593"/>
              <w:jc w:val="center"/>
              <w:rPr>
                <w:rFonts w:ascii="Times New Roman" w:hAnsi="Times New Roman" w:cs="Times New Roman"/>
                <w:b/>
                <w:iCs/>
                <w:color w:val="004E9A"/>
                <w:sz w:val="28"/>
                <w:szCs w:val="28"/>
                <w:u w:val="single"/>
              </w:rPr>
            </w:pPr>
            <w:r w:rsidRPr="00CC5E30">
              <w:rPr>
                <w:rFonts w:ascii="Times New Roman" w:hAnsi="Times New Roman" w:cs="Times New Roman"/>
                <w:b/>
                <w:iCs/>
                <w:color w:val="004E9A"/>
                <w:sz w:val="28"/>
                <w:szCs w:val="28"/>
              </w:rPr>
              <w:t xml:space="preserve">ОТ ПРОХОЖДЕНИЯ ГИА ПО СООТВЕТСТВУЮЩЕМУ ПРЕДМЕТУ </w:t>
            </w:r>
            <w:r w:rsidR="002371BA" w:rsidRPr="00CC5E30">
              <w:rPr>
                <w:rFonts w:ascii="Times New Roman" w:hAnsi="Times New Roman" w:cs="Times New Roman"/>
                <w:b/>
                <w:iCs/>
                <w:color w:val="004E9A"/>
                <w:sz w:val="28"/>
                <w:szCs w:val="28"/>
                <w:u w:val="single"/>
              </w:rPr>
              <w:t>ОСВОБОЖДАЮТСЯ</w:t>
            </w:r>
            <w:r w:rsidRPr="00CC5E30">
              <w:rPr>
                <w:rFonts w:ascii="Times New Roman" w:hAnsi="Times New Roman" w:cs="Times New Roman"/>
                <w:b/>
                <w:iCs/>
                <w:color w:val="004E9A"/>
                <w:sz w:val="28"/>
                <w:szCs w:val="28"/>
                <w:u w:val="single"/>
              </w:rPr>
              <w:t>:</w:t>
            </w:r>
          </w:p>
          <w:p w14:paraId="6EC86FD3" w14:textId="060C613A" w:rsidR="002371BA" w:rsidRPr="00BD5BA3" w:rsidRDefault="00181456" w:rsidP="00BD5BA3">
            <w:pPr>
              <w:pStyle w:val="a7"/>
              <w:spacing w:after="5" w:line="240" w:lineRule="auto"/>
              <w:ind w:left="26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E30">
              <w:rPr>
                <w:noProof/>
                <w:color w:val="004E9A"/>
                <w:lang w:eastAsia="ru-RU"/>
              </w:rPr>
              <w:drawing>
                <wp:anchor distT="0" distB="0" distL="114300" distR="114300" simplePos="0" relativeHeight="251887616" behindDoc="0" locked="0" layoutInCell="1" allowOverlap="1" wp14:anchorId="21D4D8C3" wp14:editId="6DD33090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19050</wp:posOffset>
                  </wp:positionV>
                  <wp:extent cx="1162050" cy="1438275"/>
                  <wp:effectExtent l="0" t="0" r="0" b="9525"/>
                  <wp:wrapSquare wrapText="bothSides"/>
                  <wp:docPr id="6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B8CF08-FF8F-26A8-D3DC-9FCEBBB874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6EB8CF08-FF8F-26A8-D3DC-9FCEBBB874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3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0" r="15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38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563E" w:rsidRPr="00BD5BA3">
              <w:rPr>
                <w:rFonts w:ascii="Times New Roman" w:hAnsi="Times New Roman" w:cs="Times New Roman"/>
                <w:sz w:val="28"/>
                <w:szCs w:val="28"/>
              </w:rPr>
              <w:t>обучающиеся по образовательным программам среднего общего образования,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</w:t>
            </w:r>
            <w:r w:rsidR="00CB19F0" w:rsidRPr="00BD5B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563E" w:rsidRPr="00BD5BA3">
              <w:rPr>
                <w:rFonts w:ascii="Times New Roman" w:hAnsi="Times New Roman" w:cs="Times New Roman"/>
                <w:sz w:val="28"/>
                <w:szCs w:val="28"/>
              </w:rPr>
              <w:t>освобождаются от прохождения ГИА по учебному предмету, соответствующему профилю всероссийской олимпиады школьников, международной олимпиады.</w:t>
            </w:r>
          </w:p>
        </w:tc>
      </w:tr>
    </w:tbl>
    <w:p w14:paraId="00D65B97" w14:textId="644779C7" w:rsidR="00D177B3" w:rsidRPr="006502C4" w:rsidRDefault="00D177B3" w:rsidP="006502C4">
      <w:pPr>
        <w:rPr>
          <w:rFonts w:ascii="Times New Roman" w:hAnsi="Times New Roman" w:cs="Times New Roman"/>
          <w:sz w:val="28"/>
          <w:szCs w:val="28"/>
        </w:rPr>
      </w:pPr>
    </w:p>
    <w:sectPr w:rsidR="00D177B3" w:rsidRPr="006502C4" w:rsidSect="00756707">
      <w:footerReference w:type="default" r:id="rId34"/>
      <w:pgSz w:w="11906" w:h="16838"/>
      <w:pgMar w:top="567" w:right="567" w:bottom="340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97D11" w14:textId="77777777" w:rsidR="00D25B4F" w:rsidRDefault="00D25B4F" w:rsidP="008D256E">
      <w:pPr>
        <w:spacing w:after="0" w:line="240" w:lineRule="auto"/>
      </w:pPr>
      <w:r>
        <w:separator/>
      </w:r>
    </w:p>
  </w:endnote>
  <w:endnote w:type="continuationSeparator" w:id="0">
    <w:p w14:paraId="7E518347" w14:textId="77777777" w:rsidR="00D25B4F" w:rsidRDefault="00D25B4F" w:rsidP="008D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375225"/>
      <w:docPartObj>
        <w:docPartGallery w:val="Page Numbers (Bottom of Page)"/>
        <w:docPartUnique/>
      </w:docPartObj>
    </w:sdtPr>
    <w:sdtEndPr/>
    <w:sdtContent>
      <w:p w14:paraId="1A3EB110" w14:textId="33F1197C" w:rsidR="001324D8" w:rsidRDefault="001324D8">
        <w:pPr>
          <w:pStyle w:val="ac"/>
          <w:jc w:val="right"/>
        </w:pPr>
        <w:r w:rsidRPr="008D25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25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25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3FE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D25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7C37B" w14:textId="77777777" w:rsidR="00D25B4F" w:rsidRDefault="00D25B4F" w:rsidP="008D256E">
      <w:pPr>
        <w:spacing w:after="0" w:line="240" w:lineRule="auto"/>
      </w:pPr>
      <w:r>
        <w:separator/>
      </w:r>
    </w:p>
  </w:footnote>
  <w:footnote w:type="continuationSeparator" w:id="0">
    <w:p w14:paraId="5F53C6E5" w14:textId="77777777" w:rsidR="00D25B4F" w:rsidRDefault="00D25B4F" w:rsidP="008D2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646F998"/>
    <w:lvl w:ilvl="0">
      <w:start w:val="1"/>
      <w:numFmt w:val="bullet"/>
      <w:pStyle w:val="a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</w:abstractNum>
  <w:abstractNum w:abstractNumId="1" w15:restartNumberingAfterBreak="0">
    <w:nsid w:val="0495099F"/>
    <w:multiLevelType w:val="hybridMultilevel"/>
    <w:tmpl w:val="731A3FDC"/>
    <w:lvl w:ilvl="0" w:tplc="6D1E7E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204F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25DC"/>
    <w:multiLevelType w:val="multilevel"/>
    <w:tmpl w:val="79620D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590000"/>
        <w:sz w:val="40"/>
        <w:szCs w:val="4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bCs/>
        <w:color w:val="005AB4"/>
        <w:sz w:val="40"/>
        <w:szCs w:val="4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4D54CB"/>
    <w:multiLevelType w:val="hybridMultilevel"/>
    <w:tmpl w:val="92009A1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F0D254C"/>
    <w:multiLevelType w:val="hybridMultilevel"/>
    <w:tmpl w:val="42761B42"/>
    <w:lvl w:ilvl="0" w:tplc="31D40648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  <w:b/>
        <w:bCs/>
        <w:color w:val="AC2E5E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168E7A07"/>
    <w:multiLevelType w:val="hybridMultilevel"/>
    <w:tmpl w:val="2FF4F238"/>
    <w:lvl w:ilvl="0" w:tplc="CF207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4E9A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115A"/>
    <w:multiLevelType w:val="hybridMultilevel"/>
    <w:tmpl w:val="36B06294"/>
    <w:lvl w:ilvl="0" w:tplc="664CCECC">
      <w:start w:val="1"/>
      <w:numFmt w:val="bullet"/>
      <w:lvlText w:val=""/>
      <w:lvlJc w:val="left"/>
      <w:pPr>
        <w:ind w:left="1293" w:hanging="360"/>
      </w:pPr>
      <w:rPr>
        <w:rFonts w:ascii="Wingdings" w:hAnsi="Wingdings" w:hint="default"/>
        <w:b/>
        <w:bCs/>
        <w:color w:val="00206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7" w15:restartNumberingAfterBreak="0">
    <w:nsid w:val="1A0C7069"/>
    <w:multiLevelType w:val="multilevel"/>
    <w:tmpl w:val="980A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41E28"/>
    <w:multiLevelType w:val="hybridMultilevel"/>
    <w:tmpl w:val="D24082D6"/>
    <w:lvl w:ilvl="0" w:tplc="C2A0035E">
      <w:start w:val="1"/>
      <w:numFmt w:val="bullet"/>
      <w:lvlText w:val=""/>
      <w:lvlJc w:val="left"/>
      <w:pPr>
        <w:ind w:left="1789" w:hanging="360"/>
      </w:pPr>
      <w:rPr>
        <w:rFonts w:ascii="Wingdings" w:hAnsi="Wingdings" w:hint="default"/>
        <w:color w:val="660033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FBB0014"/>
    <w:multiLevelType w:val="multilevel"/>
    <w:tmpl w:val="4A0AEE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004E9A"/>
        <w:sz w:val="40"/>
        <w:szCs w:val="4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5F5EFD"/>
    <w:multiLevelType w:val="hybridMultilevel"/>
    <w:tmpl w:val="C3B0C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E69ED"/>
    <w:multiLevelType w:val="hybridMultilevel"/>
    <w:tmpl w:val="B27012C0"/>
    <w:lvl w:ilvl="0" w:tplc="C5D4CF2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bCs/>
        <w:color w:val="004E9A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3A7DB8"/>
    <w:multiLevelType w:val="hybridMultilevel"/>
    <w:tmpl w:val="DE16814A"/>
    <w:lvl w:ilvl="0" w:tplc="63B469B4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bCs/>
        <w:color w:val="004E9A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98A5CF3"/>
    <w:multiLevelType w:val="hybridMultilevel"/>
    <w:tmpl w:val="CE809302"/>
    <w:lvl w:ilvl="0" w:tplc="5EFC4E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AC2E5E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325E6"/>
    <w:multiLevelType w:val="hybridMultilevel"/>
    <w:tmpl w:val="2558EBB0"/>
    <w:lvl w:ilvl="0" w:tplc="6AACA9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AC2E5E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E2EBC"/>
    <w:multiLevelType w:val="hybridMultilevel"/>
    <w:tmpl w:val="E00CC730"/>
    <w:lvl w:ilvl="0" w:tplc="2A3216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2060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B0177"/>
    <w:multiLevelType w:val="hybridMultilevel"/>
    <w:tmpl w:val="318C2498"/>
    <w:lvl w:ilvl="0" w:tplc="5FBE6D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9489D"/>
    <w:multiLevelType w:val="hybridMultilevel"/>
    <w:tmpl w:val="8814CB08"/>
    <w:lvl w:ilvl="0" w:tplc="9B9AD7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4E9A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A1484"/>
    <w:multiLevelType w:val="hybridMultilevel"/>
    <w:tmpl w:val="A13AA0F2"/>
    <w:lvl w:ilvl="0" w:tplc="125A4766">
      <w:start w:val="3"/>
      <w:numFmt w:val="decimal"/>
      <w:lvlText w:val="%1)"/>
      <w:lvlJc w:val="left"/>
      <w:pPr>
        <w:ind w:left="31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8CD2AA">
      <w:numFmt w:val="bullet"/>
      <w:lvlText w:val="•"/>
      <w:lvlJc w:val="left"/>
      <w:pPr>
        <w:ind w:left="617" w:hanging="260"/>
      </w:pPr>
      <w:rPr>
        <w:lang w:val="ru-RU" w:eastAsia="en-US" w:bidi="ar-SA"/>
      </w:rPr>
    </w:lvl>
    <w:lvl w:ilvl="2" w:tplc="443AF7B4">
      <w:numFmt w:val="bullet"/>
      <w:lvlText w:val="•"/>
      <w:lvlJc w:val="left"/>
      <w:pPr>
        <w:ind w:left="915" w:hanging="260"/>
      </w:pPr>
      <w:rPr>
        <w:lang w:val="ru-RU" w:eastAsia="en-US" w:bidi="ar-SA"/>
      </w:rPr>
    </w:lvl>
    <w:lvl w:ilvl="3" w:tplc="69987406">
      <w:numFmt w:val="bullet"/>
      <w:lvlText w:val="•"/>
      <w:lvlJc w:val="left"/>
      <w:pPr>
        <w:ind w:left="1213" w:hanging="260"/>
      </w:pPr>
      <w:rPr>
        <w:lang w:val="ru-RU" w:eastAsia="en-US" w:bidi="ar-SA"/>
      </w:rPr>
    </w:lvl>
    <w:lvl w:ilvl="4" w:tplc="9B0200D8">
      <w:numFmt w:val="bullet"/>
      <w:lvlText w:val="•"/>
      <w:lvlJc w:val="left"/>
      <w:pPr>
        <w:ind w:left="1510" w:hanging="260"/>
      </w:pPr>
      <w:rPr>
        <w:lang w:val="ru-RU" w:eastAsia="en-US" w:bidi="ar-SA"/>
      </w:rPr>
    </w:lvl>
    <w:lvl w:ilvl="5" w:tplc="CA001476">
      <w:numFmt w:val="bullet"/>
      <w:lvlText w:val="•"/>
      <w:lvlJc w:val="left"/>
      <w:pPr>
        <w:ind w:left="1808" w:hanging="260"/>
      </w:pPr>
      <w:rPr>
        <w:lang w:val="ru-RU" w:eastAsia="en-US" w:bidi="ar-SA"/>
      </w:rPr>
    </w:lvl>
    <w:lvl w:ilvl="6" w:tplc="57A2751E">
      <w:numFmt w:val="bullet"/>
      <w:lvlText w:val="•"/>
      <w:lvlJc w:val="left"/>
      <w:pPr>
        <w:ind w:left="2106" w:hanging="260"/>
      </w:pPr>
      <w:rPr>
        <w:lang w:val="ru-RU" w:eastAsia="en-US" w:bidi="ar-SA"/>
      </w:rPr>
    </w:lvl>
    <w:lvl w:ilvl="7" w:tplc="67A23E6C">
      <w:numFmt w:val="bullet"/>
      <w:lvlText w:val="•"/>
      <w:lvlJc w:val="left"/>
      <w:pPr>
        <w:ind w:left="2403" w:hanging="260"/>
      </w:pPr>
      <w:rPr>
        <w:lang w:val="ru-RU" w:eastAsia="en-US" w:bidi="ar-SA"/>
      </w:rPr>
    </w:lvl>
    <w:lvl w:ilvl="8" w:tplc="1EB0CA04">
      <w:numFmt w:val="bullet"/>
      <w:lvlText w:val="•"/>
      <w:lvlJc w:val="left"/>
      <w:pPr>
        <w:ind w:left="2701" w:hanging="260"/>
      </w:pPr>
      <w:rPr>
        <w:lang w:val="ru-RU" w:eastAsia="en-US" w:bidi="ar-SA"/>
      </w:rPr>
    </w:lvl>
  </w:abstractNum>
  <w:abstractNum w:abstractNumId="19" w15:restartNumberingAfterBreak="0">
    <w:nsid w:val="38056780"/>
    <w:multiLevelType w:val="hybridMultilevel"/>
    <w:tmpl w:val="60F4F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C666A"/>
    <w:multiLevelType w:val="hybridMultilevel"/>
    <w:tmpl w:val="B5200318"/>
    <w:lvl w:ilvl="0" w:tplc="38462B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AC2E5E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F4A4F"/>
    <w:multiLevelType w:val="hybridMultilevel"/>
    <w:tmpl w:val="E4402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068A6"/>
    <w:multiLevelType w:val="hybridMultilevel"/>
    <w:tmpl w:val="03AC56B0"/>
    <w:lvl w:ilvl="0" w:tplc="DAAC73E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bCs/>
        <w:color w:val="92D05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8326393"/>
    <w:multiLevelType w:val="hybridMultilevel"/>
    <w:tmpl w:val="60AC3E8C"/>
    <w:lvl w:ilvl="0" w:tplc="E91EC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AC2E5E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30ED8"/>
    <w:multiLevelType w:val="hybridMultilevel"/>
    <w:tmpl w:val="2930A36C"/>
    <w:lvl w:ilvl="0" w:tplc="E69800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4E9A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40E77"/>
    <w:multiLevelType w:val="hybridMultilevel"/>
    <w:tmpl w:val="8D7EA58E"/>
    <w:lvl w:ilvl="0" w:tplc="B05A11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AC2E5E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E086B"/>
    <w:multiLevelType w:val="multilevel"/>
    <w:tmpl w:val="77F0922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AC2E5E"/>
        <w:sz w:val="40"/>
        <w:szCs w:val="4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DB1C3B"/>
    <w:multiLevelType w:val="hybridMultilevel"/>
    <w:tmpl w:val="47F27BE4"/>
    <w:lvl w:ilvl="0" w:tplc="4F9C73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AC2E5E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29" w15:restartNumberingAfterBreak="0">
    <w:nsid w:val="526777C5"/>
    <w:multiLevelType w:val="hybridMultilevel"/>
    <w:tmpl w:val="7B7CD1A0"/>
    <w:lvl w:ilvl="0" w:tplc="5FB40A8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 w:val="0"/>
        <w:bCs w:val="0"/>
        <w:color w:val="004E9A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4BF7069"/>
    <w:multiLevelType w:val="hybridMultilevel"/>
    <w:tmpl w:val="64B85776"/>
    <w:lvl w:ilvl="0" w:tplc="193C6580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558173FE"/>
    <w:multiLevelType w:val="hybridMultilevel"/>
    <w:tmpl w:val="226011AC"/>
    <w:lvl w:ilvl="0" w:tplc="69CE7222">
      <w:start w:val="1"/>
      <w:numFmt w:val="bullet"/>
      <w:lvlText w:val=""/>
      <w:lvlJc w:val="left"/>
      <w:pPr>
        <w:ind w:left="742" w:hanging="360"/>
      </w:pPr>
      <w:rPr>
        <w:rFonts w:ascii="Wingdings" w:hAnsi="Wingdings" w:hint="default"/>
        <w:b/>
        <w:bCs/>
        <w:color w:val="00204F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2" w15:restartNumberingAfterBreak="0">
    <w:nsid w:val="57261C61"/>
    <w:multiLevelType w:val="hybridMultilevel"/>
    <w:tmpl w:val="21725522"/>
    <w:lvl w:ilvl="0" w:tplc="7B8896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4E9A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E1352"/>
    <w:multiLevelType w:val="hybridMultilevel"/>
    <w:tmpl w:val="D232717A"/>
    <w:lvl w:ilvl="0" w:tplc="C276C8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AC2E5E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D74EC"/>
    <w:multiLevelType w:val="multilevel"/>
    <w:tmpl w:val="DD78EE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590000"/>
        <w:sz w:val="40"/>
        <w:szCs w:val="4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9767C6"/>
    <w:multiLevelType w:val="hybridMultilevel"/>
    <w:tmpl w:val="C16CD1C6"/>
    <w:lvl w:ilvl="0" w:tplc="4DB0E2E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color w:val="AC2E5E"/>
        <w:sz w:val="40"/>
        <w:szCs w:val="40"/>
        <w:u w:color="92D05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421704"/>
    <w:multiLevelType w:val="multilevel"/>
    <w:tmpl w:val="46B280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43A786"/>
        <w:sz w:val="40"/>
        <w:szCs w:val="4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08048C4"/>
    <w:multiLevelType w:val="hybridMultilevel"/>
    <w:tmpl w:val="AD62F4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D20D94"/>
    <w:multiLevelType w:val="hybridMultilevel"/>
    <w:tmpl w:val="CB249DD6"/>
    <w:lvl w:ilvl="0" w:tplc="96A0F514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b/>
        <w:bCs/>
        <w:color w:val="AC2E5E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22C0F00"/>
    <w:multiLevelType w:val="hybridMultilevel"/>
    <w:tmpl w:val="67BE6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B5E16"/>
    <w:multiLevelType w:val="hybridMultilevel"/>
    <w:tmpl w:val="2EDC1188"/>
    <w:lvl w:ilvl="0" w:tplc="0526E7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AC2E5E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D41A8"/>
    <w:multiLevelType w:val="hybridMultilevel"/>
    <w:tmpl w:val="61705F1E"/>
    <w:lvl w:ilvl="0" w:tplc="761C6DC4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bCs/>
        <w:color w:val="AC2E5E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6FAC7869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43" w15:restartNumberingAfterBreak="0">
    <w:nsid w:val="71D37507"/>
    <w:multiLevelType w:val="hybridMultilevel"/>
    <w:tmpl w:val="E0B88824"/>
    <w:lvl w:ilvl="0" w:tplc="5BC646BC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b/>
        <w:bCs/>
        <w:color w:val="590000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5D833D3"/>
    <w:multiLevelType w:val="hybridMultilevel"/>
    <w:tmpl w:val="CDDC18BE"/>
    <w:lvl w:ilvl="0" w:tplc="7F486E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AC2E5E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D608C"/>
    <w:multiLevelType w:val="hybridMultilevel"/>
    <w:tmpl w:val="7F5C79BA"/>
    <w:lvl w:ilvl="0" w:tplc="67CEDC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4E9A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C90106"/>
    <w:multiLevelType w:val="hybridMultilevel"/>
    <w:tmpl w:val="AF80450E"/>
    <w:lvl w:ilvl="0" w:tplc="F1304122">
      <w:start w:val="1"/>
      <w:numFmt w:val="bullet"/>
      <w:lvlText w:val=""/>
      <w:lvlJc w:val="left"/>
      <w:pPr>
        <w:ind w:left="1440" w:hanging="360"/>
      </w:pPr>
      <w:rPr>
        <w:rFonts w:ascii="Symbol" w:hAnsi="Symbol" w:hint="default"/>
        <w:b/>
        <w:bCs/>
        <w:color w:val="FF000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085D3E"/>
    <w:multiLevelType w:val="hybridMultilevel"/>
    <w:tmpl w:val="3E9C489A"/>
    <w:lvl w:ilvl="0" w:tplc="9424D3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AC2E5E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"/>
  </w:num>
  <w:num w:numId="3">
    <w:abstractNumId w:val="16"/>
  </w:num>
  <w:num w:numId="4">
    <w:abstractNumId w:val="37"/>
  </w:num>
  <w:num w:numId="5">
    <w:abstractNumId w:val="0"/>
  </w:num>
  <w:num w:numId="6">
    <w:abstractNumId w:val="22"/>
  </w:num>
  <w:num w:numId="7">
    <w:abstractNumId w:val="3"/>
  </w:num>
  <w:num w:numId="8">
    <w:abstractNumId w:val="19"/>
  </w:num>
  <w:num w:numId="9">
    <w:abstractNumId w:val="21"/>
  </w:num>
  <w:num w:numId="10">
    <w:abstractNumId w:val="28"/>
  </w:num>
  <w:num w:numId="11">
    <w:abstractNumId w:val="42"/>
  </w:num>
  <w:num w:numId="12">
    <w:abstractNumId w:val="35"/>
  </w:num>
  <w:num w:numId="13">
    <w:abstractNumId w:val="1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</w:num>
  <w:num w:numId="15">
    <w:abstractNumId w:val="15"/>
  </w:num>
  <w:num w:numId="16">
    <w:abstractNumId w:val="6"/>
  </w:num>
  <w:num w:numId="17">
    <w:abstractNumId w:val="47"/>
  </w:num>
  <w:num w:numId="18">
    <w:abstractNumId w:val="1"/>
  </w:num>
  <w:num w:numId="19">
    <w:abstractNumId w:val="24"/>
  </w:num>
  <w:num w:numId="20">
    <w:abstractNumId w:val="46"/>
  </w:num>
  <w:num w:numId="21">
    <w:abstractNumId w:val="43"/>
  </w:num>
  <w:num w:numId="22">
    <w:abstractNumId w:val="23"/>
  </w:num>
  <w:num w:numId="23">
    <w:abstractNumId w:val="12"/>
  </w:num>
  <w:num w:numId="24">
    <w:abstractNumId w:val="41"/>
  </w:num>
  <w:num w:numId="25">
    <w:abstractNumId w:val="29"/>
  </w:num>
  <w:num w:numId="26">
    <w:abstractNumId w:val="20"/>
  </w:num>
  <w:num w:numId="27">
    <w:abstractNumId w:val="30"/>
  </w:num>
  <w:num w:numId="28">
    <w:abstractNumId w:val="33"/>
  </w:num>
  <w:num w:numId="29">
    <w:abstractNumId w:val="27"/>
  </w:num>
  <w:num w:numId="30">
    <w:abstractNumId w:val="14"/>
  </w:num>
  <w:num w:numId="31">
    <w:abstractNumId w:val="40"/>
  </w:num>
  <w:num w:numId="32">
    <w:abstractNumId w:val="13"/>
  </w:num>
  <w:num w:numId="33">
    <w:abstractNumId w:val="25"/>
  </w:num>
  <w:num w:numId="34">
    <w:abstractNumId w:val="9"/>
  </w:num>
  <w:num w:numId="35">
    <w:abstractNumId w:val="34"/>
  </w:num>
  <w:num w:numId="36">
    <w:abstractNumId w:val="26"/>
  </w:num>
  <w:num w:numId="37">
    <w:abstractNumId w:val="2"/>
  </w:num>
  <w:num w:numId="38">
    <w:abstractNumId w:val="31"/>
  </w:num>
  <w:num w:numId="39">
    <w:abstractNumId w:val="11"/>
  </w:num>
  <w:num w:numId="40">
    <w:abstractNumId w:val="17"/>
  </w:num>
  <w:num w:numId="41">
    <w:abstractNumId w:val="8"/>
  </w:num>
  <w:num w:numId="42">
    <w:abstractNumId w:val="44"/>
  </w:num>
  <w:num w:numId="43">
    <w:abstractNumId w:val="4"/>
  </w:num>
  <w:num w:numId="44">
    <w:abstractNumId w:val="45"/>
  </w:num>
  <w:num w:numId="45">
    <w:abstractNumId w:val="32"/>
  </w:num>
  <w:num w:numId="46">
    <w:abstractNumId w:val="7"/>
  </w:num>
  <w:num w:numId="47">
    <w:abstractNumId w:val="39"/>
  </w:num>
  <w:num w:numId="48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79"/>
    <w:rsid w:val="000006E1"/>
    <w:rsid w:val="00006F7F"/>
    <w:rsid w:val="00007C3C"/>
    <w:rsid w:val="000116DD"/>
    <w:rsid w:val="00014A95"/>
    <w:rsid w:val="00014D7E"/>
    <w:rsid w:val="000175BC"/>
    <w:rsid w:val="0002045B"/>
    <w:rsid w:val="00020843"/>
    <w:rsid w:val="00022467"/>
    <w:rsid w:val="00030855"/>
    <w:rsid w:val="00034F87"/>
    <w:rsid w:val="00037057"/>
    <w:rsid w:val="00041A21"/>
    <w:rsid w:val="00053401"/>
    <w:rsid w:val="00060EED"/>
    <w:rsid w:val="000641B3"/>
    <w:rsid w:val="00064449"/>
    <w:rsid w:val="00066AFF"/>
    <w:rsid w:val="00083265"/>
    <w:rsid w:val="0008489F"/>
    <w:rsid w:val="00086814"/>
    <w:rsid w:val="00087ABD"/>
    <w:rsid w:val="000A16F4"/>
    <w:rsid w:val="000A6085"/>
    <w:rsid w:val="000B189A"/>
    <w:rsid w:val="000B1A45"/>
    <w:rsid w:val="000B1E6B"/>
    <w:rsid w:val="000B2C52"/>
    <w:rsid w:val="000B559C"/>
    <w:rsid w:val="000C4261"/>
    <w:rsid w:val="000C5C58"/>
    <w:rsid w:val="000D3316"/>
    <w:rsid w:val="000D7694"/>
    <w:rsid w:val="000E0160"/>
    <w:rsid w:val="000E339E"/>
    <w:rsid w:val="000E5FD5"/>
    <w:rsid w:val="000E7A63"/>
    <w:rsid w:val="000E7D1A"/>
    <w:rsid w:val="000F4959"/>
    <w:rsid w:val="000F684A"/>
    <w:rsid w:val="000F6AAC"/>
    <w:rsid w:val="001025F2"/>
    <w:rsid w:val="00112E84"/>
    <w:rsid w:val="00116DD4"/>
    <w:rsid w:val="0012026D"/>
    <w:rsid w:val="001237AB"/>
    <w:rsid w:val="001324D8"/>
    <w:rsid w:val="001519BF"/>
    <w:rsid w:val="00155B95"/>
    <w:rsid w:val="00156BC4"/>
    <w:rsid w:val="00156E04"/>
    <w:rsid w:val="00157539"/>
    <w:rsid w:val="0016014B"/>
    <w:rsid w:val="00160428"/>
    <w:rsid w:val="00163CE3"/>
    <w:rsid w:val="00165023"/>
    <w:rsid w:val="00166F09"/>
    <w:rsid w:val="00172735"/>
    <w:rsid w:val="00181456"/>
    <w:rsid w:val="00184EC6"/>
    <w:rsid w:val="00187DE9"/>
    <w:rsid w:val="001929B6"/>
    <w:rsid w:val="00194BDC"/>
    <w:rsid w:val="001A0C7E"/>
    <w:rsid w:val="001A3DB4"/>
    <w:rsid w:val="001A656C"/>
    <w:rsid w:val="001B0050"/>
    <w:rsid w:val="001B18EB"/>
    <w:rsid w:val="001B2669"/>
    <w:rsid w:val="001B2F22"/>
    <w:rsid w:val="001B39DA"/>
    <w:rsid w:val="001C42DC"/>
    <w:rsid w:val="001D0998"/>
    <w:rsid w:val="001D1B68"/>
    <w:rsid w:val="001D2E8D"/>
    <w:rsid w:val="001D377B"/>
    <w:rsid w:val="001D4D85"/>
    <w:rsid w:val="001D6283"/>
    <w:rsid w:val="001D6EB1"/>
    <w:rsid w:val="001E0CB1"/>
    <w:rsid w:val="001E1BD1"/>
    <w:rsid w:val="001E269A"/>
    <w:rsid w:val="001E29B6"/>
    <w:rsid w:val="001E2F50"/>
    <w:rsid w:val="001F0641"/>
    <w:rsid w:val="001F4AF6"/>
    <w:rsid w:val="001F4F84"/>
    <w:rsid w:val="002002A7"/>
    <w:rsid w:val="00202B0A"/>
    <w:rsid w:val="00202B74"/>
    <w:rsid w:val="002065E4"/>
    <w:rsid w:val="00220516"/>
    <w:rsid w:val="0022063B"/>
    <w:rsid w:val="00226B06"/>
    <w:rsid w:val="002326ED"/>
    <w:rsid w:val="00235630"/>
    <w:rsid w:val="00236567"/>
    <w:rsid w:val="002371BA"/>
    <w:rsid w:val="00240016"/>
    <w:rsid w:val="00241A76"/>
    <w:rsid w:val="002630DF"/>
    <w:rsid w:val="00267A6D"/>
    <w:rsid w:val="00277C2A"/>
    <w:rsid w:val="00293B1E"/>
    <w:rsid w:val="002951A9"/>
    <w:rsid w:val="00296BF1"/>
    <w:rsid w:val="002A258D"/>
    <w:rsid w:val="002A4A53"/>
    <w:rsid w:val="002B1AFA"/>
    <w:rsid w:val="002B459E"/>
    <w:rsid w:val="002B4D47"/>
    <w:rsid w:val="002C2F8A"/>
    <w:rsid w:val="002C33D5"/>
    <w:rsid w:val="002C3FB8"/>
    <w:rsid w:val="002C485A"/>
    <w:rsid w:val="002C724B"/>
    <w:rsid w:val="002C7EB2"/>
    <w:rsid w:val="002D4830"/>
    <w:rsid w:val="002E4B48"/>
    <w:rsid w:val="002E7B7D"/>
    <w:rsid w:val="002F0D9A"/>
    <w:rsid w:val="002F1029"/>
    <w:rsid w:val="002F31A8"/>
    <w:rsid w:val="0030319E"/>
    <w:rsid w:val="00303A49"/>
    <w:rsid w:val="00307CC5"/>
    <w:rsid w:val="00313334"/>
    <w:rsid w:val="00313ED4"/>
    <w:rsid w:val="0032060B"/>
    <w:rsid w:val="00325F36"/>
    <w:rsid w:val="00326F3E"/>
    <w:rsid w:val="0033319D"/>
    <w:rsid w:val="0033565B"/>
    <w:rsid w:val="00336008"/>
    <w:rsid w:val="0034085D"/>
    <w:rsid w:val="0035000A"/>
    <w:rsid w:val="003500E8"/>
    <w:rsid w:val="00353EE4"/>
    <w:rsid w:val="0036118A"/>
    <w:rsid w:val="0036373C"/>
    <w:rsid w:val="003654B9"/>
    <w:rsid w:val="00370EF0"/>
    <w:rsid w:val="00372337"/>
    <w:rsid w:val="00375162"/>
    <w:rsid w:val="0037563B"/>
    <w:rsid w:val="0037580B"/>
    <w:rsid w:val="00384901"/>
    <w:rsid w:val="003A0DF0"/>
    <w:rsid w:val="003A1FE5"/>
    <w:rsid w:val="003A2E0A"/>
    <w:rsid w:val="003A4C91"/>
    <w:rsid w:val="003A65DE"/>
    <w:rsid w:val="003A7CC4"/>
    <w:rsid w:val="003B00D2"/>
    <w:rsid w:val="003B2465"/>
    <w:rsid w:val="003B25B3"/>
    <w:rsid w:val="003B264F"/>
    <w:rsid w:val="003B2691"/>
    <w:rsid w:val="003B3B4B"/>
    <w:rsid w:val="003D1716"/>
    <w:rsid w:val="003D4511"/>
    <w:rsid w:val="003D5286"/>
    <w:rsid w:val="003D693B"/>
    <w:rsid w:val="003E06A9"/>
    <w:rsid w:val="003E316C"/>
    <w:rsid w:val="003E5A81"/>
    <w:rsid w:val="003F6CE4"/>
    <w:rsid w:val="003F7EB7"/>
    <w:rsid w:val="00402583"/>
    <w:rsid w:val="00407A5F"/>
    <w:rsid w:val="0041245E"/>
    <w:rsid w:val="004256B6"/>
    <w:rsid w:val="00432AE5"/>
    <w:rsid w:val="00433AE8"/>
    <w:rsid w:val="00436114"/>
    <w:rsid w:val="00437E23"/>
    <w:rsid w:val="00440A0A"/>
    <w:rsid w:val="00441BD8"/>
    <w:rsid w:val="00441F45"/>
    <w:rsid w:val="00443C71"/>
    <w:rsid w:val="004442A0"/>
    <w:rsid w:val="00450619"/>
    <w:rsid w:val="00461D51"/>
    <w:rsid w:val="00465DE0"/>
    <w:rsid w:val="0047583B"/>
    <w:rsid w:val="00481619"/>
    <w:rsid w:val="00486049"/>
    <w:rsid w:val="00486D82"/>
    <w:rsid w:val="00491D0A"/>
    <w:rsid w:val="00493748"/>
    <w:rsid w:val="0049457B"/>
    <w:rsid w:val="00494C41"/>
    <w:rsid w:val="004950F9"/>
    <w:rsid w:val="004A18C6"/>
    <w:rsid w:val="004A581C"/>
    <w:rsid w:val="004B0DF3"/>
    <w:rsid w:val="004C16A3"/>
    <w:rsid w:val="004C1C9E"/>
    <w:rsid w:val="004C50F3"/>
    <w:rsid w:val="004C53EB"/>
    <w:rsid w:val="004D338F"/>
    <w:rsid w:val="004D4A82"/>
    <w:rsid w:val="004D614F"/>
    <w:rsid w:val="004E061F"/>
    <w:rsid w:val="004E1037"/>
    <w:rsid w:val="004E1A7C"/>
    <w:rsid w:val="004F061C"/>
    <w:rsid w:val="004F0C90"/>
    <w:rsid w:val="004F2C99"/>
    <w:rsid w:val="004F433A"/>
    <w:rsid w:val="004F724C"/>
    <w:rsid w:val="0050133B"/>
    <w:rsid w:val="00501DBD"/>
    <w:rsid w:val="00514397"/>
    <w:rsid w:val="00521302"/>
    <w:rsid w:val="0052536F"/>
    <w:rsid w:val="005319C0"/>
    <w:rsid w:val="0053688D"/>
    <w:rsid w:val="00536FEA"/>
    <w:rsid w:val="005437C6"/>
    <w:rsid w:val="00544412"/>
    <w:rsid w:val="00547C33"/>
    <w:rsid w:val="00554519"/>
    <w:rsid w:val="00563122"/>
    <w:rsid w:val="00567A2F"/>
    <w:rsid w:val="00567B5A"/>
    <w:rsid w:val="00570B88"/>
    <w:rsid w:val="00571F9F"/>
    <w:rsid w:val="00574579"/>
    <w:rsid w:val="00580A8C"/>
    <w:rsid w:val="00583A21"/>
    <w:rsid w:val="0058478C"/>
    <w:rsid w:val="00585036"/>
    <w:rsid w:val="0059077F"/>
    <w:rsid w:val="00595F40"/>
    <w:rsid w:val="005A217D"/>
    <w:rsid w:val="005A48A4"/>
    <w:rsid w:val="005B01D7"/>
    <w:rsid w:val="005B25EB"/>
    <w:rsid w:val="005B2A34"/>
    <w:rsid w:val="005B5264"/>
    <w:rsid w:val="005B534C"/>
    <w:rsid w:val="005B67D1"/>
    <w:rsid w:val="005B7936"/>
    <w:rsid w:val="005C0E6A"/>
    <w:rsid w:val="005C1EA6"/>
    <w:rsid w:val="005C5217"/>
    <w:rsid w:val="005D26F4"/>
    <w:rsid w:val="005D5ACD"/>
    <w:rsid w:val="005D6F2B"/>
    <w:rsid w:val="005E02FC"/>
    <w:rsid w:val="005E1F40"/>
    <w:rsid w:val="005E2263"/>
    <w:rsid w:val="005F11DB"/>
    <w:rsid w:val="00601647"/>
    <w:rsid w:val="00601C09"/>
    <w:rsid w:val="006107E5"/>
    <w:rsid w:val="0061190B"/>
    <w:rsid w:val="00612862"/>
    <w:rsid w:val="0061560C"/>
    <w:rsid w:val="006157EA"/>
    <w:rsid w:val="00616B19"/>
    <w:rsid w:val="0061789C"/>
    <w:rsid w:val="006227F6"/>
    <w:rsid w:val="00626CDA"/>
    <w:rsid w:val="00632869"/>
    <w:rsid w:val="00633D4B"/>
    <w:rsid w:val="00634321"/>
    <w:rsid w:val="00637429"/>
    <w:rsid w:val="00637BD0"/>
    <w:rsid w:val="0064219D"/>
    <w:rsid w:val="006427DF"/>
    <w:rsid w:val="00644571"/>
    <w:rsid w:val="0064513E"/>
    <w:rsid w:val="00646731"/>
    <w:rsid w:val="00646C2E"/>
    <w:rsid w:val="00647C5D"/>
    <w:rsid w:val="006502C4"/>
    <w:rsid w:val="00651AE2"/>
    <w:rsid w:val="0066320B"/>
    <w:rsid w:val="00663D39"/>
    <w:rsid w:val="00664B06"/>
    <w:rsid w:val="00665CD1"/>
    <w:rsid w:val="00665FA7"/>
    <w:rsid w:val="00666694"/>
    <w:rsid w:val="00667A95"/>
    <w:rsid w:val="00673AB6"/>
    <w:rsid w:val="006750AD"/>
    <w:rsid w:val="0068010F"/>
    <w:rsid w:val="00686C1F"/>
    <w:rsid w:val="00692D64"/>
    <w:rsid w:val="0069554F"/>
    <w:rsid w:val="006966CA"/>
    <w:rsid w:val="006A42ED"/>
    <w:rsid w:val="006A43AD"/>
    <w:rsid w:val="006A5BFB"/>
    <w:rsid w:val="006A6455"/>
    <w:rsid w:val="006A7F8B"/>
    <w:rsid w:val="006B0274"/>
    <w:rsid w:val="006B1AFB"/>
    <w:rsid w:val="006B453C"/>
    <w:rsid w:val="006C06FB"/>
    <w:rsid w:val="006C164E"/>
    <w:rsid w:val="006C2CED"/>
    <w:rsid w:val="006C7681"/>
    <w:rsid w:val="006D013D"/>
    <w:rsid w:val="006D07AE"/>
    <w:rsid w:val="006D096C"/>
    <w:rsid w:val="006F18B4"/>
    <w:rsid w:val="00703201"/>
    <w:rsid w:val="0071286D"/>
    <w:rsid w:val="00716ACE"/>
    <w:rsid w:val="00716E8E"/>
    <w:rsid w:val="00717FFA"/>
    <w:rsid w:val="00722D04"/>
    <w:rsid w:val="00723656"/>
    <w:rsid w:val="00723800"/>
    <w:rsid w:val="00724028"/>
    <w:rsid w:val="0072607A"/>
    <w:rsid w:val="00727901"/>
    <w:rsid w:val="00730963"/>
    <w:rsid w:val="007320CD"/>
    <w:rsid w:val="0073303D"/>
    <w:rsid w:val="00734EB9"/>
    <w:rsid w:val="007353B8"/>
    <w:rsid w:val="00735C53"/>
    <w:rsid w:val="007363F2"/>
    <w:rsid w:val="007438B0"/>
    <w:rsid w:val="007438BC"/>
    <w:rsid w:val="007501AE"/>
    <w:rsid w:val="00756707"/>
    <w:rsid w:val="00762AB1"/>
    <w:rsid w:val="00763358"/>
    <w:rsid w:val="0076384F"/>
    <w:rsid w:val="007646DA"/>
    <w:rsid w:val="0076755A"/>
    <w:rsid w:val="00767C63"/>
    <w:rsid w:val="00770103"/>
    <w:rsid w:val="00770D73"/>
    <w:rsid w:val="007752EE"/>
    <w:rsid w:val="00775907"/>
    <w:rsid w:val="0077656A"/>
    <w:rsid w:val="00781A0C"/>
    <w:rsid w:val="007853E3"/>
    <w:rsid w:val="00792C8E"/>
    <w:rsid w:val="007977AE"/>
    <w:rsid w:val="007A0429"/>
    <w:rsid w:val="007A391A"/>
    <w:rsid w:val="007B3A3D"/>
    <w:rsid w:val="007B3CC6"/>
    <w:rsid w:val="007B4946"/>
    <w:rsid w:val="007B49AD"/>
    <w:rsid w:val="007C0DDD"/>
    <w:rsid w:val="007C2F7B"/>
    <w:rsid w:val="007C3DBA"/>
    <w:rsid w:val="007C4A73"/>
    <w:rsid w:val="007C4DFA"/>
    <w:rsid w:val="007D5C46"/>
    <w:rsid w:val="007D7E10"/>
    <w:rsid w:val="007E00F4"/>
    <w:rsid w:val="007F5E09"/>
    <w:rsid w:val="00810A65"/>
    <w:rsid w:val="00822899"/>
    <w:rsid w:val="008248F8"/>
    <w:rsid w:val="0083430F"/>
    <w:rsid w:val="00835351"/>
    <w:rsid w:val="008366E9"/>
    <w:rsid w:val="00841D15"/>
    <w:rsid w:val="00843FE2"/>
    <w:rsid w:val="008505C8"/>
    <w:rsid w:val="008573C2"/>
    <w:rsid w:val="00857F49"/>
    <w:rsid w:val="0086239B"/>
    <w:rsid w:val="008634C7"/>
    <w:rsid w:val="0087003B"/>
    <w:rsid w:val="00871C2D"/>
    <w:rsid w:val="0087308C"/>
    <w:rsid w:val="00885198"/>
    <w:rsid w:val="008866FE"/>
    <w:rsid w:val="00894922"/>
    <w:rsid w:val="0089579F"/>
    <w:rsid w:val="008A1A95"/>
    <w:rsid w:val="008A2754"/>
    <w:rsid w:val="008A47AF"/>
    <w:rsid w:val="008A5600"/>
    <w:rsid w:val="008A7C63"/>
    <w:rsid w:val="008B14DF"/>
    <w:rsid w:val="008B2B3F"/>
    <w:rsid w:val="008B3A34"/>
    <w:rsid w:val="008B4377"/>
    <w:rsid w:val="008B4A92"/>
    <w:rsid w:val="008B61F4"/>
    <w:rsid w:val="008B6B17"/>
    <w:rsid w:val="008C10C6"/>
    <w:rsid w:val="008C5727"/>
    <w:rsid w:val="008C7277"/>
    <w:rsid w:val="008C75B3"/>
    <w:rsid w:val="008D10DC"/>
    <w:rsid w:val="008D256E"/>
    <w:rsid w:val="008D5DE3"/>
    <w:rsid w:val="008E3862"/>
    <w:rsid w:val="008E6EF4"/>
    <w:rsid w:val="008F08BD"/>
    <w:rsid w:val="008F256F"/>
    <w:rsid w:val="008F46CF"/>
    <w:rsid w:val="008F672E"/>
    <w:rsid w:val="008F7580"/>
    <w:rsid w:val="00901734"/>
    <w:rsid w:val="00901CF4"/>
    <w:rsid w:val="00904526"/>
    <w:rsid w:val="00906702"/>
    <w:rsid w:val="0091187B"/>
    <w:rsid w:val="00914751"/>
    <w:rsid w:val="00914FBF"/>
    <w:rsid w:val="00915B74"/>
    <w:rsid w:val="009219EA"/>
    <w:rsid w:val="00921DF8"/>
    <w:rsid w:val="00935B02"/>
    <w:rsid w:val="00935B79"/>
    <w:rsid w:val="00941F12"/>
    <w:rsid w:val="00942837"/>
    <w:rsid w:val="0095313E"/>
    <w:rsid w:val="00960CBF"/>
    <w:rsid w:val="009613A6"/>
    <w:rsid w:val="009679D6"/>
    <w:rsid w:val="00967A0A"/>
    <w:rsid w:val="009804A8"/>
    <w:rsid w:val="00980B5F"/>
    <w:rsid w:val="00986FBA"/>
    <w:rsid w:val="0099263B"/>
    <w:rsid w:val="00993A4A"/>
    <w:rsid w:val="00996993"/>
    <w:rsid w:val="0099710B"/>
    <w:rsid w:val="009A07FB"/>
    <w:rsid w:val="009A5D40"/>
    <w:rsid w:val="009A7075"/>
    <w:rsid w:val="009B0A6B"/>
    <w:rsid w:val="009B3A8B"/>
    <w:rsid w:val="009B5675"/>
    <w:rsid w:val="009C048C"/>
    <w:rsid w:val="009C1D30"/>
    <w:rsid w:val="009C7C17"/>
    <w:rsid w:val="009D0033"/>
    <w:rsid w:val="009D4323"/>
    <w:rsid w:val="009D43DA"/>
    <w:rsid w:val="009D7483"/>
    <w:rsid w:val="009E1C1E"/>
    <w:rsid w:val="009E2D88"/>
    <w:rsid w:val="009E60E5"/>
    <w:rsid w:val="009E6C12"/>
    <w:rsid w:val="009E7563"/>
    <w:rsid w:val="009E7C0A"/>
    <w:rsid w:val="009F0BA7"/>
    <w:rsid w:val="00A0414C"/>
    <w:rsid w:val="00A06D7B"/>
    <w:rsid w:val="00A1103B"/>
    <w:rsid w:val="00A11A17"/>
    <w:rsid w:val="00A11A63"/>
    <w:rsid w:val="00A12BCB"/>
    <w:rsid w:val="00A22E46"/>
    <w:rsid w:val="00A255D3"/>
    <w:rsid w:val="00A2623E"/>
    <w:rsid w:val="00A3340B"/>
    <w:rsid w:val="00A34C4C"/>
    <w:rsid w:val="00A35C8A"/>
    <w:rsid w:val="00A44E49"/>
    <w:rsid w:val="00A459C6"/>
    <w:rsid w:val="00A45AEB"/>
    <w:rsid w:val="00A45C90"/>
    <w:rsid w:val="00A46DDB"/>
    <w:rsid w:val="00A50720"/>
    <w:rsid w:val="00A509B7"/>
    <w:rsid w:val="00A60D2C"/>
    <w:rsid w:val="00A613EE"/>
    <w:rsid w:val="00A620F1"/>
    <w:rsid w:val="00A77C01"/>
    <w:rsid w:val="00A814E5"/>
    <w:rsid w:val="00A831B5"/>
    <w:rsid w:val="00A84C02"/>
    <w:rsid w:val="00A8705E"/>
    <w:rsid w:val="00A96065"/>
    <w:rsid w:val="00A96DD9"/>
    <w:rsid w:val="00AA0D0E"/>
    <w:rsid w:val="00AB285E"/>
    <w:rsid w:val="00AB5486"/>
    <w:rsid w:val="00AC1C77"/>
    <w:rsid w:val="00AC60B5"/>
    <w:rsid w:val="00AD099A"/>
    <w:rsid w:val="00AD393E"/>
    <w:rsid w:val="00AD3DAC"/>
    <w:rsid w:val="00AD4018"/>
    <w:rsid w:val="00AD49D9"/>
    <w:rsid w:val="00AD52EE"/>
    <w:rsid w:val="00AD5CE6"/>
    <w:rsid w:val="00AE0921"/>
    <w:rsid w:val="00AE1B7B"/>
    <w:rsid w:val="00AE7CD8"/>
    <w:rsid w:val="00AF3971"/>
    <w:rsid w:val="00AF4A97"/>
    <w:rsid w:val="00AF59C6"/>
    <w:rsid w:val="00AF6349"/>
    <w:rsid w:val="00B061E4"/>
    <w:rsid w:val="00B06FC6"/>
    <w:rsid w:val="00B07D8D"/>
    <w:rsid w:val="00B10CD1"/>
    <w:rsid w:val="00B10FAC"/>
    <w:rsid w:val="00B161F1"/>
    <w:rsid w:val="00B16D19"/>
    <w:rsid w:val="00B17E37"/>
    <w:rsid w:val="00B24FE8"/>
    <w:rsid w:val="00B273AF"/>
    <w:rsid w:val="00B36C76"/>
    <w:rsid w:val="00B36F09"/>
    <w:rsid w:val="00B370D8"/>
    <w:rsid w:val="00B37E55"/>
    <w:rsid w:val="00B4166D"/>
    <w:rsid w:val="00B44A3D"/>
    <w:rsid w:val="00B4584E"/>
    <w:rsid w:val="00B53608"/>
    <w:rsid w:val="00B56796"/>
    <w:rsid w:val="00B5756B"/>
    <w:rsid w:val="00B604D0"/>
    <w:rsid w:val="00B641A6"/>
    <w:rsid w:val="00B656A0"/>
    <w:rsid w:val="00B662BD"/>
    <w:rsid w:val="00B67EC9"/>
    <w:rsid w:val="00B70DA8"/>
    <w:rsid w:val="00B71495"/>
    <w:rsid w:val="00B71AAE"/>
    <w:rsid w:val="00B71CCE"/>
    <w:rsid w:val="00B73055"/>
    <w:rsid w:val="00B739E0"/>
    <w:rsid w:val="00B777F0"/>
    <w:rsid w:val="00B8047A"/>
    <w:rsid w:val="00B80735"/>
    <w:rsid w:val="00B80C1D"/>
    <w:rsid w:val="00B820DE"/>
    <w:rsid w:val="00B92F87"/>
    <w:rsid w:val="00B95068"/>
    <w:rsid w:val="00B96229"/>
    <w:rsid w:val="00BA4D22"/>
    <w:rsid w:val="00BA7306"/>
    <w:rsid w:val="00BB4EB8"/>
    <w:rsid w:val="00BB686F"/>
    <w:rsid w:val="00BB6984"/>
    <w:rsid w:val="00BC7413"/>
    <w:rsid w:val="00BD0075"/>
    <w:rsid w:val="00BD102C"/>
    <w:rsid w:val="00BD532B"/>
    <w:rsid w:val="00BD5A83"/>
    <w:rsid w:val="00BD5BA3"/>
    <w:rsid w:val="00BE0775"/>
    <w:rsid w:val="00BE1377"/>
    <w:rsid w:val="00BE1E93"/>
    <w:rsid w:val="00BE3C40"/>
    <w:rsid w:val="00BF10FA"/>
    <w:rsid w:val="00BF29D7"/>
    <w:rsid w:val="00BF3E0E"/>
    <w:rsid w:val="00BF6952"/>
    <w:rsid w:val="00BF6C2F"/>
    <w:rsid w:val="00C010D0"/>
    <w:rsid w:val="00C03C5C"/>
    <w:rsid w:val="00C077B5"/>
    <w:rsid w:val="00C13E31"/>
    <w:rsid w:val="00C143C2"/>
    <w:rsid w:val="00C1462C"/>
    <w:rsid w:val="00C1655A"/>
    <w:rsid w:val="00C23826"/>
    <w:rsid w:val="00C32E9B"/>
    <w:rsid w:val="00C354E7"/>
    <w:rsid w:val="00C35F64"/>
    <w:rsid w:val="00C36E29"/>
    <w:rsid w:val="00C403F1"/>
    <w:rsid w:val="00C42753"/>
    <w:rsid w:val="00C435AD"/>
    <w:rsid w:val="00C44F0E"/>
    <w:rsid w:val="00C45229"/>
    <w:rsid w:val="00C45B06"/>
    <w:rsid w:val="00C4659C"/>
    <w:rsid w:val="00C478F1"/>
    <w:rsid w:val="00C502B0"/>
    <w:rsid w:val="00C50D4D"/>
    <w:rsid w:val="00C54C1B"/>
    <w:rsid w:val="00C57E11"/>
    <w:rsid w:val="00C63F67"/>
    <w:rsid w:val="00C66694"/>
    <w:rsid w:val="00C67CBA"/>
    <w:rsid w:val="00C722DD"/>
    <w:rsid w:val="00C729A2"/>
    <w:rsid w:val="00C73974"/>
    <w:rsid w:val="00C73FBC"/>
    <w:rsid w:val="00C750D4"/>
    <w:rsid w:val="00C81C5B"/>
    <w:rsid w:val="00C84F45"/>
    <w:rsid w:val="00C959CD"/>
    <w:rsid w:val="00C97488"/>
    <w:rsid w:val="00CA1446"/>
    <w:rsid w:val="00CA4049"/>
    <w:rsid w:val="00CA40DF"/>
    <w:rsid w:val="00CA5D68"/>
    <w:rsid w:val="00CB19F0"/>
    <w:rsid w:val="00CB5E34"/>
    <w:rsid w:val="00CC002D"/>
    <w:rsid w:val="00CC44D0"/>
    <w:rsid w:val="00CC5E30"/>
    <w:rsid w:val="00CC6D52"/>
    <w:rsid w:val="00CD2D83"/>
    <w:rsid w:val="00CD3F99"/>
    <w:rsid w:val="00CE0907"/>
    <w:rsid w:val="00CE11FE"/>
    <w:rsid w:val="00CE6EB1"/>
    <w:rsid w:val="00CF19F5"/>
    <w:rsid w:val="00CF3864"/>
    <w:rsid w:val="00D0040C"/>
    <w:rsid w:val="00D02531"/>
    <w:rsid w:val="00D12F7E"/>
    <w:rsid w:val="00D155EC"/>
    <w:rsid w:val="00D1597B"/>
    <w:rsid w:val="00D177B3"/>
    <w:rsid w:val="00D17D99"/>
    <w:rsid w:val="00D25B4F"/>
    <w:rsid w:val="00D30789"/>
    <w:rsid w:val="00D30CDA"/>
    <w:rsid w:val="00D33759"/>
    <w:rsid w:val="00D34F69"/>
    <w:rsid w:val="00D365CF"/>
    <w:rsid w:val="00D45C6C"/>
    <w:rsid w:val="00D4624C"/>
    <w:rsid w:val="00D47B69"/>
    <w:rsid w:val="00D56C38"/>
    <w:rsid w:val="00D60508"/>
    <w:rsid w:val="00D63DEC"/>
    <w:rsid w:val="00D65847"/>
    <w:rsid w:val="00D66D61"/>
    <w:rsid w:val="00D70588"/>
    <w:rsid w:val="00D70D70"/>
    <w:rsid w:val="00D730FC"/>
    <w:rsid w:val="00D82F33"/>
    <w:rsid w:val="00D83446"/>
    <w:rsid w:val="00D879B4"/>
    <w:rsid w:val="00D9376D"/>
    <w:rsid w:val="00D95362"/>
    <w:rsid w:val="00D96E50"/>
    <w:rsid w:val="00DA145A"/>
    <w:rsid w:val="00DA1895"/>
    <w:rsid w:val="00DA6096"/>
    <w:rsid w:val="00DA69AE"/>
    <w:rsid w:val="00DA7067"/>
    <w:rsid w:val="00DA7EA3"/>
    <w:rsid w:val="00DB1453"/>
    <w:rsid w:val="00DC03B0"/>
    <w:rsid w:val="00DC3B31"/>
    <w:rsid w:val="00DC4323"/>
    <w:rsid w:val="00DC62E9"/>
    <w:rsid w:val="00DC7B74"/>
    <w:rsid w:val="00DD0566"/>
    <w:rsid w:val="00DD2962"/>
    <w:rsid w:val="00DD7554"/>
    <w:rsid w:val="00DE05D2"/>
    <w:rsid w:val="00DE1276"/>
    <w:rsid w:val="00DE22EB"/>
    <w:rsid w:val="00DE3CF3"/>
    <w:rsid w:val="00DE3CF5"/>
    <w:rsid w:val="00DE46A5"/>
    <w:rsid w:val="00DF12D1"/>
    <w:rsid w:val="00DF6231"/>
    <w:rsid w:val="00E0268D"/>
    <w:rsid w:val="00E0737C"/>
    <w:rsid w:val="00E077B0"/>
    <w:rsid w:val="00E11D3A"/>
    <w:rsid w:val="00E13DF5"/>
    <w:rsid w:val="00E160D7"/>
    <w:rsid w:val="00E1678B"/>
    <w:rsid w:val="00E16BA5"/>
    <w:rsid w:val="00E17715"/>
    <w:rsid w:val="00E17918"/>
    <w:rsid w:val="00E218D0"/>
    <w:rsid w:val="00E2203E"/>
    <w:rsid w:val="00E229CD"/>
    <w:rsid w:val="00E26B82"/>
    <w:rsid w:val="00E3081E"/>
    <w:rsid w:val="00E3274D"/>
    <w:rsid w:val="00E3611C"/>
    <w:rsid w:val="00E442D3"/>
    <w:rsid w:val="00E45D10"/>
    <w:rsid w:val="00E552F6"/>
    <w:rsid w:val="00E5646F"/>
    <w:rsid w:val="00E645A8"/>
    <w:rsid w:val="00E65515"/>
    <w:rsid w:val="00E65F6A"/>
    <w:rsid w:val="00E66978"/>
    <w:rsid w:val="00E702C7"/>
    <w:rsid w:val="00E723A0"/>
    <w:rsid w:val="00E83B9A"/>
    <w:rsid w:val="00E86F6B"/>
    <w:rsid w:val="00E955F9"/>
    <w:rsid w:val="00E955FE"/>
    <w:rsid w:val="00E971BF"/>
    <w:rsid w:val="00EB0D16"/>
    <w:rsid w:val="00EB37F3"/>
    <w:rsid w:val="00EB5B20"/>
    <w:rsid w:val="00EB648D"/>
    <w:rsid w:val="00EC271A"/>
    <w:rsid w:val="00EC512B"/>
    <w:rsid w:val="00ED2068"/>
    <w:rsid w:val="00EE4300"/>
    <w:rsid w:val="00EE472A"/>
    <w:rsid w:val="00EE4E8B"/>
    <w:rsid w:val="00EE4FDD"/>
    <w:rsid w:val="00EE503D"/>
    <w:rsid w:val="00EF1E56"/>
    <w:rsid w:val="00EF55B7"/>
    <w:rsid w:val="00EF5877"/>
    <w:rsid w:val="00F020A4"/>
    <w:rsid w:val="00F043C8"/>
    <w:rsid w:val="00F17F81"/>
    <w:rsid w:val="00F22E49"/>
    <w:rsid w:val="00F2699C"/>
    <w:rsid w:val="00F27145"/>
    <w:rsid w:val="00F31E01"/>
    <w:rsid w:val="00F330B7"/>
    <w:rsid w:val="00F33B34"/>
    <w:rsid w:val="00F41CA4"/>
    <w:rsid w:val="00F42F00"/>
    <w:rsid w:val="00F44A5C"/>
    <w:rsid w:val="00F474E7"/>
    <w:rsid w:val="00F511D0"/>
    <w:rsid w:val="00F51838"/>
    <w:rsid w:val="00F5212E"/>
    <w:rsid w:val="00F53762"/>
    <w:rsid w:val="00F5617E"/>
    <w:rsid w:val="00F56712"/>
    <w:rsid w:val="00F56F0D"/>
    <w:rsid w:val="00F579F1"/>
    <w:rsid w:val="00F610D7"/>
    <w:rsid w:val="00F61F86"/>
    <w:rsid w:val="00F633FB"/>
    <w:rsid w:val="00F63D9C"/>
    <w:rsid w:val="00F65696"/>
    <w:rsid w:val="00F728D3"/>
    <w:rsid w:val="00F73455"/>
    <w:rsid w:val="00F7681D"/>
    <w:rsid w:val="00F824CB"/>
    <w:rsid w:val="00F84E15"/>
    <w:rsid w:val="00F9228E"/>
    <w:rsid w:val="00F944A6"/>
    <w:rsid w:val="00F96D18"/>
    <w:rsid w:val="00FA2E61"/>
    <w:rsid w:val="00FA368B"/>
    <w:rsid w:val="00FA4442"/>
    <w:rsid w:val="00FC060B"/>
    <w:rsid w:val="00FC1BBB"/>
    <w:rsid w:val="00FD563E"/>
    <w:rsid w:val="00FD6050"/>
    <w:rsid w:val="00FF0075"/>
    <w:rsid w:val="00FF00B7"/>
    <w:rsid w:val="00FF276A"/>
    <w:rsid w:val="00FF713B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0EB6"/>
  <w15:chartTrackingRefBased/>
  <w15:docId w15:val="{3DE7880A-CAC8-4AC6-9112-396FE0AF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083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7567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363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832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6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0F6AAC"/>
    <w:rPr>
      <w:color w:val="0563C1" w:themeColor="hyperlink"/>
      <w:u w:val="single"/>
    </w:rPr>
  </w:style>
  <w:style w:type="character" w:styleId="a6">
    <w:name w:val="Strong"/>
    <w:basedOn w:val="a1"/>
    <w:uiPriority w:val="22"/>
    <w:qFormat/>
    <w:rsid w:val="008B4377"/>
    <w:rPr>
      <w:b/>
      <w:bCs/>
    </w:rPr>
  </w:style>
  <w:style w:type="character" w:customStyle="1" w:styleId="apple-converted-space">
    <w:name w:val="apple-converted-space"/>
    <w:basedOn w:val="a1"/>
    <w:rsid w:val="008B4377"/>
  </w:style>
  <w:style w:type="paragraph" w:styleId="a7">
    <w:name w:val="List Paragraph"/>
    <w:basedOn w:val="a0"/>
    <w:uiPriority w:val="34"/>
    <w:qFormat/>
    <w:rsid w:val="008B4377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2D4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">
    <w:name w:val="List Bullet"/>
    <w:basedOn w:val="a0"/>
    <w:uiPriority w:val="99"/>
    <w:unhideWhenUsed/>
    <w:rsid w:val="00D47B69"/>
    <w:pPr>
      <w:numPr>
        <w:numId w:val="5"/>
      </w:numPr>
      <w:spacing w:after="200" w:line="276" w:lineRule="auto"/>
      <w:contextualSpacing/>
    </w:pPr>
  </w:style>
  <w:style w:type="paragraph" w:styleId="a8">
    <w:name w:val="Block Text"/>
    <w:basedOn w:val="a0"/>
    <w:rsid w:val="0064513E"/>
    <w:pPr>
      <w:spacing w:after="0" w:line="240" w:lineRule="auto"/>
      <w:ind w:left="-284" w:right="-28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0"/>
    <w:uiPriority w:val="99"/>
    <w:rsid w:val="0064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8D2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8D256E"/>
  </w:style>
  <w:style w:type="paragraph" w:styleId="ac">
    <w:name w:val="footer"/>
    <w:basedOn w:val="a0"/>
    <w:link w:val="ad"/>
    <w:uiPriority w:val="99"/>
    <w:unhideWhenUsed/>
    <w:rsid w:val="008D2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8D256E"/>
  </w:style>
  <w:style w:type="character" w:customStyle="1" w:styleId="UnresolvedMention">
    <w:name w:val="Unresolved Mention"/>
    <w:basedOn w:val="a1"/>
    <w:uiPriority w:val="99"/>
    <w:semiHidden/>
    <w:unhideWhenUsed/>
    <w:rsid w:val="00443C71"/>
    <w:rPr>
      <w:color w:val="605E5C"/>
      <w:shd w:val="clear" w:color="auto" w:fill="E1DFDD"/>
    </w:rPr>
  </w:style>
  <w:style w:type="character" w:styleId="ae">
    <w:name w:val="FollowedHyperlink"/>
    <w:basedOn w:val="a1"/>
    <w:uiPriority w:val="99"/>
    <w:semiHidden/>
    <w:unhideWhenUsed/>
    <w:rsid w:val="00C1655A"/>
    <w:rPr>
      <w:color w:val="954F72" w:themeColor="followedHyperlink"/>
      <w:u w:val="single"/>
    </w:rPr>
  </w:style>
  <w:style w:type="character" w:customStyle="1" w:styleId="af">
    <w:name w:val="Основной текст_"/>
    <w:link w:val="11"/>
    <w:rsid w:val="00DD05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0"/>
    <w:link w:val="af"/>
    <w:rsid w:val="00DD05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1"/>
    <w:link w:val="1"/>
    <w:uiPriority w:val="9"/>
    <w:rsid w:val="00083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0832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21">
    <w:name w:val="Основной текст2"/>
    <w:basedOn w:val="a0"/>
    <w:rsid w:val="004F2C99"/>
    <w:pPr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paragraph" w:customStyle="1" w:styleId="TableParagraph">
    <w:name w:val="Table Paragraph"/>
    <w:basedOn w:val="a0"/>
    <w:uiPriority w:val="1"/>
    <w:qFormat/>
    <w:rsid w:val="006343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63432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as-inline-color">
    <w:name w:val="has-inline-color"/>
    <w:basedOn w:val="a1"/>
    <w:rsid w:val="00CE0907"/>
  </w:style>
  <w:style w:type="character" w:styleId="af0">
    <w:name w:val="annotation reference"/>
    <w:basedOn w:val="a1"/>
    <w:uiPriority w:val="99"/>
    <w:semiHidden/>
    <w:unhideWhenUsed/>
    <w:rsid w:val="00716E8E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16E8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16E8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6E8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16E8E"/>
    <w:rPr>
      <w:b/>
      <w:bCs/>
      <w:sz w:val="20"/>
      <w:szCs w:val="20"/>
    </w:rPr>
  </w:style>
  <w:style w:type="paragraph" w:styleId="af5">
    <w:name w:val="No Spacing"/>
    <w:uiPriority w:val="1"/>
    <w:qFormat/>
    <w:rsid w:val="00756707"/>
    <w:pPr>
      <w:spacing w:after="0" w:line="240" w:lineRule="auto"/>
    </w:pPr>
  </w:style>
  <w:style w:type="paragraph" w:styleId="af6">
    <w:name w:val="Title"/>
    <w:basedOn w:val="a0"/>
    <w:next w:val="a0"/>
    <w:link w:val="af7"/>
    <w:uiPriority w:val="10"/>
    <w:qFormat/>
    <w:rsid w:val="007567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1"/>
    <w:link w:val="af6"/>
    <w:uiPriority w:val="10"/>
    <w:rsid w:val="0075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1"/>
    <w:link w:val="2"/>
    <w:uiPriority w:val="9"/>
    <w:rsid w:val="007567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8">
    <w:name w:val="Subtitle"/>
    <w:basedOn w:val="a0"/>
    <w:next w:val="a0"/>
    <w:link w:val="af9"/>
    <w:uiPriority w:val="11"/>
    <w:qFormat/>
    <w:rsid w:val="0075670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9">
    <w:name w:val="Подзаголовок Знак"/>
    <w:basedOn w:val="a1"/>
    <w:link w:val="af8"/>
    <w:uiPriority w:val="11"/>
    <w:rsid w:val="00756707"/>
    <w:rPr>
      <w:rFonts w:eastAsiaTheme="minorEastAsia"/>
      <w:color w:val="5A5A5A" w:themeColor="text1" w:themeTint="A5"/>
      <w:spacing w:val="15"/>
    </w:rPr>
  </w:style>
  <w:style w:type="character" w:customStyle="1" w:styleId="30">
    <w:name w:val="Заголовок 3 Знак"/>
    <w:basedOn w:val="a1"/>
    <w:link w:val="3"/>
    <w:uiPriority w:val="9"/>
    <w:semiHidden/>
    <w:rsid w:val="007363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1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ckege.rustest.ru" TargetMode="External"/><Relationship Id="rId13" Type="http://schemas.openxmlformats.org/officeDocument/2006/relationships/hyperlink" Target="http://obrnadzor.gov.ru/navigator-gia" TargetMode="External"/><Relationship Id="rId18" Type="http://schemas.openxmlformats.org/officeDocument/2006/relationships/hyperlink" Target="http://fipi.ru/navigator-podgotovki" TargetMode="External"/><Relationship Id="rId26" Type="http://schemas.openxmlformats.org/officeDocument/2006/relationships/hyperlink" Target="http://ege-crimea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monm.rk.gov.ru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07/relationships/hdphoto" Target="media/hdphoto2.wdp"/><Relationship Id="rId25" Type="http://schemas.openxmlformats.org/officeDocument/2006/relationships/image" Target="media/image5.png"/><Relationship Id="rId33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vk.com/fct_rustest" TargetMode="External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rnadzor.gov.ru" TargetMode="External"/><Relationship Id="rId24" Type="http://schemas.microsoft.com/office/2007/relationships/hdphoto" Target="media/hdphoto3.wdp"/><Relationship Id="rId32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://fipi.ru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6.png"/><Relationship Id="rId36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hyperlink" Target="http://rustest.ru" TargetMode="External"/><Relationship Id="rId31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vk.com/rosobrnadzor" TargetMode="External"/><Relationship Id="rId22" Type="http://schemas.openxmlformats.org/officeDocument/2006/relationships/hyperlink" Target="https://vk.com/monmrk" TargetMode="External"/><Relationship Id="rId27" Type="http://schemas.openxmlformats.org/officeDocument/2006/relationships/hyperlink" Target="https://vk.com/egecrimearu" TargetMode="External"/><Relationship Id="rId30" Type="http://schemas.openxmlformats.org/officeDocument/2006/relationships/image" Target="media/image8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114C5-B8C7-4B57-9BE3-7D91042A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Кириленко Наталья Александровна</dc:creator>
  <cp:keywords/>
  <dc:description/>
  <cp:lastModifiedBy>SC12</cp:lastModifiedBy>
  <cp:revision>6</cp:revision>
  <cp:lastPrinted>2025-10-30T09:14:00Z</cp:lastPrinted>
  <dcterms:created xsi:type="dcterms:W3CDTF">2025-10-30T09:13:00Z</dcterms:created>
  <dcterms:modified xsi:type="dcterms:W3CDTF">2025-11-26T07:39:00Z</dcterms:modified>
</cp:coreProperties>
</file>