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3994" w:rsidRPr="00A43994" w:rsidRDefault="00A43994" w:rsidP="00A43994">
      <w:pPr>
        <w:spacing w:after="75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4399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АЗБУКА ПРАВИЛЬНОГО ПИТАНИЯ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Любому существу на Земле, включая нас, нужна пища, чтобы жить и расти. Еда важна, так как дает нам необходимую энергию и питательные вещества для здорового и активного образа жизни. Поскольку, чтобы выжить, нам нужна пища, это одно из основных прав человека. Каждый из нас должен всегда иметь возможность получить необходимую еду для ведения здорового и активного образа жизни.  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Помимо физических упражнений и употребления достаточного количества воды для здоровья требуется правильное питание. Здоровое питание означает, что каждый день необходимо употреблять достаточное количество питательной, безопасной и разнообразной пищи, чтобы расти и вести активную жизнь (бегать, играть, учиться, расти и лазить по деревьям).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Еду для себя мы выбираем в зависимости от самых разных вещей: времени, которое есть у нас на то, чтобы приготовить ее или съесть; от того, что проще съесть и что едят другие; от конкретного повода; от нашей культуры или религии; от того, что нам нравится и что нет, от наших привычек, ну и также от наших знаний и умения готовить. Но есть две очень важные вещи, которые помогают нам решить, что есть: сколько это стоит и насколько просто это найти.</w:t>
      </w:r>
    </w:p>
    <w:p w:rsidR="00A43994" w:rsidRPr="00A43994" w:rsidRDefault="00A43994" w:rsidP="00A43994">
      <w:pPr>
        <w:shd w:val="clear" w:color="auto" w:fill="FFFFFF"/>
        <w:spacing w:after="0" w:line="240" w:lineRule="auto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>
        <w:rPr>
          <w:rFonts w:ascii="regular" w:eastAsia="Times New Roman" w:hAnsi="regular" w:cs="Times New Roman"/>
          <w:noProof/>
          <w:color w:val="141412"/>
          <w:sz w:val="24"/>
          <w:szCs w:val="24"/>
          <w:lang w:eastAsia="ru-RU"/>
        </w:rPr>
        <w:drawing>
          <wp:inline distT="0" distB="0" distL="0" distR="0">
            <wp:extent cx="2553335" cy="2381250"/>
            <wp:effectExtent l="19050" t="0" r="0" b="0"/>
            <wp:docPr id="1" name="story0-0" descr="https://www.fao.org/fileadmin/templates/medium/images/cover/medium_5_cb90ff75f6769672089edcf1b5a430c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0-0" descr="https://www.fao.org/fileadmin/templates/medium/images/cover/medium_5_cb90ff75f6769672089edcf1b5a430c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678" r="5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333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egular" w:eastAsia="Times New Roman" w:hAnsi="regular" w:cs="Times New Roman"/>
          <w:noProof/>
          <w:color w:val="141412"/>
          <w:sz w:val="24"/>
          <w:szCs w:val="24"/>
          <w:lang w:eastAsia="ru-RU"/>
        </w:rPr>
        <w:drawing>
          <wp:inline distT="0" distB="0" distL="0" distR="0">
            <wp:extent cx="2476500" cy="2352675"/>
            <wp:effectExtent l="19050" t="0" r="0" b="0"/>
            <wp:docPr id="4" name="story0-1" descr="https://www.fao.org/fileadmin/templates/medium/images/cover/medium_5_3735aee7f055e57d6433e5410f3da6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0-1" descr="https://www.fao.org/fileadmin/templates/medium/images/cover/medium_5_3735aee7f055e57d6433e5410f3da6e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r="43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994" w:rsidRPr="00A43994" w:rsidRDefault="00A43994" w:rsidP="00A43994">
      <w:pPr>
        <w:shd w:val="clear" w:color="auto" w:fill="FFFFFF"/>
        <w:spacing w:after="0" w:line="240" w:lineRule="auto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</w:p>
    <w:p w:rsidR="00A43994" w:rsidRPr="00A43994" w:rsidRDefault="00A43994" w:rsidP="00A43994">
      <w:pPr>
        <w:shd w:val="clear" w:color="auto" w:fill="FFFFFF"/>
        <w:spacing w:after="0" w:line="240" w:lineRule="auto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  <w:t>Мы все можем сохранить свое здоровье (и здоровье нашей планете!) 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Быть здоровым зависит от каждого, включая тебя! Вот некоторые ингредиенты, или основные продовольственные группы, которые входят в здоровую диету.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1. 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Фрукты и овощи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 дают нам витамины, минеральные вещества, клетчатку и натуральный сахар. Нужно каждый день есть как можно больше сезонных фруктов и овощей.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2. 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Зерновые продукты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 – это все, что сделано из пшеницы, риса, овса, кукурузы, ячменя и других злаков. Их называют «основными» продуктами питания, так как их употребляют ежедневно. Он содержат углеводы, которые являются основным источником энергии.  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lastRenderedPageBreak/>
        <w:t>3. Картофель, ямс, сладкий картофель, маниок и таро, и они тоже являются источником углеводов, витаминов и минеральных веществ.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 Плантаны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 (похожи на бананы, но не такие сладкие) – еще один важный основной продукт питания во многих странах.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4. 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Зернобобовые и орехи 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– важнейший источник белка. Их получают от растений, они стоят меньше, чем другие богатые белком продукты, в них много клетчатки, мало жиров и есть другие основные минеральные вещества и витамины.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5. 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Молочные продукты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 производятся из молока (коровьего, козьего, овечьего, буйволиного, из молока верблюдов, яков, лошадей и даже лосей) и включают в себя молоко, сыр, йогурт, творог и пахту. В них много кальция, белка и жира.  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6. 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Молоко, рыба и яйца 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содержат железо и белки, которые позволяют тебе набираться сил, а ранам на теле быстрее заживать.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7. </w:t>
      </w:r>
      <w:r w:rsidRPr="00A43994">
        <w:rPr>
          <w:rFonts w:ascii="regular" w:eastAsia="Times New Roman" w:hAnsi="regular" w:cs="Times New Roman"/>
          <w:b/>
          <w:bCs/>
          <w:color w:val="141412"/>
          <w:sz w:val="27"/>
          <w:lang w:eastAsia="ru-RU"/>
        </w:rPr>
        <w:t>Жиры и растительные масла </w:t>
      </w: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помогают организму оставаться здоровым, но только если это правильные жиры.  Ешь растительное масло, ореховую пасту и авокадо вместо жиров в мясе, сливочном масле, сливках или пальмовом масле и избегай жареной пищи и продуктов, в которых много жиров.</w:t>
      </w:r>
    </w:p>
    <w:p w:rsidR="00A43994" w:rsidRPr="00A43994" w:rsidRDefault="00A43994" w:rsidP="00A43994">
      <w:pPr>
        <w:shd w:val="clear" w:color="auto" w:fill="FFFFFF"/>
        <w:spacing w:after="0" w:line="240" w:lineRule="auto"/>
        <w:jc w:val="center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>
        <w:rPr>
          <w:rFonts w:ascii="regular" w:eastAsia="Times New Roman" w:hAnsi="regular" w:cs="Times New Roman"/>
          <w:noProof/>
          <w:color w:val="141412"/>
          <w:sz w:val="24"/>
          <w:szCs w:val="24"/>
          <w:lang w:eastAsia="ru-RU"/>
        </w:rPr>
        <w:drawing>
          <wp:inline distT="0" distB="0" distL="0" distR="0">
            <wp:extent cx="4431163" cy="2943225"/>
            <wp:effectExtent l="19050" t="0" r="7487" b="0"/>
            <wp:docPr id="3" name="story0-2" descr="https://www.fao.org/fileadmin/templates/medium/images/cover/medium_5_887b39c10aad67e9f9204c161d79db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ry0-2" descr="https://www.fao.org/fileadmin/templates/medium/images/cover/medium_5_887b39c10aad67e9f9204c161d79db1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5318" cy="294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994" w:rsidRPr="00A43994" w:rsidRDefault="00A43994" w:rsidP="00A43994">
      <w:pPr>
        <w:shd w:val="clear" w:color="auto" w:fill="FFFFFF"/>
        <w:spacing w:after="0" w:line="240" w:lineRule="auto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  <w:t>Здоровый образ жизни – это не только то, что ты ешь: нужно также пить много воды и чаще заниматься физическими упражнениями. 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Ты сам, твои родители, учителя, друзья и все, кого ты знаешь, – все могут сделать что-то, чтобы правильно питаться и вести здоровый образ жизни. Вот несколько полезных советов, как начать менять собственные привычки в еде.</w:t>
      </w:r>
    </w:p>
    <w:p w:rsidR="00A43994" w:rsidRPr="00A43994" w:rsidRDefault="00A43994" w:rsidP="00A4399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 w:rsidRPr="00A43994">
        <w:rPr>
          <w:rFonts w:ascii="regular" w:eastAsia="Times New Roman" w:hAnsi="regular" w:cs="Times New Roman"/>
          <w:b/>
          <w:bCs/>
          <w:color w:val="141412"/>
          <w:sz w:val="24"/>
          <w:szCs w:val="24"/>
          <w:lang w:eastAsia="ru-RU"/>
        </w:rPr>
        <w:t>Следуй правилу: треть тарелки – овощи</w:t>
      </w:r>
      <w:r w:rsidRPr="00A43994"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  <w:t>. Пусть твоя тарелка во время еды будет на одну треть заполнена овощами, или же попытайся раз в неделю есть все только вегетарианское. Не забывай есть свежие фрукты и овощи, особенно выращенные по соседству и органическим способом. </w:t>
      </w:r>
    </w:p>
    <w:p w:rsidR="00A43994" w:rsidRPr="00A43994" w:rsidRDefault="00A43994" w:rsidP="00A4399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 w:rsidRPr="00A43994">
        <w:rPr>
          <w:rFonts w:ascii="regular" w:eastAsia="Times New Roman" w:hAnsi="regular" w:cs="Times New Roman"/>
          <w:b/>
          <w:bCs/>
          <w:color w:val="141412"/>
          <w:sz w:val="24"/>
          <w:szCs w:val="24"/>
          <w:lang w:eastAsia="ru-RU"/>
        </w:rPr>
        <w:lastRenderedPageBreak/>
        <w:t>Помогай на кухне</w:t>
      </w:r>
      <w:r w:rsidRPr="00A43994"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  <w:t> — смотри и учись у родителей правильно готовить еду, предложи помочь на кухне, если видишь, что они устали. В интернете ты найдешь массу рецептов простых и быстрых в приготовлении питательных блюд. Ходи на местные рынки и попроси родителей покупать местные и сезонные фрукты и овощи и вместо консервированных продуктов выбирать свежие. А знаешь ли ты, что органическое земледелие помогает поддерживать здоровье почв? </w:t>
      </w:r>
    </w:p>
    <w:p w:rsidR="00A43994" w:rsidRPr="00A43994" w:rsidRDefault="00A43994" w:rsidP="00A4399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 w:rsidRPr="00A43994">
        <w:rPr>
          <w:rFonts w:ascii="regular" w:eastAsia="Times New Roman" w:hAnsi="regular" w:cs="Times New Roman"/>
          <w:b/>
          <w:bCs/>
          <w:color w:val="141412"/>
          <w:sz w:val="24"/>
          <w:szCs w:val="24"/>
          <w:lang w:eastAsia="ru-RU"/>
        </w:rPr>
        <w:t>Прояви активность в школе </w:t>
      </w:r>
      <w:r w:rsidRPr="00A43994"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  <w:t>– хорошее питание домом не ограничивается. У вас в школе есть столовая , выясни, какие продукты в них предлагают. </w:t>
      </w:r>
    </w:p>
    <w:p w:rsidR="00A43994" w:rsidRPr="00A43994" w:rsidRDefault="00A43994" w:rsidP="00A4399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</w:pPr>
      <w:r w:rsidRPr="00A43994">
        <w:rPr>
          <w:rFonts w:ascii="regular" w:eastAsia="Times New Roman" w:hAnsi="regular" w:cs="Times New Roman"/>
          <w:b/>
          <w:bCs/>
          <w:color w:val="141412"/>
          <w:sz w:val="24"/>
          <w:szCs w:val="24"/>
          <w:lang w:eastAsia="ru-RU"/>
        </w:rPr>
        <w:t>Будь придирчивым покупателем</w:t>
      </w:r>
      <w:r w:rsidRPr="00A43994">
        <w:rPr>
          <w:rFonts w:ascii="regular" w:eastAsia="Times New Roman" w:hAnsi="regular" w:cs="Times New Roman"/>
          <w:color w:val="141412"/>
          <w:sz w:val="24"/>
          <w:szCs w:val="24"/>
          <w:lang w:eastAsia="ru-RU"/>
        </w:rPr>
        <w:t> – внимательно прочти перечень ингредиентов на этикетке и проверь, не содержит ли пища слишком много соли, сахара или жира.  Обращать внимание надо на пищевую ценность продуктов, а не на их внешний вид или классную упаковку. И следи за такими словами, как «нулевой», «низкое содержание», «легкий». Ими часто пользуются, чтобы убедить, что продукт якобы полезнее других, но это не всегда так! Не давай упаковке обмануть себя!</w:t>
      </w:r>
    </w:p>
    <w:p w:rsidR="00A43994" w:rsidRPr="00A43994" w:rsidRDefault="00A43994" w:rsidP="00A43994">
      <w:pPr>
        <w:shd w:val="clear" w:color="auto" w:fill="FFFFFF"/>
        <w:spacing w:after="360" w:line="240" w:lineRule="auto"/>
        <w:jc w:val="both"/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</w:pPr>
      <w:r w:rsidRPr="00A43994">
        <w:rPr>
          <w:rFonts w:ascii="regular" w:eastAsia="Times New Roman" w:hAnsi="regular" w:cs="Times New Roman"/>
          <w:color w:val="141412"/>
          <w:sz w:val="27"/>
          <w:szCs w:val="27"/>
          <w:lang w:eastAsia="ru-RU"/>
        </w:rPr>
        <w:t>Узнав, какая еда полезна для нас, а также для окружающей среды, мы сможем добиться того, чтобы у нас было достаточно ресурсов для счастливого, здорового будущего без голода. </w:t>
      </w:r>
    </w:p>
    <w:p w:rsidR="00BF5CD1" w:rsidRDefault="00A43994" w:rsidP="00A43994">
      <w:pPr>
        <w:jc w:val="both"/>
      </w:pPr>
    </w:p>
    <w:sectPr w:rsidR="00BF5CD1" w:rsidSect="00A43994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C04200"/>
    <w:multiLevelType w:val="multilevel"/>
    <w:tmpl w:val="78B053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7F26595"/>
    <w:multiLevelType w:val="multilevel"/>
    <w:tmpl w:val="F2FC5C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FC0154C"/>
    <w:multiLevelType w:val="multilevel"/>
    <w:tmpl w:val="82EC24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6329E4"/>
    <w:multiLevelType w:val="multilevel"/>
    <w:tmpl w:val="A42C97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3994"/>
    <w:rsid w:val="000473CC"/>
    <w:rsid w:val="00A43994"/>
    <w:rsid w:val="00BF1B53"/>
    <w:rsid w:val="00F075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CC"/>
  </w:style>
  <w:style w:type="paragraph" w:styleId="1">
    <w:name w:val="heading 1"/>
    <w:basedOn w:val="a"/>
    <w:link w:val="10"/>
    <w:uiPriority w:val="9"/>
    <w:qFormat/>
    <w:rsid w:val="00A43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99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A439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399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43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39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894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48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17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2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90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0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583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09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46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7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5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42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41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6957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9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2023-09-06T11:21:00Z</dcterms:created>
  <dcterms:modified xsi:type="dcterms:W3CDTF">2023-09-06T11:23:00Z</dcterms:modified>
</cp:coreProperties>
</file>