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6C" w:rsidRDefault="00381818" w:rsidP="00381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Диетическое  питание </w:t>
      </w:r>
    </w:p>
    <w:p w:rsidR="00C33A0B" w:rsidRDefault="00C33A0B" w:rsidP="00381818">
      <w:pPr>
        <w:jc w:val="center"/>
        <w:rPr>
          <w:b/>
          <w:sz w:val="28"/>
          <w:szCs w:val="28"/>
        </w:rPr>
      </w:pPr>
    </w:p>
    <w:p w:rsidR="00381818" w:rsidRDefault="00EC1642" w:rsidP="00381818">
      <w:pPr>
        <w:ind w:firstLine="567"/>
        <w:jc w:val="both"/>
        <w:rPr>
          <w:rFonts w:eastAsia="Times New Roman" w:cs="Times New Roman"/>
          <w:sz w:val="28"/>
          <w:szCs w:val="28"/>
          <w:lang w:eastAsia="zh-CN"/>
        </w:rPr>
      </w:pPr>
      <w:proofErr w:type="gramStart"/>
      <w:r w:rsidRPr="001A41AE">
        <w:rPr>
          <w:rFonts w:eastAsia="Times New Roman" w:cs="Times New Roman"/>
          <w:color w:val="000000" w:themeColor="text1"/>
          <w:sz w:val="28"/>
          <w:szCs w:val="28"/>
          <w:lang w:eastAsia="zh-CN"/>
        </w:rPr>
        <w:t>Муниципальное бюджетное общеобразовательное учреждение «Гимназия №1 им. И.В. Курчатова» муниципального образования городской округ Симферополь Республики Крым обеспечивает учащихся</w:t>
      </w:r>
      <w:r w:rsidR="006C3C16" w:rsidRPr="001A41AE"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 горячим </w:t>
      </w:r>
      <w:r w:rsidRPr="001A41AE">
        <w:rPr>
          <w:rFonts w:eastAsia="Times New Roman" w:cs="Times New Roman"/>
          <w:color w:val="000000" w:themeColor="text1"/>
          <w:sz w:val="28"/>
          <w:szCs w:val="28"/>
          <w:lang w:eastAsia="zh-CN"/>
        </w:rPr>
        <w:t>питание</w:t>
      </w:r>
      <w:r w:rsidR="006C3C16" w:rsidRPr="001A41AE">
        <w:rPr>
          <w:rFonts w:eastAsia="Times New Roman" w:cs="Times New Roman"/>
          <w:color w:val="000000" w:themeColor="text1"/>
          <w:sz w:val="28"/>
          <w:szCs w:val="28"/>
          <w:lang w:eastAsia="zh-CN"/>
        </w:rPr>
        <w:t>м в</w:t>
      </w:r>
      <w:r w:rsidRPr="001A41AE"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 соответствии</w:t>
      </w:r>
      <w:r w:rsidR="00C33A0B"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 с нормативными документами и</w:t>
      </w:r>
      <w:r w:rsidR="00381818"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C33A0B" w:rsidRPr="00C33A0B">
        <w:rPr>
          <w:rFonts w:eastAsia="Times New Roman" w:cs="Times New Roman"/>
          <w:sz w:val="28"/>
          <w:szCs w:val="28"/>
          <w:lang w:eastAsia="zh-CN"/>
        </w:rPr>
        <w:t>санитарными требованиями действующего законодательства РФ</w:t>
      </w:r>
      <w:r w:rsidR="00381818"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1A41AE"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 с </w:t>
      </w:r>
      <w:r w:rsidR="006C3C16" w:rsidRPr="001A41AE">
        <w:rPr>
          <w:rFonts w:eastAsia="Times New Roman" w:cs="Times New Roman"/>
          <w:sz w:val="28"/>
          <w:szCs w:val="28"/>
          <w:lang w:eastAsia="zh-CN"/>
        </w:rPr>
        <w:t xml:space="preserve">соответствии с нормами питания, по </w:t>
      </w:r>
      <w:r w:rsidR="00FC32D3">
        <w:rPr>
          <w:rFonts w:eastAsia="Times New Roman" w:cs="Times New Roman"/>
          <w:sz w:val="28"/>
          <w:szCs w:val="28"/>
          <w:lang w:eastAsia="zh-CN"/>
        </w:rPr>
        <w:t xml:space="preserve">примерному </w:t>
      </w:r>
      <w:r w:rsidR="006C3C16" w:rsidRPr="001A41AE">
        <w:rPr>
          <w:rFonts w:eastAsia="Times New Roman" w:cs="Times New Roman"/>
          <w:sz w:val="28"/>
          <w:szCs w:val="28"/>
          <w:lang w:eastAsia="zh-CN"/>
        </w:rPr>
        <w:t xml:space="preserve"> меню. </w:t>
      </w:r>
      <w:proofErr w:type="gramEnd"/>
    </w:p>
    <w:p w:rsidR="00C33A0B" w:rsidRDefault="00C33A0B" w:rsidP="00381818">
      <w:pPr>
        <w:ind w:firstLine="567"/>
        <w:jc w:val="both"/>
        <w:rPr>
          <w:color w:val="000000" w:themeColor="text1"/>
          <w:sz w:val="28"/>
          <w:szCs w:val="28"/>
        </w:rPr>
      </w:pPr>
    </w:p>
    <w:p w:rsidR="00F7716C" w:rsidRPr="00381818" w:rsidRDefault="00C33A0B" w:rsidP="00381818">
      <w:pPr>
        <w:ind w:firstLine="567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 w:rsidRPr="001A41AE">
        <w:rPr>
          <w:b/>
          <w:color w:val="000000" w:themeColor="text1"/>
          <w:sz w:val="28"/>
          <w:szCs w:val="28"/>
        </w:rPr>
        <w:t xml:space="preserve">Санитарно-эпидемиологическими правилами и нормами </w:t>
      </w:r>
      <w:proofErr w:type="spellStart"/>
      <w:r w:rsidRPr="001A41AE">
        <w:rPr>
          <w:b/>
          <w:color w:val="000000" w:themeColor="text1"/>
          <w:sz w:val="28"/>
          <w:szCs w:val="28"/>
        </w:rPr>
        <w:t>СанПиН</w:t>
      </w:r>
      <w:proofErr w:type="spellEnd"/>
      <w:r w:rsidRPr="001A41AE">
        <w:rPr>
          <w:b/>
          <w:color w:val="000000" w:themeColor="text1"/>
          <w:sz w:val="28"/>
          <w:szCs w:val="28"/>
        </w:rPr>
        <w:t xml:space="preserve"> 2.3/2.4.3590-20 "Санитарно-эпидемиологические требования к организации общественного питания населения"</w:t>
      </w:r>
      <w:r w:rsidR="00FC32D3">
        <w:rPr>
          <w:b/>
          <w:color w:val="000000" w:themeColor="text1"/>
          <w:sz w:val="28"/>
          <w:szCs w:val="28"/>
        </w:rPr>
        <w:t xml:space="preserve"> </w:t>
      </w:r>
      <w:r w:rsidR="00FC32D3">
        <w:rPr>
          <w:color w:val="000000" w:themeColor="text1"/>
          <w:sz w:val="28"/>
          <w:szCs w:val="28"/>
        </w:rPr>
        <w:t xml:space="preserve">возможна  организация </w:t>
      </w:r>
      <w:r w:rsidRPr="001A41AE">
        <w:rPr>
          <w:rFonts w:eastAsia="Times New Roman" w:cs="Times New Roman"/>
          <w:sz w:val="28"/>
          <w:szCs w:val="28"/>
          <w:lang w:eastAsia="zh-CN"/>
        </w:rPr>
        <w:t xml:space="preserve"> </w:t>
      </w:r>
      <w:r w:rsidR="00F7716C" w:rsidRPr="001A41AE">
        <w:rPr>
          <w:color w:val="000000" w:themeColor="text1"/>
          <w:sz w:val="28"/>
          <w:szCs w:val="28"/>
        </w:rPr>
        <w:t xml:space="preserve">общественного питания детей, нуждающихся в </w:t>
      </w:r>
      <w:r w:rsidR="00F7716C" w:rsidRPr="00381818">
        <w:rPr>
          <w:color w:val="000000" w:themeColor="text1"/>
          <w:sz w:val="28"/>
          <w:szCs w:val="28"/>
        </w:rPr>
        <w:t>лечебном и диетическом питании</w:t>
      </w:r>
      <w:r w:rsidR="00FC32D3">
        <w:rPr>
          <w:color w:val="000000" w:themeColor="text1"/>
          <w:sz w:val="28"/>
          <w:szCs w:val="28"/>
        </w:rPr>
        <w:t xml:space="preserve">. При организации </w:t>
      </w:r>
      <w:r w:rsidR="00FC32D3" w:rsidRPr="001A41AE">
        <w:rPr>
          <w:rFonts w:eastAsia="Times New Roman" w:cs="Times New Roman"/>
          <w:sz w:val="28"/>
          <w:szCs w:val="28"/>
          <w:lang w:eastAsia="zh-CN"/>
        </w:rPr>
        <w:t xml:space="preserve"> </w:t>
      </w:r>
      <w:r w:rsidR="00FC32D3" w:rsidRPr="001A41AE">
        <w:rPr>
          <w:color w:val="000000" w:themeColor="text1"/>
          <w:sz w:val="28"/>
          <w:szCs w:val="28"/>
        </w:rPr>
        <w:t xml:space="preserve">общественного питания </w:t>
      </w:r>
      <w:proofErr w:type="gramStart"/>
      <w:r w:rsidR="00FC32D3" w:rsidRPr="001A41AE">
        <w:rPr>
          <w:color w:val="000000" w:themeColor="text1"/>
          <w:sz w:val="28"/>
          <w:szCs w:val="28"/>
        </w:rPr>
        <w:t xml:space="preserve">детей, нуждающихся в </w:t>
      </w:r>
      <w:r w:rsidR="00FC32D3" w:rsidRPr="00381818">
        <w:rPr>
          <w:color w:val="000000" w:themeColor="text1"/>
          <w:sz w:val="28"/>
          <w:szCs w:val="28"/>
        </w:rPr>
        <w:t>лечебном и диетическом питании</w:t>
      </w:r>
      <w:r w:rsidR="00FC32D3" w:rsidRPr="001A41AE">
        <w:rPr>
          <w:color w:val="000000" w:themeColor="text1"/>
          <w:sz w:val="28"/>
          <w:szCs w:val="28"/>
        </w:rPr>
        <w:t xml:space="preserve"> </w:t>
      </w:r>
      <w:r w:rsidR="00F7716C" w:rsidRPr="001A41AE">
        <w:rPr>
          <w:color w:val="000000" w:themeColor="text1"/>
          <w:sz w:val="28"/>
          <w:szCs w:val="28"/>
        </w:rPr>
        <w:t xml:space="preserve"> соблюда</w:t>
      </w:r>
      <w:r w:rsidR="00FC32D3">
        <w:rPr>
          <w:color w:val="000000" w:themeColor="text1"/>
          <w:sz w:val="28"/>
          <w:szCs w:val="28"/>
        </w:rPr>
        <w:t>ют</w:t>
      </w:r>
      <w:r w:rsidR="00F7716C" w:rsidRPr="001A41AE">
        <w:rPr>
          <w:color w:val="000000" w:themeColor="text1"/>
          <w:sz w:val="28"/>
          <w:szCs w:val="28"/>
        </w:rPr>
        <w:t>ся</w:t>
      </w:r>
      <w:proofErr w:type="gramEnd"/>
      <w:r w:rsidR="00F7716C" w:rsidRPr="001A41AE">
        <w:rPr>
          <w:color w:val="000000" w:themeColor="text1"/>
          <w:sz w:val="28"/>
          <w:szCs w:val="28"/>
        </w:rPr>
        <w:t xml:space="preserve"> следующие требования:</w:t>
      </w:r>
    </w:p>
    <w:p w:rsidR="00F7716C" w:rsidRPr="001A41AE" w:rsidRDefault="00F7716C" w:rsidP="006C3C16">
      <w:pPr>
        <w:pStyle w:val="formattext"/>
        <w:shd w:val="clear" w:color="auto" w:fill="FFFFFF"/>
        <w:ind w:firstLine="48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1A41AE">
        <w:rPr>
          <w:color w:val="000000" w:themeColor="text1"/>
          <w:sz w:val="28"/>
          <w:szCs w:val="28"/>
        </w:rPr>
        <w:t xml:space="preserve">1. Для детей, нуждающихся в лечебном и </w:t>
      </w:r>
      <w:r w:rsidR="00381818">
        <w:rPr>
          <w:color w:val="000000" w:themeColor="text1"/>
          <w:sz w:val="28"/>
          <w:szCs w:val="28"/>
        </w:rPr>
        <w:t>диетическом питании,  организовывается</w:t>
      </w:r>
      <w:r w:rsidRPr="001A41AE">
        <w:rPr>
          <w:color w:val="000000" w:themeColor="text1"/>
          <w:sz w:val="28"/>
          <w:szCs w:val="28"/>
        </w:rPr>
        <w:t xml:space="preserve"> лечебное и диетическое питание в соответствии с </w:t>
      </w:r>
      <w:r w:rsidRPr="001A41AE">
        <w:rPr>
          <w:b/>
          <w:color w:val="000000" w:themeColor="text1"/>
          <w:sz w:val="28"/>
          <w:szCs w:val="28"/>
        </w:rPr>
        <w:t>представленными родителями (законными представителями ребенка) назначениями лечащего врача.</w:t>
      </w:r>
    </w:p>
    <w:p w:rsidR="00F7716C" w:rsidRPr="001A41AE" w:rsidRDefault="00F7716C" w:rsidP="006C3C16">
      <w:pPr>
        <w:pStyle w:val="formattext"/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A41AE">
        <w:rPr>
          <w:color w:val="000000" w:themeColor="text1"/>
          <w:sz w:val="28"/>
          <w:szCs w:val="28"/>
        </w:rPr>
        <w:t xml:space="preserve">Индивидуальное меню должно быть разработано </w:t>
      </w:r>
      <w:r w:rsidRPr="001A41AE">
        <w:rPr>
          <w:b/>
          <w:color w:val="000000" w:themeColor="text1"/>
          <w:sz w:val="28"/>
          <w:szCs w:val="28"/>
        </w:rPr>
        <w:t>специалистом-диетологом</w:t>
      </w:r>
      <w:r w:rsidRPr="001A41AE">
        <w:rPr>
          <w:color w:val="000000" w:themeColor="text1"/>
          <w:sz w:val="28"/>
          <w:szCs w:val="28"/>
        </w:rPr>
        <w:t xml:space="preserve"> с учетом заболевания ребенка (по назначениям лечащего врача).</w:t>
      </w:r>
    </w:p>
    <w:p w:rsidR="00F7716C" w:rsidRPr="001A41AE" w:rsidRDefault="00F7716C" w:rsidP="006C3C16">
      <w:pPr>
        <w:pStyle w:val="formattext"/>
        <w:shd w:val="clear" w:color="auto" w:fill="FFFFFF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A41AE">
        <w:rPr>
          <w:color w:val="000000" w:themeColor="text1"/>
          <w:sz w:val="28"/>
          <w:szCs w:val="28"/>
        </w:rPr>
        <w:t xml:space="preserve">2. Выдача детям рационов питания должна осуществляться в соответствии с утвержденными индивидуальными меню, под контролем </w:t>
      </w:r>
      <w:r w:rsidRPr="001A41AE">
        <w:rPr>
          <w:b/>
          <w:color w:val="000000" w:themeColor="text1"/>
          <w:sz w:val="28"/>
          <w:szCs w:val="28"/>
        </w:rPr>
        <w:t>ответственных</w:t>
      </w:r>
      <w:r w:rsidRPr="001A41AE">
        <w:rPr>
          <w:color w:val="000000" w:themeColor="text1"/>
          <w:sz w:val="28"/>
          <w:szCs w:val="28"/>
        </w:rPr>
        <w:t xml:space="preserve"> лиц, </w:t>
      </w:r>
      <w:r w:rsidRPr="001A41AE">
        <w:rPr>
          <w:b/>
          <w:color w:val="000000" w:themeColor="text1"/>
          <w:sz w:val="28"/>
          <w:szCs w:val="28"/>
        </w:rPr>
        <w:t>назначенных в организации</w:t>
      </w:r>
      <w:r w:rsidRPr="001A41AE">
        <w:rPr>
          <w:color w:val="000000" w:themeColor="text1"/>
          <w:sz w:val="28"/>
          <w:szCs w:val="28"/>
        </w:rPr>
        <w:t>.</w:t>
      </w:r>
    </w:p>
    <w:p w:rsidR="00F7716C" w:rsidRDefault="00F7716C" w:rsidP="006C3C1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A41AE">
        <w:rPr>
          <w:color w:val="000000" w:themeColor="text1"/>
          <w:sz w:val="28"/>
          <w:szCs w:val="28"/>
        </w:rPr>
        <w:t xml:space="preserve">3. </w:t>
      </w:r>
      <w:proofErr w:type="gramStart"/>
      <w:r w:rsidRPr="001A41AE">
        <w:rPr>
          <w:color w:val="000000" w:themeColor="text1"/>
          <w:sz w:val="28"/>
          <w:szCs w:val="28"/>
        </w:rPr>
        <w:t xml:space="preserve">В организации, осуществляющей питание детей, нуждающихся в лечебном и диетическом питании, допускается употребление детьми </w:t>
      </w:r>
      <w:r w:rsidRPr="001A41AE">
        <w:rPr>
          <w:b/>
          <w:color w:val="000000" w:themeColor="text1"/>
          <w:sz w:val="28"/>
          <w:szCs w:val="28"/>
        </w:rPr>
        <w:t>готовых домашних блюд</w:t>
      </w:r>
      <w:r w:rsidRPr="001A41AE">
        <w:rPr>
          <w:color w:val="000000" w:themeColor="text1"/>
          <w:sz w:val="28"/>
          <w:szCs w:val="28"/>
        </w:rPr>
        <w:t xml:space="preserve">, </w:t>
      </w:r>
      <w:r w:rsidR="00381818">
        <w:rPr>
          <w:color w:val="000000" w:themeColor="text1"/>
          <w:sz w:val="28"/>
          <w:szCs w:val="28"/>
        </w:rPr>
        <w:t xml:space="preserve"> </w:t>
      </w:r>
      <w:r w:rsidRPr="001A41AE">
        <w:rPr>
          <w:color w:val="000000" w:themeColor="text1"/>
          <w:sz w:val="28"/>
          <w:szCs w:val="28"/>
        </w:rPr>
        <w:t xml:space="preserve">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</w:t>
      </w:r>
      <w:r w:rsidRPr="001A41AE">
        <w:rPr>
          <w:b/>
          <w:color w:val="000000" w:themeColor="text1"/>
          <w:sz w:val="28"/>
          <w:szCs w:val="28"/>
        </w:rPr>
        <w:t>микроволновыми печами</w:t>
      </w:r>
      <w:r w:rsidRPr="001A41AE">
        <w:rPr>
          <w:color w:val="000000" w:themeColor="text1"/>
          <w:sz w:val="28"/>
          <w:szCs w:val="28"/>
        </w:rPr>
        <w:t xml:space="preserve"> для разогрева блюд, условиями для мытья рук.</w:t>
      </w:r>
      <w:proofErr w:type="gramEnd"/>
    </w:p>
    <w:p w:rsidR="00381818" w:rsidRPr="001A41AE" w:rsidRDefault="00381818" w:rsidP="006C3C1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EC1642" w:rsidRPr="00381818" w:rsidRDefault="00EC1642" w:rsidP="006C3C1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381818">
        <w:rPr>
          <w:b/>
          <w:color w:val="000000" w:themeColor="text1"/>
          <w:sz w:val="28"/>
          <w:szCs w:val="28"/>
        </w:rPr>
        <w:t>Для организации диетического питания ребенка родители должны предоставить индивидуальное меню, разработанное специалистом-диетологом с учетом заболевания ребенка (по назначениям лечащего врача), оформленное должным образом (штамп организации, печать, подпись врача-диетолога)</w:t>
      </w:r>
      <w:bookmarkStart w:id="0" w:name="_GoBack"/>
      <w:bookmarkEnd w:id="0"/>
      <w:r w:rsidRPr="00381818">
        <w:rPr>
          <w:b/>
          <w:color w:val="000000" w:themeColor="text1"/>
          <w:sz w:val="28"/>
          <w:szCs w:val="28"/>
        </w:rPr>
        <w:t>.</w:t>
      </w:r>
    </w:p>
    <w:sectPr w:rsidR="00EC1642" w:rsidRPr="00381818" w:rsidSect="00B239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26AB"/>
    <w:multiLevelType w:val="multilevel"/>
    <w:tmpl w:val="3CC6EB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7716C"/>
    <w:rsid w:val="001A41AE"/>
    <w:rsid w:val="00381818"/>
    <w:rsid w:val="00521E81"/>
    <w:rsid w:val="006C3C16"/>
    <w:rsid w:val="00916061"/>
    <w:rsid w:val="009766F3"/>
    <w:rsid w:val="00A07EB5"/>
    <w:rsid w:val="00B23909"/>
    <w:rsid w:val="00C33A0B"/>
    <w:rsid w:val="00E920E0"/>
    <w:rsid w:val="00EC1642"/>
    <w:rsid w:val="00F16C0C"/>
    <w:rsid w:val="00F7716C"/>
    <w:rsid w:val="00FC3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E0"/>
    <w:pPr>
      <w:widowControl w:val="0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766F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920E0"/>
    <w:rPr>
      <w:rFonts w:ascii="Times New Roman" w:eastAsia="Times New Roman" w:hAnsi="Times New Roman" w:cs="Times New Roman"/>
      <w:color w:val="000000"/>
      <w:spacing w:val="-5"/>
      <w:sz w:val="28"/>
      <w:szCs w:val="23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1"/>
    <w:qFormat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qFormat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qFormat/>
    <w:rsid w:val="00E920E0"/>
  </w:style>
  <w:style w:type="character" w:customStyle="1" w:styleId="blk">
    <w:name w:val="blk"/>
    <w:qFormat/>
    <w:rsid w:val="00E920E0"/>
  </w:style>
  <w:style w:type="character" w:customStyle="1" w:styleId="a5">
    <w:name w:val="Основной текст Знак"/>
    <w:basedOn w:val="a0"/>
    <w:qFormat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E920E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11"/>
    <w:uiPriority w:val="99"/>
    <w:semiHidden/>
    <w:unhideWhenUsed/>
    <w:rsid w:val="00E920E0"/>
    <w:pPr>
      <w:spacing w:after="120"/>
    </w:pPr>
  </w:style>
  <w:style w:type="character" w:customStyle="1" w:styleId="11">
    <w:name w:val="Основной текст Знак1"/>
    <w:basedOn w:val="a0"/>
    <w:link w:val="a7"/>
    <w:uiPriority w:val="99"/>
    <w:semiHidden/>
    <w:rsid w:val="00E920E0"/>
    <w:rPr>
      <w:sz w:val="24"/>
    </w:rPr>
  </w:style>
  <w:style w:type="paragraph" w:customStyle="1" w:styleId="a8">
    <w:name w:val="Верхний и нижний колонтитулы"/>
    <w:basedOn w:val="a"/>
    <w:qFormat/>
    <w:rsid w:val="00E920E0"/>
    <w:rPr>
      <w:rFonts w:eastAsia="Times New Roman" w:cs="Times New Roman"/>
    </w:rPr>
  </w:style>
  <w:style w:type="paragraph" w:customStyle="1" w:styleId="12">
    <w:name w:val="Обычный1"/>
    <w:qFormat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2">
    <w:name w:val="Обычный2"/>
    <w:qFormat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1">
    <w:name w:val="Обычный3"/>
    <w:qFormat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9">
    <w:name w:val="Содержимое врезки"/>
    <w:basedOn w:val="a"/>
    <w:qFormat/>
    <w:rsid w:val="00E920E0"/>
    <w:rPr>
      <w:rFonts w:eastAsia="Times New Roman" w:cs="Times New Roman"/>
    </w:rPr>
  </w:style>
  <w:style w:type="paragraph" w:styleId="13">
    <w:name w:val="index 1"/>
    <w:basedOn w:val="a"/>
    <w:next w:val="a"/>
    <w:autoRedefine/>
    <w:uiPriority w:val="99"/>
    <w:semiHidden/>
    <w:unhideWhenUsed/>
    <w:rsid w:val="00E920E0"/>
    <w:pPr>
      <w:ind w:left="200" w:hanging="200"/>
    </w:pPr>
  </w:style>
  <w:style w:type="paragraph" w:styleId="aa">
    <w:name w:val="index heading"/>
    <w:basedOn w:val="a"/>
    <w:qFormat/>
    <w:rsid w:val="00E920E0"/>
    <w:pPr>
      <w:suppressLineNumbers/>
    </w:pPr>
    <w:rPr>
      <w:rFonts w:eastAsia="Times New Roman" w:cs="Noto Sans Devanagari"/>
    </w:rPr>
  </w:style>
  <w:style w:type="paragraph" w:styleId="ab">
    <w:name w:val="caption"/>
    <w:basedOn w:val="a"/>
    <w:qFormat/>
    <w:rsid w:val="00E920E0"/>
    <w:pPr>
      <w:suppressLineNumbers/>
      <w:spacing w:before="120" w:after="120"/>
    </w:pPr>
    <w:rPr>
      <w:rFonts w:eastAsia="Times New Roman" w:cs="Noto Sans Devanagari"/>
      <w:i/>
      <w:iCs/>
      <w:sz w:val="24"/>
      <w:szCs w:val="24"/>
    </w:rPr>
  </w:style>
  <w:style w:type="character" w:styleId="ac">
    <w:name w:val="page number"/>
    <w:basedOn w:val="a0"/>
    <w:qFormat/>
    <w:rsid w:val="00E920E0"/>
  </w:style>
  <w:style w:type="paragraph" w:styleId="23">
    <w:name w:val="Body Text Indent 2"/>
    <w:basedOn w:val="a"/>
    <w:link w:val="210"/>
    <w:qFormat/>
    <w:rsid w:val="00E920E0"/>
    <w:pPr>
      <w:shd w:val="clear" w:color="auto" w:fill="FFFFFF"/>
      <w:tabs>
        <w:tab w:val="left" w:pos="9072"/>
      </w:tabs>
      <w:ind w:right="2" w:firstLine="709"/>
      <w:jc w:val="both"/>
    </w:pPr>
    <w:rPr>
      <w:rFonts w:eastAsia="Times New Roman" w:cs="Times New Roman"/>
      <w:color w:val="000000"/>
      <w:spacing w:val="-5"/>
      <w:sz w:val="28"/>
      <w:szCs w:val="28"/>
    </w:rPr>
  </w:style>
  <w:style w:type="character" w:customStyle="1" w:styleId="210">
    <w:name w:val="Основной текст с отступом 2 Знак1"/>
    <w:basedOn w:val="a0"/>
    <w:link w:val="23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d">
    <w:name w:val="No Spacing"/>
    <w:uiPriority w:val="1"/>
    <w:qFormat/>
    <w:rsid w:val="00E920E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E920E0"/>
    <w:pPr>
      <w:ind w:left="708"/>
    </w:pPr>
    <w:rPr>
      <w:rFonts w:eastAsia="Times New Roman" w:cs="Times New Roman"/>
    </w:rPr>
  </w:style>
  <w:style w:type="paragraph" w:customStyle="1" w:styleId="formattext">
    <w:name w:val="formattext"/>
    <w:basedOn w:val="a"/>
    <w:rsid w:val="00F7716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E0"/>
    <w:pPr>
      <w:widowControl w:val="0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766F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920E0"/>
    <w:rPr>
      <w:rFonts w:ascii="Times New Roman" w:eastAsia="Times New Roman" w:hAnsi="Times New Roman" w:cs="Times New Roman"/>
      <w:color w:val="000000"/>
      <w:spacing w:val="-5"/>
      <w:sz w:val="28"/>
      <w:szCs w:val="23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1"/>
    <w:qFormat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qFormat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qFormat/>
    <w:rsid w:val="00E920E0"/>
  </w:style>
  <w:style w:type="character" w:customStyle="1" w:styleId="blk">
    <w:name w:val="blk"/>
    <w:qFormat/>
    <w:rsid w:val="00E920E0"/>
  </w:style>
  <w:style w:type="character" w:customStyle="1" w:styleId="a5">
    <w:name w:val="Основной текст Знак"/>
    <w:basedOn w:val="a0"/>
    <w:qFormat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E920E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11"/>
    <w:uiPriority w:val="99"/>
    <w:semiHidden/>
    <w:unhideWhenUsed/>
    <w:rsid w:val="00E920E0"/>
    <w:pPr>
      <w:spacing w:after="120"/>
    </w:pPr>
  </w:style>
  <w:style w:type="character" w:customStyle="1" w:styleId="11">
    <w:name w:val="Основной текст Знак1"/>
    <w:basedOn w:val="a0"/>
    <w:link w:val="a7"/>
    <w:uiPriority w:val="99"/>
    <w:semiHidden/>
    <w:rsid w:val="00E920E0"/>
    <w:rPr>
      <w:sz w:val="24"/>
    </w:rPr>
  </w:style>
  <w:style w:type="paragraph" w:customStyle="1" w:styleId="a8">
    <w:name w:val="Верхний и нижний колонтитулы"/>
    <w:basedOn w:val="a"/>
    <w:qFormat/>
    <w:rsid w:val="00E920E0"/>
    <w:rPr>
      <w:rFonts w:eastAsia="Times New Roman" w:cs="Times New Roman"/>
    </w:rPr>
  </w:style>
  <w:style w:type="paragraph" w:customStyle="1" w:styleId="12">
    <w:name w:val="Обычный1"/>
    <w:qFormat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2">
    <w:name w:val="Обычный2"/>
    <w:qFormat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1">
    <w:name w:val="Обычный3"/>
    <w:qFormat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9">
    <w:name w:val="Содержимое врезки"/>
    <w:basedOn w:val="a"/>
    <w:qFormat/>
    <w:rsid w:val="00E920E0"/>
    <w:rPr>
      <w:rFonts w:eastAsia="Times New Roman" w:cs="Times New Roman"/>
    </w:rPr>
  </w:style>
  <w:style w:type="paragraph" w:styleId="13">
    <w:name w:val="index 1"/>
    <w:basedOn w:val="a"/>
    <w:next w:val="a"/>
    <w:autoRedefine/>
    <w:uiPriority w:val="99"/>
    <w:semiHidden/>
    <w:unhideWhenUsed/>
    <w:rsid w:val="00E920E0"/>
    <w:pPr>
      <w:ind w:left="200" w:hanging="200"/>
    </w:pPr>
  </w:style>
  <w:style w:type="paragraph" w:styleId="aa">
    <w:name w:val="index heading"/>
    <w:basedOn w:val="a"/>
    <w:qFormat/>
    <w:rsid w:val="00E920E0"/>
    <w:pPr>
      <w:suppressLineNumbers/>
    </w:pPr>
    <w:rPr>
      <w:rFonts w:eastAsia="Times New Roman" w:cs="Noto Sans Devanagari"/>
    </w:rPr>
  </w:style>
  <w:style w:type="paragraph" w:styleId="ab">
    <w:name w:val="caption"/>
    <w:basedOn w:val="a"/>
    <w:qFormat/>
    <w:rsid w:val="00E920E0"/>
    <w:pPr>
      <w:suppressLineNumbers/>
      <w:spacing w:before="120" w:after="120"/>
    </w:pPr>
    <w:rPr>
      <w:rFonts w:eastAsia="Times New Roman" w:cs="Noto Sans Devanagari"/>
      <w:i/>
      <w:iCs/>
      <w:sz w:val="24"/>
      <w:szCs w:val="24"/>
    </w:rPr>
  </w:style>
  <w:style w:type="character" w:styleId="ac">
    <w:name w:val="page number"/>
    <w:basedOn w:val="a0"/>
    <w:qFormat/>
    <w:rsid w:val="00E920E0"/>
  </w:style>
  <w:style w:type="paragraph" w:styleId="23">
    <w:name w:val="Body Text Indent 2"/>
    <w:basedOn w:val="a"/>
    <w:link w:val="210"/>
    <w:qFormat/>
    <w:rsid w:val="00E920E0"/>
    <w:pPr>
      <w:shd w:val="clear" w:color="auto" w:fill="FFFFFF"/>
      <w:tabs>
        <w:tab w:val="left" w:pos="9072"/>
      </w:tabs>
      <w:ind w:right="2" w:firstLine="709"/>
      <w:jc w:val="both"/>
    </w:pPr>
    <w:rPr>
      <w:rFonts w:eastAsia="Times New Roman" w:cs="Times New Roman"/>
      <w:color w:val="000000"/>
      <w:spacing w:val="-5"/>
      <w:sz w:val="28"/>
      <w:szCs w:val="28"/>
    </w:rPr>
  </w:style>
  <w:style w:type="character" w:customStyle="1" w:styleId="210">
    <w:name w:val="Основной текст с отступом 2 Знак1"/>
    <w:basedOn w:val="a0"/>
    <w:link w:val="23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d">
    <w:name w:val="No Spacing"/>
    <w:uiPriority w:val="1"/>
    <w:qFormat/>
    <w:rsid w:val="00E920E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E920E0"/>
    <w:pPr>
      <w:ind w:left="708"/>
    </w:pPr>
    <w:rPr>
      <w:rFonts w:eastAsia="Times New Roman" w:cs="Times New Roman"/>
    </w:rPr>
  </w:style>
  <w:style w:type="paragraph" w:customStyle="1" w:styleId="formattext">
    <w:name w:val="formattext"/>
    <w:basedOn w:val="a"/>
    <w:rsid w:val="00F7716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</cp:revision>
  <dcterms:created xsi:type="dcterms:W3CDTF">2022-02-15T08:57:00Z</dcterms:created>
  <dcterms:modified xsi:type="dcterms:W3CDTF">2022-02-16T07:24:00Z</dcterms:modified>
</cp:coreProperties>
</file>