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AB0" w:rsidRDefault="00037AB0" w:rsidP="00037AB0">
      <w:pPr>
        <w:ind w:firstLine="12474"/>
        <w:rPr>
          <w:b/>
        </w:rPr>
      </w:pPr>
      <w:r w:rsidRPr="0033707D">
        <w:rPr>
          <w:b/>
        </w:rPr>
        <w:t xml:space="preserve">Приложение 1.1. </w:t>
      </w:r>
    </w:p>
    <w:p w:rsidR="00037AB0" w:rsidRDefault="00037AB0" w:rsidP="00037AB0">
      <w:pPr>
        <w:ind w:firstLine="12474"/>
        <w:rPr>
          <w:b/>
        </w:rPr>
      </w:pPr>
    </w:p>
    <w:p w:rsidR="00037AB0" w:rsidRPr="00183992" w:rsidRDefault="00037AB0" w:rsidP="00037AB0">
      <w:pPr>
        <w:ind w:firstLine="4395"/>
        <w:rPr>
          <w:b/>
          <w:sz w:val="28"/>
          <w:szCs w:val="28"/>
        </w:rPr>
      </w:pPr>
      <w:r w:rsidRPr="00183992">
        <w:rPr>
          <w:b/>
          <w:sz w:val="28"/>
          <w:szCs w:val="28"/>
        </w:rPr>
        <w:t>Форма отчета об образовательных результатах</w:t>
      </w:r>
    </w:p>
    <w:p w:rsidR="00037AB0" w:rsidRPr="00D6247A" w:rsidRDefault="00037AB0" w:rsidP="00037AB0">
      <w:pPr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Pr="00704504"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Pr="00296DE9">
        <w:rPr>
          <w:b/>
          <w:color w:val="000000"/>
          <w:sz w:val="28"/>
          <w:szCs w:val="28"/>
          <w:shd w:val="clear" w:color="auto" w:fill="FFFFFF"/>
        </w:rPr>
        <w:t>Государственная итоговая аттестация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296DE9">
        <w:rPr>
          <w:b/>
          <w:color w:val="000000"/>
          <w:sz w:val="28"/>
          <w:szCs w:val="28"/>
          <w:shd w:val="clear" w:color="auto" w:fill="FFFFFF"/>
        </w:rPr>
        <w:t xml:space="preserve">по итогам </w:t>
      </w:r>
      <w:r>
        <w:rPr>
          <w:b/>
          <w:color w:val="000000"/>
          <w:sz w:val="28"/>
          <w:szCs w:val="28"/>
          <w:shd w:val="clear" w:color="auto" w:fill="FFFFFF"/>
        </w:rPr>
        <w:t>прошедшего</w:t>
      </w:r>
      <w:r w:rsidRPr="00296DE9">
        <w:rPr>
          <w:b/>
          <w:color w:val="000000"/>
          <w:sz w:val="28"/>
          <w:szCs w:val="28"/>
          <w:shd w:val="clear" w:color="auto" w:fill="FFFFFF"/>
        </w:rPr>
        <w:t xml:space="preserve"> учебного года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2332"/>
        <w:gridCol w:w="1701"/>
      </w:tblGrid>
      <w:tr w:rsidR="00037AB0" w:rsidRPr="009B2191" w:rsidTr="001B1AAC">
        <w:tc>
          <w:tcPr>
            <w:tcW w:w="846" w:type="dxa"/>
            <w:shd w:val="clear" w:color="auto" w:fill="auto"/>
          </w:tcPr>
          <w:p w:rsidR="00037AB0" w:rsidRPr="009B2191" w:rsidRDefault="00037AB0" w:rsidP="001B1AAC">
            <w:pPr>
              <w:pStyle w:val="a3"/>
              <w:ind w:left="17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b/>
                <w:color w:val="000000"/>
                <w:sz w:val="28"/>
                <w:szCs w:val="28"/>
                <w:shd w:val="clear" w:color="auto" w:fill="FFFFFF"/>
              </w:rPr>
              <w:t>Показатель</w:t>
            </w:r>
          </w:p>
        </w:tc>
        <w:tc>
          <w:tcPr>
            <w:tcW w:w="170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b/>
                <w:color w:val="000000"/>
                <w:sz w:val="28"/>
                <w:szCs w:val="28"/>
                <w:shd w:val="clear" w:color="auto" w:fill="FFFFFF"/>
              </w:rPr>
              <w:t>Значение показателя</w:t>
            </w:r>
          </w:p>
        </w:tc>
      </w:tr>
      <w:tr w:rsidR="00037AB0" w:rsidRPr="009B2191" w:rsidTr="001B1AAC">
        <w:tc>
          <w:tcPr>
            <w:tcW w:w="846" w:type="dxa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Количество выпускников 11 класса. (Чел.)</w:t>
            </w:r>
          </w:p>
        </w:tc>
        <w:tc>
          <w:tcPr>
            <w:tcW w:w="170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846" w:type="dxa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Количество выпускников, сдававших на профильном уровне ЕГЭ по математике. (Чел.)</w:t>
            </w:r>
          </w:p>
        </w:tc>
        <w:tc>
          <w:tcPr>
            <w:tcW w:w="170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846" w:type="dxa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Количество выпускников, сдававших ЕГЭ по предмет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 xml:space="preserve"> по выбору: </w:t>
            </w:r>
          </w:p>
        </w:tc>
        <w:tc>
          <w:tcPr>
            <w:tcW w:w="170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037AB0" w:rsidRPr="009B2191" w:rsidTr="001B1AAC">
        <w:tc>
          <w:tcPr>
            <w:tcW w:w="846" w:type="dxa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математика (профильный уровень, чел.)</w:t>
            </w:r>
          </w:p>
        </w:tc>
        <w:tc>
          <w:tcPr>
            <w:tcW w:w="1701" w:type="dxa"/>
            <w:shd w:val="clear" w:color="auto" w:fill="auto"/>
          </w:tcPr>
          <w:p w:rsidR="00037AB0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846" w:type="dxa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физика (чел.)</w:t>
            </w:r>
          </w:p>
        </w:tc>
        <w:tc>
          <w:tcPr>
            <w:tcW w:w="1701" w:type="dxa"/>
            <w:shd w:val="clear" w:color="auto" w:fill="auto"/>
          </w:tcPr>
          <w:p w:rsidR="00037AB0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846" w:type="dxa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химия (чел.)</w:t>
            </w:r>
          </w:p>
        </w:tc>
        <w:tc>
          <w:tcPr>
            <w:tcW w:w="1701" w:type="dxa"/>
            <w:shd w:val="clear" w:color="auto" w:fill="auto"/>
          </w:tcPr>
          <w:p w:rsidR="00037AB0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846" w:type="dxa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биология (чел.)</w:t>
            </w:r>
          </w:p>
        </w:tc>
        <w:tc>
          <w:tcPr>
            <w:tcW w:w="1701" w:type="dxa"/>
            <w:shd w:val="clear" w:color="auto" w:fill="auto"/>
          </w:tcPr>
          <w:p w:rsidR="00037AB0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846" w:type="dxa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информатика (чел.)</w:t>
            </w:r>
          </w:p>
        </w:tc>
        <w:tc>
          <w:tcPr>
            <w:tcW w:w="1701" w:type="dxa"/>
            <w:shd w:val="clear" w:color="auto" w:fill="auto"/>
          </w:tcPr>
          <w:p w:rsidR="00037AB0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846" w:type="dxa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Количество выпускников, сдававших ЕГЭ по математике на профильном уровне и один из предметов по выбору</w:t>
            </w:r>
            <w:r w:rsidRPr="009B2191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footnoteReference w:id="1"/>
            </w: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 xml:space="preserve"> (химия, физика, биология, информатика), сумма результатов по этим двум предметам более 170 баллов. (Чел.)</w:t>
            </w:r>
          </w:p>
        </w:tc>
        <w:tc>
          <w:tcPr>
            <w:tcW w:w="170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846" w:type="dxa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Средние баллы ЕГЭ выпускников школы за прошедший учебный год по предметам:</w:t>
            </w:r>
          </w:p>
        </w:tc>
        <w:tc>
          <w:tcPr>
            <w:tcW w:w="170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037AB0" w:rsidRPr="009B2191" w:rsidTr="001B1AAC">
        <w:tc>
          <w:tcPr>
            <w:tcW w:w="846" w:type="dxa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математика (профильный уровень)</w:t>
            </w:r>
          </w:p>
        </w:tc>
        <w:tc>
          <w:tcPr>
            <w:tcW w:w="170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846" w:type="dxa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физика</w:t>
            </w:r>
          </w:p>
        </w:tc>
        <w:tc>
          <w:tcPr>
            <w:tcW w:w="170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846" w:type="dxa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химия</w:t>
            </w:r>
          </w:p>
        </w:tc>
        <w:tc>
          <w:tcPr>
            <w:tcW w:w="170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846" w:type="dxa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биология</w:t>
            </w:r>
          </w:p>
        </w:tc>
        <w:tc>
          <w:tcPr>
            <w:tcW w:w="170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846" w:type="dxa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информатика</w:t>
            </w:r>
          </w:p>
        </w:tc>
        <w:tc>
          <w:tcPr>
            <w:tcW w:w="170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846" w:type="dxa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Количество выпускников, не получивших аттестат о среднем общем образовании по итогам ЕГЭ. (Чел.)</w:t>
            </w:r>
          </w:p>
        </w:tc>
        <w:tc>
          <w:tcPr>
            <w:tcW w:w="170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846" w:type="dxa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 xml:space="preserve">Количество учащихся, получивших по одному или более предметам 100-балльный результат ЕГЭ. </w:t>
            </w: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(Чел.)</w:t>
            </w:r>
          </w:p>
        </w:tc>
        <w:tc>
          <w:tcPr>
            <w:tcW w:w="170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846" w:type="dxa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sz w:val="28"/>
                <w:szCs w:val="28"/>
                <w:shd w:val="clear" w:color="auto" w:fill="FFFFFF"/>
              </w:rPr>
            </w:pPr>
            <w:r w:rsidRPr="009B2191">
              <w:rPr>
                <w:sz w:val="28"/>
                <w:szCs w:val="28"/>
                <w:shd w:val="clear" w:color="auto" w:fill="FFFFFF"/>
              </w:rPr>
              <w:t>Количество учащихся, получивших по одному или более предметам высокобальный результат ЕГЭ (91-99 баллов) (Чел.)</w:t>
            </w:r>
          </w:p>
        </w:tc>
        <w:tc>
          <w:tcPr>
            <w:tcW w:w="1701" w:type="dxa"/>
            <w:shd w:val="clear" w:color="auto" w:fill="auto"/>
          </w:tcPr>
          <w:p w:rsidR="00037AB0" w:rsidRPr="009B2191" w:rsidRDefault="00037AB0" w:rsidP="001B1AAC">
            <w:pPr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846" w:type="dxa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sz w:val="28"/>
                <w:szCs w:val="28"/>
                <w:shd w:val="clear" w:color="auto" w:fill="FFFFFF"/>
              </w:rPr>
            </w:pPr>
            <w:r w:rsidRPr="009B2191">
              <w:rPr>
                <w:sz w:val="28"/>
                <w:szCs w:val="28"/>
                <w:shd w:val="clear" w:color="auto" w:fill="FFFFFF"/>
              </w:rPr>
              <w:t xml:space="preserve">Количество обучающихся, получивших золотую медаль </w:t>
            </w:r>
          </w:p>
        </w:tc>
        <w:tc>
          <w:tcPr>
            <w:tcW w:w="1701" w:type="dxa"/>
            <w:shd w:val="clear" w:color="auto" w:fill="auto"/>
          </w:tcPr>
          <w:p w:rsidR="00037AB0" w:rsidRPr="009B2191" w:rsidRDefault="00037AB0" w:rsidP="001B1AAC">
            <w:pPr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037AB0" w:rsidRDefault="00037AB0" w:rsidP="00037AB0">
      <w:pPr>
        <w:jc w:val="both"/>
        <w:rPr>
          <w:color w:val="FF0000"/>
          <w:sz w:val="28"/>
          <w:szCs w:val="28"/>
          <w:shd w:val="clear" w:color="auto" w:fill="FFFFFF"/>
        </w:rPr>
      </w:pPr>
    </w:p>
    <w:p w:rsidR="00037AB0" w:rsidRDefault="00037AB0" w:rsidP="00037AB0">
      <w:pPr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  <w:lang w:val="en-US"/>
        </w:rPr>
        <w:t>II</w:t>
      </w:r>
      <w:r w:rsidRPr="00704504">
        <w:rPr>
          <w:b/>
          <w:sz w:val="28"/>
          <w:szCs w:val="28"/>
          <w:shd w:val="clear" w:color="auto" w:fill="FFFFFF"/>
        </w:rPr>
        <w:t xml:space="preserve">. </w:t>
      </w:r>
      <w:r w:rsidRPr="00CB64D2">
        <w:rPr>
          <w:b/>
          <w:sz w:val="28"/>
          <w:szCs w:val="28"/>
          <w:shd w:val="clear" w:color="auto" w:fill="FFFFFF"/>
        </w:rPr>
        <w:t xml:space="preserve">Результаты </w:t>
      </w:r>
      <w:r>
        <w:rPr>
          <w:b/>
          <w:sz w:val="28"/>
          <w:szCs w:val="28"/>
          <w:shd w:val="clear" w:color="auto" w:fill="FFFFFF"/>
        </w:rPr>
        <w:t xml:space="preserve">участия </w:t>
      </w:r>
      <w:r w:rsidRPr="00CB64D2">
        <w:rPr>
          <w:b/>
          <w:sz w:val="28"/>
          <w:szCs w:val="28"/>
          <w:shd w:val="clear" w:color="auto" w:fill="FFFFFF"/>
        </w:rPr>
        <w:t>учащихся 7-11 классов</w:t>
      </w:r>
      <w:r>
        <w:rPr>
          <w:b/>
          <w:sz w:val="28"/>
          <w:szCs w:val="28"/>
          <w:shd w:val="clear" w:color="auto" w:fill="FFFFFF"/>
        </w:rPr>
        <w:t xml:space="preserve"> в </w:t>
      </w:r>
      <w:r w:rsidRPr="00CB64D2">
        <w:rPr>
          <w:b/>
          <w:sz w:val="28"/>
          <w:szCs w:val="28"/>
          <w:shd w:val="clear" w:color="auto" w:fill="FFFFFF"/>
        </w:rPr>
        <w:t xml:space="preserve">этапах Всероссийской олимпиады школьников в </w:t>
      </w:r>
      <w:r>
        <w:rPr>
          <w:b/>
          <w:sz w:val="28"/>
          <w:szCs w:val="28"/>
          <w:shd w:val="clear" w:color="auto" w:fill="FFFFFF"/>
        </w:rPr>
        <w:t>прошедшем</w:t>
      </w:r>
      <w:r w:rsidRPr="00CB64D2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учебном</w:t>
      </w:r>
      <w:r w:rsidRPr="00CB64D2">
        <w:rPr>
          <w:b/>
          <w:sz w:val="28"/>
          <w:szCs w:val="28"/>
          <w:shd w:val="clear" w:color="auto" w:fill="FFFFFF"/>
        </w:rPr>
        <w:t xml:space="preserve"> году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096"/>
        <w:gridCol w:w="992"/>
        <w:gridCol w:w="1680"/>
        <w:gridCol w:w="1864"/>
        <w:gridCol w:w="1275"/>
        <w:gridCol w:w="1276"/>
        <w:gridCol w:w="1418"/>
      </w:tblGrid>
      <w:tr w:rsidR="00037AB0" w:rsidRPr="009B2191" w:rsidTr="001B1AAC">
        <w:tc>
          <w:tcPr>
            <w:tcW w:w="851" w:type="dxa"/>
            <w:vMerge w:val="restart"/>
            <w:shd w:val="clear" w:color="auto" w:fill="auto"/>
          </w:tcPr>
          <w:p w:rsidR="00037AB0" w:rsidRPr="009B2191" w:rsidRDefault="00037AB0" w:rsidP="001B1AAC">
            <w:pPr>
              <w:pStyle w:val="a3"/>
              <w:ind w:left="34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6096" w:type="dxa"/>
            <w:vMerge w:val="restart"/>
            <w:shd w:val="clear" w:color="auto" w:fill="auto"/>
          </w:tcPr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Показатель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Всего</w:t>
            </w:r>
          </w:p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(чел.)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Значение показателя по предметам (чел.)</w:t>
            </w:r>
          </w:p>
        </w:tc>
      </w:tr>
      <w:tr w:rsidR="00037AB0" w:rsidRPr="009B2191" w:rsidTr="001B1AAC">
        <w:tc>
          <w:tcPr>
            <w:tcW w:w="851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6" w:type="dxa"/>
            <w:vMerge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0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Математика</w:t>
            </w:r>
          </w:p>
        </w:tc>
        <w:tc>
          <w:tcPr>
            <w:tcW w:w="1864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Информатика</w:t>
            </w:r>
          </w:p>
        </w:tc>
        <w:tc>
          <w:tcPr>
            <w:tcW w:w="127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Физика</w:t>
            </w:r>
          </w:p>
        </w:tc>
        <w:tc>
          <w:tcPr>
            <w:tcW w:w="1276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Химия</w:t>
            </w:r>
          </w:p>
        </w:tc>
        <w:tc>
          <w:tcPr>
            <w:tcW w:w="1418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Биология</w:t>
            </w:r>
          </w:p>
        </w:tc>
      </w:tr>
      <w:tr w:rsidR="00037AB0" w:rsidRPr="009B2191" w:rsidTr="001B1AAC">
        <w:tc>
          <w:tcPr>
            <w:tcW w:w="851" w:type="dxa"/>
            <w:vMerge w:val="restart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6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 xml:space="preserve">Результаты участия обучающихся в региональном этапе Всероссийской олимпиады школьников в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прошедшем</w:t>
            </w: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 xml:space="preserve"> учебн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ом</w:t>
            </w: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Количество участников</w:t>
            </w:r>
          </w:p>
        </w:tc>
        <w:tc>
          <w:tcPr>
            <w:tcW w:w="992" w:type="dxa"/>
            <w:shd w:val="clear" w:color="auto" w:fill="auto"/>
          </w:tcPr>
          <w:p w:rsidR="00037AB0" w:rsidRPr="009B2191" w:rsidRDefault="00544937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CB3F94"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680" w:type="dxa"/>
            <w:shd w:val="clear" w:color="auto" w:fill="auto"/>
          </w:tcPr>
          <w:p w:rsidR="00037AB0" w:rsidRPr="009B2191" w:rsidRDefault="00736E7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864" w:type="dxa"/>
            <w:shd w:val="clear" w:color="auto" w:fill="auto"/>
          </w:tcPr>
          <w:p w:rsidR="00037AB0" w:rsidRPr="009B2191" w:rsidRDefault="00736E7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037AB0" w:rsidRPr="009B2191" w:rsidRDefault="00736E7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37AB0" w:rsidRPr="009B2191" w:rsidRDefault="00736E7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37AB0" w:rsidRPr="009B2191" w:rsidRDefault="00736E7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37AB0" w:rsidRPr="009B2191" w:rsidTr="001B1AAC">
        <w:tc>
          <w:tcPr>
            <w:tcW w:w="851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6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Количество победителей и призеров</w:t>
            </w:r>
          </w:p>
        </w:tc>
        <w:tc>
          <w:tcPr>
            <w:tcW w:w="992" w:type="dxa"/>
            <w:shd w:val="clear" w:color="auto" w:fill="auto"/>
          </w:tcPr>
          <w:p w:rsidR="00037AB0" w:rsidRPr="009B2191" w:rsidRDefault="00736E7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680" w:type="dxa"/>
            <w:shd w:val="clear" w:color="auto" w:fill="auto"/>
          </w:tcPr>
          <w:p w:rsidR="00037AB0" w:rsidRPr="009B2191" w:rsidRDefault="00E33C91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864" w:type="dxa"/>
            <w:shd w:val="clear" w:color="auto" w:fill="auto"/>
          </w:tcPr>
          <w:p w:rsidR="00037AB0" w:rsidRPr="009B2191" w:rsidRDefault="00E33C91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37AB0" w:rsidRPr="009B2191" w:rsidRDefault="00E33C91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7AB0" w:rsidRPr="009B2191" w:rsidRDefault="00E33C91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37AB0" w:rsidRPr="009B2191" w:rsidRDefault="00736E7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37AB0" w:rsidRPr="009B2191" w:rsidTr="001B1AAC">
        <w:tc>
          <w:tcPr>
            <w:tcW w:w="851" w:type="dxa"/>
            <w:vMerge w:val="restart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6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 xml:space="preserve">Результаты участия обучающихся в заключительном этапе Всероссийской олимпиады школьников в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прошедшем</w:t>
            </w: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 xml:space="preserve"> учебн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ом</w:t>
            </w: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Количество участников</w:t>
            </w:r>
          </w:p>
        </w:tc>
        <w:tc>
          <w:tcPr>
            <w:tcW w:w="992" w:type="dxa"/>
            <w:shd w:val="clear" w:color="auto" w:fill="auto"/>
          </w:tcPr>
          <w:p w:rsidR="00037AB0" w:rsidRPr="009B2191" w:rsidRDefault="00544937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64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851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6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Количество победителей и призеров</w:t>
            </w:r>
          </w:p>
        </w:tc>
        <w:tc>
          <w:tcPr>
            <w:tcW w:w="992" w:type="dxa"/>
            <w:shd w:val="clear" w:color="auto" w:fill="auto"/>
          </w:tcPr>
          <w:p w:rsidR="00037AB0" w:rsidRPr="009B2191" w:rsidRDefault="00544937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037AB0" w:rsidRPr="009B2191" w:rsidRDefault="00544937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864" w:type="dxa"/>
            <w:shd w:val="clear" w:color="auto" w:fill="auto"/>
          </w:tcPr>
          <w:p w:rsidR="00037AB0" w:rsidRPr="009B2191" w:rsidRDefault="00544937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37AB0" w:rsidRPr="009B2191" w:rsidRDefault="00544937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7AB0" w:rsidRPr="009B2191" w:rsidRDefault="00544937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37AB0" w:rsidRPr="009B2191" w:rsidRDefault="00544937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37AB0" w:rsidRPr="009B2191" w:rsidTr="001B1AAC">
        <w:tc>
          <w:tcPr>
            <w:tcW w:w="851" w:type="dxa"/>
            <w:vMerge w:val="restart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6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 xml:space="preserve">Результаты участия обучающихся в муниципальном этапе Всероссийской олимпиады школьников в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прошедшем</w:t>
            </w: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 xml:space="preserve"> учебн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ом</w:t>
            </w: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Количество участников</w:t>
            </w:r>
          </w:p>
        </w:tc>
        <w:tc>
          <w:tcPr>
            <w:tcW w:w="992" w:type="dxa"/>
            <w:shd w:val="clear" w:color="auto" w:fill="auto"/>
          </w:tcPr>
          <w:p w:rsidR="00037AB0" w:rsidRPr="009B2191" w:rsidRDefault="00CB3F9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65</w:t>
            </w:r>
          </w:p>
        </w:tc>
        <w:tc>
          <w:tcPr>
            <w:tcW w:w="1680" w:type="dxa"/>
            <w:shd w:val="clear" w:color="auto" w:fill="auto"/>
          </w:tcPr>
          <w:p w:rsidR="00037AB0" w:rsidRPr="009B2191" w:rsidRDefault="000352D1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1864" w:type="dxa"/>
            <w:shd w:val="clear" w:color="auto" w:fill="auto"/>
          </w:tcPr>
          <w:p w:rsidR="00037AB0" w:rsidRPr="009B2191" w:rsidRDefault="000352D1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1275" w:type="dxa"/>
            <w:shd w:val="clear" w:color="auto" w:fill="auto"/>
          </w:tcPr>
          <w:p w:rsidR="00037AB0" w:rsidRPr="009B2191" w:rsidRDefault="000352D1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37AB0" w:rsidRPr="009B2191" w:rsidRDefault="000352D1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37AB0" w:rsidRPr="009B2191" w:rsidRDefault="000352D1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037AB0" w:rsidRPr="009B2191" w:rsidTr="001B1AAC">
        <w:tc>
          <w:tcPr>
            <w:tcW w:w="851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6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Количество победителей и призеров</w:t>
            </w:r>
          </w:p>
        </w:tc>
        <w:tc>
          <w:tcPr>
            <w:tcW w:w="992" w:type="dxa"/>
            <w:shd w:val="clear" w:color="auto" w:fill="auto"/>
          </w:tcPr>
          <w:p w:rsidR="00037AB0" w:rsidRPr="009B2191" w:rsidRDefault="00CB3F9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1680" w:type="dxa"/>
            <w:shd w:val="clear" w:color="auto" w:fill="auto"/>
          </w:tcPr>
          <w:p w:rsidR="00037AB0" w:rsidRPr="009B2191" w:rsidRDefault="00CB3F9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864" w:type="dxa"/>
            <w:shd w:val="clear" w:color="auto" w:fill="auto"/>
          </w:tcPr>
          <w:p w:rsidR="00037AB0" w:rsidRPr="009B2191" w:rsidRDefault="00F21632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37AB0" w:rsidRPr="009B2191" w:rsidRDefault="00F21632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37AB0" w:rsidRPr="009B2191" w:rsidRDefault="00F21632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37AB0" w:rsidRPr="009B2191" w:rsidRDefault="00F21632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</w:tbl>
    <w:p w:rsidR="00037AB0" w:rsidRDefault="00037AB0" w:rsidP="00037AB0">
      <w:pPr>
        <w:jc w:val="both"/>
        <w:rPr>
          <w:color w:val="FF0000"/>
          <w:sz w:val="28"/>
          <w:szCs w:val="28"/>
          <w:shd w:val="clear" w:color="auto" w:fill="FFFFFF"/>
        </w:rPr>
      </w:pPr>
    </w:p>
    <w:p w:rsidR="00037AB0" w:rsidRDefault="00037AB0" w:rsidP="00037AB0">
      <w:pPr>
        <w:jc w:val="both"/>
        <w:rPr>
          <w:color w:val="FF0000"/>
          <w:sz w:val="28"/>
          <w:szCs w:val="28"/>
          <w:shd w:val="clear" w:color="auto" w:fill="FFFFFF"/>
        </w:rPr>
      </w:pPr>
    </w:p>
    <w:p w:rsidR="00037AB0" w:rsidRDefault="00037AB0" w:rsidP="00037AB0">
      <w:pPr>
        <w:jc w:val="both"/>
        <w:rPr>
          <w:color w:val="FF0000"/>
          <w:sz w:val="28"/>
          <w:szCs w:val="28"/>
          <w:shd w:val="clear" w:color="auto" w:fill="FFFFFF"/>
        </w:rPr>
      </w:pPr>
    </w:p>
    <w:p w:rsidR="00037AB0" w:rsidRDefault="00037AB0" w:rsidP="00037AB0">
      <w:pPr>
        <w:jc w:val="both"/>
        <w:rPr>
          <w:color w:val="FF0000"/>
          <w:sz w:val="28"/>
          <w:szCs w:val="28"/>
          <w:shd w:val="clear" w:color="auto" w:fill="FFFFFF"/>
        </w:rPr>
      </w:pPr>
    </w:p>
    <w:p w:rsidR="00037AB0" w:rsidRPr="00ED4DAB" w:rsidRDefault="00037AB0" w:rsidP="00037AB0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  <w:lang w:val="en-US"/>
        </w:rPr>
        <w:t>III</w:t>
      </w:r>
      <w:r w:rsidRPr="00704504">
        <w:rPr>
          <w:b/>
          <w:sz w:val="28"/>
          <w:szCs w:val="28"/>
          <w:shd w:val="clear" w:color="auto" w:fill="FFFFFF"/>
        </w:rPr>
        <w:t xml:space="preserve">. </w:t>
      </w:r>
      <w:r w:rsidRPr="00CB64D2">
        <w:rPr>
          <w:b/>
          <w:sz w:val="28"/>
          <w:szCs w:val="28"/>
          <w:shd w:val="clear" w:color="auto" w:fill="FFFFFF"/>
        </w:rPr>
        <w:t xml:space="preserve">Результаты </w:t>
      </w:r>
      <w:r>
        <w:rPr>
          <w:b/>
          <w:sz w:val="28"/>
          <w:szCs w:val="28"/>
          <w:shd w:val="clear" w:color="auto" w:fill="FFFFFF"/>
        </w:rPr>
        <w:t xml:space="preserve">участия </w:t>
      </w:r>
      <w:r w:rsidRPr="00CB64D2">
        <w:rPr>
          <w:b/>
          <w:sz w:val="28"/>
          <w:szCs w:val="28"/>
          <w:shd w:val="clear" w:color="auto" w:fill="FFFFFF"/>
        </w:rPr>
        <w:t xml:space="preserve">учащихся </w:t>
      </w:r>
      <w:r w:rsidRPr="009D4C49">
        <w:rPr>
          <w:b/>
          <w:sz w:val="28"/>
          <w:szCs w:val="28"/>
          <w:shd w:val="clear" w:color="auto" w:fill="FFFFFF"/>
        </w:rPr>
        <w:t>5</w:t>
      </w:r>
      <w:r w:rsidRPr="00CB64D2">
        <w:rPr>
          <w:b/>
          <w:sz w:val="28"/>
          <w:szCs w:val="28"/>
          <w:shd w:val="clear" w:color="auto" w:fill="FFFFFF"/>
        </w:rPr>
        <w:t xml:space="preserve">-11 </w:t>
      </w:r>
      <w:r w:rsidRPr="00ED4DAB">
        <w:rPr>
          <w:b/>
          <w:color w:val="000000"/>
          <w:sz w:val="28"/>
          <w:szCs w:val="28"/>
          <w:shd w:val="clear" w:color="auto" w:fill="FFFFFF"/>
        </w:rPr>
        <w:t>классов в заключительных турах олимпиад из Перечня, утвержденного</w:t>
      </w:r>
      <w:r w:rsidRPr="00ED4DAB">
        <w:rPr>
          <w:color w:val="000000"/>
        </w:rPr>
        <w:t xml:space="preserve"> </w:t>
      </w:r>
      <w:r w:rsidRPr="00ED4DAB">
        <w:rPr>
          <w:b/>
          <w:color w:val="000000"/>
          <w:sz w:val="28"/>
          <w:szCs w:val="28"/>
          <w:shd w:val="clear" w:color="auto" w:fill="FFFFFF"/>
        </w:rPr>
        <w:t xml:space="preserve">приказами Министерства науки и высшего образования Российской Федерации </w:t>
      </w:r>
      <w:r>
        <w:rPr>
          <w:b/>
          <w:color w:val="000000"/>
          <w:sz w:val="28"/>
          <w:szCs w:val="28"/>
          <w:shd w:val="clear" w:color="auto" w:fill="FFFFFF"/>
        </w:rPr>
        <w:t>прошедшем</w:t>
      </w:r>
      <w:r w:rsidRPr="00ED4DAB">
        <w:rPr>
          <w:b/>
          <w:color w:val="000000"/>
          <w:sz w:val="28"/>
          <w:szCs w:val="28"/>
          <w:shd w:val="clear" w:color="auto" w:fill="FFFFFF"/>
        </w:rPr>
        <w:t xml:space="preserve"> календарном году (У – количество участников, ПиП – количество победителей и призеров)</w:t>
      </w:r>
    </w:p>
    <w:tbl>
      <w:tblPr>
        <w:tblW w:w="155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095"/>
        <w:gridCol w:w="686"/>
        <w:gridCol w:w="771"/>
        <w:gridCol w:w="685"/>
        <w:gridCol w:w="771"/>
        <w:gridCol w:w="693"/>
        <w:gridCol w:w="771"/>
        <w:gridCol w:w="690"/>
        <w:gridCol w:w="771"/>
        <w:gridCol w:w="690"/>
        <w:gridCol w:w="771"/>
        <w:gridCol w:w="703"/>
        <w:gridCol w:w="771"/>
      </w:tblGrid>
      <w:tr w:rsidR="00037AB0" w:rsidRPr="009B2191" w:rsidTr="001B1AAC">
        <w:tc>
          <w:tcPr>
            <w:tcW w:w="710" w:type="dxa"/>
            <w:vMerge w:val="restart"/>
            <w:shd w:val="clear" w:color="auto" w:fill="auto"/>
          </w:tcPr>
          <w:p w:rsidR="00037AB0" w:rsidRPr="009B2191" w:rsidRDefault="00037AB0" w:rsidP="001B1AAC">
            <w:pPr>
              <w:pStyle w:val="a3"/>
              <w:ind w:left="34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Показатель</w:t>
            </w:r>
          </w:p>
        </w:tc>
        <w:tc>
          <w:tcPr>
            <w:tcW w:w="1457" w:type="dxa"/>
            <w:gridSpan w:val="2"/>
            <w:shd w:val="clear" w:color="auto" w:fill="auto"/>
          </w:tcPr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Всего</w:t>
            </w:r>
          </w:p>
        </w:tc>
        <w:tc>
          <w:tcPr>
            <w:tcW w:w="1456" w:type="dxa"/>
            <w:gridSpan w:val="2"/>
            <w:shd w:val="clear" w:color="auto" w:fill="auto"/>
          </w:tcPr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Матем.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Информ.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Физика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Химия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Биология</w:t>
            </w: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6" w:type="dxa"/>
            <w:shd w:val="clear" w:color="auto" w:fill="C5E0B3"/>
          </w:tcPr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ПиП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ПиП</w:t>
            </w: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ПиП</w:t>
            </w: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ПиП</w:t>
            </w: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ПиП</w:t>
            </w: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ПиП</w:t>
            </w:r>
          </w:p>
        </w:tc>
      </w:tr>
      <w:tr w:rsidR="00037AB0" w:rsidRPr="009B2191" w:rsidTr="001B1AAC">
        <w:tc>
          <w:tcPr>
            <w:tcW w:w="710" w:type="dxa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 xml:space="preserve">Количество учащихся, ставших в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прошедшем календарном</w:t>
            </w: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 xml:space="preserve"> году один или несколько раз призерами или победителями олимпиад из перечня олимпиад школьников, утвержденного Минобрнауки России</w:t>
            </w:r>
            <w:r w:rsidRPr="009B2191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footnoteReference w:id="2"/>
            </w: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. (Чел.)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61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EF0D38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44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EF0D38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93" w:type="dxa"/>
            <w:shd w:val="clear" w:color="auto" w:fill="C5E0B3"/>
          </w:tcPr>
          <w:p w:rsidR="00037AB0" w:rsidRPr="009B2191" w:rsidRDefault="00EF0D38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EF0D38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690" w:type="dxa"/>
            <w:shd w:val="clear" w:color="auto" w:fill="C5E0B3"/>
          </w:tcPr>
          <w:p w:rsidR="00037AB0" w:rsidRPr="009B2191" w:rsidRDefault="00EF0D38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EF0D38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90" w:type="dxa"/>
            <w:shd w:val="clear" w:color="auto" w:fill="C5E0B3"/>
          </w:tcPr>
          <w:p w:rsidR="00037AB0" w:rsidRPr="009B2191" w:rsidRDefault="00EF0D38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EF0D38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03" w:type="dxa"/>
            <w:shd w:val="clear" w:color="auto" w:fill="C5E0B3"/>
          </w:tcPr>
          <w:p w:rsidR="00037AB0" w:rsidRPr="009B2191" w:rsidRDefault="00EF0D38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EF0D38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37AB0" w:rsidRPr="009B2191" w:rsidTr="001B1AAC">
        <w:tc>
          <w:tcPr>
            <w:tcW w:w="710" w:type="dxa"/>
            <w:vMerge w:val="restart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Результаты участия учащихся в заключительных турах олимпиад: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5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34586E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hyperlink r:id="rId7" w:history="1">
              <w:r w:rsidR="00037AB0" w:rsidRPr="009B2191">
                <w:rPr>
                  <w:color w:val="000000"/>
                  <w:sz w:val="28"/>
                  <w:szCs w:val="28"/>
                </w:rPr>
                <w:t>Олимпиада «Высшая проба»</w:t>
              </w:r>
            </w:hyperlink>
            <w:r w:rsidR="00037AB0" w:rsidRPr="009B2191">
              <w:rPr>
                <w:color w:val="000000"/>
                <w:sz w:val="28"/>
                <w:szCs w:val="28"/>
                <w:shd w:val="clear" w:color="auto" w:fill="FFFFFF"/>
              </w:rPr>
              <w:t xml:space="preserve"> (1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93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90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90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03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Олимпиада школьников «Ломоносов» (1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93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90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90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03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Олимпиада «Покори Воробьевы горы!» (1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93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90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90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03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Олимпиада СПбГУ (1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93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90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90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03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Турнир городов (1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5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Олимпиада школьников по информатике и программированию (1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5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Олимпиада по программированию «ТехноКубок» (1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5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Всесибирская олимпиада (2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5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Олимпиада Университета Иннополис «Innopolis Open» (2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5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Межрегиональная олимпиада школьников им. И.Я. Верченко по математике и криптографии (2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5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Объединенная межвузовская математическая олимпиада (2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Объединенная международная математическая олимпиада «Формула Единства» / «Третье тысячелетие» (2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Олимпиада «Курчатов» (2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Олимпиада школьников «Физтех» (2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Олимпиада Юношеской математической школы (2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Олимпиада «Росатом» (2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Турнир «Ломоносов» (2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9A6F8F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Открытая межвузовская олимпиада школьников «Будущее Сибири» по химии и физике (2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Инженерная олимпиада школьников (2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Олимпиада школьников «Робофест» (2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Межрегиональная олимпиада школьников по математике «САММАТ» (3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Олимпиада «Будущие исследователи - будущее науки» (3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90" w:type="dxa"/>
            <w:shd w:val="clear" w:color="auto" w:fill="C5E0B3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03" w:type="dxa"/>
            <w:shd w:val="clear" w:color="auto" w:fill="C5E0B3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Олимпиада «Шаг в будущее» (3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Университетская олимпиада школьников «Бельчонок» (3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Открытая олимпиада школьников (3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Олимпиада «Гранит науки» (3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Олимпиада «Надежда энергетики»</w:t>
            </w:r>
          </w:p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(3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Всероссийский конкурс научных работ школьников «Юниор» (3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color w:val="000000"/>
                <w:sz w:val="28"/>
                <w:szCs w:val="28"/>
                <w:shd w:val="clear" w:color="auto" w:fill="FFFFFF"/>
              </w:rPr>
              <w:t>Всероссийская Сеченовская олимпиада школьников (3 уровень)</w:t>
            </w:r>
          </w:p>
        </w:tc>
        <w:tc>
          <w:tcPr>
            <w:tcW w:w="686" w:type="dxa"/>
            <w:shd w:val="clear" w:color="auto" w:fill="C5E0B3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85" w:type="dxa"/>
            <w:shd w:val="clear" w:color="auto" w:fill="C5E0B3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9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dxa"/>
            <w:shd w:val="clear" w:color="auto" w:fill="C5E0B3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1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037AB0" w:rsidRPr="0032190D" w:rsidRDefault="00037AB0" w:rsidP="00037AB0">
      <w:pPr>
        <w:jc w:val="both"/>
        <w:rPr>
          <w:b/>
          <w:sz w:val="28"/>
          <w:szCs w:val="28"/>
          <w:shd w:val="clear" w:color="auto" w:fill="FFFFFF"/>
        </w:rPr>
      </w:pPr>
    </w:p>
    <w:p w:rsidR="00037AB0" w:rsidRPr="0032190D" w:rsidRDefault="00037AB0" w:rsidP="00037AB0">
      <w:pPr>
        <w:jc w:val="both"/>
        <w:rPr>
          <w:b/>
          <w:sz w:val="28"/>
          <w:szCs w:val="28"/>
          <w:shd w:val="clear" w:color="auto" w:fill="FFFFFF"/>
        </w:rPr>
      </w:pPr>
    </w:p>
    <w:p w:rsidR="00037AB0" w:rsidRDefault="00037AB0" w:rsidP="00037AB0">
      <w:pPr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  <w:lang w:val="en-US"/>
        </w:rPr>
        <w:t>IV</w:t>
      </w:r>
      <w:r w:rsidRPr="00704504">
        <w:rPr>
          <w:b/>
          <w:sz w:val="28"/>
          <w:szCs w:val="28"/>
          <w:shd w:val="clear" w:color="auto" w:fill="FFFFFF"/>
        </w:rPr>
        <w:t xml:space="preserve">. </w:t>
      </w:r>
      <w:r w:rsidRPr="00CB64D2">
        <w:rPr>
          <w:b/>
          <w:sz w:val="28"/>
          <w:szCs w:val="28"/>
          <w:shd w:val="clear" w:color="auto" w:fill="FFFFFF"/>
        </w:rPr>
        <w:t xml:space="preserve">Результаты </w:t>
      </w:r>
      <w:r>
        <w:rPr>
          <w:b/>
          <w:sz w:val="28"/>
          <w:szCs w:val="28"/>
          <w:shd w:val="clear" w:color="auto" w:fill="FFFFFF"/>
        </w:rPr>
        <w:t xml:space="preserve">участия </w:t>
      </w:r>
      <w:r w:rsidRPr="00CB64D2">
        <w:rPr>
          <w:b/>
          <w:sz w:val="28"/>
          <w:szCs w:val="28"/>
          <w:shd w:val="clear" w:color="auto" w:fill="FFFFFF"/>
        </w:rPr>
        <w:t xml:space="preserve">учащихся </w:t>
      </w:r>
      <w:r>
        <w:rPr>
          <w:b/>
          <w:sz w:val="28"/>
          <w:szCs w:val="28"/>
          <w:shd w:val="clear" w:color="auto" w:fill="FFFFFF"/>
        </w:rPr>
        <w:t>и педагогов в проектах президентской платформы «Россия – страна возможностей»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2332"/>
        <w:gridCol w:w="2268"/>
      </w:tblGrid>
      <w:tr w:rsidR="00037AB0" w:rsidRPr="009B2191" w:rsidTr="001B1AAC">
        <w:tc>
          <w:tcPr>
            <w:tcW w:w="710" w:type="dxa"/>
            <w:shd w:val="clear" w:color="auto" w:fill="auto"/>
          </w:tcPr>
          <w:p w:rsidR="00037AB0" w:rsidRPr="009B2191" w:rsidRDefault="00037AB0" w:rsidP="001B1AAC">
            <w:pPr>
              <w:pStyle w:val="a3"/>
              <w:ind w:left="0" w:firstLine="34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b/>
                <w:color w:val="000000"/>
                <w:sz w:val="28"/>
                <w:szCs w:val="28"/>
                <w:shd w:val="clear" w:color="auto" w:fill="FFFFFF"/>
              </w:rPr>
              <w:t>Показатель</w:t>
            </w:r>
          </w:p>
        </w:tc>
        <w:tc>
          <w:tcPr>
            <w:tcW w:w="2268" w:type="dxa"/>
            <w:shd w:val="clear" w:color="auto" w:fill="auto"/>
          </w:tcPr>
          <w:p w:rsidR="00037AB0" w:rsidRPr="009B2191" w:rsidRDefault="00037AB0" w:rsidP="001B1AAC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B2191">
              <w:rPr>
                <w:b/>
                <w:color w:val="000000"/>
                <w:sz w:val="28"/>
                <w:szCs w:val="28"/>
                <w:shd w:val="clear" w:color="auto" w:fill="FFFFFF"/>
              </w:rPr>
              <w:t>Значение показателя</w:t>
            </w:r>
          </w:p>
        </w:tc>
      </w:tr>
      <w:tr w:rsidR="00037AB0" w:rsidRPr="009B2191" w:rsidTr="001B1AAC">
        <w:tc>
          <w:tcPr>
            <w:tcW w:w="710" w:type="dxa"/>
            <w:vMerge w:val="restart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sz w:val="28"/>
                <w:szCs w:val="28"/>
                <w:shd w:val="clear" w:color="auto" w:fill="FFFFFF"/>
              </w:rPr>
            </w:pPr>
            <w:r w:rsidRPr="009B2191">
              <w:rPr>
                <w:sz w:val="28"/>
                <w:szCs w:val="28"/>
                <w:shd w:val="clear" w:color="auto" w:fill="FFFFFF"/>
              </w:rPr>
              <w:t>Результаты участия учащихся во Всероссийском конкурсе «Большая перемена»:</w:t>
            </w:r>
          </w:p>
          <w:p w:rsidR="00037AB0" w:rsidRPr="009B2191" w:rsidRDefault="00037AB0" w:rsidP="001B1AAC">
            <w:pPr>
              <w:rPr>
                <w:sz w:val="28"/>
                <w:szCs w:val="28"/>
                <w:shd w:val="clear" w:color="auto" w:fill="FFFFFF"/>
              </w:rPr>
            </w:pPr>
            <w:r w:rsidRPr="009B2191">
              <w:rPr>
                <w:sz w:val="28"/>
                <w:szCs w:val="28"/>
                <w:shd w:val="clear" w:color="auto" w:fill="FFFFFF"/>
              </w:rPr>
              <w:t>Количество участников финальных мероприятий конкурса</w:t>
            </w:r>
          </w:p>
        </w:tc>
        <w:tc>
          <w:tcPr>
            <w:tcW w:w="2268" w:type="dxa"/>
            <w:shd w:val="clear" w:color="auto" w:fill="auto"/>
          </w:tcPr>
          <w:p w:rsidR="00037AB0" w:rsidRPr="009B2191" w:rsidRDefault="00037AB0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sz w:val="28"/>
                <w:szCs w:val="28"/>
                <w:shd w:val="clear" w:color="auto" w:fill="FFFFFF"/>
              </w:rPr>
            </w:pPr>
            <w:r w:rsidRPr="009B2191">
              <w:rPr>
                <w:sz w:val="28"/>
                <w:szCs w:val="28"/>
                <w:shd w:val="clear" w:color="auto" w:fill="FFFFFF"/>
              </w:rPr>
              <w:t>Количество победителей</w:t>
            </w:r>
          </w:p>
        </w:tc>
        <w:tc>
          <w:tcPr>
            <w:tcW w:w="2268" w:type="dxa"/>
            <w:shd w:val="clear" w:color="auto" w:fill="auto"/>
          </w:tcPr>
          <w:p w:rsidR="00037AB0" w:rsidRPr="009B2191" w:rsidRDefault="00BB5CD4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37AB0" w:rsidRPr="009B2191" w:rsidTr="001B1AAC">
        <w:tc>
          <w:tcPr>
            <w:tcW w:w="710" w:type="dxa"/>
            <w:vMerge w:val="restart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sz w:val="28"/>
                <w:szCs w:val="28"/>
                <w:shd w:val="clear" w:color="auto" w:fill="FFFFFF"/>
              </w:rPr>
            </w:pPr>
            <w:r w:rsidRPr="009B2191">
              <w:rPr>
                <w:sz w:val="28"/>
                <w:szCs w:val="28"/>
                <w:shd w:val="clear" w:color="auto" w:fill="FFFFFF"/>
              </w:rPr>
              <w:t>Результаты участия обучающихся во Всероссийских инженерных командных соревнованиях для школьников:</w:t>
            </w:r>
          </w:p>
          <w:p w:rsidR="00037AB0" w:rsidRPr="009B2191" w:rsidRDefault="00037AB0" w:rsidP="001B1AAC">
            <w:pPr>
              <w:rPr>
                <w:sz w:val="28"/>
                <w:szCs w:val="28"/>
                <w:shd w:val="clear" w:color="auto" w:fill="FFFFFF"/>
              </w:rPr>
            </w:pPr>
            <w:r w:rsidRPr="009B2191">
              <w:rPr>
                <w:sz w:val="28"/>
                <w:szCs w:val="28"/>
                <w:shd w:val="clear" w:color="auto" w:fill="FFFFFF"/>
              </w:rPr>
              <w:t>Количество участников финальных мероприятий</w:t>
            </w:r>
          </w:p>
        </w:tc>
        <w:tc>
          <w:tcPr>
            <w:tcW w:w="2268" w:type="dxa"/>
            <w:shd w:val="clear" w:color="auto" w:fill="auto"/>
          </w:tcPr>
          <w:p w:rsidR="00037AB0" w:rsidRPr="009B2191" w:rsidRDefault="008B56E6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sz w:val="28"/>
                <w:szCs w:val="28"/>
                <w:shd w:val="clear" w:color="auto" w:fill="FFFFFF"/>
              </w:rPr>
            </w:pPr>
            <w:r w:rsidRPr="009B2191">
              <w:rPr>
                <w:sz w:val="28"/>
                <w:szCs w:val="28"/>
                <w:shd w:val="clear" w:color="auto" w:fill="FFFFFF"/>
              </w:rPr>
              <w:t>Количество призеров и победителей</w:t>
            </w:r>
          </w:p>
        </w:tc>
        <w:tc>
          <w:tcPr>
            <w:tcW w:w="2268" w:type="dxa"/>
            <w:shd w:val="clear" w:color="auto" w:fill="auto"/>
          </w:tcPr>
          <w:p w:rsidR="00037AB0" w:rsidRPr="009B2191" w:rsidRDefault="008B56E6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37AB0" w:rsidRPr="009B2191" w:rsidTr="001B1AAC">
        <w:tc>
          <w:tcPr>
            <w:tcW w:w="710" w:type="dxa"/>
            <w:vMerge w:val="restart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sz w:val="28"/>
                <w:szCs w:val="28"/>
                <w:shd w:val="clear" w:color="auto" w:fill="FFFFFF"/>
              </w:rPr>
            </w:pPr>
            <w:r w:rsidRPr="009B2191">
              <w:rPr>
                <w:sz w:val="28"/>
                <w:szCs w:val="28"/>
                <w:shd w:val="clear" w:color="auto" w:fill="FFFFFF"/>
              </w:rPr>
              <w:t>Результаты участия обучающихся в Международном инженерном чемпионате «CASE-IN»:</w:t>
            </w:r>
          </w:p>
          <w:p w:rsidR="00037AB0" w:rsidRPr="009B2191" w:rsidRDefault="00037AB0" w:rsidP="001B1AAC">
            <w:pPr>
              <w:rPr>
                <w:sz w:val="28"/>
                <w:szCs w:val="28"/>
                <w:shd w:val="clear" w:color="auto" w:fill="FFFFFF"/>
              </w:rPr>
            </w:pPr>
            <w:r w:rsidRPr="009B2191">
              <w:rPr>
                <w:sz w:val="28"/>
                <w:szCs w:val="28"/>
                <w:shd w:val="clear" w:color="auto" w:fill="FFFFFF"/>
              </w:rPr>
              <w:t>Количество участников</w:t>
            </w:r>
          </w:p>
        </w:tc>
        <w:tc>
          <w:tcPr>
            <w:tcW w:w="2268" w:type="dxa"/>
            <w:shd w:val="clear" w:color="auto" w:fill="auto"/>
          </w:tcPr>
          <w:p w:rsidR="00037AB0" w:rsidRPr="009B2191" w:rsidRDefault="008B56E6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sz w:val="28"/>
                <w:szCs w:val="28"/>
                <w:shd w:val="clear" w:color="auto" w:fill="FFFFFF"/>
              </w:rPr>
            </w:pPr>
            <w:r w:rsidRPr="009B2191">
              <w:rPr>
                <w:sz w:val="28"/>
                <w:szCs w:val="28"/>
                <w:shd w:val="clear" w:color="auto" w:fill="FFFFFF"/>
              </w:rPr>
              <w:t>Количество призеров и победителей</w:t>
            </w:r>
          </w:p>
        </w:tc>
        <w:tc>
          <w:tcPr>
            <w:tcW w:w="2268" w:type="dxa"/>
            <w:shd w:val="clear" w:color="auto" w:fill="auto"/>
          </w:tcPr>
          <w:p w:rsidR="00037AB0" w:rsidRPr="009B2191" w:rsidRDefault="008B56E6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37AB0" w:rsidRPr="009B2191" w:rsidTr="001B1AAC">
        <w:tc>
          <w:tcPr>
            <w:tcW w:w="710" w:type="dxa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sz w:val="28"/>
                <w:szCs w:val="28"/>
                <w:shd w:val="clear" w:color="auto" w:fill="FFFFFF"/>
              </w:rPr>
            </w:pPr>
            <w:r w:rsidRPr="009B2191">
              <w:rPr>
                <w:sz w:val="28"/>
                <w:szCs w:val="28"/>
                <w:shd w:val="clear" w:color="auto" w:fill="FFFFFF"/>
              </w:rPr>
              <w:t>Количество педагогов-наставников, обладателей гранта конкурса «Большая перемена»</w:t>
            </w:r>
          </w:p>
        </w:tc>
        <w:tc>
          <w:tcPr>
            <w:tcW w:w="2268" w:type="dxa"/>
            <w:shd w:val="clear" w:color="auto" w:fill="auto"/>
          </w:tcPr>
          <w:p w:rsidR="00037AB0" w:rsidRPr="009B2191" w:rsidRDefault="008B56E6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37AB0" w:rsidRPr="009B2191" w:rsidTr="001B1AAC">
        <w:tc>
          <w:tcPr>
            <w:tcW w:w="710" w:type="dxa"/>
            <w:vMerge w:val="restart"/>
            <w:shd w:val="clear" w:color="auto" w:fill="auto"/>
          </w:tcPr>
          <w:p w:rsidR="00037AB0" w:rsidRPr="009B2191" w:rsidRDefault="00037AB0" w:rsidP="00037AB0">
            <w:pPr>
              <w:pStyle w:val="a3"/>
              <w:numPr>
                <w:ilvl w:val="0"/>
                <w:numId w:val="1"/>
              </w:numPr>
              <w:ind w:left="31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sz w:val="28"/>
                <w:szCs w:val="28"/>
                <w:shd w:val="clear" w:color="auto" w:fill="FFFFFF"/>
              </w:rPr>
            </w:pPr>
            <w:r w:rsidRPr="009B2191">
              <w:rPr>
                <w:sz w:val="28"/>
                <w:szCs w:val="28"/>
                <w:shd w:val="clear" w:color="auto" w:fill="FFFFFF"/>
              </w:rPr>
              <w:t>Результаты участия педагогов в конкурсе «Флагманы образования. Школы»:</w:t>
            </w:r>
          </w:p>
          <w:p w:rsidR="00037AB0" w:rsidRPr="009B2191" w:rsidRDefault="00037AB0" w:rsidP="001B1AAC">
            <w:pPr>
              <w:rPr>
                <w:sz w:val="28"/>
                <w:szCs w:val="28"/>
                <w:shd w:val="clear" w:color="auto" w:fill="FFFFFF"/>
              </w:rPr>
            </w:pPr>
            <w:r w:rsidRPr="009B2191">
              <w:rPr>
                <w:sz w:val="28"/>
                <w:szCs w:val="28"/>
                <w:shd w:val="clear" w:color="auto" w:fill="FFFFFF"/>
              </w:rPr>
              <w:t>Количество педагогов-участников</w:t>
            </w:r>
          </w:p>
        </w:tc>
        <w:tc>
          <w:tcPr>
            <w:tcW w:w="2268" w:type="dxa"/>
            <w:shd w:val="clear" w:color="auto" w:fill="auto"/>
          </w:tcPr>
          <w:p w:rsidR="00037AB0" w:rsidRPr="009B2191" w:rsidRDefault="008B56E6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37AB0" w:rsidRPr="009B2191" w:rsidTr="001B1AAC">
        <w:tc>
          <w:tcPr>
            <w:tcW w:w="710" w:type="dxa"/>
            <w:vMerge/>
            <w:shd w:val="clear" w:color="auto" w:fill="auto"/>
          </w:tcPr>
          <w:p w:rsidR="00037AB0" w:rsidRPr="009B2191" w:rsidRDefault="00037AB0" w:rsidP="001B1AAC">
            <w:pPr>
              <w:pStyle w:val="a3"/>
              <w:ind w:left="318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32" w:type="dxa"/>
            <w:shd w:val="clear" w:color="auto" w:fill="auto"/>
          </w:tcPr>
          <w:p w:rsidR="00037AB0" w:rsidRPr="009B2191" w:rsidRDefault="00037AB0" w:rsidP="001B1AAC">
            <w:pPr>
              <w:rPr>
                <w:sz w:val="28"/>
                <w:szCs w:val="28"/>
                <w:shd w:val="clear" w:color="auto" w:fill="FFFFFF"/>
              </w:rPr>
            </w:pPr>
            <w:r w:rsidRPr="009B2191">
              <w:rPr>
                <w:sz w:val="28"/>
                <w:szCs w:val="28"/>
                <w:shd w:val="clear" w:color="auto" w:fill="FFFFFF"/>
              </w:rPr>
              <w:t xml:space="preserve">Количество победителей и призеров </w:t>
            </w:r>
          </w:p>
        </w:tc>
        <w:tc>
          <w:tcPr>
            <w:tcW w:w="2268" w:type="dxa"/>
            <w:shd w:val="clear" w:color="auto" w:fill="auto"/>
          </w:tcPr>
          <w:p w:rsidR="00037AB0" w:rsidRPr="009B2191" w:rsidRDefault="008B56E6" w:rsidP="001B1AA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</w:tr>
    </w:tbl>
    <w:p w:rsidR="00136ED9" w:rsidRDefault="00136ED9"/>
    <w:sectPr w:rsidR="00136ED9" w:rsidSect="00037A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86E" w:rsidRDefault="0034586E" w:rsidP="00037AB0">
      <w:r>
        <w:separator/>
      </w:r>
    </w:p>
  </w:endnote>
  <w:endnote w:type="continuationSeparator" w:id="0">
    <w:p w:rsidR="0034586E" w:rsidRDefault="0034586E" w:rsidP="0003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86E" w:rsidRDefault="0034586E" w:rsidP="00037AB0">
      <w:r>
        <w:separator/>
      </w:r>
    </w:p>
  </w:footnote>
  <w:footnote w:type="continuationSeparator" w:id="0">
    <w:p w:rsidR="0034586E" w:rsidRDefault="0034586E" w:rsidP="00037AB0">
      <w:r>
        <w:continuationSeparator/>
      </w:r>
    </w:p>
  </w:footnote>
  <w:footnote w:id="1">
    <w:p w:rsidR="00037AB0" w:rsidRDefault="00037AB0" w:rsidP="00037AB0">
      <w:pPr>
        <w:pStyle w:val="a4"/>
      </w:pPr>
      <w:r>
        <w:rPr>
          <w:rStyle w:val="a6"/>
        </w:rPr>
        <w:footnoteRef/>
      </w:r>
      <w:r>
        <w:t xml:space="preserve"> Суммируется результат ЕГЭ по математике на профильном уровне и результат ЕГЭ по одному из четырех предметов по выбору. В случае, если учащийся сдавал на более одного ЕГЭ из четырех по выбору – для суммы выбирается один наивысший результат.</w:t>
      </w:r>
    </w:p>
  </w:footnote>
  <w:footnote w:id="2">
    <w:p w:rsidR="00037AB0" w:rsidRPr="00341F97" w:rsidRDefault="00037AB0" w:rsidP="00037AB0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>
        <w:rPr>
          <w:sz w:val="20"/>
          <w:szCs w:val="20"/>
        </w:rPr>
        <w:t>В п. 12-13</w:t>
      </w:r>
      <w:r w:rsidRPr="00341F97">
        <w:rPr>
          <w:sz w:val="20"/>
          <w:szCs w:val="20"/>
        </w:rPr>
        <w:t xml:space="preserve"> таблицы речь идет о перечнях олимпиад, утвержденных </w:t>
      </w:r>
      <w:r>
        <w:rPr>
          <w:sz w:val="20"/>
          <w:szCs w:val="20"/>
        </w:rPr>
        <w:t>п</w:t>
      </w:r>
      <w:r w:rsidRPr="005C483C">
        <w:rPr>
          <w:sz w:val="20"/>
          <w:szCs w:val="20"/>
        </w:rPr>
        <w:t>риказ</w:t>
      </w:r>
      <w:r w:rsidRPr="00341F97">
        <w:rPr>
          <w:sz w:val="20"/>
          <w:szCs w:val="20"/>
        </w:rPr>
        <w:t>ами</w:t>
      </w:r>
      <w:r w:rsidRPr="005C483C">
        <w:rPr>
          <w:sz w:val="20"/>
          <w:szCs w:val="20"/>
        </w:rPr>
        <w:t xml:space="preserve"> Министерства науки и высшего образования Российской Федерации</w:t>
      </w:r>
      <w:r>
        <w:t>:</w:t>
      </w:r>
      <w:r w:rsidRPr="005C483C">
        <w:rPr>
          <w:sz w:val="20"/>
          <w:szCs w:val="20"/>
        </w:rPr>
        <w:t xml:space="preserve"> от 31</w:t>
      </w:r>
      <w:r w:rsidRPr="00341F97">
        <w:rPr>
          <w:sz w:val="20"/>
          <w:szCs w:val="20"/>
        </w:rPr>
        <w:t xml:space="preserve"> августа </w:t>
      </w:r>
      <w:r w:rsidRPr="005C483C">
        <w:rPr>
          <w:sz w:val="20"/>
          <w:szCs w:val="20"/>
        </w:rPr>
        <w:t>2021</w:t>
      </w:r>
      <w:r w:rsidRPr="00341F97">
        <w:rPr>
          <w:sz w:val="20"/>
          <w:szCs w:val="20"/>
        </w:rPr>
        <w:t xml:space="preserve"> г.</w:t>
      </w:r>
      <w:r w:rsidRPr="005C483C">
        <w:rPr>
          <w:sz w:val="20"/>
          <w:szCs w:val="20"/>
        </w:rPr>
        <w:t xml:space="preserve"> № 804 </w:t>
      </w:r>
      <w:r w:rsidRPr="00341F97">
        <w:rPr>
          <w:sz w:val="20"/>
          <w:szCs w:val="20"/>
        </w:rPr>
        <w:t>«</w:t>
      </w:r>
      <w:r w:rsidRPr="005C483C">
        <w:rPr>
          <w:sz w:val="20"/>
          <w:szCs w:val="20"/>
        </w:rPr>
        <w:t>Об утверждении перечня олимпиад школьников и их уровней на 2021/22 учебный год</w:t>
      </w:r>
      <w:r w:rsidRPr="00341F97">
        <w:rPr>
          <w:sz w:val="20"/>
          <w:szCs w:val="20"/>
        </w:rPr>
        <w:t>»; от 27 августа 2020 г. №1125 «Об утверждении перечня олимпиад школьников и их уровней на 2020/21 учебный год»</w:t>
      </w:r>
      <w:r>
        <w:rPr>
          <w:sz w:val="20"/>
          <w:szCs w:val="20"/>
        </w:rPr>
        <w:t xml:space="preserve">; </w:t>
      </w:r>
      <w:r w:rsidRPr="00341F97">
        <w:rPr>
          <w:sz w:val="20"/>
          <w:szCs w:val="20"/>
        </w:rPr>
        <w:t xml:space="preserve">от 23 марта 2021 г. №191 «О внесении изменения в перечень олимпиад школьников и их уровни на 2020/2021 учебный год…»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63DB9"/>
    <w:multiLevelType w:val="hybridMultilevel"/>
    <w:tmpl w:val="40349EE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AB0"/>
    <w:rsid w:val="000352D1"/>
    <w:rsid w:val="00037AB0"/>
    <w:rsid w:val="00136ED9"/>
    <w:rsid w:val="0034586E"/>
    <w:rsid w:val="00407B53"/>
    <w:rsid w:val="00544937"/>
    <w:rsid w:val="006E0075"/>
    <w:rsid w:val="00736E70"/>
    <w:rsid w:val="007B689A"/>
    <w:rsid w:val="008B56E6"/>
    <w:rsid w:val="009A6F8F"/>
    <w:rsid w:val="00B30D6B"/>
    <w:rsid w:val="00BB5CD4"/>
    <w:rsid w:val="00CB3F94"/>
    <w:rsid w:val="00E33C91"/>
    <w:rsid w:val="00EF0D38"/>
    <w:rsid w:val="00F2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19C4"/>
  <w15:docId w15:val="{6BE800BD-F23D-41D7-B2AA-B83A9594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AB0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AB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37AB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37A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037AB0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EF0D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0D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limpiada.ru/activity/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Секретарь_</dc:creator>
  <cp:lastModifiedBy>Оксана</cp:lastModifiedBy>
  <cp:revision>4</cp:revision>
  <cp:lastPrinted>2023-11-24T14:39:00Z</cp:lastPrinted>
  <dcterms:created xsi:type="dcterms:W3CDTF">2023-11-23T13:03:00Z</dcterms:created>
  <dcterms:modified xsi:type="dcterms:W3CDTF">2023-11-24T15:05:00Z</dcterms:modified>
</cp:coreProperties>
</file>