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9D" w:rsidRDefault="00B92D1B" w:rsidP="00B92D1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92D1B" w:rsidRDefault="00B92D1B" w:rsidP="00B92D1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09.10.2024 №638</w:t>
      </w:r>
    </w:p>
    <w:p w:rsidR="00B92D1B" w:rsidRDefault="00B92D1B" w:rsidP="00B92D1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B92D1B" w:rsidRDefault="00B92D1B" w:rsidP="00B92D1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аттестации педагогических работников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</w:p>
    <w:p w:rsidR="00B92D1B" w:rsidRDefault="00B92D1B" w:rsidP="00B92D1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подтверждения соответствия занимаемой должности или квалификационной категории в 2024\2025 уч.</w:t>
      </w:r>
      <w:r w:rsidR="00022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224A3" w:rsidRDefault="000224A3" w:rsidP="00B92D1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64"/>
        <w:gridCol w:w="2427"/>
        <w:gridCol w:w="2427"/>
        <w:gridCol w:w="1771"/>
        <w:gridCol w:w="3083"/>
      </w:tblGrid>
      <w:tr w:rsidR="00B92D1B" w:rsidTr="000224A3">
        <w:tc>
          <w:tcPr>
            <w:tcW w:w="988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4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Преподаваемый предмет </w:t>
            </w:r>
          </w:p>
        </w:tc>
        <w:tc>
          <w:tcPr>
            <w:tcW w:w="1771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аттестации </w:t>
            </w:r>
          </w:p>
        </w:tc>
        <w:tc>
          <w:tcPr>
            <w:tcW w:w="3083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</w:tr>
      <w:tr w:rsidR="000224A3" w:rsidTr="000224A3">
        <w:tc>
          <w:tcPr>
            <w:tcW w:w="988" w:type="dxa"/>
          </w:tcPr>
          <w:p w:rsidR="000224A3" w:rsidRPr="00B92D1B" w:rsidRDefault="000224A3" w:rsidP="00022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864" w:type="dxa"/>
          </w:tcPr>
          <w:p w:rsidR="000224A3" w:rsidRDefault="000224A3" w:rsidP="000224A3">
            <w:pPr>
              <w:rPr>
                <w:rFonts w:ascii="Times New Roman" w:hAnsi="Times New Roman" w:cs="Times New Roman"/>
              </w:rPr>
            </w:pPr>
            <w:r w:rsidRPr="00B92D1B">
              <w:rPr>
                <w:rFonts w:ascii="Times New Roman" w:hAnsi="Times New Roman" w:cs="Times New Roman"/>
              </w:rPr>
              <w:t xml:space="preserve">Санина </w:t>
            </w:r>
            <w:proofErr w:type="spellStart"/>
            <w:r w:rsidRPr="00B92D1B">
              <w:rPr>
                <w:rFonts w:ascii="Times New Roman" w:hAnsi="Times New Roman" w:cs="Times New Roman"/>
              </w:rPr>
              <w:t>Нионила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Сергеевна </w:t>
            </w:r>
          </w:p>
          <w:p w:rsidR="000224A3" w:rsidRPr="00B92D1B" w:rsidRDefault="000224A3" w:rsidP="00022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0224A3" w:rsidRDefault="000224A3" w:rsidP="000224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  <w:tc>
          <w:tcPr>
            <w:tcW w:w="2427" w:type="dxa"/>
          </w:tcPr>
          <w:p w:rsidR="000224A3" w:rsidRDefault="000224A3" w:rsidP="000224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:rsidR="000224A3" w:rsidRDefault="000224A3" w:rsidP="000224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83" w:type="dxa"/>
          </w:tcPr>
          <w:p w:rsidR="000224A3" w:rsidRDefault="000224A3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</w:tc>
      </w:tr>
      <w:tr w:rsidR="000224A3" w:rsidTr="000224A3">
        <w:tc>
          <w:tcPr>
            <w:tcW w:w="988" w:type="dxa"/>
          </w:tcPr>
          <w:p w:rsidR="000224A3" w:rsidRPr="00B92D1B" w:rsidRDefault="000224A3" w:rsidP="00022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4" w:type="dxa"/>
          </w:tcPr>
          <w:p w:rsidR="000224A3" w:rsidRDefault="000224A3" w:rsidP="000224A3">
            <w:pPr>
              <w:rPr>
                <w:rFonts w:ascii="Times New Roman" w:hAnsi="Times New Roman" w:cs="Times New Roman"/>
              </w:rPr>
            </w:pPr>
            <w:proofErr w:type="spellStart"/>
            <w:r w:rsidRPr="00B92D1B">
              <w:rPr>
                <w:rFonts w:ascii="Times New Roman" w:hAnsi="Times New Roman" w:cs="Times New Roman"/>
              </w:rPr>
              <w:t>Собянина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Ирина Александровна </w:t>
            </w:r>
          </w:p>
          <w:p w:rsidR="000224A3" w:rsidRPr="00B92D1B" w:rsidRDefault="000224A3" w:rsidP="00022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0224A3" w:rsidRDefault="000224A3" w:rsidP="000224A3">
            <w:pPr>
              <w:jc w:val="center"/>
            </w:pPr>
            <w:r w:rsidRPr="00E87C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27" w:type="dxa"/>
          </w:tcPr>
          <w:p w:rsidR="000224A3" w:rsidRDefault="000224A3" w:rsidP="000224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71" w:type="dxa"/>
          </w:tcPr>
          <w:p w:rsidR="000224A3" w:rsidRDefault="000224A3" w:rsidP="000224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83" w:type="dxa"/>
          </w:tcPr>
          <w:p w:rsidR="000224A3" w:rsidRDefault="000224A3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B92D1B" w:rsidTr="000224A3">
        <w:tc>
          <w:tcPr>
            <w:tcW w:w="988" w:type="dxa"/>
          </w:tcPr>
          <w:p w:rsidR="00B92D1B" w:rsidRPr="00B92D1B" w:rsidRDefault="000224A3" w:rsidP="00B9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4" w:type="dxa"/>
          </w:tcPr>
          <w:p w:rsidR="00B92D1B" w:rsidRDefault="00B92D1B" w:rsidP="00B92D1B">
            <w:pPr>
              <w:rPr>
                <w:rFonts w:ascii="Times New Roman" w:hAnsi="Times New Roman" w:cs="Times New Roman"/>
              </w:rPr>
            </w:pPr>
            <w:proofErr w:type="spellStart"/>
            <w:r w:rsidRPr="00B92D1B">
              <w:rPr>
                <w:rFonts w:ascii="Times New Roman" w:hAnsi="Times New Roman" w:cs="Times New Roman"/>
              </w:rPr>
              <w:t>Лавренюк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Юлия Леонидовна </w:t>
            </w:r>
          </w:p>
          <w:p w:rsidR="000224A3" w:rsidRPr="00B92D1B" w:rsidRDefault="000224A3" w:rsidP="00B92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71" w:type="dxa"/>
          </w:tcPr>
          <w:p w:rsidR="00B92D1B" w:rsidRDefault="000224A3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3" w:type="dxa"/>
          </w:tcPr>
          <w:p w:rsidR="00B92D1B" w:rsidRDefault="00B92D1B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0224A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B92D1B" w:rsidTr="000224A3">
        <w:tc>
          <w:tcPr>
            <w:tcW w:w="988" w:type="dxa"/>
          </w:tcPr>
          <w:p w:rsidR="00B92D1B" w:rsidRPr="00B92D1B" w:rsidRDefault="000224A3" w:rsidP="00B9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4" w:type="dxa"/>
          </w:tcPr>
          <w:p w:rsidR="00B92D1B" w:rsidRDefault="00B92D1B" w:rsidP="00B92D1B">
            <w:pPr>
              <w:rPr>
                <w:rFonts w:ascii="Times New Roman" w:hAnsi="Times New Roman" w:cs="Times New Roman"/>
              </w:rPr>
            </w:pPr>
            <w:proofErr w:type="spellStart"/>
            <w:r w:rsidRPr="00B92D1B">
              <w:rPr>
                <w:rFonts w:ascii="Times New Roman" w:hAnsi="Times New Roman" w:cs="Times New Roman"/>
              </w:rPr>
              <w:t>Садиглы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B92D1B">
              <w:rPr>
                <w:rFonts w:ascii="Times New Roman" w:hAnsi="Times New Roman" w:cs="Times New Roman"/>
              </w:rPr>
              <w:t>Рубаил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D1B">
              <w:rPr>
                <w:rFonts w:ascii="Times New Roman" w:hAnsi="Times New Roman" w:cs="Times New Roman"/>
              </w:rPr>
              <w:t>кызы</w:t>
            </w:r>
            <w:proofErr w:type="spellEnd"/>
          </w:p>
          <w:p w:rsidR="000224A3" w:rsidRPr="00B92D1B" w:rsidRDefault="000224A3" w:rsidP="00B92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71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3" w:type="dxa"/>
          </w:tcPr>
          <w:p w:rsidR="00B92D1B" w:rsidRDefault="00B92D1B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0224A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B92D1B" w:rsidTr="000224A3">
        <w:tc>
          <w:tcPr>
            <w:tcW w:w="988" w:type="dxa"/>
          </w:tcPr>
          <w:p w:rsidR="00B92D1B" w:rsidRPr="00B92D1B" w:rsidRDefault="000224A3" w:rsidP="00B9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4" w:type="dxa"/>
          </w:tcPr>
          <w:p w:rsidR="00B92D1B" w:rsidRDefault="00B92D1B" w:rsidP="00B92D1B">
            <w:pPr>
              <w:rPr>
                <w:rFonts w:ascii="Times New Roman" w:hAnsi="Times New Roman" w:cs="Times New Roman"/>
              </w:rPr>
            </w:pPr>
            <w:proofErr w:type="spellStart"/>
            <w:r w:rsidRPr="00B92D1B">
              <w:rPr>
                <w:rFonts w:ascii="Times New Roman" w:hAnsi="Times New Roman" w:cs="Times New Roman"/>
              </w:rPr>
              <w:t>Зиневич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Ирина Александровна </w:t>
            </w:r>
          </w:p>
          <w:p w:rsidR="000224A3" w:rsidRPr="00B92D1B" w:rsidRDefault="000224A3" w:rsidP="00B92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92D1B" w:rsidRDefault="00B92D1B" w:rsidP="00B92D1B">
            <w:pPr>
              <w:jc w:val="center"/>
            </w:pPr>
            <w:r w:rsidRPr="00E87C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71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3" w:type="dxa"/>
          </w:tcPr>
          <w:p w:rsidR="00B92D1B" w:rsidRDefault="00B92D1B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0224A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B92D1B" w:rsidTr="000224A3">
        <w:tc>
          <w:tcPr>
            <w:tcW w:w="988" w:type="dxa"/>
          </w:tcPr>
          <w:p w:rsidR="00B92D1B" w:rsidRPr="00B92D1B" w:rsidRDefault="000224A3" w:rsidP="00B9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4" w:type="dxa"/>
          </w:tcPr>
          <w:p w:rsidR="00B92D1B" w:rsidRDefault="00B92D1B" w:rsidP="00B92D1B">
            <w:pPr>
              <w:rPr>
                <w:rFonts w:ascii="Times New Roman" w:hAnsi="Times New Roman" w:cs="Times New Roman"/>
              </w:rPr>
            </w:pPr>
            <w:proofErr w:type="spellStart"/>
            <w:r w:rsidRPr="00B92D1B">
              <w:rPr>
                <w:rFonts w:ascii="Times New Roman" w:hAnsi="Times New Roman" w:cs="Times New Roman"/>
              </w:rPr>
              <w:t>Акифеева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Сусанна </w:t>
            </w:r>
            <w:proofErr w:type="spellStart"/>
            <w:r w:rsidRPr="00B92D1B">
              <w:rPr>
                <w:rFonts w:ascii="Times New Roman" w:hAnsi="Times New Roman" w:cs="Times New Roman"/>
              </w:rPr>
              <w:t>Усейиновна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</w:t>
            </w:r>
          </w:p>
          <w:p w:rsidR="000224A3" w:rsidRPr="00B92D1B" w:rsidRDefault="000224A3" w:rsidP="00B92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92D1B" w:rsidRDefault="00B92D1B" w:rsidP="00B92D1B">
            <w:pPr>
              <w:jc w:val="center"/>
            </w:pPr>
            <w:r w:rsidRPr="00E87C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71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3" w:type="dxa"/>
          </w:tcPr>
          <w:p w:rsidR="00B92D1B" w:rsidRDefault="000224A3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B92D1B" w:rsidTr="000224A3">
        <w:tc>
          <w:tcPr>
            <w:tcW w:w="988" w:type="dxa"/>
          </w:tcPr>
          <w:p w:rsidR="00B92D1B" w:rsidRPr="00B92D1B" w:rsidRDefault="000224A3" w:rsidP="00B9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64" w:type="dxa"/>
          </w:tcPr>
          <w:p w:rsidR="00B92D1B" w:rsidRDefault="00B92D1B" w:rsidP="00B92D1B">
            <w:pPr>
              <w:rPr>
                <w:rFonts w:ascii="Times New Roman" w:hAnsi="Times New Roman" w:cs="Times New Roman"/>
              </w:rPr>
            </w:pPr>
            <w:proofErr w:type="spellStart"/>
            <w:r w:rsidRPr="00B92D1B">
              <w:rPr>
                <w:rFonts w:ascii="Times New Roman" w:hAnsi="Times New Roman" w:cs="Times New Roman"/>
              </w:rPr>
              <w:t>Умерова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D1B">
              <w:rPr>
                <w:rFonts w:ascii="Times New Roman" w:hAnsi="Times New Roman" w:cs="Times New Roman"/>
              </w:rPr>
              <w:t>Мерьем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D1B">
              <w:rPr>
                <w:rFonts w:ascii="Times New Roman" w:hAnsi="Times New Roman" w:cs="Times New Roman"/>
              </w:rPr>
              <w:t>Энверовна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</w:t>
            </w:r>
          </w:p>
          <w:p w:rsidR="000224A3" w:rsidRPr="00B92D1B" w:rsidRDefault="000224A3" w:rsidP="00B92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92D1B" w:rsidRDefault="00B92D1B" w:rsidP="00B92D1B">
            <w:pPr>
              <w:jc w:val="center"/>
            </w:pPr>
            <w:r w:rsidRPr="00E87C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71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83" w:type="dxa"/>
          </w:tcPr>
          <w:p w:rsidR="00B92D1B" w:rsidRDefault="000224A3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B92D1B" w:rsidTr="000224A3">
        <w:tc>
          <w:tcPr>
            <w:tcW w:w="988" w:type="dxa"/>
          </w:tcPr>
          <w:p w:rsidR="00B92D1B" w:rsidRPr="00B92D1B" w:rsidRDefault="000224A3" w:rsidP="00B9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4" w:type="dxa"/>
          </w:tcPr>
          <w:p w:rsidR="00B92D1B" w:rsidRDefault="00B92D1B" w:rsidP="00B92D1B">
            <w:pPr>
              <w:rPr>
                <w:rFonts w:ascii="Times New Roman" w:hAnsi="Times New Roman" w:cs="Times New Roman"/>
              </w:rPr>
            </w:pPr>
            <w:proofErr w:type="spellStart"/>
            <w:r w:rsidRPr="00B92D1B">
              <w:rPr>
                <w:rFonts w:ascii="Times New Roman" w:hAnsi="Times New Roman" w:cs="Times New Roman"/>
              </w:rPr>
              <w:t>Цулимова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Татьяна Николаевна </w:t>
            </w:r>
          </w:p>
          <w:p w:rsidR="000224A3" w:rsidRPr="00B92D1B" w:rsidRDefault="000224A3" w:rsidP="00B92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92D1B" w:rsidRDefault="00B92D1B" w:rsidP="00B92D1B">
            <w:pPr>
              <w:jc w:val="center"/>
            </w:pPr>
            <w:r w:rsidRPr="00E87C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71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83" w:type="dxa"/>
          </w:tcPr>
          <w:p w:rsidR="00B92D1B" w:rsidRDefault="000224A3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B92D1B" w:rsidTr="000224A3">
        <w:tc>
          <w:tcPr>
            <w:tcW w:w="988" w:type="dxa"/>
          </w:tcPr>
          <w:p w:rsidR="00B92D1B" w:rsidRPr="00B92D1B" w:rsidRDefault="000224A3" w:rsidP="00B92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4" w:type="dxa"/>
          </w:tcPr>
          <w:p w:rsidR="00B92D1B" w:rsidRDefault="00B92D1B" w:rsidP="00B92D1B">
            <w:pPr>
              <w:rPr>
                <w:rFonts w:ascii="Times New Roman" w:hAnsi="Times New Roman" w:cs="Times New Roman"/>
              </w:rPr>
            </w:pPr>
            <w:proofErr w:type="spellStart"/>
            <w:r w:rsidRPr="00B92D1B">
              <w:rPr>
                <w:rFonts w:ascii="Times New Roman" w:hAnsi="Times New Roman" w:cs="Times New Roman"/>
              </w:rPr>
              <w:t>Ягъяева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D1B">
              <w:rPr>
                <w:rFonts w:ascii="Times New Roman" w:hAnsi="Times New Roman" w:cs="Times New Roman"/>
              </w:rPr>
              <w:t>Ленуре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D1B">
              <w:rPr>
                <w:rFonts w:ascii="Times New Roman" w:hAnsi="Times New Roman" w:cs="Times New Roman"/>
              </w:rPr>
              <w:t>Субхиевна</w:t>
            </w:r>
            <w:proofErr w:type="spellEnd"/>
            <w:r w:rsidRPr="00B92D1B">
              <w:rPr>
                <w:rFonts w:ascii="Times New Roman" w:hAnsi="Times New Roman" w:cs="Times New Roman"/>
              </w:rPr>
              <w:t xml:space="preserve"> </w:t>
            </w:r>
          </w:p>
          <w:p w:rsidR="000224A3" w:rsidRPr="00B92D1B" w:rsidRDefault="000224A3" w:rsidP="00B92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92D1B" w:rsidRDefault="00B92D1B" w:rsidP="00B92D1B">
            <w:pPr>
              <w:jc w:val="center"/>
            </w:pPr>
            <w:r w:rsidRPr="00E87C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27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71" w:type="dxa"/>
          </w:tcPr>
          <w:p w:rsidR="00B92D1B" w:rsidRDefault="00B92D1B" w:rsidP="00B92D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83" w:type="dxa"/>
          </w:tcPr>
          <w:p w:rsidR="00B92D1B" w:rsidRDefault="000224A3" w:rsidP="000224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</w:tbl>
    <w:p w:rsidR="00B92D1B" w:rsidRDefault="00B92D1B" w:rsidP="000224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24A3" w:rsidRDefault="000224A3" w:rsidP="000224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24A3" w:rsidRPr="00B92D1B" w:rsidRDefault="000224A3" w:rsidP="000224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                                        С.В. Катренко </w:t>
      </w:r>
    </w:p>
    <w:sectPr w:rsidR="000224A3" w:rsidRPr="00B92D1B" w:rsidSect="00B92D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30"/>
    <w:rsid w:val="00001F30"/>
    <w:rsid w:val="000224A3"/>
    <w:rsid w:val="00562E9D"/>
    <w:rsid w:val="00B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01BC"/>
  <w15:chartTrackingRefBased/>
  <w15:docId w15:val="{661B4E05-EEFA-438C-B83F-354E5CC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cp:lastPrinted>2025-02-26T14:53:00Z</cp:lastPrinted>
  <dcterms:created xsi:type="dcterms:W3CDTF">2025-02-26T14:39:00Z</dcterms:created>
  <dcterms:modified xsi:type="dcterms:W3CDTF">2025-02-26T14:55:00Z</dcterms:modified>
</cp:coreProperties>
</file>