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7F" w:rsidRPr="008E4969" w:rsidRDefault="00060D7F" w:rsidP="00060D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60D7F" w:rsidRPr="008E4969" w:rsidRDefault="00060D7F" w:rsidP="0006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 ОБЩЕОБРАЗОВАТЕЛЬНАЯ ШКОЛА – ДЕТСКИЙ САД №37 ИМЕНИ </w:t>
      </w:r>
    </w:p>
    <w:p w:rsidR="00060D7F" w:rsidRPr="008E4969" w:rsidRDefault="00060D7F" w:rsidP="0006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ПАРТИЗАНА-ПОДПОЛЬЩИКА И.Г.ГЕНОВА» МУНИЦИПАЛЬНОГО ОБРАЗОВАНИЯ </w:t>
      </w:r>
    </w:p>
    <w:p w:rsidR="00060D7F" w:rsidRPr="008E4969" w:rsidRDefault="00060D7F" w:rsidP="0006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СИМФЕРОПОЛЬ РЕСПУБЛИКИ КРЫМ</w:t>
      </w:r>
    </w:p>
    <w:p w:rsidR="00060D7F" w:rsidRPr="008E4969" w:rsidRDefault="00060D7F" w:rsidP="0006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(МБОУ «СОШ-ДС №37 им. И.Г. </w:t>
      </w:r>
      <w:proofErr w:type="spellStart"/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Генова</w:t>
      </w:r>
      <w:proofErr w:type="spellEnd"/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</w:t>
      </w:r>
      <w:r w:rsidR="00620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Симферополя)</w:t>
      </w:r>
    </w:p>
    <w:p w:rsidR="00060D7F" w:rsidRPr="008E4969" w:rsidRDefault="00060D7F" w:rsidP="00060D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7F" w:rsidRPr="008E4969" w:rsidRDefault="00060D7F" w:rsidP="00060D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060D7F" w:rsidRPr="008E4969" w:rsidRDefault="00583E67" w:rsidP="00060D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28.11</w:t>
      </w:r>
      <w:r w:rsidR="008E4969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8E4969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969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969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5</w:t>
      </w:r>
      <w:r w:rsidR="008E4969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</w:p>
    <w:p w:rsidR="00583E67" w:rsidRDefault="00583E67" w:rsidP="00583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календарный </w:t>
      </w:r>
    </w:p>
    <w:p w:rsidR="00583E67" w:rsidRDefault="00583E67" w:rsidP="00583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график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2025/2026 учебный </w:t>
      </w:r>
    </w:p>
    <w:p w:rsidR="00583E67" w:rsidRPr="00583E67" w:rsidRDefault="00583E67" w:rsidP="00583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583E67" w:rsidRPr="00583E67" w:rsidRDefault="00583E67" w:rsidP="00583E6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Министерства просвещения Российской Федерации,</w:t>
      </w:r>
    </w:p>
    <w:p w:rsidR="00583E67" w:rsidRDefault="00583E67" w:rsidP="00583E6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по надзору в сфере образования и науки от 07.11.2025 №799/1905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единого расписания и продолжительности проведения 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экзамена по каждому учебному предмету, требований к использованию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обучения и воспитания при его проведении в 2026 году", зарегистрированному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>04.12.2025 №84459</w:t>
      </w:r>
    </w:p>
    <w:p w:rsidR="00583E67" w:rsidRPr="00583E67" w:rsidRDefault="00583E67" w:rsidP="00583E6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E67" w:rsidRDefault="00583E67" w:rsidP="00583E6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583E67" w:rsidRPr="00583E67" w:rsidRDefault="00583E67" w:rsidP="00583E6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E67" w:rsidRPr="00056234" w:rsidRDefault="00583E67" w:rsidP="00583E6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УВР Катренко С.В. в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Календарный учебный график 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НОО, ООО, СОО, обучающихся на дому 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2025/2026 учебный год в 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«СОШ-ДС №37 им. И.Г. </w:t>
      </w:r>
      <w:proofErr w:type="spellStart"/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Генова</w:t>
      </w:r>
      <w:proofErr w:type="spellEnd"/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Симферополя</w:t>
      </w:r>
      <w:r w:rsidR="0009555D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определив в п.2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55D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четвертой четверти </w:t>
      </w:r>
      <w:r w:rsidR="00056234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учебных дня, 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четвертой четверти 26.05.2026г.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 классов.</w:t>
      </w:r>
    </w:p>
    <w:p w:rsidR="00583E67" w:rsidRPr="00056234" w:rsidRDefault="00583E67" w:rsidP="00583E6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Ответственному за сайт </w:t>
      </w:r>
      <w:proofErr w:type="spellStart"/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Синотиной</w:t>
      </w:r>
      <w:proofErr w:type="spellEnd"/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приказ на сайте МБОУ</w:t>
      </w:r>
    </w:p>
    <w:p w:rsidR="00583E67" w:rsidRPr="00056234" w:rsidRDefault="00583E67" w:rsidP="00583E6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«СОШ-ДС №37 им. И.Г. </w:t>
      </w:r>
      <w:proofErr w:type="spellStart"/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Генова</w:t>
      </w:r>
      <w:proofErr w:type="spellEnd"/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Симферополя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довести его до всех участников учебно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 процесса.</w:t>
      </w:r>
    </w:p>
    <w:p w:rsidR="002D1CF3" w:rsidRPr="002D1CF3" w:rsidRDefault="002D1CF3" w:rsidP="002D1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образовательной программы в полном объеме учителям</w:t>
      </w:r>
      <w:r w:rsidR="00056234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редметникам</w:t>
      </w:r>
      <w:r w:rsidR="00056234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работающим в 9, 11 классах, </w:t>
      </w:r>
      <w:r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корректировку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календарно-тематического</w:t>
      </w: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планирования.</w:t>
      </w:r>
    </w:p>
    <w:p w:rsidR="002D1CF3" w:rsidRPr="002D1CF3" w:rsidRDefault="0009555D" w:rsidP="002D1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D1CF3"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Заместителю директора по УВР </w:t>
      </w:r>
      <w:r w:rsidR="002D1CF3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Катренко С.В.</w:t>
      </w:r>
      <w:r w:rsidR="002D1CF3"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1CF3" w:rsidRPr="002D1CF3" w:rsidRDefault="0009555D" w:rsidP="002D1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D1CF3"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2D1CF3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2D1CF3"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</w:t>
      </w:r>
      <w:r w:rsidR="002D1CF3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F3"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2D1CF3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F3"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</w:t>
      </w:r>
      <w:r w:rsidR="002D1CF3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F3"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D1CF3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F3"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2D1CF3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F3"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D1CF3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F3"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предметам.</w:t>
      </w:r>
    </w:p>
    <w:p w:rsidR="002D1CF3" w:rsidRPr="00056234" w:rsidRDefault="0009555D" w:rsidP="00056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D1CF3"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2D1CF3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2D1CF3" w:rsidRPr="002D1C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контроль корректировки КТП в электронном журнале.</w:t>
      </w:r>
    </w:p>
    <w:p w:rsidR="00060D7F" w:rsidRPr="00056234" w:rsidRDefault="0009555D" w:rsidP="00583E6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83E67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0D7F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данного приказа возложить на заместител</w:t>
      </w:r>
      <w:r w:rsidR="00583E67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60D7F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E67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по УВР Катренко С.В</w:t>
      </w:r>
      <w:r w:rsidR="00620684" w:rsidRPr="00056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D7F" w:rsidRPr="00056234" w:rsidRDefault="00060D7F" w:rsidP="00060D7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7F" w:rsidRPr="008E4969" w:rsidRDefault="00060D7F" w:rsidP="00060D7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7F" w:rsidRPr="008E4969" w:rsidRDefault="00060D7F" w:rsidP="00060D7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7F" w:rsidRPr="008E4969" w:rsidRDefault="00060D7F" w:rsidP="00060D7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7F" w:rsidRPr="008E4969" w:rsidRDefault="00060D7F" w:rsidP="00DC2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2068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2068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2068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2068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2068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2068"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206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Рисованая</w:t>
      </w:r>
      <w:proofErr w:type="spellEnd"/>
      <w:r w:rsidRPr="008E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</w:p>
    <w:p w:rsidR="007A2BF8" w:rsidRDefault="007A2BF8"/>
    <w:p w:rsidR="00665270" w:rsidRDefault="00665270"/>
    <w:p w:rsidR="00056234" w:rsidRDefault="00056234"/>
    <w:p w:rsidR="00056234" w:rsidRDefault="00056234"/>
    <w:p w:rsidR="00056234" w:rsidRDefault="00056234"/>
    <w:p w:rsidR="00056234" w:rsidRDefault="00056234"/>
    <w:p w:rsidR="00056234" w:rsidRDefault="00056234">
      <w:bookmarkStart w:id="0" w:name="_GoBack"/>
      <w:bookmarkEnd w:id="0"/>
    </w:p>
    <w:p w:rsidR="00056234" w:rsidRPr="00665270" w:rsidRDefault="00056234" w:rsidP="00056234">
      <w:pPr>
        <w:spacing w:line="254" w:lineRule="auto"/>
        <w:jc w:val="center"/>
        <w:rPr>
          <w:rFonts w:ascii="Times New Roman" w:eastAsia="Calibri" w:hAnsi="Times New Roman" w:cs="Times New Roman"/>
        </w:rPr>
      </w:pPr>
      <w:r w:rsidRPr="00665270">
        <w:rPr>
          <w:rFonts w:ascii="Times New Roman" w:eastAsia="Calibri" w:hAnsi="Times New Roman" w:cs="Times New Roman"/>
        </w:rPr>
        <w:lastRenderedPageBreak/>
        <w:t>Лист ознакомления с приказом о</w:t>
      </w:r>
      <w:r>
        <w:rPr>
          <w:rFonts w:ascii="Times New Roman" w:eastAsia="Calibri" w:hAnsi="Times New Roman" w:cs="Times New Roman"/>
        </w:rPr>
        <w:t>т 28.11.</w:t>
      </w:r>
      <w:r w:rsidRPr="00665270">
        <w:rPr>
          <w:rFonts w:ascii="Times New Roman" w:eastAsia="Calibri" w:hAnsi="Times New Roman" w:cs="Times New Roman"/>
        </w:rPr>
        <w:t>2025г. №</w:t>
      </w:r>
      <w:r>
        <w:rPr>
          <w:rFonts w:ascii="Times New Roman" w:eastAsia="Calibri" w:hAnsi="Times New Roman" w:cs="Times New Roman"/>
        </w:rPr>
        <w:t>784</w:t>
      </w:r>
    </w:p>
    <w:p w:rsidR="00056234" w:rsidRPr="00056234" w:rsidRDefault="00056234" w:rsidP="00056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270">
        <w:rPr>
          <w:rFonts w:ascii="Times New Roman" w:eastAsia="Calibri" w:hAnsi="Times New Roman" w:cs="Times New Roman"/>
          <w:sz w:val="24"/>
          <w:szCs w:val="24"/>
        </w:rPr>
        <w:t>«</w:t>
      </w: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календарный учебный график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2025/2026 учебный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665270">
        <w:rPr>
          <w:rFonts w:ascii="Times New Roman" w:eastAsia="Calibri" w:hAnsi="Times New Roman" w:cs="Times New Roman"/>
          <w:sz w:val="24"/>
          <w:szCs w:val="24"/>
        </w:rPr>
        <w:t>»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7"/>
        <w:gridCol w:w="3020"/>
        <w:gridCol w:w="2677"/>
      </w:tblGrid>
      <w:tr w:rsidR="00056234" w:rsidRPr="00665270" w:rsidTr="00CB7796">
        <w:tc>
          <w:tcPr>
            <w:tcW w:w="4227" w:type="dxa"/>
            <w:shd w:val="clear" w:color="auto" w:fill="auto"/>
            <w:vAlign w:val="center"/>
          </w:tcPr>
          <w:p w:rsidR="00056234" w:rsidRPr="00665270" w:rsidRDefault="00056234" w:rsidP="00CB7796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665270">
              <w:rPr>
                <w:rFonts w:ascii="Times New Roman" w:eastAsia="MS Mincho" w:hAnsi="Times New Roman" w:cs="Times New Roman"/>
                <w:lang w:eastAsia="zh-CN"/>
              </w:rPr>
              <w:t xml:space="preserve">Фамилия, имя, отчество </w:t>
            </w:r>
          </w:p>
        </w:tc>
        <w:tc>
          <w:tcPr>
            <w:tcW w:w="3020" w:type="dxa"/>
          </w:tcPr>
          <w:p w:rsidR="00056234" w:rsidRPr="00665270" w:rsidRDefault="00056234" w:rsidP="00CB7796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zh-CN"/>
              </w:rPr>
            </w:pPr>
            <w:r w:rsidRPr="00665270">
              <w:rPr>
                <w:rFonts w:ascii="Times New Roman" w:eastAsia="MS Mincho" w:hAnsi="Times New Roman" w:cs="Times New Roman"/>
                <w:lang w:eastAsia="zh-CN"/>
              </w:rPr>
              <w:t>Дата</w:t>
            </w:r>
          </w:p>
        </w:tc>
        <w:tc>
          <w:tcPr>
            <w:tcW w:w="2677" w:type="dxa"/>
          </w:tcPr>
          <w:p w:rsidR="00056234" w:rsidRPr="00665270" w:rsidRDefault="00056234" w:rsidP="00CB7796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zh-CN"/>
              </w:rPr>
            </w:pPr>
            <w:r w:rsidRPr="00665270">
              <w:rPr>
                <w:rFonts w:ascii="Times New Roman" w:eastAsia="MS Mincho" w:hAnsi="Times New Roman" w:cs="Times New Roman"/>
                <w:lang w:eastAsia="zh-CN"/>
              </w:rPr>
              <w:t>Подпись</w:t>
            </w: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CB779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Андренко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Александр Александрович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CB779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CB779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Бухтий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Ольга Владимировна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Воропанов Максим Владимирович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Замбурова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Светлана Александровна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Катренко Светлана Викторовна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Лавренюк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Юлия Леонидовна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Люманова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Эльвина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Асановна</w:t>
            </w:r>
            <w:proofErr w:type="spellEnd"/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Мединская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Татьяна Олеговна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Осельский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Юрий Олегович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Охота Любовь Николаевна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Подъячая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Ольга Сергеевна 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Рубан Ольга Александровна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Рыбальченко Татьяна Николаевна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Семкина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Анна Андреевна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Сивач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Наталья Анатольевна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Синотина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Анна Юрьевна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rPr>
          <w:trHeight w:val="140"/>
        </w:trPr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Слисаренко Людмила Александровна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Собянина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Ирина Александровна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Смирнова Татьяна Валентиновна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Умерова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Мерьем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Энверовна</w:t>
            </w:r>
            <w:proofErr w:type="spellEnd"/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56234" w:rsidRPr="00665270" w:rsidTr="00CB7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Чмарова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Людмила </w:t>
            </w:r>
            <w:proofErr w:type="spellStart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>Лазаревна</w:t>
            </w:r>
            <w:proofErr w:type="spellEnd"/>
            <w:r w:rsidRPr="0066527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28.11</w:t>
            </w:r>
            <w:r w:rsidRPr="00665270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.2025г.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34" w:rsidRPr="00665270" w:rsidRDefault="00056234" w:rsidP="00056234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056234" w:rsidRPr="00583E67" w:rsidRDefault="00056234">
      <w:pPr>
        <w:rPr>
          <w:rFonts w:ascii="Times New Roman" w:hAnsi="Times New Roman" w:cs="Times New Roman"/>
        </w:rPr>
      </w:pPr>
    </w:p>
    <w:sectPr w:rsidR="00056234" w:rsidRPr="0058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03AF"/>
    <w:multiLevelType w:val="hybridMultilevel"/>
    <w:tmpl w:val="4382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B2"/>
    <w:rsid w:val="00051509"/>
    <w:rsid w:val="00056234"/>
    <w:rsid w:val="00060D7F"/>
    <w:rsid w:val="0009555D"/>
    <w:rsid w:val="00294BFF"/>
    <w:rsid w:val="002D1CF3"/>
    <w:rsid w:val="00583E67"/>
    <w:rsid w:val="00620684"/>
    <w:rsid w:val="00665270"/>
    <w:rsid w:val="007631B2"/>
    <w:rsid w:val="007A2BF8"/>
    <w:rsid w:val="008E4969"/>
    <w:rsid w:val="00DC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7859"/>
  <w15:chartTrackingRefBased/>
  <w15:docId w15:val="{8740C5A4-D1C2-485E-9AF9-5EBB6E23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D7F"/>
  </w:style>
  <w:style w:type="paragraph" w:styleId="2">
    <w:name w:val="heading 2"/>
    <w:basedOn w:val="a"/>
    <w:next w:val="a"/>
    <w:link w:val="20"/>
    <w:uiPriority w:val="9"/>
    <w:unhideWhenUsed/>
    <w:qFormat/>
    <w:rsid w:val="00060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0D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60D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Катренко</dc:creator>
  <cp:keywords/>
  <dc:description/>
  <cp:lastModifiedBy>Светлана Катренко</cp:lastModifiedBy>
  <cp:revision>9</cp:revision>
  <cp:lastPrinted>2026-01-25T19:23:00Z</cp:lastPrinted>
  <dcterms:created xsi:type="dcterms:W3CDTF">2024-09-11T08:16:00Z</dcterms:created>
  <dcterms:modified xsi:type="dcterms:W3CDTF">2026-01-25T19:24:00Z</dcterms:modified>
</cp:coreProperties>
</file>