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1E" w:rsidRPr="00B613DD" w:rsidRDefault="0085221E" w:rsidP="0085221E">
      <w:pPr>
        <w:spacing w:after="200" w:line="276" w:lineRule="auto"/>
        <w:jc w:val="center"/>
        <w:rPr>
          <w:rFonts w:eastAsia="Calibri"/>
          <w:sz w:val="24"/>
          <w:szCs w:val="24"/>
          <w:lang w:val="ru-RU"/>
        </w:rPr>
      </w:pPr>
      <w:r w:rsidRPr="00B613DD">
        <w:rPr>
          <w:rFonts w:eastAsia="Calibri"/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</w:t>
      </w:r>
      <w:r>
        <w:rPr>
          <w:rFonts w:eastAsia="Calibri"/>
          <w:sz w:val="24"/>
          <w:szCs w:val="24"/>
          <w:lang w:val="ru-RU"/>
        </w:rPr>
        <w:t xml:space="preserve">                                И.Г </w:t>
      </w:r>
      <w:proofErr w:type="spellStart"/>
      <w:r w:rsidRPr="00B613DD">
        <w:rPr>
          <w:rFonts w:eastAsia="Calibri"/>
          <w:sz w:val="24"/>
          <w:szCs w:val="24"/>
          <w:lang w:val="ru-RU"/>
        </w:rPr>
        <w:t>Генова</w:t>
      </w:r>
      <w:proofErr w:type="spellEnd"/>
      <w:r w:rsidRPr="00B613DD">
        <w:rPr>
          <w:rFonts w:eastAsia="Calibri"/>
          <w:sz w:val="24"/>
          <w:szCs w:val="24"/>
          <w:lang w:val="ru-RU"/>
        </w:rPr>
        <w:t xml:space="preserve">» муниципального образования городской округ Симферополь </w:t>
      </w:r>
      <w:r>
        <w:rPr>
          <w:rFonts w:eastAsia="Calibri"/>
          <w:sz w:val="24"/>
          <w:szCs w:val="24"/>
          <w:lang w:val="ru-RU"/>
        </w:rPr>
        <w:t xml:space="preserve">                 </w:t>
      </w:r>
      <w:r w:rsidRPr="00B613DD">
        <w:rPr>
          <w:rFonts w:eastAsia="Calibri"/>
          <w:sz w:val="24"/>
          <w:szCs w:val="24"/>
          <w:lang w:val="ru-RU"/>
        </w:rPr>
        <w:t>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85221E" w:rsidRPr="00B613DD" w:rsidTr="00502448">
        <w:tc>
          <w:tcPr>
            <w:tcW w:w="4621" w:type="dxa"/>
            <w:hideMark/>
          </w:tcPr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ПРИНЯТО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педагогического совета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–ДС №37 им. И. 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г. Симферополя 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 </w:t>
            </w:r>
          </w:p>
        </w:tc>
        <w:tc>
          <w:tcPr>
            <w:tcW w:w="4622" w:type="dxa"/>
            <w:hideMark/>
          </w:tcPr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УТВЕРЖДЕНО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Директор МБОУ «СОШ – ДС №37 им. И.Г.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>» г. Симферополя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_____________         </w:t>
            </w:r>
            <w:proofErr w:type="spellStart"/>
            <w:r w:rsidRPr="00B613DD">
              <w:rPr>
                <w:sz w:val="24"/>
                <w:szCs w:val="24"/>
                <w:lang w:val="ru-RU"/>
              </w:rPr>
              <w:t>Рисованая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 Д.В.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181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26</w:t>
            </w:r>
            <w:r w:rsidRPr="00B613D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B613DD">
              <w:rPr>
                <w:sz w:val="24"/>
                <w:szCs w:val="24"/>
              </w:rPr>
              <w:t xml:space="preserve">г. </w:t>
            </w:r>
          </w:p>
        </w:tc>
      </w:tr>
      <w:tr w:rsidR="0085221E" w:rsidRPr="00B613DD" w:rsidTr="00502448">
        <w:trPr>
          <w:trHeight w:val="1555"/>
        </w:trPr>
        <w:tc>
          <w:tcPr>
            <w:tcW w:w="4621" w:type="dxa"/>
            <w:hideMark/>
          </w:tcPr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СОГЛАСОВАНО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>решением управляющего совета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 w:rsidRPr="00B613DD">
              <w:rPr>
                <w:sz w:val="24"/>
                <w:szCs w:val="24"/>
                <w:lang w:val="ru-RU"/>
              </w:rPr>
              <w:t xml:space="preserve">МБОУ «СОШ – ДС №37 им. И.Г. </w:t>
            </w:r>
            <w:proofErr w:type="spellStart"/>
            <w:proofErr w:type="gramStart"/>
            <w:r w:rsidRPr="00B613DD">
              <w:rPr>
                <w:sz w:val="24"/>
                <w:szCs w:val="24"/>
                <w:lang w:val="ru-RU"/>
              </w:rPr>
              <w:t>Генова</w:t>
            </w:r>
            <w:proofErr w:type="spellEnd"/>
            <w:r w:rsidRPr="00B613DD">
              <w:rPr>
                <w:sz w:val="24"/>
                <w:szCs w:val="24"/>
                <w:lang w:val="ru-RU"/>
              </w:rPr>
              <w:t xml:space="preserve">»   </w:t>
            </w:r>
            <w:proofErr w:type="gramEnd"/>
            <w:r w:rsidRPr="00B613DD">
              <w:rPr>
                <w:sz w:val="24"/>
                <w:szCs w:val="24"/>
                <w:lang w:val="ru-RU"/>
              </w:rPr>
              <w:t xml:space="preserve">                г. Симферополя </w:t>
            </w: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Протокол № 2 от «26</w:t>
            </w:r>
            <w:r w:rsidRPr="00B613DD">
              <w:rPr>
                <w:sz w:val="24"/>
                <w:szCs w:val="24"/>
                <w:lang w:val="ru-RU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марта 2025</w:t>
            </w:r>
            <w:r w:rsidRPr="00B613DD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622" w:type="dxa"/>
          </w:tcPr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  <w:lang w:val="ru-RU"/>
              </w:rPr>
            </w:pPr>
          </w:p>
          <w:p w:rsidR="0085221E" w:rsidRPr="00B613DD" w:rsidRDefault="0085221E" w:rsidP="003B7CE6">
            <w:pPr>
              <w:pStyle w:val="a3"/>
              <w:spacing w:before="100" w:after="1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Регистрационный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03</w:t>
            </w:r>
            <w:r w:rsidRPr="00B613DD">
              <w:rPr>
                <w:sz w:val="24"/>
                <w:szCs w:val="24"/>
              </w:rPr>
              <w:t xml:space="preserve">       </w:t>
            </w:r>
          </w:p>
        </w:tc>
      </w:tr>
    </w:tbl>
    <w:p w:rsidR="0085221E" w:rsidRDefault="00502448" w:rsidP="00502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7C327C" w:rsidRPr="0085221E" w:rsidRDefault="0085221E" w:rsidP="00502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обработке персональных данных учащихся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воспитанников </w:t>
      </w: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«СОШ – ДС №37 им. И.Г.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г.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Симферополя </w:t>
      </w: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proofErr w:type="gramEnd"/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третьих лиц</w:t>
      </w: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обработке персональных данных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воспитанников МБОУ «СОШ – ДС №37 им. И.Г.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«СОШ – ДС №37 им. И.Г.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г. Симферополя.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«СОШ – ДС №37 им. И.Г.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г. Симферополя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ОУ.</w:t>
      </w:r>
    </w:p>
    <w:p w:rsidR="007C327C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502448" w:rsidRPr="0085221E" w:rsidRDefault="00502448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7C327C" w:rsidRPr="00502448" w:rsidTr="0050244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Цель обработки: организация образовательной деятельности по образовательным программам </w:t>
            </w:r>
            <w:r w:rsidR="0050244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дошкольного, </w:t>
            </w:r>
            <w:r w:rsidRPr="00852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начального общего, основного общего и среднего общего образования, дополнительным общеобразовательным </w:t>
            </w:r>
            <w:r w:rsidRPr="00852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программам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7C327C" w:rsidRPr="0085221E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327C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7C327C" w:rsidRPr="0085221E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7C327C" w:rsidRPr="0085221E" w:rsidRDefault="0085221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7C327C" w:rsidRPr="0085221E" w:rsidRDefault="0085221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7C327C" w:rsidRPr="0085221E" w:rsidRDefault="0085221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7C327C" w:rsidRPr="0085221E" w:rsidRDefault="0085221E" w:rsidP="0085221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 w:rsidP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7C327C" w:rsidRPr="00502448" w:rsidTr="0050244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7C327C" w:rsidRPr="0085221E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7C327C" w:rsidRDefault="0085221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7C327C" w:rsidRPr="0085221E" w:rsidRDefault="0085221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7C327C" w:rsidRPr="0085221E" w:rsidRDefault="0085221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7C327C" w:rsidRPr="0085221E" w:rsidRDefault="0085221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 w:rsidP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7C327C" w:rsidTr="00502448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7C327C" w:rsidRDefault="008522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7C327C" w:rsidRPr="0085221E" w:rsidRDefault="0085221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7C327C" w:rsidRDefault="0085221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7C327C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 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7C327C" w:rsidRPr="0085221E" w:rsidRDefault="0085221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7C327C" w:rsidRPr="0085221E" w:rsidRDefault="0085221E" w:rsidP="0085221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 w:rsidP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периода нахождения посетителя на территории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7C327C" w:rsidRPr="00502448" w:rsidTr="00502448">
        <w:trPr>
          <w:trHeight w:val="6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7C327C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Default="0085221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327C" w:rsidRPr="0085221E" w:rsidRDefault="0085221E" w:rsidP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52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502448" w:rsidRPr="00502448" w:rsidTr="000F13A1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Pr="0085221E" w:rsidRDefault="00502448" w:rsidP="008522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3F4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 обработки: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оказание государственных и (или) муниципальных услуг, предусмотренных законодательством РФ</w:t>
            </w:r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рождения, месяц рождения, дата рождения;</w:t>
            </w:r>
          </w:p>
          <w:p w:rsid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рождения;</w:t>
            </w:r>
          </w:p>
          <w:p w:rsidR="00502448" w:rsidRP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пол; </w:t>
            </w:r>
          </w:p>
          <w:p w:rsid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жительства;</w:t>
            </w:r>
          </w:p>
          <w:p w:rsidR="00502448" w:rsidRPr="008D02C1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регистрации;</w:t>
            </w:r>
          </w:p>
          <w:p w:rsid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2448" w:rsidRP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СНИЛС, ИНН;</w:t>
            </w:r>
          </w:p>
          <w:p w:rsidR="00502448" w:rsidRPr="00502448" w:rsidRDefault="00502448" w:rsidP="0050244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Pr="009C7DFC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\воспитанники, законные представители </w:t>
            </w:r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Pr="008D02C1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без передачи по внутренней сети юридического лица; с передачей по сети Интернет </w:t>
            </w:r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Pr="008D02C1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502448" w:rsidRPr="00502448" w:rsidTr="00502448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448" w:rsidRPr="008D02C1" w:rsidRDefault="00502448" w:rsidP="00502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502448" w:rsidRDefault="0050244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Условия обработки персональных данных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3.1. Сбор персональных данных учащихся, родителей (законных представителей)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осуществляет во время приема документов на обучение.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3.2. Сбор данных физических лиц по договорам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при оформлении договоров.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при оформлении или приеме документов.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не вправе обрабатывать персональные данные учащихся</w:t>
      </w:r>
      <w:r w:rsidR="00502448">
        <w:rPr>
          <w:rFonts w:hAnsi="Times New Roman" w:cs="Times New Roman"/>
          <w:color w:val="000000"/>
          <w:sz w:val="24"/>
          <w:szCs w:val="24"/>
          <w:lang w:val="ru-RU"/>
        </w:rPr>
        <w:t>\воспитанников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</w:t>
      </w:r>
      <w:r w:rsidR="005024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502448">
        <w:rPr>
          <w:rFonts w:hAnsi="Times New Roman" w:cs="Times New Roman"/>
          <w:color w:val="000000"/>
          <w:sz w:val="24"/>
          <w:szCs w:val="24"/>
          <w:lang w:val="ru-RU"/>
        </w:rPr>
        <w:t>\воспитанников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получение образования в рамках осваиваемых образовательных программ.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</w:t>
      </w:r>
      <w:proofErr w:type="gramStart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</w:t>
      </w:r>
      <w:proofErr w:type="gramStart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proofErr w:type="gramEnd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на получение образования.</w:t>
      </w: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4.1. Доступ к персональным данным учащихся, родителей (законных представителей) и третьих лиц имеет 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полном объеме.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4.2. Перечень лиц, допущенных к обработке персональных данных, утверждается приказом директора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7C327C" w:rsidRPr="0085221E" w:rsidRDefault="0085221E" w:rsidP="008522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Работники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7C327C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85221E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327C" w:rsidRDefault="0085221E" w:rsidP="0085221E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85221E" w:rsidRPr="0085221E" w:rsidRDefault="0085221E" w:rsidP="0085221E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6.1. К основным мерам обеспечения безопасности персональных данных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требований законодательства к защите персональных данных.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обработки персональных данных.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ОУ.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6.1.10. Организация уведомления </w:t>
      </w:r>
      <w:proofErr w:type="spellStart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7C327C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448" w:rsidRDefault="00502448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448" w:rsidRPr="0085221E" w:rsidRDefault="00502448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C327C" w:rsidRPr="0085221E" w:rsidRDefault="008522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Ответственность</w:t>
      </w:r>
    </w:p>
    <w:p w:rsidR="007C327C" w:rsidRPr="0085221E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502448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221E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</w:t>
      </w:r>
    </w:p>
    <w:p w:rsidR="007C327C" w:rsidRPr="00502448" w:rsidRDefault="0085221E" w:rsidP="0085221E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448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448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448">
        <w:rPr>
          <w:rFonts w:hAnsi="Times New Roman" w:cs="Times New Roman"/>
          <w:color w:val="000000"/>
          <w:sz w:val="24"/>
          <w:szCs w:val="24"/>
          <w:lang w:val="ru-RU"/>
        </w:rPr>
        <w:t>вреда осуществляется независимо от</w:t>
      </w:r>
      <w:r w:rsidR="005024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448">
        <w:rPr>
          <w:rFonts w:hAnsi="Times New Roman" w:cs="Times New Roman"/>
          <w:color w:val="000000"/>
          <w:sz w:val="24"/>
          <w:szCs w:val="24"/>
          <w:lang w:val="ru-RU"/>
        </w:rPr>
        <w:t>возмещения имущественного вреда.</w:t>
      </w:r>
      <w:bookmarkStart w:id="0" w:name="_GoBack"/>
      <w:bookmarkEnd w:id="0"/>
    </w:p>
    <w:sectPr w:rsidR="007C327C" w:rsidRPr="005024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C7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E3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57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81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94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2448"/>
    <w:rsid w:val="005A05CE"/>
    <w:rsid w:val="005D0890"/>
    <w:rsid w:val="00653AF6"/>
    <w:rsid w:val="007C327C"/>
    <w:rsid w:val="0085221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1320"/>
  <w15:docId w15:val="{178EB16C-008C-499A-9399-A9493B98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5221E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8522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Сивач</cp:lastModifiedBy>
  <cp:revision>4</cp:revision>
  <cp:lastPrinted>2025-04-16T01:32:00Z</cp:lastPrinted>
  <dcterms:created xsi:type="dcterms:W3CDTF">2011-11-02T04:15:00Z</dcterms:created>
  <dcterms:modified xsi:type="dcterms:W3CDTF">2025-04-16T01:34:00Z</dcterms:modified>
</cp:coreProperties>
</file>