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191" w:rsidRPr="00BE3191" w:rsidRDefault="00BE3191" w:rsidP="00BE3191">
      <w:pPr>
        <w:widowControl/>
        <w:autoSpaceDE/>
        <w:autoSpaceDN/>
        <w:jc w:val="center"/>
        <w:rPr>
          <w:rFonts w:eastAsia="Calibri"/>
          <w:b/>
          <w:sz w:val="24"/>
          <w:szCs w:val="20"/>
          <w:lang w:val="ru-RU"/>
        </w:rPr>
      </w:pPr>
      <w:r w:rsidRPr="00BE3191">
        <w:rPr>
          <w:rFonts w:eastAsia="Calibri"/>
          <w:b/>
          <w:sz w:val="24"/>
          <w:szCs w:val="20"/>
          <w:lang w:val="ru-RU"/>
        </w:rPr>
        <w:t>МУНИЦИПАЛЬНОЕ БЮДЖЕТНОЕ ОБЩЕОБРАЗОВАТЕЛЬНОЕ УЧРЕЖДЕНИЕ</w:t>
      </w:r>
    </w:p>
    <w:p w:rsidR="00BE3191" w:rsidRPr="00BE3191" w:rsidRDefault="00BE3191" w:rsidP="00BE3191">
      <w:pPr>
        <w:widowControl/>
        <w:autoSpaceDE/>
        <w:autoSpaceDN/>
        <w:jc w:val="center"/>
        <w:rPr>
          <w:rFonts w:eastAsia="Calibri"/>
          <w:b/>
          <w:sz w:val="24"/>
          <w:szCs w:val="20"/>
          <w:lang w:val="ru-RU"/>
        </w:rPr>
      </w:pPr>
      <w:r w:rsidRPr="00BE3191">
        <w:rPr>
          <w:rFonts w:eastAsia="Calibri"/>
          <w:b/>
          <w:sz w:val="24"/>
          <w:szCs w:val="20"/>
          <w:lang w:val="ru-RU"/>
        </w:rPr>
        <w:t xml:space="preserve">«СРЕДНЯЯ ОБЩЕОБРАЗОВАТЕЛЬНАЯ ШКОЛА – ДЕТСКИЙ САД №37 ИМЕНИ </w:t>
      </w:r>
    </w:p>
    <w:p w:rsidR="00BE3191" w:rsidRPr="00BE3191" w:rsidRDefault="00BE3191" w:rsidP="00BE3191">
      <w:pPr>
        <w:widowControl/>
        <w:autoSpaceDE/>
        <w:autoSpaceDN/>
        <w:jc w:val="center"/>
        <w:rPr>
          <w:rFonts w:eastAsia="Calibri"/>
          <w:b/>
          <w:sz w:val="24"/>
          <w:szCs w:val="20"/>
          <w:lang w:val="ru-RU"/>
        </w:rPr>
      </w:pPr>
      <w:r w:rsidRPr="00BE3191">
        <w:rPr>
          <w:rFonts w:eastAsia="Calibri"/>
          <w:b/>
          <w:sz w:val="24"/>
          <w:szCs w:val="20"/>
          <w:lang w:val="ru-RU"/>
        </w:rPr>
        <w:t>ПАРТИЗАНА-ПОДПОЛЬЩИКА И.Г. ГЕНОВА» МУНИЦИПАЛЬНОГО ОБРАЗОВАНИЯ ГОРОДСКОЙ ОКРУГ СИМФЕРОПОЛЬ РЕСПУБЛИКИ КРЫМ</w:t>
      </w:r>
    </w:p>
    <w:p w:rsidR="004C3FC0" w:rsidRPr="005B091A" w:rsidRDefault="004C3FC0" w:rsidP="005B091A">
      <w:pPr>
        <w:shd w:val="clear" w:color="auto" w:fill="FFFFFF" w:themeFill="background1"/>
        <w:spacing w:line="259" w:lineRule="auto"/>
        <w:rPr>
          <w:color w:val="FF0000"/>
          <w:sz w:val="28"/>
          <w:lang w:val="ru-RU" w:eastAsia="ru-RU"/>
        </w:rPr>
      </w:pPr>
    </w:p>
    <w:tbl>
      <w:tblPr>
        <w:tblW w:w="10420" w:type="dxa"/>
        <w:tblInd w:w="-953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BE3191" w:rsidRPr="003B2D61" w:rsidTr="004C3FC0">
        <w:tc>
          <w:tcPr>
            <w:tcW w:w="5210" w:type="dxa"/>
            <w:shd w:val="clear" w:color="auto" w:fill="auto"/>
          </w:tcPr>
          <w:p w:rsidR="004C3FC0" w:rsidRPr="00BE3191" w:rsidRDefault="004C3FC0" w:rsidP="005B091A">
            <w:pPr>
              <w:shd w:val="clear" w:color="auto" w:fill="FFFFFF" w:themeFill="background1"/>
              <w:snapToGrid w:val="0"/>
              <w:rPr>
                <w:sz w:val="28"/>
                <w:szCs w:val="28"/>
                <w:lang w:val="ru-RU"/>
              </w:rPr>
            </w:pPr>
          </w:p>
          <w:p w:rsidR="004C3FC0" w:rsidRPr="00BE3191" w:rsidRDefault="004C3FC0" w:rsidP="005B091A">
            <w:pPr>
              <w:shd w:val="clear" w:color="auto" w:fill="FFFFFF" w:themeFill="background1"/>
              <w:snapToGrid w:val="0"/>
              <w:rPr>
                <w:sz w:val="28"/>
                <w:szCs w:val="28"/>
                <w:lang w:val="ru-RU"/>
              </w:rPr>
            </w:pPr>
            <w:r w:rsidRPr="00BE3191">
              <w:rPr>
                <w:sz w:val="28"/>
                <w:szCs w:val="28"/>
                <w:lang w:val="ru-RU"/>
              </w:rPr>
              <w:t xml:space="preserve">к ООП СОО, </w:t>
            </w:r>
          </w:p>
          <w:p w:rsidR="004C3FC0" w:rsidRPr="00BE3191" w:rsidRDefault="004C3FC0" w:rsidP="005B091A">
            <w:pPr>
              <w:shd w:val="clear" w:color="auto" w:fill="FFFFFF" w:themeFill="background1"/>
              <w:snapToGrid w:val="0"/>
              <w:rPr>
                <w:sz w:val="28"/>
                <w:szCs w:val="28"/>
                <w:lang w:val="ru-RU"/>
              </w:rPr>
            </w:pPr>
            <w:r w:rsidRPr="00BE3191">
              <w:rPr>
                <w:sz w:val="28"/>
                <w:szCs w:val="28"/>
                <w:lang w:val="ru-RU"/>
              </w:rPr>
              <w:t>утвержденной приказом по школе</w:t>
            </w:r>
          </w:p>
          <w:p w:rsidR="004C3FC0" w:rsidRPr="00BE3191" w:rsidRDefault="005B091A" w:rsidP="00BE3191">
            <w:pPr>
              <w:shd w:val="clear" w:color="auto" w:fill="FFFFFF" w:themeFill="background1"/>
              <w:snapToGrid w:val="0"/>
              <w:rPr>
                <w:sz w:val="28"/>
                <w:szCs w:val="28"/>
                <w:lang w:val="ru-RU"/>
              </w:rPr>
            </w:pPr>
            <w:r w:rsidRPr="00BE3191">
              <w:rPr>
                <w:sz w:val="28"/>
                <w:szCs w:val="28"/>
                <w:lang w:val="ru-RU"/>
              </w:rPr>
              <w:t xml:space="preserve">от </w:t>
            </w:r>
            <w:r w:rsidR="00BE3191" w:rsidRPr="00BE3191">
              <w:rPr>
                <w:sz w:val="28"/>
                <w:szCs w:val="28"/>
              </w:rPr>
              <w:t>25</w:t>
            </w:r>
            <w:r w:rsidR="00BE3191" w:rsidRPr="00BE3191">
              <w:rPr>
                <w:sz w:val="28"/>
                <w:szCs w:val="28"/>
                <w:lang w:val="ru-RU"/>
              </w:rPr>
              <w:t>.08</w:t>
            </w:r>
            <w:r w:rsidRPr="00BE3191">
              <w:rPr>
                <w:sz w:val="28"/>
                <w:szCs w:val="28"/>
                <w:lang w:val="ru-RU"/>
              </w:rPr>
              <w:t>.20</w:t>
            </w:r>
            <w:r w:rsidR="00BE3191" w:rsidRPr="00BE3191">
              <w:rPr>
                <w:sz w:val="28"/>
                <w:szCs w:val="28"/>
                <w:lang w:val="ru-RU"/>
              </w:rPr>
              <w:t>26</w:t>
            </w:r>
            <w:r w:rsidRPr="00BE3191">
              <w:rPr>
                <w:sz w:val="28"/>
                <w:szCs w:val="28"/>
                <w:lang w:val="ru-RU"/>
              </w:rPr>
              <w:t xml:space="preserve"> № </w:t>
            </w:r>
            <w:r w:rsidR="00BE3191" w:rsidRPr="00BE3191">
              <w:rPr>
                <w:sz w:val="28"/>
                <w:szCs w:val="28"/>
                <w:lang w:val="ru-RU"/>
              </w:rPr>
              <w:t>394</w:t>
            </w:r>
          </w:p>
        </w:tc>
        <w:tc>
          <w:tcPr>
            <w:tcW w:w="5210" w:type="dxa"/>
            <w:shd w:val="clear" w:color="auto" w:fill="auto"/>
          </w:tcPr>
          <w:p w:rsidR="004C3FC0" w:rsidRPr="00BE3191" w:rsidRDefault="004C3FC0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</w:p>
          <w:p w:rsidR="004C3FC0" w:rsidRPr="00BE3191" w:rsidRDefault="004C3FC0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BE3191">
              <w:rPr>
                <w:sz w:val="28"/>
                <w:szCs w:val="28"/>
                <w:lang w:val="ru-RU"/>
              </w:rPr>
              <w:t>УТВЕРЖДАЮ</w:t>
            </w:r>
          </w:p>
          <w:p w:rsidR="004C3FC0" w:rsidRPr="00BE3191" w:rsidRDefault="004C3FC0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BE3191">
              <w:rPr>
                <w:sz w:val="28"/>
                <w:szCs w:val="28"/>
                <w:lang w:val="ru-RU"/>
              </w:rPr>
              <w:t>Директор МБОУ….</w:t>
            </w:r>
          </w:p>
          <w:p w:rsidR="004C3FC0" w:rsidRPr="00BE3191" w:rsidRDefault="00BE3191" w:rsidP="00BE3191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BE3191">
              <w:rPr>
                <w:sz w:val="28"/>
                <w:szCs w:val="28"/>
                <w:lang w:val="ru-RU"/>
              </w:rPr>
              <w:t xml:space="preserve">_________Д.В. </w:t>
            </w:r>
            <w:proofErr w:type="spellStart"/>
            <w:r w:rsidRPr="00BE3191">
              <w:rPr>
                <w:sz w:val="28"/>
                <w:szCs w:val="28"/>
                <w:lang w:val="ru-RU"/>
              </w:rPr>
              <w:t>Рисованая</w:t>
            </w:r>
            <w:proofErr w:type="spellEnd"/>
            <w:r w:rsidR="004C3FC0" w:rsidRPr="00BE3191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4C3FC0" w:rsidRPr="003B2D61" w:rsidTr="004C3FC0">
        <w:tc>
          <w:tcPr>
            <w:tcW w:w="5210" w:type="dxa"/>
            <w:shd w:val="clear" w:color="auto" w:fill="auto"/>
          </w:tcPr>
          <w:p w:rsidR="004C3FC0" w:rsidRPr="005B091A" w:rsidRDefault="004C3FC0" w:rsidP="005B091A">
            <w:pPr>
              <w:shd w:val="clear" w:color="auto" w:fill="FFFFFF" w:themeFill="background1"/>
              <w:rPr>
                <w:sz w:val="28"/>
                <w:szCs w:val="28"/>
                <w:lang w:val="ru-RU"/>
              </w:rPr>
            </w:pPr>
          </w:p>
          <w:p w:rsidR="004C3FC0" w:rsidRPr="005B091A" w:rsidRDefault="004C3FC0" w:rsidP="005B091A">
            <w:pPr>
              <w:shd w:val="clear" w:color="auto" w:fill="FFFFFF" w:themeFill="background1"/>
              <w:rPr>
                <w:kern w:val="2"/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ПРИНЯТО</w:t>
            </w:r>
          </w:p>
          <w:p w:rsidR="004C3FC0" w:rsidRPr="005B091A" w:rsidRDefault="004C3FC0" w:rsidP="005B091A">
            <w:pPr>
              <w:shd w:val="clear" w:color="auto" w:fill="FFFFFF" w:themeFill="background1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 xml:space="preserve">педагогическим советом </w:t>
            </w:r>
          </w:p>
          <w:p w:rsidR="004C3FC0" w:rsidRPr="005B091A" w:rsidRDefault="004C3FC0" w:rsidP="005B091A">
            <w:pPr>
              <w:shd w:val="clear" w:color="auto" w:fill="FFFFFF" w:themeFill="background1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 xml:space="preserve">(протокол от </w:t>
            </w:r>
            <w:r w:rsidR="00BE3191">
              <w:rPr>
                <w:sz w:val="28"/>
                <w:szCs w:val="28"/>
                <w:lang w:val="ru-RU"/>
              </w:rPr>
              <w:t>25.08.2026</w:t>
            </w:r>
            <w:r w:rsidRPr="005B091A">
              <w:rPr>
                <w:sz w:val="28"/>
                <w:szCs w:val="28"/>
                <w:lang w:val="ru-RU"/>
              </w:rPr>
              <w:t xml:space="preserve"> № </w:t>
            </w:r>
            <w:r w:rsidR="00BE3191">
              <w:rPr>
                <w:sz w:val="28"/>
                <w:szCs w:val="28"/>
                <w:lang w:val="ru-RU"/>
              </w:rPr>
              <w:t>12</w:t>
            </w:r>
            <w:r w:rsidRPr="005B091A">
              <w:rPr>
                <w:sz w:val="28"/>
                <w:szCs w:val="28"/>
                <w:lang w:val="ru-RU"/>
              </w:rPr>
              <w:t>)</w:t>
            </w:r>
          </w:p>
          <w:p w:rsidR="004C3FC0" w:rsidRPr="005B091A" w:rsidRDefault="004C3FC0" w:rsidP="005B091A">
            <w:pPr>
              <w:shd w:val="clear" w:color="auto" w:fill="FFFFFF" w:themeFill="background1"/>
              <w:rPr>
                <w:kern w:val="2"/>
                <w:sz w:val="28"/>
                <w:szCs w:val="28"/>
                <w:lang w:val="ru-RU"/>
              </w:rPr>
            </w:pPr>
          </w:p>
          <w:p w:rsidR="00717FB4" w:rsidRPr="005B091A" w:rsidRDefault="00717FB4" w:rsidP="005B091A">
            <w:pPr>
              <w:shd w:val="clear" w:color="auto" w:fill="FFFFFF" w:themeFill="background1"/>
              <w:rPr>
                <w:kern w:val="2"/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ПРИНЯТО</w:t>
            </w:r>
          </w:p>
          <w:p w:rsidR="00717FB4" w:rsidRPr="005B091A" w:rsidRDefault="00D025D1" w:rsidP="005B091A">
            <w:pPr>
              <w:shd w:val="clear" w:color="auto" w:fill="FFFFFF" w:themeFill="background1"/>
              <w:rPr>
                <w:sz w:val="28"/>
                <w:szCs w:val="28"/>
                <w:lang w:val="ru-RU"/>
              </w:rPr>
            </w:pPr>
            <w:proofErr w:type="spellStart"/>
            <w:r w:rsidRPr="005B091A">
              <w:rPr>
                <w:sz w:val="28"/>
                <w:szCs w:val="28"/>
                <w:lang w:val="ru-RU"/>
              </w:rPr>
              <w:t>а</w:t>
            </w:r>
            <w:r w:rsidR="00717FB4" w:rsidRPr="005B091A">
              <w:rPr>
                <w:sz w:val="28"/>
                <w:szCs w:val="28"/>
                <w:lang w:val="ru-RU"/>
              </w:rPr>
              <w:t>ттестационно</w:t>
            </w:r>
            <w:proofErr w:type="spellEnd"/>
            <w:r w:rsidR="00717FB4" w:rsidRPr="005B091A">
              <w:rPr>
                <w:sz w:val="28"/>
                <w:szCs w:val="28"/>
                <w:lang w:val="ru-RU"/>
              </w:rPr>
              <w:t>-квалификационной комиссией Академии предпрофессионального образования</w:t>
            </w:r>
          </w:p>
          <w:p w:rsidR="00DA6E03" w:rsidRPr="00724E34" w:rsidRDefault="00DA6E03" w:rsidP="00DA6E03">
            <w:pPr>
              <w:shd w:val="clear" w:color="auto" w:fill="FFFFFF" w:themeFill="background1"/>
              <w:rPr>
                <w:sz w:val="28"/>
                <w:szCs w:val="28"/>
                <w:lang w:val="ru-RU"/>
              </w:rPr>
            </w:pPr>
            <w:r w:rsidRPr="00724E34">
              <w:rPr>
                <w:sz w:val="28"/>
                <w:szCs w:val="28"/>
                <w:lang w:val="ru-RU"/>
              </w:rPr>
              <w:t>(протокол от ____________ № _____)</w:t>
            </w:r>
          </w:p>
          <w:p w:rsidR="00717FB4" w:rsidRPr="005B091A" w:rsidRDefault="00717FB4" w:rsidP="005B091A">
            <w:pPr>
              <w:shd w:val="clear" w:color="auto" w:fill="FFFFFF" w:themeFill="background1"/>
              <w:rPr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4C3FC0" w:rsidRPr="005B091A" w:rsidRDefault="004C3FC0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 xml:space="preserve"> </w:t>
            </w:r>
          </w:p>
          <w:p w:rsidR="004C3FC0" w:rsidRPr="005B091A" w:rsidRDefault="004C3FC0" w:rsidP="005B091A">
            <w:pPr>
              <w:shd w:val="clear" w:color="auto" w:fill="FFFFFF" w:themeFill="background1"/>
              <w:jc w:val="right"/>
              <w:rPr>
                <w:kern w:val="2"/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ПРИНЯТО</w:t>
            </w:r>
          </w:p>
          <w:p w:rsidR="004C3FC0" w:rsidRPr="005B091A" w:rsidRDefault="00717FB4" w:rsidP="005B091A">
            <w:pPr>
              <w:shd w:val="clear" w:color="auto" w:fill="FFFFFF" w:themeFill="background1"/>
              <w:jc w:val="right"/>
              <w:rPr>
                <w:kern w:val="2"/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у</w:t>
            </w:r>
            <w:r w:rsidR="004C3FC0" w:rsidRPr="005B091A">
              <w:rPr>
                <w:sz w:val="28"/>
                <w:szCs w:val="28"/>
                <w:lang w:val="ru-RU"/>
              </w:rPr>
              <w:t xml:space="preserve">правляющим советом </w:t>
            </w:r>
          </w:p>
          <w:p w:rsidR="004C3FC0" w:rsidRPr="005B091A" w:rsidRDefault="004C3FC0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 xml:space="preserve">(протокол от </w:t>
            </w:r>
            <w:r w:rsidR="00BE3191">
              <w:rPr>
                <w:sz w:val="28"/>
                <w:szCs w:val="28"/>
                <w:lang w:val="ru-RU"/>
              </w:rPr>
              <w:t>25.08.2026</w:t>
            </w:r>
            <w:r w:rsidRPr="005B091A">
              <w:rPr>
                <w:sz w:val="28"/>
                <w:szCs w:val="28"/>
                <w:lang w:val="ru-RU"/>
              </w:rPr>
              <w:t xml:space="preserve"> № </w:t>
            </w:r>
            <w:r w:rsidR="00BE3191">
              <w:rPr>
                <w:sz w:val="28"/>
                <w:szCs w:val="28"/>
                <w:lang w:val="ru-RU"/>
              </w:rPr>
              <w:t>1</w:t>
            </w:r>
            <w:r w:rsidRPr="005B091A">
              <w:rPr>
                <w:sz w:val="28"/>
                <w:szCs w:val="28"/>
                <w:lang w:val="ru-RU"/>
              </w:rPr>
              <w:t>)</w:t>
            </w:r>
          </w:p>
          <w:p w:rsidR="00717FB4" w:rsidRPr="005B091A" w:rsidRDefault="00717FB4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</w:p>
          <w:p w:rsidR="00717FB4" w:rsidRPr="005B091A" w:rsidRDefault="00717FB4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УТВЕРЖДАЮ</w:t>
            </w:r>
          </w:p>
          <w:p w:rsidR="00717FB4" w:rsidRPr="005B091A" w:rsidRDefault="00717FB4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 xml:space="preserve">Первый проректор </w:t>
            </w:r>
          </w:p>
          <w:p w:rsidR="00D025D1" w:rsidRPr="005B091A" w:rsidRDefault="00D025D1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 xml:space="preserve">ГБОУВО РК </w:t>
            </w:r>
            <w:r w:rsidR="00717FB4" w:rsidRPr="005B091A">
              <w:rPr>
                <w:sz w:val="28"/>
                <w:szCs w:val="28"/>
                <w:lang w:val="ru-RU"/>
              </w:rPr>
              <w:t xml:space="preserve">КИПУ </w:t>
            </w:r>
          </w:p>
          <w:p w:rsidR="00717FB4" w:rsidRPr="005B091A" w:rsidRDefault="00717FB4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имени Февзи Якубова</w:t>
            </w:r>
          </w:p>
          <w:p w:rsidR="00717FB4" w:rsidRPr="005B091A" w:rsidRDefault="00717FB4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 xml:space="preserve">_________ </w:t>
            </w:r>
            <w:r w:rsidR="005B091A">
              <w:rPr>
                <w:sz w:val="28"/>
                <w:szCs w:val="28"/>
                <w:lang w:val="ru-RU"/>
              </w:rPr>
              <w:t xml:space="preserve">А.И. </w:t>
            </w:r>
            <w:proofErr w:type="spellStart"/>
            <w:r w:rsidR="005B091A">
              <w:rPr>
                <w:sz w:val="28"/>
                <w:szCs w:val="28"/>
                <w:lang w:val="ru-RU"/>
              </w:rPr>
              <w:t>Лучинкина</w:t>
            </w:r>
            <w:proofErr w:type="spellEnd"/>
          </w:p>
          <w:p w:rsidR="00717FB4" w:rsidRPr="005B091A" w:rsidRDefault="00717FB4" w:rsidP="005B091A">
            <w:pPr>
              <w:shd w:val="clear" w:color="auto" w:fill="FFFFFF" w:themeFill="background1"/>
              <w:jc w:val="right"/>
              <w:rPr>
                <w:sz w:val="28"/>
                <w:szCs w:val="28"/>
                <w:lang w:val="ru-RU"/>
              </w:rPr>
            </w:pPr>
          </w:p>
          <w:p w:rsidR="004C3FC0" w:rsidRPr="005B091A" w:rsidRDefault="004C3FC0" w:rsidP="005B091A">
            <w:pPr>
              <w:shd w:val="clear" w:color="auto" w:fill="FFFFFF" w:themeFill="background1"/>
              <w:jc w:val="right"/>
              <w:rPr>
                <w:kern w:val="2"/>
                <w:sz w:val="28"/>
                <w:szCs w:val="28"/>
                <w:lang w:val="ru-RU"/>
              </w:rPr>
            </w:pPr>
          </w:p>
        </w:tc>
      </w:tr>
    </w:tbl>
    <w:p w:rsidR="004C3FC0" w:rsidRPr="005B091A" w:rsidRDefault="004C3FC0" w:rsidP="005B091A">
      <w:pPr>
        <w:shd w:val="clear" w:color="auto" w:fill="FFFFFF" w:themeFill="background1"/>
        <w:spacing w:after="1" w:line="260" w:lineRule="auto"/>
        <w:ind w:right="288" w:hanging="10"/>
        <w:jc w:val="both"/>
        <w:rPr>
          <w:sz w:val="28"/>
          <w:lang w:val="ru-RU" w:eastAsia="ru-RU"/>
        </w:rPr>
      </w:pPr>
    </w:p>
    <w:p w:rsidR="004C3FC0" w:rsidRPr="005B091A" w:rsidRDefault="004C3FC0" w:rsidP="005B091A">
      <w:pPr>
        <w:shd w:val="clear" w:color="auto" w:fill="FFFFFF" w:themeFill="background1"/>
        <w:spacing w:after="1" w:line="259" w:lineRule="auto"/>
        <w:jc w:val="center"/>
        <w:rPr>
          <w:b/>
          <w:sz w:val="32"/>
          <w:lang w:val="ru-RU" w:eastAsia="ru-RU"/>
        </w:rPr>
      </w:pPr>
      <w:r w:rsidRPr="005B091A">
        <w:rPr>
          <w:b/>
          <w:sz w:val="32"/>
          <w:lang w:val="ru-RU" w:eastAsia="ru-RU"/>
        </w:rPr>
        <w:t xml:space="preserve"> СЕТЕВАЯ ОБРАЗОВАТЕЛЬНАЯ ПРОГРАММА ПРЕДПРОФЕССИОНАЛЬНОГО ОБРАЗОВАНИЯ </w:t>
      </w:r>
    </w:p>
    <w:p w:rsidR="004C3FC0" w:rsidRPr="005B091A" w:rsidRDefault="005F379B" w:rsidP="005B091A">
      <w:pPr>
        <w:shd w:val="clear" w:color="auto" w:fill="FFFFFF" w:themeFill="background1"/>
        <w:spacing w:after="14" w:line="259" w:lineRule="auto"/>
        <w:jc w:val="center"/>
        <w:rPr>
          <w:sz w:val="32"/>
          <w:szCs w:val="32"/>
          <w:lang w:val="ru-RU" w:eastAsia="ru-RU"/>
        </w:rPr>
      </w:pPr>
      <w:r w:rsidRPr="005B091A">
        <w:rPr>
          <w:i/>
          <w:sz w:val="32"/>
          <w:szCs w:val="32"/>
          <w:lang w:val="ru-RU" w:eastAsia="ru-RU"/>
        </w:rPr>
        <w:t>Психолого-педагогического класса</w:t>
      </w:r>
    </w:p>
    <w:p w:rsidR="004C3FC0" w:rsidRPr="005B091A" w:rsidRDefault="004C3FC0" w:rsidP="005B091A">
      <w:pPr>
        <w:shd w:val="clear" w:color="auto" w:fill="FFFFFF" w:themeFill="background1"/>
        <w:spacing w:after="30" w:line="259" w:lineRule="auto"/>
        <w:jc w:val="center"/>
        <w:rPr>
          <w:b/>
          <w:sz w:val="32"/>
          <w:szCs w:val="32"/>
          <w:lang w:val="ru-RU" w:eastAsia="ru-RU"/>
        </w:rPr>
      </w:pPr>
    </w:p>
    <w:p w:rsidR="004C3FC0" w:rsidRPr="005B091A" w:rsidRDefault="004C3FC0" w:rsidP="005B091A">
      <w:pPr>
        <w:shd w:val="clear" w:color="auto" w:fill="FFFFFF" w:themeFill="background1"/>
        <w:spacing w:line="259" w:lineRule="auto"/>
        <w:ind w:right="5" w:hanging="10"/>
        <w:jc w:val="center"/>
        <w:rPr>
          <w:sz w:val="28"/>
          <w:lang w:val="ru-RU" w:eastAsia="ru-RU"/>
        </w:rPr>
      </w:pPr>
      <w:r w:rsidRPr="005B091A">
        <w:rPr>
          <w:b/>
          <w:sz w:val="28"/>
          <w:lang w:val="ru-RU" w:eastAsia="ru-RU"/>
        </w:rPr>
        <w:t>«</w:t>
      </w:r>
      <w:r w:rsidR="00BE4745">
        <w:rPr>
          <w:b/>
          <w:sz w:val="28"/>
          <w:lang w:val="ru-RU" w:eastAsia="ru-RU"/>
        </w:rPr>
        <w:t>МЛАДШИЙ ВОСПИТАТЕЛЬ</w:t>
      </w:r>
      <w:r w:rsidRPr="005B091A">
        <w:rPr>
          <w:b/>
          <w:sz w:val="28"/>
          <w:lang w:val="ru-RU" w:eastAsia="ru-RU"/>
        </w:rPr>
        <w:t xml:space="preserve">» </w:t>
      </w:r>
    </w:p>
    <w:p w:rsidR="004C3FC0" w:rsidRPr="005B091A" w:rsidRDefault="004C3FC0" w:rsidP="005B091A">
      <w:pPr>
        <w:shd w:val="clear" w:color="auto" w:fill="FFFFFF" w:themeFill="background1"/>
        <w:spacing w:after="42" w:line="239" w:lineRule="auto"/>
        <w:ind w:right="141"/>
        <w:jc w:val="center"/>
        <w:rPr>
          <w:sz w:val="28"/>
          <w:lang w:val="ru-RU" w:eastAsia="ru-RU"/>
        </w:rPr>
      </w:pPr>
      <w:r w:rsidRPr="005B091A">
        <w:rPr>
          <w:i/>
          <w:sz w:val="18"/>
          <w:lang w:val="ru-RU" w:eastAsia="ru-RU"/>
        </w:rPr>
        <w:t>(указывается наименование программы)</w:t>
      </w:r>
    </w:p>
    <w:p w:rsidR="004C3FC0" w:rsidRPr="005B091A" w:rsidRDefault="004C3FC0" w:rsidP="005B091A">
      <w:pPr>
        <w:shd w:val="clear" w:color="auto" w:fill="FFFFFF" w:themeFill="background1"/>
        <w:spacing w:line="259" w:lineRule="auto"/>
        <w:rPr>
          <w:sz w:val="28"/>
          <w:lang w:val="ru-RU" w:eastAsia="ru-RU"/>
        </w:rPr>
      </w:pPr>
      <w:r w:rsidRPr="005B091A">
        <w:rPr>
          <w:b/>
          <w:sz w:val="24"/>
          <w:lang w:val="ru-RU" w:eastAsia="ru-RU"/>
        </w:rPr>
        <w:t>Срок реализации</w:t>
      </w:r>
      <w:r w:rsidRPr="005B091A">
        <w:rPr>
          <w:sz w:val="24"/>
          <w:lang w:val="ru-RU" w:eastAsia="ru-RU"/>
        </w:rPr>
        <w:t xml:space="preserve"> </w:t>
      </w:r>
      <w:r w:rsidRPr="005B091A">
        <w:rPr>
          <w:b/>
          <w:sz w:val="24"/>
          <w:lang w:val="ru-RU" w:eastAsia="ru-RU"/>
        </w:rPr>
        <w:t>программы:</w:t>
      </w:r>
      <w:r w:rsidRPr="005B091A">
        <w:rPr>
          <w:sz w:val="24"/>
          <w:lang w:val="ru-RU" w:eastAsia="ru-RU"/>
        </w:rPr>
        <w:t xml:space="preserve"> </w:t>
      </w:r>
      <w:r w:rsidRPr="0039250A">
        <w:rPr>
          <w:i/>
          <w:sz w:val="24"/>
          <w:u w:color="000000"/>
          <w:lang w:val="ru-RU" w:eastAsia="ru-RU"/>
        </w:rPr>
        <w:t>___</w:t>
      </w:r>
      <w:r w:rsidR="00F50F4A" w:rsidRPr="0039250A">
        <w:rPr>
          <w:i/>
          <w:sz w:val="24"/>
          <w:u w:color="000000"/>
          <w:lang w:val="ru-RU" w:eastAsia="ru-RU"/>
        </w:rPr>
        <w:t>___</w:t>
      </w:r>
      <w:r w:rsidR="00F50F4A">
        <w:rPr>
          <w:i/>
          <w:sz w:val="24"/>
          <w:u w:val="single" w:color="000000"/>
          <w:lang w:val="ru-RU" w:eastAsia="ru-RU"/>
        </w:rPr>
        <w:t>416 часов, 1 год-208 часов, 2 год -208 часов, базовая организация -136 часов, организация-участник – 72 часов</w:t>
      </w:r>
    </w:p>
    <w:p w:rsidR="004C3FC0" w:rsidRPr="005B091A" w:rsidRDefault="004C3FC0" w:rsidP="005B091A">
      <w:pPr>
        <w:shd w:val="clear" w:color="auto" w:fill="FFFFFF" w:themeFill="background1"/>
        <w:spacing w:after="101" w:line="259" w:lineRule="auto"/>
        <w:ind w:hanging="10"/>
        <w:rPr>
          <w:sz w:val="28"/>
          <w:lang w:val="ru-RU" w:eastAsia="ru-RU"/>
        </w:rPr>
      </w:pPr>
      <w:r w:rsidRPr="005B091A">
        <w:rPr>
          <w:i/>
          <w:sz w:val="20"/>
          <w:lang w:val="ru-RU" w:eastAsia="ru-RU"/>
        </w:rPr>
        <w:t xml:space="preserve">(общее количество часов, количество часов по годам обучения, количество часов по базам реализации модулей программы) </w:t>
      </w:r>
    </w:p>
    <w:p w:rsidR="004C3FC0" w:rsidRPr="005B091A" w:rsidRDefault="004C3FC0" w:rsidP="005B091A">
      <w:pPr>
        <w:shd w:val="clear" w:color="auto" w:fill="FFFFFF" w:themeFill="background1"/>
        <w:spacing w:after="2" w:line="259" w:lineRule="auto"/>
        <w:ind w:hanging="10"/>
        <w:rPr>
          <w:sz w:val="28"/>
          <w:lang w:val="ru-RU" w:eastAsia="ru-RU"/>
        </w:rPr>
      </w:pPr>
      <w:r w:rsidRPr="005B091A">
        <w:rPr>
          <w:b/>
          <w:sz w:val="24"/>
          <w:lang w:val="ru-RU" w:eastAsia="ru-RU"/>
        </w:rPr>
        <w:t xml:space="preserve">Класс: </w:t>
      </w:r>
      <w:r w:rsidRPr="0039250A">
        <w:rPr>
          <w:i/>
          <w:sz w:val="24"/>
          <w:u w:color="000000"/>
          <w:lang w:val="ru-RU" w:eastAsia="ru-RU"/>
        </w:rPr>
        <w:t>_____</w:t>
      </w:r>
      <w:r w:rsidR="00082ACF" w:rsidRPr="005B091A">
        <w:rPr>
          <w:i/>
          <w:sz w:val="24"/>
          <w:u w:val="single" w:color="000000"/>
          <w:lang w:val="ru-RU" w:eastAsia="ru-RU"/>
        </w:rPr>
        <w:t>10-11</w:t>
      </w:r>
      <w:r w:rsidRPr="0039250A">
        <w:rPr>
          <w:i/>
          <w:sz w:val="24"/>
          <w:u w:color="000000"/>
          <w:lang w:val="ru-RU" w:eastAsia="ru-RU"/>
        </w:rPr>
        <w:t>____________________________</w:t>
      </w:r>
      <w:r w:rsidRPr="005B091A">
        <w:rPr>
          <w:b/>
          <w:sz w:val="24"/>
          <w:lang w:val="ru-RU" w:eastAsia="ru-RU"/>
        </w:rPr>
        <w:t xml:space="preserve"> </w:t>
      </w:r>
      <w:r w:rsidRPr="005B091A">
        <w:rPr>
          <w:sz w:val="28"/>
          <w:lang w:val="ru-RU" w:eastAsia="ru-RU"/>
        </w:rPr>
        <w:t xml:space="preserve"> </w:t>
      </w:r>
    </w:p>
    <w:p w:rsidR="004C3FC0" w:rsidRPr="00BE3191" w:rsidRDefault="004C3FC0" w:rsidP="005B091A">
      <w:pPr>
        <w:shd w:val="clear" w:color="auto" w:fill="FFFFFF" w:themeFill="background1"/>
        <w:spacing w:after="2" w:line="259" w:lineRule="auto"/>
        <w:ind w:hanging="10"/>
        <w:rPr>
          <w:sz w:val="28"/>
          <w:u w:val="single"/>
          <w:lang w:val="ru-RU" w:eastAsia="ru-RU"/>
        </w:rPr>
      </w:pPr>
      <w:r w:rsidRPr="00BE3191">
        <w:rPr>
          <w:b/>
          <w:sz w:val="24"/>
          <w:u w:val="single"/>
          <w:lang w:val="ru-RU" w:eastAsia="ru-RU"/>
        </w:rPr>
        <w:t xml:space="preserve">Состав группы: </w:t>
      </w:r>
      <w:r w:rsidR="00BE3191" w:rsidRPr="00BE3191">
        <w:rPr>
          <w:i/>
          <w:sz w:val="24"/>
          <w:u w:val="single"/>
          <w:lang w:val="ru-RU" w:eastAsia="ru-RU"/>
        </w:rPr>
        <w:t>4</w:t>
      </w:r>
      <w:r w:rsidR="003B2D61">
        <w:rPr>
          <w:i/>
          <w:sz w:val="24"/>
          <w:u w:val="single"/>
          <w:lang w:val="ru-RU" w:eastAsia="ru-RU"/>
        </w:rPr>
        <w:t xml:space="preserve">3   </w:t>
      </w:r>
      <w:bookmarkStart w:id="0" w:name="_GoBack"/>
      <w:bookmarkEnd w:id="0"/>
      <w:r w:rsidR="00BE3191">
        <w:rPr>
          <w:i/>
          <w:sz w:val="24"/>
          <w:u w:val="single"/>
          <w:lang w:val="ru-RU" w:eastAsia="ru-RU"/>
        </w:rPr>
        <w:t>обу</w:t>
      </w:r>
      <w:r w:rsidR="00BE3191" w:rsidRPr="00BE3191">
        <w:rPr>
          <w:i/>
          <w:sz w:val="24"/>
          <w:u w:val="single"/>
          <w:lang w:val="ru-RU" w:eastAsia="ru-RU"/>
        </w:rPr>
        <w:t>ча</w:t>
      </w:r>
      <w:r w:rsidR="00BE3191">
        <w:rPr>
          <w:i/>
          <w:sz w:val="24"/>
          <w:u w:val="single"/>
          <w:lang w:val="ru-RU" w:eastAsia="ru-RU"/>
        </w:rPr>
        <w:t>ю</w:t>
      </w:r>
      <w:r w:rsidR="00BE3191" w:rsidRPr="00BE3191">
        <w:rPr>
          <w:i/>
          <w:sz w:val="24"/>
          <w:u w:val="single"/>
          <w:lang w:val="ru-RU" w:eastAsia="ru-RU"/>
        </w:rPr>
        <w:t>щихся</w:t>
      </w:r>
      <w:r w:rsidRPr="00BE3191">
        <w:rPr>
          <w:b/>
          <w:i/>
          <w:sz w:val="24"/>
          <w:u w:val="single"/>
          <w:lang w:val="ru-RU" w:eastAsia="ru-RU"/>
        </w:rPr>
        <w:t xml:space="preserve"> </w:t>
      </w:r>
      <w:r w:rsidRPr="00BE3191">
        <w:rPr>
          <w:sz w:val="28"/>
          <w:u w:val="single"/>
          <w:lang w:val="ru-RU" w:eastAsia="ru-RU"/>
        </w:rPr>
        <w:t xml:space="preserve"> </w:t>
      </w:r>
    </w:p>
    <w:p w:rsidR="004C3FC0" w:rsidRPr="00BE3191" w:rsidRDefault="004C3FC0" w:rsidP="005B091A">
      <w:pPr>
        <w:shd w:val="clear" w:color="auto" w:fill="FFFFFF" w:themeFill="background1"/>
        <w:spacing w:after="17" w:line="259" w:lineRule="auto"/>
        <w:ind w:hanging="10"/>
        <w:rPr>
          <w:sz w:val="28"/>
          <w:u w:val="single"/>
          <w:lang w:val="ru-RU" w:eastAsia="ru-RU"/>
        </w:rPr>
      </w:pPr>
      <w:r w:rsidRPr="00BE3191">
        <w:rPr>
          <w:i/>
          <w:sz w:val="20"/>
          <w:u w:val="single"/>
          <w:lang w:val="ru-RU" w:eastAsia="ru-RU"/>
        </w:rPr>
        <w:t xml:space="preserve">            </w:t>
      </w:r>
      <w:r w:rsidR="00DA6E03" w:rsidRPr="00BE3191">
        <w:rPr>
          <w:i/>
          <w:sz w:val="20"/>
          <w:u w:val="single"/>
          <w:lang w:val="ru-RU" w:eastAsia="ru-RU"/>
        </w:rPr>
        <w:t xml:space="preserve">           </w:t>
      </w:r>
      <w:r w:rsidRPr="00BE3191">
        <w:rPr>
          <w:i/>
          <w:sz w:val="20"/>
          <w:u w:val="single"/>
          <w:lang w:val="ru-RU" w:eastAsia="ru-RU"/>
        </w:rPr>
        <w:t xml:space="preserve">                     (количество учащихся) </w:t>
      </w:r>
      <w:r w:rsidRPr="00BE3191">
        <w:rPr>
          <w:sz w:val="28"/>
          <w:u w:val="single"/>
          <w:lang w:val="ru-RU" w:eastAsia="ru-RU"/>
        </w:rPr>
        <w:t xml:space="preserve"> </w:t>
      </w:r>
    </w:p>
    <w:p w:rsidR="004C3FC0" w:rsidRPr="005B091A" w:rsidRDefault="004C3FC0" w:rsidP="005B091A">
      <w:pPr>
        <w:shd w:val="clear" w:color="auto" w:fill="FFFFFF" w:themeFill="background1"/>
        <w:spacing w:line="259" w:lineRule="auto"/>
        <w:ind w:hanging="10"/>
        <w:rPr>
          <w:sz w:val="28"/>
          <w:lang w:val="ru-RU" w:eastAsia="ru-RU"/>
        </w:rPr>
      </w:pPr>
      <w:r w:rsidRPr="005B091A">
        <w:rPr>
          <w:b/>
          <w:sz w:val="24"/>
          <w:lang w:val="ru-RU" w:eastAsia="ru-RU"/>
        </w:rPr>
        <w:t xml:space="preserve">Форма обучения: </w:t>
      </w:r>
      <w:r w:rsidR="00082ACF" w:rsidRPr="005B091A">
        <w:rPr>
          <w:i/>
          <w:sz w:val="24"/>
          <w:u w:val="single" w:color="000000"/>
          <w:lang w:val="ru-RU" w:eastAsia="ru-RU"/>
        </w:rPr>
        <w:t>очная с применением дистанционных образовательных технологий</w:t>
      </w:r>
    </w:p>
    <w:p w:rsidR="004C3FC0" w:rsidRPr="005B091A" w:rsidRDefault="004C3FC0" w:rsidP="005B091A">
      <w:pPr>
        <w:shd w:val="clear" w:color="auto" w:fill="FFFFFF" w:themeFill="background1"/>
        <w:spacing w:line="259" w:lineRule="auto"/>
        <w:ind w:hanging="10"/>
        <w:rPr>
          <w:sz w:val="28"/>
          <w:lang w:val="ru-RU" w:eastAsia="ru-RU"/>
        </w:rPr>
      </w:pPr>
      <w:r w:rsidRPr="005B091A">
        <w:rPr>
          <w:b/>
          <w:sz w:val="24"/>
          <w:lang w:val="ru-RU" w:eastAsia="ru-RU"/>
        </w:rPr>
        <w:t>Вид программы:</w:t>
      </w:r>
      <w:r w:rsidRPr="005B091A">
        <w:rPr>
          <w:sz w:val="24"/>
          <w:lang w:val="ru-RU" w:eastAsia="ru-RU"/>
        </w:rPr>
        <w:t xml:space="preserve"> </w:t>
      </w:r>
      <w:r w:rsidRPr="005B091A">
        <w:rPr>
          <w:i/>
          <w:sz w:val="24"/>
          <w:u w:val="single" w:color="000000"/>
          <w:lang w:val="ru-RU" w:eastAsia="ru-RU"/>
        </w:rPr>
        <w:t>модифицированная</w:t>
      </w:r>
      <w:r w:rsidRPr="005B091A">
        <w:rPr>
          <w:sz w:val="24"/>
          <w:lang w:val="ru-RU" w:eastAsia="ru-RU"/>
        </w:rPr>
        <w:t xml:space="preserve"> </w:t>
      </w:r>
      <w:r w:rsidRPr="005B091A">
        <w:rPr>
          <w:sz w:val="28"/>
          <w:lang w:val="ru-RU" w:eastAsia="ru-RU"/>
        </w:rPr>
        <w:t xml:space="preserve"> </w:t>
      </w:r>
    </w:p>
    <w:p w:rsidR="004C3FC0" w:rsidRPr="005B091A" w:rsidRDefault="004C3FC0" w:rsidP="005B091A">
      <w:pPr>
        <w:shd w:val="clear" w:color="auto" w:fill="FFFFFF" w:themeFill="background1"/>
        <w:spacing w:after="17" w:line="259" w:lineRule="auto"/>
        <w:ind w:hanging="10"/>
        <w:rPr>
          <w:sz w:val="28"/>
          <w:lang w:val="ru-RU" w:eastAsia="ru-RU"/>
        </w:rPr>
      </w:pPr>
      <w:r w:rsidRPr="005B091A">
        <w:rPr>
          <w:i/>
          <w:sz w:val="20"/>
          <w:lang w:val="ru-RU" w:eastAsia="ru-RU"/>
        </w:rPr>
        <w:t xml:space="preserve">                                   (модифицированная, авторская) </w:t>
      </w:r>
      <w:r w:rsidRPr="005B091A">
        <w:rPr>
          <w:sz w:val="28"/>
          <w:lang w:val="ru-RU" w:eastAsia="ru-RU"/>
        </w:rPr>
        <w:t xml:space="preserve"> </w:t>
      </w:r>
    </w:p>
    <w:p w:rsidR="004C3FC0" w:rsidRPr="005B091A" w:rsidRDefault="004C3FC0" w:rsidP="005B091A">
      <w:pPr>
        <w:shd w:val="clear" w:color="auto" w:fill="FFFFFF" w:themeFill="background1"/>
        <w:spacing w:after="2" w:line="259" w:lineRule="auto"/>
        <w:ind w:hanging="10"/>
        <w:rPr>
          <w:sz w:val="28"/>
          <w:lang w:val="ru-RU" w:eastAsia="ru-RU"/>
        </w:rPr>
      </w:pPr>
      <w:r w:rsidRPr="005B091A">
        <w:rPr>
          <w:b/>
          <w:sz w:val="24"/>
          <w:lang w:val="ru-RU" w:eastAsia="ru-RU"/>
        </w:rPr>
        <w:t xml:space="preserve"> Про</w:t>
      </w:r>
      <w:r w:rsidR="00082ACF" w:rsidRPr="005B091A">
        <w:rPr>
          <w:b/>
          <w:sz w:val="24"/>
          <w:lang w:val="ru-RU" w:eastAsia="ru-RU"/>
        </w:rPr>
        <w:t>грамма реализуется на бюджетной</w:t>
      </w:r>
      <w:r w:rsidRPr="005B091A">
        <w:rPr>
          <w:b/>
          <w:sz w:val="24"/>
          <w:lang w:val="ru-RU" w:eastAsia="ru-RU"/>
        </w:rPr>
        <w:t xml:space="preserve"> основе </w:t>
      </w:r>
      <w:r w:rsidRPr="005B091A">
        <w:rPr>
          <w:sz w:val="28"/>
          <w:lang w:val="ru-RU" w:eastAsia="ru-RU"/>
        </w:rPr>
        <w:t xml:space="preserve"> </w:t>
      </w:r>
    </w:p>
    <w:p w:rsidR="004C3FC0" w:rsidRPr="005B091A" w:rsidRDefault="004C3FC0" w:rsidP="005B091A">
      <w:pPr>
        <w:shd w:val="clear" w:color="auto" w:fill="FFFFFF" w:themeFill="background1"/>
        <w:spacing w:line="259" w:lineRule="auto"/>
        <w:jc w:val="center"/>
        <w:rPr>
          <w:sz w:val="28"/>
          <w:lang w:val="ru-RU" w:eastAsia="ru-RU"/>
        </w:rPr>
      </w:pPr>
      <w:r w:rsidRPr="005B091A">
        <w:rPr>
          <w:sz w:val="28"/>
          <w:lang w:val="ru-RU" w:eastAsia="ru-RU"/>
        </w:rPr>
        <w:t xml:space="preserve"> </w:t>
      </w:r>
    </w:p>
    <w:p w:rsidR="004C3FC0" w:rsidRPr="005B091A" w:rsidRDefault="004C3FC0" w:rsidP="005B091A">
      <w:pPr>
        <w:shd w:val="clear" w:color="auto" w:fill="FFFFFF" w:themeFill="background1"/>
        <w:spacing w:line="259" w:lineRule="auto"/>
        <w:rPr>
          <w:sz w:val="24"/>
          <w:lang w:val="ru-RU" w:eastAsia="ru-RU"/>
        </w:rPr>
      </w:pPr>
    </w:p>
    <w:p w:rsidR="004C3FC0" w:rsidRPr="005B091A" w:rsidRDefault="004C3FC0" w:rsidP="005B091A">
      <w:pPr>
        <w:shd w:val="clear" w:color="auto" w:fill="FFFFFF" w:themeFill="background1"/>
        <w:spacing w:line="259" w:lineRule="auto"/>
        <w:rPr>
          <w:sz w:val="24"/>
          <w:lang w:val="ru-RU" w:eastAsia="ru-RU"/>
        </w:rPr>
      </w:pPr>
    </w:p>
    <w:p w:rsidR="005F379B" w:rsidRPr="005B091A" w:rsidRDefault="005F379B" w:rsidP="005B091A">
      <w:pPr>
        <w:shd w:val="clear" w:color="auto" w:fill="FFFFFF" w:themeFill="background1"/>
        <w:spacing w:line="259" w:lineRule="auto"/>
        <w:rPr>
          <w:sz w:val="24"/>
          <w:lang w:val="ru-RU" w:eastAsia="ru-RU"/>
        </w:rPr>
      </w:pPr>
    </w:p>
    <w:p w:rsidR="004C3FC0" w:rsidRPr="005B091A" w:rsidRDefault="004C3FC0" w:rsidP="005B091A">
      <w:pPr>
        <w:shd w:val="clear" w:color="auto" w:fill="FFFFFF" w:themeFill="background1"/>
        <w:spacing w:line="259" w:lineRule="auto"/>
        <w:jc w:val="center"/>
        <w:rPr>
          <w:sz w:val="24"/>
          <w:lang w:val="ru-RU" w:eastAsia="ru-RU"/>
        </w:rPr>
      </w:pPr>
    </w:p>
    <w:p w:rsidR="004C3FC0" w:rsidRPr="005B091A" w:rsidRDefault="0010432F" w:rsidP="005B091A">
      <w:pPr>
        <w:shd w:val="clear" w:color="auto" w:fill="FFFFFF" w:themeFill="background1"/>
        <w:spacing w:line="259" w:lineRule="auto"/>
        <w:jc w:val="center"/>
        <w:rPr>
          <w:sz w:val="24"/>
          <w:lang w:val="ru-RU" w:eastAsia="ru-RU"/>
        </w:rPr>
      </w:pPr>
      <w:r>
        <w:rPr>
          <w:sz w:val="24"/>
          <w:lang w:val="ru-RU" w:eastAsia="ru-RU"/>
        </w:rPr>
        <w:t>г. Симферополь, 2026</w:t>
      </w:r>
    </w:p>
    <w:p w:rsidR="004C3FC0" w:rsidRPr="005B091A" w:rsidRDefault="004C3FC0" w:rsidP="005B091A">
      <w:pPr>
        <w:shd w:val="clear" w:color="auto" w:fill="FFFFFF" w:themeFill="background1"/>
        <w:spacing w:line="259" w:lineRule="auto"/>
        <w:ind w:right="3795"/>
        <w:jc w:val="right"/>
        <w:rPr>
          <w:color w:val="000000"/>
          <w:sz w:val="28"/>
          <w:lang w:val="ru-RU" w:eastAsia="ru-RU"/>
        </w:rPr>
      </w:pPr>
      <w:r w:rsidRPr="005B091A">
        <w:rPr>
          <w:b/>
          <w:color w:val="000000"/>
          <w:sz w:val="28"/>
          <w:lang w:val="ru-RU" w:eastAsia="ru-RU"/>
        </w:rPr>
        <w:t xml:space="preserve">Содержание </w:t>
      </w:r>
    </w:p>
    <w:p w:rsidR="004C3FC0" w:rsidRPr="005B091A" w:rsidRDefault="004C3FC0" w:rsidP="005B091A">
      <w:pPr>
        <w:shd w:val="clear" w:color="auto" w:fill="FFFFFF" w:themeFill="background1"/>
        <w:spacing w:line="259" w:lineRule="auto"/>
        <w:ind w:right="4503"/>
        <w:jc w:val="right"/>
        <w:rPr>
          <w:color w:val="000000"/>
          <w:sz w:val="28"/>
          <w:lang w:val="ru-RU" w:eastAsia="ru-RU"/>
        </w:rPr>
      </w:pPr>
      <w:r w:rsidRPr="005B091A">
        <w:rPr>
          <w:color w:val="000000"/>
          <w:sz w:val="28"/>
          <w:lang w:val="ru-RU" w:eastAsia="ru-RU"/>
        </w:rPr>
        <w:lastRenderedPageBreak/>
        <w:t xml:space="preserve"> </w:t>
      </w:r>
    </w:p>
    <w:tbl>
      <w:tblPr>
        <w:tblStyle w:val="TableGrid1"/>
        <w:tblW w:w="9724" w:type="dxa"/>
        <w:tblInd w:w="-106" w:type="dxa"/>
        <w:tblCellMar>
          <w:top w:w="33" w:type="dxa"/>
          <w:left w:w="106" w:type="dxa"/>
        </w:tblCellMar>
        <w:tblLook w:val="04A0" w:firstRow="1" w:lastRow="0" w:firstColumn="1" w:lastColumn="0" w:noHBand="0" w:noVBand="1"/>
      </w:tblPr>
      <w:tblGrid>
        <w:gridCol w:w="1006"/>
        <w:gridCol w:w="8718"/>
      </w:tblGrid>
      <w:tr w:rsidR="004C3FC0" w:rsidRPr="005B091A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b/>
                <w:i/>
                <w:color w:val="000000"/>
                <w:sz w:val="28"/>
              </w:rPr>
            </w:pPr>
            <w:r w:rsidRPr="005B091A">
              <w:rPr>
                <w:b/>
                <w:i/>
                <w:color w:val="000000"/>
                <w:sz w:val="28"/>
                <w:lang w:val="ru-RU"/>
              </w:rPr>
              <w:t>1</w:t>
            </w:r>
            <w:r w:rsidR="004C3FC0" w:rsidRPr="005B091A">
              <w:rPr>
                <w:b/>
                <w:i/>
                <w:color w:val="000000"/>
                <w:sz w:val="28"/>
              </w:rPr>
              <w:t xml:space="preserve">. 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b/>
                <w:i/>
                <w:color w:val="000000"/>
                <w:sz w:val="28"/>
              </w:rPr>
            </w:pPr>
            <w:proofErr w:type="spellStart"/>
            <w:r w:rsidRPr="005B091A">
              <w:rPr>
                <w:b/>
                <w:i/>
                <w:color w:val="000000"/>
                <w:sz w:val="28"/>
              </w:rPr>
              <w:t>Целевой</w:t>
            </w:r>
            <w:proofErr w:type="spellEnd"/>
            <w:r w:rsidRPr="005B091A">
              <w:rPr>
                <w:b/>
                <w:i/>
                <w:color w:val="000000"/>
                <w:sz w:val="28"/>
              </w:rPr>
              <w:t xml:space="preserve"> </w:t>
            </w:r>
            <w:proofErr w:type="spellStart"/>
            <w:r w:rsidRPr="005B091A">
              <w:rPr>
                <w:b/>
                <w:i/>
                <w:color w:val="000000"/>
                <w:sz w:val="28"/>
              </w:rPr>
              <w:t>раздел</w:t>
            </w:r>
            <w:proofErr w:type="spellEnd"/>
          </w:p>
        </w:tc>
      </w:tr>
      <w:tr w:rsidR="004C3FC0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</w:rPr>
            </w:pPr>
            <w:r w:rsidRPr="005B091A">
              <w:rPr>
                <w:color w:val="000000"/>
                <w:sz w:val="28"/>
                <w:lang w:val="ru-RU"/>
              </w:rPr>
              <w:t>1</w:t>
            </w:r>
            <w:r w:rsidR="004C3FC0" w:rsidRPr="005B091A">
              <w:rPr>
                <w:color w:val="000000"/>
                <w:sz w:val="28"/>
              </w:rPr>
              <w:t>. 1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 xml:space="preserve">Пояснительная записка </w:t>
            </w:r>
            <w:r w:rsidR="00ED5A0B" w:rsidRPr="005B091A">
              <w:rPr>
                <w:color w:val="000000"/>
                <w:sz w:val="28"/>
                <w:lang w:val="ru-RU"/>
              </w:rPr>
              <w:t>программы,</w:t>
            </w:r>
            <w:r w:rsidRPr="005B091A">
              <w:rPr>
                <w:color w:val="000000"/>
                <w:sz w:val="28"/>
                <w:lang w:val="ru-RU"/>
              </w:rPr>
              <w:t xml:space="preserve"> </w:t>
            </w:r>
            <w:r w:rsidR="004867FE" w:rsidRPr="005B091A">
              <w:rPr>
                <w:color w:val="000000"/>
                <w:sz w:val="28"/>
                <w:lang w:val="ru-RU"/>
              </w:rPr>
              <w:t>реализуемой в сетевой форме</w:t>
            </w:r>
            <w:r w:rsidR="00ED5A0B" w:rsidRPr="005B091A">
              <w:rPr>
                <w:color w:val="000000"/>
                <w:sz w:val="28"/>
                <w:lang w:val="ru-RU"/>
              </w:rPr>
              <w:t xml:space="preserve"> </w:t>
            </w:r>
            <w:r w:rsidRPr="005B091A">
              <w:rPr>
                <w:color w:val="000000"/>
                <w:sz w:val="28"/>
                <w:lang w:val="ru-RU"/>
              </w:rPr>
              <w:t>(нормативно-правовая база, направленность, новизна, актуальность, формы обучения, цели и задачи)</w:t>
            </w:r>
          </w:p>
        </w:tc>
      </w:tr>
      <w:tr w:rsidR="004C3FC0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</w:rPr>
            </w:pPr>
            <w:r w:rsidRPr="005B091A">
              <w:rPr>
                <w:color w:val="000000"/>
                <w:sz w:val="28"/>
                <w:lang w:val="ru-RU"/>
              </w:rPr>
              <w:t>1</w:t>
            </w:r>
            <w:r w:rsidR="004C3FC0" w:rsidRPr="005B091A">
              <w:rPr>
                <w:color w:val="000000"/>
                <w:sz w:val="28"/>
              </w:rPr>
              <w:t>.2.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 xml:space="preserve">Планируемые результаты освоения </w:t>
            </w:r>
            <w:r w:rsidR="00ED5A0B" w:rsidRPr="005B091A">
              <w:rPr>
                <w:color w:val="000000"/>
                <w:sz w:val="28"/>
                <w:lang w:val="ru-RU"/>
              </w:rPr>
              <w:t>программы, реализуемой в сетевой форме</w:t>
            </w:r>
          </w:p>
        </w:tc>
      </w:tr>
      <w:tr w:rsidR="004C3FC0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</w:rPr>
            </w:pPr>
            <w:r w:rsidRPr="005B091A">
              <w:rPr>
                <w:color w:val="000000"/>
                <w:sz w:val="28"/>
                <w:lang w:val="ru-RU"/>
              </w:rPr>
              <w:t>1</w:t>
            </w:r>
            <w:r w:rsidR="004C3FC0" w:rsidRPr="005B091A">
              <w:rPr>
                <w:color w:val="000000"/>
                <w:sz w:val="28"/>
              </w:rPr>
              <w:t>.3.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>Система оценки планируемых результатов</w:t>
            </w:r>
            <w:r w:rsidR="00ED5A0B" w:rsidRPr="005B091A">
              <w:rPr>
                <w:color w:val="000000"/>
                <w:sz w:val="28"/>
                <w:lang w:val="ru-RU"/>
              </w:rPr>
              <w:t xml:space="preserve"> программы, реализуемой в сетевой форме</w:t>
            </w:r>
          </w:p>
        </w:tc>
      </w:tr>
      <w:tr w:rsidR="004C3FC0" w:rsidRPr="005B091A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b/>
                <w:i/>
                <w:color w:val="000000"/>
                <w:sz w:val="28"/>
              </w:rPr>
            </w:pPr>
            <w:r w:rsidRPr="005B091A">
              <w:rPr>
                <w:b/>
                <w:i/>
                <w:color w:val="000000"/>
                <w:sz w:val="28"/>
                <w:lang w:val="ru-RU"/>
              </w:rPr>
              <w:t>2</w:t>
            </w:r>
            <w:r w:rsidR="004C3FC0" w:rsidRPr="005B091A">
              <w:rPr>
                <w:b/>
                <w:i/>
                <w:color w:val="000000"/>
                <w:sz w:val="28"/>
              </w:rPr>
              <w:t xml:space="preserve">. 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b/>
                <w:i/>
                <w:color w:val="000000"/>
                <w:sz w:val="28"/>
              </w:rPr>
            </w:pPr>
            <w:proofErr w:type="spellStart"/>
            <w:r w:rsidRPr="005B091A">
              <w:rPr>
                <w:b/>
                <w:i/>
                <w:color w:val="000000"/>
                <w:sz w:val="28"/>
              </w:rPr>
              <w:t>Содержательный</w:t>
            </w:r>
            <w:proofErr w:type="spellEnd"/>
            <w:r w:rsidRPr="005B091A">
              <w:rPr>
                <w:b/>
                <w:i/>
                <w:color w:val="000000"/>
                <w:sz w:val="28"/>
              </w:rPr>
              <w:t xml:space="preserve"> </w:t>
            </w:r>
            <w:proofErr w:type="spellStart"/>
            <w:r w:rsidRPr="005B091A">
              <w:rPr>
                <w:b/>
                <w:i/>
                <w:color w:val="000000"/>
                <w:sz w:val="28"/>
              </w:rPr>
              <w:t>раздел</w:t>
            </w:r>
            <w:proofErr w:type="spellEnd"/>
          </w:p>
        </w:tc>
      </w:tr>
      <w:tr w:rsidR="004C3FC0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</w:rPr>
            </w:pPr>
            <w:r w:rsidRPr="005B091A">
              <w:rPr>
                <w:color w:val="000000"/>
                <w:sz w:val="28"/>
                <w:lang w:val="ru-RU"/>
              </w:rPr>
              <w:t>2</w:t>
            </w:r>
            <w:r w:rsidR="004C3FC0" w:rsidRPr="005B091A">
              <w:rPr>
                <w:color w:val="000000"/>
                <w:sz w:val="28"/>
              </w:rPr>
              <w:t>.1.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 xml:space="preserve">Программы учебных </w:t>
            </w:r>
            <w:r w:rsidR="004867FE" w:rsidRPr="005B091A">
              <w:rPr>
                <w:color w:val="000000"/>
                <w:sz w:val="28"/>
                <w:lang w:val="ru-RU"/>
              </w:rPr>
              <w:t>дисциплин</w:t>
            </w:r>
            <w:r w:rsidRPr="005B091A">
              <w:rPr>
                <w:color w:val="000000"/>
                <w:sz w:val="28"/>
                <w:lang w:val="ru-RU"/>
              </w:rPr>
              <w:t xml:space="preserve">, предметов по выбору и </w:t>
            </w:r>
            <w:r w:rsidR="004867FE" w:rsidRPr="005B091A">
              <w:rPr>
                <w:color w:val="000000"/>
                <w:sz w:val="28"/>
                <w:lang w:val="ru-RU"/>
              </w:rPr>
              <w:t>курсов внеурочной деятельности, реализуемых в сетевой форме</w:t>
            </w:r>
          </w:p>
        </w:tc>
      </w:tr>
      <w:tr w:rsidR="005F379B" w:rsidRPr="005B091A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B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>2.1.1.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B" w:rsidRPr="005B091A" w:rsidRDefault="005F379B" w:rsidP="005B091A">
            <w:pPr>
              <w:shd w:val="clear" w:color="auto" w:fill="FFFFFF" w:themeFill="background1"/>
              <w:rPr>
                <w:color w:val="000000"/>
                <w:sz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Осн</w:t>
            </w:r>
            <w:r w:rsidR="00DF049A" w:rsidRPr="005B091A">
              <w:rPr>
                <w:sz w:val="28"/>
                <w:szCs w:val="28"/>
                <w:lang w:val="ru-RU"/>
              </w:rPr>
              <w:t>овы педагогической деятельности</w:t>
            </w:r>
          </w:p>
        </w:tc>
      </w:tr>
      <w:tr w:rsidR="005F379B" w:rsidRPr="005B091A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B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>2.1.2.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B" w:rsidRPr="005B091A" w:rsidRDefault="00DF049A" w:rsidP="005B091A">
            <w:pPr>
              <w:shd w:val="clear" w:color="auto" w:fill="FFFFFF" w:themeFill="background1"/>
              <w:jc w:val="both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Основы психологии</w:t>
            </w:r>
          </w:p>
        </w:tc>
      </w:tr>
      <w:tr w:rsidR="005F379B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B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>2.1.3.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B" w:rsidRPr="005B091A" w:rsidRDefault="007D2E40" w:rsidP="005B091A">
            <w:pPr>
              <w:shd w:val="clear" w:color="auto" w:fill="FFFFFF" w:themeFill="background1"/>
              <w:jc w:val="both"/>
              <w:rPr>
                <w:sz w:val="28"/>
                <w:szCs w:val="28"/>
                <w:lang w:val="ru-RU"/>
              </w:rPr>
            </w:pPr>
            <w:r w:rsidRPr="007D2E40">
              <w:rPr>
                <w:sz w:val="28"/>
                <w:szCs w:val="28"/>
                <w:lang w:val="ru-RU"/>
              </w:rPr>
              <w:t>Современные технологии в педагогической деятельности</w:t>
            </w:r>
          </w:p>
        </w:tc>
      </w:tr>
      <w:tr w:rsidR="00ED5A0B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A0B" w:rsidRPr="005B091A" w:rsidRDefault="007D2E4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2.1.4</w:t>
            </w:r>
            <w:r w:rsidR="00ED5A0B" w:rsidRPr="005B091A">
              <w:rPr>
                <w:color w:val="000000"/>
                <w:sz w:val="28"/>
                <w:lang w:val="ru-RU"/>
              </w:rPr>
              <w:t>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A0B" w:rsidRPr="005B091A" w:rsidRDefault="00ED5A0B" w:rsidP="005B091A">
            <w:pPr>
              <w:shd w:val="clear" w:color="auto" w:fill="FFFFFF" w:themeFill="background1"/>
              <w:jc w:val="both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Практик</w:t>
            </w:r>
            <w:r w:rsidR="00DF049A" w:rsidRPr="005B091A">
              <w:rPr>
                <w:sz w:val="28"/>
                <w:szCs w:val="28"/>
                <w:lang w:val="ru-RU"/>
              </w:rPr>
              <w:t>ум с элементами игровой терапии</w:t>
            </w:r>
          </w:p>
        </w:tc>
      </w:tr>
      <w:tr w:rsidR="005F379B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B" w:rsidRPr="005B091A" w:rsidRDefault="004867FE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>2.1.</w:t>
            </w:r>
            <w:r w:rsidR="007D2E40">
              <w:rPr>
                <w:color w:val="000000"/>
                <w:sz w:val="28"/>
                <w:lang w:val="ru-RU"/>
              </w:rPr>
              <w:t>5</w:t>
            </w:r>
            <w:r w:rsidRPr="005B091A">
              <w:rPr>
                <w:color w:val="000000"/>
                <w:sz w:val="28"/>
                <w:lang w:val="ru-RU"/>
              </w:rPr>
              <w:t>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B" w:rsidRPr="005B091A" w:rsidRDefault="004867FE" w:rsidP="005B091A">
            <w:pPr>
              <w:shd w:val="clear" w:color="auto" w:fill="FFFFFF" w:themeFill="background1"/>
              <w:jc w:val="both"/>
              <w:rPr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Специфика ор</w:t>
            </w:r>
            <w:r w:rsidR="00DF049A" w:rsidRPr="005B091A">
              <w:rPr>
                <w:sz w:val="28"/>
                <w:szCs w:val="28"/>
                <w:lang w:val="ru-RU"/>
              </w:rPr>
              <w:t>ганизации работы с детьми с ОВЗ</w:t>
            </w:r>
          </w:p>
        </w:tc>
      </w:tr>
      <w:tr w:rsidR="00ED5A0B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A0B" w:rsidRPr="005B091A" w:rsidRDefault="007D2E4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2.1.6</w:t>
            </w:r>
            <w:r w:rsidR="00ED5A0B" w:rsidRPr="005B091A">
              <w:rPr>
                <w:color w:val="000000"/>
                <w:sz w:val="28"/>
                <w:lang w:val="ru-RU"/>
              </w:rPr>
              <w:t>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A0B" w:rsidRPr="005B091A" w:rsidRDefault="007D2E40" w:rsidP="005B091A">
            <w:pPr>
              <w:widowControl/>
              <w:shd w:val="clear" w:color="auto" w:fill="FFFFFF" w:themeFill="background1"/>
              <w:tabs>
                <w:tab w:val="left" w:pos="284"/>
              </w:tabs>
              <w:autoSpaceDE/>
              <w:autoSpaceDN/>
              <w:jc w:val="both"/>
              <w:rPr>
                <w:sz w:val="28"/>
                <w:szCs w:val="28"/>
                <w:lang w:val="ru-RU"/>
              </w:rPr>
            </w:pPr>
            <w:r w:rsidRPr="007D2E40">
              <w:rPr>
                <w:rFonts w:eastAsia="Calibri"/>
                <w:sz w:val="28"/>
                <w:szCs w:val="28"/>
                <w:lang w:val="ru-RU"/>
              </w:rPr>
              <w:t>Основы дошкольной педагогики и психологии</w:t>
            </w:r>
          </w:p>
        </w:tc>
      </w:tr>
      <w:tr w:rsidR="00ED5A0B" w:rsidRPr="005B091A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A0B" w:rsidRPr="005B091A" w:rsidRDefault="007D2E4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2.1.7</w:t>
            </w:r>
            <w:r w:rsidR="00ED5A0B" w:rsidRPr="005B091A">
              <w:rPr>
                <w:color w:val="000000"/>
                <w:sz w:val="28"/>
                <w:lang w:val="ru-RU"/>
              </w:rPr>
              <w:t>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A0B" w:rsidRPr="005B091A" w:rsidRDefault="00DF049A" w:rsidP="005B091A">
            <w:pPr>
              <w:widowControl/>
              <w:shd w:val="clear" w:color="auto" w:fill="FFFFFF" w:themeFill="background1"/>
              <w:tabs>
                <w:tab w:val="left" w:pos="284"/>
              </w:tabs>
              <w:autoSpaceDE/>
              <w:autoSpaceDN/>
              <w:rPr>
                <w:rFonts w:eastAsia="Calibri"/>
                <w:sz w:val="28"/>
                <w:szCs w:val="28"/>
                <w:lang w:val="ru-RU"/>
              </w:rPr>
            </w:pPr>
            <w:r w:rsidRPr="005B091A">
              <w:rPr>
                <w:sz w:val="28"/>
                <w:szCs w:val="28"/>
                <w:lang w:val="ru-RU"/>
              </w:rPr>
              <w:t>Психология общения</w:t>
            </w:r>
          </w:p>
        </w:tc>
      </w:tr>
      <w:tr w:rsidR="004C3FC0" w:rsidRPr="005B091A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b/>
                <w:i/>
                <w:color w:val="000000"/>
                <w:sz w:val="28"/>
              </w:rPr>
            </w:pPr>
            <w:r w:rsidRPr="005B091A">
              <w:rPr>
                <w:b/>
                <w:i/>
                <w:color w:val="000000"/>
                <w:sz w:val="28"/>
                <w:lang w:val="ru-RU"/>
              </w:rPr>
              <w:t>3</w:t>
            </w:r>
            <w:r w:rsidR="004C3FC0" w:rsidRPr="005B091A">
              <w:rPr>
                <w:b/>
                <w:i/>
                <w:color w:val="000000"/>
                <w:sz w:val="28"/>
              </w:rPr>
              <w:t>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b/>
                <w:i/>
                <w:color w:val="000000"/>
                <w:sz w:val="28"/>
              </w:rPr>
            </w:pPr>
            <w:proofErr w:type="spellStart"/>
            <w:r w:rsidRPr="005B091A">
              <w:rPr>
                <w:b/>
                <w:i/>
                <w:color w:val="000000"/>
                <w:sz w:val="28"/>
              </w:rPr>
              <w:t>Организационный</w:t>
            </w:r>
            <w:proofErr w:type="spellEnd"/>
            <w:r w:rsidRPr="005B091A">
              <w:rPr>
                <w:b/>
                <w:i/>
                <w:color w:val="000000"/>
                <w:sz w:val="28"/>
              </w:rPr>
              <w:t xml:space="preserve"> </w:t>
            </w:r>
            <w:proofErr w:type="spellStart"/>
            <w:r w:rsidRPr="005B091A">
              <w:rPr>
                <w:b/>
                <w:i/>
                <w:color w:val="000000"/>
                <w:sz w:val="28"/>
              </w:rPr>
              <w:t>раздел</w:t>
            </w:r>
            <w:proofErr w:type="spellEnd"/>
          </w:p>
        </w:tc>
      </w:tr>
      <w:tr w:rsidR="004C3FC0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</w:rPr>
            </w:pPr>
            <w:r w:rsidRPr="005B091A">
              <w:rPr>
                <w:color w:val="000000"/>
                <w:sz w:val="28"/>
                <w:lang w:val="ru-RU"/>
              </w:rPr>
              <w:t>3</w:t>
            </w:r>
            <w:r w:rsidR="004C3FC0" w:rsidRPr="005B091A">
              <w:rPr>
                <w:color w:val="000000"/>
                <w:sz w:val="28"/>
              </w:rPr>
              <w:t>.1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 xml:space="preserve">Учебный план (включает все учебные </w:t>
            </w:r>
            <w:r w:rsidR="00ED5A0B" w:rsidRPr="005B091A">
              <w:rPr>
                <w:color w:val="000000"/>
                <w:sz w:val="28"/>
                <w:lang w:val="ru-RU"/>
              </w:rPr>
              <w:t>дисциплины</w:t>
            </w:r>
            <w:r w:rsidRPr="005B091A">
              <w:rPr>
                <w:color w:val="000000"/>
                <w:sz w:val="28"/>
                <w:lang w:val="ru-RU"/>
              </w:rPr>
              <w:t>, предметы по выбору и курсы внеурочной деятельности)</w:t>
            </w:r>
          </w:p>
        </w:tc>
      </w:tr>
      <w:tr w:rsidR="004C3FC0" w:rsidRPr="005B091A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</w:rPr>
            </w:pPr>
            <w:r w:rsidRPr="005B091A">
              <w:rPr>
                <w:color w:val="000000"/>
                <w:sz w:val="28"/>
                <w:lang w:val="ru-RU"/>
              </w:rPr>
              <w:t>3</w:t>
            </w:r>
            <w:r w:rsidR="004C3FC0" w:rsidRPr="005B091A">
              <w:rPr>
                <w:color w:val="000000"/>
                <w:sz w:val="28"/>
              </w:rPr>
              <w:t>.2.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</w:rPr>
            </w:pPr>
            <w:proofErr w:type="spellStart"/>
            <w:r w:rsidRPr="005B091A">
              <w:rPr>
                <w:color w:val="000000"/>
                <w:sz w:val="28"/>
              </w:rPr>
              <w:t>Календарный</w:t>
            </w:r>
            <w:proofErr w:type="spellEnd"/>
            <w:r w:rsidRPr="005B091A">
              <w:rPr>
                <w:color w:val="000000"/>
                <w:sz w:val="28"/>
              </w:rPr>
              <w:t xml:space="preserve"> </w:t>
            </w:r>
            <w:proofErr w:type="spellStart"/>
            <w:r w:rsidRPr="005B091A">
              <w:rPr>
                <w:color w:val="000000"/>
                <w:sz w:val="28"/>
              </w:rPr>
              <w:t>учебный</w:t>
            </w:r>
            <w:proofErr w:type="spellEnd"/>
            <w:r w:rsidRPr="005B091A">
              <w:rPr>
                <w:color w:val="000000"/>
                <w:sz w:val="28"/>
              </w:rPr>
              <w:t xml:space="preserve"> </w:t>
            </w:r>
            <w:proofErr w:type="spellStart"/>
            <w:r w:rsidRPr="005B091A">
              <w:rPr>
                <w:color w:val="000000"/>
                <w:sz w:val="28"/>
              </w:rPr>
              <w:t>график</w:t>
            </w:r>
            <w:proofErr w:type="spellEnd"/>
          </w:p>
        </w:tc>
      </w:tr>
      <w:tr w:rsidR="004C3FC0" w:rsidRPr="003B2D61" w:rsidTr="004C3FC0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5F379B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</w:rPr>
            </w:pPr>
            <w:r w:rsidRPr="005B091A">
              <w:rPr>
                <w:color w:val="000000"/>
                <w:sz w:val="28"/>
                <w:lang w:val="ru-RU"/>
              </w:rPr>
              <w:t>3</w:t>
            </w:r>
            <w:r w:rsidR="004C3FC0" w:rsidRPr="005B091A">
              <w:rPr>
                <w:color w:val="000000"/>
                <w:sz w:val="28"/>
              </w:rPr>
              <w:t>.3.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FC0" w:rsidRPr="005B091A" w:rsidRDefault="004C3FC0" w:rsidP="005B091A">
            <w:pPr>
              <w:shd w:val="clear" w:color="auto" w:fill="FFFFFF" w:themeFill="background1"/>
              <w:spacing w:line="259" w:lineRule="auto"/>
              <w:rPr>
                <w:color w:val="000000"/>
                <w:sz w:val="28"/>
                <w:lang w:val="ru-RU"/>
              </w:rPr>
            </w:pPr>
            <w:r w:rsidRPr="005B091A">
              <w:rPr>
                <w:color w:val="000000"/>
                <w:sz w:val="28"/>
                <w:lang w:val="ru-RU"/>
              </w:rPr>
              <w:t xml:space="preserve">Условия реализации </w:t>
            </w:r>
            <w:r w:rsidR="00FE3D7D" w:rsidRPr="005B091A">
              <w:rPr>
                <w:color w:val="000000"/>
                <w:sz w:val="28"/>
                <w:lang w:val="ru-RU"/>
              </w:rPr>
              <w:t>программы, реализуемой в сетевой форме</w:t>
            </w:r>
          </w:p>
        </w:tc>
      </w:tr>
    </w:tbl>
    <w:p w:rsidR="004C3FC0" w:rsidRPr="005B091A" w:rsidRDefault="004C3FC0" w:rsidP="005B091A">
      <w:pPr>
        <w:shd w:val="clear" w:color="auto" w:fill="FFFFFF" w:themeFill="background1"/>
        <w:spacing w:line="259" w:lineRule="auto"/>
        <w:ind w:right="4434"/>
        <w:rPr>
          <w:color w:val="000000"/>
          <w:sz w:val="28"/>
          <w:lang w:val="ru-RU" w:eastAsia="ru-RU"/>
        </w:rPr>
      </w:pPr>
    </w:p>
    <w:p w:rsidR="004C3FC0" w:rsidRPr="005B091A" w:rsidRDefault="004C3FC0" w:rsidP="005B091A">
      <w:pPr>
        <w:widowControl/>
        <w:shd w:val="clear" w:color="auto" w:fill="FFFFFF" w:themeFill="background1"/>
        <w:autoSpaceDE/>
        <w:autoSpaceDN/>
        <w:ind w:firstLine="567"/>
        <w:jc w:val="center"/>
        <w:rPr>
          <w:b/>
          <w:color w:val="000000"/>
          <w:sz w:val="32"/>
          <w:szCs w:val="32"/>
          <w:lang w:val="ru-RU" w:eastAsia="ru-RU"/>
        </w:rPr>
      </w:pPr>
      <w:r w:rsidRPr="005B091A">
        <w:rPr>
          <w:color w:val="000000"/>
          <w:sz w:val="24"/>
          <w:lang w:val="ru-RU" w:eastAsia="ru-RU"/>
        </w:rPr>
        <w:br w:type="column"/>
      </w:r>
      <w:r w:rsidR="005F379B" w:rsidRPr="007D2E40">
        <w:rPr>
          <w:b/>
          <w:color w:val="000000"/>
          <w:sz w:val="32"/>
          <w:szCs w:val="32"/>
          <w:lang w:val="ru-RU" w:eastAsia="ru-RU"/>
        </w:rPr>
        <w:lastRenderedPageBreak/>
        <w:t>1</w:t>
      </w:r>
      <w:r w:rsidR="005F379B" w:rsidRPr="005B091A">
        <w:rPr>
          <w:b/>
          <w:color w:val="000000"/>
          <w:sz w:val="32"/>
          <w:szCs w:val="32"/>
          <w:lang w:val="ru-RU" w:eastAsia="ru-RU"/>
        </w:rPr>
        <w:t>. ЦЕЛЕВОЙ РАЗДЕЛ</w:t>
      </w:r>
    </w:p>
    <w:p w:rsidR="00792343" w:rsidRPr="005B091A" w:rsidRDefault="005F379B" w:rsidP="005B091A">
      <w:pPr>
        <w:widowControl/>
        <w:shd w:val="clear" w:color="auto" w:fill="FFFFFF" w:themeFill="background1"/>
        <w:autoSpaceDE/>
        <w:autoSpaceDN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1.1.</w:t>
      </w:r>
      <w:r w:rsidR="00FE3D7D" w:rsidRPr="005B091A">
        <w:rPr>
          <w:lang w:val="ru-RU"/>
        </w:rPr>
        <w:t xml:space="preserve"> </w:t>
      </w:r>
      <w:r w:rsidR="00FE3D7D"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Пояснительная записка программы, реализуемой в сетевой форме</w:t>
      </w:r>
    </w:p>
    <w:p w:rsidR="00B1088A" w:rsidRPr="005B091A" w:rsidRDefault="004C3FC0" w:rsidP="005B091A">
      <w:pPr>
        <w:widowControl/>
        <w:shd w:val="clear" w:color="auto" w:fill="FFFFFF" w:themeFill="background1"/>
        <w:autoSpaceDE/>
        <w:autoSpaceDN/>
        <w:ind w:firstLine="567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Сетевая образовательная программа</w:t>
      </w:r>
      <w:r w:rsidR="00DE16F1" w:rsidRPr="005B091A">
        <w:rPr>
          <w:sz w:val="28"/>
          <w:szCs w:val="28"/>
          <w:lang w:val="ru-RU"/>
        </w:rPr>
        <w:t xml:space="preserve"> </w:t>
      </w:r>
      <w:r w:rsidR="00FE3D7D" w:rsidRPr="005B091A">
        <w:rPr>
          <w:sz w:val="28"/>
          <w:szCs w:val="28"/>
          <w:lang w:val="ru-RU"/>
        </w:rPr>
        <w:t xml:space="preserve">(далее – </w:t>
      </w:r>
      <w:r w:rsidR="00B1088A" w:rsidRPr="005B091A">
        <w:rPr>
          <w:sz w:val="28"/>
          <w:szCs w:val="28"/>
          <w:lang w:val="ru-RU"/>
        </w:rPr>
        <w:t>СОП</w:t>
      </w:r>
      <w:r w:rsidR="00FE3D7D" w:rsidRPr="005B091A">
        <w:rPr>
          <w:sz w:val="28"/>
          <w:szCs w:val="28"/>
          <w:lang w:val="ru-RU"/>
        </w:rPr>
        <w:t>)</w:t>
      </w:r>
      <w:r w:rsidR="00B1088A" w:rsidRPr="005B091A">
        <w:rPr>
          <w:sz w:val="28"/>
          <w:szCs w:val="28"/>
          <w:lang w:val="ru-RU"/>
        </w:rPr>
        <w:t xml:space="preserve"> </w:t>
      </w:r>
      <w:r w:rsidR="00DE16F1" w:rsidRPr="005B091A">
        <w:rPr>
          <w:sz w:val="28"/>
          <w:szCs w:val="28"/>
          <w:lang w:val="ru-RU"/>
        </w:rPr>
        <w:t>ориентирован</w:t>
      </w:r>
      <w:r w:rsidRPr="005B091A">
        <w:rPr>
          <w:sz w:val="28"/>
          <w:szCs w:val="28"/>
          <w:lang w:val="ru-RU"/>
        </w:rPr>
        <w:t>а</w:t>
      </w:r>
      <w:r w:rsidR="00DE16F1" w:rsidRPr="005B091A">
        <w:rPr>
          <w:sz w:val="28"/>
          <w:szCs w:val="28"/>
          <w:lang w:val="ru-RU"/>
        </w:rPr>
        <w:t xml:space="preserve"> </w:t>
      </w:r>
      <w:r w:rsidRPr="005B091A">
        <w:rPr>
          <w:sz w:val="28"/>
          <w:szCs w:val="28"/>
          <w:lang w:val="ru-RU"/>
        </w:rPr>
        <w:t xml:space="preserve">на построение индивидуальной образовательной траектории обучающихся </w:t>
      </w:r>
      <w:r w:rsidR="00B2371F" w:rsidRPr="005B091A">
        <w:rPr>
          <w:sz w:val="28"/>
          <w:szCs w:val="28"/>
          <w:lang w:val="ru-RU"/>
        </w:rPr>
        <w:t>10-1</w:t>
      </w:r>
      <w:r w:rsidR="005B7447" w:rsidRPr="005B091A">
        <w:rPr>
          <w:sz w:val="28"/>
          <w:szCs w:val="28"/>
          <w:lang w:val="ru-RU"/>
        </w:rPr>
        <w:t>1</w:t>
      </w:r>
      <w:r w:rsidR="00B2371F" w:rsidRPr="005B091A">
        <w:rPr>
          <w:sz w:val="28"/>
          <w:szCs w:val="28"/>
          <w:lang w:val="ru-RU"/>
        </w:rPr>
        <w:t xml:space="preserve"> классов </w:t>
      </w:r>
      <w:r w:rsidRPr="005B091A">
        <w:rPr>
          <w:sz w:val="28"/>
          <w:szCs w:val="28"/>
          <w:lang w:val="ru-RU"/>
        </w:rPr>
        <w:t xml:space="preserve">и реализацию профориентационного минимума на продвинутом уровне </w:t>
      </w:r>
      <w:r w:rsidR="000A6826" w:rsidRPr="005B091A">
        <w:rPr>
          <w:sz w:val="28"/>
          <w:szCs w:val="28"/>
          <w:lang w:val="ru-RU"/>
        </w:rPr>
        <w:t xml:space="preserve"> </w:t>
      </w:r>
    </w:p>
    <w:p w:rsidR="000A6826" w:rsidRPr="005B091A" w:rsidRDefault="00B1088A" w:rsidP="005B091A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СОП является комплексной образовательной программой, включающей предметы внеурочной деятельности програм</w:t>
      </w:r>
      <w:r w:rsidR="002F576A" w:rsidRPr="005B091A">
        <w:rPr>
          <w:sz w:val="28"/>
          <w:szCs w:val="28"/>
          <w:lang w:val="ru-RU"/>
        </w:rPr>
        <w:t>мы</w:t>
      </w:r>
      <w:r w:rsidRPr="005B091A">
        <w:rPr>
          <w:sz w:val="28"/>
          <w:szCs w:val="28"/>
          <w:lang w:val="ru-RU"/>
        </w:rPr>
        <w:t xml:space="preserve"> среднего общего образования соответствующего профиля и компоненты программы профессионального обучения. </w:t>
      </w:r>
    </w:p>
    <w:p w:rsidR="00B1088A" w:rsidRPr="005B091A" w:rsidRDefault="002F576A" w:rsidP="005B091A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СОП </w:t>
      </w:r>
      <w:r w:rsidR="00B2371F" w:rsidRPr="005B091A">
        <w:rPr>
          <w:sz w:val="28"/>
          <w:szCs w:val="28"/>
          <w:lang w:val="ru-RU"/>
        </w:rPr>
        <w:t xml:space="preserve">обеспечивает возможность освоения </w:t>
      </w:r>
      <w:r w:rsidRPr="005B091A">
        <w:rPr>
          <w:sz w:val="28"/>
          <w:szCs w:val="28"/>
          <w:lang w:val="ru-RU"/>
        </w:rPr>
        <w:t>теоретических знаний</w:t>
      </w:r>
      <w:r w:rsidR="00B2371F" w:rsidRPr="005B091A">
        <w:rPr>
          <w:sz w:val="28"/>
          <w:szCs w:val="28"/>
          <w:lang w:val="ru-RU"/>
        </w:rPr>
        <w:t>, компетенций, отнесенных к одной или нескольким профессиям, специальностям и направлениям подготовки</w:t>
      </w:r>
      <w:r w:rsidRPr="005B091A">
        <w:rPr>
          <w:sz w:val="28"/>
          <w:szCs w:val="28"/>
          <w:lang w:val="ru-RU"/>
        </w:rPr>
        <w:t xml:space="preserve">, </w:t>
      </w:r>
      <w:r w:rsidR="00B2371F" w:rsidRPr="005B091A">
        <w:rPr>
          <w:sz w:val="28"/>
          <w:szCs w:val="28"/>
          <w:lang w:val="ru-RU"/>
        </w:rPr>
        <w:t>включает практическую</w:t>
      </w:r>
      <w:r w:rsidRPr="005B091A">
        <w:rPr>
          <w:sz w:val="28"/>
          <w:szCs w:val="28"/>
          <w:lang w:val="ru-RU"/>
        </w:rPr>
        <w:t xml:space="preserve"> </w:t>
      </w:r>
      <w:r w:rsidR="00B2371F" w:rsidRPr="005B091A">
        <w:rPr>
          <w:sz w:val="28"/>
          <w:szCs w:val="28"/>
          <w:lang w:val="ru-RU"/>
        </w:rPr>
        <w:t>подготовку</w:t>
      </w:r>
      <w:r w:rsidRPr="005B091A">
        <w:rPr>
          <w:sz w:val="28"/>
          <w:szCs w:val="28"/>
          <w:lang w:val="ru-RU"/>
        </w:rPr>
        <w:t xml:space="preserve"> по профессии или специальности</w:t>
      </w:r>
      <w:r w:rsidR="00B2371F" w:rsidRPr="005B091A">
        <w:rPr>
          <w:sz w:val="28"/>
          <w:szCs w:val="28"/>
          <w:lang w:val="ru-RU"/>
        </w:rPr>
        <w:t xml:space="preserve"> и </w:t>
      </w:r>
      <w:r w:rsidRPr="005B091A">
        <w:rPr>
          <w:sz w:val="28"/>
          <w:szCs w:val="28"/>
          <w:lang w:val="ru-RU"/>
        </w:rPr>
        <w:t>квалификационный экзамен</w:t>
      </w:r>
      <w:r w:rsidR="00AC2DBB" w:rsidRPr="005B091A">
        <w:rPr>
          <w:lang w:val="ru-RU"/>
        </w:rPr>
        <w:t xml:space="preserve"> </w:t>
      </w:r>
      <w:r w:rsidR="00AC2DBB" w:rsidRPr="005B091A">
        <w:rPr>
          <w:sz w:val="28"/>
          <w:szCs w:val="28"/>
          <w:lang w:val="ru-RU"/>
        </w:rPr>
        <w:t>для определения соответствия полученных знаний, умений и навыков и установления квалификационных разрядов, классов, категорий по соответствующим профессиям рабочих, должностям служащих (при наличии таких разрядов, классов, категорий)</w:t>
      </w:r>
      <w:r w:rsidR="00B2371F" w:rsidRPr="005B091A">
        <w:rPr>
          <w:sz w:val="28"/>
          <w:szCs w:val="28"/>
          <w:lang w:val="ru-RU"/>
        </w:rPr>
        <w:t xml:space="preserve">. СОП </w:t>
      </w:r>
      <w:r w:rsidRPr="005B091A">
        <w:rPr>
          <w:sz w:val="28"/>
          <w:szCs w:val="28"/>
          <w:lang w:val="ru-RU"/>
        </w:rPr>
        <w:t>относится к программам профессиональной подготовки по профессиям рабочих и должностям служащих</w:t>
      </w:r>
      <w:r w:rsidR="00B2371F" w:rsidRPr="005B091A">
        <w:rPr>
          <w:sz w:val="28"/>
          <w:szCs w:val="28"/>
          <w:lang w:val="ru-RU"/>
        </w:rPr>
        <w:t xml:space="preserve">, при успешном освоении которой </w:t>
      </w:r>
      <w:r w:rsidR="00655A35" w:rsidRPr="005B091A">
        <w:rPr>
          <w:sz w:val="28"/>
          <w:szCs w:val="28"/>
          <w:lang w:val="ru-RU"/>
        </w:rPr>
        <w:t>выпускнику выдается документ</w:t>
      </w:r>
      <w:r w:rsidR="00AC2DBB" w:rsidRPr="005B091A">
        <w:rPr>
          <w:sz w:val="28"/>
          <w:szCs w:val="28"/>
          <w:lang w:val="ru-RU"/>
        </w:rPr>
        <w:t xml:space="preserve"> об образовании и (или) о квалификации- </w:t>
      </w:r>
      <w:r w:rsidR="00B2371F" w:rsidRPr="005B091A">
        <w:rPr>
          <w:sz w:val="28"/>
          <w:szCs w:val="28"/>
          <w:lang w:val="ru-RU"/>
        </w:rPr>
        <w:t xml:space="preserve">Свидетельство по профессии рабочего, должности служащего. </w:t>
      </w:r>
    </w:p>
    <w:p w:rsidR="004C3FC0" w:rsidRPr="005B091A" w:rsidRDefault="00DE16F1" w:rsidP="005B091A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 </w:t>
      </w:r>
      <w:r w:rsidR="00AC2DBB" w:rsidRPr="005B091A">
        <w:rPr>
          <w:sz w:val="28"/>
          <w:szCs w:val="28"/>
          <w:lang w:val="ru-RU"/>
        </w:rPr>
        <w:t>Образовательная деятельность по СОП осуществляется посредством взаимодействия между организациями в соответствии с договором о сетевой форме реализации образовательной программы. СОП утверждается базовой организацией (МБОУ) совместно с образовательной организацией – участником (Академией предпрофессионального образования Государственного бюджетного образовательного учреждения высшего образования Республики Крым «Крымский инженерно-педагогический университет имени Февзи Якубова»).</w:t>
      </w:r>
    </w:p>
    <w:p w:rsidR="00DE16F1" w:rsidRPr="005B091A" w:rsidRDefault="00DE16F1" w:rsidP="005B091A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А</w:t>
      </w:r>
      <w:r w:rsidR="00FE3D7D" w:rsidRPr="005B091A">
        <w:rPr>
          <w:sz w:val="28"/>
          <w:szCs w:val="28"/>
          <w:lang w:val="ru-RU"/>
        </w:rPr>
        <w:t xml:space="preserve">ктуальность данной </w:t>
      </w:r>
      <w:r w:rsidR="00AC2DBB" w:rsidRPr="005B091A">
        <w:rPr>
          <w:sz w:val="28"/>
          <w:szCs w:val="28"/>
          <w:lang w:val="ru-RU"/>
        </w:rPr>
        <w:t>СОП</w:t>
      </w:r>
      <w:r w:rsidRPr="005B091A">
        <w:rPr>
          <w:sz w:val="28"/>
          <w:szCs w:val="28"/>
          <w:lang w:val="ru-RU"/>
        </w:rPr>
        <w:t xml:space="preserve"> состоит в востребованности обучающимися ее содержания, обусловлена потребностью подростков в самоопределении, в том числе в определении сферы будущей профессиональной деятельности, обеспечивает педагогическое сопровождение профессионального обучения школьников.</w:t>
      </w:r>
    </w:p>
    <w:p w:rsidR="00DE16F1" w:rsidRPr="005B091A" w:rsidRDefault="00DE16F1" w:rsidP="005B091A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Программа направлена на личностное развитие учащихся, развитие навыков самостоятельного критического мышления, формирование и развитие важнейших ключевых образовательных компетенций, овладение обучающимися эффективными способами учебно-познавательной деятельности, направлена на раскрытие внутреннего потенциала учеников.</w:t>
      </w:r>
      <w:r w:rsidR="00655A35" w:rsidRPr="005B091A">
        <w:rPr>
          <w:sz w:val="28"/>
          <w:szCs w:val="28"/>
          <w:lang w:val="ru-RU"/>
        </w:rPr>
        <w:t xml:space="preserve"> </w:t>
      </w:r>
      <w:r w:rsidR="00FE3D7D" w:rsidRPr="005B091A">
        <w:rPr>
          <w:sz w:val="28"/>
          <w:szCs w:val="28"/>
          <w:lang w:val="ru-RU"/>
        </w:rPr>
        <w:t>П</w:t>
      </w:r>
      <w:r w:rsidR="004C3FC0" w:rsidRPr="005B091A">
        <w:rPr>
          <w:sz w:val="28"/>
          <w:szCs w:val="28"/>
          <w:lang w:val="ru-RU"/>
        </w:rPr>
        <w:t>рограмма</w:t>
      </w:r>
      <w:r w:rsidRPr="005B091A">
        <w:rPr>
          <w:sz w:val="28"/>
          <w:szCs w:val="28"/>
          <w:lang w:val="ru-RU"/>
        </w:rPr>
        <w:t xml:space="preserve"> способствует совершенствованию процесса обучения на уровне среднего общего образования, формированию компетентности самообразования школьников, решению приоритетных образовательных задач школы в соответствии с программой развития.</w:t>
      </w:r>
    </w:p>
    <w:p w:rsidR="00AD56EB" w:rsidRPr="005B091A" w:rsidRDefault="00AD56EB" w:rsidP="005B091A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lastRenderedPageBreak/>
        <w:t xml:space="preserve">СОП реализуется на базе Государственного бюджетного образовательного учреждения высшего образования Республики Крым «Крымский инженерно-педагогический университет имени Февзи Якубова», которое предоставляет кадровые ресурсы и материально-техническую базу для реализации обучения по сетевой форме. </w:t>
      </w:r>
    </w:p>
    <w:p w:rsidR="00FE3D7D" w:rsidRPr="005B091A" w:rsidRDefault="00DE16F1" w:rsidP="005B091A">
      <w:pPr>
        <w:shd w:val="clear" w:color="auto" w:fill="FFFFFF" w:themeFill="background1"/>
        <w:ind w:firstLine="567"/>
        <w:contextualSpacing/>
        <w:jc w:val="center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 xml:space="preserve">Образовательные цели и задачи </w:t>
      </w:r>
    </w:p>
    <w:p w:rsidR="00DE16F1" w:rsidRPr="005B091A" w:rsidRDefault="00FE3D7D" w:rsidP="005B091A">
      <w:pPr>
        <w:shd w:val="clear" w:color="auto" w:fill="FFFFFF" w:themeFill="background1"/>
        <w:ind w:firstLine="567"/>
        <w:contextualSpacing/>
        <w:jc w:val="center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программы, реализуемой в сетевой форме</w:t>
      </w:r>
    </w:p>
    <w:p w:rsidR="00DE16F1" w:rsidRPr="005B091A" w:rsidRDefault="00DE16F1" w:rsidP="005B091A">
      <w:pPr>
        <w:shd w:val="clear" w:color="auto" w:fill="FFFFFF" w:themeFill="background1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sz w:val="28"/>
          <w:szCs w:val="28"/>
          <w:lang w:val="ru-RU"/>
        </w:rPr>
        <w:t xml:space="preserve"> </w:t>
      </w:r>
      <w:r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Цель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: </w:t>
      </w:r>
      <w:r w:rsidR="004F7EA4" w:rsidRPr="004F7EA4">
        <w:rPr>
          <w:color w:val="000000"/>
          <w:sz w:val="28"/>
          <w:szCs w:val="28"/>
          <w:shd w:val="clear" w:color="auto" w:fill="FFFFFF"/>
          <w:lang w:val="ru-RU"/>
        </w:rPr>
        <w:t xml:space="preserve">обеспечить формирование компетенции самообразования, включающей развитие универсальных учебных действий;  </w:t>
      </w:r>
      <w:proofErr w:type="spellStart"/>
      <w:r w:rsidR="004F7EA4" w:rsidRPr="004F7EA4">
        <w:rPr>
          <w:color w:val="000000"/>
          <w:sz w:val="28"/>
          <w:szCs w:val="28"/>
          <w:shd w:val="clear" w:color="auto" w:fill="FFFFFF"/>
          <w:lang w:val="ru-RU"/>
        </w:rPr>
        <w:t>общеучебных</w:t>
      </w:r>
      <w:proofErr w:type="spellEnd"/>
      <w:r w:rsidR="004F7EA4" w:rsidRPr="004F7EA4">
        <w:rPr>
          <w:color w:val="000000"/>
          <w:sz w:val="28"/>
          <w:szCs w:val="28"/>
          <w:shd w:val="clear" w:color="auto" w:fill="FFFFFF"/>
          <w:lang w:val="ru-RU"/>
        </w:rPr>
        <w:t xml:space="preserve"> и интеллектуальных навыков, ключевых компетенций обучающихся; формирование установки на непрерывное совершенствование самостоятельной образовательной деятельности, подготовку обучающихся к работе с детьми в условиях дошкольной образовательной организации, а именно присмотр и уход за детьми для обеспечения их психического и физического развития, охраны жизни и здоровья, социальной адаптации.</w:t>
      </w:r>
    </w:p>
    <w:p w:rsidR="00DE16F1" w:rsidRPr="005B091A" w:rsidRDefault="00DE16F1" w:rsidP="005B091A">
      <w:pPr>
        <w:shd w:val="clear" w:color="auto" w:fill="FFFFFF" w:themeFill="background1"/>
        <w:ind w:firstLine="709"/>
        <w:jc w:val="both"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Задачи: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4F7EA4">
        <w:rPr>
          <w:color w:val="000000"/>
          <w:sz w:val="28"/>
          <w:szCs w:val="28"/>
          <w:shd w:val="clear" w:color="auto" w:fill="FFFFFF"/>
          <w:lang w:val="ru-RU"/>
        </w:rPr>
        <w:t xml:space="preserve">- знакомство </w:t>
      </w:r>
      <w:r w:rsidRPr="004F7EA4">
        <w:rPr>
          <w:sz w:val="28"/>
          <w:szCs w:val="28"/>
          <w:lang w:val="ru-RU"/>
        </w:rPr>
        <w:t>с принципами и правилами организации образовательной деятельности;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4F7EA4">
        <w:rPr>
          <w:sz w:val="28"/>
          <w:szCs w:val="28"/>
          <w:lang w:val="ru-RU"/>
        </w:rPr>
        <w:t>- ознакомление со способами планирования, анализа, рефлексии результатов образовательной деятельности;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4F7EA4">
        <w:rPr>
          <w:sz w:val="28"/>
          <w:szCs w:val="28"/>
          <w:lang w:val="ru-RU"/>
        </w:rPr>
        <w:t>- формирование навыков поиска, работы с различными информационными источниками;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4F7EA4">
        <w:rPr>
          <w:sz w:val="28"/>
          <w:szCs w:val="28"/>
          <w:lang w:val="ru-RU"/>
        </w:rPr>
        <w:t xml:space="preserve">- развитие и закрепление навыка рефлексии собственной деятельности в процессе овладения методами образовательной деятельности, </w:t>
      </w:r>
      <w:r w:rsidRPr="004F7EA4">
        <w:rPr>
          <w:color w:val="000000"/>
          <w:sz w:val="28"/>
          <w:szCs w:val="28"/>
          <w:shd w:val="clear" w:color="auto" w:fill="FFFFFF"/>
          <w:lang w:val="ru-RU"/>
        </w:rPr>
        <w:t xml:space="preserve">участие в проведения занятий, организуемых воспитателем; </w:t>
      </w:r>
      <w:r w:rsidRPr="004F7EA4">
        <w:rPr>
          <w:sz w:val="28"/>
          <w:szCs w:val="28"/>
          <w:lang w:val="ru-RU"/>
        </w:rPr>
        <w:t xml:space="preserve"> 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4F7EA4">
        <w:rPr>
          <w:sz w:val="28"/>
          <w:szCs w:val="28"/>
          <w:lang w:val="ru-RU"/>
        </w:rPr>
        <w:t xml:space="preserve">- развитие самостоятельности и ответственности за результаты собственной деятельности; 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4F7EA4">
        <w:rPr>
          <w:sz w:val="28"/>
          <w:szCs w:val="28"/>
          <w:lang w:val="ru-RU"/>
        </w:rPr>
        <w:t xml:space="preserve">-развитие компетенций обучающихся в области использования информационно-коммуникационных технологий, учебно-исследовательской и проектной деятельности; 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F7EA4">
        <w:rPr>
          <w:sz w:val="28"/>
          <w:szCs w:val="28"/>
          <w:lang w:val="ru-RU"/>
        </w:rPr>
        <w:t xml:space="preserve">- формирование навыков </w:t>
      </w:r>
      <w:proofErr w:type="spellStart"/>
      <w:r w:rsidRPr="004F7EA4">
        <w:rPr>
          <w:sz w:val="28"/>
          <w:szCs w:val="28"/>
          <w:lang w:val="ru-RU"/>
        </w:rPr>
        <w:t>самопрезентации</w:t>
      </w:r>
      <w:proofErr w:type="spellEnd"/>
      <w:r w:rsidRPr="004F7EA4">
        <w:rPr>
          <w:sz w:val="28"/>
          <w:szCs w:val="28"/>
          <w:lang w:val="ru-RU"/>
        </w:rPr>
        <w:t xml:space="preserve"> и презентации результатов образовательной деятельности;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F7EA4">
        <w:rPr>
          <w:color w:val="000000"/>
          <w:sz w:val="28"/>
          <w:szCs w:val="28"/>
          <w:shd w:val="clear" w:color="auto" w:fill="FFFFFF"/>
          <w:lang w:val="ru-RU"/>
        </w:rPr>
        <w:t>- приобретение знаний, умений и навыков самостоятельной работы с детским коллективом в условиях дошкольного образовательного учреждения: соблюдение распорядка дня, помощь детям в самообслуживании, надлежащего санитарного состояния помещений, проведение мероприятий совместно с педагогическими и медицинскими работниками ДОО и др.;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F7EA4">
        <w:rPr>
          <w:color w:val="000000"/>
          <w:sz w:val="28"/>
          <w:szCs w:val="28"/>
          <w:shd w:val="clear" w:color="auto" w:fill="FFFFFF"/>
          <w:lang w:val="ru-RU"/>
        </w:rPr>
        <w:t>- овладение содержанием, различными формами и методами воспитательной работы с детьми дошкольного возраста;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F7EA4">
        <w:rPr>
          <w:color w:val="000000"/>
          <w:sz w:val="28"/>
          <w:szCs w:val="28"/>
          <w:shd w:val="clear" w:color="auto" w:fill="FFFFFF"/>
          <w:lang w:val="ru-RU"/>
        </w:rPr>
        <w:t>- развитие социальных и коммуникативных навыков;</w:t>
      </w:r>
    </w:p>
    <w:p w:rsidR="004F7EA4" w:rsidRPr="004F7EA4" w:rsidRDefault="004F7EA4" w:rsidP="004F7EA4">
      <w:pPr>
        <w:shd w:val="clear" w:color="auto" w:fill="FFFFFF"/>
        <w:ind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F7EA4">
        <w:rPr>
          <w:color w:val="000000"/>
          <w:sz w:val="28"/>
          <w:szCs w:val="28"/>
          <w:shd w:val="clear" w:color="auto" w:fill="FFFFFF"/>
          <w:lang w:val="ru-RU"/>
        </w:rPr>
        <w:t>- развитие ответственного и творческого отношения к воспитательной работе с детьми.</w:t>
      </w:r>
    </w:p>
    <w:p w:rsidR="00DE16F1" w:rsidRPr="005B091A" w:rsidRDefault="00DE16F1" w:rsidP="005B091A">
      <w:pPr>
        <w:shd w:val="clear" w:color="auto" w:fill="FFFFFF" w:themeFill="background1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b/>
          <w:sz w:val="28"/>
          <w:szCs w:val="28"/>
          <w:lang w:val="ru-RU"/>
        </w:rPr>
        <w:t>Нормативно-правовые документы</w:t>
      </w:r>
    </w:p>
    <w:p w:rsidR="00DE16F1" w:rsidRPr="005B091A" w:rsidRDefault="00B568F5" w:rsidP="005B091A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Нормативные основания для разработки</w:t>
      </w:r>
      <w:r w:rsidR="00833D5B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СОП</w:t>
      </w:r>
      <w:r w:rsidR="00DE16F1" w:rsidRPr="005B091A">
        <w:rPr>
          <w:color w:val="000000"/>
          <w:sz w:val="28"/>
          <w:szCs w:val="28"/>
          <w:shd w:val="clear" w:color="auto" w:fill="FFFFFF"/>
          <w:lang w:val="ru-RU"/>
        </w:rPr>
        <w:t>:</w:t>
      </w:r>
    </w:p>
    <w:p w:rsidR="00DE16F1" w:rsidRPr="005B091A" w:rsidRDefault="00DE16F1" w:rsidP="005B091A">
      <w:pPr>
        <w:numPr>
          <w:ilvl w:val="0"/>
          <w:numId w:val="1"/>
        </w:numPr>
        <w:shd w:val="clear" w:color="auto" w:fill="FFFFFF" w:themeFill="background1"/>
        <w:tabs>
          <w:tab w:val="left" w:pos="993"/>
        </w:tabs>
        <w:ind w:left="0"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Федеральный закон от 29.12.2012 г. №273-ФЗ «Закон об образовании 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lastRenderedPageBreak/>
        <w:t>в Российской Федерации»;</w:t>
      </w:r>
    </w:p>
    <w:p w:rsidR="00DE16F1" w:rsidRPr="005B091A" w:rsidRDefault="00DE16F1" w:rsidP="005B091A">
      <w:pPr>
        <w:numPr>
          <w:ilvl w:val="0"/>
          <w:numId w:val="1"/>
        </w:numPr>
        <w:shd w:val="clear" w:color="auto" w:fill="FFFFFF" w:themeFill="background1"/>
        <w:tabs>
          <w:tab w:val="left" w:pos="993"/>
        </w:tabs>
        <w:ind w:left="0"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sz w:val="28"/>
          <w:szCs w:val="28"/>
          <w:lang w:val="ru-RU"/>
        </w:rPr>
        <w:t>Федеральный государственный образовательный стандарт среднего общего образования, утверждённого приказом Министерства образования и науки Российской Федерации от 17 мая 2012 г. № 413 (с изменениями от 12.08.2022 г.);</w:t>
      </w:r>
    </w:p>
    <w:p w:rsidR="00DE16F1" w:rsidRPr="005B091A" w:rsidRDefault="00DE16F1" w:rsidP="005B091A">
      <w:pPr>
        <w:numPr>
          <w:ilvl w:val="0"/>
          <w:numId w:val="1"/>
        </w:numPr>
        <w:shd w:val="clear" w:color="auto" w:fill="FFFFFF" w:themeFill="background1"/>
        <w:tabs>
          <w:tab w:val="left" w:pos="993"/>
        </w:tabs>
        <w:ind w:left="0"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sz w:val="28"/>
          <w:szCs w:val="28"/>
          <w:lang w:val="ru-RU"/>
        </w:rPr>
        <w:t>Письмо Министерства образования и науки РФ от 14.12.2015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5B091A">
        <w:rPr>
          <w:sz w:val="28"/>
          <w:szCs w:val="28"/>
          <w:lang w:val="ru-RU"/>
        </w:rPr>
        <w:t xml:space="preserve">№ 09-3564 «О внеурочной деятельности и реализации дополнительных образовательных программ»; </w:t>
      </w:r>
    </w:p>
    <w:p w:rsidR="00DE16F1" w:rsidRPr="005B091A" w:rsidRDefault="00DE16F1" w:rsidP="005B091A">
      <w:pPr>
        <w:numPr>
          <w:ilvl w:val="0"/>
          <w:numId w:val="1"/>
        </w:numPr>
        <w:shd w:val="clear" w:color="auto" w:fill="FFFFFF" w:themeFill="background1"/>
        <w:tabs>
          <w:tab w:val="left" w:pos="993"/>
        </w:tabs>
        <w:ind w:left="0"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sz w:val="28"/>
          <w:szCs w:val="28"/>
          <w:lang w:val="ru-RU"/>
        </w:rPr>
        <w:t>Письмом Министерства просвещения РФ от 7 мая 2020 г. № ВБ-976/04 «О реализации курсов внеурочной деятельности, программ воспитания и социализации, дополнительных общеобразовательных программ с использованием дистанционных образовательных технологий»;</w:t>
      </w:r>
    </w:p>
    <w:p w:rsidR="00DE16F1" w:rsidRPr="005B091A" w:rsidRDefault="00DE16F1" w:rsidP="005B091A">
      <w:pPr>
        <w:pStyle w:val="a5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sz w:val="28"/>
          <w:szCs w:val="28"/>
          <w:lang w:val="ru-RU"/>
        </w:rPr>
        <w:t>Письмом Министерства образования и науки РФ от 18 августа 2017 г. № 09-1672 «О направлении методических рекомендаций по уточнению понятия и содержания внеурочной деятельности в рамках реализации основных образовательных программ, в том числе в части проектной деятельности».</w:t>
      </w:r>
    </w:p>
    <w:p w:rsidR="00DE16F1" w:rsidRPr="005B091A" w:rsidRDefault="00DE16F1" w:rsidP="005B091A">
      <w:pPr>
        <w:numPr>
          <w:ilvl w:val="0"/>
          <w:numId w:val="1"/>
        </w:numPr>
        <w:shd w:val="clear" w:color="auto" w:fill="FFFFFF" w:themeFill="background1"/>
        <w:tabs>
          <w:tab w:val="left" w:pos="993"/>
        </w:tabs>
        <w:ind w:left="0" w:firstLine="709"/>
        <w:contextualSpacing/>
        <w:jc w:val="both"/>
        <w:rPr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Приказ Министерство Просвещения Российской Федерации от 14 июля 2023 г. </w:t>
      </w:r>
      <w:r w:rsidRPr="005B091A">
        <w:rPr>
          <w:color w:val="000000"/>
          <w:sz w:val="28"/>
          <w:szCs w:val="28"/>
          <w:shd w:val="clear" w:color="auto" w:fill="FFFFFF"/>
        </w:rPr>
        <w:t>N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534 «Об утверждении перечня профессий рабочих, должностей служащих, по которым осуществляется профессиональное обучение</w:t>
      </w:r>
      <w:r w:rsidRPr="005B091A">
        <w:rPr>
          <w:sz w:val="28"/>
          <w:szCs w:val="28"/>
          <w:shd w:val="clear" w:color="auto" w:fill="FFFFFF"/>
          <w:lang w:val="ru-RU"/>
        </w:rPr>
        <w:t xml:space="preserve">» (с изменениями на 29 февраля 2024 года); </w:t>
      </w:r>
    </w:p>
    <w:p w:rsidR="000F558B" w:rsidRDefault="00DE16F1" w:rsidP="000F558B">
      <w:pPr>
        <w:pStyle w:val="a5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Приказ Министерство Просвещения Российской Федерации от 26 августа 2020 г. </w:t>
      </w:r>
      <w:r w:rsidRPr="005B091A">
        <w:rPr>
          <w:color w:val="000000"/>
          <w:sz w:val="28"/>
          <w:szCs w:val="28"/>
          <w:shd w:val="clear" w:color="auto" w:fill="FFFFFF"/>
        </w:rPr>
        <w:t>N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438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:rsidR="000F558B" w:rsidRDefault="000F558B" w:rsidP="000F558B">
      <w:pPr>
        <w:pStyle w:val="a5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0F558B">
        <w:rPr>
          <w:color w:val="000000"/>
          <w:sz w:val="28"/>
          <w:szCs w:val="28"/>
          <w:shd w:val="clear" w:color="auto" w:fill="FFFFFF"/>
          <w:lang w:val="ru-RU"/>
        </w:rPr>
        <w:t>Профессиональный стандарт «Няня (работник по присмотру и уходу за детьми)» (утвержден приказом Министерства труда и социальной защиты Российской Федерации от 5 декабря 2018 г. № 769н).</w:t>
      </w:r>
    </w:p>
    <w:p w:rsidR="000F558B" w:rsidRPr="000F558B" w:rsidRDefault="000F558B" w:rsidP="000F558B">
      <w:pPr>
        <w:pStyle w:val="a5"/>
        <w:shd w:val="clear" w:color="auto" w:fill="FFFFFF" w:themeFill="background1"/>
        <w:tabs>
          <w:tab w:val="left" w:pos="993"/>
        </w:tabs>
        <w:ind w:left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</w:p>
    <w:p w:rsidR="00DE16F1" w:rsidRPr="005B091A" w:rsidRDefault="00DE16F1" w:rsidP="005B091A">
      <w:pPr>
        <w:shd w:val="clear" w:color="auto" w:fill="FFFFFF" w:themeFill="background1"/>
        <w:ind w:firstLine="360"/>
        <w:jc w:val="center"/>
        <w:rPr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 xml:space="preserve">Особенности программного </w:t>
      </w:r>
      <w:proofErr w:type="gramStart"/>
      <w:r w:rsidRPr="005B091A">
        <w:rPr>
          <w:b/>
          <w:sz w:val="28"/>
          <w:szCs w:val="28"/>
          <w:lang w:val="ru-RU"/>
        </w:rPr>
        <w:t xml:space="preserve">материала </w:t>
      </w:r>
      <w:r w:rsidR="00D025D1" w:rsidRPr="005B091A">
        <w:rPr>
          <w:b/>
          <w:sz w:val="28"/>
          <w:szCs w:val="28"/>
          <w:lang w:val="ru-RU"/>
        </w:rPr>
        <w:t xml:space="preserve"> </w:t>
      </w:r>
      <w:r w:rsidR="00FE3D7D"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программы</w:t>
      </w:r>
      <w:proofErr w:type="gramEnd"/>
      <w:r w:rsidR="00FE3D7D"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, реализуемой в сетевой форме</w:t>
      </w:r>
    </w:p>
    <w:p w:rsidR="00DE16F1" w:rsidRPr="005B091A" w:rsidRDefault="000648A5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sz w:val="28"/>
          <w:szCs w:val="28"/>
          <w:lang w:val="ru-RU"/>
        </w:rPr>
        <w:t xml:space="preserve">Данная </w:t>
      </w:r>
      <w:r w:rsidR="00833D5B" w:rsidRPr="005B091A">
        <w:rPr>
          <w:sz w:val="28"/>
          <w:szCs w:val="28"/>
          <w:lang w:val="ru-RU"/>
        </w:rPr>
        <w:t>СОП</w:t>
      </w:r>
      <w:r w:rsidR="00DE16F1" w:rsidRPr="005B091A">
        <w:rPr>
          <w:sz w:val="28"/>
          <w:szCs w:val="28"/>
          <w:lang w:val="ru-RU"/>
        </w:rPr>
        <w:t xml:space="preserve"> выбирается обучающимися исходя из их личных склонностей, потребностей, осознанных способностей и ориентирован</w:t>
      </w:r>
      <w:r w:rsidR="00405EA7" w:rsidRPr="005B091A">
        <w:rPr>
          <w:sz w:val="28"/>
          <w:szCs w:val="28"/>
          <w:lang w:val="ru-RU"/>
        </w:rPr>
        <w:t>а</w:t>
      </w:r>
      <w:r w:rsidR="00DE16F1" w:rsidRPr="005B091A">
        <w:rPr>
          <w:sz w:val="28"/>
          <w:szCs w:val="28"/>
          <w:lang w:val="ru-RU"/>
        </w:rPr>
        <w:t xml:space="preserve"> на развитие образовательных (ключевых) компетентностей в сфере личностного и профессионального самоопределения. Содержание программного материала направлено на: овладение основами понятийного аппарата нормативно-правовой базы в сфере организации обучения, воспитания и отдыха; формирование знаний об основах педагогики, психологии, физиологии, гигиены детей разного возраста; формирование основных компетенций по организации деятельности детского коллектива; развитие умения творческого решения возникающих ситуаций в организации детского коллектива</w:t>
      </w:r>
      <w:r w:rsidRPr="005B091A">
        <w:rPr>
          <w:sz w:val="28"/>
          <w:szCs w:val="28"/>
          <w:lang w:val="ru-RU"/>
        </w:rPr>
        <w:t>.</w:t>
      </w:r>
    </w:p>
    <w:p w:rsidR="00D57274" w:rsidRDefault="000A17D3" w:rsidP="00D57274">
      <w:pPr>
        <w:widowControl/>
        <w:shd w:val="clear" w:color="auto" w:fill="FFFFFF" w:themeFill="background1"/>
        <w:autoSpaceDE/>
        <w:autoSpaceDN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Квалификационные характеристики</w:t>
      </w:r>
    </w:p>
    <w:p w:rsidR="00DB2C35" w:rsidRPr="00D57274" w:rsidRDefault="00DB2C35" w:rsidP="00D57274">
      <w:pPr>
        <w:widowControl/>
        <w:shd w:val="clear" w:color="auto" w:fill="FFFFFF" w:themeFill="background1"/>
        <w:autoSpaceDE/>
        <w:autoSpaceDN/>
        <w:ind w:firstLine="709"/>
        <w:jc w:val="both"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О</w:t>
      </w:r>
      <w:r w:rsidR="000648A5" w:rsidRPr="005B091A">
        <w:rPr>
          <w:color w:val="000000"/>
          <w:sz w:val="28"/>
          <w:szCs w:val="28"/>
          <w:shd w:val="clear" w:color="auto" w:fill="FFFFFF"/>
          <w:lang w:val="ru-RU"/>
        </w:rPr>
        <w:t>бучение осуществляется с учетом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требований профессионального стандарта </w:t>
      </w:r>
      <w:r w:rsidR="00D57274" w:rsidRPr="00D57274">
        <w:rPr>
          <w:color w:val="000000"/>
          <w:sz w:val="28"/>
          <w:szCs w:val="28"/>
          <w:shd w:val="clear" w:color="auto" w:fill="FFFFFF"/>
          <w:lang w:val="ru-RU"/>
        </w:rPr>
        <w:t xml:space="preserve">Профессиональный стандарт «Няня (работник по присмотру и уходу за детьми)» (утвержден приказом Министерства труда и социальной </w:t>
      </w:r>
      <w:r w:rsidR="00D57274" w:rsidRPr="00D57274">
        <w:rPr>
          <w:color w:val="000000"/>
          <w:sz w:val="28"/>
          <w:szCs w:val="28"/>
          <w:shd w:val="clear" w:color="auto" w:fill="FFFFFF"/>
          <w:lang w:val="ru-RU"/>
        </w:rPr>
        <w:lastRenderedPageBreak/>
        <w:t>защиты Российской Федерации от 5 декабря 2018 г. № 769н).</w:t>
      </w:r>
      <w:r w:rsidR="00D57274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и приказа Министерства здравоохранения и социального развития Российской Федерации (</w:t>
      </w:r>
      <w:proofErr w:type="spellStart"/>
      <w:r w:rsidRPr="005B091A">
        <w:rPr>
          <w:color w:val="000000"/>
          <w:sz w:val="28"/>
          <w:szCs w:val="28"/>
          <w:shd w:val="clear" w:color="auto" w:fill="FFFFFF"/>
          <w:lang w:val="ru-RU"/>
        </w:rPr>
        <w:t>Mинздравсоцразвития</w:t>
      </w:r>
      <w:proofErr w:type="spellEnd"/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России) от 26 ав</w:t>
      </w:r>
      <w:r w:rsidR="00833D5B" w:rsidRPr="005B091A">
        <w:rPr>
          <w:color w:val="000000"/>
          <w:sz w:val="28"/>
          <w:szCs w:val="28"/>
          <w:shd w:val="clear" w:color="auto" w:fill="FFFFFF"/>
          <w:lang w:val="ru-RU"/>
        </w:rPr>
        <w:t>густа 2010 г. N 761н г. Москва «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Об утверждении Единого квалификационного справочника должностей руководителей, с</w:t>
      </w:r>
      <w:r w:rsidR="00833D5B" w:rsidRPr="005B091A">
        <w:rPr>
          <w:color w:val="000000"/>
          <w:sz w:val="28"/>
          <w:szCs w:val="28"/>
          <w:shd w:val="clear" w:color="auto" w:fill="FFFFFF"/>
          <w:lang w:val="ru-RU"/>
        </w:rPr>
        <w:t>пециалистов и служащих, раздел «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Квалификационные характеристики до</w:t>
      </w:r>
      <w:r w:rsidR="00833D5B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лжностей работников образования». 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Квалификация, присваиваемая выпускникам образовательной программы:</w:t>
      </w:r>
      <w:r w:rsidR="00833D5B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D57274">
        <w:rPr>
          <w:color w:val="000000"/>
          <w:sz w:val="28"/>
          <w:szCs w:val="28"/>
          <w:shd w:val="clear" w:color="auto" w:fill="FFFFFF"/>
          <w:lang w:val="ru-RU"/>
        </w:rPr>
        <w:t>Младший воспитатель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:rsidR="00DE16F1" w:rsidRPr="005B091A" w:rsidRDefault="00DE16F1" w:rsidP="005B091A">
      <w:pPr>
        <w:widowControl/>
        <w:shd w:val="clear" w:color="auto" w:fill="FFFFFF" w:themeFill="background1"/>
        <w:tabs>
          <w:tab w:val="left" w:pos="851"/>
        </w:tabs>
        <w:autoSpaceDE/>
        <w:autoSpaceDN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Форма обучения.</w:t>
      </w:r>
    </w:p>
    <w:p w:rsidR="000648A5" w:rsidRPr="005B091A" w:rsidRDefault="004C3FC0" w:rsidP="005B091A">
      <w:pPr>
        <w:widowControl/>
        <w:shd w:val="clear" w:color="auto" w:fill="FFFFFF" w:themeFill="background1"/>
        <w:tabs>
          <w:tab w:val="left" w:pos="851"/>
        </w:tabs>
        <w:autoSpaceDE/>
        <w:autoSpaceDN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Форма обучения: </w:t>
      </w:r>
      <w:r w:rsidR="00DE16F1" w:rsidRPr="005B091A">
        <w:rPr>
          <w:color w:val="000000"/>
          <w:sz w:val="28"/>
          <w:szCs w:val="28"/>
          <w:shd w:val="clear" w:color="auto" w:fill="FFFFFF"/>
          <w:lang w:val="ru-RU"/>
        </w:rPr>
        <w:t>очн</w:t>
      </w:r>
      <w:r w:rsidR="000648A5" w:rsidRPr="005B091A">
        <w:rPr>
          <w:color w:val="000000"/>
          <w:sz w:val="28"/>
          <w:szCs w:val="28"/>
          <w:shd w:val="clear" w:color="auto" w:fill="FFFFFF"/>
          <w:lang w:val="ru-RU"/>
        </w:rPr>
        <w:t>ое обучение с применением электронного обучения и дистанционных образовательных технологий.</w:t>
      </w:r>
    </w:p>
    <w:p w:rsidR="00DE16F1" w:rsidRPr="005B091A" w:rsidRDefault="00DE16F1" w:rsidP="005B091A">
      <w:pPr>
        <w:widowControl/>
        <w:shd w:val="clear" w:color="auto" w:fill="FFFFFF" w:themeFill="background1"/>
        <w:tabs>
          <w:tab w:val="left" w:pos="851"/>
        </w:tabs>
        <w:autoSpaceDE/>
        <w:autoSpaceDN/>
        <w:ind w:firstLine="708"/>
        <w:jc w:val="both"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Формы образовательной деятельности и типы занятий.</w:t>
      </w:r>
    </w:p>
    <w:p w:rsidR="00DE16F1" w:rsidRPr="005B091A" w:rsidRDefault="00655A35" w:rsidP="005B091A">
      <w:pPr>
        <w:widowControl/>
        <w:shd w:val="clear" w:color="auto" w:fill="FFFFFF" w:themeFill="background1"/>
        <w:tabs>
          <w:tab w:val="left" w:pos="851"/>
        </w:tabs>
        <w:autoSpaceDE/>
        <w:autoSpaceDN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Образовательная деятельность по СОП реализуется в виде лекций, практических занятий в очном формате и консультаций</w:t>
      </w:r>
      <w:r w:rsidR="00DE16F1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в дистанционном формате. </w:t>
      </w:r>
    </w:p>
    <w:p w:rsidR="00DE16F1" w:rsidRPr="005B091A" w:rsidRDefault="00DE16F1" w:rsidP="005B091A">
      <w:pPr>
        <w:widowControl/>
        <w:shd w:val="clear" w:color="auto" w:fill="FFFFFF" w:themeFill="background1"/>
        <w:tabs>
          <w:tab w:val="left" w:pos="851"/>
        </w:tabs>
        <w:autoSpaceDE/>
        <w:autoSpaceDN/>
        <w:ind w:firstLine="708"/>
        <w:jc w:val="both"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Типы занятий:</w:t>
      </w:r>
    </w:p>
    <w:p w:rsidR="00DE16F1" w:rsidRPr="005B091A" w:rsidRDefault="00DE16F1" w:rsidP="005B091A">
      <w:pPr>
        <w:widowControl/>
        <w:shd w:val="clear" w:color="auto" w:fill="FFFFFF" w:themeFill="background1"/>
        <w:tabs>
          <w:tab w:val="left" w:pos="851"/>
        </w:tabs>
        <w:autoSpaceDE/>
        <w:autoSpaceDN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- лекционные занятия, на которых изучаются разнообразные формы организации досуга детей, особенности детской психологии, детского коллектива и др.;</w:t>
      </w:r>
    </w:p>
    <w:p w:rsidR="00DE16F1" w:rsidRPr="005B091A" w:rsidRDefault="00DE16F1" w:rsidP="005B091A">
      <w:pPr>
        <w:widowControl/>
        <w:shd w:val="clear" w:color="auto" w:fill="FFFFFF" w:themeFill="background1"/>
        <w:tabs>
          <w:tab w:val="left" w:pos="851"/>
        </w:tabs>
        <w:autoSpaceDE/>
        <w:autoSpaceDN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- практические занятия, цель которых – применение полученные знаний на практике, проявление лидерских качеств, творческих способностей и т.п.</w:t>
      </w:r>
    </w:p>
    <w:p w:rsidR="00DE16F1" w:rsidRPr="005B091A" w:rsidRDefault="00DE16F1" w:rsidP="005B091A">
      <w:pPr>
        <w:widowControl/>
        <w:shd w:val="clear" w:color="auto" w:fill="FFFFFF" w:themeFill="background1"/>
        <w:tabs>
          <w:tab w:val="left" w:pos="851"/>
        </w:tabs>
        <w:autoSpaceDE/>
        <w:autoSpaceDN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- консультации, на которых осуществляется индивидуальный подход к каждому обучающемуся, корректируются проб</w:t>
      </w:r>
      <w:r w:rsidR="00CB798D" w:rsidRPr="005B091A">
        <w:rPr>
          <w:color w:val="000000"/>
          <w:sz w:val="28"/>
          <w:szCs w:val="28"/>
          <w:shd w:val="clear" w:color="auto" w:fill="FFFFFF"/>
          <w:lang w:val="ru-RU"/>
        </w:rPr>
        <w:t>елы в знаниях, умениях и навыках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:rsidR="00DE16F1" w:rsidRPr="005B091A" w:rsidRDefault="000F7F50" w:rsidP="005B091A">
      <w:pPr>
        <w:shd w:val="clear" w:color="auto" w:fill="FFFFFF" w:themeFill="background1"/>
        <w:jc w:val="center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1</w:t>
      </w:r>
      <w:r w:rsidR="005F379B" w:rsidRPr="005B091A">
        <w:rPr>
          <w:b/>
          <w:sz w:val="28"/>
          <w:szCs w:val="28"/>
          <w:lang w:val="ru-RU"/>
        </w:rPr>
        <w:t>.2. Планируемые результаты освоения</w:t>
      </w:r>
      <w:r w:rsidR="00DE16F1" w:rsidRPr="005B091A">
        <w:rPr>
          <w:b/>
          <w:sz w:val="28"/>
          <w:szCs w:val="28"/>
          <w:lang w:val="ru-RU"/>
        </w:rPr>
        <w:t xml:space="preserve"> </w:t>
      </w:r>
      <w:r w:rsidR="00ED5A0B" w:rsidRPr="005B091A">
        <w:rPr>
          <w:b/>
          <w:sz w:val="28"/>
          <w:szCs w:val="28"/>
          <w:lang w:val="ru-RU"/>
        </w:rPr>
        <w:t>программы, реализуемой в сетевой форме.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r w:rsidRPr="00D57274">
        <w:rPr>
          <w:sz w:val="28"/>
          <w:szCs w:val="28"/>
          <w:lang w:val="ru-RU"/>
        </w:rPr>
        <w:t xml:space="preserve">В соответствии с требованиями к результатам освоения основной образовательной программы среднего общего образования, Федерального государственного образовательного стандарта обучение на занятиях внеурочной деятельности направлено на достижение учащимися личностных, </w:t>
      </w:r>
      <w:proofErr w:type="spellStart"/>
      <w:r w:rsidRPr="00D57274">
        <w:rPr>
          <w:sz w:val="28"/>
          <w:szCs w:val="28"/>
          <w:lang w:val="ru-RU"/>
        </w:rPr>
        <w:t>метапредметных</w:t>
      </w:r>
      <w:proofErr w:type="spellEnd"/>
      <w:r w:rsidRPr="00D57274">
        <w:rPr>
          <w:sz w:val="28"/>
          <w:szCs w:val="28"/>
          <w:lang w:val="ru-RU"/>
        </w:rPr>
        <w:t xml:space="preserve"> и предметных результатов.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r w:rsidRPr="00D57274">
        <w:rPr>
          <w:sz w:val="28"/>
          <w:szCs w:val="28"/>
          <w:lang w:val="ru-RU"/>
        </w:rPr>
        <w:t xml:space="preserve">Личностные результаты освоения курса внеурочной деятельности «Младший воспитатель» отражают: формирование способности выстраивать собственное целостное мировоззрение; развитие осознанной потребности и готовности к самообразованию, в том числе и в рамках самостоятельной деятельности; формирование осознанного, уважительного и доброжелательного отношения к другому человеку, его мнению, мировоззрению; готовности и способности вести диалог с другими людьми и достигать в нём взаимопонимания. 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proofErr w:type="spellStart"/>
      <w:r w:rsidRPr="00D57274">
        <w:rPr>
          <w:sz w:val="28"/>
          <w:szCs w:val="28"/>
          <w:lang w:val="ru-RU"/>
        </w:rPr>
        <w:t>Метапредметные</w:t>
      </w:r>
      <w:proofErr w:type="spellEnd"/>
      <w:r w:rsidRPr="00D57274">
        <w:rPr>
          <w:sz w:val="28"/>
          <w:szCs w:val="28"/>
          <w:lang w:val="ru-RU"/>
        </w:rPr>
        <w:t xml:space="preserve"> результаты освоения курса внеурочной деятельности отражают формирование универсальных учебных действий (УУД):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r w:rsidRPr="00D57274">
        <w:rPr>
          <w:sz w:val="28"/>
          <w:szCs w:val="28"/>
          <w:lang w:val="ru-RU"/>
        </w:rPr>
        <w:t xml:space="preserve">Регулятивные УУД: самостоятельно обнаруживать и формулировать проблему, определять цель учебной деятельности; выдвигать версии решения проблемы, осознавать конечный результат, выбирать из предложенных и искать самостоятельно средства достижения цели; составлять (индивидуально </w:t>
      </w:r>
      <w:r w:rsidRPr="00D57274">
        <w:rPr>
          <w:sz w:val="28"/>
          <w:szCs w:val="28"/>
          <w:lang w:val="ru-RU"/>
        </w:rPr>
        <w:lastRenderedPageBreak/>
        <w:t xml:space="preserve">или в группе) план; работая по плану, сверять свои действия с целью и, при необходимости, исправлять ошибки самостоятельно; в диалоге с преподавателем совершенствовать самостоятельно выработанные критерии оценки. 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r w:rsidRPr="00D57274">
        <w:rPr>
          <w:sz w:val="28"/>
          <w:szCs w:val="28"/>
          <w:lang w:val="ru-RU"/>
        </w:rPr>
        <w:t xml:space="preserve">Познавательные УУД: анализировать, сравнивать, классифицировать и обобщать факты и явления; осуществлять сравнение и классификацию, самостоятельно выбирая основания и критерии для указанных логических операций; строить    логическое    рассуждение, включающее    установление причинно-следственных связей; составлять различные виды планов; преобразовывать информацию из одного вида в другой; уметь определять возможные источники необходимых сведений, производить поиск информации, анализировать и оценивать ее достоверность. 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r w:rsidRPr="00D57274">
        <w:rPr>
          <w:sz w:val="28"/>
          <w:szCs w:val="28"/>
          <w:lang w:val="ru-RU"/>
        </w:rPr>
        <w:t xml:space="preserve">Коммуникативные УУД: самостоятельно организовывать учебное взаимодействие в группе (определять общие цели, распределять роли, договариваться друг с другом и т.д.). 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r w:rsidRPr="00D57274">
        <w:rPr>
          <w:sz w:val="28"/>
          <w:szCs w:val="28"/>
          <w:lang w:val="ru-RU"/>
        </w:rPr>
        <w:t xml:space="preserve">Предметные результаты: 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r w:rsidRPr="00D57274">
        <w:rPr>
          <w:sz w:val="28"/>
          <w:szCs w:val="28"/>
          <w:lang w:val="ru-RU"/>
        </w:rPr>
        <w:t xml:space="preserve">Обучающийся в результате освоения программы должен знать: нормативные правовые акты в области защиты прав ребёнка, в том числе международные; нормативные правовые акты в сфере организации обучения, воспитания и отдыха детей, в сфере деятельности детских и молодёжных общественных организаций; нормативные правовые акты в сфере информационной безопасности, включая защиту персональных данных; возрастные особенности детей, возрастной подход в развитии детского коллектива; 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молодежи; основы планирования деятельности  детского коллектива (группы, объединения) в соответствии с планом работы организации; технологии проведения игр, сборов и иных мероприятий в детском коллективе, направленных на формирование коллектива, его развитие и поддержание комфортного эмоционального состояния; подходы к организации мотивационных мероприятий для детей и подростков. 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r w:rsidRPr="00D57274">
        <w:rPr>
          <w:sz w:val="28"/>
          <w:szCs w:val="28"/>
          <w:lang w:val="ru-RU"/>
        </w:rPr>
        <w:t>Обучающийся должен понимать сущность и социальную значимость профессии воспитатель и проявлять к ней устойчивый интерес.</w:t>
      </w:r>
    </w:p>
    <w:p w:rsidR="00D57274" w:rsidRPr="00D57274" w:rsidRDefault="00D57274" w:rsidP="00D57274">
      <w:pPr>
        <w:ind w:firstLine="567"/>
        <w:jc w:val="both"/>
        <w:rPr>
          <w:sz w:val="28"/>
          <w:szCs w:val="28"/>
          <w:lang w:val="ru-RU"/>
        </w:rPr>
      </w:pPr>
      <w:r w:rsidRPr="00D57274">
        <w:rPr>
          <w:sz w:val="28"/>
          <w:szCs w:val="28"/>
          <w:lang w:val="ru-RU"/>
        </w:rPr>
        <w:t xml:space="preserve">В результате практических занятий обучающийся научится планировать деятельность детского коллектива с учетом мнения обучающихся; составлять ежедневный план работы для временного детского коллектива в соответствии с планом работы организации, возрастными особенностями детей; подбирать материалы для проведения игр, сборов и иных мероприятий в детском коллективе, направленных на формирование коллектива, его развитие, поддержание комфортного эмоционального состояния; 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 и др.); информировать обучающихся о возможности создания и участия в деятельности детского коллектива; находить, отбирать и представлять информацию о возможностях участия в конкурсах и проектах, направленных </w:t>
      </w:r>
      <w:r w:rsidRPr="00D57274">
        <w:rPr>
          <w:sz w:val="28"/>
          <w:szCs w:val="28"/>
          <w:lang w:val="ru-RU"/>
        </w:rPr>
        <w:lastRenderedPageBreak/>
        <w:t xml:space="preserve">на развитие личностных качеств отдельных участников и всего детского коллектива в целом; информировать участников детского коллектива о системе мотивационных мероприятий. Самостоятельно определять задачи профессионального и личностного развития, заниматься самообразованием и саморазвитием, осознанно планировать повышение квалификации. </w:t>
      </w:r>
    </w:p>
    <w:p w:rsidR="00DE16F1" w:rsidRPr="005B091A" w:rsidRDefault="00DE16F1" w:rsidP="005B091A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Образовательные задачи программы внеурочной деятельности могут быть реализованы как на содержательном материале одного предмета, так и на </w:t>
      </w:r>
      <w:proofErr w:type="spellStart"/>
      <w:r w:rsidRPr="005B091A">
        <w:rPr>
          <w:sz w:val="28"/>
          <w:szCs w:val="28"/>
          <w:lang w:val="ru-RU"/>
        </w:rPr>
        <w:t>метапредметном</w:t>
      </w:r>
      <w:proofErr w:type="spellEnd"/>
      <w:r w:rsidRPr="005B091A">
        <w:rPr>
          <w:sz w:val="28"/>
          <w:szCs w:val="28"/>
          <w:lang w:val="ru-RU"/>
        </w:rPr>
        <w:t xml:space="preserve"> уровне. </w:t>
      </w:r>
    </w:p>
    <w:p w:rsidR="00DE16F1" w:rsidRPr="005B091A" w:rsidRDefault="00DE16F1" w:rsidP="005B091A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Формы работы: беседа, практическая работа, эксперимент, наблюдение, экспресс-исследование, коллективные и индивидуальные исследования, творческая работа, самостоятельная работа, консультация.</w:t>
      </w:r>
    </w:p>
    <w:p w:rsidR="00DE16F1" w:rsidRPr="005B091A" w:rsidRDefault="00DE16F1" w:rsidP="005B091A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Методы деятельности определяются целями и задачами курса и направлены на формирование способностей и основных компетентностей обучающихся: </w:t>
      </w:r>
    </w:p>
    <w:p w:rsidR="00DE16F1" w:rsidRPr="005B091A" w:rsidRDefault="00DE16F1" w:rsidP="005B091A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- метод проблемного обучения, основанный на создании проблемной ситуации, активной познавательной деятельности учащихся, состоящей в поиске и решении сложных вопросов; </w:t>
      </w:r>
    </w:p>
    <w:p w:rsidR="00DE16F1" w:rsidRPr="005B091A" w:rsidRDefault="00DE16F1" w:rsidP="005B091A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- исследовательский метод, обеспечивающий овладение методами научного познания и формирующий интерес к процессу поиска информации; </w:t>
      </w:r>
    </w:p>
    <w:p w:rsidR="00DE16F1" w:rsidRPr="005B091A" w:rsidRDefault="00DE16F1" w:rsidP="005B091A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- проведение наблюдений, экскурсий, тренингов, обучающих игр, участие в конференциях, фестивалях и т.д.; </w:t>
      </w:r>
    </w:p>
    <w:p w:rsidR="00DE16F1" w:rsidRPr="005B091A" w:rsidRDefault="00DE16F1" w:rsidP="005B091A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- самостоятельный поиск необходимой информации в энциклопедиях, справочниках, книгах, на электронных носителях, в Интернете, СМИ и т.д. </w:t>
      </w:r>
    </w:p>
    <w:p w:rsidR="00DE16F1" w:rsidRPr="005B091A" w:rsidRDefault="00DE16F1" w:rsidP="005B091A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Программой предусматривается вариативное сочетание индивидуальной и совместной деятельности обучающихся. Учебный процесс основан на видах деятельности, соответствующих целям общего образования и психолого-возрастным особенностям обучающихся 10-11 классов (в том числе: проводить поиск информации, устанавливать причинно-следственные связи, участвовать в дискуссиях, формулировать собственную позицию и др.). </w:t>
      </w:r>
    </w:p>
    <w:p w:rsidR="00ED5A0B" w:rsidRPr="005B091A" w:rsidRDefault="00ED5A0B" w:rsidP="005B091A">
      <w:pPr>
        <w:shd w:val="clear" w:color="auto" w:fill="FFFFFF" w:themeFill="background1"/>
        <w:jc w:val="both"/>
        <w:rPr>
          <w:sz w:val="28"/>
          <w:szCs w:val="28"/>
          <w:lang w:val="ru-RU"/>
        </w:rPr>
      </w:pPr>
    </w:p>
    <w:p w:rsidR="00ED5A0B" w:rsidRPr="005B091A" w:rsidRDefault="000F7F50" w:rsidP="005B091A">
      <w:pPr>
        <w:shd w:val="clear" w:color="auto" w:fill="FFFFFF" w:themeFill="background1"/>
        <w:jc w:val="center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1</w:t>
      </w:r>
      <w:r w:rsidR="00ED5A0B" w:rsidRPr="005B091A">
        <w:rPr>
          <w:b/>
          <w:sz w:val="28"/>
          <w:szCs w:val="28"/>
          <w:lang w:val="ru-RU"/>
        </w:rPr>
        <w:t>.3. Система оценки планируемых результатов.</w:t>
      </w:r>
    </w:p>
    <w:p w:rsidR="00ED5A0B" w:rsidRPr="005B091A" w:rsidRDefault="00ED5A0B" w:rsidP="005B091A">
      <w:pPr>
        <w:widowControl/>
        <w:shd w:val="clear" w:color="auto" w:fill="FFFFFF" w:themeFill="background1"/>
        <w:autoSpaceDE/>
        <w:autoSpaceDN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Оценка качества освоения образовательной программы </w:t>
      </w:r>
    </w:p>
    <w:p w:rsidR="00ED5A0B" w:rsidRPr="005B091A" w:rsidRDefault="00ED5A0B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Оценка качества освоения СОП проводится в отношении соответствия результатов освоения программы заявленным целям и планируемым результатам обучения.</w:t>
      </w:r>
    </w:p>
    <w:p w:rsidR="00ED5A0B" w:rsidRPr="005B091A" w:rsidRDefault="003E021A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Освоение части СОП</w:t>
      </w:r>
      <w:r w:rsidR="004A334B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в Академии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предпрофессионального образования Государственного бюджетного образовательного учреждения высшего образования Республики Крым «Крымский инженерно-педагогический университет имени Февзи Якубова» сопровождается текущим контролем и промежуточной аттестацией, проводимой в формах, определенных учебным планом. </w:t>
      </w:r>
      <w:r w:rsidR="00ED5A0B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В структуре СОП оценка качества освоения программы включает итоговую аттестацию обучающихся в форме квалификационного экзамена.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требований, указанных </w:t>
      </w:r>
      <w:r w:rsidR="00ED5A0B" w:rsidRPr="005B091A">
        <w:rPr>
          <w:color w:val="000000"/>
          <w:sz w:val="28"/>
          <w:szCs w:val="28"/>
          <w:shd w:val="clear" w:color="auto" w:fill="FFFFFF"/>
          <w:lang w:val="ru-RU"/>
        </w:rPr>
        <w:lastRenderedPageBreak/>
        <w:t>в квалификационных справочниках, и (</w:t>
      </w:r>
      <w:r w:rsidR="004A334B" w:rsidRPr="005B091A">
        <w:rPr>
          <w:color w:val="000000"/>
          <w:sz w:val="28"/>
          <w:szCs w:val="28"/>
          <w:shd w:val="clear" w:color="auto" w:fill="FFFFFF"/>
          <w:lang w:val="ru-RU"/>
        </w:rPr>
        <w:t>или) профессиональных стандартах</w:t>
      </w:r>
      <w:r w:rsidR="00ED5A0B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по соответствующим профессиям рабочих, должностям служащих.</w:t>
      </w:r>
    </w:p>
    <w:p w:rsidR="00ED5A0B" w:rsidRPr="005B091A" w:rsidRDefault="00ED5A0B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С целью оценивания содержания и качества учебного процесса, а также</w:t>
      </w:r>
      <w:r w:rsidR="004A334B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профессионализма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отдельных препо</w:t>
      </w:r>
      <w:r w:rsidR="003E021A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давателей со стороны слушателей, 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может проводиться анкетирование, получение отзывов и др.</w:t>
      </w:r>
    </w:p>
    <w:p w:rsidR="00ED5A0B" w:rsidRPr="005B091A" w:rsidRDefault="00ED5A0B" w:rsidP="005B091A">
      <w:pPr>
        <w:shd w:val="clear" w:color="auto" w:fill="FFFFFF" w:themeFill="background1"/>
        <w:rPr>
          <w:b/>
          <w:color w:val="000000"/>
          <w:sz w:val="28"/>
          <w:szCs w:val="28"/>
          <w:lang w:val="ru-RU" w:eastAsia="ru-RU"/>
        </w:rPr>
      </w:pPr>
    </w:p>
    <w:p w:rsidR="00ED5A0B" w:rsidRPr="005B091A" w:rsidRDefault="00ED5A0B" w:rsidP="005B091A">
      <w:pPr>
        <w:shd w:val="clear" w:color="auto" w:fill="FFFFFF" w:themeFill="background1"/>
        <w:jc w:val="center"/>
        <w:rPr>
          <w:b/>
          <w:color w:val="000000"/>
          <w:sz w:val="28"/>
          <w:szCs w:val="28"/>
          <w:lang w:val="ru-RU" w:eastAsia="ru-RU"/>
        </w:rPr>
      </w:pPr>
      <w:r w:rsidRPr="005B091A">
        <w:rPr>
          <w:b/>
          <w:color w:val="000000"/>
          <w:sz w:val="28"/>
          <w:szCs w:val="28"/>
          <w:lang w:val="ru-RU" w:eastAsia="ru-RU"/>
        </w:rPr>
        <w:t>Практическая подготовка по программе «</w:t>
      </w:r>
      <w:r w:rsidR="007B7B0A">
        <w:rPr>
          <w:b/>
          <w:color w:val="000000"/>
          <w:sz w:val="28"/>
          <w:szCs w:val="28"/>
          <w:lang w:val="ru-RU" w:eastAsia="ru-RU"/>
        </w:rPr>
        <w:t>Младший воспитатель</w:t>
      </w:r>
      <w:r w:rsidRPr="005B091A">
        <w:rPr>
          <w:b/>
          <w:color w:val="000000"/>
          <w:sz w:val="28"/>
          <w:szCs w:val="28"/>
          <w:lang w:val="ru-RU" w:eastAsia="ru-RU"/>
        </w:rPr>
        <w:t>»</w:t>
      </w:r>
    </w:p>
    <w:p w:rsidR="00ED5A0B" w:rsidRPr="005B091A" w:rsidRDefault="00ED5A0B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 xml:space="preserve">В соответствии с </w:t>
      </w:r>
      <w:r w:rsidR="005E20E8" w:rsidRPr="005B091A">
        <w:rPr>
          <w:color w:val="000000"/>
          <w:sz w:val="28"/>
          <w:szCs w:val="28"/>
          <w:lang w:val="ru-RU" w:eastAsia="ru-RU"/>
        </w:rPr>
        <w:t xml:space="preserve">СОП </w:t>
      </w:r>
      <w:r w:rsidRPr="005B091A">
        <w:rPr>
          <w:color w:val="000000"/>
          <w:sz w:val="28"/>
          <w:szCs w:val="28"/>
          <w:lang w:val="ru-RU" w:eastAsia="ru-RU"/>
        </w:rPr>
        <w:t>практическая деятельность является обязательной и представляет собой вид учебных занятий</w:t>
      </w:r>
      <w:r w:rsidR="003D2BD0" w:rsidRPr="005B091A">
        <w:rPr>
          <w:color w:val="000000"/>
          <w:sz w:val="28"/>
          <w:szCs w:val="28"/>
          <w:lang w:val="ru-RU" w:eastAsia="ru-RU"/>
        </w:rPr>
        <w:t xml:space="preserve">. </w:t>
      </w:r>
      <w:r w:rsidRPr="005B091A">
        <w:rPr>
          <w:color w:val="000000"/>
          <w:sz w:val="28"/>
          <w:szCs w:val="28"/>
          <w:lang w:val="ru-RU" w:eastAsia="ru-RU"/>
        </w:rPr>
        <w:t>Практическая подготовка закрепляет знания и умения, приобретаемые обучающимися в результате освоения теоретических дисциплин, вырабатывает практические навыки и способствует комплексному формированию общекультурных и профессиональных компетенций обучающихся.</w:t>
      </w:r>
    </w:p>
    <w:p w:rsidR="007B7B0A" w:rsidRPr="007B7B0A" w:rsidRDefault="00ED5A0B" w:rsidP="007B7B0A">
      <w:pPr>
        <w:shd w:val="clear" w:color="auto" w:fill="FFFFFF"/>
        <w:jc w:val="both"/>
        <w:rPr>
          <w:color w:val="000000"/>
          <w:sz w:val="28"/>
          <w:szCs w:val="28"/>
          <w:lang w:val="ru-RU" w:eastAsia="ru-RU"/>
        </w:rPr>
      </w:pPr>
      <w:r w:rsidRPr="007B7B0A">
        <w:rPr>
          <w:color w:val="000000"/>
          <w:sz w:val="28"/>
          <w:szCs w:val="28"/>
          <w:lang w:val="ru-RU" w:eastAsia="ru-RU"/>
        </w:rPr>
        <w:t xml:space="preserve">Цель практической подготовки: </w:t>
      </w:r>
      <w:r w:rsidR="007B7B0A" w:rsidRPr="007B7B0A">
        <w:rPr>
          <w:color w:val="000000"/>
          <w:sz w:val="28"/>
          <w:szCs w:val="28"/>
          <w:lang w:val="ru-RU" w:eastAsia="ru-RU"/>
        </w:rPr>
        <w:t>углубление и закрепление теоретических знаний, полученных при изучении дисциплин психолого-педагогического цикла, ознакомление с характером и особенностями будущей профессии, формирование, закрепление, развитие практических навыков и компетенций в процессе выполнения определенных видов работ, связанных с будущей профессиональной деятельностью, приобретение первичных практических</w:t>
      </w:r>
    </w:p>
    <w:p w:rsidR="007B7B0A" w:rsidRPr="007B7B0A" w:rsidRDefault="007B7B0A" w:rsidP="007B7B0A">
      <w:pPr>
        <w:shd w:val="clear" w:color="auto" w:fill="FFFFFF"/>
        <w:jc w:val="both"/>
        <w:rPr>
          <w:color w:val="000000"/>
          <w:sz w:val="28"/>
          <w:szCs w:val="28"/>
          <w:lang w:val="ru-RU" w:eastAsia="ru-RU"/>
        </w:rPr>
      </w:pPr>
      <w:r w:rsidRPr="007B7B0A">
        <w:rPr>
          <w:color w:val="000000"/>
          <w:sz w:val="28"/>
          <w:szCs w:val="28"/>
          <w:lang w:val="ru-RU" w:eastAsia="ru-RU"/>
        </w:rPr>
        <w:t>навыков самостоятельной работы, непосредственное знакомство с деятельностью функционирующих организаций.</w:t>
      </w:r>
    </w:p>
    <w:p w:rsidR="007B7B0A" w:rsidRPr="00E81518" w:rsidRDefault="007B7B0A" w:rsidP="007B7B0A">
      <w:pPr>
        <w:shd w:val="clear" w:color="auto" w:fill="FFFFFF"/>
        <w:jc w:val="both"/>
        <w:rPr>
          <w:b/>
          <w:color w:val="000000"/>
          <w:sz w:val="28"/>
          <w:szCs w:val="28"/>
          <w:lang w:val="ru-RU" w:eastAsia="ru-RU"/>
        </w:rPr>
      </w:pPr>
      <w:r w:rsidRPr="00E81518">
        <w:rPr>
          <w:b/>
          <w:color w:val="000000"/>
          <w:sz w:val="28"/>
          <w:szCs w:val="28"/>
          <w:lang w:val="ru-RU" w:eastAsia="ru-RU"/>
        </w:rPr>
        <w:t>Задачами практической подготовки являются:</w:t>
      </w:r>
    </w:p>
    <w:p w:rsidR="007B7B0A" w:rsidRPr="007B7B0A" w:rsidRDefault="007B7B0A" w:rsidP="007B7B0A">
      <w:pPr>
        <w:shd w:val="clear" w:color="auto" w:fill="FFFFFF"/>
        <w:ind w:firstLine="284"/>
        <w:jc w:val="both"/>
        <w:rPr>
          <w:color w:val="000000"/>
          <w:sz w:val="28"/>
          <w:szCs w:val="28"/>
          <w:lang w:val="ru-RU" w:eastAsia="ru-RU"/>
        </w:rPr>
      </w:pPr>
      <w:r w:rsidRPr="007B7B0A">
        <w:rPr>
          <w:color w:val="000000"/>
          <w:sz w:val="28"/>
          <w:szCs w:val="28"/>
          <w:lang w:val="ru-RU" w:eastAsia="ru-RU"/>
        </w:rPr>
        <w:t>– формирование практических компетенций на основе знаний, умений и опыта, необходимых для выполнения определенной трудовой функции;</w:t>
      </w:r>
    </w:p>
    <w:p w:rsidR="007B7B0A" w:rsidRPr="007B7B0A" w:rsidRDefault="007B7B0A" w:rsidP="002837DA">
      <w:pPr>
        <w:shd w:val="clear" w:color="auto" w:fill="FFFFFF"/>
        <w:ind w:firstLine="284"/>
        <w:jc w:val="both"/>
        <w:rPr>
          <w:color w:val="000000"/>
          <w:sz w:val="28"/>
          <w:szCs w:val="28"/>
          <w:lang w:val="ru-RU" w:eastAsia="ru-RU"/>
        </w:rPr>
      </w:pPr>
      <w:r w:rsidRPr="007B7B0A">
        <w:rPr>
          <w:color w:val="000000"/>
          <w:sz w:val="28"/>
          <w:szCs w:val="28"/>
          <w:lang w:val="ru-RU" w:eastAsia="ru-RU"/>
        </w:rPr>
        <w:t>– формирование знаний нормативно-право</w:t>
      </w:r>
      <w:r w:rsidR="002837DA">
        <w:rPr>
          <w:color w:val="000000"/>
          <w:sz w:val="28"/>
          <w:szCs w:val="28"/>
          <w:lang w:val="ru-RU" w:eastAsia="ru-RU"/>
        </w:rPr>
        <w:t xml:space="preserve">вых основ деятельности младшего </w:t>
      </w:r>
      <w:r w:rsidRPr="007B7B0A">
        <w:rPr>
          <w:color w:val="000000"/>
          <w:sz w:val="28"/>
          <w:szCs w:val="28"/>
          <w:lang w:val="ru-RU" w:eastAsia="ru-RU"/>
        </w:rPr>
        <w:t>воспитателя, основ безопасности жизнедеятельности детского коллектива;</w:t>
      </w:r>
      <w:r w:rsidRPr="007B7B0A">
        <w:rPr>
          <w:sz w:val="28"/>
          <w:szCs w:val="28"/>
          <w:lang w:val="ru-RU"/>
        </w:rPr>
        <w:t xml:space="preserve"> </w:t>
      </w:r>
      <w:r w:rsidRPr="007B7B0A">
        <w:rPr>
          <w:color w:val="000000"/>
          <w:sz w:val="28"/>
          <w:szCs w:val="28"/>
          <w:lang w:val="ru-RU" w:eastAsia="ru-RU"/>
        </w:rPr>
        <w:t>– приобретение умений и навыков самостоятельной работы с детским коллективом,</w:t>
      </w:r>
    </w:p>
    <w:p w:rsidR="007B7B0A" w:rsidRPr="007B7B0A" w:rsidRDefault="007B7B0A" w:rsidP="002837DA">
      <w:pPr>
        <w:shd w:val="clear" w:color="auto" w:fill="FFFFFF"/>
        <w:ind w:firstLine="284"/>
        <w:jc w:val="both"/>
        <w:rPr>
          <w:color w:val="000000"/>
          <w:sz w:val="28"/>
          <w:szCs w:val="28"/>
          <w:lang w:val="ru-RU" w:eastAsia="ru-RU"/>
        </w:rPr>
      </w:pPr>
      <w:r w:rsidRPr="007B7B0A">
        <w:rPr>
          <w:color w:val="000000"/>
          <w:sz w:val="28"/>
          <w:szCs w:val="28"/>
          <w:lang w:val="ru-RU" w:eastAsia="ru-RU"/>
        </w:rPr>
        <w:t>– приобретение начального опыта реализации управленческих функций в работе с детским коллективом (целеполагание, планирование, организация различных видов деятельности, контроль, регулирование, корр</w:t>
      </w:r>
      <w:r w:rsidR="002837DA">
        <w:rPr>
          <w:color w:val="000000"/>
          <w:sz w:val="28"/>
          <w:szCs w:val="28"/>
          <w:lang w:val="ru-RU" w:eastAsia="ru-RU"/>
        </w:rPr>
        <w:t xml:space="preserve">екция, анализ </w:t>
      </w:r>
      <w:r w:rsidRPr="007B7B0A">
        <w:rPr>
          <w:color w:val="000000"/>
          <w:sz w:val="28"/>
          <w:szCs w:val="28"/>
          <w:lang w:val="ru-RU" w:eastAsia="ru-RU"/>
        </w:rPr>
        <w:t>деятельности);</w:t>
      </w:r>
    </w:p>
    <w:p w:rsidR="007B7B0A" w:rsidRPr="007B7B0A" w:rsidRDefault="007B7B0A" w:rsidP="002837DA">
      <w:pPr>
        <w:shd w:val="clear" w:color="auto" w:fill="FFFFFF"/>
        <w:ind w:firstLine="284"/>
        <w:jc w:val="both"/>
        <w:rPr>
          <w:color w:val="000000"/>
          <w:sz w:val="28"/>
          <w:szCs w:val="28"/>
          <w:lang w:val="ru-RU" w:eastAsia="ru-RU"/>
        </w:rPr>
      </w:pPr>
      <w:r w:rsidRPr="007B7B0A">
        <w:rPr>
          <w:color w:val="000000"/>
          <w:sz w:val="28"/>
          <w:szCs w:val="28"/>
          <w:lang w:val="ru-RU" w:eastAsia="ru-RU"/>
        </w:rPr>
        <w:t>– овладение содержанием, различными фо</w:t>
      </w:r>
      <w:r w:rsidR="002837DA">
        <w:rPr>
          <w:color w:val="000000"/>
          <w:sz w:val="28"/>
          <w:szCs w:val="28"/>
          <w:lang w:val="ru-RU" w:eastAsia="ru-RU"/>
        </w:rPr>
        <w:t xml:space="preserve">рмами и методами воспитательной </w:t>
      </w:r>
      <w:r w:rsidRPr="007B7B0A">
        <w:rPr>
          <w:color w:val="000000"/>
          <w:sz w:val="28"/>
          <w:szCs w:val="28"/>
          <w:lang w:val="ru-RU" w:eastAsia="ru-RU"/>
        </w:rPr>
        <w:t>работы с детьми;</w:t>
      </w:r>
    </w:p>
    <w:p w:rsidR="007B7B0A" w:rsidRPr="007B7B0A" w:rsidRDefault="007B7B0A" w:rsidP="007B7B0A">
      <w:pPr>
        <w:shd w:val="clear" w:color="auto" w:fill="FFFFFF"/>
        <w:ind w:firstLine="284"/>
        <w:jc w:val="both"/>
        <w:rPr>
          <w:color w:val="000000"/>
          <w:sz w:val="28"/>
          <w:szCs w:val="28"/>
          <w:lang w:val="ru-RU" w:eastAsia="ru-RU"/>
        </w:rPr>
      </w:pPr>
      <w:r w:rsidRPr="007B7B0A">
        <w:rPr>
          <w:color w:val="000000"/>
          <w:sz w:val="28"/>
          <w:szCs w:val="28"/>
          <w:lang w:val="ru-RU" w:eastAsia="ru-RU"/>
        </w:rPr>
        <w:t>– развитие социальных и коммуникативных навыков;</w:t>
      </w:r>
    </w:p>
    <w:p w:rsidR="007B7B0A" w:rsidRPr="002837DA" w:rsidRDefault="007B7B0A" w:rsidP="002837DA">
      <w:pPr>
        <w:shd w:val="clear" w:color="auto" w:fill="FFFFFF"/>
        <w:ind w:firstLine="284"/>
        <w:jc w:val="both"/>
        <w:rPr>
          <w:color w:val="000000"/>
          <w:sz w:val="28"/>
          <w:szCs w:val="28"/>
          <w:lang w:val="ru-RU" w:eastAsia="ru-RU"/>
        </w:rPr>
      </w:pPr>
      <w:r w:rsidRPr="007B7B0A">
        <w:rPr>
          <w:color w:val="000000"/>
          <w:sz w:val="28"/>
          <w:szCs w:val="28"/>
          <w:lang w:val="ru-RU" w:eastAsia="ru-RU"/>
        </w:rPr>
        <w:t>– развитие ответственного и творческого от</w:t>
      </w:r>
      <w:r w:rsidR="002837DA">
        <w:rPr>
          <w:color w:val="000000"/>
          <w:sz w:val="28"/>
          <w:szCs w:val="28"/>
          <w:lang w:val="ru-RU" w:eastAsia="ru-RU"/>
        </w:rPr>
        <w:t xml:space="preserve">ношения к воспитательной работе </w:t>
      </w:r>
      <w:r w:rsidRPr="007B7B0A">
        <w:rPr>
          <w:color w:val="000000"/>
          <w:sz w:val="28"/>
          <w:szCs w:val="28"/>
          <w:lang w:val="ru-RU" w:eastAsia="ru-RU"/>
        </w:rPr>
        <w:t>с детьми.</w:t>
      </w:r>
      <w:r w:rsidRPr="007B7B0A">
        <w:rPr>
          <w:b/>
          <w:color w:val="000000"/>
          <w:sz w:val="28"/>
          <w:szCs w:val="28"/>
          <w:lang w:val="ru-RU" w:eastAsia="ru-RU"/>
        </w:rPr>
        <w:t xml:space="preserve"> </w:t>
      </w:r>
    </w:p>
    <w:p w:rsidR="00CA5E4B" w:rsidRPr="005B091A" w:rsidRDefault="00CA5E4B" w:rsidP="007B7B0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Практическая подготовка является обязательной составной частью подготовки по программам профессионального обучения в Академии и направлена на формирование первоначального практического опыта для последующего освоения обучающимися общих и профессиональных компетенций по избранной профессии. Практическая подготовка осуществляется в соответствии с профессиональными стандартами, на основе договоров между Академией и организациями, независимо от форм собственности, в рамках сетевого взаимодействия.</w:t>
      </w:r>
    </w:p>
    <w:p w:rsidR="00CA5E4B" w:rsidRPr="005B091A" w:rsidRDefault="00CA5E4B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lastRenderedPageBreak/>
        <w:t>Программа практической подготовки самостоятельно разрабатывается Академией в соответствии с направленностью программы профессионального обучения и является ее обязательной частью. Практическая подготовка проводится в учебных, учебно-производственных мастерских, лабораториях Университета или в организациях и учреждениях на основе договоров сетевого взаимодействия с ними.</w:t>
      </w:r>
    </w:p>
    <w:p w:rsidR="00CA5E4B" w:rsidRPr="005B091A" w:rsidRDefault="00CA5E4B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Практическая подготовка обучающихся Академии организуется путем проведения практических занятий, практикумов, лабораторных работ и иных аналогичных видов учебной деятельности, предусматривающих участие обучающихся в выполнении отдельных элементов работ, связанных с будущей профессиональной деятельностью. Практическая подготовка при проведении практики организуется путем непосредственного выполнения обучающимися определенных видов работ, связанных с будущей профессиональной деятельностью. Практическая подготовка может включать в себя отдельные занятия лекционного типа, которые предусматривают передачу учебной информации обучающимся, необходимой для последующего выполнения работ, связанных с будущей профессиональной деятельностью.</w:t>
      </w:r>
    </w:p>
    <w:p w:rsidR="003973B3" w:rsidRPr="005B091A" w:rsidRDefault="003973B3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По окончании практической подготовки обучающийся проходит аттестацию без дифференцированной оценки в соответствии с действующим учебным планом. Оценка («зачет»-«незачет») по практической подготовке приравнивается к оценкам («зачет»-«незачет») по теоретическому обучению и учитывается при допуске к квалификационному экзамену.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center"/>
        <w:rPr>
          <w:b/>
          <w:color w:val="000000"/>
          <w:sz w:val="28"/>
          <w:szCs w:val="28"/>
          <w:lang w:val="ru-RU" w:eastAsia="ru-RU"/>
        </w:rPr>
      </w:pPr>
      <w:r w:rsidRPr="005B091A">
        <w:rPr>
          <w:b/>
          <w:color w:val="000000"/>
          <w:sz w:val="28"/>
          <w:szCs w:val="28"/>
          <w:lang w:val="ru-RU" w:eastAsia="ru-RU"/>
        </w:rPr>
        <w:t>Проектно-исследовательская деятельность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Целью проектно-исследовательской деятельности является создание условий сотрудничества, партнерства участников образовательного процесса, вовлечение обучающихся в социально-значимую, творческую, исследовательскую и созидательную деятельность, мотивирование выбора профессии, профессиональной и социальной адаптации, формирование ключевых компетенций, необходимых для жизни и успешной самореализации человека в информационном обществе.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Основные задачи проектно-исследовательской деятельности: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обучать умению работать в команде;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развивать проектные и исследовательские умения;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-формировать умение выбирать профессиональный путь, готовность обучаться в течение всей жизни.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 xml:space="preserve">Проектно-исследовательская деятельность – это совместная учебно-познавательная, творческая или игровая деятельность, имеющая общую цель, согласованные методы, способы деятельности, направленная на достижение общего результата, которая способствует развитию обучающихся. Результатом проектно-исследовательской деятельности является индивидуальная, групповая (от 3 до 15 человек) или коллективная (класс-группа) проектно-исследовательская работа соответствующего научно-дидактического уровня при поддержке преподавателя Академии. По содержанию проектно-исследовательская работа может быть </w:t>
      </w:r>
      <w:proofErr w:type="spellStart"/>
      <w:r w:rsidRPr="005B091A">
        <w:rPr>
          <w:color w:val="000000"/>
          <w:sz w:val="28"/>
          <w:szCs w:val="28"/>
          <w:lang w:val="ru-RU" w:eastAsia="ru-RU"/>
        </w:rPr>
        <w:t>монопредметная</w:t>
      </w:r>
      <w:proofErr w:type="spellEnd"/>
      <w:r w:rsidRPr="005B091A">
        <w:rPr>
          <w:color w:val="000000"/>
          <w:sz w:val="28"/>
          <w:szCs w:val="28"/>
          <w:lang w:val="ru-RU" w:eastAsia="ru-RU"/>
        </w:rPr>
        <w:t xml:space="preserve"> или </w:t>
      </w:r>
      <w:proofErr w:type="spellStart"/>
      <w:r w:rsidRPr="005B091A">
        <w:rPr>
          <w:color w:val="000000"/>
          <w:sz w:val="28"/>
          <w:szCs w:val="28"/>
          <w:lang w:val="ru-RU" w:eastAsia="ru-RU"/>
        </w:rPr>
        <w:t>полипредметная</w:t>
      </w:r>
      <w:proofErr w:type="spellEnd"/>
      <w:r w:rsidRPr="005B091A">
        <w:rPr>
          <w:color w:val="000000"/>
          <w:sz w:val="28"/>
          <w:szCs w:val="28"/>
          <w:lang w:val="ru-RU" w:eastAsia="ru-RU"/>
        </w:rPr>
        <w:t xml:space="preserve">, а также информационно-реферативная (освещение </w:t>
      </w:r>
      <w:r w:rsidRPr="005B091A">
        <w:rPr>
          <w:color w:val="000000"/>
          <w:sz w:val="28"/>
          <w:szCs w:val="28"/>
          <w:lang w:val="ru-RU" w:eastAsia="ru-RU"/>
        </w:rPr>
        <w:lastRenderedPageBreak/>
        <w:t>какой-либо проблемы) или исследовательская (анализ и выводы о характере исследуемого явления).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Проектно-исследовательская деятельность обучающегося включает следующие этапы: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сбор, обработка, систематизация и обобщение информации по выдвинутой проблеме;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анализ ресурсов, выработка путей решения задач;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составление плана работы;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технологическое следование составленному плану работы;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презентация полученного результата (доклад).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Полный цикл проектно-исследовательской деятельности содержит три этапа: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подготовительный (оценивается педагогом);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публичная презентация (конкурс проектов);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создание конечного продукта, его презентация.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Оценивание отражает все основные стадии проектно-исследовательской деятельности и осуществляется с использованием следующих критериев: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ясность цели и ожидаемых результатов деятельности;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уровень раскрытия связи ключевого вопроса с имеющимися в данной области знаниями и делает предполагаемое исследование актуальным;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процесс, навыки самоорганизации;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качество произведенного продукта;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презентация;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социальное и прикладное значение полученных результатов;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>- дополнительные критерии: качества анализа, оригинальность и т.д.</w:t>
      </w:r>
    </w:p>
    <w:p w:rsidR="00D11F41" w:rsidRPr="005B091A" w:rsidRDefault="00D11F41" w:rsidP="005B091A">
      <w:pPr>
        <w:shd w:val="clear" w:color="auto" w:fill="FFFFFF" w:themeFill="background1"/>
        <w:tabs>
          <w:tab w:val="left" w:pos="284"/>
          <w:tab w:val="left" w:pos="851"/>
        </w:tabs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B091A">
        <w:rPr>
          <w:color w:val="000000"/>
          <w:sz w:val="28"/>
          <w:szCs w:val="28"/>
          <w:lang w:val="ru-RU" w:eastAsia="ru-RU"/>
        </w:rPr>
        <w:t xml:space="preserve">Проектно-исследовательские работы обучающихся психолого-педагогических классов готовятся по следующим </w:t>
      </w:r>
      <w:r w:rsidR="00CA5E4B" w:rsidRPr="005B091A">
        <w:rPr>
          <w:color w:val="000000"/>
          <w:sz w:val="28"/>
          <w:szCs w:val="28"/>
          <w:lang w:val="ru-RU" w:eastAsia="ru-RU"/>
        </w:rPr>
        <w:t>категориям: «</w:t>
      </w:r>
      <w:r w:rsidRPr="005B091A">
        <w:rPr>
          <w:color w:val="000000"/>
          <w:sz w:val="28"/>
          <w:szCs w:val="28"/>
          <w:lang w:val="ru-RU" w:eastAsia="ru-RU"/>
        </w:rPr>
        <w:t>Психолог-исследователь», «Первая ступень к педагогическому мастерству».</w:t>
      </w:r>
    </w:p>
    <w:p w:rsidR="00ED5A0B" w:rsidRPr="005B091A" w:rsidRDefault="00ED5A0B" w:rsidP="005B091A">
      <w:pPr>
        <w:shd w:val="clear" w:color="auto" w:fill="FFFFFF" w:themeFill="background1"/>
        <w:tabs>
          <w:tab w:val="left" w:pos="284"/>
        </w:tabs>
        <w:jc w:val="center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Итоговая аттестация</w:t>
      </w:r>
    </w:p>
    <w:p w:rsidR="00ED5A0B" w:rsidRPr="005B091A" w:rsidRDefault="00ED5A0B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Итоговая аттестация проводится в форме квалификационного экзамена, который включает в себя практическую квалификационную работу и проверку теоретических знаний.</w:t>
      </w:r>
    </w:p>
    <w:p w:rsidR="00ED5A0B" w:rsidRPr="005B091A" w:rsidRDefault="00ED5A0B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К проведению квалификационного экзамена привлекаются представители работодателей, их объединений.</w:t>
      </w:r>
    </w:p>
    <w:p w:rsidR="00ED5A0B" w:rsidRPr="005B091A" w:rsidRDefault="00ED5A0B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По согласованию с Академией предпрофессионального образования допускается как индивидуальная, так и коллективная защита практической квалификационной работы (до трех обучающихся). Практическая квалификационная работа может быть представлена в виде решения педагогических задач.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Оценочные средства для проведения итоговой аттестации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1.</w:t>
      </w:r>
      <w:r w:rsidRPr="005B091A">
        <w:rPr>
          <w:sz w:val="28"/>
          <w:szCs w:val="28"/>
          <w:lang w:val="ru-RU"/>
        </w:rPr>
        <w:tab/>
        <w:t>Теоретическая часть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Критерии оценки итогового тестирования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Итоговое тестирование заканчивается выставлением оценки.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Оценка «Отлично» - даны правильные ответы на 60-100% вопросов.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Оценка «Хорошо» - даны правильные ответы на 40-59% вопросов.</w:t>
      </w:r>
    </w:p>
    <w:p w:rsidR="00A13B8F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lastRenderedPageBreak/>
        <w:t xml:space="preserve">Оценка «Удовлетворительно» - даны правильные ответы на 20-39% вопросов. 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Оценка «Неудовлетворительно» - даны в правильные ответы на менее 19 % вопросов.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2.</w:t>
      </w:r>
      <w:r w:rsidRPr="005B091A">
        <w:rPr>
          <w:sz w:val="28"/>
          <w:szCs w:val="28"/>
          <w:lang w:val="ru-RU"/>
        </w:rPr>
        <w:tab/>
        <w:t>Практическая квалификационная работа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Критерии оценки практических квалификационных работ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1.</w:t>
      </w:r>
      <w:r w:rsidRPr="005B091A">
        <w:rPr>
          <w:sz w:val="28"/>
          <w:szCs w:val="28"/>
          <w:lang w:val="ru-RU"/>
        </w:rPr>
        <w:tab/>
        <w:t>Соответствие целей и содержания выбранной психолого-педагогической задаче.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2.</w:t>
      </w:r>
      <w:r w:rsidRPr="005B091A">
        <w:rPr>
          <w:sz w:val="28"/>
          <w:szCs w:val="28"/>
          <w:lang w:val="ru-RU"/>
        </w:rPr>
        <w:tab/>
        <w:t>Соответствие задач мероприятия/события возрастным особенностям участников.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3.</w:t>
      </w:r>
      <w:r w:rsidRPr="005B091A">
        <w:rPr>
          <w:sz w:val="28"/>
          <w:szCs w:val="28"/>
          <w:lang w:val="ru-RU"/>
        </w:rPr>
        <w:tab/>
        <w:t>Соответствие мероприятия/события критериям игрового взаимодействия.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4.</w:t>
      </w:r>
      <w:r w:rsidRPr="005B091A">
        <w:rPr>
          <w:sz w:val="28"/>
          <w:szCs w:val="28"/>
          <w:lang w:val="ru-RU"/>
        </w:rPr>
        <w:tab/>
        <w:t>Оригинальность концепции, наличие ключевых игровых признаков: метафоричность, эмоциональность.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5.</w:t>
      </w:r>
      <w:r w:rsidRPr="005B091A">
        <w:rPr>
          <w:sz w:val="28"/>
          <w:szCs w:val="28"/>
          <w:lang w:val="ru-RU"/>
        </w:rPr>
        <w:tab/>
        <w:t>Практическая реализуемость.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Оценка «отлично» - работа полностью соответствует цели, задачам и выбранной целевой аудитории. Все необходимые структурные элементы игры наличествуют, логика и технологии мероприятия/события не нарушены. 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Оценка «хорошо» - работа полностью соответствует цели, задачам и выбранной целевой аудитории. Все обязательные структурные элементы игры наличествуют, логика и технологии мероприятия/события не нарушены. 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Оценка «удовлетворительно» - работа в целом соответствует цели, задачам и выбранному возрасту. Все структурные элементы мероприятия/события как инструмента взаимодействия наличествуют, логика и технологии в целом не нарушены. </w:t>
      </w:r>
    </w:p>
    <w:p w:rsidR="005E20E8" w:rsidRPr="005B091A" w:rsidRDefault="005E20E8" w:rsidP="005B091A">
      <w:pPr>
        <w:shd w:val="clear" w:color="auto" w:fill="FFFFFF" w:themeFill="background1"/>
        <w:tabs>
          <w:tab w:val="left" w:pos="284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Оценка «неудовлетворительно» - работа не соответствует цели, задачам и выбранному возрасту. Необходимые и достаточные структурные элементы игры присутствуют не в полном объеме, логика и технологии мероприятия/события частично или полностью нарушены. </w:t>
      </w:r>
    </w:p>
    <w:p w:rsidR="005F379B" w:rsidRPr="005B091A" w:rsidRDefault="005F379B" w:rsidP="005B091A">
      <w:pPr>
        <w:shd w:val="clear" w:color="auto" w:fill="FFFFFF" w:themeFill="background1"/>
        <w:ind w:firstLine="708"/>
        <w:jc w:val="center"/>
        <w:rPr>
          <w:rFonts w:eastAsia="Calibri"/>
          <w:sz w:val="28"/>
          <w:szCs w:val="28"/>
          <w:lang w:val="ru-RU"/>
        </w:rPr>
      </w:pPr>
    </w:p>
    <w:p w:rsidR="00DE16F1" w:rsidRPr="005B091A" w:rsidRDefault="005F379B" w:rsidP="005B091A">
      <w:pPr>
        <w:shd w:val="clear" w:color="auto" w:fill="FFFFFF" w:themeFill="background1"/>
        <w:ind w:firstLine="708"/>
        <w:jc w:val="center"/>
        <w:rPr>
          <w:rFonts w:eastAsia="Calibri"/>
          <w:b/>
          <w:sz w:val="28"/>
          <w:szCs w:val="28"/>
          <w:lang w:val="ru-RU"/>
        </w:rPr>
      </w:pPr>
      <w:r w:rsidRPr="005B091A">
        <w:rPr>
          <w:rFonts w:eastAsia="Calibri"/>
          <w:b/>
          <w:sz w:val="28"/>
          <w:szCs w:val="28"/>
          <w:lang w:val="ru-RU"/>
        </w:rPr>
        <w:t>2. СОДЕРЖАТЕЛЬНЫЙ РАЗДЕЛ</w:t>
      </w:r>
    </w:p>
    <w:p w:rsidR="005F379B" w:rsidRPr="005B091A" w:rsidRDefault="005F379B" w:rsidP="005B091A">
      <w:pPr>
        <w:shd w:val="clear" w:color="auto" w:fill="FFFFFF" w:themeFill="background1"/>
        <w:rPr>
          <w:b/>
          <w:sz w:val="28"/>
          <w:szCs w:val="28"/>
          <w:lang w:val="ru-RU"/>
        </w:rPr>
      </w:pPr>
    </w:p>
    <w:p w:rsidR="00CC4889" w:rsidRPr="005B091A" w:rsidRDefault="005F379B" w:rsidP="005B091A">
      <w:pPr>
        <w:shd w:val="clear" w:color="auto" w:fill="FFFFFF" w:themeFill="background1"/>
        <w:rPr>
          <w:b/>
          <w:sz w:val="28"/>
          <w:szCs w:val="28"/>
          <w:lang w:val="ru-RU" w:eastAsia="ru-RU"/>
        </w:rPr>
      </w:pPr>
      <w:r w:rsidRPr="005B091A">
        <w:rPr>
          <w:b/>
          <w:sz w:val="28"/>
          <w:szCs w:val="28"/>
          <w:lang w:val="ru-RU" w:eastAsia="ru-RU"/>
        </w:rPr>
        <w:t xml:space="preserve">2.1.1. </w:t>
      </w:r>
      <w:r w:rsidR="00CC4889" w:rsidRPr="005B091A">
        <w:rPr>
          <w:b/>
          <w:sz w:val="28"/>
          <w:szCs w:val="28"/>
          <w:lang w:val="ru-RU" w:eastAsia="ru-RU"/>
        </w:rPr>
        <w:t>Основы педагогической деятельности.</w:t>
      </w:r>
    </w:p>
    <w:p w:rsidR="00CC4889" w:rsidRPr="005B091A" w:rsidRDefault="00C35E86" w:rsidP="005B091A">
      <w:pPr>
        <w:shd w:val="clear" w:color="auto" w:fill="FFFFFF" w:themeFill="background1"/>
        <w:tabs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Содержание рабочей программы предмета внеурочной деятельности</w:t>
      </w:r>
      <w:r w:rsidR="00AB214C" w:rsidRPr="005B091A">
        <w:rPr>
          <w:sz w:val="28"/>
          <w:szCs w:val="28"/>
          <w:lang w:val="ru-RU"/>
        </w:rPr>
        <w:t>: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1.</w:t>
      </w:r>
      <w:r w:rsidRPr="005B091A">
        <w:rPr>
          <w:sz w:val="28"/>
          <w:szCs w:val="28"/>
          <w:lang w:val="ru-RU"/>
        </w:rPr>
        <w:tab/>
        <w:t>Тема: Педагогическая профессия: история и современность.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Возникновение и становление профессии учителя. Становление педагогики как науки. Великие педагоги-классики. Перспективы развития педагогической профессии.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2.</w:t>
      </w:r>
      <w:r w:rsidRPr="005B091A">
        <w:rPr>
          <w:sz w:val="28"/>
          <w:szCs w:val="28"/>
          <w:lang w:val="ru-RU"/>
        </w:rPr>
        <w:tab/>
        <w:t xml:space="preserve">Тема: Личность педагога и его профессиональная деятельность.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Образ современного педагога: идеальный и реальный. Профессионально значимые и личностные качества педагога. Современные требования к личности педагога.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3.</w:t>
      </w:r>
      <w:r w:rsidRPr="005B091A">
        <w:rPr>
          <w:sz w:val="28"/>
          <w:szCs w:val="28"/>
          <w:lang w:val="ru-RU"/>
        </w:rPr>
        <w:tab/>
        <w:t xml:space="preserve">Тема: Педагогическая культура и ее компоненты.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Понятие «культура» как основа педагогической культуры. Структурные компоненты педагогической культуры. Сущность и взаимосвязь обшей и </w:t>
      </w:r>
      <w:r w:rsidRPr="005B091A">
        <w:rPr>
          <w:sz w:val="28"/>
          <w:szCs w:val="28"/>
          <w:lang w:val="ru-RU"/>
        </w:rPr>
        <w:lastRenderedPageBreak/>
        <w:t>педагогической культуры.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  <w:tab w:val="left" w:pos="1276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4.</w:t>
      </w:r>
      <w:r w:rsidRPr="005B091A">
        <w:rPr>
          <w:sz w:val="28"/>
          <w:szCs w:val="28"/>
          <w:lang w:val="ru-RU"/>
        </w:rPr>
        <w:tab/>
        <w:t xml:space="preserve">Тема: Педагогическая деятельность.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Сущность и специфика педагогической деятельности. Социальная значимость педагогической деятельности в современном обществе.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  <w:tab w:val="left" w:pos="1276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5.</w:t>
      </w:r>
      <w:r w:rsidRPr="005B091A">
        <w:rPr>
          <w:sz w:val="28"/>
          <w:szCs w:val="28"/>
          <w:lang w:val="ru-RU"/>
        </w:rPr>
        <w:tab/>
        <w:t xml:space="preserve">Тема: Общение в педагогической деятельности.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Сущность педагогического общения. Функции педагогического общения. Стили общения.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  <w:tab w:val="left" w:pos="1276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6.</w:t>
      </w:r>
      <w:r w:rsidRPr="005B091A">
        <w:rPr>
          <w:sz w:val="28"/>
          <w:szCs w:val="28"/>
          <w:lang w:val="ru-RU"/>
        </w:rPr>
        <w:tab/>
        <w:t xml:space="preserve">Тема: Педагог в поликультурном регионе.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Поликультурное образовательное пространство Крымского региона. Поликультурное образование как часть педагогической культуры. Учет особенностей поликультурного региона в профессиональной деятельности современного педагога.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  <w:tab w:val="left" w:pos="1276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7.</w:t>
      </w:r>
      <w:r w:rsidRPr="005B091A">
        <w:rPr>
          <w:sz w:val="28"/>
          <w:szCs w:val="28"/>
          <w:lang w:val="ru-RU"/>
        </w:rPr>
        <w:tab/>
        <w:t xml:space="preserve">Тема: Профессиональная компетентность педагога.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proofErr w:type="spellStart"/>
      <w:r w:rsidRPr="005B091A">
        <w:rPr>
          <w:sz w:val="28"/>
          <w:szCs w:val="28"/>
          <w:lang w:val="ru-RU"/>
        </w:rPr>
        <w:t>Профессиограмма</w:t>
      </w:r>
      <w:proofErr w:type="spellEnd"/>
      <w:r w:rsidRPr="005B091A">
        <w:rPr>
          <w:sz w:val="28"/>
          <w:szCs w:val="28"/>
          <w:lang w:val="ru-RU"/>
        </w:rPr>
        <w:t xml:space="preserve"> педагога. Компоненты профессиональных компетенций педагога: профессионально-личностные, профессионально-содержательные, профессионально-</w:t>
      </w:r>
      <w:proofErr w:type="spellStart"/>
      <w:r w:rsidRPr="005B091A">
        <w:rPr>
          <w:sz w:val="28"/>
          <w:szCs w:val="28"/>
          <w:lang w:val="ru-RU"/>
        </w:rPr>
        <w:t>деятельностные</w:t>
      </w:r>
      <w:proofErr w:type="spellEnd"/>
      <w:r w:rsidRPr="005B091A">
        <w:rPr>
          <w:sz w:val="28"/>
          <w:szCs w:val="28"/>
          <w:lang w:val="ru-RU"/>
        </w:rPr>
        <w:t xml:space="preserve">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8.</w:t>
      </w:r>
      <w:r w:rsidRPr="005B091A">
        <w:rPr>
          <w:sz w:val="28"/>
          <w:szCs w:val="28"/>
          <w:lang w:val="ru-RU"/>
        </w:rPr>
        <w:tab/>
        <w:t>Тема: Педагогическое мастерство.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Педагогические способности: дидактические, организационно-коммуникативные, личностные, рефлексивные, креативные. Техники совершенствования педагогического мастерства педагога.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709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9.</w:t>
      </w:r>
      <w:r w:rsidRPr="005B091A">
        <w:rPr>
          <w:sz w:val="28"/>
          <w:szCs w:val="28"/>
          <w:lang w:val="ru-RU"/>
        </w:rPr>
        <w:tab/>
        <w:t xml:space="preserve">Тема: Самовоспитание и самообразование педагога.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Профессиональное самовоспитание и самообразование педагога. Этапы профессионально-личностного становления и развития педагога. Модели самовоспитания педагога. Модели самообразования педагога.</w:t>
      </w:r>
    </w:p>
    <w:p w:rsidR="00AB214C" w:rsidRPr="005B091A" w:rsidRDefault="00AB214C" w:rsidP="005B091A">
      <w:pPr>
        <w:shd w:val="clear" w:color="auto" w:fill="FFFFFF" w:themeFill="background1"/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Тематическое п</w:t>
      </w:r>
      <w:r w:rsidR="007303AB" w:rsidRPr="005B091A">
        <w:rPr>
          <w:sz w:val="28"/>
          <w:szCs w:val="28"/>
          <w:lang w:val="ru-RU"/>
        </w:rPr>
        <w:t>ланирование предмета внеурочной деятельности</w:t>
      </w:r>
      <w:r w:rsidRPr="005B091A">
        <w:rPr>
          <w:sz w:val="28"/>
          <w:szCs w:val="28"/>
          <w:lang w:val="ru-RU"/>
        </w:rPr>
        <w:t>:</w:t>
      </w:r>
    </w:p>
    <w:tbl>
      <w:tblPr>
        <w:tblStyle w:val="11"/>
        <w:tblW w:w="9601" w:type="dxa"/>
        <w:tblLook w:val="04A0" w:firstRow="1" w:lastRow="0" w:firstColumn="1" w:lastColumn="0" w:noHBand="0" w:noVBand="1"/>
      </w:tblPr>
      <w:tblGrid>
        <w:gridCol w:w="816"/>
        <w:gridCol w:w="7286"/>
        <w:gridCol w:w="1499"/>
      </w:tblGrid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Наименование тем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697249" w:rsidRPr="005B091A" w:rsidTr="001E0DB8">
        <w:tc>
          <w:tcPr>
            <w:tcW w:w="9601" w:type="dxa"/>
            <w:gridSpan w:val="3"/>
          </w:tcPr>
          <w:p w:rsidR="00697249" w:rsidRPr="005B091A" w:rsidRDefault="00697249" w:rsidP="00AE2E9E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Основы педагогической деятельности</w:t>
            </w:r>
          </w:p>
        </w:tc>
      </w:tr>
      <w:tr w:rsidR="00697249" w:rsidRPr="005B091A" w:rsidTr="001E0DB8">
        <w:tc>
          <w:tcPr>
            <w:tcW w:w="9601" w:type="dxa"/>
            <w:gridSpan w:val="3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10 кл</w:t>
            </w:r>
            <w:r w:rsidR="00AB214C" w:rsidRPr="005B091A">
              <w:rPr>
                <w:b/>
                <w:sz w:val="24"/>
                <w:szCs w:val="24"/>
                <w:lang w:val="ru-RU"/>
              </w:rPr>
              <w:t>асс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 xml:space="preserve">Педагогическая профессия: история и современность. 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2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2.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 xml:space="preserve">Личность педагога и его профессиональная деятельность. 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3.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 xml:space="preserve">Педагогическая культура и ее компоненты. 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4.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Педагогическая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деятельность</w:t>
            </w:r>
            <w:proofErr w:type="spellEnd"/>
            <w:r w:rsidRPr="005B091A">
              <w:rPr>
                <w:sz w:val="24"/>
                <w:szCs w:val="24"/>
              </w:rPr>
              <w:t>.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5.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Общение</w:t>
            </w:r>
            <w:proofErr w:type="spellEnd"/>
            <w:r w:rsidRPr="005B091A">
              <w:rPr>
                <w:sz w:val="24"/>
                <w:szCs w:val="24"/>
              </w:rPr>
              <w:t xml:space="preserve"> в </w:t>
            </w:r>
            <w:proofErr w:type="spellStart"/>
            <w:r w:rsidRPr="005B091A">
              <w:rPr>
                <w:sz w:val="24"/>
                <w:szCs w:val="24"/>
              </w:rPr>
              <w:t>педагогической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деятельности</w:t>
            </w:r>
            <w:proofErr w:type="spellEnd"/>
            <w:r w:rsidRPr="005B091A">
              <w:rPr>
                <w:sz w:val="24"/>
                <w:szCs w:val="24"/>
              </w:rPr>
              <w:t>.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6.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Педагог</w:t>
            </w:r>
            <w:proofErr w:type="spellEnd"/>
            <w:r w:rsidRPr="005B091A">
              <w:rPr>
                <w:sz w:val="24"/>
                <w:szCs w:val="24"/>
              </w:rPr>
              <w:t xml:space="preserve"> в </w:t>
            </w:r>
            <w:proofErr w:type="spellStart"/>
            <w:r w:rsidRPr="005B091A">
              <w:rPr>
                <w:sz w:val="24"/>
                <w:szCs w:val="24"/>
              </w:rPr>
              <w:t>поликультурном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регионе</w:t>
            </w:r>
            <w:proofErr w:type="spellEnd"/>
            <w:r w:rsidRPr="005B091A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7.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Профессиональная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компетентность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педагога</w:t>
            </w:r>
            <w:proofErr w:type="spellEnd"/>
            <w:r w:rsidRPr="005B091A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8.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Педагогическое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мастерство</w:t>
            </w:r>
            <w:proofErr w:type="spellEnd"/>
            <w:r w:rsidRPr="005B091A">
              <w:rPr>
                <w:sz w:val="24"/>
                <w:szCs w:val="24"/>
              </w:rPr>
              <w:t>.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9.</w:t>
            </w: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Самовоспитание</w:t>
            </w:r>
            <w:proofErr w:type="spellEnd"/>
            <w:r w:rsidRPr="005B091A">
              <w:rPr>
                <w:sz w:val="24"/>
                <w:szCs w:val="24"/>
              </w:rPr>
              <w:t xml:space="preserve"> и </w:t>
            </w:r>
            <w:proofErr w:type="spellStart"/>
            <w:r w:rsidRPr="005B091A">
              <w:rPr>
                <w:sz w:val="24"/>
                <w:szCs w:val="24"/>
              </w:rPr>
              <w:t>самообразование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педагога</w:t>
            </w:r>
            <w:proofErr w:type="spellEnd"/>
            <w:r w:rsidRPr="005B091A">
              <w:rPr>
                <w:sz w:val="24"/>
                <w:szCs w:val="24"/>
              </w:rPr>
              <w:t>.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697249" w:rsidRPr="005B091A" w:rsidTr="001E0DB8">
        <w:tc>
          <w:tcPr>
            <w:tcW w:w="81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7286" w:type="dxa"/>
          </w:tcPr>
          <w:p w:rsidR="00697249" w:rsidRPr="005B091A" w:rsidRDefault="00697249" w:rsidP="005B091A">
            <w:pPr>
              <w:shd w:val="clear" w:color="auto" w:fill="FFFFFF" w:themeFill="background1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499" w:type="dxa"/>
          </w:tcPr>
          <w:p w:rsidR="00697249" w:rsidRPr="005B091A" w:rsidRDefault="00697249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>34</w:t>
            </w:r>
          </w:p>
        </w:tc>
      </w:tr>
    </w:tbl>
    <w:p w:rsidR="005F379B" w:rsidRPr="005B091A" w:rsidRDefault="005F379B" w:rsidP="005B091A">
      <w:pPr>
        <w:shd w:val="clear" w:color="auto" w:fill="FFFFFF" w:themeFill="background1"/>
        <w:jc w:val="both"/>
        <w:rPr>
          <w:b/>
          <w:sz w:val="28"/>
          <w:szCs w:val="28"/>
          <w:lang w:val="ru-RU" w:eastAsia="ru-RU"/>
        </w:rPr>
      </w:pPr>
    </w:p>
    <w:p w:rsidR="00CC4889" w:rsidRPr="005B091A" w:rsidRDefault="005F379B" w:rsidP="005B091A">
      <w:pPr>
        <w:shd w:val="clear" w:color="auto" w:fill="FFFFFF" w:themeFill="background1"/>
        <w:jc w:val="both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 xml:space="preserve">2.1.2. </w:t>
      </w:r>
      <w:r w:rsidR="00CC4889" w:rsidRPr="005B091A">
        <w:rPr>
          <w:b/>
          <w:sz w:val="28"/>
          <w:szCs w:val="28"/>
          <w:lang w:val="ru-RU"/>
        </w:rPr>
        <w:t>Основы психологии.</w:t>
      </w:r>
    </w:p>
    <w:p w:rsidR="00AB214C" w:rsidRPr="005B091A" w:rsidRDefault="00C35E86" w:rsidP="005B091A">
      <w:pPr>
        <w:shd w:val="clear" w:color="auto" w:fill="FFFFFF" w:themeFill="background1"/>
        <w:tabs>
          <w:tab w:val="left" w:pos="284"/>
        </w:tabs>
        <w:jc w:val="both"/>
        <w:rPr>
          <w:b/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Содержание рабочей программы предмета внеурочной деятельности</w:t>
      </w:r>
      <w:r w:rsidR="00AB214C" w:rsidRPr="005B091A">
        <w:rPr>
          <w:b/>
          <w:sz w:val="28"/>
          <w:szCs w:val="28"/>
          <w:lang w:val="ru-RU"/>
        </w:rPr>
        <w:t>: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10 класс.</w:t>
      </w:r>
      <w:r w:rsidRPr="005B091A">
        <w:rPr>
          <w:sz w:val="28"/>
          <w:szCs w:val="28"/>
          <w:lang w:val="ru-RU"/>
        </w:rPr>
        <w:t xml:space="preserve">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Модуль 1. Общение.</w:t>
      </w:r>
    </w:p>
    <w:p w:rsidR="00CC4889" w:rsidRPr="005B091A" w:rsidRDefault="00CC4889" w:rsidP="005B091A">
      <w:pPr>
        <w:widowControl/>
        <w:numPr>
          <w:ilvl w:val="0"/>
          <w:numId w:val="8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Тема: Введение в психологию.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Задачи психологии. Методы психологии. Психика. Этапы развития </w:t>
      </w:r>
      <w:r w:rsidRPr="005B091A">
        <w:rPr>
          <w:sz w:val="28"/>
          <w:szCs w:val="28"/>
          <w:lang w:val="ru-RU"/>
        </w:rPr>
        <w:lastRenderedPageBreak/>
        <w:t>психики. Структура психики. Сознание и бессознательное</w:t>
      </w:r>
      <w:r w:rsidRPr="005B091A">
        <w:rPr>
          <w:sz w:val="28"/>
          <w:szCs w:val="28"/>
          <w:lang w:val="ru-RU"/>
        </w:rPr>
        <w:tab/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2. Тема: Предмет психологии общения.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Определение общения. Коммуникация. Коммуникативный акт. Формы и функции общения.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3. Тема: Структура общения.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Компоненты общения. Коммуникативный компонент. Интерактивный компонент. Перцептивный компонент. Социальная перцепция.</w:t>
      </w:r>
      <w:r w:rsidRPr="005B091A">
        <w:rPr>
          <w:sz w:val="28"/>
          <w:szCs w:val="28"/>
          <w:lang w:val="ru-RU"/>
        </w:rPr>
        <w:tab/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4. Тема: Основные аспекты общения: содержание, цель, средства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Цель общения. Содержание общения. Средства общения. Вербальное общение. Невербальное общение. Технические средства общения. Интернет-общение. Значение общения на разных возрастных этапах развития личности.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5. Тема: Виды и стили общения.</w:t>
      </w:r>
      <w:r w:rsidRPr="005B091A">
        <w:rPr>
          <w:sz w:val="28"/>
          <w:szCs w:val="28"/>
          <w:lang w:val="ru-RU"/>
        </w:rPr>
        <w:tab/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Ритуальный стиль. Императивный стиль. </w:t>
      </w:r>
      <w:proofErr w:type="spellStart"/>
      <w:r w:rsidRPr="005B091A">
        <w:rPr>
          <w:sz w:val="28"/>
          <w:szCs w:val="28"/>
          <w:lang w:val="ru-RU"/>
        </w:rPr>
        <w:t>Манипулятивный</w:t>
      </w:r>
      <w:proofErr w:type="spellEnd"/>
      <w:r w:rsidRPr="005B091A">
        <w:rPr>
          <w:sz w:val="28"/>
          <w:szCs w:val="28"/>
          <w:lang w:val="ru-RU"/>
        </w:rPr>
        <w:t xml:space="preserve"> стиль.  Гуманистический стиль. Деловое общение. Межличностное общение. Прямое общение. Опосредованное общение.</w:t>
      </w:r>
      <w:r w:rsidRPr="005B091A">
        <w:rPr>
          <w:sz w:val="28"/>
          <w:szCs w:val="28"/>
          <w:lang w:val="ru-RU"/>
        </w:rPr>
        <w:tab/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Модуль 2. Манипуляции в общении.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1. Тема: Характеристика манипуляций в общении.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Виды манипуляций в общении. Цель манипуляторного общения. Приемы манипуляции в общении.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2. Тема: Причины манипуляции.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Внутри личностный конфликт. Страх и неопределенность. Комплекс неполноценности. Желание получить одобрение и поддержку. Страх затруднительного положения.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3. Тема: Правила нейтрализации манипуляций.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Информационный диалог. Конструктивная критика. Цивилизованная конфронтация. Уловка на уловку. Разоблачение уловки.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Модуль 3. Доверительное общение. Психологические риски.</w:t>
      </w:r>
    </w:p>
    <w:p w:rsidR="00CC4889" w:rsidRPr="005B091A" w:rsidRDefault="00CC4889" w:rsidP="005B091A">
      <w:pPr>
        <w:widowControl/>
        <w:numPr>
          <w:ilvl w:val="0"/>
          <w:numId w:val="9"/>
        </w:numPr>
        <w:shd w:val="clear" w:color="auto" w:fill="FFFFFF" w:themeFill="background1"/>
        <w:tabs>
          <w:tab w:val="left" w:pos="284"/>
          <w:tab w:val="left" w:pos="993"/>
          <w:tab w:val="left" w:pos="1560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Тема: Сущность и функции доверительного общения.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Стадии перехода от формального к дружескому общению. </w:t>
      </w:r>
      <w:proofErr w:type="spellStart"/>
      <w:r w:rsidRPr="005B091A">
        <w:rPr>
          <w:sz w:val="28"/>
          <w:szCs w:val="28"/>
          <w:lang w:val="ru-RU"/>
        </w:rPr>
        <w:t>Аффилиация</w:t>
      </w:r>
      <w:proofErr w:type="spellEnd"/>
      <w:r w:rsidRPr="005B091A">
        <w:rPr>
          <w:sz w:val="28"/>
          <w:szCs w:val="28"/>
          <w:lang w:val="ru-RU"/>
        </w:rPr>
        <w:t>. Свойства личности, затрудняющие переход к дружескому общению. Условия эффективного общения.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2. Тема: Потребности в доверительном общении и поддержке.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Пирамида потребностей А. </w:t>
      </w:r>
      <w:proofErr w:type="spellStart"/>
      <w:r w:rsidRPr="005B091A">
        <w:rPr>
          <w:sz w:val="28"/>
          <w:szCs w:val="28"/>
          <w:lang w:val="ru-RU"/>
        </w:rPr>
        <w:t>Маслоу</w:t>
      </w:r>
      <w:proofErr w:type="spellEnd"/>
      <w:r w:rsidRPr="005B091A">
        <w:rPr>
          <w:sz w:val="28"/>
          <w:szCs w:val="28"/>
          <w:lang w:val="ru-RU"/>
        </w:rPr>
        <w:t xml:space="preserve">. </w:t>
      </w:r>
      <w:proofErr w:type="spellStart"/>
      <w:r w:rsidRPr="005B091A">
        <w:rPr>
          <w:sz w:val="28"/>
          <w:szCs w:val="28"/>
          <w:lang w:val="ru-RU"/>
        </w:rPr>
        <w:t>Аффилиативное</w:t>
      </w:r>
      <w:proofErr w:type="spellEnd"/>
      <w:r w:rsidRPr="005B091A">
        <w:rPr>
          <w:sz w:val="28"/>
          <w:szCs w:val="28"/>
          <w:lang w:val="ru-RU"/>
        </w:rPr>
        <w:t xml:space="preserve"> общение. Альтруизм.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3. Тема: Компоненты теоретической модели доверия.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Доверие, организационное доверие, </w:t>
      </w:r>
      <w:proofErr w:type="spellStart"/>
      <w:r w:rsidRPr="005B091A">
        <w:rPr>
          <w:sz w:val="28"/>
          <w:szCs w:val="28"/>
          <w:lang w:val="ru-RU"/>
        </w:rPr>
        <w:t>трансакционное</w:t>
      </w:r>
      <w:proofErr w:type="spellEnd"/>
      <w:r w:rsidRPr="005B091A">
        <w:rPr>
          <w:sz w:val="28"/>
          <w:szCs w:val="28"/>
          <w:lang w:val="ru-RU"/>
        </w:rPr>
        <w:t xml:space="preserve"> доверие, уровни доверия, факторы и условия доверия, компоненты и параметры доверия, культура доверия, концепция измерения доверия.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4. Тема: Цель межличностного неформального доверительного общения.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Цель и функции доверительного общения. Признаки доверительного общения. Психологическое облегчение; обратная связь в процессе самопознания; психологическое сближение, углубление взаимоотношений людей.</w:t>
      </w:r>
      <w:r w:rsidRPr="005B091A">
        <w:rPr>
          <w:sz w:val="28"/>
          <w:szCs w:val="28"/>
          <w:lang w:val="ru-RU"/>
        </w:rPr>
        <w:tab/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lastRenderedPageBreak/>
        <w:t>5. Тема: Доверчивость.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Доверчивость, как постоянная готовность человека верить слову, обещанию другого человека или группы. Доверчивость, как постоянная черта личности, которая является результатом социального научения.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6. Тема: Агрессия.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Профилактика агрессивного поведения. Формы и виды агрессивного поведения. Вербальная и невербальная агрессия. Физическая агрессия. Негативизм. Обида. Виды профилактики агрессивного поведения.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7. Тема: </w:t>
      </w:r>
      <w:proofErr w:type="spellStart"/>
      <w:r w:rsidRPr="005B091A">
        <w:rPr>
          <w:sz w:val="28"/>
          <w:szCs w:val="28"/>
          <w:lang w:val="ru-RU"/>
        </w:rPr>
        <w:t>Буллинг</w:t>
      </w:r>
      <w:proofErr w:type="spellEnd"/>
      <w:r w:rsidRPr="005B091A">
        <w:rPr>
          <w:sz w:val="28"/>
          <w:szCs w:val="28"/>
          <w:lang w:val="ru-RU"/>
        </w:rPr>
        <w:t>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Как ему противостоять? Физическое и психологическое насилие. </w:t>
      </w:r>
      <w:proofErr w:type="spellStart"/>
      <w:r w:rsidRPr="005B091A">
        <w:rPr>
          <w:sz w:val="28"/>
          <w:szCs w:val="28"/>
          <w:lang w:val="ru-RU"/>
        </w:rPr>
        <w:t>Кибербуллинг</w:t>
      </w:r>
      <w:proofErr w:type="spellEnd"/>
      <w:r w:rsidRPr="005B091A">
        <w:rPr>
          <w:sz w:val="28"/>
          <w:szCs w:val="28"/>
          <w:lang w:val="ru-RU"/>
        </w:rPr>
        <w:t xml:space="preserve">. Методы и приемы противостояния </w:t>
      </w:r>
      <w:proofErr w:type="spellStart"/>
      <w:r w:rsidRPr="005B091A">
        <w:rPr>
          <w:sz w:val="28"/>
          <w:szCs w:val="28"/>
          <w:lang w:val="ru-RU"/>
        </w:rPr>
        <w:t>буллингу</w:t>
      </w:r>
      <w:proofErr w:type="spellEnd"/>
      <w:r w:rsidRPr="005B091A">
        <w:rPr>
          <w:sz w:val="28"/>
          <w:szCs w:val="28"/>
          <w:lang w:val="ru-RU"/>
        </w:rPr>
        <w:t xml:space="preserve">. Причины </w:t>
      </w:r>
      <w:proofErr w:type="spellStart"/>
      <w:r w:rsidRPr="005B091A">
        <w:rPr>
          <w:sz w:val="28"/>
          <w:szCs w:val="28"/>
          <w:lang w:val="ru-RU"/>
        </w:rPr>
        <w:t>буллинга</w:t>
      </w:r>
      <w:proofErr w:type="spellEnd"/>
      <w:r w:rsidRPr="005B091A">
        <w:rPr>
          <w:sz w:val="28"/>
          <w:szCs w:val="28"/>
          <w:lang w:val="ru-RU"/>
        </w:rPr>
        <w:t>.</w:t>
      </w:r>
    </w:p>
    <w:p w:rsidR="00CC4889" w:rsidRPr="005B091A" w:rsidRDefault="00CC4889" w:rsidP="005B091A">
      <w:pPr>
        <w:widowControl/>
        <w:numPr>
          <w:ilvl w:val="0"/>
          <w:numId w:val="10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Тема: Игра «Кафе Дилемма».</w:t>
      </w:r>
    </w:p>
    <w:p w:rsidR="00CC4889" w:rsidRPr="005B091A" w:rsidRDefault="00DF049A" w:rsidP="005B091A">
      <w:pPr>
        <w:shd w:val="clear" w:color="auto" w:fill="FFFFFF" w:themeFill="background1"/>
        <w:tabs>
          <w:tab w:val="left" w:pos="284"/>
        </w:tabs>
        <w:jc w:val="both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11 класс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Модуль 1. Управление эмоциями в общении.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1. Тема: Понятие эмоций, их формы и функции.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Эмоции. Понятие эмоций. Теории и функции эмоций. </w:t>
      </w:r>
    </w:p>
    <w:p w:rsidR="00CC4889" w:rsidRPr="005B091A" w:rsidRDefault="00CC4889" w:rsidP="005B091A">
      <w:pPr>
        <w:widowControl/>
        <w:numPr>
          <w:ilvl w:val="0"/>
          <w:numId w:val="9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Тема: Свойства и виды эмоций.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Эмоции и чувства. Классификация эмоций. Характеристики эмоций. Особенности проявлений эмоций.</w:t>
      </w:r>
    </w:p>
    <w:p w:rsidR="00CC4889" w:rsidRPr="005B091A" w:rsidRDefault="00CC4889" w:rsidP="005B091A">
      <w:pPr>
        <w:widowControl/>
        <w:numPr>
          <w:ilvl w:val="0"/>
          <w:numId w:val="9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Тема: Эмоциональные свойства личности и управление эмоциями.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Эмоциональность. Возбудимость. Сила эмоций. Эмоциональная устойчивость. Эмоциональная лабильность. Тревожность. Эмоциональная направленность личности. Эмоциональная </w:t>
      </w:r>
      <w:proofErr w:type="spellStart"/>
      <w:r w:rsidRPr="005B091A">
        <w:rPr>
          <w:sz w:val="28"/>
          <w:szCs w:val="28"/>
          <w:lang w:val="ru-RU"/>
        </w:rPr>
        <w:t>саморегуляция</w:t>
      </w:r>
      <w:proofErr w:type="spellEnd"/>
    </w:p>
    <w:p w:rsidR="00CC4889" w:rsidRPr="005B091A" w:rsidRDefault="00CC4889" w:rsidP="005B091A">
      <w:pPr>
        <w:widowControl/>
        <w:numPr>
          <w:ilvl w:val="0"/>
          <w:numId w:val="9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Тема: Вербализация эмоций.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Техники вербализации эмоций. Техника «малого разговора». Метафорическая вербализация эмоций. Вербализация значимости партнера</w:t>
      </w:r>
    </w:p>
    <w:p w:rsidR="00CC4889" w:rsidRPr="005B091A" w:rsidRDefault="00AE2E9E" w:rsidP="005B091A">
      <w:pPr>
        <w:widowControl/>
        <w:numPr>
          <w:ilvl w:val="0"/>
          <w:numId w:val="9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Тема: </w:t>
      </w:r>
      <w:proofErr w:type="spellStart"/>
      <w:r w:rsidR="00CC4889" w:rsidRPr="005B091A">
        <w:rPr>
          <w:sz w:val="28"/>
          <w:szCs w:val="28"/>
          <w:lang w:val="ru-RU"/>
        </w:rPr>
        <w:t>Эмпатия</w:t>
      </w:r>
      <w:proofErr w:type="spellEnd"/>
      <w:r w:rsidR="00CC4889" w:rsidRPr="005B091A">
        <w:rPr>
          <w:sz w:val="28"/>
          <w:szCs w:val="28"/>
          <w:lang w:val="ru-RU"/>
        </w:rPr>
        <w:t>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Уровни </w:t>
      </w:r>
      <w:proofErr w:type="spellStart"/>
      <w:r w:rsidRPr="005B091A">
        <w:rPr>
          <w:sz w:val="28"/>
          <w:szCs w:val="28"/>
          <w:lang w:val="ru-RU"/>
        </w:rPr>
        <w:t>эмпатии</w:t>
      </w:r>
      <w:proofErr w:type="spellEnd"/>
      <w:r w:rsidRPr="005B091A">
        <w:rPr>
          <w:sz w:val="28"/>
          <w:szCs w:val="28"/>
          <w:lang w:val="ru-RU"/>
        </w:rPr>
        <w:t xml:space="preserve">. Виды </w:t>
      </w:r>
      <w:proofErr w:type="spellStart"/>
      <w:r w:rsidRPr="005B091A">
        <w:rPr>
          <w:sz w:val="28"/>
          <w:szCs w:val="28"/>
          <w:lang w:val="ru-RU"/>
        </w:rPr>
        <w:t>эмпатии</w:t>
      </w:r>
      <w:proofErr w:type="spellEnd"/>
      <w:r w:rsidRPr="005B091A">
        <w:rPr>
          <w:sz w:val="28"/>
          <w:szCs w:val="28"/>
          <w:lang w:val="ru-RU"/>
        </w:rPr>
        <w:t xml:space="preserve">. Развитие </w:t>
      </w:r>
      <w:proofErr w:type="spellStart"/>
      <w:r w:rsidRPr="005B091A">
        <w:rPr>
          <w:sz w:val="28"/>
          <w:szCs w:val="28"/>
          <w:lang w:val="ru-RU"/>
        </w:rPr>
        <w:t>эмпатии</w:t>
      </w:r>
      <w:proofErr w:type="spellEnd"/>
      <w:r w:rsidRPr="005B091A">
        <w:rPr>
          <w:sz w:val="28"/>
          <w:szCs w:val="28"/>
          <w:lang w:val="ru-RU"/>
        </w:rPr>
        <w:t xml:space="preserve">. Диагностика уровня </w:t>
      </w:r>
      <w:proofErr w:type="spellStart"/>
      <w:r w:rsidRPr="005B091A">
        <w:rPr>
          <w:sz w:val="28"/>
          <w:szCs w:val="28"/>
          <w:lang w:val="ru-RU"/>
        </w:rPr>
        <w:t>эмпатии</w:t>
      </w:r>
      <w:proofErr w:type="spellEnd"/>
      <w:r w:rsidRPr="005B091A">
        <w:rPr>
          <w:sz w:val="28"/>
          <w:szCs w:val="28"/>
          <w:lang w:val="ru-RU"/>
        </w:rPr>
        <w:t>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Модуль 2. Межличностное общение.</w:t>
      </w:r>
    </w:p>
    <w:p w:rsidR="00CC4889" w:rsidRPr="005B091A" w:rsidRDefault="00CC4889" w:rsidP="005B091A">
      <w:pPr>
        <w:widowControl/>
        <w:numPr>
          <w:ilvl w:val="0"/>
          <w:numId w:val="11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Тема: Общение как динамический процесс.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Динамические процессы в малой группе. Общая характеристика динамических процессов. Образование малой группы. Групповые процессы. Групповая сплоченность. Лидерство и руководство в малых группах. Эффективность групповой деятельности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2. Тема: Возрастные характеристики общения.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Познавательные мотивы общения. Личностные мотивы общения. Деловые мотивы общения. Развитие общения на разных возрастных этапах. Общение как ведущая деятельность в подростковом возрасте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3. Тема: Динамика коммуникативного процесса 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Коммуникативный̆ процесс: производство, мультипликация, распространение, прием, распознавание, использование информации. Прохождение информации по элементам коммуникативной̆ системы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lastRenderedPageBreak/>
        <w:t>4. Тема: Конфликт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Сущность конфликта. Конфликтная ситуация. Инцидент. Стадии развития конфликта. Причины конфликта. Виды конфликта. Способы разрешения конфликта. Стратегии поведения в конфликтной ситуации. Медиация.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Модуль 3. Виды межличностного взаимодействия.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1. Тема: Структура межличностного взаимодействия.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Межличностное взаимодействие. Межгрупповое взаимодействие. Межличностные отношения. Структура взаимодействия.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2. Тема: Сотрудничество (кооперация).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Кооперация. Кооперативное взаимодействие. А.Н. Леонтьев особенности совместной деятельности. Теория игр. Дилемма узника.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3. Тема: Компромисс.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Компромисс. Преимущества и недостатки. Компромисс как промежуточный этап разрешения конфликта. Мотивация разрешения конфликтной ситуации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4. Тема: Соперничество (конкуренция).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Прямая конкуренция. Соперничество. Скрытая конкуренция. Непрямая конкуренция. Выход из конкуренции. Альтернативная конкуренция.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5. Тема: Социальная перцепция.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Феномены социальной перцепции. Структура и механизмы социальной перцепции. Аттракция. Симпатия. Каузальная атрибуция. </w:t>
      </w:r>
      <w:proofErr w:type="spellStart"/>
      <w:r w:rsidRPr="005B091A">
        <w:rPr>
          <w:sz w:val="28"/>
          <w:szCs w:val="28"/>
          <w:lang w:val="ru-RU"/>
        </w:rPr>
        <w:t>Стереотипизация</w:t>
      </w:r>
      <w:proofErr w:type="spellEnd"/>
      <w:r w:rsidRPr="005B091A">
        <w:rPr>
          <w:sz w:val="28"/>
          <w:szCs w:val="28"/>
          <w:lang w:val="ru-RU"/>
        </w:rPr>
        <w:t>. Эффект ореола. Эффект первичности.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6. Тема: Рефлексия.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Виды рефлексии. Формы рефлексии. Социальная рефлексия. Рефлексия в психологии общения. Рефлексия как стиль жизни. Формирование и развитие рефлексии на разных возрастных этапах.</w:t>
      </w:r>
    </w:p>
    <w:p w:rsidR="00CC4889" w:rsidRPr="005B091A" w:rsidRDefault="00CC4889" w:rsidP="005B091A">
      <w:pPr>
        <w:widowControl/>
        <w:numPr>
          <w:ilvl w:val="0"/>
          <w:numId w:val="12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Тема: Игра «Кафе Дилемма».</w:t>
      </w:r>
    </w:p>
    <w:p w:rsidR="00DF049A" w:rsidRPr="005B091A" w:rsidRDefault="00DF049A" w:rsidP="005B091A">
      <w:pPr>
        <w:shd w:val="clear" w:color="auto" w:fill="FFFFFF" w:themeFill="background1"/>
        <w:tabs>
          <w:tab w:val="left" w:pos="426"/>
          <w:tab w:val="left" w:pos="993"/>
        </w:tabs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Тематическое планирование </w:t>
      </w:r>
      <w:r w:rsidR="007303AB" w:rsidRPr="005B091A">
        <w:rPr>
          <w:sz w:val="28"/>
          <w:szCs w:val="28"/>
          <w:lang w:val="ru-RU"/>
        </w:rPr>
        <w:t>предмета внеурочной деятельности</w:t>
      </w:r>
      <w:r w:rsidRPr="005B091A">
        <w:rPr>
          <w:sz w:val="28"/>
          <w:szCs w:val="28"/>
          <w:lang w:val="ru-RU"/>
        </w:rPr>
        <w:t>:</w:t>
      </w:r>
    </w:p>
    <w:tbl>
      <w:tblPr>
        <w:tblStyle w:val="11"/>
        <w:tblW w:w="9601" w:type="dxa"/>
        <w:tblLook w:val="04A0" w:firstRow="1" w:lastRow="0" w:firstColumn="1" w:lastColumn="0" w:noHBand="0" w:noVBand="1"/>
      </w:tblPr>
      <w:tblGrid>
        <w:gridCol w:w="562"/>
        <w:gridCol w:w="7938"/>
        <w:gridCol w:w="1101"/>
      </w:tblGrid>
      <w:tr w:rsidR="00201A1A" w:rsidRPr="005B091A" w:rsidTr="001E0DB8">
        <w:tc>
          <w:tcPr>
            <w:tcW w:w="9601" w:type="dxa"/>
            <w:gridSpan w:val="3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091A">
              <w:rPr>
                <w:b/>
                <w:sz w:val="24"/>
                <w:szCs w:val="24"/>
              </w:rPr>
              <w:t>Основы</w:t>
            </w:r>
            <w:proofErr w:type="spellEnd"/>
            <w:r w:rsidRPr="005B09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b/>
                <w:sz w:val="24"/>
                <w:szCs w:val="24"/>
              </w:rPr>
              <w:t>психологии</w:t>
            </w:r>
            <w:proofErr w:type="spellEnd"/>
          </w:p>
        </w:tc>
      </w:tr>
      <w:tr w:rsidR="00201A1A" w:rsidRPr="005B091A" w:rsidTr="001E0DB8">
        <w:tc>
          <w:tcPr>
            <w:tcW w:w="9601" w:type="dxa"/>
            <w:gridSpan w:val="3"/>
          </w:tcPr>
          <w:p w:rsidR="00201A1A" w:rsidRPr="005B091A" w:rsidRDefault="00DF049A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 xml:space="preserve">10 </w:t>
            </w:r>
            <w:proofErr w:type="spellStart"/>
            <w:r w:rsidRPr="005B091A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</w:tr>
      <w:tr w:rsidR="00201A1A" w:rsidRPr="005B091A" w:rsidTr="001E0DB8">
        <w:tc>
          <w:tcPr>
            <w:tcW w:w="9601" w:type="dxa"/>
            <w:gridSpan w:val="3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proofErr w:type="spellStart"/>
            <w:r w:rsidRPr="005B091A">
              <w:rPr>
                <w:sz w:val="24"/>
                <w:szCs w:val="24"/>
              </w:rPr>
              <w:t>Модуль</w:t>
            </w:r>
            <w:proofErr w:type="spellEnd"/>
            <w:r w:rsidRPr="005B091A">
              <w:rPr>
                <w:sz w:val="24"/>
                <w:szCs w:val="24"/>
              </w:rPr>
              <w:t xml:space="preserve"> 1. </w:t>
            </w:r>
            <w:proofErr w:type="spellStart"/>
            <w:r w:rsidRPr="005B091A">
              <w:rPr>
                <w:sz w:val="24"/>
                <w:szCs w:val="24"/>
              </w:rPr>
              <w:t>Общение</w:t>
            </w:r>
            <w:proofErr w:type="spellEnd"/>
            <w:r w:rsidRPr="005B091A">
              <w:rPr>
                <w:sz w:val="24"/>
                <w:szCs w:val="24"/>
                <w:lang w:val="ru-RU"/>
              </w:rPr>
              <w:t>.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ind w:left="360" w:hanging="331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1. Введение в психологию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ind w:left="360" w:hanging="331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 xml:space="preserve">Тема 2. Предмет психологии общения 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ind w:left="360" w:hanging="331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 xml:space="preserve">Тема 3. Структура общения 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ind w:left="360" w:hanging="331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 xml:space="preserve">Тема 4. Основные аспекты общения: содержание, цель, средства. 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ind w:left="360" w:hanging="331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5. Виды и стили общения</w:t>
            </w: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ab/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 xml:space="preserve"> 6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Модуль</w:t>
            </w:r>
            <w:proofErr w:type="spellEnd"/>
            <w:r w:rsidRPr="005B091A">
              <w:rPr>
                <w:sz w:val="24"/>
                <w:szCs w:val="24"/>
              </w:rPr>
              <w:t xml:space="preserve"> 2. </w:t>
            </w:r>
            <w:proofErr w:type="spellStart"/>
            <w:r w:rsidRPr="005B091A">
              <w:rPr>
                <w:sz w:val="24"/>
                <w:szCs w:val="24"/>
              </w:rPr>
              <w:t>Манипуляции</w:t>
            </w:r>
            <w:proofErr w:type="spellEnd"/>
            <w:r w:rsidRPr="005B091A">
              <w:rPr>
                <w:sz w:val="24"/>
                <w:szCs w:val="24"/>
              </w:rPr>
              <w:t xml:space="preserve"> в </w:t>
            </w:r>
            <w:proofErr w:type="spellStart"/>
            <w:r w:rsidRPr="005B091A">
              <w:rPr>
                <w:sz w:val="24"/>
                <w:szCs w:val="24"/>
              </w:rPr>
              <w:t>общении</w:t>
            </w:r>
            <w:proofErr w:type="spellEnd"/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1. Характеристика манипуляций в общении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 xml:space="preserve">Тема 2. Причины манипуляции 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 xml:space="preserve">Тема 3. Правила нейтрализации манипуляций Информационный диалог. 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1A1A" w:rsidRPr="003B2D61" w:rsidTr="001E0DB8">
        <w:tc>
          <w:tcPr>
            <w:tcW w:w="9601" w:type="dxa"/>
            <w:gridSpan w:val="3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Модуль 3. Доверительное общение. Психологические риски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1. Сущность и функции доверительного общения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2. Потребности в доверительном общении и поддержке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3. Компоненты теоретической модели доверия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4. Цель межличностного неформального доверительного общения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5. Доверчивость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6. Агрессия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 xml:space="preserve">Тема 7. </w:t>
            </w:r>
            <w:proofErr w:type="spellStart"/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Буллинг</w:t>
            </w:r>
            <w:proofErr w:type="spellEnd"/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5B091A">
              <w:rPr>
                <w:color w:val="000000" w:themeColor="text1"/>
                <w:sz w:val="24"/>
                <w:szCs w:val="24"/>
              </w:rPr>
              <w:t>Тема</w:t>
            </w:r>
            <w:proofErr w:type="spellEnd"/>
            <w:r w:rsidRPr="005B091A">
              <w:rPr>
                <w:color w:val="000000" w:themeColor="text1"/>
                <w:sz w:val="24"/>
                <w:szCs w:val="24"/>
              </w:rPr>
              <w:t xml:space="preserve"> 8. </w:t>
            </w:r>
            <w:proofErr w:type="spellStart"/>
            <w:r w:rsidRPr="005B091A">
              <w:rPr>
                <w:color w:val="000000" w:themeColor="text1"/>
                <w:sz w:val="24"/>
                <w:szCs w:val="24"/>
              </w:rPr>
              <w:t>Игра</w:t>
            </w:r>
            <w:proofErr w:type="spellEnd"/>
            <w:r w:rsidRPr="005B091A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5B091A">
              <w:rPr>
                <w:color w:val="000000" w:themeColor="text1"/>
                <w:sz w:val="24"/>
                <w:szCs w:val="24"/>
              </w:rPr>
              <w:t>Кафе</w:t>
            </w:r>
            <w:proofErr w:type="spellEnd"/>
            <w:r w:rsidRPr="005B091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color w:val="000000" w:themeColor="text1"/>
                <w:sz w:val="24"/>
                <w:szCs w:val="24"/>
              </w:rPr>
              <w:t>Дилемма</w:t>
            </w:r>
            <w:proofErr w:type="spellEnd"/>
            <w:r w:rsidRPr="005B091A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201A1A" w:rsidRPr="005B091A" w:rsidTr="001E0DB8">
        <w:tc>
          <w:tcPr>
            <w:tcW w:w="9601" w:type="dxa"/>
            <w:gridSpan w:val="3"/>
          </w:tcPr>
          <w:p w:rsidR="00201A1A" w:rsidRPr="005B091A" w:rsidRDefault="00DF049A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 xml:space="preserve">11 </w:t>
            </w:r>
            <w:proofErr w:type="spellStart"/>
            <w:r w:rsidRPr="005B091A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</w:tr>
      <w:tr w:rsidR="00201A1A" w:rsidRPr="003B2D61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 xml:space="preserve">Модуль 1. </w:t>
            </w: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Управление эмоциями в общении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ind w:left="360" w:hanging="360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18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1. Понятие эмоций, их формы и функции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ind w:left="360" w:hanging="360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19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3. Эмоциональные свойства личности и управление эмоциями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ind w:left="360" w:hanging="360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20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4. Вербализация эмоций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ind w:left="360" w:hanging="360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21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 xml:space="preserve">Тема 5. </w:t>
            </w:r>
            <w:proofErr w:type="spellStart"/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Эмпатия</w:t>
            </w:r>
            <w:proofErr w:type="spellEnd"/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1A1A" w:rsidRPr="005B091A" w:rsidTr="001E0DB8">
        <w:tc>
          <w:tcPr>
            <w:tcW w:w="9601" w:type="dxa"/>
            <w:gridSpan w:val="3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Модуль</w:t>
            </w:r>
            <w:proofErr w:type="spellEnd"/>
            <w:r w:rsidRPr="005B091A">
              <w:rPr>
                <w:sz w:val="24"/>
                <w:szCs w:val="24"/>
              </w:rPr>
              <w:t xml:space="preserve"> 2. </w:t>
            </w:r>
            <w:proofErr w:type="spellStart"/>
            <w:r w:rsidRPr="005B091A">
              <w:rPr>
                <w:sz w:val="24"/>
                <w:szCs w:val="24"/>
              </w:rPr>
              <w:t>Межличностное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общение</w:t>
            </w:r>
            <w:proofErr w:type="spellEnd"/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1. Общение как динамический процесс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2. Возрастные характеристики общения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jc w:val="both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 xml:space="preserve">Тема 3. Динамика коммуникативного процесса  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4. Конфликт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1A1A" w:rsidRPr="005B091A" w:rsidTr="001E0DB8">
        <w:tc>
          <w:tcPr>
            <w:tcW w:w="9601" w:type="dxa"/>
            <w:gridSpan w:val="3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Модуль 3. Виды межличностного взаимодействия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1. Структура межличностного взаимодействия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2. Сотрудничество (кооперация)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3. Компромисс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4. Соперничество (конкуренция)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5. Социальная перцепция</w:t>
            </w:r>
            <w:r w:rsidRPr="005B091A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6. Рефлексия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color w:val="000000" w:themeColor="text1"/>
                <w:sz w:val="24"/>
                <w:szCs w:val="24"/>
                <w:lang w:val="ru-RU"/>
              </w:rPr>
              <w:t>Тема 7. Интерактивная игра «Кафе Дилемма»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 w:rsidRPr="005B091A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201A1A" w:rsidRPr="005B091A" w:rsidTr="00DF049A">
        <w:tc>
          <w:tcPr>
            <w:tcW w:w="562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</w:tcPr>
          <w:p w:rsidR="00201A1A" w:rsidRPr="005B091A" w:rsidRDefault="00201A1A" w:rsidP="005B091A">
            <w:pPr>
              <w:shd w:val="clear" w:color="auto" w:fill="FFFFFF" w:themeFill="background1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101" w:type="dxa"/>
          </w:tcPr>
          <w:p w:rsidR="00201A1A" w:rsidRPr="005B091A" w:rsidRDefault="00201A1A" w:rsidP="005B091A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5B091A">
              <w:rPr>
                <w:b/>
                <w:color w:val="000000" w:themeColor="text1"/>
                <w:sz w:val="24"/>
                <w:szCs w:val="24"/>
                <w:lang w:val="ru-RU"/>
              </w:rPr>
              <w:t>68</w:t>
            </w:r>
          </w:p>
        </w:tc>
      </w:tr>
    </w:tbl>
    <w:p w:rsidR="00201A1A" w:rsidRPr="005B091A" w:rsidRDefault="00201A1A" w:rsidP="005B091A">
      <w:pPr>
        <w:shd w:val="clear" w:color="auto" w:fill="FFFFFF" w:themeFill="background1"/>
        <w:jc w:val="both"/>
        <w:rPr>
          <w:b/>
          <w:sz w:val="28"/>
          <w:szCs w:val="28"/>
          <w:lang w:val="ru-RU"/>
        </w:rPr>
      </w:pPr>
    </w:p>
    <w:p w:rsidR="000B7BAD" w:rsidRPr="000B7BAD" w:rsidRDefault="005F379B" w:rsidP="000B7BAD">
      <w:pPr>
        <w:shd w:val="clear" w:color="auto" w:fill="FFFFFF" w:themeFill="background1"/>
        <w:jc w:val="both"/>
        <w:rPr>
          <w:b/>
          <w:sz w:val="28"/>
          <w:szCs w:val="28"/>
          <w:lang w:val="ru-RU"/>
        </w:rPr>
      </w:pPr>
      <w:r w:rsidRPr="000B7BAD">
        <w:rPr>
          <w:b/>
          <w:sz w:val="28"/>
          <w:szCs w:val="28"/>
          <w:lang w:val="ru-RU"/>
        </w:rPr>
        <w:t xml:space="preserve">2.1.3. </w:t>
      </w:r>
      <w:r w:rsidR="00AE2E9E" w:rsidRPr="00AE2E9E">
        <w:rPr>
          <w:b/>
          <w:sz w:val="26"/>
          <w:szCs w:val="26"/>
          <w:lang w:val="ru-RU"/>
        </w:rPr>
        <w:t>Современные технологии в педагогической деятельности</w:t>
      </w:r>
    </w:p>
    <w:p w:rsidR="007278C8" w:rsidRPr="007278C8" w:rsidRDefault="007278C8" w:rsidP="000B7BAD">
      <w:pPr>
        <w:jc w:val="both"/>
        <w:rPr>
          <w:sz w:val="28"/>
          <w:szCs w:val="28"/>
          <w:lang w:val="ru-RU"/>
        </w:rPr>
      </w:pPr>
      <w:r w:rsidRPr="007278C8">
        <w:rPr>
          <w:sz w:val="28"/>
          <w:szCs w:val="28"/>
          <w:lang w:val="ru-RU"/>
        </w:rPr>
        <w:t>Содержание рабочей программы предмета внеурочной деятельности:</w:t>
      </w:r>
    </w:p>
    <w:p w:rsidR="000B7BAD" w:rsidRPr="000B7BAD" w:rsidRDefault="000B7BAD" w:rsidP="000B7BAD">
      <w:pPr>
        <w:jc w:val="both"/>
        <w:rPr>
          <w:b/>
          <w:sz w:val="28"/>
          <w:szCs w:val="28"/>
          <w:lang w:val="ru-RU"/>
        </w:rPr>
      </w:pPr>
      <w:r w:rsidRPr="000B7BAD">
        <w:rPr>
          <w:b/>
          <w:sz w:val="28"/>
          <w:szCs w:val="28"/>
          <w:lang w:val="ru-RU"/>
        </w:rPr>
        <w:t xml:space="preserve">10 класс. 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Тема 1: Развитие, воспитание и обучение детей первого года жизни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Вопросы: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1.</w:t>
      </w:r>
      <w:r w:rsidRPr="000B7BAD">
        <w:rPr>
          <w:sz w:val="28"/>
          <w:szCs w:val="28"/>
          <w:lang w:val="ru-RU"/>
        </w:rPr>
        <w:tab/>
        <w:t xml:space="preserve">Возрастная периодизация в педагогике. 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2.</w:t>
      </w:r>
      <w:r w:rsidRPr="000B7BAD">
        <w:rPr>
          <w:sz w:val="28"/>
          <w:szCs w:val="28"/>
          <w:lang w:val="ru-RU"/>
        </w:rPr>
        <w:tab/>
        <w:t>Педагогические критерии выделения возрастных периодов.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3.</w:t>
      </w:r>
      <w:r w:rsidRPr="000B7BAD">
        <w:rPr>
          <w:sz w:val="28"/>
          <w:szCs w:val="28"/>
          <w:lang w:val="ru-RU"/>
        </w:rPr>
        <w:tab/>
        <w:t>Период новорожденности.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Тема 2: Особенности развития, воспитания и обучения детей второго и третьего года жизни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Вопросы: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1.</w:t>
      </w:r>
      <w:r w:rsidRPr="000B7BAD">
        <w:rPr>
          <w:sz w:val="28"/>
          <w:szCs w:val="28"/>
          <w:lang w:val="ru-RU"/>
        </w:rPr>
        <w:tab/>
        <w:t>Задачи воспитания детей второго года жизни.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2.</w:t>
      </w:r>
      <w:r w:rsidRPr="000B7BAD">
        <w:rPr>
          <w:sz w:val="28"/>
          <w:szCs w:val="28"/>
          <w:lang w:val="ru-RU"/>
        </w:rPr>
        <w:tab/>
        <w:t>Задачи воспитания детей третьего года жизни.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3.</w:t>
      </w:r>
      <w:r w:rsidRPr="000B7BAD">
        <w:rPr>
          <w:sz w:val="28"/>
          <w:szCs w:val="28"/>
          <w:lang w:val="ru-RU"/>
        </w:rPr>
        <w:tab/>
        <w:t>Кризисы раннего возраста.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Тема 3: Особенности развития, воспитания и обучения детей дошкольного возраста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Вопросы: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1.</w:t>
      </w:r>
      <w:r w:rsidRPr="000B7BAD">
        <w:rPr>
          <w:sz w:val="28"/>
          <w:szCs w:val="28"/>
          <w:lang w:val="ru-RU"/>
        </w:rPr>
        <w:tab/>
        <w:t>Задачи воспитания детей средней группы.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2.</w:t>
      </w:r>
      <w:r w:rsidRPr="000B7BAD">
        <w:rPr>
          <w:sz w:val="28"/>
          <w:szCs w:val="28"/>
          <w:lang w:val="ru-RU"/>
        </w:rPr>
        <w:tab/>
        <w:t>Задачи воспитания детей старшей группы.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3.</w:t>
      </w:r>
      <w:r w:rsidRPr="000B7BAD">
        <w:rPr>
          <w:sz w:val="28"/>
          <w:szCs w:val="28"/>
          <w:lang w:val="ru-RU"/>
        </w:rPr>
        <w:tab/>
        <w:t>Задачи воспитания детей подготовительной группы.</w:t>
      </w:r>
    </w:p>
    <w:p w:rsidR="000B7BAD" w:rsidRPr="007278C8" w:rsidRDefault="000B7BAD" w:rsidP="000B7BAD">
      <w:pPr>
        <w:jc w:val="both"/>
        <w:rPr>
          <w:b/>
          <w:sz w:val="28"/>
          <w:szCs w:val="28"/>
          <w:lang w:val="ru-RU"/>
        </w:rPr>
      </w:pPr>
      <w:r w:rsidRPr="007278C8">
        <w:rPr>
          <w:b/>
          <w:sz w:val="28"/>
          <w:szCs w:val="28"/>
          <w:lang w:val="ru-RU"/>
        </w:rPr>
        <w:t xml:space="preserve">11 класс. 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Тема 1: Социально-коммуникативное развитие дошкольников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lastRenderedPageBreak/>
        <w:t>Вопросы: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1.</w:t>
      </w:r>
      <w:r w:rsidRPr="000B7BAD">
        <w:rPr>
          <w:sz w:val="28"/>
          <w:szCs w:val="28"/>
          <w:lang w:val="ru-RU"/>
        </w:rPr>
        <w:tab/>
        <w:t xml:space="preserve">Социализация, развитие общения, нравственное воспитание. 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2.</w:t>
      </w:r>
      <w:r w:rsidRPr="000B7BAD">
        <w:rPr>
          <w:sz w:val="28"/>
          <w:szCs w:val="28"/>
          <w:lang w:val="ru-RU"/>
        </w:rPr>
        <w:tab/>
        <w:t>Ребенок в семье и сообществе, патриотическое воспитание.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3.</w:t>
      </w:r>
      <w:r w:rsidRPr="000B7BAD">
        <w:rPr>
          <w:sz w:val="28"/>
          <w:szCs w:val="28"/>
          <w:lang w:val="ru-RU"/>
        </w:rPr>
        <w:tab/>
        <w:t>Самообслуживание, самостоятельность, трудовое воспитание.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4.</w:t>
      </w:r>
      <w:r w:rsidRPr="000B7BAD">
        <w:rPr>
          <w:sz w:val="28"/>
          <w:szCs w:val="28"/>
          <w:lang w:val="ru-RU"/>
        </w:rPr>
        <w:tab/>
        <w:t>Формирование основ безопасности.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Тема 2: Познавательное развитие дошкольников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Вопросы:</w:t>
      </w:r>
    </w:p>
    <w:p w:rsidR="000B7BAD" w:rsidRPr="007278C8" w:rsidRDefault="000B7BAD" w:rsidP="000B7BAD">
      <w:pPr>
        <w:jc w:val="both"/>
        <w:rPr>
          <w:sz w:val="28"/>
          <w:szCs w:val="28"/>
          <w:lang w:val="ru-RU"/>
        </w:rPr>
      </w:pPr>
      <w:r w:rsidRPr="007278C8">
        <w:rPr>
          <w:sz w:val="28"/>
          <w:szCs w:val="28"/>
          <w:lang w:val="ru-RU"/>
        </w:rPr>
        <w:t>1.</w:t>
      </w:r>
      <w:r w:rsidRPr="007278C8">
        <w:rPr>
          <w:sz w:val="28"/>
          <w:szCs w:val="28"/>
          <w:lang w:val="ru-RU"/>
        </w:rPr>
        <w:tab/>
        <w:t>Развитие познавательно-исследовательской деятельности.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2.</w:t>
      </w:r>
      <w:r w:rsidRPr="000B7BAD">
        <w:rPr>
          <w:sz w:val="28"/>
          <w:szCs w:val="28"/>
          <w:lang w:val="ru-RU"/>
        </w:rPr>
        <w:tab/>
        <w:t>Приобщение к социокультурным ценностям.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3.</w:t>
      </w:r>
      <w:r w:rsidRPr="000B7BAD">
        <w:rPr>
          <w:sz w:val="28"/>
          <w:szCs w:val="28"/>
          <w:lang w:val="ru-RU"/>
        </w:rPr>
        <w:tab/>
        <w:t>Формирование элементарных математических представлений.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4.</w:t>
      </w:r>
      <w:r w:rsidRPr="000B7BAD">
        <w:rPr>
          <w:sz w:val="28"/>
          <w:szCs w:val="28"/>
          <w:lang w:val="ru-RU"/>
        </w:rPr>
        <w:tab/>
        <w:t>Ознакомление с миром природы.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Тема 3: Речевое развитие дошкольников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Вопросы: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1.</w:t>
      </w:r>
      <w:r w:rsidRPr="000B7BAD">
        <w:rPr>
          <w:sz w:val="28"/>
          <w:szCs w:val="28"/>
          <w:lang w:val="ru-RU"/>
        </w:rPr>
        <w:tab/>
        <w:t>Развитие речи.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2.</w:t>
      </w:r>
      <w:r w:rsidRPr="000B7BAD">
        <w:rPr>
          <w:sz w:val="28"/>
          <w:szCs w:val="28"/>
          <w:lang w:val="ru-RU"/>
        </w:rPr>
        <w:tab/>
        <w:t>Художественная литература.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Тема 4: Художественно-эстетическое развитие дошкольников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Вопросы: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1.</w:t>
      </w:r>
      <w:r w:rsidRPr="000B7BAD">
        <w:rPr>
          <w:sz w:val="28"/>
          <w:szCs w:val="28"/>
          <w:lang w:val="ru-RU"/>
        </w:rPr>
        <w:tab/>
        <w:t xml:space="preserve">Приобщение к искусству 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2.</w:t>
      </w:r>
      <w:r w:rsidRPr="000B7BAD">
        <w:rPr>
          <w:sz w:val="28"/>
          <w:szCs w:val="28"/>
          <w:lang w:val="ru-RU"/>
        </w:rPr>
        <w:tab/>
        <w:t xml:space="preserve">Изобразительная деятельность. 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3.</w:t>
      </w:r>
      <w:r w:rsidRPr="000B7BAD">
        <w:rPr>
          <w:sz w:val="28"/>
          <w:szCs w:val="28"/>
          <w:lang w:val="ru-RU"/>
        </w:rPr>
        <w:tab/>
        <w:t xml:space="preserve">Конструктивно-модельная деятельность. 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4.</w:t>
      </w:r>
      <w:r w:rsidRPr="000B7BAD">
        <w:rPr>
          <w:sz w:val="28"/>
          <w:szCs w:val="28"/>
          <w:lang w:val="ru-RU"/>
        </w:rPr>
        <w:tab/>
        <w:t>Музыкально-художественная деятельность.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Тема 5: Физическое развитие дошкольников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Вопросы: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1.</w:t>
      </w:r>
      <w:r w:rsidRPr="000B7BAD">
        <w:rPr>
          <w:sz w:val="28"/>
          <w:szCs w:val="28"/>
          <w:lang w:val="ru-RU"/>
        </w:rPr>
        <w:tab/>
        <w:t xml:space="preserve">Формирование начальных представлений о здоровом образе жизни </w:t>
      </w:r>
    </w:p>
    <w:p w:rsidR="000B7BAD" w:rsidRPr="000B7BAD" w:rsidRDefault="000B7BAD" w:rsidP="000B7BAD">
      <w:pPr>
        <w:jc w:val="both"/>
        <w:rPr>
          <w:sz w:val="28"/>
          <w:szCs w:val="28"/>
          <w:lang w:val="ru-RU"/>
        </w:rPr>
      </w:pPr>
      <w:r w:rsidRPr="000B7BAD">
        <w:rPr>
          <w:sz w:val="28"/>
          <w:szCs w:val="28"/>
          <w:lang w:val="ru-RU"/>
        </w:rPr>
        <w:t>2.</w:t>
      </w:r>
      <w:r w:rsidRPr="000B7BAD">
        <w:rPr>
          <w:sz w:val="28"/>
          <w:szCs w:val="28"/>
          <w:lang w:val="ru-RU"/>
        </w:rPr>
        <w:tab/>
        <w:t>Физическая культура</w:t>
      </w:r>
    </w:p>
    <w:p w:rsidR="00DF049A" w:rsidRPr="005B091A" w:rsidRDefault="00DF049A" w:rsidP="005B091A">
      <w:pPr>
        <w:shd w:val="clear" w:color="auto" w:fill="FFFFFF" w:themeFill="background1"/>
        <w:tabs>
          <w:tab w:val="left" w:pos="426"/>
          <w:tab w:val="left" w:pos="993"/>
        </w:tabs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Тематическое планирование </w:t>
      </w:r>
      <w:r w:rsidR="007303AB" w:rsidRPr="005B091A">
        <w:rPr>
          <w:sz w:val="28"/>
          <w:szCs w:val="28"/>
          <w:lang w:val="ru-RU"/>
        </w:rPr>
        <w:t>предмета внеурочной деятельности</w:t>
      </w:r>
      <w:r w:rsidRPr="005B091A">
        <w:rPr>
          <w:sz w:val="28"/>
          <w:szCs w:val="28"/>
          <w:lang w:val="ru-RU"/>
        </w:rPr>
        <w:t>:</w:t>
      </w:r>
    </w:p>
    <w:tbl>
      <w:tblPr>
        <w:tblStyle w:val="11"/>
        <w:tblW w:w="9601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6976"/>
        <w:gridCol w:w="1809"/>
      </w:tblGrid>
      <w:tr w:rsidR="00126A3C" w:rsidRPr="005B091A" w:rsidTr="00AE2E9E">
        <w:tc>
          <w:tcPr>
            <w:tcW w:w="816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6976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Наименование тем</w:t>
            </w:r>
          </w:p>
        </w:tc>
        <w:tc>
          <w:tcPr>
            <w:tcW w:w="1809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Количество часов</w:t>
            </w:r>
          </w:p>
        </w:tc>
      </w:tr>
    </w:tbl>
    <w:tbl>
      <w:tblPr>
        <w:tblStyle w:val="110"/>
        <w:tblW w:w="9634" w:type="dxa"/>
        <w:tblLook w:val="04A0" w:firstRow="1" w:lastRow="0" w:firstColumn="1" w:lastColumn="0" w:noHBand="0" w:noVBand="1"/>
      </w:tblPr>
      <w:tblGrid>
        <w:gridCol w:w="562"/>
        <w:gridCol w:w="7284"/>
        <w:gridCol w:w="1788"/>
      </w:tblGrid>
      <w:tr w:rsidR="000B7BAD" w:rsidRPr="003B2D61" w:rsidTr="003564A7">
        <w:tc>
          <w:tcPr>
            <w:tcW w:w="9634" w:type="dxa"/>
            <w:gridSpan w:val="3"/>
          </w:tcPr>
          <w:p w:rsidR="000B7BAD" w:rsidRPr="000B7BAD" w:rsidRDefault="00786164" w:rsidP="00B20392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786164">
              <w:rPr>
                <w:b/>
                <w:sz w:val="24"/>
                <w:szCs w:val="24"/>
                <w:lang w:val="ru-RU"/>
              </w:rPr>
              <w:t>Современные технологии в педагогической деятельности</w:t>
            </w:r>
          </w:p>
        </w:tc>
      </w:tr>
      <w:tr w:rsidR="000B7BAD" w:rsidRPr="00F73B60" w:rsidTr="003564A7">
        <w:tc>
          <w:tcPr>
            <w:tcW w:w="9634" w:type="dxa"/>
            <w:gridSpan w:val="3"/>
          </w:tcPr>
          <w:p w:rsidR="000B7BAD" w:rsidRPr="00F73B60" w:rsidRDefault="000B7BAD" w:rsidP="00B20392">
            <w:pPr>
              <w:jc w:val="center"/>
              <w:rPr>
                <w:b/>
                <w:sz w:val="24"/>
                <w:szCs w:val="24"/>
              </w:rPr>
            </w:pPr>
            <w:r w:rsidRPr="00F73B60">
              <w:rPr>
                <w:b/>
                <w:sz w:val="24"/>
                <w:szCs w:val="24"/>
              </w:rPr>
              <w:t xml:space="preserve">10 </w:t>
            </w:r>
            <w:proofErr w:type="spellStart"/>
            <w:r w:rsidRPr="00F73B60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</w:tr>
      <w:tr w:rsidR="000B7BAD" w:rsidRPr="00F73B60" w:rsidTr="003564A7">
        <w:tc>
          <w:tcPr>
            <w:tcW w:w="562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1</w:t>
            </w:r>
          </w:p>
        </w:tc>
        <w:tc>
          <w:tcPr>
            <w:tcW w:w="7284" w:type="dxa"/>
          </w:tcPr>
          <w:p w:rsidR="000B7BAD" w:rsidRPr="000B7BAD" w:rsidRDefault="000B7BAD" w:rsidP="00B20392">
            <w:pPr>
              <w:rPr>
                <w:sz w:val="24"/>
                <w:szCs w:val="24"/>
                <w:lang w:val="ru-RU"/>
              </w:rPr>
            </w:pPr>
            <w:r w:rsidRPr="000B7BAD">
              <w:rPr>
                <w:sz w:val="24"/>
                <w:szCs w:val="24"/>
                <w:lang w:val="ru-RU"/>
              </w:rPr>
              <w:t>Развитие, воспитание и обучение детей первого года жизни</w:t>
            </w:r>
          </w:p>
        </w:tc>
        <w:tc>
          <w:tcPr>
            <w:tcW w:w="1788" w:type="dxa"/>
          </w:tcPr>
          <w:p w:rsidR="000B7BAD" w:rsidRPr="00F73B60" w:rsidRDefault="000B7BAD" w:rsidP="00B20392">
            <w:pPr>
              <w:jc w:val="center"/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10</w:t>
            </w:r>
          </w:p>
        </w:tc>
      </w:tr>
      <w:tr w:rsidR="000B7BAD" w:rsidRPr="00F73B60" w:rsidTr="003564A7">
        <w:tc>
          <w:tcPr>
            <w:tcW w:w="562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2</w:t>
            </w:r>
          </w:p>
        </w:tc>
        <w:tc>
          <w:tcPr>
            <w:tcW w:w="7284" w:type="dxa"/>
          </w:tcPr>
          <w:p w:rsidR="000B7BAD" w:rsidRPr="000B7BAD" w:rsidRDefault="000B7BAD" w:rsidP="00B20392">
            <w:pPr>
              <w:rPr>
                <w:sz w:val="24"/>
                <w:szCs w:val="24"/>
                <w:lang w:val="ru-RU"/>
              </w:rPr>
            </w:pPr>
            <w:r w:rsidRPr="000B7BAD">
              <w:rPr>
                <w:sz w:val="24"/>
                <w:szCs w:val="24"/>
                <w:lang w:val="ru-RU"/>
              </w:rPr>
              <w:t>Особенности развития, воспитания и обучения детей второго и третьего года жизни</w:t>
            </w:r>
          </w:p>
        </w:tc>
        <w:tc>
          <w:tcPr>
            <w:tcW w:w="1788" w:type="dxa"/>
          </w:tcPr>
          <w:p w:rsidR="000B7BAD" w:rsidRPr="00F73B60" w:rsidRDefault="000B7BAD" w:rsidP="00B20392">
            <w:pPr>
              <w:jc w:val="center"/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12</w:t>
            </w:r>
          </w:p>
        </w:tc>
      </w:tr>
      <w:tr w:rsidR="000B7BAD" w:rsidRPr="00F73B60" w:rsidTr="003564A7">
        <w:tc>
          <w:tcPr>
            <w:tcW w:w="562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3</w:t>
            </w:r>
          </w:p>
        </w:tc>
        <w:tc>
          <w:tcPr>
            <w:tcW w:w="7284" w:type="dxa"/>
          </w:tcPr>
          <w:p w:rsidR="000B7BAD" w:rsidRPr="000B7BAD" w:rsidRDefault="000B7BAD" w:rsidP="00B20392">
            <w:pPr>
              <w:rPr>
                <w:sz w:val="24"/>
                <w:szCs w:val="24"/>
                <w:lang w:val="ru-RU"/>
              </w:rPr>
            </w:pPr>
            <w:r w:rsidRPr="000B7BAD">
              <w:rPr>
                <w:sz w:val="24"/>
                <w:szCs w:val="24"/>
                <w:lang w:val="ru-RU"/>
              </w:rPr>
              <w:t>Особенности развития, воспитания и обучения детей дошкольного возраста</w:t>
            </w:r>
          </w:p>
        </w:tc>
        <w:tc>
          <w:tcPr>
            <w:tcW w:w="1788" w:type="dxa"/>
          </w:tcPr>
          <w:p w:rsidR="000B7BAD" w:rsidRPr="00F73B60" w:rsidRDefault="000B7BAD" w:rsidP="00B20392">
            <w:pPr>
              <w:jc w:val="center"/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12</w:t>
            </w:r>
          </w:p>
        </w:tc>
      </w:tr>
      <w:tr w:rsidR="000B7BAD" w:rsidRPr="000B7BAD" w:rsidTr="003564A7">
        <w:tc>
          <w:tcPr>
            <w:tcW w:w="562" w:type="dxa"/>
          </w:tcPr>
          <w:p w:rsidR="000B7BAD" w:rsidRPr="000B7BAD" w:rsidRDefault="000B7BAD" w:rsidP="00B20392">
            <w:pPr>
              <w:rPr>
                <w:b/>
                <w:sz w:val="24"/>
                <w:szCs w:val="24"/>
              </w:rPr>
            </w:pPr>
          </w:p>
        </w:tc>
        <w:tc>
          <w:tcPr>
            <w:tcW w:w="7284" w:type="dxa"/>
          </w:tcPr>
          <w:p w:rsidR="000B7BAD" w:rsidRPr="000B7BAD" w:rsidRDefault="000B7BAD" w:rsidP="00B20392">
            <w:pPr>
              <w:rPr>
                <w:b/>
                <w:sz w:val="24"/>
                <w:szCs w:val="24"/>
              </w:rPr>
            </w:pPr>
            <w:proofErr w:type="spellStart"/>
            <w:r w:rsidRPr="000B7BAD">
              <w:rPr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788" w:type="dxa"/>
          </w:tcPr>
          <w:p w:rsidR="000B7BAD" w:rsidRPr="000B7BAD" w:rsidRDefault="000B7BAD" w:rsidP="00B20392">
            <w:pPr>
              <w:jc w:val="center"/>
              <w:rPr>
                <w:b/>
                <w:sz w:val="24"/>
                <w:szCs w:val="24"/>
              </w:rPr>
            </w:pPr>
            <w:r w:rsidRPr="000B7BAD">
              <w:rPr>
                <w:b/>
                <w:sz w:val="24"/>
                <w:szCs w:val="24"/>
              </w:rPr>
              <w:t>34</w:t>
            </w:r>
          </w:p>
        </w:tc>
      </w:tr>
      <w:tr w:rsidR="000B7BAD" w:rsidRPr="00F73B60" w:rsidTr="003564A7">
        <w:tc>
          <w:tcPr>
            <w:tcW w:w="9634" w:type="dxa"/>
            <w:gridSpan w:val="3"/>
          </w:tcPr>
          <w:p w:rsidR="000B7BAD" w:rsidRPr="00F73B60" w:rsidRDefault="000B7BAD" w:rsidP="00B20392">
            <w:pPr>
              <w:jc w:val="center"/>
              <w:rPr>
                <w:b/>
                <w:sz w:val="24"/>
                <w:szCs w:val="24"/>
              </w:rPr>
            </w:pPr>
            <w:r w:rsidRPr="00F73B60">
              <w:rPr>
                <w:b/>
                <w:sz w:val="24"/>
                <w:szCs w:val="24"/>
              </w:rPr>
              <w:t xml:space="preserve">11 </w:t>
            </w:r>
            <w:proofErr w:type="spellStart"/>
            <w:r w:rsidRPr="00F73B60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</w:tr>
      <w:tr w:rsidR="000B7BAD" w:rsidRPr="00F73B60" w:rsidTr="003564A7">
        <w:tc>
          <w:tcPr>
            <w:tcW w:w="562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4.</w:t>
            </w:r>
          </w:p>
        </w:tc>
        <w:tc>
          <w:tcPr>
            <w:tcW w:w="7284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proofErr w:type="spellStart"/>
            <w:r w:rsidRPr="00F73B60">
              <w:rPr>
                <w:sz w:val="24"/>
                <w:szCs w:val="24"/>
              </w:rPr>
              <w:t>Социально-коммуникативное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развитие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дошкольников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</w:tcPr>
          <w:p w:rsidR="000B7BAD" w:rsidRPr="00F73B60" w:rsidRDefault="000B7BAD" w:rsidP="00B20392">
            <w:pPr>
              <w:jc w:val="center"/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10</w:t>
            </w:r>
          </w:p>
        </w:tc>
      </w:tr>
      <w:tr w:rsidR="000B7BAD" w:rsidRPr="00F73B60" w:rsidTr="003564A7">
        <w:tc>
          <w:tcPr>
            <w:tcW w:w="562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5</w:t>
            </w:r>
          </w:p>
        </w:tc>
        <w:tc>
          <w:tcPr>
            <w:tcW w:w="7284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proofErr w:type="spellStart"/>
            <w:r w:rsidRPr="00F73B60">
              <w:rPr>
                <w:sz w:val="24"/>
                <w:szCs w:val="24"/>
              </w:rPr>
              <w:t>Познавательное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развитие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дошкольников</w:t>
            </w:r>
            <w:proofErr w:type="spellEnd"/>
          </w:p>
        </w:tc>
        <w:tc>
          <w:tcPr>
            <w:tcW w:w="1788" w:type="dxa"/>
          </w:tcPr>
          <w:p w:rsidR="000B7BAD" w:rsidRPr="00F73B60" w:rsidRDefault="000B7BAD" w:rsidP="00B20392">
            <w:pPr>
              <w:jc w:val="center"/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6</w:t>
            </w:r>
          </w:p>
        </w:tc>
      </w:tr>
      <w:tr w:rsidR="000B7BAD" w:rsidRPr="00F73B60" w:rsidTr="003564A7">
        <w:tc>
          <w:tcPr>
            <w:tcW w:w="562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6</w:t>
            </w:r>
          </w:p>
        </w:tc>
        <w:tc>
          <w:tcPr>
            <w:tcW w:w="7284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proofErr w:type="spellStart"/>
            <w:r w:rsidRPr="00F73B60">
              <w:rPr>
                <w:sz w:val="24"/>
                <w:szCs w:val="24"/>
              </w:rPr>
              <w:t>Речевое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развитие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дошкольников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</w:tcPr>
          <w:p w:rsidR="000B7BAD" w:rsidRPr="00F73B60" w:rsidRDefault="000B7BAD" w:rsidP="00B20392">
            <w:pPr>
              <w:jc w:val="center"/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6</w:t>
            </w:r>
          </w:p>
        </w:tc>
      </w:tr>
      <w:tr w:rsidR="000B7BAD" w:rsidRPr="00F73B60" w:rsidTr="003564A7">
        <w:tc>
          <w:tcPr>
            <w:tcW w:w="562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7</w:t>
            </w:r>
          </w:p>
        </w:tc>
        <w:tc>
          <w:tcPr>
            <w:tcW w:w="7284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proofErr w:type="spellStart"/>
            <w:r w:rsidRPr="00F73B60">
              <w:rPr>
                <w:sz w:val="24"/>
                <w:szCs w:val="24"/>
              </w:rPr>
              <w:t>Художественно-эстетическое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развитие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дошкольников</w:t>
            </w:r>
            <w:proofErr w:type="spellEnd"/>
          </w:p>
        </w:tc>
        <w:tc>
          <w:tcPr>
            <w:tcW w:w="1788" w:type="dxa"/>
          </w:tcPr>
          <w:p w:rsidR="000B7BAD" w:rsidRPr="00F73B60" w:rsidRDefault="000B7BAD" w:rsidP="00B20392">
            <w:pPr>
              <w:jc w:val="center"/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6</w:t>
            </w:r>
          </w:p>
        </w:tc>
      </w:tr>
      <w:tr w:rsidR="000B7BAD" w:rsidRPr="00F73B60" w:rsidTr="003564A7">
        <w:tc>
          <w:tcPr>
            <w:tcW w:w="562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8</w:t>
            </w:r>
          </w:p>
        </w:tc>
        <w:tc>
          <w:tcPr>
            <w:tcW w:w="7284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proofErr w:type="spellStart"/>
            <w:r w:rsidRPr="00F73B60">
              <w:rPr>
                <w:sz w:val="24"/>
                <w:szCs w:val="24"/>
              </w:rPr>
              <w:t>Физическое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развитие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  <w:proofErr w:type="spellStart"/>
            <w:r w:rsidRPr="00F73B60">
              <w:rPr>
                <w:sz w:val="24"/>
                <w:szCs w:val="24"/>
              </w:rPr>
              <w:t>дошкольников</w:t>
            </w:r>
            <w:proofErr w:type="spellEnd"/>
            <w:r w:rsidRPr="00F73B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</w:tcPr>
          <w:p w:rsidR="000B7BAD" w:rsidRPr="00F73B60" w:rsidRDefault="000B7BAD" w:rsidP="00B20392">
            <w:pPr>
              <w:jc w:val="center"/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6</w:t>
            </w:r>
          </w:p>
        </w:tc>
      </w:tr>
      <w:tr w:rsidR="000B7BAD" w:rsidRPr="00F73B60" w:rsidTr="003564A7">
        <w:tc>
          <w:tcPr>
            <w:tcW w:w="562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</w:p>
        </w:tc>
        <w:tc>
          <w:tcPr>
            <w:tcW w:w="7284" w:type="dxa"/>
          </w:tcPr>
          <w:p w:rsidR="000B7BAD" w:rsidRPr="00F73B60" w:rsidRDefault="000B7BAD" w:rsidP="00B20392">
            <w:pPr>
              <w:rPr>
                <w:sz w:val="24"/>
                <w:szCs w:val="24"/>
              </w:rPr>
            </w:pPr>
            <w:proofErr w:type="spellStart"/>
            <w:r w:rsidRPr="00F73B60">
              <w:rPr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788" w:type="dxa"/>
          </w:tcPr>
          <w:p w:rsidR="000B7BAD" w:rsidRPr="00F73B60" w:rsidRDefault="000B7BAD" w:rsidP="00B20392">
            <w:pPr>
              <w:jc w:val="center"/>
              <w:rPr>
                <w:sz w:val="24"/>
                <w:szCs w:val="24"/>
              </w:rPr>
            </w:pPr>
            <w:r w:rsidRPr="00F73B60">
              <w:rPr>
                <w:sz w:val="24"/>
                <w:szCs w:val="24"/>
              </w:rPr>
              <w:t>34</w:t>
            </w:r>
          </w:p>
        </w:tc>
      </w:tr>
    </w:tbl>
    <w:p w:rsidR="005F379B" w:rsidRPr="005B091A" w:rsidRDefault="005F379B" w:rsidP="005B091A">
      <w:pPr>
        <w:shd w:val="clear" w:color="auto" w:fill="FFFFFF" w:themeFill="background1"/>
        <w:jc w:val="both"/>
        <w:rPr>
          <w:b/>
          <w:sz w:val="28"/>
          <w:szCs w:val="28"/>
          <w:lang w:val="ru-RU"/>
        </w:rPr>
      </w:pPr>
    </w:p>
    <w:p w:rsidR="00CC4889" w:rsidRPr="005B091A" w:rsidRDefault="00ED5A0B" w:rsidP="005B091A">
      <w:pPr>
        <w:shd w:val="clear" w:color="auto" w:fill="FFFFFF" w:themeFill="background1"/>
        <w:jc w:val="both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2.1.</w:t>
      </w:r>
      <w:r w:rsidR="00786164">
        <w:rPr>
          <w:b/>
          <w:sz w:val="28"/>
          <w:szCs w:val="28"/>
          <w:lang w:val="ru-RU"/>
        </w:rPr>
        <w:t>4</w:t>
      </w:r>
      <w:r w:rsidRPr="005B091A">
        <w:rPr>
          <w:b/>
          <w:sz w:val="28"/>
          <w:szCs w:val="28"/>
          <w:lang w:val="ru-RU"/>
        </w:rPr>
        <w:t xml:space="preserve">. </w:t>
      </w:r>
      <w:r w:rsidR="00CC4889" w:rsidRPr="005B091A">
        <w:rPr>
          <w:b/>
          <w:sz w:val="28"/>
          <w:szCs w:val="28"/>
          <w:lang w:val="ru-RU"/>
        </w:rPr>
        <w:t>Практик</w:t>
      </w:r>
      <w:r w:rsidR="00312CA2" w:rsidRPr="005B091A">
        <w:rPr>
          <w:b/>
          <w:sz w:val="28"/>
          <w:szCs w:val="28"/>
          <w:lang w:val="ru-RU"/>
        </w:rPr>
        <w:t>ум с элементами игровой терапии</w:t>
      </w:r>
    </w:p>
    <w:p w:rsidR="00DF049A" w:rsidRPr="005B091A" w:rsidRDefault="00C35E86" w:rsidP="005B091A">
      <w:pPr>
        <w:pStyle w:val="a5"/>
        <w:shd w:val="clear" w:color="auto" w:fill="FFFFFF" w:themeFill="background1"/>
        <w:tabs>
          <w:tab w:val="left" w:pos="1068"/>
        </w:tabs>
        <w:ind w:left="1068" w:hanging="1068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Содержание рабочей программы предмета внеурочной деятельности</w:t>
      </w:r>
      <w:r w:rsidR="00DF049A" w:rsidRPr="005B091A">
        <w:rPr>
          <w:sz w:val="28"/>
          <w:szCs w:val="28"/>
          <w:lang w:val="ru-RU"/>
        </w:rPr>
        <w:t>:</w:t>
      </w:r>
    </w:p>
    <w:p w:rsidR="00DF049A" w:rsidRDefault="00DF049A" w:rsidP="005B091A">
      <w:pPr>
        <w:shd w:val="clear" w:color="auto" w:fill="FFFFFF" w:themeFill="background1"/>
        <w:tabs>
          <w:tab w:val="left" w:pos="426"/>
          <w:tab w:val="left" w:pos="993"/>
        </w:tabs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lastRenderedPageBreak/>
        <w:t xml:space="preserve">Тематическое планирование </w:t>
      </w:r>
      <w:r w:rsidR="007303AB" w:rsidRPr="005B091A">
        <w:rPr>
          <w:sz w:val="28"/>
          <w:szCs w:val="28"/>
          <w:lang w:val="ru-RU"/>
        </w:rPr>
        <w:t>предмета внеурочной деятельности</w:t>
      </w:r>
      <w:r w:rsidRPr="005B091A">
        <w:rPr>
          <w:sz w:val="28"/>
          <w:szCs w:val="28"/>
          <w:lang w:val="ru-RU"/>
        </w:rPr>
        <w:t>:</w:t>
      </w:r>
    </w:p>
    <w:p w:rsidR="00DD6471" w:rsidRPr="00027B35" w:rsidRDefault="00DD6471" w:rsidP="00DD6471">
      <w:pPr>
        <w:tabs>
          <w:tab w:val="left" w:pos="567"/>
          <w:tab w:val="left" w:pos="993"/>
          <w:tab w:val="left" w:pos="1134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 xml:space="preserve">Тема 1. </w:t>
      </w:r>
      <w:r w:rsidRPr="001C7C7F">
        <w:rPr>
          <w:rFonts w:eastAsiaTheme="minorHAnsi"/>
          <w:sz w:val="28"/>
          <w:szCs w:val="28"/>
          <w:lang w:val="ru-RU"/>
        </w:rPr>
        <w:t xml:space="preserve">Функции игры. Классификация игр по психолого-педагогическим задачам с учетом возрастных особенностей детей. </w:t>
      </w:r>
      <w:r w:rsidRPr="001C7C7F">
        <w:rPr>
          <w:sz w:val="28"/>
          <w:szCs w:val="28"/>
          <w:lang w:val="ru-RU"/>
        </w:rPr>
        <w:t>Сущность понятий «игра», «</w:t>
      </w:r>
      <w:proofErr w:type="spellStart"/>
      <w:r w:rsidRPr="001C7C7F">
        <w:rPr>
          <w:sz w:val="28"/>
          <w:szCs w:val="28"/>
          <w:lang w:val="ru-RU"/>
        </w:rPr>
        <w:t>игропрактика</w:t>
      </w:r>
      <w:proofErr w:type="spellEnd"/>
      <w:r w:rsidRPr="001C7C7F">
        <w:rPr>
          <w:sz w:val="28"/>
          <w:szCs w:val="28"/>
          <w:lang w:val="ru-RU"/>
        </w:rPr>
        <w:t xml:space="preserve">». Функции игры на разных возрастных этапах развития ребенка. Функции вожатого как </w:t>
      </w:r>
      <w:proofErr w:type="spellStart"/>
      <w:r w:rsidRPr="001C7C7F">
        <w:rPr>
          <w:sz w:val="28"/>
          <w:szCs w:val="28"/>
          <w:lang w:val="ru-RU"/>
        </w:rPr>
        <w:t>игропрактика</w:t>
      </w:r>
      <w:proofErr w:type="spellEnd"/>
      <w:r w:rsidRPr="001C7C7F">
        <w:rPr>
          <w:sz w:val="28"/>
          <w:szCs w:val="28"/>
          <w:lang w:val="ru-RU"/>
        </w:rPr>
        <w:t xml:space="preserve">. Классификация игр. Сюжетно-ролевые игры. Организация подвижных игр 30 с Рекомендованное содержание программы детьми в лагере. Настольные игры в работе вожатого. Карточные игры в работе вожатого. </w:t>
      </w:r>
      <w:r w:rsidRPr="00027B35">
        <w:rPr>
          <w:sz w:val="28"/>
          <w:szCs w:val="28"/>
          <w:lang w:val="ru-RU"/>
        </w:rPr>
        <w:t>Организация игротеки. Народные игры.</w:t>
      </w:r>
      <w:r w:rsidRPr="001C7C7F">
        <w:rPr>
          <w:sz w:val="28"/>
          <w:szCs w:val="28"/>
          <w:lang w:val="ru-RU"/>
        </w:rPr>
        <w:t xml:space="preserve"> </w:t>
      </w:r>
      <w:r w:rsidRPr="00027B35">
        <w:rPr>
          <w:sz w:val="28"/>
          <w:szCs w:val="28"/>
          <w:lang w:val="ru-RU"/>
        </w:rPr>
        <w:t xml:space="preserve"> </w:t>
      </w:r>
    </w:p>
    <w:p w:rsidR="00DD6471" w:rsidRPr="001C7C7F" w:rsidRDefault="00DD6471" w:rsidP="00DD6471">
      <w:pPr>
        <w:tabs>
          <w:tab w:val="left" w:pos="567"/>
          <w:tab w:val="left" w:pos="993"/>
          <w:tab w:val="left" w:pos="1134"/>
        </w:tabs>
        <w:ind w:right="843"/>
        <w:jc w:val="both"/>
        <w:rPr>
          <w:b/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 xml:space="preserve">Тема 2. Игры, направленные на сплочение коллектива. Законы игры. на Методика проведения игр на знакомство в отряде, в детской группе; на знакомство с территорией лагеря. Особенности организации игр </w:t>
      </w:r>
      <w:proofErr w:type="spellStart"/>
      <w:r w:rsidRPr="001C7C7F">
        <w:rPr>
          <w:sz w:val="28"/>
          <w:szCs w:val="28"/>
          <w:lang w:val="ru-RU"/>
        </w:rPr>
        <w:t>командообразование</w:t>
      </w:r>
      <w:proofErr w:type="spellEnd"/>
      <w:r w:rsidRPr="001C7C7F">
        <w:rPr>
          <w:sz w:val="28"/>
          <w:szCs w:val="28"/>
          <w:lang w:val="ru-RU"/>
        </w:rPr>
        <w:t xml:space="preserve">. Игры-ледоколы. Метод снежного кома. Игры, направленные на адаптацию ребенка в детском коллективе. Специфика психологической деятельности с тревожными детьми.  Веревочный курс как на </w:t>
      </w:r>
      <w:proofErr w:type="spellStart"/>
      <w:r w:rsidRPr="001C7C7F">
        <w:rPr>
          <w:sz w:val="28"/>
          <w:szCs w:val="28"/>
          <w:lang w:val="ru-RU"/>
        </w:rPr>
        <w:t>командообразование</w:t>
      </w:r>
      <w:proofErr w:type="spellEnd"/>
      <w:r w:rsidRPr="001C7C7F">
        <w:rPr>
          <w:sz w:val="28"/>
          <w:szCs w:val="28"/>
          <w:lang w:val="ru-RU"/>
        </w:rPr>
        <w:t xml:space="preserve">: методика проведения. Организация игр с залом. </w:t>
      </w:r>
      <w:r w:rsidRPr="001C7C7F">
        <w:rPr>
          <w:rFonts w:eastAsiaTheme="minorHAnsi"/>
          <w:sz w:val="28"/>
          <w:szCs w:val="28"/>
          <w:lang w:val="ru-RU"/>
        </w:rPr>
        <w:t xml:space="preserve"> </w:t>
      </w:r>
    </w:p>
    <w:p w:rsidR="00DD6471" w:rsidRPr="001C7C7F" w:rsidRDefault="00DD6471" w:rsidP="00DD6471">
      <w:pPr>
        <w:tabs>
          <w:tab w:val="left" w:pos="567"/>
          <w:tab w:val="left" w:pos="993"/>
          <w:tab w:val="left" w:pos="1134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>Тема 3. Игры, направленные на профилактику и разрешение конфликтов. Сущность и структура конфликта. Виды и причины конфликтов. Типология поведения в конфликте. Способы разрешения и профилактики конфликтов. Ролевые игры, направленные на разрешение и профилактику конфликтов. Игры, направленные на развитие навыков конструктивного разрешения конфликтов. Метод медиации в разрешении конфликтов.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 xml:space="preserve">Тема 4. Игры, направленные на развитие коммуникативной компетентности. Коммуникативные стили. Барьеры коммуникации. Элементы коммуникативного тренинга. Ролевые игры для развития коммуникативных навыков.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 xml:space="preserve">Тема 5. Психологические </w:t>
      </w:r>
      <w:proofErr w:type="spellStart"/>
      <w:r w:rsidRPr="001C7C7F">
        <w:rPr>
          <w:sz w:val="28"/>
          <w:szCs w:val="28"/>
          <w:lang w:val="ru-RU"/>
        </w:rPr>
        <w:t>квесты</w:t>
      </w:r>
      <w:proofErr w:type="spellEnd"/>
      <w:r w:rsidRPr="001C7C7F">
        <w:rPr>
          <w:sz w:val="28"/>
          <w:szCs w:val="28"/>
          <w:lang w:val="ru-RU"/>
        </w:rPr>
        <w:t xml:space="preserve">. Структура и специфика психологических </w:t>
      </w:r>
      <w:proofErr w:type="spellStart"/>
      <w:r w:rsidRPr="001C7C7F">
        <w:rPr>
          <w:sz w:val="28"/>
          <w:szCs w:val="28"/>
          <w:lang w:val="ru-RU"/>
        </w:rPr>
        <w:t>квестов</w:t>
      </w:r>
      <w:proofErr w:type="spellEnd"/>
      <w:r w:rsidRPr="001C7C7F">
        <w:rPr>
          <w:sz w:val="28"/>
          <w:szCs w:val="28"/>
          <w:lang w:val="ru-RU"/>
        </w:rPr>
        <w:t xml:space="preserve">. Разновидность психологических </w:t>
      </w:r>
      <w:proofErr w:type="spellStart"/>
      <w:r w:rsidRPr="001C7C7F">
        <w:rPr>
          <w:sz w:val="28"/>
          <w:szCs w:val="28"/>
          <w:lang w:val="ru-RU"/>
        </w:rPr>
        <w:t>квестов</w:t>
      </w:r>
      <w:proofErr w:type="spellEnd"/>
      <w:r w:rsidRPr="001C7C7F">
        <w:rPr>
          <w:sz w:val="28"/>
          <w:szCs w:val="28"/>
          <w:lang w:val="ru-RU"/>
        </w:rPr>
        <w:t xml:space="preserve">. Цели психологических </w:t>
      </w:r>
      <w:proofErr w:type="spellStart"/>
      <w:r w:rsidRPr="001C7C7F">
        <w:rPr>
          <w:sz w:val="28"/>
          <w:szCs w:val="28"/>
          <w:lang w:val="ru-RU"/>
        </w:rPr>
        <w:t>квестов</w:t>
      </w:r>
      <w:proofErr w:type="spellEnd"/>
      <w:r w:rsidRPr="001C7C7F">
        <w:rPr>
          <w:sz w:val="28"/>
          <w:szCs w:val="28"/>
          <w:lang w:val="ru-RU"/>
        </w:rPr>
        <w:t xml:space="preserve">. Организация психологического </w:t>
      </w:r>
      <w:proofErr w:type="spellStart"/>
      <w:r w:rsidRPr="001C7C7F">
        <w:rPr>
          <w:sz w:val="28"/>
          <w:szCs w:val="28"/>
          <w:lang w:val="ru-RU"/>
        </w:rPr>
        <w:t>квеста</w:t>
      </w:r>
      <w:proofErr w:type="spellEnd"/>
      <w:r w:rsidRPr="001C7C7F">
        <w:rPr>
          <w:sz w:val="28"/>
          <w:szCs w:val="28"/>
          <w:lang w:val="ru-RU"/>
        </w:rPr>
        <w:t xml:space="preserve">. Этапы психологического </w:t>
      </w:r>
      <w:proofErr w:type="spellStart"/>
      <w:r w:rsidRPr="001C7C7F">
        <w:rPr>
          <w:sz w:val="28"/>
          <w:szCs w:val="28"/>
          <w:lang w:val="ru-RU"/>
        </w:rPr>
        <w:t>квеста</w:t>
      </w:r>
      <w:proofErr w:type="spellEnd"/>
      <w:r w:rsidRPr="001C7C7F">
        <w:rPr>
          <w:sz w:val="28"/>
          <w:szCs w:val="28"/>
          <w:lang w:val="ru-RU"/>
        </w:rPr>
        <w:t>.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 xml:space="preserve">Тема 6. Развивающие и познавательные игры.  Игры-кейсы. Мозговой штурм. Исследовательские игры. Психологические викторины.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>Тема 7. Игры, направленные на развитие личности. Игры, направленные на развитие эмоциональной сферы и эмоционального интеллекта. Игры, направленные на развитие качеств и навыков: уверенности в себе, лидерства и т. д.</w:t>
      </w:r>
    </w:p>
    <w:p w:rsidR="00DD6471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 xml:space="preserve">Тема 9. </w:t>
      </w:r>
      <w:r w:rsidRPr="001C7C7F">
        <w:rPr>
          <w:rFonts w:eastAsiaTheme="minorHAnsi"/>
          <w:sz w:val="28"/>
          <w:szCs w:val="28"/>
          <w:lang w:val="ru-RU"/>
        </w:rPr>
        <w:t xml:space="preserve">Модификация и разработка игр для разных периодов смены. </w:t>
      </w:r>
      <w:r w:rsidRPr="001C7C7F">
        <w:rPr>
          <w:sz w:val="28"/>
          <w:szCs w:val="28"/>
          <w:lang w:val="ru-RU"/>
        </w:rPr>
        <w:t>Игры в разные периоды смены. Легенда игры. Оборудование для проведения игры. Организация игр по станциям: маршрутные листы для проведения игры, подготовка заданий для выполнения на станциях. Специфика игровой деятельности для детей с ОВЗ и детей-инвалидов.</w:t>
      </w:r>
    </w:p>
    <w:p w:rsidR="00DD6471" w:rsidRPr="00B536EE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B536EE">
        <w:rPr>
          <w:sz w:val="28"/>
          <w:szCs w:val="28"/>
          <w:lang w:val="ru-RU"/>
        </w:rPr>
        <w:t>Перечень учебной литературы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lastRenderedPageBreak/>
        <w:t xml:space="preserve">1. </w:t>
      </w:r>
      <w:proofErr w:type="spellStart"/>
      <w:r w:rsidRPr="001C7C7F">
        <w:rPr>
          <w:sz w:val="28"/>
          <w:szCs w:val="28"/>
          <w:lang w:val="ru-RU"/>
        </w:rPr>
        <w:t>Анопченко</w:t>
      </w:r>
      <w:proofErr w:type="spellEnd"/>
      <w:r w:rsidRPr="001C7C7F">
        <w:rPr>
          <w:sz w:val="28"/>
          <w:szCs w:val="28"/>
          <w:lang w:val="ru-RU"/>
        </w:rPr>
        <w:t xml:space="preserve">, Т. Ю. Менеджмент: кейсы, тренинги, деловые игры: учебное пособие / Т. Ю. </w:t>
      </w:r>
      <w:proofErr w:type="spellStart"/>
      <w:r w:rsidRPr="001C7C7F">
        <w:rPr>
          <w:sz w:val="28"/>
          <w:szCs w:val="28"/>
          <w:lang w:val="ru-RU"/>
        </w:rPr>
        <w:t>Анопченко</w:t>
      </w:r>
      <w:proofErr w:type="spellEnd"/>
      <w:r w:rsidRPr="001C7C7F">
        <w:rPr>
          <w:sz w:val="28"/>
          <w:szCs w:val="28"/>
          <w:lang w:val="ru-RU"/>
        </w:rPr>
        <w:t xml:space="preserve">, А. М. </w:t>
      </w:r>
      <w:proofErr w:type="spellStart"/>
      <w:r w:rsidRPr="001C7C7F">
        <w:rPr>
          <w:sz w:val="28"/>
          <w:szCs w:val="28"/>
          <w:lang w:val="ru-RU"/>
        </w:rPr>
        <w:t>Григан</w:t>
      </w:r>
      <w:proofErr w:type="spellEnd"/>
      <w:r w:rsidRPr="001C7C7F">
        <w:rPr>
          <w:sz w:val="28"/>
          <w:szCs w:val="28"/>
          <w:lang w:val="ru-RU"/>
        </w:rPr>
        <w:t xml:space="preserve">, А. А. </w:t>
      </w:r>
      <w:proofErr w:type="spellStart"/>
      <w:r w:rsidRPr="001C7C7F">
        <w:rPr>
          <w:sz w:val="28"/>
          <w:szCs w:val="28"/>
          <w:lang w:val="ru-RU"/>
        </w:rPr>
        <w:t>Лысоченко</w:t>
      </w:r>
      <w:proofErr w:type="spellEnd"/>
      <w:r w:rsidRPr="001C7C7F">
        <w:rPr>
          <w:sz w:val="28"/>
          <w:szCs w:val="28"/>
          <w:lang w:val="ru-RU"/>
        </w:rPr>
        <w:t xml:space="preserve">. — 4-е изд., стер. — Москва: Дашков и К, 2019. — 282 с. — ISBN 978-5-394-03361-2. — Текст: электронный // Лань: электронно-библиотечная система. — URL: https://e.lanbook.com/book/119253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 xml:space="preserve">2. Горев, П. М. Тренинг креативного мышления: учебно-методическое пособие / П. М. Горев, В. В. </w:t>
      </w:r>
      <w:proofErr w:type="spellStart"/>
      <w:r w:rsidRPr="001C7C7F">
        <w:rPr>
          <w:sz w:val="28"/>
          <w:szCs w:val="28"/>
          <w:lang w:val="ru-RU"/>
        </w:rPr>
        <w:t>Утёмов</w:t>
      </w:r>
      <w:proofErr w:type="spellEnd"/>
      <w:r w:rsidRPr="001C7C7F">
        <w:rPr>
          <w:sz w:val="28"/>
          <w:szCs w:val="28"/>
          <w:lang w:val="ru-RU"/>
        </w:rPr>
        <w:t xml:space="preserve">. — Киров: АНО ДПО МЦИТО, 2012. — 88 с. — ISBN 978-3-8473-9763-2. — Текст: электронный // Лань: электронно-библиотечная система. — URL: https://e.lanbook.com/book/107247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>3.</w:t>
      </w:r>
      <w:r w:rsidRPr="001C7C7F">
        <w:rPr>
          <w:sz w:val="28"/>
          <w:szCs w:val="28"/>
          <w:lang w:val="ru-RU"/>
        </w:rPr>
        <w:tab/>
        <w:t xml:space="preserve">Гущина, Т. И. Тренинг взаимодействия: учебное пособие / Т. И. Гущина. — Тамбов: ТГУ им. Г.Р. Державина, 2014. — 96 с. — Текст: электронный // Лань: электронно-библиотечная система. — URL:https://e.lanbook.com/book/137577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 xml:space="preserve">4. </w:t>
      </w:r>
      <w:proofErr w:type="spellStart"/>
      <w:r w:rsidRPr="001C7C7F">
        <w:rPr>
          <w:sz w:val="28"/>
          <w:szCs w:val="28"/>
          <w:lang w:val="ru-RU"/>
        </w:rPr>
        <w:t>Мальханова</w:t>
      </w:r>
      <w:proofErr w:type="spellEnd"/>
      <w:r w:rsidRPr="001C7C7F">
        <w:rPr>
          <w:sz w:val="28"/>
          <w:szCs w:val="28"/>
          <w:lang w:val="ru-RU"/>
        </w:rPr>
        <w:t xml:space="preserve">, И. А. Коммуникативный тренинг: учебное пособие / И. А. </w:t>
      </w:r>
      <w:proofErr w:type="spellStart"/>
      <w:r w:rsidRPr="001C7C7F">
        <w:rPr>
          <w:sz w:val="28"/>
          <w:szCs w:val="28"/>
          <w:lang w:val="ru-RU"/>
        </w:rPr>
        <w:t>Мальханова</w:t>
      </w:r>
      <w:proofErr w:type="spellEnd"/>
      <w:r w:rsidRPr="001C7C7F">
        <w:rPr>
          <w:sz w:val="28"/>
          <w:szCs w:val="28"/>
          <w:lang w:val="ru-RU"/>
        </w:rPr>
        <w:t xml:space="preserve">. — Москва: Академический Проект, 2020. — 165 с. — ISBN 978-5-8291-2768-8. — Текст: электронный // Лань: электронно-библиотечная система. — URL: https://e.lanbook.com/book/132394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>5.</w:t>
      </w:r>
      <w:r w:rsidRPr="001C7C7F">
        <w:rPr>
          <w:sz w:val="28"/>
          <w:szCs w:val="28"/>
          <w:lang w:val="ru-RU"/>
        </w:rPr>
        <w:tab/>
        <w:t xml:space="preserve">Основы социально-психологического тренинга / составитель М. А. Василенко. — Ростов-на-Дону: Феникс, 2014. — 125 с. — ISBN 978-5-222-22832-6. — Текст: электронный // Лань: электронно-библиотечная система. — URL: https://e.lanbook.com/book/70114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>6.</w:t>
      </w:r>
      <w:r w:rsidRPr="001C7C7F">
        <w:rPr>
          <w:sz w:val="28"/>
          <w:szCs w:val="28"/>
          <w:lang w:val="ru-RU"/>
        </w:rPr>
        <w:tab/>
        <w:t xml:space="preserve">Полякова, И. Л. Организация тренингов. Практикум: учебное пособие / И. Л. Полякова, В. К. Воробьев. — Оренбург: ОГУ, 2015. — 103 с. — Текст: электронный // Лань: электронно-библиотечная система. — URL: https://e.lanbook.com/book/98119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>7.</w:t>
      </w:r>
      <w:r w:rsidRPr="001C7C7F">
        <w:rPr>
          <w:sz w:val="28"/>
          <w:szCs w:val="28"/>
          <w:lang w:val="ru-RU"/>
        </w:rPr>
        <w:tab/>
        <w:t xml:space="preserve">Психологические тренинги: учебное пособие / составитель Т. И. Куликова. — 2-е изд., доп. — Тула: ТГПУ, 2013. — 170 с. — ISBN 978-5-89357-244-5. — Текст: электронный // Лань: электронно-библиотечная система. — URL: https://e.lanbook.com/book/101522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>8.</w:t>
      </w:r>
      <w:r w:rsidRPr="001C7C7F">
        <w:rPr>
          <w:sz w:val="28"/>
          <w:szCs w:val="28"/>
          <w:lang w:val="ru-RU"/>
        </w:rPr>
        <w:tab/>
        <w:t xml:space="preserve">Тренинг публичных выступлений: учебник / Е. В. </w:t>
      </w:r>
      <w:proofErr w:type="spellStart"/>
      <w:r w:rsidRPr="001C7C7F">
        <w:rPr>
          <w:sz w:val="28"/>
          <w:szCs w:val="28"/>
          <w:lang w:val="ru-RU"/>
        </w:rPr>
        <w:t>Камнева</w:t>
      </w:r>
      <w:proofErr w:type="spellEnd"/>
      <w:r w:rsidRPr="001C7C7F">
        <w:rPr>
          <w:sz w:val="28"/>
          <w:szCs w:val="28"/>
          <w:lang w:val="ru-RU"/>
        </w:rPr>
        <w:t xml:space="preserve">, Ж. В. </w:t>
      </w:r>
      <w:proofErr w:type="spellStart"/>
      <w:r w:rsidRPr="001C7C7F">
        <w:rPr>
          <w:sz w:val="28"/>
          <w:szCs w:val="28"/>
          <w:lang w:val="ru-RU"/>
        </w:rPr>
        <w:t>Коробанова</w:t>
      </w:r>
      <w:proofErr w:type="spellEnd"/>
      <w:r w:rsidRPr="001C7C7F">
        <w:rPr>
          <w:sz w:val="28"/>
          <w:szCs w:val="28"/>
          <w:lang w:val="ru-RU"/>
        </w:rPr>
        <w:t xml:space="preserve">, М. В. Полевая [и др.]; под редакцией Е. В. </w:t>
      </w:r>
      <w:proofErr w:type="spellStart"/>
      <w:r w:rsidRPr="001C7C7F">
        <w:rPr>
          <w:sz w:val="28"/>
          <w:szCs w:val="28"/>
          <w:lang w:val="ru-RU"/>
        </w:rPr>
        <w:t>Камневой</w:t>
      </w:r>
      <w:proofErr w:type="spellEnd"/>
      <w:r w:rsidRPr="001C7C7F">
        <w:rPr>
          <w:sz w:val="28"/>
          <w:szCs w:val="28"/>
          <w:lang w:val="ru-RU"/>
        </w:rPr>
        <w:t xml:space="preserve"> [и др.]. — Москва: Прометей, 2018. — 206 с. — ISBN 978-5-907003-88-0. — Текст: электронный // Лань: электронно-библиотечная система. — URL: https://e.lanbook.com/book/121553 </w:t>
      </w:r>
    </w:p>
    <w:p w:rsidR="00DD6471" w:rsidRPr="001C7C7F" w:rsidRDefault="00DD6471" w:rsidP="00DD6471">
      <w:pPr>
        <w:tabs>
          <w:tab w:val="left" w:pos="567"/>
        </w:tabs>
        <w:ind w:right="843"/>
        <w:jc w:val="both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>9.</w:t>
      </w:r>
      <w:r w:rsidRPr="001C7C7F">
        <w:rPr>
          <w:sz w:val="28"/>
          <w:szCs w:val="28"/>
          <w:lang w:val="ru-RU"/>
        </w:rPr>
        <w:tab/>
      </w:r>
      <w:proofErr w:type="spellStart"/>
      <w:r w:rsidRPr="001C7C7F">
        <w:rPr>
          <w:sz w:val="28"/>
          <w:szCs w:val="28"/>
          <w:lang w:val="ru-RU"/>
        </w:rPr>
        <w:t>Фатыхова</w:t>
      </w:r>
      <w:proofErr w:type="spellEnd"/>
      <w:r w:rsidRPr="001C7C7F">
        <w:rPr>
          <w:sz w:val="28"/>
          <w:szCs w:val="28"/>
          <w:lang w:val="ru-RU"/>
        </w:rPr>
        <w:t xml:space="preserve">, Р. М. Социально-психологический (адаптационный) тренинг: учебное пособие / Р. М. </w:t>
      </w:r>
      <w:proofErr w:type="spellStart"/>
      <w:r w:rsidRPr="001C7C7F">
        <w:rPr>
          <w:sz w:val="28"/>
          <w:szCs w:val="28"/>
          <w:lang w:val="ru-RU"/>
        </w:rPr>
        <w:t>Фатыхова</w:t>
      </w:r>
      <w:proofErr w:type="spellEnd"/>
      <w:r w:rsidRPr="001C7C7F">
        <w:rPr>
          <w:sz w:val="28"/>
          <w:szCs w:val="28"/>
          <w:lang w:val="ru-RU"/>
        </w:rPr>
        <w:t xml:space="preserve">, Т. П. Иванченко; составители Р. М. </w:t>
      </w:r>
      <w:proofErr w:type="spellStart"/>
      <w:r w:rsidRPr="001C7C7F">
        <w:rPr>
          <w:sz w:val="28"/>
          <w:szCs w:val="28"/>
          <w:lang w:val="ru-RU"/>
        </w:rPr>
        <w:t>Фатыхова</w:t>
      </w:r>
      <w:proofErr w:type="spellEnd"/>
      <w:r w:rsidRPr="001C7C7F">
        <w:rPr>
          <w:sz w:val="28"/>
          <w:szCs w:val="28"/>
          <w:lang w:val="ru-RU"/>
        </w:rPr>
        <w:t xml:space="preserve">, Т. П. Иванченко. — Уфа: БГПУ имени М. </w:t>
      </w:r>
      <w:proofErr w:type="spellStart"/>
      <w:r w:rsidRPr="001C7C7F">
        <w:rPr>
          <w:sz w:val="28"/>
          <w:szCs w:val="28"/>
          <w:lang w:val="ru-RU"/>
        </w:rPr>
        <w:t>Акмуллы</w:t>
      </w:r>
      <w:proofErr w:type="spellEnd"/>
      <w:r w:rsidRPr="001C7C7F">
        <w:rPr>
          <w:sz w:val="28"/>
          <w:szCs w:val="28"/>
          <w:lang w:val="ru-RU"/>
        </w:rPr>
        <w:t>, 2016. — 235 с. — ISBN 978-5-87978-949-2. — Текст: электронный // Лань: электронно-библиотечная система. — URL: https://e.lanbook.com/book/93040.</w:t>
      </w:r>
    </w:p>
    <w:p w:rsidR="00DD6471" w:rsidRPr="005B091A" w:rsidRDefault="00DD6471" w:rsidP="005B091A">
      <w:pPr>
        <w:shd w:val="clear" w:color="auto" w:fill="FFFFFF" w:themeFill="background1"/>
        <w:tabs>
          <w:tab w:val="left" w:pos="426"/>
          <w:tab w:val="left" w:pos="993"/>
        </w:tabs>
        <w:jc w:val="both"/>
        <w:rPr>
          <w:sz w:val="28"/>
          <w:szCs w:val="28"/>
          <w:lang w:val="ru-RU"/>
        </w:rPr>
      </w:pPr>
    </w:p>
    <w:tbl>
      <w:tblPr>
        <w:tblStyle w:val="11"/>
        <w:tblW w:w="9601" w:type="dxa"/>
        <w:tblLook w:val="04A0" w:firstRow="1" w:lastRow="0" w:firstColumn="1" w:lastColumn="0" w:noHBand="0" w:noVBand="1"/>
      </w:tblPr>
      <w:tblGrid>
        <w:gridCol w:w="816"/>
        <w:gridCol w:w="7286"/>
        <w:gridCol w:w="1499"/>
      </w:tblGrid>
      <w:tr w:rsidR="00126A3C" w:rsidRPr="005B091A" w:rsidTr="001E0DB8">
        <w:tc>
          <w:tcPr>
            <w:tcW w:w="816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7286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Наименование тем</w:t>
            </w:r>
          </w:p>
        </w:tc>
        <w:tc>
          <w:tcPr>
            <w:tcW w:w="1499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C74CEE" w:rsidRPr="003B2D61" w:rsidTr="001E0DB8">
        <w:tc>
          <w:tcPr>
            <w:tcW w:w="81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8785" w:type="dxa"/>
            <w:gridSpan w:val="2"/>
          </w:tcPr>
          <w:p w:rsidR="00C74CEE" w:rsidRPr="005B091A" w:rsidRDefault="00C74CE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Практикум с элементами игровой терапии</w:t>
            </w:r>
          </w:p>
        </w:tc>
      </w:tr>
      <w:tr w:rsidR="00126A3C" w:rsidRPr="005B091A" w:rsidTr="001E0DB8">
        <w:tc>
          <w:tcPr>
            <w:tcW w:w="816" w:type="dxa"/>
          </w:tcPr>
          <w:p w:rsidR="00126A3C" w:rsidRPr="005B091A" w:rsidRDefault="00126A3C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8785" w:type="dxa"/>
            <w:gridSpan w:val="2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11 класс</w:t>
            </w:r>
          </w:p>
        </w:tc>
      </w:tr>
      <w:tr w:rsidR="00C74CEE" w:rsidRPr="005B091A" w:rsidTr="001E0DB8">
        <w:tc>
          <w:tcPr>
            <w:tcW w:w="81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28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Тема 1. Игры, направленные на эффективное внутригрупповое знакомство</w:t>
            </w:r>
          </w:p>
        </w:tc>
        <w:tc>
          <w:tcPr>
            <w:tcW w:w="1499" w:type="dxa"/>
          </w:tcPr>
          <w:p w:rsidR="00C74CEE" w:rsidRPr="005B091A" w:rsidRDefault="00C74CE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5</w:t>
            </w:r>
          </w:p>
        </w:tc>
      </w:tr>
      <w:tr w:rsidR="00C74CEE" w:rsidRPr="005B091A" w:rsidTr="001E0DB8">
        <w:tc>
          <w:tcPr>
            <w:tcW w:w="81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28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Тема 2. Игры, направленные на сплочение коллектива</w:t>
            </w:r>
          </w:p>
        </w:tc>
        <w:tc>
          <w:tcPr>
            <w:tcW w:w="1499" w:type="dxa"/>
          </w:tcPr>
          <w:p w:rsidR="00C74CEE" w:rsidRPr="005B091A" w:rsidRDefault="00C74CE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5</w:t>
            </w:r>
          </w:p>
        </w:tc>
      </w:tr>
      <w:tr w:rsidR="00C74CEE" w:rsidRPr="005B091A" w:rsidTr="001E0DB8">
        <w:tc>
          <w:tcPr>
            <w:tcW w:w="81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28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 xml:space="preserve">Тема 3. Игры, направленные на профилактику и разрешение конфликтов </w:t>
            </w:r>
          </w:p>
        </w:tc>
        <w:tc>
          <w:tcPr>
            <w:tcW w:w="1499" w:type="dxa"/>
          </w:tcPr>
          <w:p w:rsidR="00C74CEE" w:rsidRPr="005B091A" w:rsidRDefault="00C74CE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5</w:t>
            </w:r>
          </w:p>
        </w:tc>
      </w:tr>
      <w:tr w:rsidR="00C74CEE" w:rsidRPr="005B091A" w:rsidTr="001E0DB8">
        <w:tc>
          <w:tcPr>
            <w:tcW w:w="81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28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 xml:space="preserve">Тема 4. Игры, направленные на развитие коммуникативной компетентности   </w:t>
            </w:r>
          </w:p>
        </w:tc>
        <w:tc>
          <w:tcPr>
            <w:tcW w:w="1499" w:type="dxa"/>
          </w:tcPr>
          <w:p w:rsidR="00C74CEE" w:rsidRPr="005B091A" w:rsidRDefault="00C74CE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C74CEE" w:rsidRPr="005B091A" w:rsidTr="001E0DB8">
        <w:tc>
          <w:tcPr>
            <w:tcW w:w="81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28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Тема</w:t>
            </w:r>
            <w:proofErr w:type="spellEnd"/>
            <w:r w:rsidRPr="005B091A">
              <w:rPr>
                <w:sz w:val="24"/>
                <w:szCs w:val="24"/>
              </w:rPr>
              <w:t xml:space="preserve"> 5. </w:t>
            </w:r>
            <w:proofErr w:type="spellStart"/>
            <w:r w:rsidRPr="005B091A">
              <w:rPr>
                <w:sz w:val="24"/>
                <w:szCs w:val="24"/>
              </w:rPr>
              <w:t>Психологические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квесты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9" w:type="dxa"/>
          </w:tcPr>
          <w:p w:rsidR="00C74CEE" w:rsidRPr="005B091A" w:rsidRDefault="00C74CE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5</w:t>
            </w:r>
          </w:p>
        </w:tc>
      </w:tr>
      <w:tr w:rsidR="00C74CEE" w:rsidRPr="005B091A" w:rsidTr="001E0DB8">
        <w:tc>
          <w:tcPr>
            <w:tcW w:w="81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28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 xml:space="preserve">Тема 6. Развивающие и познавательные игры  </w:t>
            </w:r>
          </w:p>
        </w:tc>
        <w:tc>
          <w:tcPr>
            <w:tcW w:w="1499" w:type="dxa"/>
          </w:tcPr>
          <w:p w:rsidR="00C74CEE" w:rsidRPr="005B091A" w:rsidRDefault="00C74CE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5</w:t>
            </w:r>
          </w:p>
        </w:tc>
      </w:tr>
      <w:tr w:rsidR="00C74CEE" w:rsidRPr="005B091A" w:rsidTr="001E0DB8">
        <w:tc>
          <w:tcPr>
            <w:tcW w:w="81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28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Тема 7. Игры, направленные на развитие личности</w:t>
            </w:r>
          </w:p>
        </w:tc>
        <w:tc>
          <w:tcPr>
            <w:tcW w:w="1499" w:type="dxa"/>
          </w:tcPr>
          <w:p w:rsidR="00C74CEE" w:rsidRPr="005B091A" w:rsidRDefault="00C74CE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5</w:t>
            </w:r>
          </w:p>
        </w:tc>
      </w:tr>
      <w:tr w:rsidR="00C74CEE" w:rsidRPr="005B091A" w:rsidTr="001E0DB8">
        <w:tc>
          <w:tcPr>
            <w:tcW w:w="81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</w:tcPr>
          <w:p w:rsidR="00C74CEE" w:rsidRPr="005B091A" w:rsidRDefault="00C74CEE" w:rsidP="005B091A">
            <w:pPr>
              <w:shd w:val="clear" w:color="auto" w:fill="FFFFFF" w:themeFill="background1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499" w:type="dxa"/>
          </w:tcPr>
          <w:p w:rsidR="00C74CEE" w:rsidRPr="005B091A" w:rsidRDefault="00C74CEE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34</w:t>
            </w:r>
          </w:p>
        </w:tc>
      </w:tr>
    </w:tbl>
    <w:p w:rsidR="005F379B" w:rsidRPr="005B091A" w:rsidRDefault="005F379B" w:rsidP="005B091A">
      <w:pPr>
        <w:shd w:val="clear" w:color="auto" w:fill="FFFFFF" w:themeFill="background1"/>
        <w:jc w:val="both"/>
        <w:rPr>
          <w:b/>
          <w:sz w:val="28"/>
          <w:szCs w:val="28"/>
          <w:lang w:val="ru-RU"/>
        </w:rPr>
      </w:pPr>
    </w:p>
    <w:p w:rsidR="00CC4889" w:rsidRPr="005B091A" w:rsidRDefault="005F379B" w:rsidP="005B091A">
      <w:pPr>
        <w:shd w:val="clear" w:color="auto" w:fill="FFFFFF" w:themeFill="background1"/>
        <w:jc w:val="both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2.1.</w:t>
      </w:r>
      <w:r w:rsidR="00786164">
        <w:rPr>
          <w:b/>
          <w:sz w:val="28"/>
          <w:szCs w:val="28"/>
          <w:lang w:val="ru-RU"/>
        </w:rPr>
        <w:t>5</w:t>
      </w:r>
      <w:r w:rsidRPr="005B091A">
        <w:rPr>
          <w:b/>
          <w:sz w:val="28"/>
          <w:szCs w:val="28"/>
          <w:lang w:val="ru-RU"/>
        </w:rPr>
        <w:t xml:space="preserve">. </w:t>
      </w:r>
      <w:r w:rsidR="00CC4889" w:rsidRPr="005B091A">
        <w:rPr>
          <w:b/>
          <w:sz w:val="28"/>
          <w:szCs w:val="28"/>
          <w:lang w:val="ru-RU"/>
        </w:rPr>
        <w:t>Специфика организации</w:t>
      </w:r>
      <w:r w:rsidR="00312CA2" w:rsidRPr="005B091A">
        <w:rPr>
          <w:b/>
          <w:sz w:val="28"/>
          <w:szCs w:val="28"/>
          <w:lang w:val="ru-RU"/>
        </w:rPr>
        <w:t xml:space="preserve"> работы с детьми с ОВЗ</w:t>
      </w:r>
    </w:p>
    <w:p w:rsidR="00DF049A" w:rsidRPr="005B091A" w:rsidRDefault="00C35E86" w:rsidP="005B091A">
      <w:pPr>
        <w:pStyle w:val="a5"/>
        <w:shd w:val="clear" w:color="auto" w:fill="FFFFFF" w:themeFill="background1"/>
        <w:tabs>
          <w:tab w:val="left" w:pos="993"/>
        </w:tabs>
        <w:ind w:left="1068" w:hanging="1068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Содержание рабочей программы предмета внеурочной деятельности</w:t>
      </w:r>
      <w:r w:rsidR="00DF049A" w:rsidRPr="005B091A">
        <w:rPr>
          <w:sz w:val="28"/>
          <w:szCs w:val="28"/>
          <w:lang w:val="ru-RU"/>
        </w:rPr>
        <w:t>:</w:t>
      </w:r>
    </w:p>
    <w:p w:rsidR="00CC4889" w:rsidRPr="005B091A" w:rsidRDefault="00CC4889" w:rsidP="005B091A">
      <w:pPr>
        <w:widowControl/>
        <w:numPr>
          <w:ilvl w:val="0"/>
          <w:numId w:val="14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Тема: Инклюзивное образование как модель социального устройства: основные понятия.</w:t>
      </w:r>
      <w:r w:rsidR="00126A3C" w:rsidRPr="005B091A">
        <w:rPr>
          <w:sz w:val="28"/>
          <w:szCs w:val="28"/>
          <w:lang w:val="ru-RU"/>
        </w:rPr>
        <w:t xml:space="preserve"> </w:t>
      </w:r>
      <w:r w:rsidRPr="005B091A">
        <w:rPr>
          <w:sz w:val="28"/>
          <w:szCs w:val="28"/>
          <w:lang w:val="ru-RU"/>
        </w:rPr>
        <w:t>Общие закономерности психического развития лиц с ОВЗ. Специальные образовательные условия и особые образовательные потребности: понятие, структура, общая характеристика.</w:t>
      </w:r>
    </w:p>
    <w:p w:rsidR="00CC4889" w:rsidRPr="005B091A" w:rsidRDefault="00CC4889" w:rsidP="005B091A">
      <w:pPr>
        <w:widowControl/>
        <w:numPr>
          <w:ilvl w:val="0"/>
          <w:numId w:val="14"/>
        </w:numPr>
        <w:shd w:val="clear" w:color="auto" w:fill="FFFFFF" w:themeFill="background1"/>
        <w:tabs>
          <w:tab w:val="left" w:pos="284"/>
          <w:tab w:val="left" w:pos="993"/>
        </w:tabs>
        <w:autoSpaceDE/>
        <w:autoSpaceDN/>
        <w:spacing w:after="160" w:line="259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Тема: Характеристика лиц с ОВЗ и их особых образовательных потребностей.</w:t>
      </w:r>
      <w:r w:rsidR="00126A3C" w:rsidRPr="005B091A">
        <w:rPr>
          <w:sz w:val="28"/>
          <w:szCs w:val="28"/>
          <w:lang w:val="ru-RU"/>
        </w:rPr>
        <w:t xml:space="preserve"> </w:t>
      </w:r>
      <w:r w:rsidRPr="005B091A">
        <w:rPr>
          <w:sz w:val="28"/>
          <w:szCs w:val="28"/>
          <w:lang w:val="ru-RU"/>
        </w:rPr>
        <w:t>Характеристика особых образовательных потребностей детей с нарушением зрения. Характеристика особых образовательных потребностей детей с нарушением слуха. Характеристика особых образовательных потребностей детей с нарушениями опорно-двигательного аппарата. Характеристика особых образовательных потребностей детей с тяжелыми нарушениями речи. Характеристика особых образовательных потребностей детей с расстройствами аутистического спектра.</w:t>
      </w:r>
    </w:p>
    <w:p w:rsidR="00CC4889" w:rsidRPr="005B091A" w:rsidRDefault="00CC4889" w:rsidP="005B091A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3.Тема: Отечественное образовательное законодательство и нормативно-правовые акты в специальном и инклюзивном образовании.</w:t>
      </w:r>
      <w:r w:rsidR="00126A3C" w:rsidRPr="005B091A">
        <w:rPr>
          <w:sz w:val="28"/>
          <w:szCs w:val="28"/>
          <w:lang w:val="ru-RU"/>
        </w:rPr>
        <w:t xml:space="preserve"> </w:t>
      </w:r>
      <w:r w:rsidRPr="005B091A">
        <w:rPr>
          <w:sz w:val="28"/>
          <w:szCs w:val="28"/>
          <w:lang w:val="ru-RU"/>
        </w:rPr>
        <w:t>Права лиц с ограниченными возможностями здоровья и их реализация.</w:t>
      </w:r>
    </w:p>
    <w:p w:rsidR="003564A7" w:rsidRDefault="00CC4889" w:rsidP="003564A7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Анализ законодательства по обеспечению равных прав лиц с особенностями психофизического развития.</w:t>
      </w:r>
      <w:r w:rsidR="003564A7">
        <w:rPr>
          <w:sz w:val="28"/>
          <w:szCs w:val="28"/>
          <w:lang w:val="ru-RU"/>
        </w:rPr>
        <w:t xml:space="preserve"> </w:t>
      </w:r>
    </w:p>
    <w:p w:rsidR="00CC4889" w:rsidRPr="005B091A" w:rsidRDefault="003564A7" w:rsidP="003564A7">
      <w:pPr>
        <w:shd w:val="clear" w:color="auto" w:fill="FFFFFF" w:themeFill="background1"/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="00CC4889" w:rsidRPr="005B091A">
        <w:rPr>
          <w:sz w:val="28"/>
          <w:szCs w:val="28"/>
          <w:lang w:val="ru-RU"/>
        </w:rPr>
        <w:t>Тема: Корре</w:t>
      </w:r>
      <w:r w:rsidR="00DD6471">
        <w:rPr>
          <w:sz w:val="28"/>
          <w:szCs w:val="28"/>
          <w:lang w:val="ru-RU"/>
        </w:rPr>
        <w:t>кционно-развивающая работа в ДОУ</w:t>
      </w:r>
      <w:r w:rsidR="00126A3C" w:rsidRPr="005B091A">
        <w:rPr>
          <w:sz w:val="28"/>
          <w:szCs w:val="28"/>
          <w:lang w:val="ru-RU"/>
        </w:rPr>
        <w:t xml:space="preserve"> </w:t>
      </w:r>
      <w:r w:rsidR="00CC4889" w:rsidRPr="005B091A">
        <w:rPr>
          <w:sz w:val="28"/>
          <w:szCs w:val="28"/>
          <w:lang w:val="ru-RU"/>
        </w:rPr>
        <w:t>Осуществление процесса оценки и разработки индивидуального плана. Необходимость социальной адаптаци</w:t>
      </w:r>
      <w:r w:rsidR="00126A3C" w:rsidRPr="005B091A">
        <w:rPr>
          <w:sz w:val="28"/>
          <w:szCs w:val="28"/>
          <w:lang w:val="ru-RU"/>
        </w:rPr>
        <w:t>и детей с особыми потребностями.</w:t>
      </w:r>
    </w:p>
    <w:p w:rsidR="00DF049A" w:rsidRPr="005B091A" w:rsidRDefault="00DF049A" w:rsidP="005B091A">
      <w:pPr>
        <w:shd w:val="clear" w:color="auto" w:fill="FFFFFF" w:themeFill="background1"/>
        <w:tabs>
          <w:tab w:val="left" w:pos="426"/>
          <w:tab w:val="left" w:pos="993"/>
        </w:tabs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Тематическое планирование </w:t>
      </w:r>
      <w:r w:rsidR="007303AB" w:rsidRPr="005B091A">
        <w:rPr>
          <w:sz w:val="28"/>
          <w:szCs w:val="28"/>
          <w:lang w:val="ru-RU"/>
        </w:rPr>
        <w:t>предмета внеурочной деятельности</w:t>
      </w:r>
      <w:r w:rsidRPr="005B091A">
        <w:rPr>
          <w:sz w:val="28"/>
          <w:szCs w:val="28"/>
          <w:lang w:val="ru-RU"/>
        </w:rPr>
        <w:t>:</w:t>
      </w:r>
    </w:p>
    <w:tbl>
      <w:tblPr>
        <w:tblStyle w:val="11"/>
        <w:tblW w:w="9601" w:type="dxa"/>
        <w:tblLook w:val="04A0" w:firstRow="1" w:lastRow="0" w:firstColumn="1" w:lastColumn="0" w:noHBand="0" w:noVBand="1"/>
      </w:tblPr>
      <w:tblGrid>
        <w:gridCol w:w="816"/>
        <w:gridCol w:w="7286"/>
        <w:gridCol w:w="1499"/>
      </w:tblGrid>
      <w:tr w:rsidR="00126A3C" w:rsidRPr="005B091A" w:rsidTr="001E0DB8">
        <w:tc>
          <w:tcPr>
            <w:tcW w:w="816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7286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Наименование тем</w:t>
            </w:r>
          </w:p>
        </w:tc>
        <w:tc>
          <w:tcPr>
            <w:tcW w:w="1499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0654C8" w:rsidRPr="003B2D61" w:rsidTr="001E0DB8">
        <w:tc>
          <w:tcPr>
            <w:tcW w:w="9601" w:type="dxa"/>
            <w:gridSpan w:val="3"/>
          </w:tcPr>
          <w:p w:rsidR="000654C8" w:rsidRPr="005B091A" w:rsidRDefault="000654C8" w:rsidP="005B091A">
            <w:pPr>
              <w:shd w:val="clear" w:color="auto" w:fill="FFFFFF" w:themeFill="background1"/>
              <w:jc w:val="center"/>
              <w:rPr>
                <w:b/>
                <w:color w:val="FF0000"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Специфика организации работы с детьми с ОВЗ</w:t>
            </w:r>
          </w:p>
        </w:tc>
      </w:tr>
      <w:tr w:rsidR="00126A3C" w:rsidRPr="005B091A" w:rsidTr="001E0DB8">
        <w:tc>
          <w:tcPr>
            <w:tcW w:w="9601" w:type="dxa"/>
            <w:gridSpan w:val="3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11 класс</w:t>
            </w:r>
          </w:p>
        </w:tc>
      </w:tr>
      <w:tr w:rsidR="000654C8" w:rsidRPr="005B091A" w:rsidTr="001E0DB8">
        <w:tc>
          <w:tcPr>
            <w:tcW w:w="81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28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Инклюзивное образование как модель социального устройства: основные понятия.</w:t>
            </w:r>
          </w:p>
        </w:tc>
        <w:tc>
          <w:tcPr>
            <w:tcW w:w="1499" w:type="dxa"/>
          </w:tcPr>
          <w:p w:rsidR="000654C8" w:rsidRPr="005B091A" w:rsidRDefault="00D8566C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0654C8" w:rsidRPr="005B091A" w:rsidTr="001E0DB8">
        <w:tc>
          <w:tcPr>
            <w:tcW w:w="81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28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Характеристика лиц с ОВЗ и их особых образовательных потребностей.</w:t>
            </w:r>
          </w:p>
        </w:tc>
        <w:tc>
          <w:tcPr>
            <w:tcW w:w="1499" w:type="dxa"/>
          </w:tcPr>
          <w:p w:rsidR="000654C8" w:rsidRPr="005B091A" w:rsidRDefault="000654C8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4</w:t>
            </w:r>
          </w:p>
        </w:tc>
      </w:tr>
      <w:tr w:rsidR="000654C8" w:rsidRPr="005B091A" w:rsidTr="001E0DB8">
        <w:tc>
          <w:tcPr>
            <w:tcW w:w="81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28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Отечественное образовательное законодательство и нормативно-правовые акты в специальном и инклюзивном образовании.</w:t>
            </w:r>
          </w:p>
        </w:tc>
        <w:tc>
          <w:tcPr>
            <w:tcW w:w="1499" w:type="dxa"/>
          </w:tcPr>
          <w:p w:rsidR="000654C8" w:rsidRPr="005B091A" w:rsidRDefault="000654C8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4</w:t>
            </w:r>
          </w:p>
        </w:tc>
      </w:tr>
      <w:tr w:rsidR="000654C8" w:rsidRPr="005B091A" w:rsidTr="001E0DB8">
        <w:tc>
          <w:tcPr>
            <w:tcW w:w="81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728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Корре</w:t>
            </w:r>
            <w:r w:rsidR="00D8566C">
              <w:rPr>
                <w:sz w:val="24"/>
                <w:szCs w:val="24"/>
                <w:lang w:val="ru-RU"/>
              </w:rPr>
              <w:t>кционно-развивающая работа в ДОУ</w:t>
            </w:r>
          </w:p>
        </w:tc>
        <w:tc>
          <w:tcPr>
            <w:tcW w:w="1499" w:type="dxa"/>
          </w:tcPr>
          <w:p w:rsidR="000654C8" w:rsidRPr="005B091A" w:rsidRDefault="000654C8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5</w:t>
            </w:r>
          </w:p>
        </w:tc>
      </w:tr>
      <w:tr w:rsidR="000654C8" w:rsidRPr="005B091A" w:rsidTr="001E0DB8">
        <w:tc>
          <w:tcPr>
            <w:tcW w:w="81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b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color w:val="FF0000"/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499" w:type="dxa"/>
          </w:tcPr>
          <w:p w:rsidR="000654C8" w:rsidRPr="005B091A" w:rsidRDefault="000654C8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17</w:t>
            </w:r>
          </w:p>
        </w:tc>
      </w:tr>
    </w:tbl>
    <w:p w:rsidR="00ED5A0B" w:rsidRPr="005B091A" w:rsidRDefault="00ED5A0B" w:rsidP="005B091A">
      <w:pPr>
        <w:widowControl/>
        <w:shd w:val="clear" w:color="auto" w:fill="FFFFFF" w:themeFill="background1"/>
        <w:tabs>
          <w:tab w:val="left" w:pos="284"/>
        </w:tabs>
        <w:autoSpaceDE/>
        <w:autoSpaceDN/>
        <w:jc w:val="both"/>
        <w:rPr>
          <w:b/>
          <w:sz w:val="28"/>
          <w:szCs w:val="28"/>
          <w:lang w:val="ru-RU"/>
        </w:rPr>
      </w:pPr>
    </w:p>
    <w:p w:rsidR="00CC4889" w:rsidRPr="005B091A" w:rsidRDefault="00786164" w:rsidP="005B091A">
      <w:pPr>
        <w:widowControl/>
        <w:shd w:val="clear" w:color="auto" w:fill="FFFFFF" w:themeFill="background1"/>
        <w:tabs>
          <w:tab w:val="left" w:pos="284"/>
        </w:tabs>
        <w:autoSpaceDE/>
        <w:autoSpaceDN/>
        <w:jc w:val="both"/>
        <w:rPr>
          <w:rFonts w:eastAsia="Calibri"/>
          <w:b/>
          <w:sz w:val="28"/>
          <w:szCs w:val="28"/>
          <w:lang w:val="ru-RU" w:eastAsia="ru-RU"/>
        </w:rPr>
      </w:pPr>
      <w:r>
        <w:rPr>
          <w:rFonts w:eastAsia="Calibri"/>
          <w:b/>
          <w:sz w:val="28"/>
          <w:szCs w:val="28"/>
          <w:lang w:val="ru-RU" w:eastAsia="ru-RU"/>
        </w:rPr>
        <w:t>2.1.6</w:t>
      </w:r>
      <w:r w:rsidR="00ED5A0B" w:rsidRPr="005B091A">
        <w:rPr>
          <w:rFonts w:eastAsia="Calibri"/>
          <w:b/>
          <w:sz w:val="28"/>
          <w:szCs w:val="28"/>
          <w:lang w:val="ru-RU" w:eastAsia="ru-RU"/>
        </w:rPr>
        <w:t xml:space="preserve">. </w:t>
      </w:r>
      <w:r w:rsidRPr="00786164">
        <w:rPr>
          <w:rFonts w:eastAsia="Calibri"/>
          <w:b/>
          <w:sz w:val="28"/>
          <w:szCs w:val="28"/>
          <w:lang w:val="ru-RU" w:eastAsia="ru-RU"/>
        </w:rPr>
        <w:t>Основы дошкольной педагогики и психологии</w:t>
      </w:r>
    </w:p>
    <w:p w:rsidR="007278C8" w:rsidRDefault="007278C8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7278C8">
        <w:rPr>
          <w:color w:val="1A1A1A"/>
          <w:sz w:val="28"/>
          <w:szCs w:val="28"/>
          <w:lang w:val="ru-RU" w:eastAsia="ru-RU"/>
        </w:rPr>
        <w:t>Содержание рабочей программы предмета внеурочной деятельности: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Тема 1. Профессия воспитателя: мифы и реальность</w:t>
      </w:r>
      <w:r w:rsidRPr="00491E54">
        <w:rPr>
          <w:color w:val="1A1A1A"/>
          <w:sz w:val="28"/>
          <w:szCs w:val="28"/>
          <w:lang w:eastAsia="ru-RU"/>
        </w:rPr>
        <w:t> 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Воспитатель – это ... Работа с детьми (сказка или кошмар). Решение тестов с педагогическими ситуациями.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Тема 2. Профессиональные компетенции воспитателя: что должен знать и уметь воспитатель</w:t>
      </w:r>
      <w:r w:rsidRPr="00491E54">
        <w:rPr>
          <w:color w:val="1A1A1A"/>
          <w:sz w:val="28"/>
          <w:szCs w:val="28"/>
          <w:lang w:eastAsia="ru-RU"/>
        </w:rPr>
        <w:t> 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Вопросы. Функции воспитателя. Особенности организации дошкольного учреждения.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Тема 3. Подготовка к работе воспитателя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 xml:space="preserve">Документация - ТБ, ОТ, Медосмотр, </w:t>
      </w:r>
      <w:proofErr w:type="spellStart"/>
      <w:r w:rsidRPr="00491E54">
        <w:rPr>
          <w:color w:val="1A1A1A"/>
          <w:sz w:val="28"/>
          <w:szCs w:val="28"/>
          <w:lang w:val="ru-RU" w:eastAsia="ru-RU"/>
        </w:rPr>
        <w:t>Сан.Пин</w:t>
      </w:r>
      <w:proofErr w:type="spellEnd"/>
      <w:r w:rsidRPr="00491E54">
        <w:rPr>
          <w:color w:val="1A1A1A"/>
          <w:sz w:val="28"/>
          <w:szCs w:val="28"/>
          <w:lang w:val="ru-RU" w:eastAsia="ru-RU"/>
        </w:rPr>
        <w:t>. Журналы посещаемости (Педагогический дневник), техника безопасности (почему важно), термометрия и др.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Тема 4. Планирование работы воспитателя: где брать ресурсы для работы с детьми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Педагогические сайты и ресурсы. Презентация работы. Работа над успехами.</w:t>
      </w:r>
      <w:r w:rsidRPr="00491E54">
        <w:rPr>
          <w:color w:val="1A1A1A"/>
          <w:sz w:val="28"/>
          <w:szCs w:val="28"/>
          <w:lang w:eastAsia="ru-RU"/>
        </w:rPr>
        <w:t> 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Тема 5. Адаптационный период в детском саду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Первые дни в ДОУ: что сделать, чтобы работать спокойно. Методические рекомендации в помощь воспитателю.</w:t>
      </w:r>
      <w:r w:rsidRPr="00491E54">
        <w:rPr>
          <w:color w:val="1A1A1A"/>
          <w:sz w:val="28"/>
          <w:szCs w:val="28"/>
          <w:lang w:eastAsia="ru-RU"/>
        </w:rPr>
        <w:t> 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Тема 6. Развлекательные мероприятия в детском саду: весело, зажигательно и энергично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rFonts w:eastAsia="Calibri"/>
          <w:spacing w:val="14"/>
          <w:sz w:val="28"/>
          <w:szCs w:val="28"/>
          <w:lang w:val="ru-RU" w:eastAsia="ar-SA"/>
        </w:rPr>
        <w:t xml:space="preserve">Основные направления. Виды </w:t>
      </w:r>
      <w:r w:rsidRPr="00491E54">
        <w:rPr>
          <w:color w:val="1A1A1A"/>
          <w:sz w:val="28"/>
          <w:szCs w:val="28"/>
          <w:lang w:val="ru-RU" w:eastAsia="ru-RU"/>
        </w:rPr>
        <w:t>развлекательных мероприятий</w:t>
      </w:r>
      <w:r w:rsidRPr="00491E54">
        <w:rPr>
          <w:rFonts w:eastAsia="Calibri"/>
          <w:spacing w:val="14"/>
          <w:sz w:val="28"/>
          <w:szCs w:val="28"/>
          <w:lang w:val="ru-RU" w:eastAsia="ar-SA"/>
        </w:rPr>
        <w:t>. Советы воспитателям.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 xml:space="preserve">Тема 7. </w:t>
      </w:r>
      <w:r w:rsidRPr="00491E54">
        <w:rPr>
          <w:rFonts w:eastAsia="Calibri"/>
          <w:sz w:val="28"/>
          <w:szCs w:val="28"/>
          <w:lang w:val="ru-RU" w:eastAsia="ru-RU"/>
        </w:rPr>
        <w:t>Игры для детей дошкольного возраста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Виды игр для детей дошкольного возраста. Давайте поиграем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 xml:space="preserve">Тема 8. </w:t>
      </w:r>
      <w:r w:rsidRPr="00491E54">
        <w:rPr>
          <w:rFonts w:eastAsia="Calibri"/>
          <w:spacing w:val="14"/>
          <w:sz w:val="28"/>
          <w:szCs w:val="28"/>
          <w:lang w:val="ru-RU" w:eastAsia="ar-SA"/>
        </w:rPr>
        <w:t>Эмоциональное в</w:t>
      </w:r>
      <w:r w:rsidRPr="00491E54">
        <w:rPr>
          <w:color w:val="1A1A1A"/>
          <w:sz w:val="28"/>
          <w:szCs w:val="28"/>
          <w:lang w:val="ru-RU" w:eastAsia="ru-RU"/>
        </w:rPr>
        <w:t>ыгорание воспитателя.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rFonts w:eastAsia="Calibri"/>
          <w:spacing w:val="14"/>
          <w:sz w:val="28"/>
          <w:szCs w:val="28"/>
          <w:lang w:val="ru-RU" w:eastAsia="ar-SA"/>
        </w:rPr>
        <w:t xml:space="preserve">Эмоциональность в работе в воспитателя. </w:t>
      </w:r>
      <w:r w:rsidRPr="00491E54">
        <w:rPr>
          <w:color w:val="1A1A1A"/>
          <w:sz w:val="28"/>
          <w:szCs w:val="28"/>
          <w:lang w:val="ru-RU" w:eastAsia="ru-RU"/>
        </w:rPr>
        <w:t xml:space="preserve">Выгорание на </w:t>
      </w:r>
      <w:r w:rsidRPr="00491E54">
        <w:rPr>
          <w:color w:val="1A1A1A"/>
          <w:sz w:val="28"/>
          <w:szCs w:val="28"/>
          <w:lang w:eastAsia="ru-RU"/>
        </w:rPr>
        <w:t>OFF </w:t>
      </w:r>
    </w:p>
    <w:p w:rsidR="00491E54" w:rsidRPr="00491E54" w:rsidRDefault="00491E54" w:rsidP="00E81518">
      <w:pPr>
        <w:shd w:val="clear" w:color="auto" w:fill="FFFFFF"/>
        <w:ind w:firstLine="567"/>
        <w:jc w:val="both"/>
        <w:rPr>
          <w:color w:val="1A1A1A"/>
          <w:sz w:val="28"/>
          <w:szCs w:val="28"/>
          <w:lang w:val="ru-RU" w:eastAsia="ru-RU"/>
        </w:rPr>
      </w:pPr>
      <w:r w:rsidRPr="00491E54">
        <w:rPr>
          <w:color w:val="1A1A1A"/>
          <w:sz w:val="28"/>
          <w:szCs w:val="28"/>
          <w:lang w:val="ru-RU" w:eastAsia="ru-RU"/>
        </w:rPr>
        <w:t>Тема 9. Воспитатель – друг и наставник.</w:t>
      </w:r>
    </w:p>
    <w:p w:rsidR="00491E54" w:rsidRPr="00491E54" w:rsidRDefault="00491E54" w:rsidP="00E81518">
      <w:pPr>
        <w:spacing w:line="256" w:lineRule="auto"/>
        <w:ind w:firstLine="567"/>
        <w:jc w:val="both"/>
        <w:rPr>
          <w:rFonts w:eastAsia="Calibri"/>
          <w:spacing w:val="14"/>
          <w:sz w:val="28"/>
          <w:szCs w:val="28"/>
          <w:lang w:val="ru-RU" w:eastAsia="ar-SA"/>
        </w:rPr>
      </w:pPr>
      <w:r w:rsidRPr="00491E54">
        <w:rPr>
          <w:rFonts w:eastAsia="Calibri"/>
          <w:spacing w:val="14"/>
          <w:sz w:val="28"/>
          <w:szCs w:val="28"/>
          <w:lang w:val="ru-RU" w:eastAsia="ar-SA"/>
        </w:rPr>
        <w:t>Любовь к детям – кредо воспитателя. Я – воспитатель: что может быть прекрасней!</w:t>
      </w:r>
    </w:p>
    <w:p w:rsidR="00DF049A" w:rsidRPr="005B091A" w:rsidRDefault="00DF049A" w:rsidP="005B091A">
      <w:pPr>
        <w:shd w:val="clear" w:color="auto" w:fill="FFFFFF" w:themeFill="background1"/>
        <w:tabs>
          <w:tab w:val="left" w:pos="426"/>
          <w:tab w:val="left" w:pos="993"/>
        </w:tabs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Тематическое планирование </w:t>
      </w:r>
      <w:r w:rsidR="007303AB" w:rsidRPr="005B091A">
        <w:rPr>
          <w:sz w:val="28"/>
          <w:szCs w:val="28"/>
          <w:lang w:val="ru-RU"/>
        </w:rPr>
        <w:t>предмета внеурочной деятельности</w:t>
      </w:r>
      <w:r w:rsidRPr="005B091A">
        <w:rPr>
          <w:sz w:val="28"/>
          <w:szCs w:val="28"/>
          <w:lang w:val="ru-RU"/>
        </w:rPr>
        <w:t>:</w:t>
      </w:r>
    </w:p>
    <w:tbl>
      <w:tblPr>
        <w:tblStyle w:val="11"/>
        <w:tblW w:w="9601" w:type="dxa"/>
        <w:tblLook w:val="04A0" w:firstRow="1" w:lastRow="0" w:firstColumn="1" w:lastColumn="0" w:noHBand="0" w:noVBand="1"/>
      </w:tblPr>
      <w:tblGrid>
        <w:gridCol w:w="816"/>
        <w:gridCol w:w="7259"/>
        <w:gridCol w:w="27"/>
        <w:gridCol w:w="1499"/>
      </w:tblGrid>
      <w:tr w:rsidR="00126A3C" w:rsidRPr="005B091A" w:rsidTr="001E0DB8">
        <w:tc>
          <w:tcPr>
            <w:tcW w:w="816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7286" w:type="dxa"/>
            <w:gridSpan w:val="2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Наименование тем</w:t>
            </w:r>
          </w:p>
        </w:tc>
        <w:tc>
          <w:tcPr>
            <w:tcW w:w="1499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0654C8" w:rsidRPr="003B2D61" w:rsidTr="001E0DB8">
        <w:tc>
          <w:tcPr>
            <w:tcW w:w="816" w:type="dxa"/>
          </w:tcPr>
          <w:p w:rsidR="000654C8" w:rsidRPr="005B091A" w:rsidRDefault="000654C8" w:rsidP="005B091A">
            <w:pPr>
              <w:shd w:val="clear" w:color="auto" w:fill="FFFFFF" w:themeFill="background1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gridSpan w:val="2"/>
          </w:tcPr>
          <w:p w:rsidR="000654C8" w:rsidRPr="005B091A" w:rsidRDefault="00786164" w:rsidP="005B091A">
            <w:pPr>
              <w:shd w:val="clear" w:color="auto" w:fill="FFFFFF" w:themeFill="background1"/>
              <w:jc w:val="center"/>
              <w:rPr>
                <w:b/>
                <w:color w:val="FF0000"/>
                <w:sz w:val="24"/>
                <w:szCs w:val="24"/>
                <w:lang w:val="ru-RU"/>
              </w:rPr>
            </w:pPr>
            <w:r w:rsidRPr="00786164">
              <w:rPr>
                <w:b/>
                <w:sz w:val="24"/>
                <w:szCs w:val="24"/>
                <w:lang w:val="ru-RU"/>
              </w:rPr>
              <w:t>Основы дошкольной педагогики и психологии</w:t>
            </w:r>
          </w:p>
        </w:tc>
        <w:tc>
          <w:tcPr>
            <w:tcW w:w="1499" w:type="dxa"/>
          </w:tcPr>
          <w:p w:rsidR="000654C8" w:rsidRPr="005B091A" w:rsidRDefault="000654C8" w:rsidP="005B091A">
            <w:pPr>
              <w:shd w:val="clear" w:color="auto" w:fill="FFFFFF" w:themeFill="background1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</w:tr>
      <w:tr w:rsidR="00126A3C" w:rsidRPr="005B091A" w:rsidTr="001E0DB8">
        <w:tc>
          <w:tcPr>
            <w:tcW w:w="816" w:type="dxa"/>
          </w:tcPr>
          <w:p w:rsidR="00126A3C" w:rsidRPr="005B091A" w:rsidRDefault="00126A3C" w:rsidP="005B091A">
            <w:pPr>
              <w:shd w:val="clear" w:color="auto" w:fill="FFFFFF" w:themeFill="background1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gridSpan w:val="2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1499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</w:tr>
      <w:tr w:rsidR="00491E54" w:rsidRPr="00491E54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1.</w:t>
            </w: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  <w:lang w:val="ru-RU"/>
              </w:rPr>
            </w:pPr>
            <w:r w:rsidRPr="00491E54">
              <w:rPr>
                <w:sz w:val="24"/>
                <w:szCs w:val="24"/>
                <w:lang w:val="ru-RU"/>
              </w:rPr>
              <w:t>Профессия воспитателя: мифы и реальность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54" w:rsidRPr="00491E54" w:rsidRDefault="00491E54" w:rsidP="00491E54">
            <w:pPr>
              <w:jc w:val="center"/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2</w:t>
            </w:r>
          </w:p>
        </w:tc>
      </w:tr>
      <w:tr w:rsidR="00491E54" w:rsidRPr="00491E54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2.</w:t>
            </w: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  <w:lang w:val="ru-RU"/>
              </w:rPr>
            </w:pPr>
            <w:r w:rsidRPr="00491E54">
              <w:rPr>
                <w:sz w:val="24"/>
                <w:szCs w:val="24"/>
                <w:lang w:val="ru-RU"/>
              </w:rPr>
              <w:t xml:space="preserve">Профессиональные компетенции воспитателя: что должен знать и уметь воспитатель 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54" w:rsidRPr="00491E54" w:rsidRDefault="00491E54" w:rsidP="00491E54">
            <w:pPr>
              <w:jc w:val="center"/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2</w:t>
            </w:r>
          </w:p>
        </w:tc>
      </w:tr>
      <w:tr w:rsidR="00491E54" w:rsidRPr="00491E54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3.</w:t>
            </w: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proofErr w:type="spellStart"/>
            <w:r w:rsidRPr="00491E54">
              <w:rPr>
                <w:sz w:val="24"/>
                <w:szCs w:val="24"/>
              </w:rPr>
              <w:t>Подготовка</w:t>
            </w:r>
            <w:proofErr w:type="spellEnd"/>
            <w:r w:rsidRPr="00491E54">
              <w:rPr>
                <w:sz w:val="24"/>
                <w:szCs w:val="24"/>
              </w:rPr>
              <w:t xml:space="preserve"> к </w:t>
            </w:r>
            <w:proofErr w:type="spellStart"/>
            <w:r w:rsidRPr="00491E54">
              <w:rPr>
                <w:sz w:val="24"/>
                <w:szCs w:val="24"/>
              </w:rPr>
              <w:t>работе</w:t>
            </w:r>
            <w:proofErr w:type="spellEnd"/>
            <w:r w:rsidRPr="00491E54">
              <w:rPr>
                <w:sz w:val="24"/>
                <w:szCs w:val="24"/>
              </w:rPr>
              <w:t xml:space="preserve"> </w:t>
            </w:r>
            <w:proofErr w:type="spellStart"/>
            <w:r w:rsidRPr="00491E54">
              <w:rPr>
                <w:sz w:val="24"/>
                <w:szCs w:val="24"/>
              </w:rPr>
              <w:t>воспитателя</w:t>
            </w:r>
            <w:proofErr w:type="spellEnd"/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54" w:rsidRPr="00491E54" w:rsidRDefault="00491E54" w:rsidP="00491E54">
            <w:pPr>
              <w:jc w:val="center"/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1</w:t>
            </w:r>
          </w:p>
        </w:tc>
      </w:tr>
      <w:tr w:rsidR="00491E54" w:rsidRPr="00491E54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4.</w:t>
            </w: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  <w:lang w:val="ru-RU"/>
              </w:rPr>
            </w:pPr>
            <w:r w:rsidRPr="00491E54">
              <w:rPr>
                <w:sz w:val="24"/>
                <w:szCs w:val="24"/>
                <w:lang w:val="ru-RU"/>
              </w:rPr>
              <w:t>Планирование работы воспитателя: где брать ресурсы для работы с детьми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jc w:val="center"/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1</w:t>
            </w:r>
          </w:p>
        </w:tc>
      </w:tr>
      <w:tr w:rsidR="00491E54" w:rsidRPr="00491E54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5.</w:t>
            </w: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  <w:lang w:val="ru-RU"/>
              </w:rPr>
            </w:pPr>
            <w:r w:rsidRPr="00491E54">
              <w:rPr>
                <w:sz w:val="24"/>
                <w:szCs w:val="24"/>
                <w:lang w:val="ru-RU"/>
              </w:rPr>
              <w:t>Адаптационный период в детском саду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54" w:rsidRPr="00491E54" w:rsidRDefault="00491E54" w:rsidP="00491E54">
            <w:pPr>
              <w:jc w:val="center"/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1</w:t>
            </w:r>
          </w:p>
        </w:tc>
      </w:tr>
      <w:tr w:rsidR="00491E54" w:rsidRPr="00491E54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  <w:lang w:val="ru-RU"/>
              </w:rPr>
            </w:pPr>
            <w:r w:rsidRPr="00491E54">
              <w:rPr>
                <w:sz w:val="24"/>
                <w:szCs w:val="24"/>
                <w:lang w:val="ru-RU"/>
              </w:rPr>
              <w:t>Развлекательные мероприятия в детском саду: весело, зажигательно и энергично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54" w:rsidRPr="00491E54" w:rsidRDefault="00491E54" w:rsidP="00491E54">
            <w:pPr>
              <w:jc w:val="center"/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4</w:t>
            </w:r>
          </w:p>
        </w:tc>
      </w:tr>
      <w:tr w:rsidR="00491E54" w:rsidRPr="00491E54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7</w:t>
            </w: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  <w:lang w:val="ru-RU"/>
              </w:rPr>
            </w:pPr>
            <w:r w:rsidRPr="00491E54">
              <w:rPr>
                <w:sz w:val="24"/>
                <w:szCs w:val="24"/>
                <w:lang w:val="ru-RU"/>
              </w:rPr>
              <w:t>Игры для детей дошкольного возраста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jc w:val="center"/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4</w:t>
            </w:r>
          </w:p>
        </w:tc>
      </w:tr>
      <w:tr w:rsidR="00491E54" w:rsidRPr="00491E54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8</w:t>
            </w: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  <w:lang w:val="ru-RU"/>
              </w:rPr>
            </w:pPr>
            <w:r w:rsidRPr="00491E54">
              <w:rPr>
                <w:sz w:val="24"/>
                <w:szCs w:val="24"/>
                <w:lang w:val="ru-RU"/>
              </w:rPr>
              <w:t>Окончание смены: расставание перед новой встречей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jc w:val="center"/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1</w:t>
            </w:r>
          </w:p>
        </w:tc>
      </w:tr>
      <w:tr w:rsidR="00491E54" w:rsidRPr="00491E54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9</w:t>
            </w: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BA5BE4" w:rsidP="00491E5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Воспитатель</w:t>
            </w:r>
            <w:r w:rsidR="00491E54" w:rsidRPr="00491E54">
              <w:rPr>
                <w:sz w:val="24"/>
                <w:szCs w:val="24"/>
                <w:lang w:val="ru-RU"/>
              </w:rPr>
              <w:t xml:space="preserve"> – друг и наставник: подведение итогов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54" w:rsidRPr="00491E54" w:rsidRDefault="00491E54" w:rsidP="00491E54">
            <w:pPr>
              <w:jc w:val="center"/>
              <w:rPr>
                <w:sz w:val="24"/>
                <w:szCs w:val="24"/>
              </w:rPr>
            </w:pPr>
            <w:r w:rsidRPr="00491E54">
              <w:rPr>
                <w:sz w:val="24"/>
                <w:szCs w:val="24"/>
              </w:rPr>
              <w:t>1</w:t>
            </w:r>
          </w:p>
        </w:tc>
      </w:tr>
      <w:tr w:rsidR="000654C8" w:rsidRPr="005B091A" w:rsidTr="001E0DB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C8" w:rsidRPr="005B091A" w:rsidRDefault="000654C8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C8" w:rsidRPr="005B091A" w:rsidRDefault="000654C8" w:rsidP="005B091A">
            <w:pPr>
              <w:shd w:val="clear" w:color="auto" w:fill="FFFFFF" w:themeFill="background1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5B091A">
              <w:rPr>
                <w:b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C8" w:rsidRPr="005B091A" w:rsidRDefault="000654C8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>17</w:t>
            </w:r>
          </w:p>
        </w:tc>
      </w:tr>
    </w:tbl>
    <w:p w:rsidR="000654C8" w:rsidRPr="005B091A" w:rsidRDefault="000654C8" w:rsidP="005B091A">
      <w:pPr>
        <w:shd w:val="clear" w:color="auto" w:fill="FFFFFF" w:themeFill="background1"/>
        <w:jc w:val="both"/>
        <w:rPr>
          <w:b/>
          <w:sz w:val="28"/>
          <w:szCs w:val="28"/>
          <w:lang w:val="ru-RU"/>
        </w:rPr>
      </w:pPr>
    </w:p>
    <w:p w:rsidR="00CC4889" w:rsidRPr="005B091A" w:rsidRDefault="00786164" w:rsidP="005B091A">
      <w:pPr>
        <w:widowControl/>
        <w:shd w:val="clear" w:color="auto" w:fill="FFFFFF" w:themeFill="background1"/>
        <w:tabs>
          <w:tab w:val="left" w:pos="284"/>
        </w:tabs>
        <w:autoSpaceDE/>
        <w:autoSpaceDN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2.1.7</w:t>
      </w:r>
      <w:r w:rsidR="00ED5A0B" w:rsidRPr="005B091A">
        <w:rPr>
          <w:b/>
          <w:sz w:val="28"/>
          <w:szCs w:val="28"/>
          <w:lang w:val="ru-RU" w:eastAsia="ru-RU"/>
        </w:rPr>
        <w:t xml:space="preserve">. </w:t>
      </w:r>
      <w:r w:rsidR="00312CA2" w:rsidRPr="005B091A">
        <w:rPr>
          <w:b/>
          <w:sz w:val="28"/>
          <w:szCs w:val="28"/>
          <w:lang w:val="ru-RU" w:eastAsia="ru-RU"/>
        </w:rPr>
        <w:t>Психология общения</w:t>
      </w:r>
    </w:p>
    <w:p w:rsidR="00DF049A" w:rsidRPr="005B091A" w:rsidRDefault="00C35E86" w:rsidP="005B091A">
      <w:pPr>
        <w:pStyle w:val="a5"/>
        <w:shd w:val="clear" w:color="auto" w:fill="FFFFFF" w:themeFill="background1"/>
        <w:tabs>
          <w:tab w:val="left" w:pos="993"/>
        </w:tabs>
        <w:ind w:hanging="720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Содержание рабочей программы предмета внеурочной деятельности</w:t>
      </w:r>
      <w:r w:rsidR="00DF049A" w:rsidRPr="005B091A">
        <w:rPr>
          <w:sz w:val="28"/>
          <w:szCs w:val="28"/>
          <w:lang w:val="ru-RU"/>
        </w:rPr>
        <w:t>:</w:t>
      </w:r>
    </w:p>
    <w:p w:rsidR="00DF049A" w:rsidRDefault="00DF049A" w:rsidP="005B091A">
      <w:pPr>
        <w:shd w:val="clear" w:color="auto" w:fill="FFFFFF" w:themeFill="background1"/>
        <w:tabs>
          <w:tab w:val="left" w:pos="426"/>
          <w:tab w:val="left" w:pos="993"/>
        </w:tabs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 xml:space="preserve">Тематическое планирование </w:t>
      </w:r>
      <w:r w:rsidR="007303AB" w:rsidRPr="005B091A">
        <w:rPr>
          <w:sz w:val="28"/>
          <w:szCs w:val="28"/>
          <w:lang w:val="ru-RU"/>
        </w:rPr>
        <w:t>предмета внеурочной деятельности</w:t>
      </w:r>
      <w:r w:rsidRPr="005B091A">
        <w:rPr>
          <w:sz w:val="28"/>
          <w:szCs w:val="28"/>
          <w:lang w:val="ru-RU"/>
        </w:rPr>
        <w:t>:</w:t>
      </w:r>
    </w:p>
    <w:p w:rsidR="00841987" w:rsidRPr="00E13F40" w:rsidRDefault="00841987" w:rsidP="00841987">
      <w:pPr>
        <w:autoSpaceDE/>
        <w:autoSpaceDN/>
        <w:ind w:right="843" w:firstLine="740"/>
        <w:jc w:val="both"/>
        <w:rPr>
          <w:b/>
          <w:color w:val="000000"/>
          <w:sz w:val="28"/>
          <w:szCs w:val="28"/>
          <w:lang w:val="ru-RU" w:eastAsia="ru-RU" w:bidi="ru-RU"/>
        </w:rPr>
      </w:pPr>
      <w:r w:rsidRPr="00E13F40">
        <w:rPr>
          <w:color w:val="000000"/>
          <w:sz w:val="28"/>
          <w:szCs w:val="28"/>
          <w:lang w:val="ru-RU" w:eastAsia="ru-RU" w:bidi="ru-RU"/>
        </w:rPr>
        <w:t>Модуль 1</w:t>
      </w:r>
      <w:r>
        <w:rPr>
          <w:b/>
          <w:color w:val="000000"/>
          <w:sz w:val="28"/>
          <w:szCs w:val="28"/>
          <w:lang w:val="ru-RU" w:eastAsia="ru-RU" w:bidi="ru-RU"/>
        </w:rPr>
        <w:t>.</w:t>
      </w:r>
    </w:p>
    <w:p w:rsidR="00841987" w:rsidRDefault="00841987" w:rsidP="00841987">
      <w:pPr>
        <w:widowControl/>
        <w:adjustRightInd w:val="0"/>
        <w:ind w:right="843"/>
        <w:rPr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 w:bidi="ru-RU"/>
        </w:rPr>
        <w:t>Тема 1. Введение в психологию общения. Что такое общение? Понятие и виды общения. Цели и задачи общения. Роль общения в жизни человека.</w:t>
      </w:r>
      <w:r w:rsidRPr="003209D4">
        <w:rPr>
          <w:sz w:val="28"/>
          <w:szCs w:val="28"/>
          <w:lang w:val="ru-RU" w:eastAsia="ru-RU"/>
        </w:rPr>
        <w:t xml:space="preserve"> Знакомство с содержанием курса, основными требованиями и формами оценивания, актуализация значимости курса, публичная </w:t>
      </w:r>
      <w:proofErr w:type="spellStart"/>
      <w:r w:rsidRPr="003209D4">
        <w:rPr>
          <w:sz w:val="28"/>
          <w:szCs w:val="28"/>
          <w:lang w:val="ru-RU" w:eastAsia="ru-RU"/>
        </w:rPr>
        <w:t>самопрезентация</w:t>
      </w:r>
      <w:proofErr w:type="spellEnd"/>
      <w:r w:rsidRPr="003209D4">
        <w:rPr>
          <w:sz w:val="28"/>
          <w:szCs w:val="28"/>
          <w:lang w:val="ru-RU" w:eastAsia="ru-RU"/>
        </w:rPr>
        <w:t xml:space="preserve"> участников группы.</w:t>
      </w:r>
    </w:p>
    <w:p w:rsidR="00841987" w:rsidRDefault="00841987" w:rsidP="00841987">
      <w:pPr>
        <w:widowControl/>
        <w:adjustRightInd w:val="0"/>
        <w:ind w:right="843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Модуль 2. Коммуникативные навыки.</w:t>
      </w:r>
    </w:p>
    <w:p w:rsidR="00841987" w:rsidRDefault="00841987" w:rsidP="00841987">
      <w:pPr>
        <w:tabs>
          <w:tab w:val="left" w:pos="567"/>
        </w:tabs>
        <w:ind w:right="84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Тема 2.Вербальное и невербальное общение. Речь, интонация, темп, паузы. Жесты, мимика, позы. Как невербальные сигналы влияют на коммуникацию. Значение невербальной коммуникации. </w:t>
      </w:r>
      <w:r w:rsidRPr="00FB5B19">
        <w:rPr>
          <w:sz w:val="28"/>
          <w:szCs w:val="28"/>
          <w:lang w:val="ru-RU" w:eastAsia="ru-RU"/>
        </w:rPr>
        <w:t xml:space="preserve">Понятие личностное пространство, важность соблюдения личностного пространства окружающих людей. Понятие психологическая дистанция, виды психологических дистанций. Понятие психологическая совместимость. Ситуации значимости психологической совместимости. Анализ факторов, влияющих на психологическую совместимость людей. </w:t>
      </w:r>
      <w:r w:rsidRPr="00FB5B19">
        <w:rPr>
          <w:bCs/>
          <w:sz w:val="28"/>
          <w:szCs w:val="28"/>
          <w:lang w:val="ru-RU" w:eastAsia="ru-RU"/>
        </w:rPr>
        <w:t xml:space="preserve">Понятие круг общения. Общение реальное, виртуальное. </w:t>
      </w:r>
      <w:r w:rsidRPr="00FB5B19">
        <w:rPr>
          <w:sz w:val="28"/>
          <w:szCs w:val="28"/>
          <w:lang w:val="ru-RU" w:eastAsia="ru-RU"/>
        </w:rPr>
        <w:t>Знакомство с социальными ролями, их значение, ранжирование социальных ролей по степени личностной значимости.</w:t>
      </w:r>
    </w:p>
    <w:p w:rsidR="00841987" w:rsidRDefault="00841987" w:rsidP="00841987">
      <w:pPr>
        <w:tabs>
          <w:tab w:val="left" w:pos="567"/>
        </w:tabs>
        <w:ind w:right="84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Тема 3. Активное слушание. Навыки внимательного слушания. Техники перефразирования, уточнения.</w:t>
      </w:r>
      <w:r w:rsidRPr="00385532">
        <w:rPr>
          <w:sz w:val="28"/>
          <w:szCs w:val="28"/>
          <w:lang w:val="ru-RU" w:eastAsia="ru-RU"/>
        </w:rPr>
        <w:t xml:space="preserve"> Понятие личностное пространство, важность соблюдения личностного пространства окружающих людей. Понятие психологическая дистанция, виды психологических дистанций. Понятие психологическая совместимость. Ситуации значимости психологической совместимости. Анализ факторов, влияющих на психологическую совместимость людей. </w:t>
      </w:r>
      <w:r w:rsidRPr="00385532">
        <w:rPr>
          <w:bCs/>
          <w:sz w:val="28"/>
          <w:szCs w:val="28"/>
          <w:lang w:val="ru-RU" w:eastAsia="ru-RU"/>
        </w:rPr>
        <w:t xml:space="preserve">Понятие круг общения. Общение реальное, виртуальное. </w:t>
      </w:r>
      <w:r w:rsidRPr="00385532">
        <w:rPr>
          <w:sz w:val="28"/>
          <w:szCs w:val="28"/>
          <w:lang w:val="ru-RU" w:eastAsia="ru-RU"/>
        </w:rPr>
        <w:t>Знакомство с социальными ролями, их значение, ранжирование социальных ролей по степени личностной значимости.</w:t>
      </w:r>
    </w:p>
    <w:p w:rsidR="00841987" w:rsidRDefault="00841987" w:rsidP="00841987">
      <w:pPr>
        <w:tabs>
          <w:tab w:val="left" w:pos="567"/>
        </w:tabs>
        <w:ind w:right="84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Модуль 3.Психология межличностного общения.</w:t>
      </w:r>
    </w:p>
    <w:p w:rsidR="00841987" w:rsidRDefault="00841987" w:rsidP="00841987">
      <w:pPr>
        <w:tabs>
          <w:tab w:val="left" w:pos="567"/>
        </w:tabs>
        <w:ind w:right="84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Тема 4. </w:t>
      </w:r>
      <w:proofErr w:type="spellStart"/>
      <w:r>
        <w:rPr>
          <w:sz w:val="28"/>
          <w:szCs w:val="28"/>
          <w:lang w:val="ru-RU" w:eastAsia="ru-RU"/>
        </w:rPr>
        <w:t>Эмпатия</w:t>
      </w:r>
      <w:proofErr w:type="spellEnd"/>
      <w:r>
        <w:rPr>
          <w:sz w:val="28"/>
          <w:szCs w:val="28"/>
          <w:lang w:val="ru-RU" w:eastAsia="ru-RU"/>
        </w:rPr>
        <w:t xml:space="preserve"> и эмоциональный интеллект. Понимание чувств другого. Управление своими эмоциями в общении.  </w:t>
      </w:r>
      <w:r w:rsidRPr="00385532">
        <w:rPr>
          <w:sz w:val="28"/>
          <w:szCs w:val="28"/>
          <w:lang w:val="ru-RU" w:eastAsia="ru-RU"/>
        </w:rPr>
        <w:t>Получение, обобщение психологических знаний об особенностях коммуникаций, возможном возникновении психологических барьеров. Преодоление психологических барьеров в общении.</w:t>
      </w:r>
    </w:p>
    <w:p w:rsidR="00841987" w:rsidRDefault="00841987" w:rsidP="00841987">
      <w:pPr>
        <w:tabs>
          <w:tab w:val="left" w:pos="567"/>
        </w:tabs>
        <w:ind w:right="84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>Тема 5. Конфликты и их разрешение. Причины конфликтов. Виды конфликтов. Стратегия поведения в конфликте (избегание, борьба, компромисс, сотрудничество. Способы разрешения конфликтных ситуаций.</w:t>
      </w:r>
    </w:p>
    <w:p w:rsidR="00841987" w:rsidRDefault="00841987" w:rsidP="00841987">
      <w:pPr>
        <w:tabs>
          <w:tab w:val="left" w:pos="567"/>
        </w:tabs>
        <w:ind w:right="84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Тема 6. Группа и лидерство. Особенности группового общения. Роли в группе. Лидерство и виды лидеров. Как строить эффективное взаимодействие в команде. </w:t>
      </w:r>
    </w:p>
    <w:p w:rsidR="00841987" w:rsidRDefault="00841987" w:rsidP="00841987">
      <w:pPr>
        <w:tabs>
          <w:tab w:val="left" w:pos="567"/>
        </w:tabs>
        <w:ind w:right="84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Тема 7. Публичное выступление и убеждение. Грамотное составление текста. Подготовка выступления: цель, структура, аргументация. Техника убеждения: логика, эмоции, авторитет. Как преодолеть волнение.</w:t>
      </w:r>
    </w:p>
    <w:p w:rsidR="00841987" w:rsidRDefault="00841987" w:rsidP="00841987">
      <w:pPr>
        <w:tabs>
          <w:tab w:val="left" w:pos="567"/>
        </w:tabs>
        <w:ind w:right="84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Тема 8.Самооценка и саморазвитие в общении. План личностного роста. Анализ своих коммуникативных навыков. Как развивать общение: практика, самоконтроль, обратная связь.</w:t>
      </w:r>
    </w:p>
    <w:p w:rsidR="00841987" w:rsidRPr="001C7C7F" w:rsidRDefault="00841987" w:rsidP="00841987">
      <w:pPr>
        <w:tabs>
          <w:tab w:val="left" w:pos="567"/>
        </w:tabs>
        <w:ind w:right="843"/>
        <w:rPr>
          <w:sz w:val="28"/>
          <w:szCs w:val="28"/>
          <w:lang w:val="ru-RU"/>
        </w:rPr>
      </w:pPr>
      <w:r w:rsidRPr="001C7C7F">
        <w:rPr>
          <w:sz w:val="28"/>
          <w:szCs w:val="28"/>
          <w:lang w:val="ru-RU"/>
        </w:rPr>
        <w:t>Перечень учебной литературы:</w:t>
      </w:r>
    </w:p>
    <w:p w:rsidR="00841987" w:rsidRPr="00BE3191" w:rsidRDefault="00841987" w:rsidP="00841987">
      <w:pPr>
        <w:pStyle w:val="a5"/>
        <w:numPr>
          <w:ilvl w:val="0"/>
          <w:numId w:val="20"/>
        </w:numPr>
        <w:tabs>
          <w:tab w:val="left" w:pos="567"/>
        </w:tabs>
        <w:ind w:left="0" w:right="843"/>
        <w:jc w:val="both"/>
        <w:rPr>
          <w:sz w:val="24"/>
          <w:szCs w:val="28"/>
          <w:lang w:val="ru-RU" w:eastAsia="ru-RU"/>
        </w:rPr>
      </w:pPr>
      <w:r w:rsidRPr="00BE3191">
        <w:rPr>
          <w:sz w:val="24"/>
          <w:szCs w:val="28"/>
          <w:lang w:val="ru-RU" w:eastAsia="ru-RU"/>
        </w:rPr>
        <w:t>Андреева, Г. М. Социальная психология. – М.: Проспект, 2004.</w:t>
      </w:r>
    </w:p>
    <w:p w:rsidR="00841987" w:rsidRPr="00BE3191" w:rsidRDefault="00841987" w:rsidP="00841987">
      <w:pPr>
        <w:pStyle w:val="a5"/>
        <w:numPr>
          <w:ilvl w:val="0"/>
          <w:numId w:val="20"/>
        </w:numPr>
        <w:tabs>
          <w:tab w:val="left" w:pos="567"/>
        </w:tabs>
        <w:ind w:left="0" w:right="843"/>
        <w:jc w:val="both"/>
        <w:rPr>
          <w:sz w:val="24"/>
          <w:szCs w:val="28"/>
          <w:lang w:val="ru-RU" w:eastAsia="ru-RU"/>
        </w:rPr>
      </w:pPr>
      <w:proofErr w:type="spellStart"/>
      <w:r w:rsidRPr="00BE3191">
        <w:rPr>
          <w:sz w:val="24"/>
          <w:szCs w:val="28"/>
          <w:lang w:val="ru-RU" w:eastAsia="ru-RU"/>
        </w:rPr>
        <w:t>Абульханова</w:t>
      </w:r>
      <w:proofErr w:type="spellEnd"/>
      <w:r w:rsidRPr="00BE3191">
        <w:rPr>
          <w:sz w:val="24"/>
          <w:szCs w:val="28"/>
          <w:lang w:val="ru-RU" w:eastAsia="ru-RU"/>
        </w:rPr>
        <w:t>, К. А. Психология и сознание личности (проблемы методологии, теории и исследования реальной личности). – Воронеж, 1999.</w:t>
      </w:r>
    </w:p>
    <w:p w:rsidR="00841987" w:rsidRPr="00BE3191" w:rsidRDefault="00841987" w:rsidP="00841987">
      <w:pPr>
        <w:pStyle w:val="a5"/>
        <w:numPr>
          <w:ilvl w:val="0"/>
          <w:numId w:val="20"/>
        </w:numPr>
        <w:tabs>
          <w:tab w:val="left" w:pos="567"/>
        </w:tabs>
        <w:ind w:left="0" w:right="843"/>
        <w:jc w:val="both"/>
        <w:rPr>
          <w:sz w:val="24"/>
          <w:szCs w:val="28"/>
          <w:lang w:val="ru-RU" w:eastAsia="ru-RU"/>
        </w:rPr>
      </w:pPr>
      <w:proofErr w:type="spellStart"/>
      <w:r w:rsidRPr="00BE3191">
        <w:rPr>
          <w:sz w:val="24"/>
          <w:szCs w:val="28"/>
          <w:lang w:val="ru-RU" w:eastAsia="ru-RU"/>
        </w:rPr>
        <w:t>Грейдина</w:t>
      </w:r>
      <w:proofErr w:type="spellEnd"/>
      <w:r w:rsidRPr="00BE3191">
        <w:rPr>
          <w:sz w:val="24"/>
          <w:szCs w:val="28"/>
          <w:lang w:val="ru-RU" w:eastAsia="ru-RU"/>
        </w:rPr>
        <w:t xml:space="preserve">, Н. А. </w:t>
      </w:r>
      <w:proofErr w:type="gramStart"/>
      <w:r w:rsidRPr="00BE3191">
        <w:rPr>
          <w:sz w:val="24"/>
          <w:szCs w:val="28"/>
          <w:lang w:val="ru-RU" w:eastAsia="ru-RU"/>
        </w:rPr>
        <w:t>Основы  коммуникативной</w:t>
      </w:r>
      <w:proofErr w:type="gramEnd"/>
      <w:r w:rsidRPr="00BE3191">
        <w:rPr>
          <w:sz w:val="24"/>
          <w:szCs w:val="28"/>
          <w:lang w:val="ru-RU" w:eastAsia="ru-RU"/>
        </w:rPr>
        <w:t xml:space="preserve"> презентации. – М.: АСТ: ВОСТОК-ЗАПАД, 2005. – 380с.</w:t>
      </w:r>
    </w:p>
    <w:p w:rsidR="00841987" w:rsidRPr="00BE3191" w:rsidRDefault="00841987" w:rsidP="00841987">
      <w:pPr>
        <w:pStyle w:val="a5"/>
        <w:numPr>
          <w:ilvl w:val="0"/>
          <w:numId w:val="20"/>
        </w:numPr>
        <w:ind w:left="0" w:right="843"/>
        <w:rPr>
          <w:sz w:val="24"/>
          <w:szCs w:val="28"/>
          <w:lang w:val="ru-RU" w:eastAsia="ru-RU"/>
        </w:rPr>
      </w:pPr>
      <w:r w:rsidRPr="00BE3191">
        <w:rPr>
          <w:sz w:val="24"/>
          <w:szCs w:val="28"/>
          <w:lang w:val="ru-RU" w:eastAsia="ru-RU"/>
        </w:rPr>
        <w:t>Горелов, И. Н. Невербальные компоненты коммуникации. – М.: Мысль, 1980.</w:t>
      </w:r>
    </w:p>
    <w:p w:rsidR="00841987" w:rsidRPr="00BE3191" w:rsidRDefault="00841987" w:rsidP="00841987">
      <w:pPr>
        <w:pStyle w:val="a5"/>
        <w:numPr>
          <w:ilvl w:val="0"/>
          <w:numId w:val="20"/>
        </w:numPr>
        <w:ind w:left="0" w:right="843"/>
        <w:rPr>
          <w:sz w:val="24"/>
          <w:szCs w:val="28"/>
          <w:lang w:val="ru-RU" w:eastAsia="ru-RU"/>
        </w:rPr>
      </w:pPr>
      <w:r w:rsidRPr="00BE3191">
        <w:rPr>
          <w:sz w:val="24"/>
          <w:szCs w:val="28"/>
          <w:lang w:val="ru-RU" w:eastAsia="ru-RU"/>
        </w:rPr>
        <w:t xml:space="preserve">Емельянов, С. М. Практикум по </w:t>
      </w:r>
      <w:proofErr w:type="spellStart"/>
      <w:r w:rsidRPr="00BE3191">
        <w:rPr>
          <w:sz w:val="24"/>
          <w:szCs w:val="28"/>
          <w:lang w:val="ru-RU" w:eastAsia="ru-RU"/>
        </w:rPr>
        <w:t>конфликтологии</w:t>
      </w:r>
      <w:proofErr w:type="spellEnd"/>
      <w:r w:rsidRPr="00BE3191">
        <w:rPr>
          <w:sz w:val="24"/>
          <w:szCs w:val="28"/>
          <w:lang w:val="ru-RU" w:eastAsia="ru-RU"/>
        </w:rPr>
        <w:t>. – СПб.: Питер. – 2005. – 400с.</w:t>
      </w:r>
    </w:p>
    <w:p w:rsidR="00841987" w:rsidRPr="00BE3191" w:rsidRDefault="00841987" w:rsidP="00841987">
      <w:pPr>
        <w:pStyle w:val="a5"/>
        <w:numPr>
          <w:ilvl w:val="0"/>
          <w:numId w:val="20"/>
        </w:numPr>
        <w:tabs>
          <w:tab w:val="left" w:pos="567"/>
        </w:tabs>
        <w:ind w:left="0" w:right="843"/>
        <w:jc w:val="both"/>
        <w:rPr>
          <w:sz w:val="24"/>
          <w:szCs w:val="28"/>
          <w:lang w:val="ru-RU" w:eastAsia="ru-RU"/>
        </w:rPr>
      </w:pPr>
      <w:r w:rsidRPr="00BE3191">
        <w:rPr>
          <w:sz w:val="24"/>
          <w:szCs w:val="28"/>
          <w:lang w:val="ru-RU" w:eastAsia="ru-RU"/>
        </w:rPr>
        <w:t>Знаков, В. В. Понимание в познании и общении. – М.: ИПРАН, 1994. – С. 120 –142.</w:t>
      </w:r>
    </w:p>
    <w:p w:rsidR="00841987" w:rsidRPr="00BE3191" w:rsidRDefault="00841987" w:rsidP="00841987">
      <w:pPr>
        <w:pStyle w:val="a5"/>
        <w:numPr>
          <w:ilvl w:val="0"/>
          <w:numId w:val="20"/>
        </w:numPr>
        <w:tabs>
          <w:tab w:val="left" w:pos="567"/>
        </w:tabs>
        <w:ind w:left="0" w:right="843"/>
        <w:jc w:val="both"/>
        <w:rPr>
          <w:sz w:val="24"/>
          <w:szCs w:val="28"/>
          <w:lang w:val="ru-RU" w:eastAsia="ru-RU"/>
        </w:rPr>
      </w:pPr>
      <w:proofErr w:type="spellStart"/>
      <w:r w:rsidRPr="00BE3191">
        <w:rPr>
          <w:sz w:val="24"/>
          <w:szCs w:val="28"/>
          <w:lang w:val="ru-RU" w:eastAsia="ru-RU"/>
        </w:rPr>
        <w:t>Корягина</w:t>
      </w:r>
      <w:proofErr w:type="spellEnd"/>
      <w:r w:rsidRPr="00BE3191">
        <w:rPr>
          <w:sz w:val="24"/>
          <w:szCs w:val="28"/>
          <w:lang w:val="ru-RU" w:eastAsia="ru-RU"/>
        </w:rPr>
        <w:t xml:space="preserve">, Н. А. Психология </w:t>
      </w:r>
      <w:proofErr w:type="gramStart"/>
      <w:r w:rsidRPr="00BE3191">
        <w:rPr>
          <w:sz w:val="24"/>
          <w:szCs w:val="28"/>
          <w:lang w:val="ru-RU" w:eastAsia="ru-RU"/>
        </w:rPr>
        <w:t>общения :</w:t>
      </w:r>
      <w:proofErr w:type="gramEnd"/>
      <w:r w:rsidRPr="00BE3191">
        <w:rPr>
          <w:sz w:val="24"/>
          <w:szCs w:val="28"/>
          <w:lang w:val="ru-RU" w:eastAsia="ru-RU"/>
        </w:rPr>
        <w:t xml:space="preserve"> учебник и практикум для вузов/ Н. А. </w:t>
      </w:r>
      <w:proofErr w:type="spellStart"/>
      <w:r w:rsidRPr="00BE3191">
        <w:rPr>
          <w:sz w:val="24"/>
          <w:szCs w:val="28"/>
          <w:lang w:val="ru-RU" w:eastAsia="ru-RU"/>
        </w:rPr>
        <w:t>Корягина</w:t>
      </w:r>
      <w:proofErr w:type="spellEnd"/>
      <w:r w:rsidRPr="00BE3191">
        <w:rPr>
          <w:sz w:val="24"/>
          <w:szCs w:val="28"/>
          <w:lang w:val="ru-RU" w:eastAsia="ru-RU"/>
        </w:rPr>
        <w:t>, Н. В. Антонова, С. В. Овсянникова. – Москва</w:t>
      </w:r>
      <w:proofErr w:type="gramStart"/>
      <w:r w:rsidRPr="00BE3191">
        <w:rPr>
          <w:sz w:val="24"/>
          <w:szCs w:val="28"/>
          <w:lang w:val="ru-RU" w:eastAsia="ru-RU"/>
        </w:rPr>
        <w:t>. :</w:t>
      </w:r>
      <w:proofErr w:type="gramEnd"/>
      <w:r w:rsidRPr="00BE3191">
        <w:rPr>
          <w:sz w:val="24"/>
          <w:szCs w:val="28"/>
          <w:lang w:val="ru-RU" w:eastAsia="ru-RU"/>
        </w:rPr>
        <w:t xml:space="preserve"> Издательство </w:t>
      </w:r>
      <w:proofErr w:type="spellStart"/>
      <w:r w:rsidRPr="00BE3191">
        <w:rPr>
          <w:sz w:val="24"/>
          <w:szCs w:val="28"/>
          <w:lang w:val="ru-RU" w:eastAsia="ru-RU"/>
        </w:rPr>
        <w:t>Юрайт</w:t>
      </w:r>
      <w:proofErr w:type="spellEnd"/>
      <w:r w:rsidRPr="00BE3191">
        <w:rPr>
          <w:sz w:val="24"/>
          <w:szCs w:val="28"/>
          <w:lang w:val="ru-RU" w:eastAsia="ru-RU"/>
        </w:rPr>
        <w:t>, 2021 – 440 с.</w:t>
      </w:r>
    </w:p>
    <w:p w:rsidR="00841987" w:rsidRPr="00BE3191" w:rsidRDefault="00841987" w:rsidP="00841987">
      <w:pPr>
        <w:pStyle w:val="a5"/>
        <w:numPr>
          <w:ilvl w:val="0"/>
          <w:numId w:val="20"/>
        </w:numPr>
        <w:tabs>
          <w:tab w:val="left" w:pos="567"/>
        </w:tabs>
        <w:ind w:left="0" w:right="843"/>
        <w:jc w:val="both"/>
        <w:rPr>
          <w:sz w:val="24"/>
          <w:szCs w:val="28"/>
          <w:lang w:val="ru-RU" w:eastAsia="ru-RU"/>
        </w:rPr>
      </w:pPr>
      <w:proofErr w:type="spellStart"/>
      <w:r w:rsidRPr="00BE3191">
        <w:rPr>
          <w:sz w:val="24"/>
          <w:szCs w:val="28"/>
          <w:lang w:val="ru-RU" w:eastAsia="ru-RU"/>
        </w:rPr>
        <w:t>Митрошенко</w:t>
      </w:r>
      <w:proofErr w:type="spellEnd"/>
      <w:r w:rsidRPr="00BE3191">
        <w:rPr>
          <w:sz w:val="24"/>
          <w:szCs w:val="28"/>
          <w:lang w:val="ru-RU" w:eastAsia="ru-RU"/>
        </w:rPr>
        <w:t xml:space="preserve">, О. А. Деловое общение: эффективные </w:t>
      </w:r>
      <w:proofErr w:type="gramStart"/>
      <w:r w:rsidRPr="00BE3191">
        <w:rPr>
          <w:sz w:val="24"/>
          <w:szCs w:val="28"/>
          <w:lang w:val="ru-RU" w:eastAsia="ru-RU"/>
        </w:rPr>
        <w:t>переговоры :</w:t>
      </w:r>
      <w:proofErr w:type="gramEnd"/>
      <w:r w:rsidRPr="00BE3191">
        <w:rPr>
          <w:sz w:val="24"/>
          <w:szCs w:val="28"/>
          <w:lang w:val="ru-RU" w:eastAsia="ru-RU"/>
        </w:rPr>
        <w:t xml:space="preserve"> практические пособие / О. А. </w:t>
      </w:r>
      <w:proofErr w:type="spellStart"/>
      <w:r w:rsidRPr="00BE3191">
        <w:rPr>
          <w:sz w:val="24"/>
          <w:szCs w:val="28"/>
          <w:lang w:val="ru-RU" w:eastAsia="ru-RU"/>
        </w:rPr>
        <w:t>Митрошенков</w:t>
      </w:r>
      <w:proofErr w:type="spellEnd"/>
      <w:r w:rsidRPr="00BE3191">
        <w:rPr>
          <w:sz w:val="24"/>
          <w:szCs w:val="28"/>
          <w:lang w:val="ru-RU" w:eastAsia="ru-RU"/>
        </w:rPr>
        <w:t>. – 2-е изд. – Москва</w:t>
      </w:r>
      <w:proofErr w:type="gramStart"/>
      <w:r w:rsidRPr="00BE3191">
        <w:rPr>
          <w:sz w:val="24"/>
          <w:szCs w:val="28"/>
          <w:lang w:val="ru-RU" w:eastAsia="ru-RU"/>
        </w:rPr>
        <w:t>. :</w:t>
      </w:r>
      <w:proofErr w:type="gramEnd"/>
      <w:r w:rsidRPr="00BE3191">
        <w:rPr>
          <w:sz w:val="24"/>
          <w:szCs w:val="28"/>
          <w:lang w:val="ru-RU" w:eastAsia="ru-RU"/>
        </w:rPr>
        <w:t xml:space="preserve"> Издательство </w:t>
      </w:r>
      <w:proofErr w:type="spellStart"/>
      <w:r w:rsidRPr="00BE3191">
        <w:rPr>
          <w:sz w:val="24"/>
          <w:szCs w:val="28"/>
          <w:lang w:val="ru-RU" w:eastAsia="ru-RU"/>
        </w:rPr>
        <w:t>Юрайт</w:t>
      </w:r>
      <w:proofErr w:type="spellEnd"/>
      <w:r w:rsidRPr="00BE3191">
        <w:rPr>
          <w:sz w:val="24"/>
          <w:szCs w:val="28"/>
          <w:lang w:val="ru-RU" w:eastAsia="ru-RU"/>
        </w:rPr>
        <w:t>, 2021. – 315с.</w:t>
      </w:r>
    </w:p>
    <w:p w:rsidR="00841987" w:rsidRPr="005B091A" w:rsidRDefault="00841987" w:rsidP="005B091A">
      <w:pPr>
        <w:shd w:val="clear" w:color="auto" w:fill="FFFFFF" w:themeFill="background1"/>
        <w:tabs>
          <w:tab w:val="left" w:pos="426"/>
          <w:tab w:val="left" w:pos="993"/>
        </w:tabs>
        <w:jc w:val="both"/>
        <w:rPr>
          <w:sz w:val="28"/>
          <w:szCs w:val="28"/>
          <w:lang w:val="ru-RU"/>
        </w:rPr>
      </w:pPr>
    </w:p>
    <w:tbl>
      <w:tblPr>
        <w:tblStyle w:val="11"/>
        <w:tblW w:w="9601" w:type="dxa"/>
        <w:tblLook w:val="04A0" w:firstRow="1" w:lastRow="0" w:firstColumn="1" w:lastColumn="0" w:noHBand="0" w:noVBand="1"/>
      </w:tblPr>
      <w:tblGrid>
        <w:gridCol w:w="816"/>
        <w:gridCol w:w="7286"/>
        <w:gridCol w:w="1499"/>
      </w:tblGrid>
      <w:tr w:rsidR="00126A3C" w:rsidRPr="005B091A" w:rsidTr="001E0DB8">
        <w:tc>
          <w:tcPr>
            <w:tcW w:w="816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7286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Наименование тем</w:t>
            </w:r>
          </w:p>
        </w:tc>
        <w:tc>
          <w:tcPr>
            <w:tcW w:w="1499" w:type="dxa"/>
          </w:tcPr>
          <w:p w:rsidR="00126A3C" w:rsidRPr="005B091A" w:rsidRDefault="00126A3C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3564A7" w:rsidRPr="005B091A" w:rsidTr="00786164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</w:tcPr>
          <w:p w:rsidR="003564A7" w:rsidRPr="005B091A" w:rsidRDefault="003564A7" w:rsidP="003564A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091A">
              <w:rPr>
                <w:b/>
                <w:sz w:val="24"/>
                <w:szCs w:val="24"/>
              </w:rPr>
              <w:t>Психология</w:t>
            </w:r>
            <w:proofErr w:type="spellEnd"/>
            <w:r w:rsidRPr="005B09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b/>
                <w:sz w:val="24"/>
                <w:szCs w:val="24"/>
              </w:rPr>
              <w:t>общения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color w:val="FF0000"/>
                <w:sz w:val="28"/>
                <w:szCs w:val="28"/>
                <w:lang w:val="ru-RU"/>
              </w:rPr>
            </w:pPr>
          </w:p>
        </w:tc>
      </w:tr>
      <w:tr w:rsidR="003564A7" w:rsidRPr="005B091A" w:rsidTr="00786164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</w:tcPr>
          <w:p w:rsidR="003564A7" w:rsidRPr="005B091A" w:rsidRDefault="003564A7" w:rsidP="003564A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11 класс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3564A7" w:rsidRPr="005B091A" w:rsidTr="00786164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b/>
                <w:sz w:val="24"/>
                <w:szCs w:val="24"/>
                <w:lang w:val="ru-RU"/>
              </w:rPr>
            </w:pPr>
            <w:r w:rsidRPr="003564A7">
              <w:rPr>
                <w:sz w:val="24"/>
                <w:szCs w:val="24"/>
                <w:lang w:val="ru-RU"/>
              </w:rPr>
              <w:t xml:space="preserve">Модуль 1.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564A7">
              <w:rPr>
                <w:sz w:val="24"/>
                <w:szCs w:val="24"/>
                <w:lang w:val="ru-RU"/>
              </w:rPr>
              <w:t xml:space="preserve">Тема 1.Что такое общение?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3564A7" w:rsidRDefault="003564A7" w:rsidP="00786164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3564A7">
              <w:rPr>
                <w:sz w:val="24"/>
                <w:szCs w:val="24"/>
                <w:lang w:val="ru-RU"/>
              </w:rPr>
              <w:t>Модуль 2. Коммуникативные навыки.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3564A7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3564A7">
              <w:rPr>
                <w:sz w:val="24"/>
                <w:szCs w:val="24"/>
                <w:lang w:val="ru-RU"/>
              </w:rPr>
              <w:t>Тема 2. Вербальное и невербальное общение. Речь, интонация, темп, паузы. Жесты, мимика, позы. Значение невербальной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621F1E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3564A7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3564A7">
              <w:rPr>
                <w:sz w:val="24"/>
                <w:szCs w:val="24"/>
                <w:lang w:val="ru-RU"/>
              </w:rPr>
              <w:t>Тема 3. Активное слушание. Навыки внимательного слушания. Техники перефразирования, уточнения.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621F1E">
              <w:rPr>
                <w:rFonts w:eastAsia="Calibri"/>
                <w:sz w:val="28"/>
                <w:szCs w:val="28"/>
                <w:lang w:val="ru-RU"/>
              </w:rPr>
              <w:t>4</w:t>
            </w: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3564A7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3564A7">
              <w:rPr>
                <w:sz w:val="24"/>
                <w:szCs w:val="24"/>
                <w:lang w:val="ru-RU"/>
              </w:rPr>
              <w:t>Модуль 3. Психология межличностного общения.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C57FAC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3564A7">
              <w:rPr>
                <w:sz w:val="24"/>
                <w:szCs w:val="24"/>
                <w:lang w:val="ru-RU"/>
              </w:rPr>
              <w:t xml:space="preserve">Тема 4. </w:t>
            </w:r>
            <w:proofErr w:type="spellStart"/>
            <w:r w:rsidRPr="003564A7">
              <w:rPr>
                <w:sz w:val="24"/>
                <w:szCs w:val="24"/>
                <w:lang w:val="ru-RU"/>
              </w:rPr>
              <w:t>Эмпатия</w:t>
            </w:r>
            <w:proofErr w:type="spellEnd"/>
            <w:r w:rsidRPr="003564A7">
              <w:rPr>
                <w:sz w:val="24"/>
                <w:szCs w:val="24"/>
                <w:lang w:val="ru-RU"/>
              </w:rPr>
              <w:t xml:space="preserve"> и эмоциональный интеллект. Понимание чувств другого. Управление своими эмоциями в общении.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color w:val="FF0000"/>
                <w:sz w:val="28"/>
                <w:szCs w:val="28"/>
              </w:rPr>
            </w:pPr>
            <w:r w:rsidRPr="00621F1E">
              <w:rPr>
                <w:rFonts w:eastAsia="Calibri"/>
                <w:sz w:val="28"/>
                <w:szCs w:val="28"/>
                <w:lang w:val="ru-RU"/>
              </w:rPr>
              <w:t xml:space="preserve">2 </w:t>
            </w: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C57FAC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3564A7">
              <w:rPr>
                <w:sz w:val="24"/>
                <w:szCs w:val="24"/>
                <w:lang w:val="ru-RU"/>
              </w:rPr>
              <w:t>Тема 5. Причины конфликтов. Техники конструктивного разрешения.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621F1E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564A7">
              <w:rPr>
                <w:sz w:val="24"/>
                <w:szCs w:val="24"/>
                <w:lang w:val="ru-RU"/>
              </w:rPr>
              <w:t>Модуль 4. Коммуникация в коллективе.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color w:val="FF0000"/>
                <w:sz w:val="28"/>
                <w:szCs w:val="28"/>
                <w:lang w:val="ru-RU"/>
              </w:rPr>
            </w:pP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564A7">
              <w:rPr>
                <w:sz w:val="24"/>
                <w:szCs w:val="24"/>
                <w:lang w:val="ru-RU"/>
              </w:rPr>
              <w:t>Тема 6. Группа и лидерство. Роли в группе. Принципы эффективного взаимодействия.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564A7">
              <w:rPr>
                <w:sz w:val="24"/>
                <w:szCs w:val="24"/>
                <w:lang w:val="ru-RU"/>
              </w:rPr>
              <w:t>Тема 7. Публичное выступление и убеждение. Техники убеждения и коммуникации.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621F1E" w:rsidRDefault="003564A7" w:rsidP="003564A7">
            <w:pPr>
              <w:ind w:right="843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</w:tr>
      <w:tr w:rsidR="003564A7" w:rsidRPr="003B2D61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C57FAC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3564A7">
              <w:rPr>
                <w:sz w:val="24"/>
                <w:szCs w:val="24"/>
                <w:lang w:val="ru-RU"/>
              </w:rPr>
              <w:t>Модуль 5. Итоги курса и саморазвитие.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C57FAC" w:rsidRDefault="003564A7" w:rsidP="003564A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5B091A" w:rsidRDefault="003564A7" w:rsidP="0078616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564A7">
              <w:rPr>
                <w:sz w:val="24"/>
                <w:szCs w:val="24"/>
                <w:lang w:val="ru-RU"/>
              </w:rPr>
              <w:t xml:space="preserve">Тема 8. Самооценка и саморазвитие. Как анализировать свое общение. </w:t>
            </w:r>
            <w:proofErr w:type="spellStart"/>
            <w:r w:rsidRPr="003564A7">
              <w:rPr>
                <w:sz w:val="24"/>
                <w:szCs w:val="24"/>
              </w:rPr>
              <w:t>План</w:t>
            </w:r>
            <w:proofErr w:type="spellEnd"/>
            <w:r w:rsidRPr="003564A7">
              <w:rPr>
                <w:sz w:val="24"/>
                <w:szCs w:val="24"/>
              </w:rPr>
              <w:t xml:space="preserve"> </w:t>
            </w:r>
            <w:proofErr w:type="spellStart"/>
            <w:r w:rsidRPr="003564A7">
              <w:rPr>
                <w:sz w:val="24"/>
                <w:szCs w:val="24"/>
              </w:rPr>
              <w:t>повышения</w:t>
            </w:r>
            <w:proofErr w:type="spellEnd"/>
            <w:r w:rsidRPr="003564A7">
              <w:rPr>
                <w:sz w:val="24"/>
                <w:szCs w:val="24"/>
              </w:rPr>
              <w:t xml:space="preserve"> </w:t>
            </w:r>
            <w:proofErr w:type="spellStart"/>
            <w:r w:rsidRPr="003564A7">
              <w:rPr>
                <w:sz w:val="24"/>
                <w:szCs w:val="24"/>
              </w:rPr>
              <w:t>коммуникативных</w:t>
            </w:r>
            <w:proofErr w:type="spellEnd"/>
            <w:r w:rsidRPr="003564A7">
              <w:rPr>
                <w:sz w:val="24"/>
                <w:szCs w:val="24"/>
              </w:rPr>
              <w:t xml:space="preserve"> </w:t>
            </w:r>
            <w:proofErr w:type="spellStart"/>
            <w:r w:rsidRPr="003564A7">
              <w:rPr>
                <w:sz w:val="24"/>
                <w:szCs w:val="24"/>
              </w:rPr>
              <w:t>навыков</w:t>
            </w:r>
            <w:proofErr w:type="spellEnd"/>
            <w:r w:rsidRPr="003564A7">
              <w:rPr>
                <w:sz w:val="24"/>
                <w:szCs w:val="24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4A7" w:rsidRPr="003564A7" w:rsidRDefault="003564A7" w:rsidP="003564A7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3564A7" w:rsidRPr="005B091A" w:rsidTr="001E0DB8">
        <w:tc>
          <w:tcPr>
            <w:tcW w:w="81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7286" w:type="dxa"/>
          </w:tcPr>
          <w:p w:rsidR="003564A7" w:rsidRPr="005B091A" w:rsidRDefault="003564A7" w:rsidP="003564A7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proofErr w:type="spellStart"/>
            <w:r w:rsidRPr="005B091A">
              <w:rPr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499" w:type="dxa"/>
          </w:tcPr>
          <w:p w:rsidR="003564A7" w:rsidRPr="005B091A" w:rsidRDefault="003564A7" w:rsidP="003564A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>17</w:t>
            </w:r>
          </w:p>
        </w:tc>
      </w:tr>
    </w:tbl>
    <w:p w:rsidR="00ED5A0B" w:rsidRPr="005B091A" w:rsidRDefault="00ED5A0B" w:rsidP="005B091A">
      <w:pPr>
        <w:shd w:val="clear" w:color="auto" w:fill="FFFFFF" w:themeFill="background1"/>
        <w:jc w:val="center"/>
        <w:rPr>
          <w:b/>
          <w:sz w:val="28"/>
          <w:szCs w:val="28"/>
          <w:lang w:val="ru-RU"/>
        </w:rPr>
      </w:pPr>
    </w:p>
    <w:p w:rsidR="00ED5A0B" w:rsidRPr="005B091A" w:rsidRDefault="00856729" w:rsidP="005B091A">
      <w:pPr>
        <w:shd w:val="clear" w:color="auto" w:fill="FFFFFF" w:themeFill="background1"/>
        <w:ind w:left="360"/>
        <w:jc w:val="center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3</w:t>
      </w:r>
      <w:r w:rsidR="004C37BE" w:rsidRPr="005B091A">
        <w:rPr>
          <w:b/>
          <w:sz w:val="28"/>
          <w:szCs w:val="28"/>
          <w:lang w:val="ru-RU"/>
        </w:rPr>
        <w:t>.</w:t>
      </w:r>
      <w:r w:rsidR="00DD6471">
        <w:rPr>
          <w:b/>
          <w:sz w:val="28"/>
          <w:szCs w:val="28"/>
          <w:lang w:val="ru-RU"/>
        </w:rPr>
        <w:t xml:space="preserve"> </w:t>
      </w:r>
      <w:r w:rsidR="004C37BE" w:rsidRPr="005B091A">
        <w:rPr>
          <w:b/>
          <w:sz w:val="28"/>
          <w:szCs w:val="28"/>
          <w:lang w:val="ru-RU"/>
        </w:rPr>
        <w:t>ОРГАНИЗАЦИОННЫЙ РАЗДЕЛ</w:t>
      </w:r>
    </w:p>
    <w:p w:rsidR="00826DAD" w:rsidRDefault="00856729" w:rsidP="005B091A">
      <w:pPr>
        <w:shd w:val="clear" w:color="auto" w:fill="FFFFFF" w:themeFill="background1"/>
        <w:rPr>
          <w:b/>
          <w:sz w:val="28"/>
          <w:szCs w:val="28"/>
          <w:lang w:val="ru-RU"/>
        </w:rPr>
      </w:pPr>
      <w:r w:rsidRPr="005B091A">
        <w:rPr>
          <w:b/>
          <w:sz w:val="28"/>
          <w:szCs w:val="28"/>
          <w:lang w:val="ru-RU"/>
        </w:rPr>
        <w:t>3</w:t>
      </w:r>
      <w:r w:rsidR="00ED5A0B" w:rsidRPr="005B091A">
        <w:rPr>
          <w:b/>
          <w:sz w:val="28"/>
          <w:szCs w:val="28"/>
          <w:lang w:val="ru-RU"/>
        </w:rPr>
        <w:t>.</w:t>
      </w:r>
      <w:proofErr w:type="gramStart"/>
      <w:r w:rsidR="00ED5A0B" w:rsidRPr="005B091A">
        <w:rPr>
          <w:b/>
          <w:sz w:val="28"/>
          <w:szCs w:val="28"/>
          <w:lang w:val="ru-RU"/>
        </w:rPr>
        <w:t>1.</w:t>
      </w:r>
      <w:r w:rsidR="00E7171A" w:rsidRPr="005B091A">
        <w:rPr>
          <w:b/>
          <w:sz w:val="28"/>
          <w:szCs w:val="28"/>
          <w:lang w:val="ru-RU"/>
        </w:rPr>
        <w:t>Учебный</w:t>
      </w:r>
      <w:proofErr w:type="gramEnd"/>
      <w:r w:rsidR="00E7171A" w:rsidRPr="005B091A">
        <w:rPr>
          <w:b/>
          <w:sz w:val="28"/>
          <w:szCs w:val="28"/>
          <w:lang w:val="ru-RU"/>
        </w:rPr>
        <w:t xml:space="preserve"> план</w:t>
      </w:r>
      <w:r w:rsidR="004C37BE" w:rsidRPr="005B091A">
        <w:rPr>
          <w:b/>
          <w:sz w:val="28"/>
          <w:szCs w:val="28"/>
          <w:lang w:val="ru-RU"/>
        </w:rPr>
        <w:t xml:space="preserve"> СОП</w:t>
      </w:r>
    </w:p>
    <w:p w:rsidR="00BE3191" w:rsidRPr="005B091A" w:rsidRDefault="00BE3191" w:rsidP="005B091A">
      <w:pPr>
        <w:shd w:val="clear" w:color="auto" w:fill="FFFFFF" w:themeFill="background1"/>
        <w:rPr>
          <w:b/>
          <w:sz w:val="28"/>
          <w:szCs w:val="28"/>
          <w:lang w:val="ru-RU"/>
        </w:rPr>
      </w:pPr>
    </w:p>
    <w:tbl>
      <w:tblPr>
        <w:tblStyle w:val="a4"/>
        <w:tblW w:w="9640" w:type="dxa"/>
        <w:tblInd w:w="-289" w:type="dxa"/>
        <w:tblLook w:val="04A0" w:firstRow="1" w:lastRow="0" w:firstColumn="1" w:lastColumn="0" w:noHBand="0" w:noVBand="1"/>
      </w:tblPr>
      <w:tblGrid>
        <w:gridCol w:w="458"/>
        <w:gridCol w:w="4027"/>
        <w:gridCol w:w="1328"/>
        <w:gridCol w:w="1275"/>
        <w:gridCol w:w="1147"/>
        <w:gridCol w:w="1405"/>
      </w:tblGrid>
      <w:tr w:rsidR="004C37BE" w:rsidRPr="005B091A" w:rsidTr="004C37BE">
        <w:tc>
          <w:tcPr>
            <w:tcW w:w="458" w:type="dxa"/>
            <w:vMerge w:val="restart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4027" w:type="dxa"/>
            <w:vMerge w:val="restart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091A">
              <w:rPr>
                <w:b/>
                <w:sz w:val="24"/>
                <w:szCs w:val="24"/>
              </w:rPr>
              <w:t>Учебная</w:t>
            </w:r>
            <w:proofErr w:type="spellEnd"/>
            <w:r w:rsidRPr="005B09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b/>
                <w:sz w:val="24"/>
                <w:szCs w:val="24"/>
              </w:rPr>
              <w:t>дисциплина</w:t>
            </w:r>
            <w:proofErr w:type="spellEnd"/>
          </w:p>
        </w:tc>
        <w:tc>
          <w:tcPr>
            <w:tcW w:w="2603" w:type="dxa"/>
            <w:gridSpan w:val="2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Учебные часы</w:t>
            </w:r>
          </w:p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>МБОУ</w:t>
            </w:r>
          </w:p>
        </w:tc>
        <w:tc>
          <w:tcPr>
            <w:tcW w:w="2552" w:type="dxa"/>
            <w:gridSpan w:val="2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Учебные часы</w:t>
            </w:r>
          </w:p>
          <w:p w:rsidR="004C37BE" w:rsidRPr="005B091A" w:rsidRDefault="00062632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ВУЗа</w:t>
            </w:r>
          </w:p>
        </w:tc>
      </w:tr>
      <w:tr w:rsidR="004C37BE" w:rsidRPr="005B091A" w:rsidTr="004C37BE">
        <w:tc>
          <w:tcPr>
            <w:tcW w:w="458" w:type="dxa"/>
            <w:vMerge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4027" w:type="dxa"/>
            <w:vMerge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1328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</w:rPr>
              <w:t>10</w:t>
            </w:r>
            <w:r w:rsidRPr="005B091A">
              <w:rPr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</w:rPr>
              <w:t>11</w:t>
            </w:r>
            <w:r w:rsidRPr="005B091A">
              <w:rPr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</w:rPr>
              <w:t>10</w:t>
            </w:r>
            <w:r w:rsidRPr="005B091A">
              <w:rPr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</w:rPr>
              <w:t>11</w:t>
            </w:r>
            <w:r w:rsidRPr="005B091A">
              <w:rPr>
                <w:sz w:val="24"/>
                <w:szCs w:val="24"/>
                <w:lang w:val="ru-RU"/>
              </w:rPr>
              <w:t xml:space="preserve"> класс</w:t>
            </w:r>
          </w:p>
        </w:tc>
      </w:tr>
      <w:tr w:rsidR="004C37BE" w:rsidRPr="005B091A" w:rsidTr="004C37BE">
        <w:tc>
          <w:tcPr>
            <w:tcW w:w="458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027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Основы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педагогической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r w:rsidR="007303AB" w:rsidRPr="005B091A">
              <w:rPr>
                <w:sz w:val="24"/>
                <w:szCs w:val="24"/>
                <w:lang w:val="ru-RU"/>
              </w:rPr>
              <w:t>д</w:t>
            </w:r>
            <w:proofErr w:type="spellStart"/>
            <w:r w:rsidRPr="005B091A">
              <w:rPr>
                <w:sz w:val="24"/>
                <w:szCs w:val="24"/>
              </w:rPr>
              <w:t>еятельности</w:t>
            </w:r>
            <w:proofErr w:type="spellEnd"/>
          </w:p>
        </w:tc>
        <w:tc>
          <w:tcPr>
            <w:tcW w:w="1328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34</w:t>
            </w: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4C37BE" w:rsidRPr="005B091A" w:rsidTr="004C37BE">
        <w:tc>
          <w:tcPr>
            <w:tcW w:w="458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027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Основы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психологии</w:t>
            </w:r>
            <w:proofErr w:type="spellEnd"/>
          </w:p>
        </w:tc>
        <w:tc>
          <w:tcPr>
            <w:tcW w:w="1328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34</w:t>
            </w: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34</w:t>
            </w: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4C37BE" w:rsidRPr="005B091A" w:rsidTr="004C37BE">
        <w:tc>
          <w:tcPr>
            <w:tcW w:w="458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027" w:type="dxa"/>
          </w:tcPr>
          <w:p w:rsidR="004C37BE" w:rsidRPr="00786164" w:rsidRDefault="00786164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786164">
              <w:rPr>
                <w:sz w:val="24"/>
                <w:szCs w:val="24"/>
                <w:lang w:val="ru-RU"/>
              </w:rPr>
              <w:t>Современные технологии в педагогической деятельности</w:t>
            </w:r>
          </w:p>
        </w:tc>
        <w:tc>
          <w:tcPr>
            <w:tcW w:w="1328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34</w:t>
            </w: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34</w:t>
            </w: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4C37BE" w:rsidRPr="005B091A" w:rsidTr="004C37BE">
        <w:tc>
          <w:tcPr>
            <w:tcW w:w="458" w:type="dxa"/>
          </w:tcPr>
          <w:p w:rsidR="004C37BE" w:rsidRPr="005B091A" w:rsidRDefault="00786164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027" w:type="dxa"/>
          </w:tcPr>
          <w:p w:rsidR="004C37BE" w:rsidRPr="00786164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786164">
              <w:rPr>
                <w:sz w:val="24"/>
                <w:szCs w:val="24"/>
                <w:lang w:val="ru-RU"/>
              </w:rPr>
              <w:t>Практикум с элементами игровой терапии</w:t>
            </w:r>
          </w:p>
        </w:tc>
        <w:tc>
          <w:tcPr>
            <w:tcW w:w="1328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34</w:t>
            </w: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4C37BE" w:rsidRPr="005B091A" w:rsidTr="004C37BE">
        <w:tc>
          <w:tcPr>
            <w:tcW w:w="458" w:type="dxa"/>
          </w:tcPr>
          <w:p w:rsidR="004C37BE" w:rsidRPr="005B091A" w:rsidRDefault="00786164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027" w:type="dxa"/>
          </w:tcPr>
          <w:p w:rsidR="004C37BE" w:rsidRPr="00786164" w:rsidRDefault="004C37BE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786164">
              <w:rPr>
                <w:sz w:val="24"/>
                <w:szCs w:val="24"/>
                <w:lang w:val="ru-RU"/>
              </w:rPr>
              <w:t>Специфика организации работы с детьми с ОВЗ</w:t>
            </w:r>
          </w:p>
        </w:tc>
        <w:tc>
          <w:tcPr>
            <w:tcW w:w="1328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17</w:t>
            </w: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4C37BE" w:rsidRPr="005B091A" w:rsidTr="004C37BE">
        <w:tc>
          <w:tcPr>
            <w:tcW w:w="458" w:type="dxa"/>
          </w:tcPr>
          <w:p w:rsidR="004C37BE" w:rsidRPr="005B091A" w:rsidRDefault="00786164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027" w:type="dxa"/>
          </w:tcPr>
          <w:p w:rsidR="004C37BE" w:rsidRPr="00786164" w:rsidRDefault="00786164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786164">
              <w:rPr>
                <w:sz w:val="24"/>
                <w:szCs w:val="24"/>
                <w:lang w:val="ru-RU"/>
              </w:rPr>
              <w:t>Основы дошкольной педагогики и психологии</w:t>
            </w:r>
          </w:p>
        </w:tc>
        <w:tc>
          <w:tcPr>
            <w:tcW w:w="1328" w:type="dxa"/>
          </w:tcPr>
          <w:p w:rsidR="004C37BE" w:rsidRPr="00786164" w:rsidRDefault="00786164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4C37BE" w:rsidRPr="005B091A" w:rsidTr="004C37BE">
        <w:tc>
          <w:tcPr>
            <w:tcW w:w="458" w:type="dxa"/>
          </w:tcPr>
          <w:p w:rsidR="004C37BE" w:rsidRPr="005B091A" w:rsidRDefault="00786164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027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Психология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общения</w:t>
            </w:r>
            <w:proofErr w:type="spellEnd"/>
          </w:p>
        </w:tc>
        <w:tc>
          <w:tcPr>
            <w:tcW w:w="1328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17</w:t>
            </w: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4C37BE" w:rsidRPr="005B091A" w:rsidTr="004C37BE">
        <w:tc>
          <w:tcPr>
            <w:tcW w:w="458" w:type="dxa"/>
          </w:tcPr>
          <w:p w:rsidR="004C37BE" w:rsidRPr="005B091A" w:rsidRDefault="00786164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027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Всего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r w:rsidR="00DD54F7" w:rsidRPr="005B091A">
              <w:rPr>
                <w:sz w:val="24"/>
                <w:szCs w:val="24"/>
                <w:lang w:val="ru-RU"/>
              </w:rPr>
              <w:t xml:space="preserve">часов </w:t>
            </w:r>
            <w:r w:rsidRPr="005B091A">
              <w:rPr>
                <w:sz w:val="24"/>
                <w:szCs w:val="24"/>
              </w:rPr>
              <w:t xml:space="preserve">в </w:t>
            </w:r>
            <w:proofErr w:type="spellStart"/>
            <w:r w:rsidRPr="005B091A">
              <w:rPr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328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4C37BE" w:rsidRPr="005B091A" w:rsidTr="007303AB">
        <w:trPr>
          <w:trHeight w:val="131"/>
        </w:trPr>
        <w:tc>
          <w:tcPr>
            <w:tcW w:w="458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4027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proofErr w:type="spellStart"/>
            <w:r w:rsidRPr="005B091A">
              <w:rPr>
                <w:b/>
                <w:sz w:val="24"/>
                <w:szCs w:val="24"/>
              </w:rPr>
              <w:t>Всего</w:t>
            </w:r>
            <w:proofErr w:type="spellEnd"/>
            <w:r w:rsidRPr="005B091A">
              <w:rPr>
                <w:b/>
                <w:sz w:val="24"/>
                <w:szCs w:val="24"/>
              </w:rPr>
              <w:t xml:space="preserve"> в </w:t>
            </w:r>
            <w:proofErr w:type="spellStart"/>
            <w:r w:rsidRPr="005B091A">
              <w:rPr>
                <w:b/>
                <w:sz w:val="24"/>
                <w:szCs w:val="24"/>
              </w:rPr>
              <w:t>год</w:t>
            </w:r>
            <w:proofErr w:type="spellEnd"/>
            <w:r w:rsidRPr="005B091A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28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>136</w:t>
            </w:r>
          </w:p>
        </w:tc>
        <w:tc>
          <w:tcPr>
            <w:tcW w:w="127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>136</w:t>
            </w:r>
          </w:p>
        </w:tc>
        <w:tc>
          <w:tcPr>
            <w:tcW w:w="114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5" w:type="dxa"/>
          </w:tcPr>
          <w:p w:rsidR="004C37BE" w:rsidRPr="005B091A" w:rsidRDefault="004C37BE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</w:tr>
      <w:tr w:rsidR="00062632" w:rsidRPr="005B091A" w:rsidTr="004C37BE">
        <w:tc>
          <w:tcPr>
            <w:tcW w:w="458" w:type="dxa"/>
          </w:tcPr>
          <w:p w:rsidR="00062632" w:rsidRPr="005B091A" w:rsidRDefault="00DD54F7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027" w:type="dxa"/>
          </w:tcPr>
          <w:p w:rsidR="00062632" w:rsidRPr="005B091A" w:rsidRDefault="00062632" w:rsidP="00786164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Проектно-исследовательская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деятельность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28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:rsidR="00062632" w:rsidRPr="005B091A" w:rsidRDefault="00DD54F7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68</w:t>
            </w:r>
          </w:p>
        </w:tc>
        <w:tc>
          <w:tcPr>
            <w:tcW w:w="1405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062632" w:rsidRPr="005B091A" w:rsidTr="004C37BE">
        <w:tc>
          <w:tcPr>
            <w:tcW w:w="458" w:type="dxa"/>
          </w:tcPr>
          <w:p w:rsidR="00062632" w:rsidRPr="005B091A" w:rsidRDefault="00DD54F7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4027" w:type="dxa"/>
          </w:tcPr>
          <w:p w:rsidR="00062632" w:rsidRPr="005B091A" w:rsidRDefault="00062632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Практическая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328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062632" w:rsidRPr="005B091A" w:rsidRDefault="00DD54F7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64</w:t>
            </w:r>
          </w:p>
        </w:tc>
      </w:tr>
      <w:tr w:rsidR="00062632" w:rsidRPr="005B091A" w:rsidTr="004C37BE">
        <w:tc>
          <w:tcPr>
            <w:tcW w:w="458" w:type="dxa"/>
          </w:tcPr>
          <w:p w:rsidR="00062632" w:rsidRPr="005B091A" w:rsidRDefault="00DD54F7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4027" w:type="dxa"/>
          </w:tcPr>
          <w:p w:rsidR="00062632" w:rsidRPr="005B091A" w:rsidRDefault="00FA1BD4" w:rsidP="00786164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  <w:lang w:val="ru-RU"/>
              </w:rPr>
              <w:t>П</w:t>
            </w:r>
            <w:proofErr w:type="spellStart"/>
            <w:r w:rsidRPr="005B091A">
              <w:rPr>
                <w:sz w:val="24"/>
                <w:szCs w:val="24"/>
              </w:rPr>
              <w:t>ромежуточная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="00062632" w:rsidRPr="005B091A">
              <w:rPr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1328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:rsidR="00062632" w:rsidRPr="005B091A" w:rsidRDefault="00DD54F7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  <w:tc>
          <w:tcPr>
            <w:tcW w:w="1405" w:type="dxa"/>
          </w:tcPr>
          <w:p w:rsidR="00062632" w:rsidRPr="005B091A" w:rsidRDefault="00DD54F7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4</w:t>
            </w:r>
          </w:p>
        </w:tc>
      </w:tr>
      <w:tr w:rsidR="00062632" w:rsidRPr="005B091A" w:rsidTr="004C37BE">
        <w:tc>
          <w:tcPr>
            <w:tcW w:w="458" w:type="dxa"/>
          </w:tcPr>
          <w:p w:rsidR="00062632" w:rsidRPr="005B091A" w:rsidRDefault="00DD54F7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027" w:type="dxa"/>
          </w:tcPr>
          <w:p w:rsidR="00062632" w:rsidRPr="005B091A" w:rsidRDefault="00062632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Итоговая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1328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062632" w:rsidRPr="005B091A" w:rsidRDefault="00DD54F7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</w:rPr>
              <w:t>4</w:t>
            </w:r>
          </w:p>
        </w:tc>
      </w:tr>
      <w:tr w:rsidR="00DD54F7" w:rsidRPr="005B091A" w:rsidTr="004C37BE">
        <w:tc>
          <w:tcPr>
            <w:tcW w:w="458" w:type="dxa"/>
          </w:tcPr>
          <w:p w:rsidR="00DD54F7" w:rsidRPr="005B091A" w:rsidRDefault="00DD54F7" w:rsidP="005B091A">
            <w:p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  <w:tc>
          <w:tcPr>
            <w:tcW w:w="4027" w:type="dxa"/>
          </w:tcPr>
          <w:p w:rsidR="00DD54F7" w:rsidRPr="005B091A" w:rsidRDefault="00DD54F7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5B091A">
              <w:rPr>
                <w:sz w:val="24"/>
                <w:szCs w:val="24"/>
              </w:rPr>
              <w:t>Всего</w:t>
            </w:r>
            <w:proofErr w:type="spellEnd"/>
            <w:r w:rsidRPr="005B091A">
              <w:rPr>
                <w:sz w:val="24"/>
                <w:szCs w:val="24"/>
              </w:rPr>
              <w:t xml:space="preserve"> </w:t>
            </w:r>
            <w:proofErr w:type="spellStart"/>
            <w:r w:rsidRPr="005B091A">
              <w:rPr>
                <w:sz w:val="24"/>
                <w:szCs w:val="24"/>
              </w:rPr>
              <w:t>часов</w:t>
            </w:r>
            <w:proofErr w:type="spellEnd"/>
            <w:r w:rsidRPr="005B091A">
              <w:rPr>
                <w:sz w:val="24"/>
                <w:szCs w:val="24"/>
              </w:rPr>
              <w:t xml:space="preserve"> в </w:t>
            </w:r>
            <w:proofErr w:type="spellStart"/>
            <w:r w:rsidRPr="005B091A">
              <w:rPr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328" w:type="dxa"/>
          </w:tcPr>
          <w:p w:rsidR="00DD54F7" w:rsidRPr="005B091A" w:rsidRDefault="00DD54F7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DD54F7" w:rsidRPr="005B091A" w:rsidRDefault="00DD54F7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:rsidR="00DD54F7" w:rsidRPr="005B091A" w:rsidRDefault="00DD54F7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05" w:type="dxa"/>
          </w:tcPr>
          <w:p w:rsidR="00DD54F7" w:rsidRPr="005B091A" w:rsidRDefault="00DD54F7" w:rsidP="005B091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2</w:t>
            </w:r>
          </w:p>
        </w:tc>
      </w:tr>
      <w:tr w:rsidR="00062632" w:rsidRPr="005B091A" w:rsidTr="007303AB">
        <w:trPr>
          <w:trHeight w:val="274"/>
        </w:trPr>
        <w:tc>
          <w:tcPr>
            <w:tcW w:w="458" w:type="dxa"/>
          </w:tcPr>
          <w:p w:rsidR="00062632" w:rsidRPr="005B091A" w:rsidRDefault="00062632" w:rsidP="005B091A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4027" w:type="dxa"/>
          </w:tcPr>
          <w:p w:rsidR="00062632" w:rsidRPr="005B091A" w:rsidRDefault="00062632" w:rsidP="005B091A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proofErr w:type="spellStart"/>
            <w:r w:rsidRPr="005B091A">
              <w:rPr>
                <w:b/>
                <w:sz w:val="24"/>
                <w:szCs w:val="24"/>
              </w:rPr>
              <w:t>Всего</w:t>
            </w:r>
            <w:proofErr w:type="spellEnd"/>
            <w:r w:rsidRPr="005B091A">
              <w:rPr>
                <w:b/>
                <w:sz w:val="24"/>
                <w:szCs w:val="24"/>
              </w:rPr>
              <w:t xml:space="preserve"> в </w:t>
            </w:r>
            <w:proofErr w:type="spellStart"/>
            <w:r w:rsidRPr="005B091A">
              <w:rPr>
                <w:b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328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7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405" w:type="dxa"/>
          </w:tcPr>
          <w:p w:rsidR="00062632" w:rsidRPr="005B091A" w:rsidRDefault="00062632" w:rsidP="005B091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5B091A">
              <w:rPr>
                <w:b/>
                <w:sz w:val="24"/>
                <w:szCs w:val="24"/>
              </w:rPr>
              <w:t>72</w:t>
            </w:r>
          </w:p>
        </w:tc>
      </w:tr>
      <w:tr w:rsidR="00062632" w:rsidRPr="003B2D61" w:rsidTr="00D11F41">
        <w:tc>
          <w:tcPr>
            <w:tcW w:w="458" w:type="dxa"/>
          </w:tcPr>
          <w:p w:rsidR="00062632" w:rsidRPr="005B091A" w:rsidRDefault="00062632" w:rsidP="005B091A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9182" w:type="dxa"/>
            <w:gridSpan w:val="5"/>
          </w:tcPr>
          <w:p w:rsidR="00062632" w:rsidRPr="005B091A" w:rsidRDefault="00062632" w:rsidP="005B091A">
            <w:pPr>
              <w:shd w:val="clear" w:color="auto" w:fill="FFFFFF" w:themeFill="background1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Общее количество часов за год обучения – 208 часов</w:t>
            </w:r>
          </w:p>
        </w:tc>
      </w:tr>
      <w:tr w:rsidR="00DD54F7" w:rsidRPr="003B2D61" w:rsidTr="00D11F41">
        <w:tc>
          <w:tcPr>
            <w:tcW w:w="458" w:type="dxa"/>
          </w:tcPr>
          <w:p w:rsidR="00DD54F7" w:rsidRPr="005B091A" w:rsidRDefault="00DD54F7" w:rsidP="005B091A">
            <w:pPr>
              <w:shd w:val="clear" w:color="auto" w:fill="FFFFFF" w:themeFill="background1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182" w:type="dxa"/>
            <w:gridSpan w:val="5"/>
          </w:tcPr>
          <w:p w:rsidR="00DD54F7" w:rsidRPr="005B091A" w:rsidRDefault="00DD54F7" w:rsidP="005B091A">
            <w:pPr>
              <w:shd w:val="clear" w:color="auto" w:fill="FFFFFF" w:themeFill="background1"/>
              <w:rPr>
                <w:b/>
                <w:sz w:val="24"/>
                <w:szCs w:val="24"/>
                <w:lang w:val="ru-RU"/>
              </w:rPr>
            </w:pPr>
            <w:r w:rsidRPr="005B091A">
              <w:rPr>
                <w:b/>
                <w:sz w:val="24"/>
                <w:szCs w:val="24"/>
                <w:lang w:val="ru-RU"/>
              </w:rPr>
              <w:t>Общее количество часов за два года обучения - 416 часов</w:t>
            </w:r>
          </w:p>
        </w:tc>
      </w:tr>
    </w:tbl>
    <w:p w:rsidR="004C37BE" w:rsidRPr="005B091A" w:rsidRDefault="004C37BE" w:rsidP="005B091A">
      <w:pPr>
        <w:shd w:val="clear" w:color="auto" w:fill="FFFFFF" w:themeFill="background1"/>
        <w:jc w:val="both"/>
        <w:rPr>
          <w:sz w:val="28"/>
          <w:szCs w:val="28"/>
          <w:lang w:val="ru-RU"/>
        </w:rPr>
      </w:pPr>
    </w:p>
    <w:p w:rsidR="004C37BE" w:rsidRPr="005B091A" w:rsidRDefault="004C37BE" w:rsidP="005B091A">
      <w:pPr>
        <w:shd w:val="clear" w:color="auto" w:fill="FFFFFF" w:themeFill="background1"/>
        <w:jc w:val="both"/>
        <w:rPr>
          <w:sz w:val="28"/>
          <w:szCs w:val="28"/>
          <w:lang w:val="ru-RU"/>
        </w:rPr>
      </w:pPr>
      <w:r w:rsidRPr="005B091A">
        <w:rPr>
          <w:sz w:val="28"/>
          <w:szCs w:val="28"/>
          <w:lang w:val="ru-RU"/>
        </w:rPr>
        <w:t>Форма промежуточной аттестации</w:t>
      </w: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4C37BE" w:rsidRPr="005B091A" w:rsidTr="00D11F41">
        <w:tc>
          <w:tcPr>
            <w:tcW w:w="580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Основы педагогической деятельности</w:t>
            </w:r>
          </w:p>
        </w:tc>
        <w:tc>
          <w:tcPr>
            <w:tcW w:w="3402" w:type="dxa"/>
          </w:tcPr>
          <w:p w:rsidR="004C37BE" w:rsidRPr="005B091A" w:rsidRDefault="004C37BE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зачет</w:t>
            </w:r>
          </w:p>
        </w:tc>
      </w:tr>
      <w:tr w:rsidR="004C37BE" w:rsidRPr="005B091A" w:rsidTr="00D11F41">
        <w:tc>
          <w:tcPr>
            <w:tcW w:w="580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Основы психологии</w:t>
            </w:r>
          </w:p>
        </w:tc>
        <w:tc>
          <w:tcPr>
            <w:tcW w:w="3402" w:type="dxa"/>
          </w:tcPr>
          <w:p w:rsidR="004C37BE" w:rsidRPr="005B091A" w:rsidRDefault="004C37BE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зачет</w:t>
            </w:r>
          </w:p>
        </w:tc>
      </w:tr>
      <w:tr w:rsidR="004C37BE" w:rsidRPr="005B091A" w:rsidTr="00D11F41">
        <w:tc>
          <w:tcPr>
            <w:tcW w:w="5807" w:type="dxa"/>
          </w:tcPr>
          <w:p w:rsidR="004C37BE" w:rsidRPr="005B091A" w:rsidRDefault="00786164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86164">
              <w:rPr>
                <w:sz w:val="24"/>
                <w:szCs w:val="24"/>
                <w:lang w:val="ru-RU"/>
              </w:rPr>
              <w:t>Современные технологии в педагогической деятельности</w:t>
            </w:r>
          </w:p>
        </w:tc>
        <w:tc>
          <w:tcPr>
            <w:tcW w:w="3402" w:type="dxa"/>
          </w:tcPr>
          <w:p w:rsidR="004C37BE" w:rsidRPr="005B091A" w:rsidRDefault="004C37BE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зачет</w:t>
            </w:r>
          </w:p>
        </w:tc>
      </w:tr>
      <w:tr w:rsidR="004C37BE" w:rsidRPr="005B091A" w:rsidTr="00D11F41">
        <w:tc>
          <w:tcPr>
            <w:tcW w:w="580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Практикум с элементами игровой терапии</w:t>
            </w:r>
          </w:p>
        </w:tc>
        <w:tc>
          <w:tcPr>
            <w:tcW w:w="3402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  <w:lang w:val="ru-RU"/>
              </w:rPr>
              <w:t>зачет</w:t>
            </w:r>
          </w:p>
        </w:tc>
      </w:tr>
      <w:tr w:rsidR="004C37BE" w:rsidRPr="005B091A" w:rsidTr="00D11F41">
        <w:tc>
          <w:tcPr>
            <w:tcW w:w="580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Специфика организации работы с детьми с ОВЗ</w:t>
            </w:r>
          </w:p>
        </w:tc>
        <w:tc>
          <w:tcPr>
            <w:tcW w:w="3402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  <w:lang w:val="ru-RU"/>
              </w:rPr>
              <w:t>зачет</w:t>
            </w:r>
          </w:p>
        </w:tc>
      </w:tr>
      <w:tr w:rsidR="004C37BE" w:rsidRPr="005B091A" w:rsidTr="00D11F41">
        <w:tc>
          <w:tcPr>
            <w:tcW w:w="5807" w:type="dxa"/>
          </w:tcPr>
          <w:p w:rsidR="004C37BE" w:rsidRPr="005B091A" w:rsidRDefault="00786164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86164">
              <w:rPr>
                <w:sz w:val="24"/>
                <w:szCs w:val="24"/>
                <w:lang w:val="ru-RU"/>
              </w:rPr>
              <w:t>Основы дошкольной педагогики и психологии</w:t>
            </w:r>
          </w:p>
        </w:tc>
        <w:tc>
          <w:tcPr>
            <w:tcW w:w="3402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  <w:lang w:val="ru-RU"/>
              </w:rPr>
              <w:t>зачет</w:t>
            </w:r>
          </w:p>
        </w:tc>
      </w:tr>
      <w:tr w:rsidR="004C37BE" w:rsidRPr="005B091A" w:rsidTr="00D11F41">
        <w:tc>
          <w:tcPr>
            <w:tcW w:w="5807" w:type="dxa"/>
          </w:tcPr>
          <w:p w:rsidR="004C37BE" w:rsidRPr="005B091A" w:rsidRDefault="004C37BE" w:rsidP="005B091A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Психология общения</w:t>
            </w:r>
          </w:p>
        </w:tc>
        <w:tc>
          <w:tcPr>
            <w:tcW w:w="3402" w:type="dxa"/>
          </w:tcPr>
          <w:p w:rsidR="004C37BE" w:rsidRPr="005B091A" w:rsidRDefault="004C37BE" w:rsidP="005B091A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5B091A">
              <w:rPr>
                <w:sz w:val="24"/>
                <w:szCs w:val="24"/>
                <w:lang w:val="ru-RU"/>
              </w:rPr>
              <w:t>зачет</w:t>
            </w:r>
          </w:p>
        </w:tc>
      </w:tr>
    </w:tbl>
    <w:p w:rsidR="007626B9" w:rsidRDefault="007626B9" w:rsidP="005B091A">
      <w:pPr>
        <w:shd w:val="clear" w:color="auto" w:fill="FFFFFF" w:themeFill="background1"/>
        <w:jc w:val="both"/>
        <w:rPr>
          <w:b/>
          <w:sz w:val="24"/>
          <w:szCs w:val="24"/>
          <w:lang w:val="ru-RU"/>
        </w:rPr>
      </w:pPr>
    </w:p>
    <w:p w:rsidR="00BE3191" w:rsidRPr="005B091A" w:rsidRDefault="00BE3191" w:rsidP="005B091A">
      <w:pPr>
        <w:shd w:val="clear" w:color="auto" w:fill="FFFFFF" w:themeFill="background1"/>
        <w:jc w:val="both"/>
        <w:rPr>
          <w:b/>
          <w:sz w:val="24"/>
          <w:szCs w:val="24"/>
          <w:lang w:val="ru-RU"/>
        </w:rPr>
      </w:pPr>
    </w:p>
    <w:p w:rsidR="00BE3191" w:rsidRPr="00724E34" w:rsidRDefault="00E40E07" w:rsidP="00E40E07">
      <w:pPr>
        <w:widowControl/>
        <w:shd w:val="clear" w:color="auto" w:fill="FFFFFF" w:themeFill="background1"/>
        <w:autoSpaceDE/>
        <w:autoSpaceDN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724E34">
        <w:rPr>
          <w:b/>
          <w:color w:val="000000"/>
          <w:sz w:val="28"/>
          <w:szCs w:val="28"/>
          <w:shd w:val="clear" w:color="auto" w:fill="FFFFFF"/>
          <w:lang w:val="ru-RU"/>
        </w:rPr>
        <w:lastRenderedPageBreak/>
        <w:t>3.2. Календарный учебный график</w:t>
      </w:r>
    </w:p>
    <w:p w:rsidR="00E40E07" w:rsidRPr="00724E34" w:rsidRDefault="00E40E07" w:rsidP="00E40E07">
      <w:pPr>
        <w:shd w:val="clear" w:color="auto" w:fill="FFFFFF" w:themeFill="background1"/>
        <w:jc w:val="both"/>
        <w:rPr>
          <w:color w:val="000000"/>
          <w:sz w:val="28"/>
          <w:szCs w:val="28"/>
          <w:lang w:val="ru-RU"/>
        </w:rPr>
      </w:pPr>
      <w:r w:rsidRPr="00724E34">
        <w:rPr>
          <w:b/>
          <w:bCs/>
          <w:color w:val="000000"/>
          <w:sz w:val="28"/>
          <w:szCs w:val="28"/>
          <w:lang w:val="ru-RU"/>
        </w:rPr>
        <w:t>3.2.1. Даты начала и окончания учебного года</w:t>
      </w:r>
    </w:p>
    <w:p w:rsidR="00E40E07" w:rsidRPr="00724E34" w:rsidRDefault="00E40E07" w:rsidP="00E40E07">
      <w:pPr>
        <w:shd w:val="clear" w:color="auto" w:fill="FFFFFF" w:themeFill="background1"/>
        <w:jc w:val="both"/>
        <w:rPr>
          <w:color w:val="000000"/>
          <w:sz w:val="28"/>
          <w:szCs w:val="28"/>
          <w:lang w:val="ru-RU"/>
        </w:rPr>
      </w:pPr>
      <w:r w:rsidRPr="00724E34">
        <w:rPr>
          <w:color w:val="000000"/>
          <w:sz w:val="28"/>
          <w:szCs w:val="28"/>
          <w:lang w:val="ru-RU"/>
        </w:rPr>
        <w:t>1</w:t>
      </w:r>
      <w:r>
        <w:rPr>
          <w:color w:val="000000"/>
          <w:sz w:val="28"/>
          <w:szCs w:val="28"/>
          <w:lang w:val="ru-RU"/>
        </w:rPr>
        <w:t>.1. Дата начала учебного года: 1 сентября 2026</w:t>
      </w:r>
      <w:r w:rsidRPr="00724E34">
        <w:rPr>
          <w:color w:val="000000"/>
          <w:sz w:val="28"/>
          <w:szCs w:val="28"/>
          <w:lang w:val="ru-RU"/>
        </w:rPr>
        <w:t xml:space="preserve"> года.</w:t>
      </w:r>
    </w:p>
    <w:p w:rsidR="00E40E07" w:rsidRPr="00724E34" w:rsidRDefault="00E40E07" w:rsidP="00E40E07">
      <w:pPr>
        <w:shd w:val="clear" w:color="auto" w:fill="FFFFFF" w:themeFill="background1"/>
        <w:jc w:val="both"/>
        <w:rPr>
          <w:color w:val="000000"/>
          <w:sz w:val="28"/>
          <w:szCs w:val="28"/>
          <w:lang w:val="ru-RU"/>
        </w:rPr>
      </w:pPr>
      <w:r w:rsidRPr="00724E34">
        <w:rPr>
          <w:color w:val="000000"/>
          <w:sz w:val="28"/>
          <w:szCs w:val="28"/>
          <w:lang w:val="ru-RU"/>
        </w:rPr>
        <w:t>1.2. Дата окон</w:t>
      </w:r>
      <w:r>
        <w:rPr>
          <w:color w:val="000000"/>
          <w:sz w:val="28"/>
          <w:szCs w:val="28"/>
          <w:lang w:val="ru-RU"/>
        </w:rPr>
        <w:t>чания учебного года: 26 мая 2027</w:t>
      </w:r>
      <w:r w:rsidRPr="00724E34">
        <w:rPr>
          <w:color w:val="000000"/>
          <w:sz w:val="28"/>
          <w:szCs w:val="28"/>
          <w:lang w:val="ru-RU"/>
        </w:rPr>
        <w:t xml:space="preserve"> года.</w:t>
      </w:r>
    </w:p>
    <w:p w:rsidR="00E40E07" w:rsidRPr="00724E34" w:rsidRDefault="00E40E07" w:rsidP="00E40E07">
      <w:pPr>
        <w:shd w:val="clear" w:color="auto" w:fill="FFFFFF" w:themeFill="background1"/>
        <w:jc w:val="both"/>
        <w:rPr>
          <w:color w:val="000000"/>
          <w:sz w:val="28"/>
          <w:szCs w:val="28"/>
          <w:lang w:val="ru-RU"/>
        </w:rPr>
      </w:pPr>
      <w:r w:rsidRPr="00724E34">
        <w:rPr>
          <w:b/>
          <w:bCs/>
          <w:color w:val="000000"/>
          <w:sz w:val="28"/>
          <w:szCs w:val="28"/>
          <w:lang w:val="ru-RU"/>
        </w:rPr>
        <w:t>3.2.2. Продолжительность учебного года</w:t>
      </w:r>
    </w:p>
    <w:p w:rsidR="00E40E07" w:rsidRPr="00724E34" w:rsidRDefault="00E40E07" w:rsidP="00E40E07">
      <w:pPr>
        <w:shd w:val="clear" w:color="auto" w:fill="FFFFFF" w:themeFill="background1"/>
        <w:jc w:val="both"/>
        <w:rPr>
          <w:color w:val="000000"/>
          <w:sz w:val="28"/>
          <w:szCs w:val="28"/>
          <w:lang w:val="ru-RU"/>
        </w:rPr>
      </w:pPr>
      <w:r w:rsidRPr="00724E34">
        <w:rPr>
          <w:color w:val="000000"/>
          <w:sz w:val="28"/>
          <w:szCs w:val="28"/>
          <w:lang w:val="ru-RU"/>
        </w:rPr>
        <w:t>2.1. Продолжительность учебного года:</w:t>
      </w:r>
    </w:p>
    <w:p w:rsidR="00E40E07" w:rsidRPr="00724E34" w:rsidRDefault="00E40E07" w:rsidP="00E40E07">
      <w:pPr>
        <w:widowControl/>
        <w:numPr>
          <w:ilvl w:val="0"/>
          <w:numId w:val="18"/>
        </w:numPr>
        <w:shd w:val="clear" w:color="auto" w:fill="FFFFFF" w:themeFill="background1"/>
        <w:autoSpaceDE/>
        <w:autoSpaceDN/>
        <w:ind w:left="357" w:hanging="357"/>
        <w:jc w:val="both"/>
        <w:rPr>
          <w:color w:val="000000"/>
          <w:sz w:val="28"/>
          <w:szCs w:val="28"/>
          <w:lang w:val="ru-RU"/>
        </w:rPr>
      </w:pPr>
      <w:r w:rsidRPr="00724E34">
        <w:rPr>
          <w:color w:val="000000"/>
          <w:sz w:val="28"/>
          <w:szCs w:val="28"/>
          <w:lang w:val="ru-RU"/>
        </w:rPr>
        <w:t>10- 11-е классы – 34 недели (161 учебный день);</w:t>
      </w:r>
    </w:p>
    <w:p w:rsidR="00E40E07" w:rsidRPr="00724E34" w:rsidRDefault="00E40E07" w:rsidP="00E40E07">
      <w:pPr>
        <w:shd w:val="clear" w:color="auto" w:fill="FFFFFF" w:themeFill="background1"/>
        <w:jc w:val="both"/>
        <w:rPr>
          <w:color w:val="000000"/>
          <w:sz w:val="28"/>
          <w:szCs w:val="28"/>
          <w:lang w:val="ru-RU"/>
        </w:rPr>
      </w:pPr>
      <w:r w:rsidRPr="00724E34">
        <w:rPr>
          <w:color w:val="000000"/>
          <w:sz w:val="28"/>
          <w:szCs w:val="28"/>
          <w:lang w:val="ru-RU"/>
        </w:rPr>
        <w:t>2.2. Продолжительность учебных периодов по четвертям в учебных неделях и учебных днях</w:t>
      </w:r>
    </w:p>
    <w:p w:rsidR="00E40E07" w:rsidRPr="00724E34" w:rsidRDefault="00E40E07" w:rsidP="00E40E07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ru-RU"/>
        </w:rPr>
      </w:pPr>
      <w:r w:rsidRPr="00724E34">
        <w:rPr>
          <w:b/>
          <w:bCs/>
          <w:color w:val="000000"/>
          <w:sz w:val="28"/>
          <w:szCs w:val="28"/>
          <w:lang w:val="ru-RU"/>
        </w:rPr>
        <w:t>10-е классы</w:t>
      </w:r>
    </w:p>
    <w:tbl>
      <w:tblPr>
        <w:tblW w:w="96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799"/>
        <w:gridCol w:w="2071"/>
      </w:tblGrid>
      <w:tr w:rsidR="00E40E07" w:rsidRPr="00724E34" w:rsidTr="00786164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487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</w:t>
            </w:r>
          </w:p>
        </w:tc>
      </w:tr>
      <w:tr w:rsidR="00E40E07" w:rsidRPr="00724E34" w:rsidTr="00786164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Окончание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Количество учебных недель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Количество учебных дней</w:t>
            </w:r>
          </w:p>
        </w:tc>
      </w:tr>
      <w:tr w:rsidR="00E40E07" w:rsidRPr="00724E34" w:rsidTr="00786164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color w:val="000000"/>
                <w:sz w:val="24"/>
                <w:szCs w:val="24"/>
                <w:lang w:val="ru-RU"/>
              </w:rPr>
              <w:t>1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.09.202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5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.10.202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E40E07" w:rsidRPr="00724E34" w:rsidTr="00786164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05.11.202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30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.12.202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E40E07" w:rsidRPr="00724E34" w:rsidTr="00786164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III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1.01.2027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6.03.2027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52</w:t>
            </w:r>
          </w:p>
        </w:tc>
      </w:tr>
      <w:tr w:rsidR="00E40E07" w:rsidRPr="00724E34" w:rsidTr="00786164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IV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color w:val="000000"/>
                <w:sz w:val="24"/>
                <w:szCs w:val="24"/>
                <w:lang w:val="ru-RU"/>
              </w:rPr>
              <w:t>5.04.2027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6.05.2027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32</w:t>
            </w:r>
          </w:p>
        </w:tc>
      </w:tr>
      <w:tr w:rsidR="00E40E07" w:rsidRPr="00724E34" w:rsidTr="00786164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164</w:t>
            </w:r>
          </w:p>
        </w:tc>
      </w:tr>
    </w:tbl>
    <w:p w:rsidR="00E40E07" w:rsidRDefault="00E40E07" w:rsidP="00BE3191">
      <w:pPr>
        <w:shd w:val="clear" w:color="auto" w:fill="FFFFFF" w:themeFill="background1"/>
        <w:rPr>
          <w:b/>
          <w:color w:val="000000"/>
          <w:sz w:val="28"/>
          <w:szCs w:val="28"/>
          <w:lang w:val="ru-RU"/>
        </w:rPr>
      </w:pPr>
    </w:p>
    <w:p w:rsidR="00E40E07" w:rsidRPr="00724E34" w:rsidRDefault="00E40E07" w:rsidP="00E40E07">
      <w:pPr>
        <w:shd w:val="clear" w:color="auto" w:fill="FFFFFF" w:themeFill="background1"/>
        <w:jc w:val="center"/>
        <w:rPr>
          <w:b/>
          <w:color w:val="000000"/>
          <w:sz w:val="28"/>
          <w:szCs w:val="28"/>
          <w:lang w:val="ru-RU"/>
        </w:rPr>
      </w:pPr>
      <w:r w:rsidRPr="00724E34">
        <w:rPr>
          <w:b/>
          <w:color w:val="000000"/>
          <w:sz w:val="28"/>
          <w:szCs w:val="28"/>
          <w:lang w:val="ru-RU"/>
        </w:rPr>
        <w:t xml:space="preserve">11- е классы </w:t>
      </w:r>
    </w:p>
    <w:tbl>
      <w:tblPr>
        <w:tblW w:w="96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799"/>
        <w:gridCol w:w="2071"/>
      </w:tblGrid>
      <w:tr w:rsidR="00E40E07" w:rsidRPr="00724E34" w:rsidTr="00786164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487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</w:t>
            </w:r>
          </w:p>
        </w:tc>
      </w:tr>
      <w:tr w:rsidR="00E40E07" w:rsidRPr="00724E34" w:rsidTr="00786164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Окончание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Количество учебных недель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Количество учебных дней</w:t>
            </w:r>
          </w:p>
        </w:tc>
      </w:tr>
      <w:tr w:rsidR="00E40E07" w:rsidRPr="00724E34" w:rsidTr="00786164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color w:val="000000"/>
                <w:sz w:val="24"/>
                <w:szCs w:val="24"/>
                <w:lang w:val="ru-RU"/>
              </w:rPr>
              <w:t>1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.09.202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5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.10.202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E40E07" w:rsidRPr="00724E34" w:rsidTr="00786164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05.11.202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30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.12.202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E40E07" w:rsidRPr="00724E34" w:rsidTr="00786164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III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1.01.2027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6.03.2027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52</w:t>
            </w:r>
          </w:p>
        </w:tc>
      </w:tr>
      <w:tr w:rsidR="00E40E07" w:rsidRPr="00724E34" w:rsidTr="00786164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IV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color w:val="000000"/>
                <w:sz w:val="24"/>
                <w:szCs w:val="24"/>
                <w:lang w:val="ru-RU"/>
              </w:rPr>
              <w:t>5.04.2027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6.05.2027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E40E07" w:rsidRPr="00724E34" w:rsidTr="00786164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</w:t>
            </w:r>
          </w:p>
        </w:tc>
        <w:tc>
          <w:tcPr>
            <w:tcW w:w="2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20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162</w:t>
            </w:r>
          </w:p>
        </w:tc>
      </w:tr>
    </w:tbl>
    <w:p w:rsidR="00E40E07" w:rsidRPr="002D678A" w:rsidRDefault="00E40E07" w:rsidP="00E40E07">
      <w:pPr>
        <w:shd w:val="clear" w:color="auto" w:fill="FFFFFF" w:themeFill="background1"/>
        <w:rPr>
          <w:b/>
          <w:bCs/>
          <w:color w:val="000000"/>
          <w:sz w:val="20"/>
          <w:szCs w:val="28"/>
          <w:lang w:val="ru-RU"/>
        </w:rPr>
      </w:pPr>
    </w:p>
    <w:p w:rsidR="00E40E07" w:rsidRPr="00724E34" w:rsidRDefault="00E40E07" w:rsidP="00E40E07">
      <w:pPr>
        <w:shd w:val="clear" w:color="auto" w:fill="FFFFFF" w:themeFill="background1"/>
        <w:rPr>
          <w:color w:val="000000"/>
          <w:sz w:val="28"/>
          <w:szCs w:val="28"/>
          <w:lang w:val="ru-RU"/>
        </w:rPr>
      </w:pPr>
      <w:r w:rsidRPr="00724E34">
        <w:rPr>
          <w:b/>
          <w:bCs/>
          <w:color w:val="000000"/>
          <w:sz w:val="28"/>
          <w:szCs w:val="28"/>
          <w:lang w:val="ru-RU"/>
        </w:rPr>
        <w:t>3.2.3. Сроки и продолжительность каникул</w:t>
      </w:r>
    </w:p>
    <w:p w:rsidR="00E40E07" w:rsidRPr="00724E34" w:rsidRDefault="00E40E07" w:rsidP="00E40E07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ru-RU"/>
        </w:rPr>
      </w:pPr>
      <w:r w:rsidRPr="00724E34">
        <w:rPr>
          <w:b/>
          <w:bCs/>
          <w:color w:val="000000"/>
          <w:sz w:val="28"/>
          <w:szCs w:val="28"/>
          <w:lang w:val="ru-RU"/>
        </w:rPr>
        <w:t>10-11-е классы</w:t>
      </w:r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37"/>
        <w:gridCol w:w="1369"/>
        <w:gridCol w:w="1527"/>
        <w:gridCol w:w="3499"/>
      </w:tblGrid>
      <w:tr w:rsidR="00E40E07" w:rsidRPr="00724E34" w:rsidTr="00786164">
        <w:tc>
          <w:tcPr>
            <w:tcW w:w="30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:rsidR="00E40E07" w:rsidRPr="00724E34" w:rsidTr="00786164">
        <w:tc>
          <w:tcPr>
            <w:tcW w:w="30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E40E07" w:rsidRPr="00724E34" w:rsidTr="00786164">
        <w:tc>
          <w:tcPr>
            <w:tcW w:w="3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Осенние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.10.202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color w:val="000000"/>
                <w:sz w:val="24"/>
                <w:szCs w:val="24"/>
                <w:lang w:val="ru-RU"/>
              </w:rPr>
              <w:t>3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.11.202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E40E07" w:rsidRPr="00724E34" w:rsidTr="00786164">
        <w:tc>
          <w:tcPr>
            <w:tcW w:w="3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31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.12.202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.01.202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15</w:t>
            </w:r>
          </w:p>
        </w:tc>
      </w:tr>
      <w:tr w:rsidR="00E40E07" w:rsidRPr="00724E34" w:rsidTr="00786164">
        <w:tc>
          <w:tcPr>
            <w:tcW w:w="3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 w:rsidRPr="00724E34">
              <w:rPr>
                <w:color w:val="000000"/>
                <w:sz w:val="24"/>
                <w:szCs w:val="24"/>
                <w:lang w:val="ru-RU"/>
              </w:rPr>
              <w:t>.03.202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color w:val="000000"/>
                <w:sz w:val="24"/>
                <w:szCs w:val="24"/>
                <w:lang w:val="ru-RU"/>
              </w:rPr>
              <w:t>4.04.2027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E40E07" w:rsidRPr="00724E34" w:rsidTr="00786164">
        <w:tc>
          <w:tcPr>
            <w:tcW w:w="60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E07" w:rsidRPr="00724E34" w:rsidRDefault="00E40E07" w:rsidP="0078616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ru-RU"/>
              </w:rPr>
            </w:pPr>
            <w:r w:rsidRPr="00724E34">
              <w:rPr>
                <w:color w:val="000000"/>
                <w:sz w:val="24"/>
                <w:szCs w:val="24"/>
                <w:lang w:val="ru-RU"/>
              </w:rPr>
              <w:t>34</w:t>
            </w:r>
          </w:p>
        </w:tc>
      </w:tr>
    </w:tbl>
    <w:p w:rsidR="00DA6E03" w:rsidRDefault="00DA6E03" w:rsidP="005B091A">
      <w:pPr>
        <w:shd w:val="clear" w:color="auto" w:fill="FFFFFF" w:themeFill="background1"/>
        <w:rPr>
          <w:b/>
          <w:bCs/>
          <w:color w:val="000000"/>
          <w:sz w:val="28"/>
          <w:szCs w:val="28"/>
          <w:lang w:val="ru-RU"/>
        </w:rPr>
      </w:pPr>
    </w:p>
    <w:p w:rsidR="007E67F1" w:rsidRPr="005B091A" w:rsidRDefault="00856729" w:rsidP="005B091A">
      <w:pPr>
        <w:shd w:val="clear" w:color="auto" w:fill="FFFFFF" w:themeFill="background1"/>
        <w:rPr>
          <w:color w:val="000000"/>
          <w:sz w:val="28"/>
          <w:szCs w:val="28"/>
          <w:lang w:val="ru-RU"/>
        </w:rPr>
      </w:pPr>
      <w:r w:rsidRPr="005B091A">
        <w:rPr>
          <w:b/>
          <w:bCs/>
          <w:color w:val="000000"/>
          <w:sz w:val="28"/>
          <w:szCs w:val="28"/>
          <w:lang w:val="ru-RU"/>
        </w:rPr>
        <w:lastRenderedPageBreak/>
        <w:t>3</w:t>
      </w:r>
      <w:r w:rsidR="0024491B" w:rsidRPr="005B091A">
        <w:rPr>
          <w:b/>
          <w:bCs/>
          <w:color w:val="000000"/>
          <w:sz w:val="28"/>
          <w:szCs w:val="28"/>
          <w:lang w:val="ru-RU"/>
        </w:rPr>
        <w:t>.2.</w:t>
      </w:r>
      <w:r w:rsidR="007E67F1" w:rsidRPr="005B091A">
        <w:rPr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 w:rsidR="007E67F1" w:rsidRPr="005B091A">
        <w:rPr>
          <w:b/>
          <w:bCs/>
          <w:color w:val="000000"/>
          <w:sz w:val="28"/>
          <w:szCs w:val="28"/>
        </w:rPr>
        <w:t> </w:t>
      </w: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6374"/>
        <w:gridCol w:w="2835"/>
      </w:tblGrid>
      <w:tr w:rsidR="00E40E07" w:rsidRPr="005B091A" w:rsidTr="003564A7">
        <w:tc>
          <w:tcPr>
            <w:tcW w:w="6374" w:type="dxa"/>
          </w:tcPr>
          <w:p w:rsidR="00E40E07" w:rsidRPr="005B091A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Основы педагогической деятельности</w:t>
            </w:r>
          </w:p>
        </w:tc>
        <w:tc>
          <w:tcPr>
            <w:tcW w:w="2835" w:type="dxa"/>
          </w:tcPr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A34C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Pr="007A34CF">
              <w:rPr>
                <w:sz w:val="24"/>
                <w:szCs w:val="24"/>
                <w:lang w:val="ru-RU"/>
              </w:rPr>
              <w:t>.12.202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7A34CF">
              <w:rPr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  <w:lang w:val="ru-RU"/>
              </w:rPr>
              <w:t>25.12.2026</w:t>
            </w:r>
          </w:p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A34CF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-21.05.202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40E07" w:rsidRPr="005B091A" w:rsidTr="003564A7">
        <w:tc>
          <w:tcPr>
            <w:tcW w:w="6374" w:type="dxa"/>
          </w:tcPr>
          <w:p w:rsidR="00E40E07" w:rsidRPr="005B091A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Основы психологии</w:t>
            </w:r>
          </w:p>
        </w:tc>
        <w:tc>
          <w:tcPr>
            <w:tcW w:w="2835" w:type="dxa"/>
          </w:tcPr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A34C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Pr="007A34CF">
              <w:rPr>
                <w:sz w:val="24"/>
                <w:szCs w:val="24"/>
                <w:lang w:val="ru-RU"/>
              </w:rPr>
              <w:t>.12.202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7A34CF">
              <w:rPr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  <w:lang w:val="ru-RU"/>
              </w:rPr>
              <w:t>25.12.2026</w:t>
            </w:r>
          </w:p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A34CF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-21.05.202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40E07" w:rsidRPr="00BC19CC" w:rsidTr="003564A7">
        <w:tc>
          <w:tcPr>
            <w:tcW w:w="6374" w:type="dxa"/>
          </w:tcPr>
          <w:p w:rsidR="00E40E07" w:rsidRPr="005B091A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Т</w:t>
            </w:r>
            <w:r>
              <w:rPr>
                <w:sz w:val="24"/>
                <w:szCs w:val="24"/>
                <w:lang w:val="ru-RU"/>
              </w:rPr>
              <w:t>ехнология работы с детьми в ДОУ</w:t>
            </w:r>
          </w:p>
        </w:tc>
        <w:tc>
          <w:tcPr>
            <w:tcW w:w="2835" w:type="dxa"/>
          </w:tcPr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A34C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Pr="007A34CF">
              <w:rPr>
                <w:sz w:val="24"/>
                <w:szCs w:val="24"/>
                <w:lang w:val="ru-RU"/>
              </w:rPr>
              <w:t>.12.202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7A34CF">
              <w:rPr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  <w:lang w:val="ru-RU"/>
              </w:rPr>
              <w:t>25.12.2026</w:t>
            </w:r>
          </w:p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A34CF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-21.05.202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40E07" w:rsidRPr="00BC19CC" w:rsidTr="003564A7">
        <w:tc>
          <w:tcPr>
            <w:tcW w:w="6374" w:type="dxa"/>
          </w:tcPr>
          <w:p w:rsidR="00E40E07" w:rsidRPr="005B091A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Творческа</w:t>
            </w:r>
            <w:r>
              <w:rPr>
                <w:sz w:val="24"/>
                <w:szCs w:val="24"/>
                <w:lang w:val="ru-RU"/>
              </w:rPr>
              <w:t>я деятельность в работе с дошколятами</w:t>
            </w:r>
          </w:p>
        </w:tc>
        <w:tc>
          <w:tcPr>
            <w:tcW w:w="2835" w:type="dxa"/>
          </w:tcPr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A34C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Pr="007A34CF">
              <w:rPr>
                <w:sz w:val="24"/>
                <w:szCs w:val="24"/>
                <w:lang w:val="ru-RU"/>
              </w:rPr>
              <w:t>.12.202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7A34CF">
              <w:rPr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  <w:lang w:val="ru-RU"/>
              </w:rPr>
              <w:t>25.12.2026</w:t>
            </w:r>
          </w:p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A34CF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-21.05.202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40E07" w:rsidRPr="00BC19CC" w:rsidTr="003564A7">
        <w:tc>
          <w:tcPr>
            <w:tcW w:w="6374" w:type="dxa"/>
          </w:tcPr>
          <w:p w:rsidR="00E40E07" w:rsidRPr="005B091A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Практикум с элементами игровой терапии</w:t>
            </w:r>
          </w:p>
        </w:tc>
        <w:tc>
          <w:tcPr>
            <w:tcW w:w="2835" w:type="dxa"/>
          </w:tcPr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A34C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Pr="007A34CF">
              <w:rPr>
                <w:sz w:val="24"/>
                <w:szCs w:val="24"/>
                <w:lang w:val="ru-RU"/>
              </w:rPr>
              <w:t>.12.202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7A34CF">
              <w:rPr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  <w:lang w:val="ru-RU"/>
              </w:rPr>
              <w:t>25.12.2026</w:t>
            </w:r>
          </w:p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A34CF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-21.05.202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40E07" w:rsidRPr="00BC19CC" w:rsidTr="003564A7">
        <w:tc>
          <w:tcPr>
            <w:tcW w:w="6374" w:type="dxa"/>
          </w:tcPr>
          <w:p w:rsidR="00E40E07" w:rsidRPr="005B091A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Специфика организации работы с детьми с ОВЗ</w:t>
            </w:r>
          </w:p>
        </w:tc>
        <w:tc>
          <w:tcPr>
            <w:tcW w:w="2835" w:type="dxa"/>
          </w:tcPr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A34C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Pr="007A34CF">
              <w:rPr>
                <w:sz w:val="24"/>
                <w:szCs w:val="24"/>
                <w:lang w:val="ru-RU"/>
              </w:rPr>
              <w:t>.12.202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7A34CF">
              <w:rPr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  <w:lang w:val="ru-RU"/>
              </w:rPr>
              <w:t>25.12.2026</w:t>
            </w:r>
          </w:p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A34CF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-21.05.202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40E07" w:rsidRPr="005B091A" w:rsidTr="003564A7">
        <w:tc>
          <w:tcPr>
            <w:tcW w:w="6374" w:type="dxa"/>
          </w:tcPr>
          <w:p w:rsidR="00E40E07" w:rsidRPr="005B091A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Введение в профессию</w:t>
            </w:r>
          </w:p>
        </w:tc>
        <w:tc>
          <w:tcPr>
            <w:tcW w:w="2835" w:type="dxa"/>
          </w:tcPr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A34C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Pr="007A34CF">
              <w:rPr>
                <w:sz w:val="24"/>
                <w:szCs w:val="24"/>
                <w:lang w:val="ru-RU"/>
              </w:rPr>
              <w:t>.12.202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7A34CF">
              <w:rPr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  <w:lang w:val="ru-RU"/>
              </w:rPr>
              <w:t>25.12.2026</w:t>
            </w:r>
          </w:p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A34CF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-21.05.202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40E07" w:rsidRPr="005B091A" w:rsidTr="003564A7">
        <w:tc>
          <w:tcPr>
            <w:tcW w:w="6374" w:type="dxa"/>
          </w:tcPr>
          <w:p w:rsidR="00E40E07" w:rsidRPr="005B091A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5B091A">
              <w:rPr>
                <w:sz w:val="24"/>
                <w:szCs w:val="24"/>
                <w:lang w:val="ru-RU"/>
              </w:rPr>
              <w:t>Психология общения</w:t>
            </w:r>
          </w:p>
        </w:tc>
        <w:tc>
          <w:tcPr>
            <w:tcW w:w="2835" w:type="dxa"/>
          </w:tcPr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A34C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Pr="007A34CF">
              <w:rPr>
                <w:sz w:val="24"/>
                <w:szCs w:val="24"/>
                <w:lang w:val="ru-RU"/>
              </w:rPr>
              <w:t>.12.202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7A34CF">
              <w:rPr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  <w:lang w:val="ru-RU"/>
              </w:rPr>
              <w:t>25.12.2026</w:t>
            </w:r>
          </w:p>
          <w:p w:rsidR="00E40E07" w:rsidRPr="007A34CF" w:rsidRDefault="00E40E07" w:rsidP="00E40E0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A34CF">
              <w:rPr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 w:rsidRPr="007A34CF">
              <w:rPr>
                <w:color w:val="000000"/>
                <w:sz w:val="24"/>
                <w:szCs w:val="24"/>
                <w:lang w:val="ru-RU"/>
              </w:rPr>
              <w:t>-21.05.202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DA6E03" w:rsidRDefault="00DA6E03" w:rsidP="005B091A">
      <w:pPr>
        <w:widowControl/>
        <w:shd w:val="clear" w:color="auto" w:fill="FFFFFF" w:themeFill="background1"/>
        <w:autoSpaceDE/>
        <w:autoSpaceDN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:rsidR="00A42BB0" w:rsidRPr="005B091A" w:rsidRDefault="00856729" w:rsidP="005B091A">
      <w:pPr>
        <w:widowControl/>
        <w:shd w:val="clear" w:color="auto" w:fill="FFFFFF" w:themeFill="background1"/>
        <w:autoSpaceDE/>
        <w:autoSpaceDN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b/>
          <w:color w:val="000000"/>
          <w:sz w:val="28"/>
          <w:szCs w:val="28"/>
          <w:shd w:val="clear" w:color="auto" w:fill="FFFFFF"/>
          <w:lang w:val="ru-RU"/>
        </w:rPr>
        <w:t>3.3</w:t>
      </w:r>
      <w:r w:rsidR="007E67F1" w:rsidRPr="005B091A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. </w:t>
      </w:r>
      <w:r w:rsidR="00A42BB0" w:rsidRPr="005B091A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Условия реализации образовательной программы </w:t>
      </w:r>
    </w:p>
    <w:p w:rsidR="003973B3" w:rsidRPr="005B091A" w:rsidRDefault="003973B3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В реализации СОП задействованы преподаватели Университета из профессорского-педагогического состава, среди которых: ассистенты, преподаватели, старшие преподаватели, кандидаты наук и доценты. </w:t>
      </w:r>
    </w:p>
    <w:p w:rsidR="003973B3" w:rsidRPr="005B091A" w:rsidRDefault="003973B3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Педагоги Академии в образовательной деятельности руководствуются индивидуальным и личностно-ориентированным подходом, учитывают возрастные, эмоциональные, коммуникативные и творческие способности обучающихся, используют для развития данных умений и навыков проектную, исследовательскую, творческую деятельность, поскольку создание проекта, исследовательской работы, участие в творческих мероприятиях развивает устойчивую мотивацию, способность к творчеству, умение ставить проблемы, формулировать цели и задачи, планировать деятельность, анализировать.</w:t>
      </w:r>
    </w:p>
    <w:p w:rsidR="00A42BB0" w:rsidRPr="005B091A" w:rsidRDefault="00A42BB0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Для осуществления образовательного процесса по </w:t>
      </w:r>
      <w:r w:rsidR="003973B3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СОП психолого-педагогического класса используется 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следующая материально-техническая база</w:t>
      </w:r>
      <w:r w:rsidR="003973B3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Университета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:</w:t>
      </w:r>
    </w:p>
    <w:p w:rsidR="00A42BB0" w:rsidRPr="005B091A" w:rsidRDefault="00A42BB0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1.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ab/>
        <w:t xml:space="preserve">Оборудованные аудитории - </w:t>
      </w:r>
      <w:r w:rsidR="00082ACF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учебная мебель (столы аудиторные, стулья, меловая доска), рабочее место преподавателя, кафедра, интерактивный комплект со встроенным </w:t>
      </w:r>
      <w:proofErr w:type="spellStart"/>
      <w:r w:rsidR="00082ACF" w:rsidRPr="005B091A">
        <w:rPr>
          <w:color w:val="000000"/>
          <w:sz w:val="28"/>
          <w:szCs w:val="28"/>
          <w:shd w:val="clear" w:color="auto" w:fill="FFFFFF"/>
          <w:lang w:val="ru-RU"/>
        </w:rPr>
        <w:t>ультракороткофокусным</w:t>
      </w:r>
      <w:proofErr w:type="spellEnd"/>
      <w:r w:rsidR="00082ACF" w:rsidRPr="005B091A">
        <w:rPr>
          <w:color w:val="000000"/>
          <w:sz w:val="28"/>
          <w:szCs w:val="28"/>
          <w:shd w:val="clear" w:color="auto" w:fill="FFFFFF"/>
          <w:lang w:val="ru-RU"/>
        </w:rPr>
        <w:t xml:space="preserve"> проектором, интерактивная панель 4К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>;</w:t>
      </w:r>
    </w:p>
    <w:p w:rsidR="00A42BB0" w:rsidRPr="005B091A" w:rsidRDefault="00A42BB0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2.</w:t>
      </w:r>
      <w:r w:rsidRPr="005B091A">
        <w:rPr>
          <w:color w:val="000000"/>
          <w:sz w:val="28"/>
          <w:szCs w:val="28"/>
          <w:shd w:val="clear" w:color="auto" w:fill="FFFFFF"/>
          <w:lang w:val="ru-RU"/>
        </w:rPr>
        <w:tab/>
        <w:t>Компьютер</w:t>
      </w:r>
      <w:r w:rsidR="00082ACF" w:rsidRPr="005B091A">
        <w:rPr>
          <w:color w:val="000000"/>
          <w:sz w:val="28"/>
          <w:szCs w:val="28"/>
          <w:shd w:val="clear" w:color="auto" w:fill="FFFFFF"/>
          <w:lang w:val="ru-RU"/>
        </w:rPr>
        <w:t>ы персональные</w:t>
      </w:r>
      <w:r w:rsidR="006D4DF7" w:rsidRPr="005B091A"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:rsidR="00A42BB0" w:rsidRPr="007E67F1" w:rsidRDefault="00082ACF" w:rsidP="005B091A">
      <w:pPr>
        <w:widowControl/>
        <w:shd w:val="clear" w:color="auto" w:fill="FFFFFF" w:themeFill="background1"/>
        <w:autoSpaceDE/>
        <w:autoSpaceDN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5B091A">
        <w:rPr>
          <w:color w:val="000000"/>
          <w:sz w:val="28"/>
          <w:szCs w:val="28"/>
          <w:shd w:val="clear" w:color="auto" w:fill="FFFFFF"/>
          <w:lang w:val="ru-RU"/>
        </w:rPr>
        <w:t>3</w:t>
      </w:r>
      <w:r w:rsidR="00A42BB0" w:rsidRPr="005B091A">
        <w:rPr>
          <w:color w:val="000000"/>
          <w:sz w:val="28"/>
          <w:szCs w:val="28"/>
          <w:shd w:val="clear" w:color="auto" w:fill="FFFFFF"/>
          <w:lang w:val="ru-RU"/>
        </w:rPr>
        <w:t>.</w:t>
      </w:r>
      <w:r w:rsidR="00A42BB0" w:rsidRPr="005B091A">
        <w:rPr>
          <w:color w:val="000000"/>
          <w:sz w:val="28"/>
          <w:szCs w:val="28"/>
          <w:shd w:val="clear" w:color="auto" w:fill="FFFFFF"/>
          <w:lang w:val="ru-RU"/>
        </w:rPr>
        <w:tab/>
        <w:t>Наглядные пособия: фотографии, таблицы; кейсы, видеофрагменты, материалы для деловых игр и групповых дискуссий.</w:t>
      </w:r>
    </w:p>
    <w:sectPr w:rsidR="00A42BB0" w:rsidRPr="007E67F1" w:rsidSect="00BE3191">
      <w:footerReference w:type="default" r:id="rId8"/>
      <w:pgSz w:w="11906" w:h="16838"/>
      <w:pgMar w:top="1134" w:right="707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1C1" w:rsidRDefault="00A141C1" w:rsidP="00FC45E0">
      <w:r>
        <w:separator/>
      </w:r>
    </w:p>
  </w:endnote>
  <w:endnote w:type="continuationSeparator" w:id="0">
    <w:p w:rsidR="00A141C1" w:rsidRDefault="00A141C1" w:rsidP="00FC4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7554608"/>
      <w:docPartObj>
        <w:docPartGallery w:val="Page Numbers (Bottom of Page)"/>
        <w:docPartUnique/>
      </w:docPartObj>
    </w:sdtPr>
    <w:sdtEndPr/>
    <w:sdtContent>
      <w:p w:rsidR="00BE3191" w:rsidRDefault="00BE319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D61" w:rsidRPr="003B2D61">
          <w:rPr>
            <w:noProof/>
            <w:lang w:val="ru-RU"/>
          </w:rPr>
          <w:t>27</w:t>
        </w:r>
        <w:r>
          <w:fldChar w:fldCharType="end"/>
        </w:r>
      </w:p>
    </w:sdtContent>
  </w:sdt>
  <w:p w:rsidR="00BE3191" w:rsidRDefault="00BE319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1C1" w:rsidRDefault="00A141C1" w:rsidP="00FC45E0">
      <w:r>
        <w:separator/>
      </w:r>
    </w:p>
  </w:footnote>
  <w:footnote w:type="continuationSeparator" w:id="0">
    <w:p w:rsidR="00A141C1" w:rsidRDefault="00A141C1" w:rsidP="00FC4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E542B"/>
    <w:multiLevelType w:val="multilevel"/>
    <w:tmpl w:val="98B85C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10A132DF"/>
    <w:multiLevelType w:val="hybridMultilevel"/>
    <w:tmpl w:val="A8DC6A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21EBB"/>
    <w:multiLevelType w:val="hybridMultilevel"/>
    <w:tmpl w:val="6FD6C7E4"/>
    <w:lvl w:ilvl="0" w:tplc="0419000F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884A54"/>
    <w:multiLevelType w:val="hybridMultilevel"/>
    <w:tmpl w:val="CB60E05E"/>
    <w:lvl w:ilvl="0" w:tplc="8690DA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423C72"/>
    <w:multiLevelType w:val="hybridMultilevel"/>
    <w:tmpl w:val="BEE0194E"/>
    <w:lvl w:ilvl="0" w:tplc="151E76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41F23B5"/>
    <w:multiLevelType w:val="hybridMultilevel"/>
    <w:tmpl w:val="F9CA5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B218E"/>
    <w:multiLevelType w:val="hybridMultilevel"/>
    <w:tmpl w:val="019C2CDE"/>
    <w:lvl w:ilvl="0" w:tplc="668C84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2EC60FF"/>
    <w:multiLevelType w:val="hybridMultilevel"/>
    <w:tmpl w:val="206632C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632139B"/>
    <w:multiLevelType w:val="hybridMultilevel"/>
    <w:tmpl w:val="026AE88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22E70"/>
    <w:multiLevelType w:val="hybridMultilevel"/>
    <w:tmpl w:val="6FD6C7E4"/>
    <w:lvl w:ilvl="0" w:tplc="0419000F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AC46B0A"/>
    <w:multiLevelType w:val="hybridMultilevel"/>
    <w:tmpl w:val="A8DC6A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16ABB"/>
    <w:multiLevelType w:val="hybridMultilevel"/>
    <w:tmpl w:val="D78CA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440F4"/>
    <w:multiLevelType w:val="hybridMultilevel"/>
    <w:tmpl w:val="CBEC9880"/>
    <w:lvl w:ilvl="0" w:tplc="D9646AC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858FA"/>
    <w:multiLevelType w:val="multilevel"/>
    <w:tmpl w:val="7AA814F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0750ED8"/>
    <w:multiLevelType w:val="hybridMultilevel"/>
    <w:tmpl w:val="068472CA"/>
    <w:lvl w:ilvl="0" w:tplc="B1A210D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100EE3"/>
    <w:multiLevelType w:val="multilevel"/>
    <w:tmpl w:val="3852F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 w15:restartNumberingAfterBreak="0">
    <w:nsid w:val="736A6E8F"/>
    <w:multiLevelType w:val="hybridMultilevel"/>
    <w:tmpl w:val="C8C81CA6"/>
    <w:lvl w:ilvl="0" w:tplc="4D5C1F6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54073BB"/>
    <w:multiLevelType w:val="hybridMultilevel"/>
    <w:tmpl w:val="A8DC6A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9671C"/>
    <w:multiLevelType w:val="hybridMultilevel"/>
    <w:tmpl w:val="A8DC6A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"/>
  </w:num>
  <w:num w:numId="5">
    <w:abstractNumId w:val="15"/>
  </w:num>
  <w:num w:numId="6">
    <w:abstractNumId w:val="9"/>
  </w:num>
  <w:num w:numId="7">
    <w:abstractNumId w:val="6"/>
  </w:num>
  <w:num w:numId="8">
    <w:abstractNumId w:val="5"/>
  </w:num>
  <w:num w:numId="9">
    <w:abstractNumId w:val="7"/>
  </w:num>
  <w:num w:numId="10">
    <w:abstractNumId w:val="3"/>
  </w:num>
  <w:num w:numId="11">
    <w:abstractNumId w:val="0"/>
  </w:num>
  <w:num w:numId="12">
    <w:abstractNumId w:val="10"/>
  </w:num>
  <w:num w:numId="13">
    <w:abstractNumId w:val="8"/>
  </w:num>
  <w:num w:numId="14">
    <w:abstractNumId w:val="16"/>
  </w:num>
  <w:num w:numId="15">
    <w:abstractNumId w:val="4"/>
  </w:num>
  <w:num w:numId="16">
    <w:abstractNumId w:val="13"/>
  </w:num>
  <w:num w:numId="17">
    <w:abstractNumId w:val="17"/>
  </w:num>
  <w:num w:numId="18">
    <w:abstractNumId w:val="2"/>
  </w:num>
  <w:num w:numId="19">
    <w:abstractNumId w:val="19"/>
  </w:num>
  <w:num w:numId="20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7E"/>
    <w:rsid w:val="00014210"/>
    <w:rsid w:val="00023E19"/>
    <w:rsid w:val="00042785"/>
    <w:rsid w:val="0005341D"/>
    <w:rsid w:val="00056B40"/>
    <w:rsid w:val="00062632"/>
    <w:rsid w:val="000648A5"/>
    <w:rsid w:val="000654C8"/>
    <w:rsid w:val="00076DC3"/>
    <w:rsid w:val="00082230"/>
    <w:rsid w:val="00082ACF"/>
    <w:rsid w:val="00085144"/>
    <w:rsid w:val="000A17D3"/>
    <w:rsid w:val="000A3A1A"/>
    <w:rsid w:val="000A6826"/>
    <w:rsid w:val="000B7BAD"/>
    <w:rsid w:val="000C1C61"/>
    <w:rsid w:val="000C3938"/>
    <w:rsid w:val="000C3B88"/>
    <w:rsid w:val="000D14DE"/>
    <w:rsid w:val="000D7CBF"/>
    <w:rsid w:val="000F558B"/>
    <w:rsid w:val="000F7F50"/>
    <w:rsid w:val="0010315E"/>
    <w:rsid w:val="0010432F"/>
    <w:rsid w:val="00123134"/>
    <w:rsid w:val="00126A3C"/>
    <w:rsid w:val="00134208"/>
    <w:rsid w:val="001571E9"/>
    <w:rsid w:val="0017127B"/>
    <w:rsid w:val="00172AE1"/>
    <w:rsid w:val="001838C1"/>
    <w:rsid w:val="001911A7"/>
    <w:rsid w:val="001A1583"/>
    <w:rsid w:val="001D2D7F"/>
    <w:rsid w:val="001D2DC8"/>
    <w:rsid w:val="001E0DB8"/>
    <w:rsid w:val="001E3F87"/>
    <w:rsid w:val="00201A1A"/>
    <w:rsid w:val="00206B53"/>
    <w:rsid w:val="00214F69"/>
    <w:rsid w:val="002307C4"/>
    <w:rsid w:val="0024491B"/>
    <w:rsid w:val="002837DA"/>
    <w:rsid w:val="002A332F"/>
    <w:rsid w:val="002C0F1C"/>
    <w:rsid w:val="002C3958"/>
    <w:rsid w:val="002C3CB1"/>
    <w:rsid w:val="002C7431"/>
    <w:rsid w:val="002C7551"/>
    <w:rsid w:val="002D3757"/>
    <w:rsid w:val="002D7D8E"/>
    <w:rsid w:val="002E2672"/>
    <w:rsid w:val="002E7BCA"/>
    <w:rsid w:val="002F576A"/>
    <w:rsid w:val="002F782C"/>
    <w:rsid w:val="003112A8"/>
    <w:rsid w:val="00312CA2"/>
    <w:rsid w:val="00313596"/>
    <w:rsid w:val="00347D4C"/>
    <w:rsid w:val="00356012"/>
    <w:rsid w:val="003564A7"/>
    <w:rsid w:val="00386CB6"/>
    <w:rsid w:val="0039250A"/>
    <w:rsid w:val="003973B3"/>
    <w:rsid w:val="00397A02"/>
    <w:rsid w:val="003A3277"/>
    <w:rsid w:val="003B2D61"/>
    <w:rsid w:val="003B46B5"/>
    <w:rsid w:val="003C28FC"/>
    <w:rsid w:val="003D197E"/>
    <w:rsid w:val="003D2B1C"/>
    <w:rsid w:val="003D2BD0"/>
    <w:rsid w:val="003E021A"/>
    <w:rsid w:val="00405EA7"/>
    <w:rsid w:val="00407F90"/>
    <w:rsid w:val="00411A40"/>
    <w:rsid w:val="004130E7"/>
    <w:rsid w:val="004455A3"/>
    <w:rsid w:val="0045645B"/>
    <w:rsid w:val="00477B8A"/>
    <w:rsid w:val="0048611A"/>
    <w:rsid w:val="004867FE"/>
    <w:rsid w:val="00491E54"/>
    <w:rsid w:val="00497921"/>
    <w:rsid w:val="004A334B"/>
    <w:rsid w:val="004A617C"/>
    <w:rsid w:val="004B3AEC"/>
    <w:rsid w:val="004C240B"/>
    <w:rsid w:val="004C37BE"/>
    <w:rsid w:val="004C3FC0"/>
    <w:rsid w:val="004E2F58"/>
    <w:rsid w:val="004E6FD3"/>
    <w:rsid w:val="004E73E8"/>
    <w:rsid w:val="004F7EA4"/>
    <w:rsid w:val="0052351E"/>
    <w:rsid w:val="00524C0F"/>
    <w:rsid w:val="005311B6"/>
    <w:rsid w:val="00533A43"/>
    <w:rsid w:val="00557F78"/>
    <w:rsid w:val="00575343"/>
    <w:rsid w:val="005876B6"/>
    <w:rsid w:val="005A7080"/>
    <w:rsid w:val="005B091A"/>
    <w:rsid w:val="005B7447"/>
    <w:rsid w:val="005C4A15"/>
    <w:rsid w:val="005E20E8"/>
    <w:rsid w:val="005E3492"/>
    <w:rsid w:val="005E676A"/>
    <w:rsid w:val="005F1022"/>
    <w:rsid w:val="005F379B"/>
    <w:rsid w:val="006016AD"/>
    <w:rsid w:val="0060249B"/>
    <w:rsid w:val="00611A51"/>
    <w:rsid w:val="0061627B"/>
    <w:rsid w:val="00621475"/>
    <w:rsid w:val="006300DD"/>
    <w:rsid w:val="006366F4"/>
    <w:rsid w:val="00655A35"/>
    <w:rsid w:val="0066286B"/>
    <w:rsid w:val="0069076D"/>
    <w:rsid w:val="0069456F"/>
    <w:rsid w:val="00697249"/>
    <w:rsid w:val="006C3130"/>
    <w:rsid w:val="006D4DF7"/>
    <w:rsid w:val="006F0465"/>
    <w:rsid w:val="006F1547"/>
    <w:rsid w:val="00700DED"/>
    <w:rsid w:val="00714ED6"/>
    <w:rsid w:val="00717FB4"/>
    <w:rsid w:val="007278C8"/>
    <w:rsid w:val="007303AB"/>
    <w:rsid w:val="007518EE"/>
    <w:rsid w:val="007626B9"/>
    <w:rsid w:val="0076659C"/>
    <w:rsid w:val="00771F03"/>
    <w:rsid w:val="00780CA3"/>
    <w:rsid w:val="00786164"/>
    <w:rsid w:val="00792343"/>
    <w:rsid w:val="007B5E19"/>
    <w:rsid w:val="007B6B79"/>
    <w:rsid w:val="007B7B0A"/>
    <w:rsid w:val="007C4CC8"/>
    <w:rsid w:val="007C7B39"/>
    <w:rsid w:val="007D2E40"/>
    <w:rsid w:val="007E2B24"/>
    <w:rsid w:val="007E67F1"/>
    <w:rsid w:val="00807E83"/>
    <w:rsid w:val="00816BA7"/>
    <w:rsid w:val="00826DAD"/>
    <w:rsid w:val="00833D5B"/>
    <w:rsid w:val="00837B40"/>
    <w:rsid w:val="00841987"/>
    <w:rsid w:val="00856729"/>
    <w:rsid w:val="008711C4"/>
    <w:rsid w:val="00875360"/>
    <w:rsid w:val="00876831"/>
    <w:rsid w:val="008822D7"/>
    <w:rsid w:val="008A3639"/>
    <w:rsid w:val="008D7779"/>
    <w:rsid w:val="008F59B9"/>
    <w:rsid w:val="00913CDF"/>
    <w:rsid w:val="009203FF"/>
    <w:rsid w:val="00920981"/>
    <w:rsid w:val="00922E07"/>
    <w:rsid w:val="00922FA2"/>
    <w:rsid w:val="00927352"/>
    <w:rsid w:val="009363A2"/>
    <w:rsid w:val="00936B59"/>
    <w:rsid w:val="00940AAA"/>
    <w:rsid w:val="00961FC4"/>
    <w:rsid w:val="009648CF"/>
    <w:rsid w:val="0097576C"/>
    <w:rsid w:val="00977838"/>
    <w:rsid w:val="009868D7"/>
    <w:rsid w:val="009914CB"/>
    <w:rsid w:val="00995C0D"/>
    <w:rsid w:val="009A2018"/>
    <w:rsid w:val="009A27C0"/>
    <w:rsid w:val="009A6EC9"/>
    <w:rsid w:val="009B4BD6"/>
    <w:rsid w:val="009C019A"/>
    <w:rsid w:val="009C7929"/>
    <w:rsid w:val="009E58C9"/>
    <w:rsid w:val="009F08AA"/>
    <w:rsid w:val="009F0EB2"/>
    <w:rsid w:val="009F559D"/>
    <w:rsid w:val="00A13B8F"/>
    <w:rsid w:val="00A141C1"/>
    <w:rsid w:val="00A145B3"/>
    <w:rsid w:val="00A2365F"/>
    <w:rsid w:val="00A24657"/>
    <w:rsid w:val="00A32061"/>
    <w:rsid w:val="00A40952"/>
    <w:rsid w:val="00A42BB0"/>
    <w:rsid w:val="00A45CEF"/>
    <w:rsid w:val="00A54617"/>
    <w:rsid w:val="00A72702"/>
    <w:rsid w:val="00A738EA"/>
    <w:rsid w:val="00A840EC"/>
    <w:rsid w:val="00A91769"/>
    <w:rsid w:val="00A94C83"/>
    <w:rsid w:val="00A96664"/>
    <w:rsid w:val="00AB214C"/>
    <w:rsid w:val="00AC2DBB"/>
    <w:rsid w:val="00AC4A15"/>
    <w:rsid w:val="00AD56EB"/>
    <w:rsid w:val="00AD6E43"/>
    <w:rsid w:val="00AE2E9E"/>
    <w:rsid w:val="00B0493F"/>
    <w:rsid w:val="00B1088A"/>
    <w:rsid w:val="00B20392"/>
    <w:rsid w:val="00B22294"/>
    <w:rsid w:val="00B2371F"/>
    <w:rsid w:val="00B25F2D"/>
    <w:rsid w:val="00B403EA"/>
    <w:rsid w:val="00B4669D"/>
    <w:rsid w:val="00B471F9"/>
    <w:rsid w:val="00B568F5"/>
    <w:rsid w:val="00B57FD6"/>
    <w:rsid w:val="00B822AA"/>
    <w:rsid w:val="00B922DD"/>
    <w:rsid w:val="00B95FA4"/>
    <w:rsid w:val="00BA5BE4"/>
    <w:rsid w:val="00BB31D0"/>
    <w:rsid w:val="00BC19CC"/>
    <w:rsid w:val="00BC7B1B"/>
    <w:rsid w:val="00BE3191"/>
    <w:rsid w:val="00BE4745"/>
    <w:rsid w:val="00C1253B"/>
    <w:rsid w:val="00C15DBD"/>
    <w:rsid w:val="00C22A76"/>
    <w:rsid w:val="00C277F3"/>
    <w:rsid w:val="00C35E86"/>
    <w:rsid w:val="00C57FAC"/>
    <w:rsid w:val="00C6188C"/>
    <w:rsid w:val="00C74CEE"/>
    <w:rsid w:val="00C75C8C"/>
    <w:rsid w:val="00C85498"/>
    <w:rsid w:val="00CA00B0"/>
    <w:rsid w:val="00CA5E4B"/>
    <w:rsid w:val="00CB798D"/>
    <w:rsid w:val="00CB7F26"/>
    <w:rsid w:val="00CC4889"/>
    <w:rsid w:val="00CE2A12"/>
    <w:rsid w:val="00CF2B37"/>
    <w:rsid w:val="00CF2BD1"/>
    <w:rsid w:val="00D00B14"/>
    <w:rsid w:val="00D025D1"/>
    <w:rsid w:val="00D044E3"/>
    <w:rsid w:val="00D11F41"/>
    <w:rsid w:val="00D17EA3"/>
    <w:rsid w:val="00D31AE7"/>
    <w:rsid w:val="00D330BC"/>
    <w:rsid w:val="00D43E61"/>
    <w:rsid w:val="00D44DFD"/>
    <w:rsid w:val="00D46790"/>
    <w:rsid w:val="00D54322"/>
    <w:rsid w:val="00D5438A"/>
    <w:rsid w:val="00D54E82"/>
    <w:rsid w:val="00D5618A"/>
    <w:rsid w:val="00D57274"/>
    <w:rsid w:val="00D6647E"/>
    <w:rsid w:val="00D6795C"/>
    <w:rsid w:val="00D8566C"/>
    <w:rsid w:val="00D85D06"/>
    <w:rsid w:val="00D87D9D"/>
    <w:rsid w:val="00DA33BF"/>
    <w:rsid w:val="00DA6E03"/>
    <w:rsid w:val="00DB2C35"/>
    <w:rsid w:val="00DB5784"/>
    <w:rsid w:val="00DC6031"/>
    <w:rsid w:val="00DD4D22"/>
    <w:rsid w:val="00DD54F7"/>
    <w:rsid w:val="00DD6471"/>
    <w:rsid w:val="00DE16F1"/>
    <w:rsid w:val="00DF049A"/>
    <w:rsid w:val="00DF4F01"/>
    <w:rsid w:val="00E1714C"/>
    <w:rsid w:val="00E40E07"/>
    <w:rsid w:val="00E42D61"/>
    <w:rsid w:val="00E55254"/>
    <w:rsid w:val="00E56AB0"/>
    <w:rsid w:val="00E70DDB"/>
    <w:rsid w:val="00E7171A"/>
    <w:rsid w:val="00E751FB"/>
    <w:rsid w:val="00E81518"/>
    <w:rsid w:val="00E9350B"/>
    <w:rsid w:val="00EA5764"/>
    <w:rsid w:val="00EB195F"/>
    <w:rsid w:val="00EB49EB"/>
    <w:rsid w:val="00EC173C"/>
    <w:rsid w:val="00EC327C"/>
    <w:rsid w:val="00EC4AF9"/>
    <w:rsid w:val="00ED5767"/>
    <w:rsid w:val="00ED5A0B"/>
    <w:rsid w:val="00EE551C"/>
    <w:rsid w:val="00F14E6C"/>
    <w:rsid w:val="00F22DCD"/>
    <w:rsid w:val="00F4017D"/>
    <w:rsid w:val="00F50F4A"/>
    <w:rsid w:val="00F62C1B"/>
    <w:rsid w:val="00F63A48"/>
    <w:rsid w:val="00F70A7F"/>
    <w:rsid w:val="00F82617"/>
    <w:rsid w:val="00F86970"/>
    <w:rsid w:val="00F870B7"/>
    <w:rsid w:val="00FA1BD4"/>
    <w:rsid w:val="00FA2C73"/>
    <w:rsid w:val="00FA5345"/>
    <w:rsid w:val="00FA720C"/>
    <w:rsid w:val="00FC03B9"/>
    <w:rsid w:val="00FC45E0"/>
    <w:rsid w:val="00FC5991"/>
    <w:rsid w:val="00FD0916"/>
    <w:rsid w:val="00FD42F6"/>
    <w:rsid w:val="00FE37BB"/>
    <w:rsid w:val="00FE3D7D"/>
    <w:rsid w:val="00FE5A27"/>
    <w:rsid w:val="00FF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B1A87"/>
  <w15:docId w15:val="{5738F850-991A-4F23-BD7D-EB60C436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A33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D197E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197E"/>
    <w:rPr>
      <w:rFonts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3D19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59"/>
    <w:rsid w:val="003D1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E3F87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72AE1"/>
    <w:rPr>
      <w:rFonts w:eastAsiaTheme="minorEastAsia"/>
    </w:rPr>
  </w:style>
  <w:style w:type="paragraph" w:styleId="a6">
    <w:name w:val="Normal (Web)"/>
    <w:basedOn w:val="a"/>
    <w:uiPriority w:val="99"/>
    <w:unhideWhenUsed/>
    <w:rsid w:val="003A327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2">
    <w:name w:val="стиль2"/>
    <w:basedOn w:val="a"/>
    <w:rsid w:val="003A3277"/>
    <w:pPr>
      <w:widowControl/>
      <w:suppressAutoHyphens/>
      <w:autoSpaceDE/>
      <w:autoSpaceDN/>
      <w:spacing w:before="280" w:after="280"/>
    </w:pPr>
    <w:rPr>
      <w:rFonts w:ascii="Tahoma" w:hAnsi="Tahoma" w:cs="Tahoma"/>
      <w:sz w:val="20"/>
      <w:szCs w:val="20"/>
      <w:lang w:val="ru-RU" w:eastAsia="ar-SA"/>
    </w:rPr>
  </w:style>
  <w:style w:type="character" w:styleId="a7">
    <w:name w:val="Hyperlink"/>
    <w:rsid w:val="003A3277"/>
    <w:rPr>
      <w:rFonts w:cs="Times New Roman"/>
      <w:color w:val="0000FF"/>
      <w:u w:val="single"/>
    </w:rPr>
  </w:style>
  <w:style w:type="paragraph" w:customStyle="1" w:styleId="ConsPlusNormal">
    <w:name w:val="ConsPlusNormal"/>
    <w:rsid w:val="00B92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B922DD"/>
    <w:pPr>
      <w:adjustRightInd w:val="0"/>
      <w:spacing w:line="360" w:lineRule="auto"/>
      <w:jc w:val="both"/>
    </w:pPr>
    <w:rPr>
      <w:sz w:val="24"/>
      <w:szCs w:val="24"/>
      <w:lang w:val="ru-RU" w:eastAsia="ru-RU"/>
    </w:rPr>
  </w:style>
  <w:style w:type="paragraph" w:customStyle="1" w:styleId="a9">
    <w:name w:val="Прижатый влево"/>
    <w:basedOn w:val="a"/>
    <w:next w:val="a"/>
    <w:uiPriority w:val="99"/>
    <w:rsid w:val="00B922DD"/>
    <w:pPr>
      <w:adjustRightInd w:val="0"/>
      <w:spacing w:line="360" w:lineRule="auto"/>
    </w:pPr>
    <w:rPr>
      <w:sz w:val="24"/>
      <w:szCs w:val="24"/>
      <w:lang w:val="ru-RU" w:eastAsia="ru-RU"/>
    </w:rPr>
  </w:style>
  <w:style w:type="character" w:customStyle="1" w:styleId="20">
    <w:name w:val="Основной текст (2)_"/>
    <w:basedOn w:val="a0"/>
    <w:link w:val="21"/>
    <w:locked/>
    <w:rsid w:val="009E58C9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9E58C9"/>
    <w:pPr>
      <w:shd w:val="clear" w:color="auto" w:fill="FFFFFF"/>
      <w:autoSpaceDE/>
      <w:autoSpaceDN/>
      <w:spacing w:before="2460" w:line="240" w:lineRule="atLeast"/>
      <w:jc w:val="center"/>
    </w:pPr>
    <w:rPr>
      <w:rFonts w:eastAsiaTheme="minorHAnsi" w:cstheme="minorBidi"/>
      <w:sz w:val="28"/>
      <w:szCs w:val="2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9A20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A2018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11">
    <w:name w:val="Сетка таблицы1"/>
    <w:basedOn w:val="a1"/>
    <w:next w:val="a4"/>
    <w:uiPriority w:val="59"/>
    <w:rsid w:val="00FC0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9A27C0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FC45E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C45E0"/>
    <w:rPr>
      <w:rFonts w:ascii="Times New Roman" w:eastAsia="Times New Roman" w:hAnsi="Times New Roman" w:cs="Times New Roman"/>
      <w:lang w:val="en-US"/>
    </w:rPr>
  </w:style>
  <w:style w:type="paragraph" w:styleId="af">
    <w:name w:val="footer"/>
    <w:basedOn w:val="a"/>
    <w:link w:val="af0"/>
    <w:uiPriority w:val="99"/>
    <w:unhideWhenUsed/>
    <w:rsid w:val="00FC45E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C45E0"/>
    <w:rPr>
      <w:rFonts w:ascii="Times New Roman" w:eastAsia="Times New Roman" w:hAnsi="Times New Roman" w:cs="Times New Roman"/>
      <w:lang w:val="en-US"/>
    </w:rPr>
  </w:style>
  <w:style w:type="table" w:customStyle="1" w:styleId="TableGrid1">
    <w:name w:val="TableGrid1"/>
    <w:rsid w:val="004C3FC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next w:val="a4"/>
    <w:uiPriority w:val="59"/>
    <w:rsid w:val="000B7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5C1AF-6F76-4CF8-9F45-7F49126DB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8717</Words>
  <Characters>49689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КИПУ</Company>
  <LinksUpToDate>false</LinksUpToDate>
  <CharactersWithSpaces>58290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Асанова</dc:creator>
  <cp:keywords/>
  <dc:description/>
  <cp:lastModifiedBy>Светлана Катренко</cp:lastModifiedBy>
  <cp:revision>42</cp:revision>
  <cp:lastPrinted>2026-09-15T11:30:00Z</cp:lastPrinted>
  <dcterms:created xsi:type="dcterms:W3CDTF">2024-10-10T14:47:00Z</dcterms:created>
  <dcterms:modified xsi:type="dcterms:W3CDTF">2026-09-15T11:35:00Z</dcterms:modified>
</cp:coreProperties>
</file>