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805" w:rsidRDefault="0042231B" w:rsidP="00002805">
      <w:pPr>
        <w:contextualSpacing/>
        <w:jc w:val="right"/>
        <w:rPr>
          <w:rFonts w:ascii="Times New Roman" w:hAnsi="Times New Roman" w:cs="Times New Roman"/>
          <w:sz w:val="28"/>
          <w:szCs w:val="28"/>
        </w:rPr>
      </w:pPr>
      <w:r>
        <w:rPr>
          <w:rFonts w:ascii="Times New Roman" w:hAnsi="Times New Roman" w:cs="Times New Roman"/>
          <w:sz w:val="28"/>
          <w:szCs w:val="28"/>
        </w:rPr>
        <w:t xml:space="preserve"> </w:t>
      </w:r>
    </w:p>
    <w:p w:rsidR="0042231B" w:rsidRDefault="0042231B" w:rsidP="0042231B">
      <w:pPr>
        <w:contextualSpacing/>
        <w:jc w:val="center"/>
        <w:rPr>
          <w:rFonts w:ascii="Times New Roman" w:hAnsi="Times New Roman" w:cs="Times New Roman"/>
          <w:sz w:val="28"/>
          <w:szCs w:val="28"/>
        </w:rPr>
      </w:pPr>
      <w:r>
        <w:rPr>
          <w:rFonts w:ascii="Times New Roman" w:hAnsi="Times New Roman" w:cs="Times New Roman"/>
          <w:sz w:val="28"/>
          <w:szCs w:val="28"/>
        </w:rPr>
        <w:t xml:space="preserve">                                                                                                                                            Приложение 3 </w:t>
      </w:r>
    </w:p>
    <w:p w:rsidR="0042231B" w:rsidRDefault="0042231B" w:rsidP="0042231B">
      <w:pPr>
        <w:contextualSpacing/>
        <w:jc w:val="right"/>
        <w:rPr>
          <w:rFonts w:ascii="Times New Roman" w:hAnsi="Times New Roman" w:cs="Times New Roman"/>
          <w:sz w:val="28"/>
          <w:szCs w:val="28"/>
        </w:rPr>
      </w:pPr>
      <w:r>
        <w:rPr>
          <w:rFonts w:ascii="Times New Roman" w:hAnsi="Times New Roman" w:cs="Times New Roman"/>
          <w:sz w:val="28"/>
          <w:szCs w:val="28"/>
        </w:rPr>
        <w:t>к приказу № 436 от 23.08.24</w:t>
      </w:r>
    </w:p>
    <w:p w:rsidR="00002805" w:rsidRDefault="00002805" w:rsidP="00002805">
      <w:pPr>
        <w:jc w:val="center"/>
        <w:rPr>
          <w:rFonts w:ascii="Times New Roman" w:hAnsi="Times New Roman" w:cs="Times New Roman"/>
          <w:b/>
          <w:sz w:val="28"/>
          <w:szCs w:val="28"/>
        </w:rPr>
      </w:pPr>
    </w:p>
    <w:p w:rsidR="00FD22C7" w:rsidRDefault="0042231B" w:rsidP="00002805">
      <w:pPr>
        <w:jc w:val="center"/>
        <w:rPr>
          <w:rFonts w:ascii="Times New Roman" w:hAnsi="Times New Roman" w:cs="Times New Roman"/>
          <w:b/>
          <w:sz w:val="28"/>
          <w:szCs w:val="28"/>
        </w:rPr>
      </w:pPr>
      <w:r>
        <w:rPr>
          <w:rFonts w:ascii="Times New Roman" w:hAnsi="Times New Roman" w:cs="Times New Roman"/>
          <w:b/>
          <w:sz w:val="28"/>
          <w:szCs w:val="28"/>
        </w:rPr>
        <w:t xml:space="preserve"> </w:t>
      </w:r>
    </w:p>
    <w:tbl>
      <w:tblPr>
        <w:tblStyle w:val="a3"/>
        <w:tblW w:w="0" w:type="auto"/>
        <w:tblLook w:val="04A0" w:firstRow="1" w:lastRow="0" w:firstColumn="1" w:lastColumn="0" w:noHBand="0" w:noVBand="1"/>
      </w:tblPr>
      <w:tblGrid>
        <w:gridCol w:w="2263"/>
        <w:gridCol w:w="1019"/>
        <w:gridCol w:w="2321"/>
        <w:gridCol w:w="5758"/>
        <w:gridCol w:w="2977"/>
      </w:tblGrid>
      <w:tr w:rsidR="002E25A6" w:rsidRPr="00484618" w:rsidTr="0004468E">
        <w:tc>
          <w:tcPr>
            <w:tcW w:w="2263" w:type="dxa"/>
          </w:tcPr>
          <w:p w:rsidR="002E25A6" w:rsidRPr="00484618" w:rsidRDefault="002E25A6" w:rsidP="0004468E">
            <w:pPr>
              <w:jc w:val="center"/>
              <w:rPr>
                <w:rFonts w:ascii="Times New Roman" w:hAnsi="Times New Roman" w:cs="Times New Roman"/>
                <w:b/>
                <w:sz w:val="24"/>
                <w:szCs w:val="24"/>
              </w:rPr>
            </w:pPr>
            <w:r w:rsidRPr="00484618">
              <w:rPr>
                <w:rFonts w:ascii="Times New Roman" w:hAnsi="Times New Roman" w:cs="Times New Roman"/>
                <w:b/>
                <w:sz w:val="24"/>
                <w:szCs w:val="24"/>
              </w:rPr>
              <w:t xml:space="preserve">Мероприятие </w:t>
            </w:r>
          </w:p>
        </w:tc>
        <w:tc>
          <w:tcPr>
            <w:tcW w:w="1019" w:type="dxa"/>
          </w:tcPr>
          <w:p w:rsidR="002E25A6" w:rsidRPr="00484618" w:rsidRDefault="002E25A6" w:rsidP="0004468E">
            <w:pPr>
              <w:jc w:val="center"/>
              <w:rPr>
                <w:rFonts w:ascii="Times New Roman" w:hAnsi="Times New Roman" w:cs="Times New Roman"/>
                <w:b/>
                <w:sz w:val="24"/>
                <w:szCs w:val="24"/>
              </w:rPr>
            </w:pPr>
            <w:r>
              <w:rPr>
                <w:rFonts w:ascii="Times New Roman" w:hAnsi="Times New Roman" w:cs="Times New Roman"/>
                <w:b/>
                <w:sz w:val="24"/>
                <w:szCs w:val="24"/>
              </w:rPr>
              <w:t xml:space="preserve">Сроки </w:t>
            </w:r>
          </w:p>
        </w:tc>
        <w:tc>
          <w:tcPr>
            <w:tcW w:w="2321" w:type="dxa"/>
          </w:tcPr>
          <w:p w:rsidR="002E25A6" w:rsidRPr="00484618" w:rsidRDefault="002E25A6" w:rsidP="0004468E">
            <w:pPr>
              <w:jc w:val="center"/>
              <w:rPr>
                <w:rFonts w:ascii="Times New Roman" w:hAnsi="Times New Roman" w:cs="Times New Roman"/>
                <w:b/>
                <w:sz w:val="24"/>
                <w:szCs w:val="24"/>
              </w:rPr>
            </w:pPr>
            <w:r>
              <w:rPr>
                <w:rFonts w:ascii="Times New Roman" w:hAnsi="Times New Roman" w:cs="Times New Roman"/>
                <w:b/>
                <w:sz w:val="24"/>
                <w:szCs w:val="24"/>
              </w:rPr>
              <w:t xml:space="preserve">Направление деятельности </w:t>
            </w:r>
          </w:p>
        </w:tc>
        <w:tc>
          <w:tcPr>
            <w:tcW w:w="5758" w:type="dxa"/>
          </w:tcPr>
          <w:p w:rsidR="002E25A6" w:rsidRPr="00484618" w:rsidRDefault="002E25A6" w:rsidP="0004468E">
            <w:pPr>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2977" w:type="dxa"/>
          </w:tcPr>
          <w:p w:rsidR="002E25A6" w:rsidRPr="00484618" w:rsidRDefault="002E25A6" w:rsidP="0004468E">
            <w:pPr>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Ответственные </w:t>
            </w:r>
          </w:p>
        </w:tc>
      </w:tr>
      <w:tr w:rsidR="002E25A6" w:rsidRPr="00484618" w:rsidTr="0004468E">
        <w:tc>
          <w:tcPr>
            <w:tcW w:w="14338" w:type="dxa"/>
            <w:gridSpan w:val="5"/>
          </w:tcPr>
          <w:p w:rsidR="002E25A6" w:rsidRDefault="002E25A6" w:rsidP="0004468E">
            <w:pPr>
              <w:jc w:val="center"/>
              <w:rPr>
                <w:rFonts w:ascii="Times New Roman" w:hAnsi="Times New Roman" w:cs="Times New Roman"/>
                <w:b/>
                <w:sz w:val="24"/>
                <w:szCs w:val="24"/>
              </w:rPr>
            </w:pPr>
            <w:r>
              <w:rPr>
                <w:rFonts w:ascii="Times New Roman" w:hAnsi="Times New Roman" w:cs="Times New Roman"/>
                <w:b/>
                <w:sz w:val="24"/>
                <w:szCs w:val="24"/>
              </w:rPr>
              <w:t xml:space="preserve">АВГУСТ </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Выбор модели методической работы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4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Организационная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Определить модель методической работы в зависимости от ключевой идеи школьной методической работы и форм объединения педагогов</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Заместители директора по УВР </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Заседание методического совета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4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Диагностическая, организационная, коррекционная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Проанализировать, как реализован план методической работы на предыдущий учебный год. определить цели, задачи, направления работы на новый учебный год. определить основные проблемы, пути выхода, наметить мероприятия, направленные на повышение качества образования. Провести обсуждение АООП, разработанный по ФАООП, внести в план работы методического совета на учебный год мероприятия, связанные с реализацией ФАООП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Председатель методического совета, заместители директора по УВР </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Заседания методических объединений</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4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Диагностическая, организационная, коррекционная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Проанализировать, как реализован план работы методического объединения на предыдущий учебный год. изучить федеральные рабочие программы по учебным предметам. рассмотреть рабочие программы педагогов на предмет соответствия требованиям федеральных рабочих программ. провести ревизию рабочих программ и КТП учителей. определить основные проблемы, пути решения, наметить мероприятия методических объединений, направленные на повышение качества образования с акцентом на формирование БУД, подготовки к ГИА, ИА. Провести ревизию часов курсовой подготовки педагогов. Уточнить и </w:t>
            </w:r>
            <w:r>
              <w:rPr>
                <w:rFonts w:ascii="Times New Roman" w:hAnsi="Times New Roman" w:cs="Times New Roman"/>
                <w:sz w:val="24"/>
                <w:szCs w:val="24"/>
              </w:rPr>
              <w:lastRenderedPageBreak/>
              <w:t>скорректировать темы по самообразованию педагогов. Обсудить, как организовать наставничество</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 xml:space="preserve">Руководители методических объединений </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 xml:space="preserve">Заседание объединения молодых и малоопытных педагогов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4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Диагностическая, организационная, коррекционная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Проанализировать, как реализован план методической работы на предыдущий учебный год. определить цели, задачи, направления работы на новый учебный год. определить основные проблемы, пути выхода, наметить мероприятия, направленные на повышение качества образования.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Председатель объединения молодых и малоопытных педагогов, заместители директора по УВР</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Мастер – класс по реализации модуля «Классное руководство» рабочей программы воспитания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4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Повысить уровень компетентности классных руководителей по вопросам реализации курса внеурочной деятельности «Разговоры о важном». проверить соответствие планов воспитательной работы рабочей программе воспитания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ВР ,  руководители МО  </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Мастер – класс для учителей по оформлению школьной документации</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4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Проработать вместе с учителями вопросы по составлению рабочих программ, в том числе тематического планирования, КТП и другой школьной документации. Проконсультировать педагогов, как реализовывать воспитательный потенциал урока в соответствии с модулем «Школьный урок» рабочей программы воспитания, как организовать изучение государственных символов РФ в рамках учебных предметов и курсов внеурочной деятельности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Заместитель директора по ВР, заместители директора по УВР, руководители МО</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Методический семинар для учителей «Новый порядок аттестации педагогов»</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4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Проработать вместе с учителями вопросы проведения аттестации педагогов по новому Порядку проведения аттестации педагогических работников. проконсультировать педагогов, как будет проходить аттестация на соответствие занимаемой должности, как подать документы на квалификационную категорию. рассказать о новых квалификационных категориях «педагог-методист» и «педагог – наставник», объяснить, кто и как может получить квалификационную категорию.</w:t>
            </w:r>
          </w:p>
          <w:p w:rsidR="002E25A6" w:rsidRPr="00484618" w:rsidRDefault="002E25A6" w:rsidP="0004468E">
            <w:pPr>
              <w:rPr>
                <w:rFonts w:ascii="Times New Roman" w:hAnsi="Times New Roman" w:cs="Times New Roman"/>
                <w:sz w:val="24"/>
                <w:szCs w:val="24"/>
              </w:rPr>
            </w:pP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Председатель методического совета, заместители директора по УВР</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Методический семинар для учителей «Единая модель профессиональной ориентации»</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4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Обсудить с педагогами внедрение с 1 сентября 2023 года Единой модели профориентации и Методические рекомендации по реализации </w:t>
            </w:r>
            <w:proofErr w:type="spellStart"/>
            <w:r>
              <w:rPr>
                <w:rFonts w:ascii="Times New Roman" w:hAnsi="Times New Roman" w:cs="Times New Roman"/>
                <w:sz w:val="24"/>
                <w:szCs w:val="24"/>
              </w:rPr>
              <w:t>профориентационного</w:t>
            </w:r>
            <w:proofErr w:type="spellEnd"/>
            <w:r>
              <w:rPr>
                <w:rFonts w:ascii="Times New Roman" w:hAnsi="Times New Roman" w:cs="Times New Roman"/>
                <w:sz w:val="24"/>
                <w:szCs w:val="24"/>
              </w:rPr>
              <w:t xml:space="preserve"> минимума, которые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направило письмом от 01.06.2023 № АБ – 2324.05</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УВР ,  руководители МО  </w:t>
            </w:r>
          </w:p>
        </w:tc>
      </w:tr>
      <w:tr w:rsidR="002E25A6" w:rsidRPr="00484618" w:rsidTr="0004468E">
        <w:tc>
          <w:tcPr>
            <w:tcW w:w="11361" w:type="dxa"/>
            <w:gridSpan w:val="4"/>
          </w:tcPr>
          <w:p w:rsidR="002E25A6" w:rsidRPr="007317E8" w:rsidRDefault="002E25A6" w:rsidP="0004468E">
            <w:pPr>
              <w:jc w:val="center"/>
              <w:rPr>
                <w:rFonts w:ascii="Times New Roman" w:hAnsi="Times New Roman" w:cs="Times New Roman"/>
                <w:b/>
                <w:sz w:val="24"/>
                <w:szCs w:val="24"/>
              </w:rPr>
            </w:pPr>
            <w:r w:rsidRPr="007317E8">
              <w:rPr>
                <w:rFonts w:ascii="Times New Roman" w:hAnsi="Times New Roman" w:cs="Times New Roman"/>
                <w:b/>
                <w:sz w:val="24"/>
                <w:szCs w:val="24"/>
              </w:rPr>
              <w:t xml:space="preserve">СЕНТЯБРЬ </w:t>
            </w:r>
          </w:p>
        </w:tc>
        <w:tc>
          <w:tcPr>
            <w:tcW w:w="2977" w:type="dxa"/>
          </w:tcPr>
          <w:p w:rsidR="002E25A6" w:rsidRPr="00484618" w:rsidRDefault="002E25A6" w:rsidP="0004468E">
            <w:pPr>
              <w:rPr>
                <w:rFonts w:ascii="Times New Roman" w:hAnsi="Times New Roman" w:cs="Times New Roman"/>
                <w:sz w:val="24"/>
                <w:szCs w:val="24"/>
              </w:rPr>
            </w:pP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Стартовое анкетирование педагогов</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1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Диагностическая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Определить степень профессиональных затруднений педагогов по реализации федеральных рабочих программ. определить степень профессиональных затруднений педагогов по подготовке к ИА. определить уровень ИКТ-компетентности педагогов. выявить методической подготовки и профессиональные затруднения молодых и вновь пришедших учителей</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Председатель методического совета, заместители директора по УВР</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Индивидуальные консультации для педагогов, которые аттестуются на соответствие занимаемой должности</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Коррекционная, 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Установить соответствие деятельности работника утвержденным показателям. Сформировать представление для аттестации с указанием результатов профессиональной деятельности. Оказать помощь в подготовке к аттестации</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Председатель методического совета, заместители директора по УВР, педагог – психолог </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Составление списка учителей, которые будут проходить обучение по дополнительным профессиональным программам повышения квалификации в 2023\2024 учебном году</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 1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Скорректировать план – график повышения квалификации педагогов</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Ревизия рабочих программ учителей КТП</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1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Диагностическая, коррекционная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Провести ревизию рабочих программ, КТП учителей на предмет соответствия требованиям федеральных рабочих программ в части содержания.  Внести </w:t>
            </w:r>
            <w:r>
              <w:rPr>
                <w:rFonts w:ascii="Times New Roman" w:hAnsi="Times New Roman" w:cs="Times New Roman"/>
                <w:sz w:val="24"/>
                <w:szCs w:val="24"/>
              </w:rPr>
              <w:lastRenderedPageBreak/>
              <w:t xml:space="preserve">необходимые коррективы в рабочие программ, КТП по итогам ревизии.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Заместители директора по УВР</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Самодиагностика риска профессионального выгорания</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2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Диагностическая, коррекционная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Выявить проблемы профессионального выгорания и найти пути решения</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Педагог – психолог </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proofErr w:type="spellStart"/>
            <w:r>
              <w:rPr>
                <w:rFonts w:ascii="Times New Roman" w:hAnsi="Times New Roman" w:cs="Times New Roman"/>
                <w:sz w:val="24"/>
                <w:szCs w:val="24"/>
              </w:rPr>
              <w:t>Взаимопосещение</w:t>
            </w:r>
            <w:proofErr w:type="spellEnd"/>
            <w:r>
              <w:rPr>
                <w:rFonts w:ascii="Times New Roman" w:hAnsi="Times New Roman" w:cs="Times New Roman"/>
                <w:sz w:val="24"/>
                <w:szCs w:val="24"/>
              </w:rPr>
              <w:t xml:space="preserve"> уроков молодых и малоопытных учителей и учителей –наставников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с 3 – недели</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Коррекционная, 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Организовать </w:t>
            </w:r>
            <w:proofErr w:type="spellStart"/>
            <w:r>
              <w:rPr>
                <w:rFonts w:ascii="Times New Roman" w:hAnsi="Times New Roman" w:cs="Times New Roman"/>
                <w:sz w:val="24"/>
                <w:szCs w:val="24"/>
              </w:rPr>
              <w:t>взаимопосещение</w:t>
            </w:r>
            <w:proofErr w:type="spellEnd"/>
            <w:r>
              <w:rPr>
                <w:rFonts w:ascii="Times New Roman" w:hAnsi="Times New Roman" w:cs="Times New Roman"/>
                <w:sz w:val="24"/>
                <w:szCs w:val="24"/>
              </w:rPr>
              <w:t xml:space="preserve"> уроков педагогами для обмена опытом и повышения уровня профессионального мастерства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Руководители методических объединений </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Анкетирование обучающихся 9 – 11 классов по профориентации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4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Диагностическая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Определить уровень подготовки учеников к осознанному планированию и реализации своего профессионального будущего</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Классные руководители 9 – 11 классов </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Участие в методических мероприятиях на уровне школы города, республики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В течение месяца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Повысить уровень профессиональной компетентности педагогов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Обучающие семинары \курсы для педагогов по проблемам реализации федеральных рабочих программ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  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Организовать обучающие семинары\ курсы для педагогов по проблемам реализации федеральных рабочих программ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Заместители директора по УВР, руководители методических объединений </w:t>
            </w:r>
          </w:p>
        </w:tc>
      </w:tr>
      <w:tr w:rsidR="002E25A6" w:rsidRPr="00484618" w:rsidTr="0004468E">
        <w:tc>
          <w:tcPr>
            <w:tcW w:w="2263"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Индивидуальные консультации для педагогов, в частности, по вопросу оформления школьной документации</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Оказать помощь педагогам в решении проблем обучения и воспитания учеников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УВР, заместитель директора по ВР, председатель методического совета, педагог – психолог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Наставничество молодых и малоопытных педагогов</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Оказать методическую помощь и поддержку специалистам школы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Заместитель директора по УВР, заместитель директора по ВР, председатель методического совета, педагог – психолог</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Трансляция актуального опыта работы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Оказать помощь и поддержку педагогам в инновационной педагогической деятельности</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Заместители директора по УВР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Создание банка методических материалов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Организационная, 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Создание структурного электронного банка методических материалов в локальной сети школы (общий доступ): конспекты, диагностики, приложения, авторские программы, задания для подготовки к ГИА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Заместители директора по УВР  </w:t>
            </w:r>
          </w:p>
        </w:tc>
      </w:tr>
      <w:tr w:rsidR="002E25A6" w:rsidRPr="00484618" w:rsidTr="0004468E">
        <w:tc>
          <w:tcPr>
            <w:tcW w:w="14338" w:type="dxa"/>
            <w:gridSpan w:val="5"/>
          </w:tcPr>
          <w:p w:rsidR="002E25A6" w:rsidRPr="00DA4F72" w:rsidRDefault="002E25A6" w:rsidP="0004468E">
            <w:pPr>
              <w:jc w:val="center"/>
              <w:rPr>
                <w:rFonts w:ascii="Times New Roman" w:hAnsi="Times New Roman" w:cs="Times New Roman"/>
                <w:b/>
                <w:sz w:val="24"/>
                <w:szCs w:val="24"/>
              </w:rPr>
            </w:pPr>
            <w:r w:rsidRPr="00DA4F72">
              <w:rPr>
                <w:rFonts w:ascii="Times New Roman" w:hAnsi="Times New Roman" w:cs="Times New Roman"/>
                <w:b/>
                <w:sz w:val="24"/>
                <w:szCs w:val="24"/>
              </w:rPr>
              <w:t xml:space="preserve">ОКТЯБРЬ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Выявление уровня успешности педагогов</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1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Диагностическая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Провести анкетирование среди учителей «уровень успешности учителя»</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Руководители МО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Участие в проекте ФГИС «Моя школа»</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1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Организационная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Регистрация вновь пришедших педагогических работников на платформе ФГИС «Моя школа». Мастер – класс по использованию ресурсов ФГИС «Моя школа»</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Заместители директора по УВР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Обучающий семинар по использованию ЭОР и ЦОР в образовательном процессе</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2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Подготовка в сфере ИКТ. Повысить уровень компетентности педагогов по вопросам применения ЭОР и ЦОР и образовательном процессе</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Заместители директора по УВР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Психологический тренинг «Учительский мост»</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2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Психологическая подготовка, чтобы сплотить команду педагогов и повысить качество образования</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Педагог – психолог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Методический марафон: </w:t>
            </w:r>
            <w:proofErr w:type="spellStart"/>
            <w:r>
              <w:rPr>
                <w:rFonts w:ascii="Times New Roman" w:hAnsi="Times New Roman" w:cs="Times New Roman"/>
                <w:sz w:val="24"/>
                <w:szCs w:val="24"/>
              </w:rPr>
              <w:t>взаимопосещение</w:t>
            </w:r>
            <w:proofErr w:type="spellEnd"/>
            <w:r>
              <w:rPr>
                <w:rFonts w:ascii="Times New Roman" w:hAnsi="Times New Roman" w:cs="Times New Roman"/>
                <w:sz w:val="24"/>
                <w:szCs w:val="24"/>
              </w:rPr>
              <w:t xml:space="preserve"> уроков</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Со 2 недели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Коррекционная, 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Повысить уровень профессиональной компетентности педагогов. провести бинарные уроки, уроки в нетрадиционной форме. обменяться опытом.</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 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 xml:space="preserve">Предметная неделя:  неделя предметов естественно – математического цикла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3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Подготовить и провести мероприятия в рамках предметной недели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Руководитель методического объединения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Заседание методических объединений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4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Обсуждение  работы по плану, проанализировать участие в мероприятиях, итоги 1 четверти, планы работы с неуспевающими обучающимися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Контроль  изучения государственных символов РФ в урочной деятельности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3 неделя</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Коррекционная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Посещение уроков истории, литературы, обществознания, музыки, ИЗО. Проверить, как педагоги включают в содержание уроков изучение государственных символов РФ</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Участие в методических мероприятиях на уровне школы города, республики</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В течение месяца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Повысить уровень профессиональной компетентности педагогов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Индивидуальные консультации для педагогов</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Оказать помощь в решении проблем обучения и воспитания учеников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 председатель методического совета, 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Наставничество молодых и малоопытных педагогов</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Оказать методическую помощь и поддержку специалистам школы</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Заместители директора по УВР, председатель методического совета, руководители методических объединений, педагог-психолог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Трансляция актуального опыта работы</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Распространять передовой педагогический опыт через сайт школы и публикации в педагогических изданиях</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 xml:space="preserve">Пополнение банка методических материалов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14338" w:type="dxa"/>
            <w:gridSpan w:val="5"/>
          </w:tcPr>
          <w:p w:rsidR="002E25A6" w:rsidRPr="00073047" w:rsidRDefault="002E25A6" w:rsidP="0004468E">
            <w:pPr>
              <w:jc w:val="center"/>
              <w:rPr>
                <w:rFonts w:ascii="Times New Roman" w:hAnsi="Times New Roman" w:cs="Times New Roman"/>
                <w:b/>
                <w:sz w:val="24"/>
                <w:szCs w:val="24"/>
              </w:rPr>
            </w:pPr>
            <w:r>
              <w:rPr>
                <w:rFonts w:ascii="Times New Roman" w:hAnsi="Times New Roman" w:cs="Times New Roman"/>
                <w:b/>
                <w:sz w:val="24"/>
                <w:szCs w:val="24"/>
              </w:rPr>
              <w:t xml:space="preserve">НОЯБРЬ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Предметная неделя: английский язык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2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Организовывать предметную неделю в школе.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Руководитель методического объединения</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Мастер- классы «Как повысить результаты школьников», «Формирующие оценивание»</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3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Повысить уровень профессиональной компетентности педагогов</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УВР, председатель методического совета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Заседания методических объединений</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3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Коррекционная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Обсудить результаты стартовых диагностик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Руководители методических объединений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Консультация для педагогов по использованию ресурсов ФГИС «Моя школа»</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4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Рассказать, как готовить сценарий электронного урока, разработать электронное учебное пособие, публикацию, открытый урок</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 председатель методического совета</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Диагностика деятельности методических объединений учителей – предметников и классных руководителей по профориентации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4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Диагностическая, коррекционная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Проанализировать работу методических объединений учителей – предметников и классных руководителей по организации профориентации обучающихся 10-11 классов с учетом Методических рекомендаций по реализации </w:t>
            </w:r>
            <w:proofErr w:type="spellStart"/>
            <w:r>
              <w:rPr>
                <w:rFonts w:ascii="Times New Roman" w:hAnsi="Times New Roman" w:cs="Times New Roman"/>
                <w:sz w:val="24"/>
                <w:szCs w:val="24"/>
              </w:rPr>
              <w:t>профориентационного</w:t>
            </w:r>
            <w:proofErr w:type="spellEnd"/>
            <w:r>
              <w:rPr>
                <w:rFonts w:ascii="Times New Roman" w:hAnsi="Times New Roman" w:cs="Times New Roman"/>
                <w:sz w:val="24"/>
                <w:szCs w:val="24"/>
              </w:rPr>
              <w:t xml:space="preserve"> минимума, которые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направило письмом от 01.06.2023 № АБ – 2324\05. Проверить соответствие проводимых мероприятий модулю «Профориентация» </w:t>
            </w:r>
            <w:proofErr w:type="gramStart"/>
            <w:r>
              <w:rPr>
                <w:rFonts w:ascii="Times New Roman" w:hAnsi="Times New Roman" w:cs="Times New Roman"/>
                <w:sz w:val="24"/>
                <w:szCs w:val="24"/>
              </w:rPr>
              <w:t>рабочей  программы</w:t>
            </w:r>
            <w:proofErr w:type="gramEnd"/>
            <w:r>
              <w:rPr>
                <w:rFonts w:ascii="Times New Roman" w:hAnsi="Times New Roman" w:cs="Times New Roman"/>
                <w:sz w:val="24"/>
                <w:szCs w:val="24"/>
              </w:rPr>
              <w:t xml:space="preserve"> воспитания. Посетить внеурочные занятия по профориентации в 6 – 9 классах</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Участие в методических мероприятиях на </w:t>
            </w:r>
            <w:r>
              <w:rPr>
                <w:rFonts w:ascii="Times New Roman" w:hAnsi="Times New Roman" w:cs="Times New Roman"/>
                <w:sz w:val="24"/>
                <w:szCs w:val="24"/>
              </w:rPr>
              <w:lastRenderedPageBreak/>
              <w:t>уровне школы города, республики</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Повысить уровень профессиональной компетентности педагогов</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Индивидуальные консультации для педагогов, которые аттестуются на квалификационные категории «педагог – методист», «педагог-наставник»</w:t>
            </w:r>
          </w:p>
          <w:p w:rsidR="002E25A6" w:rsidRDefault="002E25A6" w:rsidP="0004468E">
            <w:pPr>
              <w:rPr>
                <w:rFonts w:ascii="Times New Roman" w:hAnsi="Times New Roman" w:cs="Times New Roman"/>
                <w:sz w:val="24"/>
                <w:szCs w:val="24"/>
              </w:rPr>
            </w:pP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jc w:val="both"/>
              <w:rPr>
                <w:rFonts w:ascii="Times New Roman" w:hAnsi="Times New Roman" w:cs="Times New Roman"/>
                <w:sz w:val="24"/>
                <w:szCs w:val="24"/>
              </w:rPr>
            </w:pPr>
            <w:r>
              <w:rPr>
                <w:rFonts w:ascii="Times New Roman" w:hAnsi="Times New Roman" w:cs="Times New Roman"/>
                <w:sz w:val="24"/>
                <w:szCs w:val="24"/>
              </w:rPr>
              <w:t xml:space="preserve">Установить соответствие деятельности работника утвержденным показателям. Оказать помощь в подготовке к аттестации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Заместитель директора по УВР, председатель методического совета</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Трансляция актуального опыта работы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Распространять передовой педагогический опыт через сайт школы и публикации в педагогических изданиях</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Заместитель директора по УВР, заместитель директора по ВР,                    педагог – психолог</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Организационно-методическое сопровождение инновационной деятельности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Оказать помощь и поддержку педагогам в инновационной педагогической деятельности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Пополнение банка методических материалов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14338" w:type="dxa"/>
            <w:gridSpan w:val="5"/>
          </w:tcPr>
          <w:p w:rsidR="002E25A6" w:rsidRPr="00513B99" w:rsidRDefault="002E25A6" w:rsidP="0004468E">
            <w:pPr>
              <w:jc w:val="center"/>
              <w:rPr>
                <w:rFonts w:ascii="Times New Roman" w:hAnsi="Times New Roman" w:cs="Times New Roman"/>
                <w:b/>
                <w:sz w:val="24"/>
                <w:szCs w:val="24"/>
              </w:rPr>
            </w:pPr>
            <w:r w:rsidRPr="00513B99">
              <w:rPr>
                <w:rFonts w:ascii="Times New Roman" w:hAnsi="Times New Roman" w:cs="Times New Roman"/>
                <w:b/>
                <w:sz w:val="24"/>
                <w:szCs w:val="24"/>
              </w:rPr>
              <w:t>ДЕКАБРЬ</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  Заседания методических объединений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 2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 Коррекционная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 Проанализировать результаты текущей успеваемости по предмету. выявить проблемы неуспеваемости обучающихся группы риска</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Предметная неделя: предметы спортивно- эстетического цикла</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3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Организовывать предметную неделю в школе.</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Руководитель методического объединения</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Семинар – практикум «Формирование </w:t>
            </w:r>
            <w:r>
              <w:rPr>
                <w:rFonts w:ascii="Times New Roman" w:hAnsi="Times New Roman" w:cs="Times New Roman"/>
                <w:sz w:val="24"/>
                <w:szCs w:val="24"/>
              </w:rPr>
              <w:lastRenderedPageBreak/>
              <w:t>профессиональной компетентности педагогических работников в условиях реализации ФОП: проблемы и решения»</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 xml:space="preserve">4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Организовать семинар  для педагогов с целью соотнесения собственной профессиональной позиции с целями и задачами ФГОС и ФОП</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Председатель методического совета, педагог – психолог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 xml:space="preserve">Заседание методического совета «Качество подготовки выпускников к ИА»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4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Коррекционная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Проанализировать работу методических объединений в первом полугодии. провести корректировку плана роботы на второе полугодие учебного года. Обсудить подготовку обучающихся к ИА</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Председатель методического совета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Участие в методических мероприятиях на уровне школы города, республики</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Повысить уровень профессиональной компетентности педагогов</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Организационно-методическое сопровождение инновационной деятельности</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Оказать помощь и поддержку педагогам в инновационной педагогической деятельности</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Пополнение банка методических материалов</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14338" w:type="dxa"/>
            <w:gridSpan w:val="5"/>
          </w:tcPr>
          <w:p w:rsidR="002E25A6" w:rsidRPr="00FC25B5" w:rsidRDefault="002E25A6" w:rsidP="0004468E">
            <w:pPr>
              <w:jc w:val="center"/>
              <w:rPr>
                <w:rFonts w:ascii="Times New Roman" w:hAnsi="Times New Roman" w:cs="Times New Roman"/>
                <w:b/>
                <w:sz w:val="24"/>
                <w:szCs w:val="24"/>
              </w:rPr>
            </w:pPr>
            <w:r w:rsidRPr="00FC25B5">
              <w:rPr>
                <w:rFonts w:ascii="Times New Roman" w:hAnsi="Times New Roman" w:cs="Times New Roman"/>
                <w:b/>
                <w:sz w:val="24"/>
                <w:szCs w:val="24"/>
              </w:rPr>
              <w:t xml:space="preserve">ЯНВАРЬ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Тематическое заседание методического совета «Первые итоги внедрения ФАООП»</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2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Организационная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Осудить итоги реализации АООП в соответствии с ФАООП. выявить дефициты и проблемы, наметить пути решения</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Председатель методического совета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Мастер – класс «Использование </w:t>
            </w:r>
            <w:r>
              <w:rPr>
                <w:rFonts w:ascii="Times New Roman" w:hAnsi="Times New Roman" w:cs="Times New Roman"/>
                <w:sz w:val="24"/>
                <w:szCs w:val="24"/>
              </w:rPr>
              <w:lastRenderedPageBreak/>
              <w:t>ресурсов ФГИМ «Моя школа» на уроках</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 xml:space="preserve">2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Организовать мастер – класс, чтобы познакомить педагогов с возможностями ФГИС «Моя школа» и на </w:t>
            </w:r>
            <w:r>
              <w:rPr>
                <w:rFonts w:ascii="Times New Roman" w:hAnsi="Times New Roman" w:cs="Times New Roman"/>
                <w:sz w:val="24"/>
                <w:szCs w:val="24"/>
              </w:rPr>
              <w:lastRenderedPageBreak/>
              <w:t>практике показать функциональные возможности платформы</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Заместители директора по УВР</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 xml:space="preserve">Разработка индивидуальных образовательных траекторий для обучающихся с разной учебной мотивацией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2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Повысить уровень профессиональной компетентности педагогов. оказать методическую помощь в разработке индивидуальных траекторий для учеников группы риска и высокомотивированных обучающихся</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Председатель методического совета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Диагностика воспитательной деятельности педагогов -предметников</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3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Диагностическая коррекционная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Посетить уроки педагогов – предметников, оценить реализацию модуля «Урочная деятельность» рабочей программы воспитания</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Заместители директора по УВР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Мастер – класс «Как эффективно ликвидировать отставание»</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4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Организовать мастер –класс для педагогов, у которых по результатам первого полугодия выявлено отставания и у которых обучающиеся показали низкие результаты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Мониторинг деятельности педагогов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4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Диагностическая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Провести анкетирование педагогов, чтобы определить степень профессиональных затруднений, в том числе по единой методической теме</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Председатель методического совета, заместители директора по УВР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Диагностика воспитательной деятельности классных руководителей</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Диагностическая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Посетить классные часы, организовать опросы родителей и детей, проанализировать их результаты. Оценить реализацию модуля «Классное руководство» рабочей программы воспитания за первое полугодие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Заместитель директора по ВР</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Экспертное  и методическое сопровождение педагогов по вопросам изучения государственных символов РФ на уроках</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Оказать помощь и поддержку педагогам в организации работы по изучению государственных символов РФ</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Участие в методических мероприятиях на уровне школы города, республики</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Повысить уровень профессиональной компетентности педагогов</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Индивидуальные консультации для педагогов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Оказать помощь в решении проблем обучения и воспитания учеников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Председатель методического совета, педагог – психолог</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Трансляция актуального опыта работы</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Распространять передовой педагогический опыт через сайт школы и публикации в педагогических изданиях</w:t>
            </w:r>
          </w:p>
        </w:tc>
        <w:tc>
          <w:tcPr>
            <w:tcW w:w="2977"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Пополнение банка методических материалов</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14338" w:type="dxa"/>
            <w:gridSpan w:val="5"/>
          </w:tcPr>
          <w:p w:rsidR="002E25A6" w:rsidRPr="00150559" w:rsidRDefault="002E25A6" w:rsidP="0004468E">
            <w:pPr>
              <w:jc w:val="center"/>
              <w:rPr>
                <w:rFonts w:ascii="Times New Roman" w:hAnsi="Times New Roman" w:cs="Times New Roman"/>
                <w:b/>
                <w:sz w:val="24"/>
                <w:szCs w:val="24"/>
              </w:rPr>
            </w:pPr>
            <w:r w:rsidRPr="00150559">
              <w:rPr>
                <w:rFonts w:ascii="Times New Roman" w:hAnsi="Times New Roman" w:cs="Times New Roman"/>
                <w:b/>
                <w:sz w:val="24"/>
                <w:szCs w:val="24"/>
              </w:rPr>
              <w:t>ФЕВРАЛЬ</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Психологический семинар «Как бороться с профессиональным выгоранием»</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1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Психологическая поддержка. научить педагогов предотвращать профессиональное выгорание и контролировать его признаки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Педагог – психолог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Предметная неделя учителей начальных классов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2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Организовать и провести мероприятия в рамках предметной недели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Руководитель методического объединения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Обучающие семинары, индивидуальные консультации по проблемам реализации обновленных ФГОС и ФАОП\ФОП</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Провести обучающие семинары, индивидуальные консультации, проследить, как ликвидируются методические затруднения педагогов по вопросам реализации обновленных ФГОС и ФОП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Заместители директора по УВР, руководители методических объединений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 xml:space="preserve">Индивидуальные консультации для педагогов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Оказать помощь в решении проблем обучения и воспитания учеников</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Председатель методического совета, педагог – психолог</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Трансляция актуального опыта работы</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Распространять передовой педагогический опыт через сайт школы и публикации в педагогических изданиях</w:t>
            </w:r>
          </w:p>
        </w:tc>
        <w:tc>
          <w:tcPr>
            <w:tcW w:w="2977"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Пополнение банка методических материалов</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Организационно-методическое сопровождение инновационной деятельности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Оказать помощь и поддержку педагогам в инновационной педагогической деятельности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14338" w:type="dxa"/>
            <w:gridSpan w:val="5"/>
          </w:tcPr>
          <w:p w:rsidR="002E25A6" w:rsidRPr="00BA73E9" w:rsidRDefault="002E25A6" w:rsidP="0004468E">
            <w:pPr>
              <w:jc w:val="center"/>
              <w:rPr>
                <w:rFonts w:ascii="Times New Roman" w:hAnsi="Times New Roman" w:cs="Times New Roman"/>
                <w:b/>
                <w:sz w:val="24"/>
                <w:szCs w:val="24"/>
              </w:rPr>
            </w:pPr>
            <w:r w:rsidRPr="00BA73E9">
              <w:rPr>
                <w:rFonts w:ascii="Times New Roman" w:hAnsi="Times New Roman" w:cs="Times New Roman"/>
                <w:b/>
                <w:sz w:val="24"/>
                <w:szCs w:val="24"/>
              </w:rPr>
              <w:t>МАРТ</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Мониторинг ИКТ – компетентности педагогов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1 -2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Диагностическая, коррекционная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Проконтролировать работу учителей по совершенствованию ИКТ- компетенций</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Мастер-классы «Формирующее и </w:t>
            </w:r>
            <w:proofErr w:type="spellStart"/>
            <w:r>
              <w:rPr>
                <w:rFonts w:ascii="Times New Roman" w:hAnsi="Times New Roman" w:cs="Times New Roman"/>
                <w:sz w:val="24"/>
                <w:szCs w:val="24"/>
              </w:rPr>
              <w:t>критериальное</w:t>
            </w:r>
            <w:proofErr w:type="spellEnd"/>
            <w:r>
              <w:rPr>
                <w:rFonts w:ascii="Times New Roman" w:hAnsi="Times New Roman" w:cs="Times New Roman"/>
                <w:sz w:val="24"/>
                <w:szCs w:val="24"/>
              </w:rPr>
              <w:t xml:space="preserve"> оценивание»</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2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Повысить уровень профессиональной компетентности педагогов в области оценивания. Проанализировать систему оценивания на соответствие требованиям ФОП</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 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Предметная неделя: русский язык, литература, родной язык, родная литература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2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Организовать и провести мероприятия в рамках предметной недели</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Руководитель методического объединения</w:t>
            </w:r>
          </w:p>
        </w:tc>
      </w:tr>
      <w:tr w:rsidR="002E25A6" w:rsidRPr="00484618" w:rsidTr="0004468E">
        <w:tc>
          <w:tcPr>
            <w:tcW w:w="2263" w:type="dxa"/>
          </w:tcPr>
          <w:p w:rsidR="002E25A6" w:rsidRDefault="002E25A6" w:rsidP="0004468E">
            <w:pPr>
              <w:rPr>
                <w:rFonts w:ascii="Times New Roman" w:hAnsi="Times New Roman" w:cs="Times New Roman"/>
                <w:sz w:val="24"/>
                <w:szCs w:val="24"/>
              </w:rPr>
            </w:pPr>
            <w:proofErr w:type="spellStart"/>
            <w:r>
              <w:rPr>
                <w:rFonts w:ascii="Times New Roman" w:hAnsi="Times New Roman" w:cs="Times New Roman"/>
                <w:sz w:val="24"/>
                <w:szCs w:val="24"/>
              </w:rPr>
              <w:t>Взаимопосещение</w:t>
            </w:r>
            <w:proofErr w:type="spellEnd"/>
            <w:r>
              <w:rPr>
                <w:rFonts w:ascii="Times New Roman" w:hAnsi="Times New Roman" w:cs="Times New Roman"/>
                <w:sz w:val="24"/>
                <w:szCs w:val="24"/>
              </w:rPr>
              <w:t xml:space="preserve"> уроков между учителями начальной школы и учителями - предметниками</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3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Диагностическая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Проанализировать преемственность программ. Выработать общие подходы к подготовке учеников начальных классов к обучению в 5 классе</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 xml:space="preserve">Индивидуальные консультации для педагогов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Оказать помощь в решении проблем обучения и воспитания учеников</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Председатель методического совета, педагог – психолог</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Трансляция актуального опыта работы</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Распространять передовой педагогический опыт через сайт школы и публикации в педагогических изданиях</w:t>
            </w:r>
          </w:p>
        </w:tc>
        <w:tc>
          <w:tcPr>
            <w:tcW w:w="2977"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Пополнение банка методических материалов</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Организационно-методическое сопровождение инновационной деятельности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Оказать помощь и поддержку педагогам в инновационной педагогической деятельности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Заседания методических объединений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4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Итоги промежуточной аттестации обучающихся. Итоги участия педагога в конкурсах</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14338" w:type="dxa"/>
            <w:gridSpan w:val="5"/>
          </w:tcPr>
          <w:p w:rsidR="002E25A6" w:rsidRPr="005A6DD9" w:rsidRDefault="002E25A6" w:rsidP="0004468E">
            <w:pPr>
              <w:jc w:val="center"/>
              <w:rPr>
                <w:rFonts w:ascii="Times New Roman" w:hAnsi="Times New Roman" w:cs="Times New Roman"/>
                <w:b/>
                <w:sz w:val="24"/>
                <w:szCs w:val="24"/>
              </w:rPr>
            </w:pPr>
            <w:r w:rsidRPr="005A6DD9">
              <w:rPr>
                <w:rFonts w:ascii="Times New Roman" w:hAnsi="Times New Roman" w:cs="Times New Roman"/>
                <w:b/>
                <w:sz w:val="24"/>
                <w:szCs w:val="24"/>
              </w:rPr>
              <w:t>АПРЕЛЬ</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Предметная неделя: социально –гуманитарные дисциплины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2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Организовать и провести мероприятия в рамках предметной недели</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Руководитель методического объединения</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Презентация результатов инновационной деятельности педагогов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3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Повысить уровень профессиональной компетенции педагогов. обменяться опытом</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 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Заседание методического совета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4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Коррекционная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Обсудить проект перечня учебников и учебных пособий на 2024\2025 учебный год. Проанализировать соответствие учебников и учебных пособий, включенных в перечень, требованиям ФПУ и ФГОС. Обсудить использование учебников, исключенных из ФПУ, в соответствии с </w:t>
            </w:r>
            <w:r>
              <w:rPr>
                <w:rFonts w:ascii="Times New Roman" w:hAnsi="Times New Roman" w:cs="Times New Roman"/>
                <w:sz w:val="24"/>
                <w:szCs w:val="24"/>
              </w:rPr>
              <w:lastRenderedPageBreak/>
              <w:t>установленными сроками. Организация промежуточной аттестации</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Заместители директора по УВР, 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 xml:space="preserve">Заседания методических объединений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4 неделя </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Коррекционная </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Проанализировать результаты предметных недель, наметить пути нивелирования возникших проблем. Обсудить вопросы подготовки обучающихся к промежуточной аттестации и ИА. Подвести итоги реализации модулей рабочей программы воспитания. </w:t>
            </w:r>
            <w:hyperlink r:id="rId4" w:history="1">
              <w:r w:rsidRPr="007408ED">
                <w:rPr>
                  <w:rStyle w:val="a4"/>
                  <w:rFonts w:ascii="Times New Roman" w:hAnsi="Times New Roman" w:cs="Times New Roman"/>
                  <w:color w:val="auto"/>
                  <w:sz w:val="24"/>
                  <w:szCs w:val="24"/>
                  <w:u w:val="none"/>
                </w:rPr>
                <w:t>проанализировать</w:t>
              </w:r>
            </w:hyperlink>
            <w:r w:rsidRPr="007408ED">
              <w:rPr>
                <w:rFonts w:ascii="Times New Roman" w:hAnsi="Times New Roman" w:cs="Times New Roman"/>
                <w:sz w:val="24"/>
                <w:szCs w:val="24"/>
              </w:rPr>
              <w:t xml:space="preserve"> </w:t>
            </w:r>
            <w:r>
              <w:rPr>
                <w:rFonts w:ascii="Times New Roman" w:hAnsi="Times New Roman" w:cs="Times New Roman"/>
                <w:sz w:val="24"/>
                <w:szCs w:val="24"/>
              </w:rPr>
              <w:t xml:space="preserve">успешность ознакомления с государственными символами РФ в образовательном процессе. проанализировать участие педагогов в олимпиадах, конкурсах и подготовку методического дня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Индивидуальные консультации для педагогов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Оказать помощь в решении проблем обучения и воспитания учеников</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Председатель методического совета, педагог – психолог</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Трансляция актуального опыта работы</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Распространять передовой педагогический опыт через сайт школы и публикации в педагогических изданиях</w:t>
            </w:r>
          </w:p>
        </w:tc>
        <w:tc>
          <w:tcPr>
            <w:tcW w:w="2977"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Пополнение банка методических материалов</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Организационно-методическое сопровождение инновационной деятельности </w:t>
            </w:r>
          </w:p>
        </w:tc>
        <w:tc>
          <w:tcPr>
            <w:tcW w:w="1019"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321"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Коррекционная, развивающая</w:t>
            </w:r>
          </w:p>
        </w:tc>
        <w:tc>
          <w:tcPr>
            <w:tcW w:w="5758"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Оказать помощь и поддержку педагогам в инновационной педагогической деятельности </w:t>
            </w:r>
          </w:p>
        </w:tc>
        <w:tc>
          <w:tcPr>
            <w:tcW w:w="2977" w:type="dxa"/>
          </w:tcPr>
          <w:p w:rsidR="002E25A6" w:rsidRPr="00484618" w:rsidRDefault="002E25A6" w:rsidP="0004468E">
            <w:pPr>
              <w:rPr>
                <w:rFonts w:ascii="Times New Roman" w:hAnsi="Times New Roman" w:cs="Times New Roman"/>
                <w:sz w:val="24"/>
                <w:szCs w:val="24"/>
              </w:rPr>
            </w:pPr>
            <w:r>
              <w:rPr>
                <w:rFonts w:ascii="Times New Roman" w:hAnsi="Times New Roman" w:cs="Times New Roman"/>
                <w:sz w:val="24"/>
                <w:szCs w:val="24"/>
              </w:rPr>
              <w:t>Заместители директора по УВР</w:t>
            </w:r>
          </w:p>
        </w:tc>
      </w:tr>
      <w:tr w:rsidR="002E25A6" w:rsidRPr="00484618" w:rsidTr="0004468E">
        <w:tc>
          <w:tcPr>
            <w:tcW w:w="14338" w:type="dxa"/>
            <w:gridSpan w:val="5"/>
          </w:tcPr>
          <w:p w:rsidR="002E25A6" w:rsidRPr="009D0659" w:rsidRDefault="002E25A6" w:rsidP="0004468E">
            <w:pPr>
              <w:jc w:val="center"/>
              <w:rPr>
                <w:rFonts w:ascii="Times New Roman" w:hAnsi="Times New Roman" w:cs="Times New Roman"/>
                <w:b/>
                <w:sz w:val="24"/>
                <w:szCs w:val="24"/>
              </w:rPr>
            </w:pPr>
            <w:r w:rsidRPr="009D0659">
              <w:rPr>
                <w:rFonts w:ascii="Times New Roman" w:hAnsi="Times New Roman" w:cs="Times New Roman"/>
                <w:b/>
                <w:sz w:val="24"/>
                <w:szCs w:val="24"/>
              </w:rPr>
              <w:t>МАЙ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Заседание методического совета </w:t>
            </w:r>
          </w:p>
        </w:tc>
        <w:tc>
          <w:tcPr>
            <w:tcW w:w="1019"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2 неделя </w:t>
            </w:r>
          </w:p>
        </w:tc>
        <w:tc>
          <w:tcPr>
            <w:tcW w:w="2321"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Организационная, коррекционная </w:t>
            </w:r>
          </w:p>
        </w:tc>
        <w:tc>
          <w:tcPr>
            <w:tcW w:w="5758"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Обсудить выполнение плана повышения квалификации и плана аттестации педагогически х кадров на 2023\2024 учебный год. Подведение итогов реализации программы наставничества</w:t>
            </w:r>
          </w:p>
        </w:tc>
        <w:tc>
          <w:tcPr>
            <w:tcW w:w="2977"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Председатель методического совета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Заседание методических объединений </w:t>
            </w:r>
          </w:p>
        </w:tc>
        <w:tc>
          <w:tcPr>
            <w:tcW w:w="1019"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3 неделя </w:t>
            </w:r>
          </w:p>
        </w:tc>
        <w:tc>
          <w:tcPr>
            <w:tcW w:w="2321"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Диагностическая, коррекционная </w:t>
            </w:r>
          </w:p>
        </w:tc>
        <w:tc>
          <w:tcPr>
            <w:tcW w:w="5758"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Проанализировать результаты выполнения годовых проверочных работ, сопоставить их с текущими отметками обучающихся. Проанализировать </w:t>
            </w:r>
            <w:r>
              <w:rPr>
                <w:rFonts w:ascii="Times New Roman" w:hAnsi="Times New Roman" w:cs="Times New Roman"/>
                <w:sz w:val="24"/>
                <w:szCs w:val="24"/>
              </w:rPr>
              <w:lastRenderedPageBreak/>
              <w:t>результаты промежуточной аттестации. Подвести итоги первого года реализации АООП в соответствии с ФАОП. Проанализировать участие педагогов в олимпиадах, конкурсах.</w:t>
            </w:r>
          </w:p>
        </w:tc>
        <w:tc>
          <w:tcPr>
            <w:tcW w:w="2977"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Заместители директора по УВР</w:t>
            </w:r>
          </w:p>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Руководители методических объединений</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lastRenderedPageBreak/>
              <w:t xml:space="preserve">Выпуск методического вестника по итогам года </w:t>
            </w:r>
          </w:p>
        </w:tc>
        <w:tc>
          <w:tcPr>
            <w:tcW w:w="1019"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4 неделя </w:t>
            </w:r>
          </w:p>
        </w:tc>
        <w:tc>
          <w:tcPr>
            <w:tcW w:w="2321"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Развивающая </w:t>
            </w:r>
          </w:p>
        </w:tc>
        <w:tc>
          <w:tcPr>
            <w:tcW w:w="5758"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Познакомить с новшествами в методике преподавания и воспитания. осветить наиболее значимые методические события за период</w:t>
            </w:r>
          </w:p>
        </w:tc>
        <w:tc>
          <w:tcPr>
            <w:tcW w:w="2977"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Заместители директора по УВР, председатель методического совета </w:t>
            </w:r>
          </w:p>
        </w:tc>
      </w:tr>
      <w:tr w:rsidR="002E25A6" w:rsidRPr="00484618" w:rsidTr="0004468E">
        <w:tc>
          <w:tcPr>
            <w:tcW w:w="2263"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Итоговый анализ методической работы за учебный год </w:t>
            </w:r>
          </w:p>
        </w:tc>
        <w:tc>
          <w:tcPr>
            <w:tcW w:w="1019"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 4 неделя </w:t>
            </w:r>
          </w:p>
        </w:tc>
        <w:tc>
          <w:tcPr>
            <w:tcW w:w="2321"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Коррекционная </w:t>
            </w:r>
          </w:p>
        </w:tc>
        <w:tc>
          <w:tcPr>
            <w:tcW w:w="5758"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Анализ методической работы, выявление ключевых проблем педагогического коллектива; поиск рациональных путей их решения. Расширение информационного поля педагогов. Планирование задач на 2024\2025 учебный год</w:t>
            </w:r>
          </w:p>
        </w:tc>
        <w:tc>
          <w:tcPr>
            <w:tcW w:w="2977" w:type="dxa"/>
          </w:tcPr>
          <w:p w:rsidR="002E25A6" w:rsidRDefault="002E25A6" w:rsidP="0004468E">
            <w:pPr>
              <w:rPr>
                <w:rFonts w:ascii="Times New Roman" w:hAnsi="Times New Roman" w:cs="Times New Roman"/>
                <w:sz w:val="24"/>
                <w:szCs w:val="24"/>
              </w:rPr>
            </w:pPr>
            <w:r>
              <w:rPr>
                <w:rFonts w:ascii="Times New Roman" w:hAnsi="Times New Roman" w:cs="Times New Roman"/>
                <w:sz w:val="24"/>
                <w:szCs w:val="24"/>
              </w:rPr>
              <w:t xml:space="preserve">Заместителя директора по УВР </w:t>
            </w:r>
          </w:p>
        </w:tc>
      </w:tr>
    </w:tbl>
    <w:p w:rsidR="00002805" w:rsidRPr="00002805" w:rsidRDefault="00002805" w:rsidP="00002805">
      <w:pPr>
        <w:jc w:val="center"/>
        <w:rPr>
          <w:rFonts w:ascii="Times New Roman" w:hAnsi="Times New Roman" w:cs="Times New Roman"/>
          <w:b/>
          <w:sz w:val="28"/>
          <w:szCs w:val="28"/>
        </w:rPr>
      </w:pPr>
      <w:bookmarkStart w:id="0" w:name="_GoBack"/>
      <w:bookmarkEnd w:id="0"/>
    </w:p>
    <w:sectPr w:rsidR="00002805" w:rsidRPr="00002805" w:rsidSect="0042231B">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49"/>
    <w:rsid w:val="00002805"/>
    <w:rsid w:val="00073047"/>
    <w:rsid w:val="00150559"/>
    <w:rsid w:val="00175943"/>
    <w:rsid w:val="00286F26"/>
    <w:rsid w:val="00293CDC"/>
    <w:rsid w:val="002E25A6"/>
    <w:rsid w:val="00360928"/>
    <w:rsid w:val="003709BA"/>
    <w:rsid w:val="00407BAC"/>
    <w:rsid w:val="0042231B"/>
    <w:rsid w:val="00484618"/>
    <w:rsid w:val="00491F09"/>
    <w:rsid w:val="004C5FAE"/>
    <w:rsid w:val="00513B99"/>
    <w:rsid w:val="005A6DD9"/>
    <w:rsid w:val="0063588E"/>
    <w:rsid w:val="00691E8C"/>
    <w:rsid w:val="006D587F"/>
    <w:rsid w:val="007317E8"/>
    <w:rsid w:val="007408ED"/>
    <w:rsid w:val="008A2249"/>
    <w:rsid w:val="008A2938"/>
    <w:rsid w:val="0091634A"/>
    <w:rsid w:val="009D0659"/>
    <w:rsid w:val="00AC6712"/>
    <w:rsid w:val="00B83319"/>
    <w:rsid w:val="00BA73E9"/>
    <w:rsid w:val="00BF4117"/>
    <w:rsid w:val="00C0211D"/>
    <w:rsid w:val="00CD0D0B"/>
    <w:rsid w:val="00DA4F72"/>
    <w:rsid w:val="00DC1473"/>
    <w:rsid w:val="00E37377"/>
    <w:rsid w:val="00F164EA"/>
    <w:rsid w:val="00F83AD7"/>
    <w:rsid w:val="00F91CEC"/>
    <w:rsid w:val="00FA79CD"/>
    <w:rsid w:val="00FC25B5"/>
    <w:rsid w:val="00FD2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69EA"/>
  <w15:chartTrackingRefBased/>
  <w15:docId w15:val="{CEF66282-842A-4A17-8ADB-46C6D3DA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4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408ED"/>
    <w:rPr>
      <w:color w:val="0563C1" w:themeColor="hyperlink"/>
      <w:u w:val="single"/>
    </w:rPr>
  </w:style>
  <w:style w:type="paragraph" w:styleId="a5">
    <w:name w:val="Balloon Text"/>
    <w:basedOn w:val="a"/>
    <w:link w:val="a6"/>
    <w:uiPriority w:val="99"/>
    <w:semiHidden/>
    <w:unhideWhenUsed/>
    <w:rsid w:val="00AC671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C67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7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1087;&#1088;&#1086;&#1072;&#1085;&#1072;&#1083;&#1080;&#1079;&#1080;&#1088;&#1086;&#1074;&#1072;&#1090;&#1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Pages>
  <Words>3960</Words>
  <Characters>22578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Сивач</dc:creator>
  <cp:keywords/>
  <dc:description/>
  <cp:lastModifiedBy>Наталья Сивач</cp:lastModifiedBy>
  <cp:revision>11</cp:revision>
  <cp:lastPrinted>2023-12-20T10:51:00Z</cp:lastPrinted>
  <dcterms:created xsi:type="dcterms:W3CDTF">2023-12-13T04:44:00Z</dcterms:created>
  <dcterms:modified xsi:type="dcterms:W3CDTF">2025-03-13T21:36:00Z</dcterms:modified>
</cp:coreProperties>
</file>