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33" w:rsidRDefault="00C916C7" w:rsidP="00FE1833">
      <w:pPr>
        <w:spacing w:after="200"/>
        <w:contextualSpacing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Муниципальное бюджетное общеобразовательное учреждение «Средняя общеобразовательная школа – детский сад №37 имени партизана-подполь</w:t>
      </w:r>
      <w:r w:rsidR="0008001B">
        <w:rPr>
          <w:rFonts w:eastAsiaTheme="minorHAnsi"/>
          <w:lang w:eastAsia="en-US"/>
        </w:rPr>
        <w:t xml:space="preserve">щика                          </w:t>
      </w:r>
      <w:r>
        <w:rPr>
          <w:rFonts w:eastAsiaTheme="minorHAnsi"/>
          <w:lang w:eastAsia="en-US"/>
        </w:rPr>
        <w:t>И.</w:t>
      </w:r>
      <w:r w:rsidR="0008001B">
        <w:rPr>
          <w:rFonts w:eastAsiaTheme="minorHAnsi"/>
          <w:lang w:eastAsia="en-US"/>
        </w:rPr>
        <w:t>Г.</w:t>
      </w:r>
      <w:bookmarkStart w:id="0" w:name="_GoBack"/>
      <w:bookmarkEnd w:id="0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Генова</w:t>
      </w:r>
      <w:proofErr w:type="spellEnd"/>
      <w:r>
        <w:rPr>
          <w:rFonts w:eastAsiaTheme="minorHAnsi"/>
          <w:lang w:eastAsia="en-US"/>
        </w:rPr>
        <w:t xml:space="preserve">» муниципального образования городской округ Симферополь </w:t>
      </w:r>
    </w:p>
    <w:p w:rsidR="00C916C7" w:rsidRDefault="00C916C7" w:rsidP="00FE1833">
      <w:pPr>
        <w:spacing w:after="200"/>
        <w:contextualSpacing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Республики Крым</w:t>
      </w:r>
    </w:p>
    <w:p w:rsidR="00FE1833" w:rsidRDefault="00FE1833" w:rsidP="00FE1833">
      <w:pPr>
        <w:spacing w:after="200"/>
        <w:contextualSpacing/>
        <w:jc w:val="center"/>
        <w:rPr>
          <w:rFonts w:eastAsiaTheme="minorHAns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16C7" w:rsidTr="00C916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C7" w:rsidRDefault="00C916C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ПРИНЯТО</w:t>
            </w:r>
          </w:p>
          <w:p w:rsidR="00C916C7" w:rsidRDefault="00C916C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решением педагогического совета</w:t>
            </w:r>
          </w:p>
          <w:p w:rsidR="00C916C7" w:rsidRDefault="009B29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МБОУ «СОШ –ДС №37 им. И. Г.  </w:t>
            </w:r>
            <w:proofErr w:type="spellStart"/>
            <w:r w:rsidR="00C916C7">
              <w:rPr>
                <w:rFonts w:eastAsiaTheme="minorHAnsi"/>
                <w:lang w:eastAsia="en-US"/>
              </w:rPr>
              <w:t>Генова</w:t>
            </w:r>
            <w:proofErr w:type="spellEnd"/>
            <w:r w:rsidR="00C916C7">
              <w:rPr>
                <w:rFonts w:eastAsiaTheme="minorHAnsi"/>
                <w:lang w:eastAsia="en-US"/>
              </w:rPr>
              <w:t>»</w:t>
            </w:r>
          </w:p>
          <w:p w:rsidR="00C916C7" w:rsidRDefault="00C916C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Г. Симферополя </w:t>
            </w:r>
          </w:p>
          <w:p w:rsidR="00C916C7" w:rsidRDefault="0084654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 № 13 от «20</w:t>
            </w:r>
            <w:r w:rsidR="00C916C7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августа 2025</w:t>
            </w:r>
            <w:r w:rsidR="00C916C7">
              <w:rPr>
                <w:rFonts w:eastAsiaTheme="minorHAnsi"/>
                <w:lang w:eastAsia="en-US"/>
              </w:rPr>
              <w:t xml:space="preserve">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C7" w:rsidRDefault="00C916C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УТВЕРЖДЕНО</w:t>
            </w:r>
          </w:p>
          <w:p w:rsidR="00C916C7" w:rsidRDefault="00C916C7" w:rsidP="00C916C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Директор МБОУ «СОШ – ДС №37 им. </w:t>
            </w:r>
            <w:r w:rsidR="009B299D">
              <w:rPr>
                <w:rFonts w:eastAsiaTheme="minorHAnsi"/>
                <w:lang w:eastAsia="en-US"/>
              </w:rPr>
              <w:t xml:space="preserve">                     </w:t>
            </w:r>
            <w:r>
              <w:rPr>
                <w:rFonts w:eastAsiaTheme="minorHAnsi"/>
                <w:lang w:eastAsia="en-US"/>
              </w:rPr>
              <w:t xml:space="preserve">И. Г. </w:t>
            </w:r>
            <w:proofErr w:type="spellStart"/>
            <w:r>
              <w:rPr>
                <w:rFonts w:eastAsiaTheme="minorHAnsi"/>
                <w:lang w:eastAsia="en-US"/>
              </w:rPr>
              <w:t>Генова</w:t>
            </w:r>
            <w:proofErr w:type="spellEnd"/>
            <w:r>
              <w:rPr>
                <w:rFonts w:eastAsiaTheme="minorHAnsi"/>
                <w:lang w:eastAsia="en-US"/>
              </w:rPr>
              <w:t>» г. Симферополя</w:t>
            </w:r>
          </w:p>
          <w:p w:rsidR="00C916C7" w:rsidRDefault="00C916C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</w:t>
            </w:r>
            <w:r w:rsidR="009B299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Рисованая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Д.В.</w:t>
            </w:r>
          </w:p>
          <w:p w:rsidR="00C916C7" w:rsidRDefault="0084654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Приказ №458 от «22» августа 2025 </w:t>
            </w:r>
            <w:r w:rsidR="00C916C7">
              <w:rPr>
                <w:rFonts w:eastAsiaTheme="minorHAnsi"/>
                <w:lang w:eastAsia="en-US"/>
              </w:rPr>
              <w:t xml:space="preserve">г. </w:t>
            </w:r>
          </w:p>
        </w:tc>
      </w:tr>
      <w:tr w:rsidR="00C916C7" w:rsidTr="00C916C7">
        <w:trPr>
          <w:trHeight w:val="155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C7" w:rsidRDefault="00C916C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СОГЛАСОВАНО</w:t>
            </w:r>
          </w:p>
          <w:p w:rsidR="00C916C7" w:rsidRDefault="00C916C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решением управляющего совета</w:t>
            </w:r>
          </w:p>
          <w:p w:rsidR="00C916C7" w:rsidRDefault="00C916C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МБОУ «СОШ – ДС №37 им. И. Г </w:t>
            </w:r>
            <w:proofErr w:type="spellStart"/>
            <w:r>
              <w:rPr>
                <w:rFonts w:eastAsiaTheme="minorHAnsi"/>
                <w:lang w:eastAsia="en-US"/>
              </w:rPr>
              <w:t>Генова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»                    г. Симферополя </w:t>
            </w:r>
          </w:p>
          <w:p w:rsidR="00C916C7" w:rsidRDefault="009B29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 №</w:t>
            </w:r>
            <w:r w:rsidR="00846541">
              <w:rPr>
                <w:rFonts w:eastAsiaTheme="minorHAnsi"/>
                <w:lang w:eastAsia="en-US"/>
              </w:rPr>
              <w:t xml:space="preserve"> 6 от «20</w:t>
            </w:r>
            <w:r w:rsidR="00C916C7">
              <w:rPr>
                <w:rFonts w:eastAsiaTheme="minorHAnsi"/>
                <w:lang w:eastAsia="en-US"/>
              </w:rPr>
              <w:t>» августа</w:t>
            </w:r>
            <w:r w:rsidR="00846541">
              <w:rPr>
                <w:rFonts w:eastAsiaTheme="minorHAnsi"/>
                <w:lang w:eastAsia="en-US"/>
              </w:rPr>
              <w:t xml:space="preserve"> 2025</w:t>
            </w:r>
            <w:r w:rsidR="00C916C7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7" w:rsidRDefault="00C916C7">
            <w:pPr>
              <w:jc w:val="center"/>
              <w:rPr>
                <w:rFonts w:eastAsiaTheme="minorHAnsi"/>
                <w:lang w:eastAsia="en-US"/>
              </w:rPr>
            </w:pPr>
          </w:p>
          <w:p w:rsidR="00C916C7" w:rsidRDefault="00C916C7">
            <w:pPr>
              <w:jc w:val="center"/>
              <w:rPr>
                <w:rFonts w:eastAsiaTheme="minorHAnsi"/>
                <w:lang w:eastAsia="en-US"/>
              </w:rPr>
            </w:pPr>
          </w:p>
          <w:p w:rsidR="00C916C7" w:rsidRDefault="00C916C7">
            <w:pPr>
              <w:jc w:val="center"/>
              <w:rPr>
                <w:rFonts w:eastAsiaTheme="minorHAnsi"/>
                <w:lang w:eastAsia="en-US"/>
              </w:rPr>
            </w:pPr>
          </w:p>
          <w:p w:rsidR="00C916C7" w:rsidRDefault="00C916C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Регистрационный номер</w:t>
            </w:r>
            <w:r w:rsidR="00AB0E37">
              <w:rPr>
                <w:rFonts w:eastAsiaTheme="minorHAnsi"/>
                <w:lang w:eastAsia="en-US"/>
              </w:rPr>
              <w:t xml:space="preserve"> – 03 - 05</w:t>
            </w:r>
            <w:r>
              <w:rPr>
                <w:rFonts w:eastAsiaTheme="minorHAnsi"/>
                <w:lang w:eastAsia="en-US"/>
              </w:rPr>
              <w:t xml:space="preserve">   </w:t>
            </w:r>
          </w:p>
        </w:tc>
      </w:tr>
    </w:tbl>
    <w:p w:rsidR="00C9462E" w:rsidRDefault="00C9462E" w:rsidP="00C916C7">
      <w:pPr>
        <w:jc w:val="center"/>
      </w:pPr>
    </w:p>
    <w:p w:rsidR="00C916C7" w:rsidRDefault="00C916C7" w:rsidP="00C916C7">
      <w:pPr>
        <w:jc w:val="center"/>
        <w:rPr>
          <w:b/>
        </w:rPr>
      </w:pPr>
      <w:r>
        <w:rPr>
          <w:b/>
        </w:rPr>
        <w:t>Положение о едином орфографическом режиме</w:t>
      </w:r>
      <w:r w:rsidR="00A67B7A">
        <w:rPr>
          <w:b/>
        </w:rPr>
        <w:t xml:space="preserve"> на уровне основного общего и среднего общего образования</w:t>
      </w:r>
    </w:p>
    <w:p w:rsidR="00C916C7" w:rsidRDefault="00C916C7" w:rsidP="00C916C7">
      <w:pPr>
        <w:jc w:val="both"/>
        <w:rPr>
          <w:b/>
        </w:rPr>
      </w:pPr>
      <w:r>
        <w:rPr>
          <w:b/>
        </w:rPr>
        <w:t xml:space="preserve">1. Общие положения </w:t>
      </w:r>
    </w:p>
    <w:p w:rsidR="007E5302" w:rsidRDefault="00C916C7" w:rsidP="00C916C7">
      <w:pPr>
        <w:jc w:val="both"/>
      </w:pPr>
      <w:r>
        <w:t xml:space="preserve">1.1. Настоящее Положение разработано в соответствии </w:t>
      </w:r>
      <w:r w:rsidR="007E5302">
        <w:t>с:</w:t>
      </w:r>
    </w:p>
    <w:p w:rsidR="007E5302" w:rsidRDefault="007E5302" w:rsidP="00C916C7">
      <w:pPr>
        <w:jc w:val="both"/>
      </w:pPr>
      <w:r>
        <w:t>Федеральным законом от 29.12. 2012 г. №273 – ФЗ «Об образо</w:t>
      </w:r>
      <w:r w:rsidR="00846541">
        <w:t>вании в Российской Федерации» (с</w:t>
      </w:r>
      <w:r w:rsidRPr="0060301C">
        <w:t xml:space="preserve"> изменениями</w:t>
      </w:r>
      <w:r w:rsidR="00846541">
        <w:t>)</w:t>
      </w:r>
      <w:r w:rsidR="00A67B7A">
        <w:t xml:space="preserve">, </w:t>
      </w:r>
      <w:r>
        <w:t xml:space="preserve">Уставом МБОУ «СОШ – ДС №37 им. И.Г. </w:t>
      </w:r>
      <w:proofErr w:type="spellStart"/>
      <w:r>
        <w:t>Генова</w:t>
      </w:r>
      <w:proofErr w:type="spellEnd"/>
      <w:r>
        <w:t>» г. Симферополя;</w:t>
      </w:r>
    </w:p>
    <w:p w:rsidR="007E5302" w:rsidRDefault="00A67B7A" w:rsidP="00C916C7">
      <w:pPr>
        <w:jc w:val="both"/>
      </w:pPr>
      <w:r>
        <w:t xml:space="preserve"> 1.2. Настоящее Положение разработано с целью устранения разно</w:t>
      </w:r>
      <w:r w:rsidR="00EB0AE4">
        <w:t xml:space="preserve">чтений в </w:t>
      </w:r>
      <w:proofErr w:type="gramStart"/>
      <w:r w:rsidR="00EB0AE4">
        <w:t xml:space="preserve">оформлении  </w:t>
      </w:r>
      <w:proofErr w:type="spellStart"/>
      <w:r w:rsidR="00EB0AE4">
        <w:t>письменных</w:t>
      </w:r>
      <w:r>
        <w:t>работ</w:t>
      </w:r>
      <w:proofErr w:type="spellEnd"/>
      <w:proofErr w:type="gramEnd"/>
      <w:r>
        <w:t xml:space="preserve"> обучающихся по всем позициям и регулирования системы требований к школьникам/, воспитания культуры оформления письменных работ и формирования соответствующих навыков по ведению тетрадей. Оно определяет порядок ведения и проверки ученических тетрадей, письменных работ учащихся 5 – 11 классов.</w:t>
      </w:r>
    </w:p>
    <w:p w:rsidR="00A67B7A" w:rsidRDefault="00A67B7A" w:rsidP="00C916C7">
      <w:pPr>
        <w:jc w:val="both"/>
      </w:pPr>
      <w:r>
        <w:t xml:space="preserve">   1.3. Единый орфографический режим действует для организованного осуществления образовательной деятельности и соблюдения преемственности в рамках одного учебного заведения.</w:t>
      </w:r>
    </w:p>
    <w:p w:rsidR="00A67B7A" w:rsidRDefault="00A67B7A" w:rsidP="00C916C7">
      <w:pPr>
        <w:jc w:val="both"/>
      </w:pPr>
      <w:r>
        <w:t xml:space="preserve">  1.4. Каждый педагогический работник</w:t>
      </w:r>
      <w:r w:rsidR="00EE17DE">
        <w:t xml:space="preserve"> несет ответственность за ведение любой документации в соответствии с требованиями единого орфографического режима и в соответствии с орфографическими и пунктуационными нормами, другими нормами русского литературного языка. </w:t>
      </w:r>
    </w:p>
    <w:p w:rsidR="00EE17DE" w:rsidRDefault="00EE17DE" w:rsidP="00C916C7">
      <w:pPr>
        <w:jc w:val="both"/>
      </w:pPr>
      <w:r>
        <w:t xml:space="preserve">   1.5. Каждый педагогический работник несет ответственность за соответствие всех вывешенных на всеобщее обозрение материалов (объявления, стенды, газеты и т.д.) орфографическим и пунктуационным нормам, другим нормам русского литературного языка.</w:t>
      </w:r>
    </w:p>
    <w:p w:rsidR="00EE17DE" w:rsidRDefault="00EE17DE" w:rsidP="00C916C7">
      <w:pPr>
        <w:jc w:val="both"/>
      </w:pPr>
      <w:r>
        <w:t xml:space="preserve">  1.6. Учитель – предметник несет ответственность за правильное, грамотное оформление классной доски к уроку и во время урока. Записи на доске необходимо делать четко, аккуратно, разборчивым почерком, соблюдая орфографи</w:t>
      </w:r>
      <w:r w:rsidR="006D5EC1">
        <w:t>ческие и пунктуационные нормы. Домашнее задание объясняется и записывается учителем в обязательном порядке в течение урока.</w:t>
      </w:r>
    </w:p>
    <w:p w:rsidR="006D5EC1" w:rsidRPr="00923852" w:rsidRDefault="006D5EC1" w:rsidP="00C916C7">
      <w:pPr>
        <w:jc w:val="both"/>
        <w:rPr>
          <w:b/>
        </w:rPr>
      </w:pPr>
      <w:r>
        <w:t xml:space="preserve">2. </w:t>
      </w:r>
      <w:r w:rsidRPr="00923852">
        <w:rPr>
          <w:b/>
        </w:rPr>
        <w:t>Единый орфографический режим. Тетради</w:t>
      </w:r>
    </w:p>
    <w:p w:rsidR="007E5302" w:rsidRDefault="006D5EC1" w:rsidP="00C916C7">
      <w:pPr>
        <w:jc w:val="both"/>
      </w:pPr>
      <w:r>
        <w:t>2.1</w:t>
      </w:r>
      <w:r w:rsidR="007E5302">
        <w:t>. Ведение тетрадей по каждому предмету учебного плана (за исключением физической культуры) учащимися 5 – 11 классов является обязательным.</w:t>
      </w:r>
    </w:p>
    <w:p w:rsidR="007E5302" w:rsidRDefault="00923852" w:rsidP="00C916C7">
      <w:pPr>
        <w:jc w:val="both"/>
      </w:pPr>
      <w:r>
        <w:t>2</w:t>
      </w:r>
      <w:r w:rsidR="007E5302">
        <w:t>.</w:t>
      </w:r>
      <w:r>
        <w:t xml:space="preserve">2. </w:t>
      </w:r>
      <w:r w:rsidR="007E5302">
        <w:t xml:space="preserve"> </w:t>
      </w:r>
      <w:r w:rsidR="008B2224">
        <w:t>В тетради оформляются письменные работы, выполняемые в классе и дома.</w:t>
      </w:r>
    </w:p>
    <w:p w:rsidR="008B2224" w:rsidRDefault="008B2224" w:rsidP="00C916C7">
      <w:pPr>
        <w:jc w:val="both"/>
      </w:pPr>
      <w:r>
        <w:t>1.4. Предусматриваются несколько типов письменных работ в тетради:</w:t>
      </w:r>
    </w:p>
    <w:p w:rsidR="008B2224" w:rsidRDefault="008B2224" w:rsidP="00C916C7">
      <w:pPr>
        <w:jc w:val="both"/>
      </w:pPr>
      <w:r>
        <w:t>* классная работа;</w:t>
      </w:r>
    </w:p>
    <w:p w:rsidR="008B2224" w:rsidRDefault="008B2224" w:rsidP="00C916C7">
      <w:pPr>
        <w:jc w:val="both"/>
      </w:pPr>
      <w:r>
        <w:t>* домашняя работа;</w:t>
      </w:r>
    </w:p>
    <w:p w:rsidR="008B2224" w:rsidRDefault="008B2224" w:rsidP="00C916C7">
      <w:pPr>
        <w:jc w:val="both"/>
      </w:pPr>
      <w:r>
        <w:t>* контрольная работа;</w:t>
      </w:r>
    </w:p>
    <w:p w:rsidR="008B2224" w:rsidRDefault="008B2224" w:rsidP="00C916C7">
      <w:pPr>
        <w:jc w:val="both"/>
      </w:pPr>
      <w:r>
        <w:lastRenderedPageBreak/>
        <w:t>* творческая работа.</w:t>
      </w:r>
    </w:p>
    <w:p w:rsidR="008B2224" w:rsidRDefault="008B2224" w:rsidP="00C916C7">
      <w:pPr>
        <w:jc w:val="both"/>
      </w:pPr>
      <w:r>
        <w:t>Формы работ:</w:t>
      </w:r>
    </w:p>
    <w:p w:rsidR="008B2224" w:rsidRDefault="008B2224" w:rsidP="008B2224">
      <w:pPr>
        <w:jc w:val="both"/>
      </w:pPr>
      <w:r>
        <w:t>*сочинение;</w:t>
      </w:r>
    </w:p>
    <w:p w:rsidR="008B2224" w:rsidRDefault="008B2224" w:rsidP="008B2224">
      <w:pPr>
        <w:jc w:val="both"/>
      </w:pPr>
      <w:r>
        <w:t>*изложение;</w:t>
      </w:r>
    </w:p>
    <w:p w:rsidR="008B2224" w:rsidRDefault="008B2224" w:rsidP="008B2224">
      <w:pPr>
        <w:jc w:val="both"/>
      </w:pPr>
      <w:r>
        <w:t>*эссе;</w:t>
      </w:r>
    </w:p>
    <w:p w:rsidR="008B2224" w:rsidRDefault="008B2224" w:rsidP="008B2224">
      <w:pPr>
        <w:jc w:val="both"/>
      </w:pPr>
      <w:r>
        <w:t>*рецензия;</w:t>
      </w:r>
    </w:p>
    <w:p w:rsidR="008B2224" w:rsidRDefault="008B2224" w:rsidP="008B2224">
      <w:pPr>
        <w:jc w:val="both"/>
      </w:pPr>
      <w:r>
        <w:t>*лабораторная работа;</w:t>
      </w:r>
    </w:p>
    <w:p w:rsidR="008B2224" w:rsidRDefault="008B2224" w:rsidP="008B2224">
      <w:pPr>
        <w:jc w:val="both"/>
      </w:pPr>
      <w:r>
        <w:t>*практическая работа.</w:t>
      </w:r>
    </w:p>
    <w:p w:rsidR="008B2224" w:rsidRDefault="008B2224" w:rsidP="008B2224">
      <w:pPr>
        <w:jc w:val="both"/>
      </w:pPr>
      <w:r>
        <w:t>В соответствии с типами и формами письменных работ тетради делятся по назначению на виды:</w:t>
      </w:r>
    </w:p>
    <w:p w:rsidR="008B2224" w:rsidRDefault="008B2224" w:rsidP="008B2224">
      <w:pPr>
        <w:jc w:val="both"/>
      </w:pPr>
      <w:r>
        <w:t>*рабочие тетради (для классных и домашних работ);</w:t>
      </w:r>
    </w:p>
    <w:p w:rsidR="00F13E49" w:rsidRDefault="00F13E49" w:rsidP="008B2224">
      <w:pPr>
        <w:jc w:val="both"/>
      </w:pPr>
      <w:r>
        <w:t>*тетради для контрольных работ;</w:t>
      </w:r>
    </w:p>
    <w:p w:rsidR="00F13E49" w:rsidRDefault="00F13E49" w:rsidP="008B2224">
      <w:pPr>
        <w:jc w:val="both"/>
      </w:pPr>
      <w:r>
        <w:t>* тетради для творческих работ;</w:t>
      </w:r>
    </w:p>
    <w:p w:rsidR="009D5590" w:rsidRDefault="009D5590" w:rsidP="008B2224">
      <w:pPr>
        <w:jc w:val="both"/>
      </w:pPr>
      <w:r>
        <w:t>*тетрадь для контрольных и практических работ;</w:t>
      </w:r>
    </w:p>
    <w:p w:rsidR="00F13E49" w:rsidRDefault="0096782B" w:rsidP="008B2224">
      <w:pPr>
        <w:jc w:val="both"/>
      </w:pPr>
      <w:r>
        <w:t>*тетради для практических</w:t>
      </w:r>
      <w:r w:rsidR="00F13E49">
        <w:t xml:space="preserve"> и лабораторных работ</w:t>
      </w:r>
      <w:r w:rsidR="00C97C37">
        <w:t>;</w:t>
      </w:r>
      <w:r w:rsidR="00F13E49">
        <w:t xml:space="preserve"> </w:t>
      </w:r>
      <w:r w:rsidR="00C97C37">
        <w:t xml:space="preserve"> </w:t>
      </w:r>
    </w:p>
    <w:p w:rsidR="00F13E49" w:rsidRDefault="00F13E49" w:rsidP="008B2224">
      <w:pPr>
        <w:jc w:val="both"/>
      </w:pPr>
      <w:r>
        <w:t>*тетради для</w:t>
      </w:r>
      <w:r w:rsidR="00C97C37">
        <w:t xml:space="preserve"> практических работ</w:t>
      </w:r>
      <w:r>
        <w:t>.</w:t>
      </w:r>
    </w:p>
    <w:p w:rsidR="00F13E49" w:rsidRDefault="00F13E49" w:rsidP="008B2224">
      <w:pPr>
        <w:jc w:val="both"/>
      </w:pPr>
      <w:r>
        <w:t xml:space="preserve">1.5. Учителя – предметники обязаны организовывать работу с тетрадями разного вида  проверять тетради и письменные работы согласно нормативам проверки тетрадей и письменных работ учащихся. </w:t>
      </w:r>
    </w:p>
    <w:p w:rsidR="00F13E49" w:rsidRDefault="00F13E49" w:rsidP="008B2224">
      <w:pPr>
        <w:jc w:val="both"/>
      </w:pPr>
      <w:r>
        <w:t xml:space="preserve">1.6. Учащиеся используют стандартные тетради (12,18, 24 листа). Общие тетради (48, 60,96 листов) могут использоваться лишь в 7 – 11 классах по решению учителей предметников. По литературе допускается ведение тетрадей в клетку. </w:t>
      </w:r>
    </w:p>
    <w:p w:rsidR="00F13E49" w:rsidRDefault="00F13E49" w:rsidP="008B2224">
      <w:pPr>
        <w:jc w:val="both"/>
        <w:rPr>
          <w:b/>
        </w:rPr>
      </w:pPr>
      <w:r>
        <w:rPr>
          <w:b/>
        </w:rPr>
        <w:t xml:space="preserve">2. Количество и предназначение тетрадей в 5 – 11 классах </w:t>
      </w:r>
    </w:p>
    <w:p w:rsidR="00F13E49" w:rsidRDefault="00F13E49" w:rsidP="008B2224">
      <w:pPr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3651"/>
      </w:tblGrid>
      <w:tr w:rsidR="00F13E49" w:rsidTr="009D5590">
        <w:tc>
          <w:tcPr>
            <w:tcW w:w="2235" w:type="dxa"/>
          </w:tcPr>
          <w:p w:rsidR="00F13E49" w:rsidRDefault="00F13E49" w:rsidP="009D5590">
            <w:pPr>
              <w:jc w:val="center"/>
            </w:pPr>
            <w:r>
              <w:t>Предмет</w:t>
            </w:r>
          </w:p>
        </w:tc>
        <w:tc>
          <w:tcPr>
            <w:tcW w:w="3685" w:type="dxa"/>
          </w:tcPr>
          <w:p w:rsidR="00F13E49" w:rsidRDefault="00F13E49" w:rsidP="009D5590">
            <w:pPr>
              <w:jc w:val="center"/>
            </w:pPr>
            <w:r>
              <w:t>5 – 9 классы</w:t>
            </w:r>
          </w:p>
        </w:tc>
        <w:tc>
          <w:tcPr>
            <w:tcW w:w="3651" w:type="dxa"/>
          </w:tcPr>
          <w:p w:rsidR="00F13E49" w:rsidRDefault="00F13E49" w:rsidP="009D5590">
            <w:pPr>
              <w:jc w:val="center"/>
            </w:pPr>
            <w:r>
              <w:t>10 – 11 классы</w:t>
            </w:r>
          </w:p>
        </w:tc>
      </w:tr>
      <w:tr w:rsidR="00F13E49" w:rsidTr="009D5590">
        <w:tc>
          <w:tcPr>
            <w:tcW w:w="2235" w:type="dxa"/>
          </w:tcPr>
          <w:p w:rsidR="00F13E49" w:rsidRDefault="00F13E49" w:rsidP="008B2224">
            <w:pPr>
              <w:jc w:val="both"/>
            </w:pPr>
            <w:r>
              <w:t xml:space="preserve">Русский язык </w:t>
            </w:r>
          </w:p>
        </w:tc>
        <w:tc>
          <w:tcPr>
            <w:tcW w:w="3685" w:type="dxa"/>
          </w:tcPr>
          <w:p w:rsidR="00F13E49" w:rsidRDefault="009D5590" w:rsidP="008B2224">
            <w:pPr>
              <w:jc w:val="both"/>
            </w:pPr>
            <w:r>
              <w:t xml:space="preserve">Рабочие тетради – 2 </w:t>
            </w:r>
          </w:p>
          <w:p w:rsidR="009D5590" w:rsidRDefault="009D5590" w:rsidP="008B2224">
            <w:pPr>
              <w:jc w:val="both"/>
            </w:pPr>
            <w:r>
              <w:t xml:space="preserve">Тетрадь для контрольных работ – 1 </w:t>
            </w:r>
          </w:p>
        </w:tc>
        <w:tc>
          <w:tcPr>
            <w:tcW w:w="3651" w:type="dxa"/>
          </w:tcPr>
          <w:p w:rsidR="00F13E49" w:rsidRDefault="009D5590" w:rsidP="008B2224">
            <w:pPr>
              <w:jc w:val="both"/>
            </w:pPr>
            <w:r>
              <w:t xml:space="preserve">Рабочая тетрадь – 1 </w:t>
            </w:r>
          </w:p>
          <w:p w:rsidR="009D5590" w:rsidRDefault="009D5590" w:rsidP="008B2224">
            <w:pPr>
              <w:jc w:val="both"/>
            </w:pPr>
            <w:r>
              <w:t xml:space="preserve"> Тетрадь для контрольных работ  - 1 </w:t>
            </w:r>
          </w:p>
        </w:tc>
      </w:tr>
      <w:tr w:rsidR="0096782B" w:rsidTr="009D5590">
        <w:tc>
          <w:tcPr>
            <w:tcW w:w="2235" w:type="dxa"/>
          </w:tcPr>
          <w:p w:rsidR="0096782B" w:rsidRDefault="0096782B" w:rsidP="008B2224">
            <w:pPr>
              <w:jc w:val="both"/>
            </w:pPr>
            <w:r>
              <w:t xml:space="preserve">Родной язык </w:t>
            </w:r>
          </w:p>
        </w:tc>
        <w:tc>
          <w:tcPr>
            <w:tcW w:w="3685" w:type="dxa"/>
          </w:tcPr>
          <w:p w:rsidR="0096782B" w:rsidRDefault="009D5590" w:rsidP="008B2224">
            <w:pPr>
              <w:jc w:val="both"/>
            </w:pPr>
            <w:r>
              <w:t xml:space="preserve">Рабочая тетрадь – 1 </w:t>
            </w:r>
          </w:p>
        </w:tc>
        <w:tc>
          <w:tcPr>
            <w:tcW w:w="3651" w:type="dxa"/>
          </w:tcPr>
          <w:p w:rsidR="0096782B" w:rsidRDefault="009D5590" w:rsidP="008B2224">
            <w:pPr>
              <w:jc w:val="both"/>
            </w:pPr>
            <w:r>
              <w:t xml:space="preserve">Рабочая тетрадь – 1 </w:t>
            </w:r>
          </w:p>
        </w:tc>
      </w:tr>
      <w:tr w:rsidR="00F13E49" w:rsidTr="009D5590">
        <w:tc>
          <w:tcPr>
            <w:tcW w:w="2235" w:type="dxa"/>
          </w:tcPr>
          <w:p w:rsidR="00F13E49" w:rsidRDefault="00F13E49" w:rsidP="008B2224">
            <w:pPr>
              <w:jc w:val="both"/>
            </w:pPr>
            <w:r>
              <w:t xml:space="preserve">Литература </w:t>
            </w:r>
          </w:p>
        </w:tc>
        <w:tc>
          <w:tcPr>
            <w:tcW w:w="3685" w:type="dxa"/>
          </w:tcPr>
          <w:p w:rsidR="00F13E49" w:rsidRDefault="009D5590" w:rsidP="008B2224">
            <w:pPr>
              <w:jc w:val="both"/>
            </w:pPr>
            <w:r>
              <w:t xml:space="preserve">Рабочая тетрадь – 1 </w:t>
            </w:r>
          </w:p>
          <w:p w:rsidR="009D5590" w:rsidRDefault="009D5590" w:rsidP="008B2224">
            <w:pPr>
              <w:jc w:val="both"/>
            </w:pPr>
            <w:r>
              <w:t xml:space="preserve">Тетрадь для контрольных работ – 1 </w:t>
            </w:r>
          </w:p>
        </w:tc>
        <w:tc>
          <w:tcPr>
            <w:tcW w:w="3651" w:type="dxa"/>
          </w:tcPr>
          <w:p w:rsidR="00F13E49" w:rsidRDefault="009D5590" w:rsidP="008B2224">
            <w:pPr>
              <w:jc w:val="both"/>
            </w:pPr>
            <w:r>
              <w:t xml:space="preserve">Рабочая тетрадь – 1 </w:t>
            </w:r>
          </w:p>
          <w:p w:rsidR="009D5590" w:rsidRDefault="009D5590" w:rsidP="008B2224">
            <w:pPr>
              <w:jc w:val="both"/>
            </w:pPr>
            <w:r>
              <w:t xml:space="preserve">Тетрадь для контрольных работ – 1 </w:t>
            </w:r>
          </w:p>
        </w:tc>
      </w:tr>
      <w:tr w:rsidR="0096782B" w:rsidTr="009D5590">
        <w:tc>
          <w:tcPr>
            <w:tcW w:w="2235" w:type="dxa"/>
          </w:tcPr>
          <w:p w:rsidR="0096782B" w:rsidRDefault="0096782B" w:rsidP="008B2224">
            <w:pPr>
              <w:jc w:val="both"/>
            </w:pPr>
            <w:r>
              <w:t>Родная литература</w:t>
            </w:r>
          </w:p>
        </w:tc>
        <w:tc>
          <w:tcPr>
            <w:tcW w:w="3685" w:type="dxa"/>
          </w:tcPr>
          <w:p w:rsidR="0096782B" w:rsidRDefault="009D5590" w:rsidP="008B2224">
            <w:pPr>
              <w:jc w:val="both"/>
            </w:pPr>
            <w:r>
              <w:t>Рабочая тетрадь – 1</w:t>
            </w:r>
          </w:p>
        </w:tc>
        <w:tc>
          <w:tcPr>
            <w:tcW w:w="3651" w:type="dxa"/>
          </w:tcPr>
          <w:p w:rsidR="0096782B" w:rsidRDefault="009D5590" w:rsidP="008B2224">
            <w:pPr>
              <w:jc w:val="both"/>
            </w:pPr>
            <w:r>
              <w:t>Рабочая тетрадь – 1</w:t>
            </w:r>
          </w:p>
        </w:tc>
      </w:tr>
      <w:tr w:rsidR="00F13E49" w:rsidTr="009D5590">
        <w:tc>
          <w:tcPr>
            <w:tcW w:w="2235" w:type="dxa"/>
          </w:tcPr>
          <w:p w:rsidR="00F13E49" w:rsidRDefault="00F13E49" w:rsidP="008B2224">
            <w:pPr>
              <w:jc w:val="both"/>
            </w:pPr>
            <w:r>
              <w:t>Математика (алгебра, геометрия</w:t>
            </w:r>
            <w:r w:rsidR="00EB0AE4">
              <w:t>, вероятность и статистика</w:t>
            </w:r>
            <w:r>
              <w:t>)</w:t>
            </w:r>
          </w:p>
        </w:tc>
        <w:tc>
          <w:tcPr>
            <w:tcW w:w="3685" w:type="dxa"/>
          </w:tcPr>
          <w:p w:rsidR="00F13E49" w:rsidRDefault="009D5590" w:rsidP="008B2224">
            <w:pPr>
              <w:jc w:val="both"/>
              <w:rPr>
                <w:u w:val="single"/>
              </w:rPr>
            </w:pPr>
            <w:r w:rsidRPr="009D5590">
              <w:rPr>
                <w:u w:val="single"/>
              </w:rPr>
              <w:t>В 5 – 6 классах</w:t>
            </w:r>
            <w:r>
              <w:rPr>
                <w:u w:val="single"/>
              </w:rPr>
              <w:t>:</w:t>
            </w:r>
          </w:p>
          <w:p w:rsidR="009D5590" w:rsidRDefault="009D5590" w:rsidP="009D5590">
            <w:pPr>
              <w:jc w:val="both"/>
            </w:pPr>
            <w:r>
              <w:t xml:space="preserve">Рабочие тетради – 2 </w:t>
            </w:r>
          </w:p>
          <w:p w:rsidR="009D5590" w:rsidRDefault="009D5590" w:rsidP="009D5590">
            <w:pPr>
              <w:jc w:val="both"/>
            </w:pPr>
            <w:r>
              <w:t>Тетрадь для контрольных работ – 1</w:t>
            </w:r>
          </w:p>
          <w:p w:rsidR="009D5590" w:rsidRDefault="009D5590" w:rsidP="009D5590">
            <w:pPr>
              <w:jc w:val="both"/>
              <w:rPr>
                <w:u w:val="single"/>
              </w:rPr>
            </w:pPr>
            <w:r w:rsidRPr="009D5590">
              <w:rPr>
                <w:u w:val="single"/>
              </w:rPr>
              <w:t>В 7 – 9 классах:</w:t>
            </w:r>
          </w:p>
          <w:p w:rsidR="009D5590" w:rsidRDefault="009D5590" w:rsidP="009D5590">
            <w:pPr>
              <w:jc w:val="both"/>
            </w:pPr>
            <w:r>
              <w:t>Рабочие тетради (алгебра) – 2</w:t>
            </w:r>
          </w:p>
          <w:p w:rsidR="00EB0AE4" w:rsidRDefault="009D5590" w:rsidP="009D5590">
            <w:pPr>
              <w:jc w:val="both"/>
            </w:pPr>
            <w:r>
              <w:t xml:space="preserve">Рабочие тетради (геометрия) – 2 </w:t>
            </w:r>
          </w:p>
          <w:p w:rsidR="009D5590" w:rsidRDefault="00EB0AE4" w:rsidP="009D5590">
            <w:pPr>
              <w:jc w:val="both"/>
            </w:pPr>
            <w:r>
              <w:t>Рабочие тетради (вероятность и статистика) - 1</w:t>
            </w:r>
            <w:r w:rsidR="009D5590">
              <w:t xml:space="preserve"> </w:t>
            </w:r>
          </w:p>
          <w:p w:rsidR="009D5590" w:rsidRDefault="009D5590" w:rsidP="009D5590">
            <w:pPr>
              <w:jc w:val="both"/>
            </w:pPr>
            <w:r>
              <w:t>Тетрадь для контрольных работ по алгебре  – 1</w:t>
            </w:r>
          </w:p>
          <w:p w:rsidR="009D5590" w:rsidRDefault="009D5590" w:rsidP="009D5590">
            <w:pPr>
              <w:jc w:val="both"/>
            </w:pPr>
            <w:r>
              <w:t xml:space="preserve">Тетрадь для контрольных работ по геометрии – 1 </w:t>
            </w:r>
          </w:p>
          <w:p w:rsidR="00EB0AE4" w:rsidRDefault="00EB0AE4" w:rsidP="009D5590">
            <w:pPr>
              <w:jc w:val="both"/>
            </w:pPr>
            <w:r>
              <w:t xml:space="preserve">Тетрадь для контрольных работ по вероятности и статистике - -1 </w:t>
            </w:r>
          </w:p>
          <w:p w:rsidR="009D5590" w:rsidRPr="009D5590" w:rsidRDefault="009D5590" w:rsidP="009D5590">
            <w:pPr>
              <w:jc w:val="both"/>
            </w:pPr>
          </w:p>
        </w:tc>
        <w:tc>
          <w:tcPr>
            <w:tcW w:w="3651" w:type="dxa"/>
          </w:tcPr>
          <w:p w:rsidR="009D5590" w:rsidRDefault="009D5590" w:rsidP="009D5590">
            <w:pPr>
              <w:jc w:val="both"/>
            </w:pPr>
            <w:r>
              <w:t>Рабочие тетради (алгебра) – 2</w:t>
            </w:r>
          </w:p>
          <w:p w:rsidR="009D5590" w:rsidRDefault="009D5590" w:rsidP="009D5590">
            <w:pPr>
              <w:jc w:val="both"/>
            </w:pPr>
            <w:r>
              <w:t xml:space="preserve">Рабочие тетради (геометрия) – 2  </w:t>
            </w:r>
          </w:p>
          <w:p w:rsidR="00EB0AE4" w:rsidRDefault="00EB0AE4" w:rsidP="009D5590">
            <w:pPr>
              <w:jc w:val="both"/>
            </w:pPr>
            <w:r>
              <w:t>Рабочие тетради по вероятности и статистике – 1.</w:t>
            </w:r>
          </w:p>
          <w:p w:rsidR="009D5590" w:rsidRDefault="009D5590" w:rsidP="009D5590">
            <w:pPr>
              <w:jc w:val="both"/>
            </w:pPr>
            <w:r>
              <w:t xml:space="preserve">Тетрадь для контрольных работ по </w:t>
            </w:r>
            <w:proofErr w:type="gramStart"/>
            <w:r>
              <w:t>алгебре  –</w:t>
            </w:r>
            <w:proofErr w:type="gramEnd"/>
            <w:r>
              <w:t xml:space="preserve"> 1</w:t>
            </w:r>
          </w:p>
          <w:p w:rsidR="00EB0AE4" w:rsidRDefault="009D5590" w:rsidP="009D5590">
            <w:pPr>
              <w:jc w:val="both"/>
            </w:pPr>
            <w:r>
              <w:t>Тетрадь для контрольных работ по геометрии – 1</w:t>
            </w:r>
          </w:p>
          <w:p w:rsidR="009D5590" w:rsidRDefault="00EB0AE4" w:rsidP="009D5590">
            <w:pPr>
              <w:jc w:val="both"/>
            </w:pPr>
            <w:r>
              <w:t xml:space="preserve">Тетрадь для контрольных работ по вероятности и статистике – 1 </w:t>
            </w:r>
            <w:r w:rsidR="009D5590">
              <w:t xml:space="preserve"> </w:t>
            </w:r>
          </w:p>
          <w:p w:rsidR="00F13E49" w:rsidRDefault="00F13E49" w:rsidP="008B2224">
            <w:pPr>
              <w:jc w:val="both"/>
            </w:pPr>
          </w:p>
        </w:tc>
      </w:tr>
      <w:tr w:rsidR="00F13E49" w:rsidTr="009D5590">
        <w:tc>
          <w:tcPr>
            <w:tcW w:w="2235" w:type="dxa"/>
          </w:tcPr>
          <w:p w:rsidR="00F13E49" w:rsidRDefault="00F13E49" w:rsidP="008B2224">
            <w:pPr>
              <w:jc w:val="both"/>
            </w:pPr>
            <w:r>
              <w:t xml:space="preserve">Информатика </w:t>
            </w:r>
          </w:p>
        </w:tc>
        <w:tc>
          <w:tcPr>
            <w:tcW w:w="3685" w:type="dxa"/>
          </w:tcPr>
          <w:p w:rsidR="00F13E49" w:rsidRDefault="009D5590" w:rsidP="008B2224">
            <w:pPr>
              <w:jc w:val="both"/>
            </w:pPr>
            <w:r>
              <w:t xml:space="preserve">Рабочая тетрадь – 1 </w:t>
            </w:r>
          </w:p>
          <w:p w:rsidR="009D5590" w:rsidRDefault="009D5590" w:rsidP="008B2224">
            <w:pPr>
              <w:jc w:val="both"/>
            </w:pPr>
            <w:r>
              <w:t xml:space="preserve">Тетрадь для контрольных и практических работ – 1 </w:t>
            </w:r>
          </w:p>
        </w:tc>
        <w:tc>
          <w:tcPr>
            <w:tcW w:w="3651" w:type="dxa"/>
          </w:tcPr>
          <w:p w:rsidR="009D5590" w:rsidRDefault="009D5590" w:rsidP="009D5590">
            <w:pPr>
              <w:jc w:val="both"/>
            </w:pPr>
            <w:r>
              <w:t xml:space="preserve">Рабочая тетрадь – 1 </w:t>
            </w:r>
          </w:p>
          <w:p w:rsidR="00F13E49" w:rsidRDefault="009D5590" w:rsidP="009D5590">
            <w:pPr>
              <w:jc w:val="both"/>
            </w:pPr>
            <w:r>
              <w:t>Тетрадь для контрольных и практических работ – 1</w:t>
            </w:r>
          </w:p>
        </w:tc>
      </w:tr>
      <w:tr w:rsidR="00F13E49" w:rsidTr="009D5590">
        <w:tc>
          <w:tcPr>
            <w:tcW w:w="2235" w:type="dxa"/>
          </w:tcPr>
          <w:p w:rsidR="00F13E49" w:rsidRDefault="00F13E49" w:rsidP="008B2224">
            <w:pPr>
              <w:jc w:val="both"/>
            </w:pPr>
            <w:r>
              <w:t xml:space="preserve">Физика </w:t>
            </w:r>
          </w:p>
        </w:tc>
        <w:tc>
          <w:tcPr>
            <w:tcW w:w="3685" w:type="dxa"/>
          </w:tcPr>
          <w:p w:rsidR="00F13E49" w:rsidRDefault="009D5590" w:rsidP="008B2224">
            <w:pPr>
              <w:jc w:val="both"/>
            </w:pPr>
            <w:r>
              <w:t xml:space="preserve">Рабочая тетрадь – 1 </w:t>
            </w:r>
          </w:p>
          <w:p w:rsidR="009D5590" w:rsidRDefault="00FE1833" w:rsidP="008B2224">
            <w:pPr>
              <w:jc w:val="both"/>
            </w:pPr>
            <w:r>
              <w:t>Тетрадь для контрольных</w:t>
            </w:r>
            <w:r w:rsidR="009D5590">
              <w:t xml:space="preserve"> и лабораторных работ – 1 </w:t>
            </w:r>
          </w:p>
          <w:p w:rsidR="009D5590" w:rsidRDefault="009D5590" w:rsidP="008B2224">
            <w:pPr>
              <w:jc w:val="both"/>
            </w:pPr>
          </w:p>
        </w:tc>
        <w:tc>
          <w:tcPr>
            <w:tcW w:w="3651" w:type="dxa"/>
          </w:tcPr>
          <w:p w:rsidR="009D5590" w:rsidRDefault="009D5590" w:rsidP="009D5590">
            <w:pPr>
              <w:jc w:val="both"/>
            </w:pPr>
            <w:r>
              <w:t xml:space="preserve">Рабочая тетрадь – 1 </w:t>
            </w:r>
          </w:p>
          <w:p w:rsidR="009D5590" w:rsidRDefault="009D5590" w:rsidP="009D5590">
            <w:pPr>
              <w:jc w:val="both"/>
            </w:pPr>
            <w:r>
              <w:t xml:space="preserve">Тетрадь для </w:t>
            </w:r>
            <w:r w:rsidR="00FE1833">
              <w:t>контрольных</w:t>
            </w:r>
            <w:r>
              <w:t xml:space="preserve"> и лабораторных работ – 1 </w:t>
            </w:r>
          </w:p>
          <w:p w:rsidR="00F13E49" w:rsidRDefault="00FE1833" w:rsidP="009D5590">
            <w:pPr>
              <w:jc w:val="both"/>
            </w:pPr>
            <w:r>
              <w:t xml:space="preserve"> </w:t>
            </w:r>
          </w:p>
        </w:tc>
      </w:tr>
      <w:tr w:rsidR="00F13E49" w:rsidTr="009D5590">
        <w:tc>
          <w:tcPr>
            <w:tcW w:w="2235" w:type="dxa"/>
          </w:tcPr>
          <w:p w:rsidR="00F13E49" w:rsidRDefault="00F13E49" w:rsidP="008B2224">
            <w:pPr>
              <w:jc w:val="both"/>
            </w:pPr>
            <w:r>
              <w:t xml:space="preserve">Химия </w:t>
            </w:r>
          </w:p>
        </w:tc>
        <w:tc>
          <w:tcPr>
            <w:tcW w:w="3685" w:type="dxa"/>
          </w:tcPr>
          <w:p w:rsidR="009D5590" w:rsidRDefault="009D5590" w:rsidP="009D5590">
            <w:pPr>
              <w:jc w:val="both"/>
            </w:pPr>
            <w:r>
              <w:t xml:space="preserve">Рабочая тетрадь – 1 </w:t>
            </w:r>
          </w:p>
          <w:p w:rsidR="00F13E49" w:rsidRDefault="009D5590" w:rsidP="009D5590">
            <w:pPr>
              <w:jc w:val="both"/>
            </w:pPr>
            <w:r>
              <w:t xml:space="preserve">Тетрадь для контрольных и </w:t>
            </w:r>
            <w:r>
              <w:lastRenderedPageBreak/>
              <w:t>практических работ – 1</w:t>
            </w:r>
          </w:p>
        </w:tc>
        <w:tc>
          <w:tcPr>
            <w:tcW w:w="3651" w:type="dxa"/>
          </w:tcPr>
          <w:p w:rsidR="009D5590" w:rsidRDefault="009D5590" w:rsidP="009D5590">
            <w:pPr>
              <w:jc w:val="both"/>
            </w:pPr>
            <w:r>
              <w:lastRenderedPageBreak/>
              <w:t xml:space="preserve">Рабочая тетрадь – 1 </w:t>
            </w:r>
          </w:p>
          <w:p w:rsidR="00F13E49" w:rsidRDefault="009D5590" w:rsidP="009D5590">
            <w:pPr>
              <w:jc w:val="both"/>
            </w:pPr>
            <w:r>
              <w:t xml:space="preserve">Тетрадь для контрольных и </w:t>
            </w:r>
            <w:r>
              <w:lastRenderedPageBreak/>
              <w:t>практических работ – 1</w:t>
            </w:r>
          </w:p>
        </w:tc>
      </w:tr>
      <w:tr w:rsidR="00F13E49" w:rsidTr="009D5590">
        <w:tc>
          <w:tcPr>
            <w:tcW w:w="2235" w:type="dxa"/>
          </w:tcPr>
          <w:p w:rsidR="00F13E49" w:rsidRDefault="00F13E49" w:rsidP="008B2224">
            <w:pPr>
              <w:jc w:val="both"/>
            </w:pPr>
            <w:r>
              <w:lastRenderedPageBreak/>
              <w:t xml:space="preserve">География </w:t>
            </w:r>
          </w:p>
        </w:tc>
        <w:tc>
          <w:tcPr>
            <w:tcW w:w="3685" w:type="dxa"/>
          </w:tcPr>
          <w:p w:rsidR="00F13E49" w:rsidRDefault="009D5590" w:rsidP="008B2224">
            <w:pPr>
              <w:jc w:val="both"/>
            </w:pPr>
            <w:r>
              <w:t xml:space="preserve">Рабочая тетрадь – 1 </w:t>
            </w:r>
          </w:p>
          <w:p w:rsidR="009D5590" w:rsidRDefault="009D5590" w:rsidP="008B2224">
            <w:pPr>
              <w:jc w:val="both"/>
            </w:pPr>
            <w:r>
              <w:t xml:space="preserve">Тетрадь для практических работ – 1 </w:t>
            </w:r>
          </w:p>
        </w:tc>
        <w:tc>
          <w:tcPr>
            <w:tcW w:w="3651" w:type="dxa"/>
          </w:tcPr>
          <w:p w:rsidR="009D5590" w:rsidRDefault="009D5590" w:rsidP="009D5590">
            <w:pPr>
              <w:jc w:val="both"/>
            </w:pPr>
            <w:r>
              <w:t xml:space="preserve">Рабочая тетрадь – 1 </w:t>
            </w:r>
          </w:p>
          <w:p w:rsidR="00F13E49" w:rsidRDefault="009D5590" w:rsidP="009D5590">
            <w:pPr>
              <w:jc w:val="both"/>
            </w:pPr>
            <w:r>
              <w:t>Тетрадь для практических работ – 1</w:t>
            </w:r>
          </w:p>
        </w:tc>
      </w:tr>
      <w:tr w:rsidR="0096782B" w:rsidTr="009D5590">
        <w:tc>
          <w:tcPr>
            <w:tcW w:w="2235" w:type="dxa"/>
          </w:tcPr>
          <w:p w:rsidR="0096782B" w:rsidRDefault="0096782B" w:rsidP="008B2224">
            <w:pPr>
              <w:jc w:val="both"/>
            </w:pPr>
            <w:r>
              <w:t xml:space="preserve">Биология </w:t>
            </w:r>
          </w:p>
          <w:p w:rsidR="00EB0AE4" w:rsidRDefault="00EB0AE4" w:rsidP="008B2224">
            <w:pPr>
              <w:jc w:val="both"/>
            </w:pPr>
            <w:r>
              <w:t>География</w:t>
            </w:r>
          </w:p>
        </w:tc>
        <w:tc>
          <w:tcPr>
            <w:tcW w:w="3685" w:type="dxa"/>
          </w:tcPr>
          <w:p w:rsidR="00C97C37" w:rsidRDefault="00C97C37" w:rsidP="00C97C37">
            <w:pPr>
              <w:jc w:val="both"/>
            </w:pPr>
            <w:r>
              <w:t xml:space="preserve">Рабочая тетрадь – 1 </w:t>
            </w:r>
          </w:p>
          <w:p w:rsidR="0096782B" w:rsidRDefault="00C97C37" w:rsidP="00EB0AE4">
            <w:pPr>
              <w:jc w:val="both"/>
            </w:pPr>
            <w:r>
              <w:t xml:space="preserve">Тетрадь для </w:t>
            </w:r>
            <w:r w:rsidR="00EB0AE4">
              <w:t>контрольных и практических работ</w:t>
            </w:r>
            <w:r>
              <w:t xml:space="preserve"> – 1</w:t>
            </w:r>
          </w:p>
        </w:tc>
        <w:tc>
          <w:tcPr>
            <w:tcW w:w="3651" w:type="dxa"/>
          </w:tcPr>
          <w:p w:rsidR="00C97C37" w:rsidRDefault="00C97C37" w:rsidP="00C97C37">
            <w:pPr>
              <w:jc w:val="both"/>
            </w:pPr>
            <w:r>
              <w:t xml:space="preserve">Рабочая тетрадь – 1 </w:t>
            </w:r>
          </w:p>
          <w:p w:rsidR="0096782B" w:rsidRDefault="00C97C37" w:rsidP="00C97C37">
            <w:pPr>
              <w:jc w:val="both"/>
            </w:pPr>
            <w:r>
              <w:t xml:space="preserve">Тетрадь </w:t>
            </w:r>
            <w:r w:rsidR="00EB0AE4">
              <w:t>для контрольных и практических работ – 1</w:t>
            </w:r>
          </w:p>
        </w:tc>
      </w:tr>
      <w:tr w:rsidR="0096782B" w:rsidTr="009D5590">
        <w:tc>
          <w:tcPr>
            <w:tcW w:w="2235" w:type="dxa"/>
          </w:tcPr>
          <w:p w:rsidR="0096782B" w:rsidRDefault="0096782B" w:rsidP="008B2224">
            <w:pPr>
              <w:jc w:val="both"/>
            </w:pPr>
            <w:r>
              <w:t>История</w:t>
            </w:r>
          </w:p>
          <w:p w:rsidR="0096782B" w:rsidRDefault="0096782B" w:rsidP="008B2224">
            <w:pPr>
              <w:jc w:val="both"/>
            </w:pPr>
            <w:r>
              <w:t xml:space="preserve">Обществознание </w:t>
            </w:r>
          </w:p>
          <w:p w:rsidR="00EB0AE4" w:rsidRDefault="00EB0AE4" w:rsidP="008B2224">
            <w:pPr>
              <w:jc w:val="both"/>
            </w:pPr>
          </w:p>
        </w:tc>
        <w:tc>
          <w:tcPr>
            <w:tcW w:w="3685" w:type="dxa"/>
          </w:tcPr>
          <w:p w:rsidR="0096782B" w:rsidRDefault="00C97C37" w:rsidP="008B2224">
            <w:pPr>
              <w:jc w:val="both"/>
            </w:pPr>
            <w:r>
              <w:t xml:space="preserve">Рабочая тетрадь – 1 </w:t>
            </w:r>
          </w:p>
          <w:p w:rsidR="00EB0AE4" w:rsidRDefault="00EB0AE4" w:rsidP="008B2224">
            <w:pPr>
              <w:jc w:val="both"/>
            </w:pPr>
            <w:r>
              <w:t>Тетрадь для контрольных работ - 1</w:t>
            </w:r>
          </w:p>
          <w:p w:rsidR="00EB0AE4" w:rsidRDefault="00EB0AE4" w:rsidP="008B2224">
            <w:pPr>
              <w:jc w:val="both"/>
            </w:pPr>
          </w:p>
        </w:tc>
        <w:tc>
          <w:tcPr>
            <w:tcW w:w="3651" w:type="dxa"/>
          </w:tcPr>
          <w:p w:rsidR="0096782B" w:rsidRDefault="00C97C37" w:rsidP="008B2224">
            <w:pPr>
              <w:jc w:val="both"/>
            </w:pPr>
            <w:r>
              <w:t>Рабочая тетрадь – 1</w:t>
            </w:r>
          </w:p>
          <w:p w:rsidR="00EB0AE4" w:rsidRDefault="00EB0AE4" w:rsidP="008B2224">
            <w:pPr>
              <w:jc w:val="both"/>
            </w:pPr>
            <w:r>
              <w:t>Тетрадь для контрольных работ - 1</w:t>
            </w:r>
          </w:p>
        </w:tc>
      </w:tr>
      <w:tr w:rsidR="0096782B" w:rsidTr="009D5590">
        <w:tc>
          <w:tcPr>
            <w:tcW w:w="2235" w:type="dxa"/>
          </w:tcPr>
          <w:p w:rsidR="0096782B" w:rsidRDefault="0096782B" w:rsidP="008B2224">
            <w:pPr>
              <w:jc w:val="both"/>
            </w:pPr>
            <w:r>
              <w:t xml:space="preserve">Иностранный язык </w:t>
            </w:r>
          </w:p>
          <w:p w:rsidR="0096782B" w:rsidRDefault="0096782B" w:rsidP="008B2224">
            <w:pPr>
              <w:jc w:val="both"/>
            </w:pPr>
            <w:r>
              <w:t xml:space="preserve">(английский) </w:t>
            </w:r>
          </w:p>
        </w:tc>
        <w:tc>
          <w:tcPr>
            <w:tcW w:w="3685" w:type="dxa"/>
          </w:tcPr>
          <w:p w:rsidR="0096782B" w:rsidRDefault="00C97C37" w:rsidP="008B2224">
            <w:pPr>
              <w:jc w:val="both"/>
            </w:pPr>
            <w:r>
              <w:t>Рабочие тетради – 2</w:t>
            </w:r>
          </w:p>
          <w:p w:rsidR="00C97C37" w:rsidRDefault="00C97C37" w:rsidP="008B2224">
            <w:pPr>
              <w:jc w:val="both"/>
            </w:pPr>
            <w:r>
              <w:t xml:space="preserve">Словарь – 1 </w:t>
            </w:r>
          </w:p>
          <w:p w:rsidR="00C97C37" w:rsidRDefault="00C97C37" w:rsidP="008B2224">
            <w:pPr>
              <w:jc w:val="both"/>
            </w:pPr>
            <w:r>
              <w:t xml:space="preserve">Тетрадь для контрольных работ – 1 </w:t>
            </w:r>
          </w:p>
        </w:tc>
        <w:tc>
          <w:tcPr>
            <w:tcW w:w="3651" w:type="dxa"/>
          </w:tcPr>
          <w:p w:rsidR="00C97C37" w:rsidRDefault="00C97C37" w:rsidP="00C97C37">
            <w:pPr>
              <w:jc w:val="both"/>
            </w:pPr>
            <w:r>
              <w:t>Рабочие тетради – 2</w:t>
            </w:r>
          </w:p>
          <w:p w:rsidR="00C97C37" w:rsidRDefault="00C97C37" w:rsidP="00C97C37">
            <w:pPr>
              <w:jc w:val="both"/>
            </w:pPr>
            <w:r>
              <w:t xml:space="preserve">Словарь – 1 </w:t>
            </w:r>
          </w:p>
          <w:p w:rsidR="0096782B" w:rsidRDefault="00C97C37" w:rsidP="00C97C37">
            <w:pPr>
              <w:jc w:val="both"/>
            </w:pPr>
            <w:r>
              <w:t>Тетрадь для контрольных работ – 1</w:t>
            </w:r>
          </w:p>
        </w:tc>
      </w:tr>
      <w:tr w:rsidR="0096782B" w:rsidTr="009D5590">
        <w:tc>
          <w:tcPr>
            <w:tcW w:w="2235" w:type="dxa"/>
          </w:tcPr>
          <w:p w:rsidR="0096782B" w:rsidRDefault="00EB0AE4" w:rsidP="008B2224">
            <w:pPr>
              <w:jc w:val="both"/>
            </w:pPr>
            <w:r>
              <w:t>ОБЗР</w:t>
            </w:r>
          </w:p>
        </w:tc>
        <w:tc>
          <w:tcPr>
            <w:tcW w:w="3685" w:type="dxa"/>
          </w:tcPr>
          <w:p w:rsidR="0096782B" w:rsidRDefault="00C97C37" w:rsidP="008B2224">
            <w:pPr>
              <w:jc w:val="both"/>
            </w:pPr>
            <w:r>
              <w:t xml:space="preserve">Рабочая тетрадь – 1 </w:t>
            </w:r>
          </w:p>
        </w:tc>
        <w:tc>
          <w:tcPr>
            <w:tcW w:w="3651" w:type="dxa"/>
          </w:tcPr>
          <w:p w:rsidR="0096782B" w:rsidRDefault="00C97C37" w:rsidP="008B2224">
            <w:pPr>
              <w:jc w:val="both"/>
            </w:pPr>
            <w:r>
              <w:t>Рабочая тетрадь – 1</w:t>
            </w:r>
          </w:p>
        </w:tc>
      </w:tr>
      <w:tr w:rsidR="0096782B" w:rsidTr="009D5590">
        <w:tc>
          <w:tcPr>
            <w:tcW w:w="2235" w:type="dxa"/>
          </w:tcPr>
          <w:p w:rsidR="0096782B" w:rsidRDefault="00EB0AE4" w:rsidP="008B2224">
            <w:pPr>
              <w:jc w:val="both"/>
            </w:pPr>
            <w:r>
              <w:t xml:space="preserve"> Труд (</w:t>
            </w:r>
            <w:r w:rsidR="0096782B">
              <w:t>Технология</w:t>
            </w:r>
            <w:r>
              <w:t>)</w:t>
            </w:r>
            <w:r w:rsidR="0096782B">
              <w:t xml:space="preserve"> </w:t>
            </w:r>
          </w:p>
        </w:tc>
        <w:tc>
          <w:tcPr>
            <w:tcW w:w="3685" w:type="dxa"/>
          </w:tcPr>
          <w:p w:rsidR="0096782B" w:rsidRDefault="00C97C37" w:rsidP="008B2224">
            <w:pPr>
              <w:jc w:val="both"/>
            </w:pPr>
            <w:r>
              <w:t>Рабочая тетрадь – 1</w:t>
            </w:r>
          </w:p>
        </w:tc>
        <w:tc>
          <w:tcPr>
            <w:tcW w:w="3651" w:type="dxa"/>
          </w:tcPr>
          <w:p w:rsidR="0096782B" w:rsidRDefault="00C97C37" w:rsidP="008B2224">
            <w:pPr>
              <w:jc w:val="both"/>
            </w:pPr>
            <w:r>
              <w:t>Рабочая тетрадь – 1</w:t>
            </w:r>
          </w:p>
        </w:tc>
      </w:tr>
      <w:tr w:rsidR="0096782B" w:rsidTr="009D5590">
        <w:tc>
          <w:tcPr>
            <w:tcW w:w="2235" w:type="dxa"/>
          </w:tcPr>
          <w:p w:rsidR="0096782B" w:rsidRDefault="009D5590" w:rsidP="008B2224">
            <w:pPr>
              <w:jc w:val="both"/>
            </w:pPr>
            <w:r>
              <w:t xml:space="preserve">Музыка </w:t>
            </w:r>
          </w:p>
        </w:tc>
        <w:tc>
          <w:tcPr>
            <w:tcW w:w="3685" w:type="dxa"/>
          </w:tcPr>
          <w:p w:rsidR="0096782B" w:rsidRDefault="00C97C37" w:rsidP="008B2224">
            <w:pPr>
              <w:jc w:val="both"/>
            </w:pPr>
            <w:r>
              <w:t>Рабочая тетрадь – 1</w:t>
            </w:r>
          </w:p>
        </w:tc>
        <w:tc>
          <w:tcPr>
            <w:tcW w:w="3651" w:type="dxa"/>
          </w:tcPr>
          <w:p w:rsidR="0096782B" w:rsidRDefault="0096782B" w:rsidP="008B2224">
            <w:pPr>
              <w:jc w:val="both"/>
            </w:pPr>
          </w:p>
        </w:tc>
      </w:tr>
      <w:tr w:rsidR="009D5590" w:rsidTr="009D5590">
        <w:tc>
          <w:tcPr>
            <w:tcW w:w="2235" w:type="dxa"/>
          </w:tcPr>
          <w:p w:rsidR="009D5590" w:rsidRDefault="009D5590" w:rsidP="008B2224">
            <w:pPr>
              <w:jc w:val="both"/>
            </w:pPr>
            <w:r>
              <w:t xml:space="preserve">ИЗО </w:t>
            </w:r>
          </w:p>
        </w:tc>
        <w:tc>
          <w:tcPr>
            <w:tcW w:w="3685" w:type="dxa"/>
          </w:tcPr>
          <w:p w:rsidR="009D5590" w:rsidRDefault="00C97C37" w:rsidP="008B2224">
            <w:pPr>
              <w:jc w:val="both"/>
            </w:pPr>
            <w:r>
              <w:t>Рабочая тетрадь – 1</w:t>
            </w:r>
          </w:p>
          <w:p w:rsidR="00C97C37" w:rsidRDefault="00C97C37" w:rsidP="008B2224">
            <w:pPr>
              <w:jc w:val="both"/>
            </w:pPr>
            <w:r>
              <w:t xml:space="preserve">Альбом </w:t>
            </w:r>
            <w:r w:rsidR="001577D5">
              <w:t xml:space="preserve">– 1 </w:t>
            </w:r>
          </w:p>
        </w:tc>
        <w:tc>
          <w:tcPr>
            <w:tcW w:w="3651" w:type="dxa"/>
          </w:tcPr>
          <w:p w:rsidR="009D5590" w:rsidRDefault="009D5590" w:rsidP="008B2224">
            <w:pPr>
              <w:jc w:val="both"/>
            </w:pPr>
          </w:p>
        </w:tc>
      </w:tr>
    </w:tbl>
    <w:p w:rsidR="00F13E49" w:rsidRDefault="00C97C37" w:rsidP="008B2224">
      <w:pPr>
        <w:jc w:val="both"/>
      </w:pPr>
      <w:r w:rsidRPr="00C97C37">
        <w:rPr>
          <w:b/>
        </w:rPr>
        <w:t>Примечание</w:t>
      </w:r>
      <w:r>
        <w:rPr>
          <w:b/>
        </w:rPr>
        <w:t xml:space="preserve">: </w:t>
      </w:r>
    </w:p>
    <w:p w:rsidR="00C97C37" w:rsidRDefault="00C97C37" w:rsidP="00C97C37">
      <w:pPr>
        <w:pStyle w:val="a4"/>
        <w:numPr>
          <w:ilvl w:val="0"/>
          <w:numId w:val="4"/>
        </w:numPr>
        <w:jc w:val="both"/>
      </w:pPr>
      <w:r>
        <w:t>Домашние сочинения по литературе в 5 – 11 классах пишутся на двойных листах в линию и хранятся у учителя в отдельной папке до конца учебного года;</w:t>
      </w:r>
    </w:p>
    <w:p w:rsidR="00C97C37" w:rsidRDefault="00C97C37" w:rsidP="00C97C37">
      <w:pPr>
        <w:pStyle w:val="a4"/>
        <w:numPr>
          <w:ilvl w:val="0"/>
          <w:numId w:val="4"/>
        </w:numPr>
        <w:jc w:val="both"/>
      </w:pPr>
      <w:r>
        <w:t xml:space="preserve">Контрольные работы по </w:t>
      </w:r>
      <w:r w:rsidR="00DC3C3B">
        <w:t>ИЗО</w:t>
      </w:r>
      <w:r w:rsidR="00EB0AE4">
        <w:t xml:space="preserve">, труду(технологии), музыке, родным языкам, родной литературе </w:t>
      </w:r>
      <w:r w:rsidR="00DC3C3B">
        <w:t xml:space="preserve">пишутся на </w:t>
      </w:r>
      <w:r>
        <w:t>отдельных листах и хранятся в отдельной папке</w:t>
      </w:r>
      <w:r w:rsidR="00EB0AE4">
        <w:t xml:space="preserve"> учителя до конца учебного года.</w:t>
      </w:r>
    </w:p>
    <w:p w:rsidR="00C97C37" w:rsidRDefault="001577D5" w:rsidP="001577D5">
      <w:pPr>
        <w:ind w:left="360"/>
        <w:jc w:val="both"/>
        <w:rPr>
          <w:b/>
        </w:rPr>
      </w:pPr>
      <w:r>
        <w:rPr>
          <w:b/>
        </w:rPr>
        <w:t>3. Оформление записей в тетрадях</w:t>
      </w:r>
    </w:p>
    <w:p w:rsidR="001577D5" w:rsidRPr="001577D5" w:rsidRDefault="001577D5" w:rsidP="001577D5">
      <w:pPr>
        <w:ind w:left="360"/>
        <w:jc w:val="both"/>
      </w:pPr>
      <w:r>
        <w:t>3.1. Тетради должны быть подписаны единообразно, согласно единым требованиям (указывать для чего предназначена тетрадь, класс, название, номер школы, город, фамилию, имя учащегося)</w:t>
      </w:r>
    </w:p>
    <w:p w:rsidR="001577D5" w:rsidRDefault="001577D5" w:rsidP="001577D5">
      <w:pPr>
        <w:ind w:left="360"/>
        <w:jc w:val="both"/>
      </w:pPr>
      <w:r>
        <w:t>3.2. Образец подписи</w:t>
      </w:r>
      <w:r w:rsidR="007862B7">
        <w:t xml:space="preserve"> рабочих</w:t>
      </w:r>
      <w:r>
        <w:t xml:space="preserve"> тетрадей:</w:t>
      </w:r>
    </w:p>
    <w:p w:rsidR="007862B7" w:rsidRDefault="007862B7" w:rsidP="007862B7">
      <w:pPr>
        <w:ind w:left="360"/>
        <w:jc w:val="center"/>
      </w:pPr>
      <w:r>
        <w:t>Тетрадь</w:t>
      </w:r>
    </w:p>
    <w:p w:rsidR="007862B7" w:rsidRDefault="007862B7" w:rsidP="007862B7">
      <w:pPr>
        <w:ind w:left="360"/>
        <w:jc w:val="center"/>
      </w:pPr>
      <w:r>
        <w:t>для работ _____________(название предмета)</w:t>
      </w:r>
    </w:p>
    <w:p w:rsidR="007862B7" w:rsidRDefault="007862B7" w:rsidP="007862B7">
      <w:pPr>
        <w:ind w:left="360"/>
      </w:pPr>
      <w:r>
        <w:t xml:space="preserve">                                   ученика (ученицы) _______класса </w:t>
      </w:r>
    </w:p>
    <w:p w:rsidR="007862B7" w:rsidRDefault="007862B7" w:rsidP="007862B7">
      <w:pPr>
        <w:ind w:left="360"/>
      </w:pPr>
      <w:r>
        <w:t xml:space="preserve">                                  МБОУ «СОШ – ДС №37 им. И.Г. </w:t>
      </w:r>
      <w:proofErr w:type="spellStart"/>
      <w:r>
        <w:t>Генова</w:t>
      </w:r>
      <w:proofErr w:type="spellEnd"/>
      <w:r>
        <w:t xml:space="preserve">» г. Симферополя </w:t>
      </w:r>
    </w:p>
    <w:p w:rsidR="007862B7" w:rsidRDefault="007862B7" w:rsidP="007862B7">
      <w:pPr>
        <w:ind w:left="360"/>
      </w:pPr>
      <w:r>
        <w:t xml:space="preserve">                                  Иванова Ивана </w:t>
      </w:r>
    </w:p>
    <w:p w:rsidR="007862B7" w:rsidRDefault="007862B7" w:rsidP="007862B7">
      <w:pPr>
        <w:ind w:left="360"/>
      </w:pPr>
      <w:r>
        <w:t>3.3. Образец подписи тетрадей для контрольных работ:</w:t>
      </w:r>
    </w:p>
    <w:p w:rsidR="007862B7" w:rsidRDefault="007862B7" w:rsidP="007862B7">
      <w:pPr>
        <w:ind w:left="360"/>
        <w:jc w:val="center"/>
      </w:pPr>
    </w:p>
    <w:p w:rsidR="007862B7" w:rsidRDefault="007862B7" w:rsidP="007862B7">
      <w:pPr>
        <w:ind w:left="360"/>
        <w:jc w:val="center"/>
      </w:pPr>
      <w:r>
        <w:t>Тетрадь</w:t>
      </w:r>
    </w:p>
    <w:p w:rsidR="007862B7" w:rsidRDefault="007862B7" w:rsidP="007862B7">
      <w:pPr>
        <w:ind w:left="360"/>
        <w:jc w:val="center"/>
      </w:pPr>
      <w:r>
        <w:t>для контрольных работ _____________(название предмета)</w:t>
      </w:r>
    </w:p>
    <w:p w:rsidR="007862B7" w:rsidRDefault="007862B7" w:rsidP="007862B7">
      <w:pPr>
        <w:ind w:left="360"/>
      </w:pPr>
      <w:r>
        <w:t xml:space="preserve">                        ученика (ученицы) _______класса </w:t>
      </w:r>
    </w:p>
    <w:p w:rsidR="007862B7" w:rsidRDefault="007862B7" w:rsidP="007862B7">
      <w:pPr>
        <w:ind w:left="360"/>
      </w:pPr>
      <w:r>
        <w:t xml:space="preserve">                        МБОУ «СОШ – ДС №37 им. И.Г. </w:t>
      </w:r>
      <w:proofErr w:type="spellStart"/>
      <w:r>
        <w:t>Генова</w:t>
      </w:r>
      <w:proofErr w:type="spellEnd"/>
      <w:r>
        <w:t xml:space="preserve">» г. Симферополя </w:t>
      </w:r>
    </w:p>
    <w:p w:rsidR="007862B7" w:rsidRDefault="007862B7" w:rsidP="007862B7">
      <w:pPr>
        <w:ind w:left="360"/>
      </w:pPr>
      <w:r>
        <w:t xml:space="preserve">                        Иванова Ивана </w:t>
      </w:r>
    </w:p>
    <w:p w:rsidR="007862B7" w:rsidRDefault="007862B7" w:rsidP="001577D5">
      <w:pPr>
        <w:ind w:left="360"/>
        <w:jc w:val="both"/>
      </w:pPr>
      <w:r>
        <w:t>3.4. Образец подписи тетрадей для практических работ</w:t>
      </w:r>
    </w:p>
    <w:p w:rsidR="007862B7" w:rsidRDefault="007862B7" w:rsidP="007862B7">
      <w:pPr>
        <w:ind w:left="360"/>
        <w:jc w:val="center"/>
      </w:pPr>
      <w:r>
        <w:t>Тетрадь</w:t>
      </w:r>
    </w:p>
    <w:p w:rsidR="007862B7" w:rsidRDefault="00EB0AE4" w:rsidP="007862B7">
      <w:pPr>
        <w:ind w:left="360"/>
        <w:jc w:val="center"/>
      </w:pPr>
      <w:r>
        <w:t>Д</w:t>
      </w:r>
      <w:r w:rsidR="007862B7">
        <w:t>ля</w:t>
      </w:r>
      <w:r>
        <w:t xml:space="preserve"> контрольных и </w:t>
      </w:r>
      <w:r w:rsidR="007862B7">
        <w:t>практических работ ____________</w:t>
      </w:r>
      <w:proofErr w:type="gramStart"/>
      <w:r w:rsidR="007862B7">
        <w:t>_(</w:t>
      </w:r>
      <w:proofErr w:type="gramEnd"/>
      <w:r w:rsidR="007862B7">
        <w:t>название предмета)</w:t>
      </w:r>
    </w:p>
    <w:p w:rsidR="007862B7" w:rsidRDefault="007862B7" w:rsidP="007862B7">
      <w:pPr>
        <w:ind w:left="360"/>
      </w:pPr>
      <w:r>
        <w:t xml:space="preserve">                        ученика (ученицы) _______класса </w:t>
      </w:r>
    </w:p>
    <w:p w:rsidR="007862B7" w:rsidRDefault="007862B7" w:rsidP="007862B7">
      <w:pPr>
        <w:ind w:left="360"/>
      </w:pPr>
      <w:r>
        <w:t xml:space="preserve">                        МБОУ «СОШ – ДС №37 им. И.Г. </w:t>
      </w:r>
      <w:proofErr w:type="spellStart"/>
      <w:r>
        <w:t>Генова</w:t>
      </w:r>
      <w:proofErr w:type="spellEnd"/>
      <w:r>
        <w:t xml:space="preserve">» г. Симферополя </w:t>
      </w:r>
    </w:p>
    <w:p w:rsidR="007862B7" w:rsidRDefault="007862B7" w:rsidP="007862B7">
      <w:pPr>
        <w:ind w:left="360"/>
      </w:pPr>
      <w:r>
        <w:t xml:space="preserve">                        Иванова Ивана </w:t>
      </w:r>
    </w:p>
    <w:p w:rsidR="007862B7" w:rsidRDefault="007862B7" w:rsidP="00EB0AE4">
      <w:pPr>
        <w:ind w:left="360"/>
        <w:jc w:val="both"/>
      </w:pPr>
      <w:r w:rsidRPr="007862B7">
        <w:t xml:space="preserve">3.5. </w:t>
      </w:r>
      <w:r>
        <w:t xml:space="preserve"> Все записи в тетрадях должны производить с соблюдением следующих требований:</w:t>
      </w:r>
    </w:p>
    <w:p w:rsidR="007862B7" w:rsidRDefault="007862B7" w:rsidP="00EB0AE4">
      <w:pPr>
        <w:ind w:left="360"/>
        <w:jc w:val="both"/>
      </w:pPr>
      <w:r>
        <w:t>* писать аккуратным, разборчивым почерком;</w:t>
      </w:r>
    </w:p>
    <w:p w:rsidR="007862B7" w:rsidRDefault="007862B7" w:rsidP="00EB0AE4">
      <w:pPr>
        <w:ind w:left="360"/>
        <w:jc w:val="both"/>
      </w:pPr>
      <w:r>
        <w:t>* тетрадь должна быть одета в обложку и иметь аккуратный внешний вид;</w:t>
      </w:r>
    </w:p>
    <w:p w:rsidR="007862B7" w:rsidRDefault="007862B7" w:rsidP="00EB0AE4">
      <w:pPr>
        <w:ind w:left="360"/>
        <w:jc w:val="both"/>
      </w:pPr>
      <w:r>
        <w:t>* необходимо единообразно выполнять подпись на обложке тетради или, в случае отсутствия специально предназначенного места, на первом листе тетради;</w:t>
      </w:r>
    </w:p>
    <w:p w:rsidR="007862B7" w:rsidRDefault="007862B7" w:rsidP="00EB0AE4">
      <w:pPr>
        <w:ind w:left="360"/>
        <w:jc w:val="both"/>
      </w:pPr>
      <w:r>
        <w:t>* в тетрадях учащиеся должны быть поля;</w:t>
      </w:r>
    </w:p>
    <w:p w:rsidR="007862B7" w:rsidRDefault="007862B7" w:rsidP="00EB0AE4">
      <w:pPr>
        <w:ind w:left="360"/>
        <w:jc w:val="both"/>
      </w:pPr>
      <w:r>
        <w:lastRenderedPageBreak/>
        <w:t>* обязательным является соблюдение «красной» строки в тетрадях по всем предметам;</w:t>
      </w:r>
    </w:p>
    <w:p w:rsidR="007862B7" w:rsidRDefault="007862B7" w:rsidP="00EB0AE4">
      <w:pPr>
        <w:ind w:left="360"/>
        <w:jc w:val="both"/>
      </w:pPr>
      <w:r>
        <w:t>* дата выполнения работы записывается следующим образом:</w:t>
      </w:r>
    </w:p>
    <w:p w:rsidR="007862B7" w:rsidRDefault="007862B7" w:rsidP="00EB0AE4">
      <w:pPr>
        <w:ind w:left="360"/>
        <w:jc w:val="both"/>
      </w:pPr>
      <w:r>
        <w:t xml:space="preserve"> - в 5 – 9 классах по всем предметам, в 10 – 11 классах по русскому и иностранному языку число и месяц</w:t>
      </w:r>
      <w:r w:rsidR="00CF034C">
        <w:t xml:space="preserve"> – словами в форме именительного падежа;</w:t>
      </w:r>
    </w:p>
    <w:p w:rsidR="00CF034C" w:rsidRDefault="00CF034C" w:rsidP="00EB0AE4">
      <w:pPr>
        <w:ind w:left="360"/>
        <w:jc w:val="both"/>
      </w:pPr>
      <w:r>
        <w:t>- в 10 – 11 классах по остальным предметам  запись даты возможна на полях цифрами: 01.09. 22.</w:t>
      </w:r>
    </w:p>
    <w:p w:rsidR="00CF034C" w:rsidRDefault="00CF034C" w:rsidP="00EB0AE4">
      <w:pPr>
        <w:ind w:left="360"/>
        <w:jc w:val="both"/>
      </w:pPr>
      <w:r>
        <w:t xml:space="preserve">* на отдельной строке после даты указывается вид </w:t>
      </w:r>
      <w:r w:rsidR="00FE1833">
        <w:t>выполняемой работы (</w:t>
      </w:r>
      <w:r>
        <w:t>классная работа, домашняя работа)</w:t>
      </w:r>
    </w:p>
    <w:p w:rsidR="00CF034C" w:rsidRDefault="00CF034C" w:rsidP="00EB0AE4">
      <w:pPr>
        <w:ind w:left="360"/>
        <w:jc w:val="both"/>
      </w:pPr>
      <w:r>
        <w:t xml:space="preserve">* на отдельной строке записывается название темы урока, указывается вид выполняемой работы, обозначается номер упражнения, задачи. Не допускается сокращение слова «Упражнение». </w:t>
      </w:r>
    </w:p>
    <w:p w:rsidR="00CF034C" w:rsidRDefault="00CF034C" w:rsidP="00EB0AE4">
      <w:pPr>
        <w:ind w:left="360"/>
        <w:jc w:val="both"/>
      </w:pPr>
      <w:r>
        <w:t>* Между датой и заголовком, наименованием вида работы и заголовком, а также между заголовком и текстом в тетрадях в линию строка не пропускается. Между заключительной строкой текста одной работы и датой следующей работы в тетрадях по русскому, родному, английскому языку пропускается 2 линии, а в тетрадях по другим предметам – 4 клетки (для отделения одной работы от другой и для выставления отметки за работу);</w:t>
      </w:r>
    </w:p>
    <w:p w:rsidR="00CF034C" w:rsidRDefault="00CF034C" w:rsidP="00EB0AE4">
      <w:pPr>
        <w:ind w:left="360"/>
        <w:jc w:val="both"/>
      </w:pPr>
      <w:r>
        <w:t>* учащиеся ведут записи в тетрадях синей или фиолетовой пастой;</w:t>
      </w:r>
    </w:p>
    <w:p w:rsidR="00CF034C" w:rsidRDefault="00CF034C" w:rsidP="00EB0AE4">
      <w:pPr>
        <w:ind w:left="360"/>
        <w:jc w:val="both"/>
      </w:pPr>
      <w:r>
        <w:t>* для оформления подчеркиваний, схем, таблиц, чертежей используется простой карандаш;</w:t>
      </w:r>
    </w:p>
    <w:p w:rsidR="00CF034C" w:rsidRDefault="008971B3" w:rsidP="00EB0AE4">
      <w:pPr>
        <w:ind w:left="360"/>
        <w:jc w:val="both"/>
      </w:pPr>
      <w:r>
        <w:t>* все подчеркивания выполняются аккуратно, в случае необходимости применяется линейка и циркуль.</w:t>
      </w:r>
    </w:p>
    <w:p w:rsidR="008971B3" w:rsidRDefault="008971B3" w:rsidP="00EB0AE4">
      <w:pPr>
        <w:ind w:left="360"/>
        <w:jc w:val="both"/>
      </w:pPr>
      <w:r>
        <w:t>3. 6. Ошибки в тетрадях исправляются следующим образом:</w:t>
      </w:r>
    </w:p>
    <w:p w:rsidR="008971B3" w:rsidRDefault="00897FBE" w:rsidP="00EB0AE4">
      <w:pPr>
        <w:ind w:left="360"/>
        <w:jc w:val="both"/>
      </w:pPr>
      <w:r>
        <w:t>* неверно написанную букву, цифру или пунктуационный знак зачеркивается косой линией, часть слова, слово, предложение -  тонкой горизонтальной линией;</w:t>
      </w:r>
    </w:p>
    <w:p w:rsidR="00897FBE" w:rsidRDefault="00897FBE" w:rsidP="00EB0AE4">
      <w:pPr>
        <w:ind w:left="360"/>
        <w:jc w:val="both"/>
      </w:pPr>
      <w:r>
        <w:t>* вместо зачеркнутого необходимо подписать буквы, слова, предложения, цифры;</w:t>
      </w:r>
    </w:p>
    <w:p w:rsidR="00897FBE" w:rsidRDefault="00897FBE" w:rsidP="00EB0AE4">
      <w:pPr>
        <w:ind w:left="360"/>
        <w:jc w:val="both"/>
      </w:pPr>
      <w:r>
        <w:t>* нельзя заключать неверные написания в скобки или использовать корректор.</w:t>
      </w:r>
    </w:p>
    <w:p w:rsidR="00897FBE" w:rsidRDefault="00897FBE" w:rsidP="00EB0AE4">
      <w:pPr>
        <w:ind w:left="360"/>
        <w:jc w:val="both"/>
        <w:rPr>
          <w:b/>
        </w:rPr>
      </w:pPr>
      <w:r>
        <w:rPr>
          <w:b/>
        </w:rPr>
        <w:t xml:space="preserve">4. Порядок проверки работ учащихся, оценивания ведения тетрадей </w:t>
      </w:r>
    </w:p>
    <w:p w:rsidR="00897FBE" w:rsidRPr="00897FBE" w:rsidRDefault="00897FBE" w:rsidP="00EB0AE4">
      <w:pPr>
        <w:ind w:left="360"/>
        <w:jc w:val="both"/>
      </w:pPr>
      <w:r>
        <w:t xml:space="preserve">4.1. Порядок проверки рабочих тетрадей учащихся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804"/>
        <w:gridCol w:w="1191"/>
        <w:gridCol w:w="3847"/>
        <w:gridCol w:w="2369"/>
      </w:tblGrid>
      <w:tr w:rsidR="00841BC4" w:rsidRPr="00841BC4" w:rsidTr="00EA1CEB">
        <w:tc>
          <w:tcPr>
            <w:tcW w:w="1804" w:type="dxa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191" w:type="dxa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 xml:space="preserve">Класс  </w:t>
            </w:r>
          </w:p>
        </w:tc>
        <w:tc>
          <w:tcPr>
            <w:tcW w:w="3847" w:type="dxa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 xml:space="preserve">Периодичность проверки </w:t>
            </w:r>
          </w:p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 xml:space="preserve">Периодичность выставления отметки за ведение тетради </w:t>
            </w:r>
          </w:p>
        </w:tc>
      </w:tr>
      <w:tr w:rsidR="00841BC4" w:rsidRPr="00841BC4" w:rsidTr="00EA1CEB">
        <w:tc>
          <w:tcPr>
            <w:tcW w:w="1804" w:type="dxa"/>
            <w:vMerge w:val="restart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 xml:space="preserve">Русский язык, родные языки </w:t>
            </w:r>
          </w:p>
        </w:tc>
        <w:tc>
          <w:tcPr>
            <w:tcW w:w="1191" w:type="dxa"/>
          </w:tcPr>
          <w:p w:rsidR="00841BC4" w:rsidRPr="00841BC4" w:rsidRDefault="00841BC4" w:rsidP="00841BC4">
            <w:pPr>
              <w:jc w:val="center"/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5</w:t>
            </w:r>
          </w:p>
        </w:tc>
        <w:tc>
          <w:tcPr>
            <w:tcW w:w="3847" w:type="dxa"/>
          </w:tcPr>
          <w:p w:rsidR="00841BC4" w:rsidRPr="00841BC4" w:rsidRDefault="00EB0AE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Первое полугодие -  после каждого урока  у всех учеников, второе полугодие – после каждого урока у слабых учеников, а у сильных – наиболее значимые по своей важности работы, но не менее 1 раза в неделю у всех учащихся</w:t>
            </w:r>
          </w:p>
        </w:tc>
        <w:tc>
          <w:tcPr>
            <w:tcW w:w="2369" w:type="dxa"/>
            <w:vMerge w:val="restart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Оценка за ведение тетради выставляется всем учащимся один раз в месяц</w:t>
            </w:r>
          </w:p>
        </w:tc>
      </w:tr>
      <w:tr w:rsidR="00841BC4" w:rsidRPr="00841BC4" w:rsidTr="00EA1CEB">
        <w:tc>
          <w:tcPr>
            <w:tcW w:w="1804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41BC4" w:rsidRPr="00841BC4" w:rsidRDefault="00841BC4" w:rsidP="00841BC4">
            <w:pPr>
              <w:jc w:val="center"/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6</w:t>
            </w:r>
          </w:p>
        </w:tc>
        <w:tc>
          <w:tcPr>
            <w:tcW w:w="3847" w:type="dxa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 xml:space="preserve">Первое полугодие -  после каждого урока  у всех учеников, второе полугодие – после каждого урока у слабых учеников, а у сильных – наиболее значимые по своей важности работы, но не менее 1 раза в неделю у всех учащихся </w:t>
            </w:r>
          </w:p>
        </w:tc>
        <w:tc>
          <w:tcPr>
            <w:tcW w:w="2369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</w:tr>
      <w:tr w:rsidR="00841BC4" w:rsidRPr="00841BC4" w:rsidTr="00EA1CEB">
        <w:tc>
          <w:tcPr>
            <w:tcW w:w="1804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41BC4" w:rsidRPr="00841BC4" w:rsidRDefault="00841BC4" w:rsidP="00841BC4">
            <w:pPr>
              <w:jc w:val="center"/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7 – 9</w:t>
            </w:r>
          </w:p>
        </w:tc>
        <w:tc>
          <w:tcPr>
            <w:tcW w:w="3847" w:type="dxa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После каждого урока у слабых учеников, а у сильных – наиболее значимые по своей важности работы, но не менее 1 раза в неделю у всех учащихся</w:t>
            </w:r>
          </w:p>
        </w:tc>
        <w:tc>
          <w:tcPr>
            <w:tcW w:w="2369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</w:tr>
      <w:tr w:rsidR="00841BC4" w:rsidRPr="00841BC4" w:rsidTr="00EA1CEB">
        <w:tc>
          <w:tcPr>
            <w:tcW w:w="1804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41BC4" w:rsidRPr="00841BC4" w:rsidRDefault="00841BC4" w:rsidP="00841BC4">
            <w:pPr>
              <w:jc w:val="center"/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10- 11</w:t>
            </w:r>
          </w:p>
        </w:tc>
        <w:tc>
          <w:tcPr>
            <w:tcW w:w="3847" w:type="dxa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После каждого урока у слабых учеников, а у сильных – наиболее значимые по своей важности раб</w:t>
            </w:r>
            <w:r w:rsidR="0038561E">
              <w:rPr>
                <w:sz w:val="24"/>
                <w:szCs w:val="24"/>
              </w:rPr>
              <w:t>оты, но не менее 1 раза в месяц</w:t>
            </w:r>
            <w:r w:rsidRPr="00841BC4">
              <w:rPr>
                <w:sz w:val="24"/>
                <w:szCs w:val="24"/>
              </w:rPr>
              <w:t xml:space="preserve"> у всех учащихся</w:t>
            </w:r>
          </w:p>
        </w:tc>
        <w:tc>
          <w:tcPr>
            <w:tcW w:w="2369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</w:tr>
      <w:tr w:rsidR="00841BC4" w:rsidRPr="00841BC4" w:rsidTr="00EA1CEB">
        <w:tc>
          <w:tcPr>
            <w:tcW w:w="1804" w:type="dxa"/>
            <w:vMerge w:val="restart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lastRenderedPageBreak/>
              <w:t xml:space="preserve">Литература </w:t>
            </w:r>
          </w:p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1191" w:type="dxa"/>
          </w:tcPr>
          <w:p w:rsidR="00841BC4" w:rsidRPr="00841BC4" w:rsidRDefault="00841BC4" w:rsidP="00841BC4">
            <w:pPr>
              <w:jc w:val="center"/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5-8</w:t>
            </w:r>
          </w:p>
        </w:tc>
        <w:tc>
          <w:tcPr>
            <w:tcW w:w="3847" w:type="dxa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1 раз в неделю – у слабых учеников, выборочно, но не реже одного раза в месяц у всех учащихся</w:t>
            </w:r>
          </w:p>
        </w:tc>
        <w:tc>
          <w:tcPr>
            <w:tcW w:w="2369" w:type="dxa"/>
            <w:vMerge w:val="restart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Оценка за ведение тетради выставляется всем учащимся один раз в месяц</w:t>
            </w:r>
          </w:p>
        </w:tc>
      </w:tr>
      <w:tr w:rsidR="00841BC4" w:rsidRPr="00841BC4" w:rsidTr="00EA1CEB">
        <w:tc>
          <w:tcPr>
            <w:tcW w:w="1804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41BC4" w:rsidRPr="00841BC4" w:rsidRDefault="00841BC4" w:rsidP="00841BC4">
            <w:pPr>
              <w:jc w:val="center"/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9 - 11</w:t>
            </w:r>
          </w:p>
        </w:tc>
        <w:tc>
          <w:tcPr>
            <w:tcW w:w="3847" w:type="dxa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 xml:space="preserve">Не реже одного раза в месяц у всех учащихся </w:t>
            </w:r>
          </w:p>
        </w:tc>
        <w:tc>
          <w:tcPr>
            <w:tcW w:w="2369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</w:tr>
      <w:tr w:rsidR="00841BC4" w:rsidRPr="00841BC4" w:rsidTr="00EA1CEB">
        <w:tc>
          <w:tcPr>
            <w:tcW w:w="1804" w:type="dxa"/>
            <w:vMerge w:val="restart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91" w:type="dxa"/>
          </w:tcPr>
          <w:p w:rsidR="00841BC4" w:rsidRPr="00841BC4" w:rsidRDefault="00841BC4" w:rsidP="00841BC4">
            <w:pPr>
              <w:jc w:val="center"/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5</w:t>
            </w:r>
          </w:p>
        </w:tc>
        <w:tc>
          <w:tcPr>
            <w:tcW w:w="3847" w:type="dxa"/>
          </w:tcPr>
          <w:p w:rsidR="00841BC4" w:rsidRPr="00841BC4" w:rsidRDefault="0038561E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Первое полугодие -  после каждого урока  у всех учеников, второе полугодие – после каждого урока у слабых учеников, а у сильных – наиболее значимые по своей важности работы, но не менее 1 раза в неделю у всех учащихся</w:t>
            </w:r>
          </w:p>
        </w:tc>
        <w:tc>
          <w:tcPr>
            <w:tcW w:w="2369" w:type="dxa"/>
            <w:vMerge w:val="restart"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  <w:r>
              <w:t>Оценка за ведение тетради выставляется всем учащимся один раз в месяц</w:t>
            </w:r>
          </w:p>
        </w:tc>
      </w:tr>
      <w:tr w:rsidR="00841BC4" w:rsidRPr="00841BC4" w:rsidTr="00EA1CEB">
        <w:tc>
          <w:tcPr>
            <w:tcW w:w="1804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41BC4" w:rsidRPr="00841BC4" w:rsidRDefault="00841BC4" w:rsidP="00841BC4">
            <w:pPr>
              <w:jc w:val="center"/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6 – 8</w:t>
            </w:r>
          </w:p>
        </w:tc>
        <w:tc>
          <w:tcPr>
            <w:tcW w:w="3847" w:type="dxa"/>
          </w:tcPr>
          <w:p w:rsidR="00841BC4" w:rsidRPr="00841BC4" w:rsidRDefault="0038561E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После каждого урока у слабых учеников, а у сильных – наиболее значимые по своей важности работы, но не менее 1 раза в неделю у всех учащихся</w:t>
            </w:r>
          </w:p>
        </w:tc>
        <w:tc>
          <w:tcPr>
            <w:tcW w:w="2369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</w:tr>
      <w:tr w:rsidR="00841BC4" w:rsidRPr="00841BC4" w:rsidTr="00EA1CEB">
        <w:tc>
          <w:tcPr>
            <w:tcW w:w="1804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41BC4" w:rsidRPr="00841BC4" w:rsidRDefault="00841BC4" w:rsidP="00841BC4">
            <w:pPr>
              <w:jc w:val="center"/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9 - 11</w:t>
            </w:r>
          </w:p>
        </w:tc>
        <w:tc>
          <w:tcPr>
            <w:tcW w:w="3847" w:type="dxa"/>
          </w:tcPr>
          <w:p w:rsidR="00841BC4" w:rsidRPr="00841BC4" w:rsidRDefault="0038561E" w:rsidP="007862B7">
            <w:pPr>
              <w:rPr>
                <w:sz w:val="24"/>
                <w:szCs w:val="24"/>
              </w:rPr>
            </w:pPr>
            <w:r w:rsidRPr="00841BC4">
              <w:rPr>
                <w:sz w:val="24"/>
                <w:szCs w:val="24"/>
              </w:rPr>
              <w:t>После каждого урока у слабых учеников, а у сильных – наиболее значимые по своей важности раб</w:t>
            </w:r>
            <w:r>
              <w:rPr>
                <w:sz w:val="24"/>
                <w:szCs w:val="24"/>
              </w:rPr>
              <w:t>оты, но не менее 1 раза в месяц</w:t>
            </w:r>
            <w:r w:rsidRPr="00841BC4">
              <w:rPr>
                <w:sz w:val="24"/>
                <w:szCs w:val="24"/>
              </w:rPr>
              <w:t xml:space="preserve"> у всех учащихся</w:t>
            </w:r>
          </w:p>
        </w:tc>
        <w:tc>
          <w:tcPr>
            <w:tcW w:w="2369" w:type="dxa"/>
            <w:vMerge/>
          </w:tcPr>
          <w:p w:rsidR="00841BC4" w:rsidRPr="00841BC4" w:rsidRDefault="00841BC4" w:rsidP="007862B7">
            <w:pPr>
              <w:rPr>
                <w:sz w:val="24"/>
                <w:szCs w:val="24"/>
              </w:rPr>
            </w:pPr>
          </w:p>
        </w:tc>
      </w:tr>
      <w:tr w:rsidR="0038561E" w:rsidRPr="00841BC4" w:rsidTr="00EA1CEB">
        <w:tc>
          <w:tcPr>
            <w:tcW w:w="1804" w:type="dxa"/>
            <w:vMerge w:val="restart"/>
          </w:tcPr>
          <w:p w:rsidR="0038561E" w:rsidRPr="00841BC4" w:rsidRDefault="0038561E" w:rsidP="0078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1191" w:type="dxa"/>
          </w:tcPr>
          <w:p w:rsidR="0038561E" w:rsidRPr="00841BC4" w:rsidRDefault="0038561E" w:rsidP="00385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6</w:t>
            </w:r>
          </w:p>
        </w:tc>
        <w:tc>
          <w:tcPr>
            <w:tcW w:w="3847" w:type="dxa"/>
          </w:tcPr>
          <w:p w:rsidR="0038561E" w:rsidRPr="00841BC4" w:rsidRDefault="0038561E" w:rsidP="0078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каждого урока у всех учащихся </w:t>
            </w:r>
          </w:p>
        </w:tc>
        <w:tc>
          <w:tcPr>
            <w:tcW w:w="2369" w:type="dxa"/>
            <w:vMerge w:val="restart"/>
          </w:tcPr>
          <w:p w:rsidR="0038561E" w:rsidRDefault="0038561E" w:rsidP="007862B7">
            <w:r>
              <w:t>Оценка за ведение тетради выставляется всем учащимся один раз в месяц</w:t>
            </w:r>
          </w:p>
          <w:p w:rsidR="0038561E" w:rsidRPr="00841BC4" w:rsidRDefault="0038561E" w:rsidP="007862B7">
            <w:pPr>
              <w:rPr>
                <w:sz w:val="24"/>
                <w:szCs w:val="24"/>
              </w:rPr>
            </w:pPr>
            <w:r>
              <w:t xml:space="preserve">За ведение словаря – один раз в полугодие </w:t>
            </w:r>
          </w:p>
        </w:tc>
      </w:tr>
      <w:tr w:rsidR="0038561E" w:rsidRPr="00841BC4" w:rsidTr="00EA1CEB">
        <w:tc>
          <w:tcPr>
            <w:tcW w:w="1804" w:type="dxa"/>
            <w:vMerge/>
          </w:tcPr>
          <w:p w:rsidR="0038561E" w:rsidRPr="00841BC4" w:rsidRDefault="0038561E" w:rsidP="007862B7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38561E" w:rsidRPr="00841BC4" w:rsidRDefault="0038561E" w:rsidP="00385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– 9 </w:t>
            </w:r>
          </w:p>
        </w:tc>
        <w:tc>
          <w:tcPr>
            <w:tcW w:w="3847" w:type="dxa"/>
          </w:tcPr>
          <w:p w:rsidR="0038561E" w:rsidRPr="00841BC4" w:rsidRDefault="0038561E" w:rsidP="0078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каждого урока у слабых учеников, а у сильных – наиболее значимые работы, но не менее одного раза в месяц у всех учащихся</w:t>
            </w:r>
          </w:p>
        </w:tc>
        <w:tc>
          <w:tcPr>
            <w:tcW w:w="2369" w:type="dxa"/>
            <w:vMerge/>
          </w:tcPr>
          <w:p w:rsidR="0038561E" w:rsidRPr="00841BC4" w:rsidRDefault="0038561E" w:rsidP="007862B7">
            <w:pPr>
              <w:rPr>
                <w:sz w:val="24"/>
                <w:szCs w:val="24"/>
              </w:rPr>
            </w:pPr>
          </w:p>
        </w:tc>
      </w:tr>
      <w:tr w:rsidR="0038561E" w:rsidRPr="00841BC4" w:rsidTr="00EA1CEB">
        <w:tc>
          <w:tcPr>
            <w:tcW w:w="1804" w:type="dxa"/>
            <w:vMerge/>
          </w:tcPr>
          <w:p w:rsidR="0038561E" w:rsidRPr="00841BC4" w:rsidRDefault="0038561E" w:rsidP="007862B7"/>
        </w:tc>
        <w:tc>
          <w:tcPr>
            <w:tcW w:w="1191" w:type="dxa"/>
          </w:tcPr>
          <w:p w:rsidR="0038561E" w:rsidRPr="00841BC4" w:rsidRDefault="0038561E" w:rsidP="0038561E">
            <w:pPr>
              <w:jc w:val="center"/>
            </w:pPr>
            <w:r>
              <w:t xml:space="preserve">10 – 11 </w:t>
            </w:r>
          </w:p>
        </w:tc>
        <w:tc>
          <w:tcPr>
            <w:tcW w:w="3847" w:type="dxa"/>
          </w:tcPr>
          <w:p w:rsidR="0038561E" w:rsidRPr="00841BC4" w:rsidRDefault="0038561E" w:rsidP="007862B7">
            <w:r>
              <w:rPr>
                <w:sz w:val="24"/>
                <w:szCs w:val="24"/>
              </w:rPr>
              <w:t>После каждого урока у слабых учеников, а у сильных – наиболее значимые работы, но не менее одного раза в месяц у всех учащихся</w:t>
            </w:r>
          </w:p>
        </w:tc>
        <w:tc>
          <w:tcPr>
            <w:tcW w:w="2369" w:type="dxa"/>
            <w:vMerge/>
          </w:tcPr>
          <w:p w:rsidR="0038561E" w:rsidRPr="00841BC4" w:rsidRDefault="0038561E" w:rsidP="007862B7"/>
        </w:tc>
      </w:tr>
      <w:tr w:rsidR="0038561E" w:rsidRPr="00841BC4" w:rsidTr="00EA1CEB">
        <w:tc>
          <w:tcPr>
            <w:tcW w:w="1804" w:type="dxa"/>
          </w:tcPr>
          <w:p w:rsidR="0038561E" w:rsidRPr="00841BC4" w:rsidRDefault="0038561E" w:rsidP="007862B7">
            <w:r>
              <w:t xml:space="preserve">История, обществознание, география </w:t>
            </w:r>
          </w:p>
        </w:tc>
        <w:tc>
          <w:tcPr>
            <w:tcW w:w="1191" w:type="dxa"/>
          </w:tcPr>
          <w:p w:rsidR="0038561E" w:rsidRPr="00841BC4" w:rsidRDefault="0038561E" w:rsidP="0038561E">
            <w:pPr>
              <w:jc w:val="center"/>
            </w:pPr>
            <w:r>
              <w:t>5 – 11</w:t>
            </w:r>
          </w:p>
        </w:tc>
        <w:tc>
          <w:tcPr>
            <w:tcW w:w="3847" w:type="dxa"/>
          </w:tcPr>
          <w:p w:rsidR="0038561E" w:rsidRPr="00841BC4" w:rsidRDefault="0038561E" w:rsidP="007862B7">
            <w:r>
              <w:t>Выполнение письменных заданий и оценивание проходит в рабочем порядке</w:t>
            </w:r>
            <w:r w:rsidR="003D4BBD">
              <w:t>, но не реже 1 раза в четверть</w:t>
            </w:r>
          </w:p>
        </w:tc>
        <w:tc>
          <w:tcPr>
            <w:tcW w:w="2369" w:type="dxa"/>
          </w:tcPr>
          <w:p w:rsidR="0038561E" w:rsidRPr="00841BC4" w:rsidRDefault="0038561E" w:rsidP="007862B7"/>
        </w:tc>
      </w:tr>
      <w:tr w:rsidR="0038561E" w:rsidRPr="00841BC4" w:rsidTr="00EA1CEB">
        <w:tc>
          <w:tcPr>
            <w:tcW w:w="1804" w:type="dxa"/>
          </w:tcPr>
          <w:p w:rsidR="0038561E" w:rsidRPr="00841BC4" w:rsidRDefault="0038561E" w:rsidP="007862B7">
            <w:r>
              <w:t xml:space="preserve">Физика </w:t>
            </w:r>
          </w:p>
        </w:tc>
        <w:tc>
          <w:tcPr>
            <w:tcW w:w="1191" w:type="dxa"/>
          </w:tcPr>
          <w:p w:rsidR="0038561E" w:rsidRPr="00841BC4" w:rsidRDefault="0038561E" w:rsidP="0038561E">
            <w:pPr>
              <w:jc w:val="center"/>
            </w:pPr>
            <w:r>
              <w:t>7 – 11</w:t>
            </w:r>
          </w:p>
        </w:tc>
        <w:tc>
          <w:tcPr>
            <w:tcW w:w="3847" w:type="dxa"/>
          </w:tcPr>
          <w:p w:rsidR="0038561E" w:rsidRPr="00841BC4" w:rsidRDefault="003D4BBD" w:rsidP="007862B7">
            <w:r>
              <w:t>Выполнение письменных заданий и оценивание проходит в рабочем порядке, но не реже 1 раза в четверть</w:t>
            </w:r>
            <w:r w:rsidR="00EA1CEB">
              <w:t xml:space="preserve">/ полугодие </w:t>
            </w:r>
          </w:p>
        </w:tc>
        <w:tc>
          <w:tcPr>
            <w:tcW w:w="2369" w:type="dxa"/>
          </w:tcPr>
          <w:p w:rsidR="003D4BBD" w:rsidRDefault="003D4BBD" w:rsidP="003D4BBD">
            <w:r>
              <w:t>Оценка за ведение тетради выставляется всем учащимся один раз в четверть</w:t>
            </w:r>
            <w:r w:rsidR="00EA1CEB">
              <w:t xml:space="preserve">/ полугодие </w:t>
            </w:r>
            <w:r>
              <w:t xml:space="preserve"> </w:t>
            </w:r>
          </w:p>
          <w:p w:rsidR="0038561E" w:rsidRPr="00841BC4" w:rsidRDefault="0038561E" w:rsidP="007862B7"/>
        </w:tc>
      </w:tr>
      <w:tr w:rsidR="0038561E" w:rsidRPr="00841BC4" w:rsidTr="00EA1CEB">
        <w:tc>
          <w:tcPr>
            <w:tcW w:w="1804" w:type="dxa"/>
          </w:tcPr>
          <w:p w:rsidR="0038561E" w:rsidRPr="00841BC4" w:rsidRDefault="0038561E" w:rsidP="007862B7">
            <w:r>
              <w:t xml:space="preserve">Химия </w:t>
            </w:r>
          </w:p>
        </w:tc>
        <w:tc>
          <w:tcPr>
            <w:tcW w:w="1191" w:type="dxa"/>
          </w:tcPr>
          <w:p w:rsidR="0038561E" w:rsidRPr="00841BC4" w:rsidRDefault="003D4BBD" w:rsidP="003D4BBD">
            <w:pPr>
              <w:jc w:val="center"/>
            </w:pPr>
            <w:r>
              <w:t>8 - 11</w:t>
            </w:r>
          </w:p>
        </w:tc>
        <w:tc>
          <w:tcPr>
            <w:tcW w:w="3847" w:type="dxa"/>
          </w:tcPr>
          <w:p w:rsidR="0038561E" w:rsidRPr="00841BC4" w:rsidRDefault="003D4BBD" w:rsidP="007862B7">
            <w:r>
              <w:t>Выполнение письменных заданий и оценивание проходит в рабочем порядке, но не реже 1 раза в четверть</w:t>
            </w:r>
            <w:r w:rsidR="00EA1CEB">
              <w:t xml:space="preserve">/ полугодие </w:t>
            </w:r>
          </w:p>
        </w:tc>
        <w:tc>
          <w:tcPr>
            <w:tcW w:w="2369" w:type="dxa"/>
          </w:tcPr>
          <w:p w:rsidR="00EA1CEB" w:rsidRDefault="00EA1CEB" w:rsidP="00EA1CEB">
            <w:r>
              <w:t xml:space="preserve">Оценка за ведение тетради выставляется всем учащимся один раз в четверть/ </w:t>
            </w:r>
            <w:r>
              <w:lastRenderedPageBreak/>
              <w:t xml:space="preserve">полугодие  </w:t>
            </w:r>
          </w:p>
          <w:p w:rsidR="0038561E" w:rsidRPr="00841BC4" w:rsidRDefault="0038561E" w:rsidP="007862B7"/>
        </w:tc>
      </w:tr>
      <w:tr w:rsidR="0038561E" w:rsidRPr="00841BC4" w:rsidTr="00EA1CEB">
        <w:tc>
          <w:tcPr>
            <w:tcW w:w="1804" w:type="dxa"/>
          </w:tcPr>
          <w:p w:rsidR="0038561E" w:rsidRPr="00841BC4" w:rsidRDefault="0038561E" w:rsidP="007862B7">
            <w:r>
              <w:lastRenderedPageBreak/>
              <w:t xml:space="preserve">Биология </w:t>
            </w:r>
          </w:p>
        </w:tc>
        <w:tc>
          <w:tcPr>
            <w:tcW w:w="1191" w:type="dxa"/>
          </w:tcPr>
          <w:p w:rsidR="0038561E" w:rsidRPr="00841BC4" w:rsidRDefault="00EA1CEB" w:rsidP="00EA1CEB">
            <w:pPr>
              <w:jc w:val="center"/>
            </w:pPr>
            <w:r>
              <w:t>5 – 11</w:t>
            </w:r>
          </w:p>
        </w:tc>
        <w:tc>
          <w:tcPr>
            <w:tcW w:w="3847" w:type="dxa"/>
          </w:tcPr>
          <w:p w:rsidR="0038561E" w:rsidRPr="00841BC4" w:rsidRDefault="00EA1CEB" w:rsidP="007862B7">
            <w:r>
              <w:t>Выполнение письменных заданий и оценивание проходит в рабочем порядке, но не реже 1 раза в четверть/ полугодие</w:t>
            </w:r>
          </w:p>
        </w:tc>
        <w:tc>
          <w:tcPr>
            <w:tcW w:w="2369" w:type="dxa"/>
          </w:tcPr>
          <w:p w:rsidR="00EA1CEB" w:rsidRDefault="00EA1CEB" w:rsidP="00EA1CEB">
            <w:r>
              <w:t xml:space="preserve">Оценка за ведение тетради выставляется всем учащимся один раз в четверть/ полугодие  </w:t>
            </w:r>
          </w:p>
          <w:p w:rsidR="0038561E" w:rsidRPr="00841BC4" w:rsidRDefault="0038561E" w:rsidP="007862B7"/>
        </w:tc>
      </w:tr>
      <w:tr w:rsidR="0038561E" w:rsidRPr="00841BC4" w:rsidTr="00EA1CEB">
        <w:tc>
          <w:tcPr>
            <w:tcW w:w="1804" w:type="dxa"/>
          </w:tcPr>
          <w:p w:rsidR="0038561E" w:rsidRPr="00841BC4" w:rsidRDefault="0038561E" w:rsidP="007862B7">
            <w:r>
              <w:t xml:space="preserve">Информатика </w:t>
            </w:r>
          </w:p>
        </w:tc>
        <w:tc>
          <w:tcPr>
            <w:tcW w:w="1191" w:type="dxa"/>
          </w:tcPr>
          <w:p w:rsidR="0038561E" w:rsidRPr="00841BC4" w:rsidRDefault="00EA1CEB" w:rsidP="00EA1CEB">
            <w:pPr>
              <w:jc w:val="center"/>
            </w:pPr>
            <w:r>
              <w:t>7 - 11</w:t>
            </w:r>
          </w:p>
        </w:tc>
        <w:tc>
          <w:tcPr>
            <w:tcW w:w="3847" w:type="dxa"/>
          </w:tcPr>
          <w:p w:rsidR="0038561E" w:rsidRPr="00841BC4" w:rsidRDefault="00EA1CEB" w:rsidP="007862B7">
            <w:r>
              <w:t>Выполнение письменных заданий и оценивание проходит в рабочем порядке, но не реже 1 раза в четверть/ полугодие</w:t>
            </w:r>
          </w:p>
        </w:tc>
        <w:tc>
          <w:tcPr>
            <w:tcW w:w="2369" w:type="dxa"/>
          </w:tcPr>
          <w:p w:rsidR="00EA1CEB" w:rsidRDefault="00EA1CEB" w:rsidP="00EA1CEB">
            <w:r>
              <w:t xml:space="preserve">Оценка за ведение тетради выставляется всем учащимся один раз в четверть/ полугодие  </w:t>
            </w:r>
          </w:p>
          <w:p w:rsidR="0038561E" w:rsidRPr="00841BC4" w:rsidRDefault="0038561E" w:rsidP="007862B7"/>
        </w:tc>
      </w:tr>
    </w:tbl>
    <w:p w:rsidR="00897FBE" w:rsidRDefault="00EA1CEB" w:rsidP="00EA1CEB">
      <w:r>
        <w:t xml:space="preserve">     4.2. Все виды контрольных работ по предметам проверяются у всех учащихся.</w:t>
      </w:r>
    </w:p>
    <w:p w:rsidR="00EA1CEB" w:rsidRDefault="00EA1CEB" w:rsidP="00EA1CEB">
      <w:r>
        <w:t xml:space="preserve">     4.3. Проверка контрольных работ осуществляются в следующие сроки: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410"/>
        <w:gridCol w:w="4394"/>
      </w:tblGrid>
      <w:tr w:rsidR="00EA1CEB" w:rsidTr="00EA1CEB">
        <w:tc>
          <w:tcPr>
            <w:tcW w:w="2410" w:type="dxa"/>
          </w:tcPr>
          <w:p w:rsidR="00EA1CEB" w:rsidRDefault="00EA1CEB" w:rsidP="00EA1CEB">
            <w:r>
              <w:t xml:space="preserve">Предмет </w:t>
            </w:r>
          </w:p>
        </w:tc>
        <w:tc>
          <w:tcPr>
            <w:tcW w:w="2410" w:type="dxa"/>
          </w:tcPr>
          <w:p w:rsidR="00EA1CEB" w:rsidRDefault="00EA1CEB" w:rsidP="00EA1CEB">
            <w:r>
              <w:t xml:space="preserve">Виды работ </w:t>
            </w:r>
          </w:p>
        </w:tc>
        <w:tc>
          <w:tcPr>
            <w:tcW w:w="4394" w:type="dxa"/>
          </w:tcPr>
          <w:p w:rsidR="00EA1CEB" w:rsidRDefault="00EA1CEB" w:rsidP="00EA1CEB">
            <w:r>
              <w:t xml:space="preserve">Сроки проверки </w:t>
            </w:r>
          </w:p>
        </w:tc>
      </w:tr>
      <w:tr w:rsidR="00EA1CEB" w:rsidTr="00EA1CEB">
        <w:tc>
          <w:tcPr>
            <w:tcW w:w="2410" w:type="dxa"/>
            <w:vMerge w:val="restart"/>
          </w:tcPr>
          <w:p w:rsidR="00EA1CEB" w:rsidRDefault="00EA1CEB" w:rsidP="00EA1CEB">
            <w:r>
              <w:t xml:space="preserve">Русский язык </w:t>
            </w:r>
          </w:p>
        </w:tc>
        <w:tc>
          <w:tcPr>
            <w:tcW w:w="2410" w:type="dxa"/>
          </w:tcPr>
          <w:p w:rsidR="00EA1CEB" w:rsidRDefault="00EA1CEB" w:rsidP="00EA1CEB">
            <w:r>
              <w:t xml:space="preserve">Диктант </w:t>
            </w:r>
          </w:p>
        </w:tc>
        <w:tc>
          <w:tcPr>
            <w:tcW w:w="4394" w:type="dxa"/>
          </w:tcPr>
          <w:p w:rsidR="00EA1CEB" w:rsidRDefault="00EA1CEB" w:rsidP="00EA1CEB">
            <w:r>
              <w:t>Проверяется к следующему уроку</w:t>
            </w:r>
          </w:p>
        </w:tc>
      </w:tr>
      <w:tr w:rsidR="00EA1CEB" w:rsidTr="00EA1CEB">
        <w:tc>
          <w:tcPr>
            <w:tcW w:w="2410" w:type="dxa"/>
            <w:vMerge/>
          </w:tcPr>
          <w:p w:rsidR="00EA1CEB" w:rsidRDefault="00EA1CEB" w:rsidP="00EA1CEB"/>
        </w:tc>
        <w:tc>
          <w:tcPr>
            <w:tcW w:w="2410" w:type="dxa"/>
          </w:tcPr>
          <w:p w:rsidR="00EA1CEB" w:rsidRDefault="00EA1CEB" w:rsidP="00EA1CEB">
            <w:r>
              <w:t xml:space="preserve">Изложение </w:t>
            </w:r>
          </w:p>
        </w:tc>
        <w:tc>
          <w:tcPr>
            <w:tcW w:w="4394" w:type="dxa"/>
            <w:vMerge w:val="restart"/>
          </w:tcPr>
          <w:p w:rsidR="00EA1CEB" w:rsidRDefault="00EA1CEB" w:rsidP="00EA1CEB">
            <w:r>
              <w:t xml:space="preserve">Проверяется не позже чем через неделю </w:t>
            </w:r>
          </w:p>
        </w:tc>
      </w:tr>
      <w:tr w:rsidR="00EA1CEB" w:rsidTr="00EA1CEB">
        <w:tc>
          <w:tcPr>
            <w:tcW w:w="2410" w:type="dxa"/>
            <w:vMerge/>
          </w:tcPr>
          <w:p w:rsidR="00EA1CEB" w:rsidRDefault="00EA1CEB" w:rsidP="00EA1CEB"/>
        </w:tc>
        <w:tc>
          <w:tcPr>
            <w:tcW w:w="2410" w:type="dxa"/>
          </w:tcPr>
          <w:p w:rsidR="00EA1CEB" w:rsidRDefault="00EA1CEB" w:rsidP="00EA1CEB">
            <w:r>
              <w:t xml:space="preserve">Сочинение </w:t>
            </w:r>
          </w:p>
        </w:tc>
        <w:tc>
          <w:tcPr>
            <w:tcW w:w="4394" w:type="dxa"/>
            <w:vMerge/>
          </w:tcPr>
          <w:p w:rsidR="00EA1CEB" w:rsidRDefault="00EA1CEB" w:rsidP="00EA1CEB"/>
        </w:tc>
      </w:tr>
      <w:tr w:rsidR="00EA1CEB" w:rsidTr="00EA1CEB">
        <w:tc>
          <w:tcPr>
            <w:tcW w:w="2410" w:type="dxa"/>
          </w:tcPr>
          <w:p w:rsidR="00EA1CEB" w:rsidRDefault="00EA1CEB" w:rsidP="00EA1CEB">
            <w:r>
              <w:t xml:space="preserve">Литература </w:t>
            </w:r>
          </w:p>
        </w:tc>
        <w:tc>
          <w:tcPr>
            <w:tcW w:w="2410" w:type="dxa"/>
          </w:tcPr>
          <w:p w:rsidR="00EA1CEB" w:rsidRDefault="00EA1CEB" w:rsidP="00EA1CEB">
            <w:r>
              <w:t xml:space="preserve">Сочинение </w:t>
            </w:r>
          </w:p>
        </w:tc>
        <w:tc>
          <w:tcPr>
            <w:tcW w:w="4394" w:type="dxa"/>
          </w:tcPr>
          <w:p w:rsidR="00EA1CEB" w:rsidRDefault="00EA1CEB" w:rsidP="00EA1CEB">
            <w:r>
              <w:t xml:space="preserve">Проверяется не более 10 дней </w:t>
            </w:r>
          </w:p>
        </w:tc>
      </w:tr>
      <w:tr w:rsidR="00EA1CEB" w:rsidTr="00EA1CEB">
        <w:tc>
          <w:tcPr>
            <w:tcW w:w="2410" w:type="dxa"/>
          </w:tcPr>
          <w:p w:rsidR="00EA1CEB" w:rsidRDefault="00DC3C3B" w:rsidP="00EA1CEB">
            <w:r>
              <w:t xml:space="preserve">Математика </w:t>
            </w:r>
          </w:p>
        </w:tc>
        <w:tc>
          <w:tcPr>
            <w:tcW w:w="2410" w:type="dxa"/>
          </w:tcPr>
          <w:p w:rsidR="00EA1CEB" w:rsidRDefault="00DC3C3B" w:rsidP="00EA1CEB">
            <w:r>
              <w:t xml:space="preserve">Контрольная работа </w:t>
            </w:r>
          </w:p>
        </w:tc>
        <w:tc>
          <w:tcPr>
            <w:tcW w:w="4394" w:type="dxa"/>
          </w:tcPr>
          <w:p w:rsidR="00EA1CEB" w:rsidRDefault="00DC3C3B" w:rsidP="00EA1CEB">
            <w:r>
              <w:t xml:space="preserve">Проверяется к следующему уроку </w:t>
            </w:r>
          </w:p>
        </w:tc>
      </w:tr>
      <w:tr w:rsidR="00EA1CEB" w:rsidTr="00EA1CEB">
        <w:tc>
          <w:tcPr>
            <w:tcW w:w="2410" w:type="dxa"/>
          </w:tcPr>
          <w:p w:rsidR="00EA1CEB" w:rsidRDefault="00DC3C3B" w:rsidP="00EA1CEB">
            <w:r>
              <w:t xml:space="preserve">Химия </w:t>
            </w:r>
          </w:p>
        </w:tc>
        <w:tc>
          <w:tcPr>
            <w:tcW w:w="2410" w:type="dxa"/>
          </w:tcPr>
          <w:p w:rsidR="00EA1CEB" w:rsidRDefault="00DC3C3B" w:rsidP="00EA1CEB">
            <w:r>
              <w:t>Контрольная работа</w:t>
            </w:r>
          </w:p>
          <w:p w:rsidR="00DC3C3B" w:rsidRDefault="00DC3C3B" w:rsidP="00EA1CEB">
            <w:r>
              <w:t xml:space="preserve">Практическая работа </w:t>
            </w:r>
          </w:p>
        </w:tc>
        <w:tc>
          <w:tcPr>
            <w:tcW w:w="4394" w:type="dxa"/>
          </w:tcPr>
          <w:p w:rsidR="00EA1CEB" w:rsidRDefault="00742F5D" w:rsidP="00EA1CEB">
            <w:r>
              <w:t>Проверяется к следующему уроку</w:t>
            </w:r>
          </w:p>
        </w:tc>
      </w:tr>
      <w:tr w:rsidR="00EA1CEB" w:rsidTr="00EA1CEB">
        <w:tc>
          <w:tcPr>
            <w:tcW w:w="2410" w:type="dxa"/>
          </w:tcPr>
          <w:p w:rsidR="00EA1CEB" w:rsidRDefault="00DC3C3B" w:rsidP="00EA1CEB">
            <w:r>
              <w:t xml:space="preserve">Физика </w:t>
            </w:r>
          </w:p>
        </w:tc>
        <w:tc>
          <w:tcPr>
            <w:tcW w:w="2410" w:type="dxa"/>
          </w:tcPr>
          <w:p w:rsidR="00DC3C3B" w:rsidRDefault="00DC3C3B" w:rsidP="00EA1CEB">
            <w:r>
              <w:t>Контрольная работа</w:t>
            </w:r>
          </w:p>
          <w:p w:rsidR="00DC3C3B" w:rsidRDefault="00DC3C3B" w:rsidP="00EA1CEB">
            <w:r>
              <w:t xml:space="preserve">Лабораторная работа </w:t>
            </w:r>
          </w:p>
        </w:tc>
        <w:tc>
          <w:tcPr>
            <w:tcW w:w="4394" w:type="dxa"/>
          </w:tcPr>
          <w:p w:rsidR="00EA1CEB" w:rsidRDefault="00742F5D" w:rsidP="00EA1CEB">
            <w:r>
              <w:t>Проверяется к следующему уроку</w:t>
            </w:r>
          </w:p>
        </w:tc>
      </w:tr>
      <w:tr w:rsidR="00EA1CEB" w:rsidTr="00EA1CEB">
        <w:tc>
          <w:tcPr>
            <w:tcW w:w="2410" w:type="dxa"/>
          </w:tcPr>
          <w:p w:rsidR="00EA1CEB" w:rsidRDefault="00DC3C3B" w:rsidP="00EA1CEB">
            <w:r>
              <w:t xml:space="preserve">Биология </w:t>
            </w:r>
          </w:p>
        </w:tc>
        <w:tc>
          <w:tcPr>
            <w:tcW w:w="2410" w:type="dxa"/>
          </w:tcPr>
          <w:p w:rsidR="00742F5D" w:rsidRDefault="00742F5D" w:rsidP="00742F5D">
            <w:r>
              <w:t>Контрольная работа</w:t>
            </w:r>
          </w:p>
          <w:p w:rsidR="00742F5D" w:rsidRDefault="00742F5D" w:rsidP="00742F5D">
            <w:r>
              <w:t>Практическая работа</w:t>
            </w:r>
          </w:p>
          <w:p w:rsidR="00EA1CEB" w:rsidRDefault="00FE1833" w:rsidP="00742F5D">
            <w:r>
              <w:t xml:space="preserve"> </w:t>
            </w:r>
          </w:p>
        </w:tc>
        <w:tc>
          <w:tcPr>
            <w:tcW w:w="4394" w:type="dxa"/>
          </w:tcPr>
          <w:p w:rsidR="00EA1CEB" w:rsidRDefault="00742F5D" w:rsidP="00EA1CEB">
            <w:r>
              <w:t>Проверяется к следующему уроку</w:t>
            </w:r>
          </w:p>
        </w:tc>
      </w:tr>
      <w:tr w:rsidR="00EA1CEB" w:rsidTr="00EA1CEB">
        <w:tc>
          <w:tcPr>
            <w:tcW w:w="2410" w:type="dxa"/>
          </w:tcPr>
          <w:p w:rsidR="00EA1CEB" w:rsidRDefault="00DC3C3B" w:rsidP="00EA1CEB">
            <w:r>
              <w:t xml:space="preserve">География </w:t>
            </w:r>
          </w:p>
        </w:tc>
        <w:tc>
          <w:tcPr>
            <w:tcW w:w="2410" w:type="dxa"/>
          </w:tcPr>
          <w:p w:rsidR="00742F5D" w:rsidRDefault="00742F5D" w:rsidP="00742F5D">
            <w:r>
              <w:t>Контрольная работа</w:t>
            </w:r>
          </w:p>
          <w:p w:rsidR="00EA1CEB" w:rsidRDefault="00742F5D" w:rsidP="00EA1CEB">
            <w:r>
              <w:t>Практическая работа</w:t>
            </w:r>
          </w:p>
        </w:tc>
        <w:tc>
          <w:tcPr>
            <w:tcW w:w="4394" w:type="dxa"/>
          </w:tcPr>
          <w:p w:rsidR="00EA1CEB" w:rsidRDefault="00742F5D" w:rsidP="00EA1CEB">
            <w:r>
              <w:t>Проверяется к следующему уроку</w:t>
            </w:r>
          </w:p>
        </w:tc>
      </w:tr>
      <w:tr w:rsidR="00EA1CEB" w:rsidTr="00EA1CEB">
        <w:tc>
          <w:tcPr>
            <w:tcW w:w="2410" w:type="dxa"/>
          </w:tcPr>
          <w:p w:rsidR="00EA1CEB" w:rsidRDefault="00DC3C3B" w:rsidP="00EA1CEB">
            <w:r>
              <w:t xml:space="preserve">История, обществознание </w:t>
            </w:r>
          </w:p>
        </w:tc>
        <w:tc>
          <w:tcPr>
            <w:tcW w:w="2410" w:type="dxa"/>
          </w:tcPr>
          <w:p w:rsidR="00EA1CEB" w:rsidRDefault="00DC3C3B" w:rsidP="00EA1CEB">
            <w:r>
              <w:t xml:space="preserve">Контрольная работа </w:t>
            </w:r>
          </w:p>
        </w:tc>
        <w:tc>
          <w:tcPr>
            <w:tcW w:w="4394" w:type="dxa"/>
          </w:tcPr>
          <w:p w:rsidR="00EA1CEB" w:rsidRDefault="00742F5D" w:rsidP="00EA1CEB">
            <w:r>
              <w:t>Проверяется к следующему уроку</w:t>
            </w:r>
          </w:p>
        </w:tc>
      </w:tr>
      <w:tr w:rsidR="00DC3C3B" w:rsidTr="00EA1CEB">
        <w:tc>
          <w:tcPr>
            <w:tcW w:w="2410" w:type="dxa"/>
          </w:tcPr>
          <w:p w:rsidR="00DC3C3B" w:rsidRDefault="00DC3C3B" w:rsidP="00EA1CEB">
            <w:r>
              <w:t xml:space="preserve">ИЗО </w:t>
            </w:r>
          </w:p>
          <w:p w:rsidR="00FE1833" w:rsidRDefault="00FE1833" w:rsidP="00EA1CEB"/>
        </w:tc>
        <w:tc>
          <w:tcPr>
            <w:tcW w:w="2410" w:type="dxa"/>
          </w:tcPr>
          <w:p w:rsidR="00DC3C3B" w:rsidRDefault="00742F5D" w:rsidP="00EA1CEB">
            <w:r>
              <w:t xml:space="preserve">Контрольная работа </w:t>
            </w:r>
          </w:p>
        </w:tc>
        <w:tc>
          <w:tcPr>
            <w:tcW w:w="4394" w:type="dxa"/>
          </w:tcPr>
          <w:p w:rsidR="00DC3C3B" w:rsidRDefault="00742F5D" w:rsidP="00EA1CEB">
            <w:r>
              <w:t>Проверяется к следующему уроку</w:t>
            </w:r>
          </w:p>
        </w:tc>
      </w:tr>
    </w:tbl>
    <w:p w:rsidR="00220F89" w:rsidRDefault="00220F89" w:rsidP="00742F5D"/>
    <w:p w:rsidR="00897FBE" w:rsidRDefault="00AB0E37" w:rsidP="00FE1833">
      <w:pPr>
        <w:jc w:val="both"/>
      </w:pPr>
      <w:r>
        <w:t xml:space="preserve"> 4.4</w:t>
      </w:r>
      <w:r w:rsidR="00742F5D">
        <w:t xml:space="preserve">. </w:t>
      </w:r>
      <w:r w:rsidR="003E53A9">
        <w:t>В проверяемых работах по русскому языку и математике в 5 – 7 классах учитель исправляет все допущенные ошибки, руководствуясь следующими правилами:</w:t>
      </w:r>
    </w:p>
    <w:p w:rsidR="00274FE1" w:rsidRDefault="00274FE1" w:rsidP="00FE1833">
      <w:pPr>
        <w:jc w:val="both"/>
      </w:pPr>
      <w:r>
        <w:t>* зачеркивая орфографическую ошибку, цифру, математический знак подписывает сверху красной пастой букву или нужную цифру, математический знак;</w:t>
      </w:r>
    </w:p>
    <w:p w:rsidR="00274FE1" w:rsidRDefault="00274FE1" w:rsidP="00FE1833">
      <w:pPr>
        <w:jc w:val="both"/>
      </w:pPr>
      <w:r>
        <w:t>* пунктуационный ненужный знак зачеркивается, необходимый пишется красной пастой;</w:t>
      </w:r>
    </w:p>
    <w:p w:rsidR="00274FE1" w:rsidRDefault="00274FE1" w:rsidP="00FE1833">
      <w:pPr>
        <w:jc w:val="both"/>
      </w:pPr>
      <w:r>
        <w:t>* при проверке тетр</w:t>
      </w:r>
      <w:r w:rsidR="00FE1833">
        <w:t xml:space="preserve">адей по русскому языку учитель обозначает ошибку </w:t>
      </w:r>
      <w:r>
        <w:t>определенным знаком (для удобства подсчета ошибок и их классификации), при поверке изложений, сочинений кроме орфографических и пунктуационных отмечают речевые и грамматические ошибки, а также ошибки по содержанию.</w:t>
      </w:r>
    </w:p>
    <w:p w:rsidR="00274FE1" w:rsidRDefault="00AB0E37" w:rsidP="00FE1833">
      <w:pPr>
        <w:jc w:val="both"/>
      </w:pPr>
      <w:r>
        <w:t>4.5</w:t>
      </w:r>
      <w:r w:rsidR="00274FE1">
        <w:t>. При проверке тетрадей в 8 – 11 класса целесообразно, чтобы учитель только подчеркивал допущенную ошибку и отмечал на полях количество ошибок.</w:t>
      </w:r>
    </w:p>
    <w:p w:rsidR="00274FE1" w:rsidRDefault="00AB0E37" w:rsidP="00FE1833">
      <w:pPr>
        <w:jc w:val="both"/>
      </w:pPr>
      <w:r>
        <w:t>4. 6</w:t>
      </w:r>
      <w:r w:rsidR="00274FE1">
        <w:t xml:space="preserve">. Работа над ошибками осуществляется в тех же тетрадях, в которых выполнялись работы. </w:t>
      </w:r>
    </w:p>
    <w:p w:rsidR="00BC7F9F" w:rsidRDefault="00AB0E37" w:rsidP="00FE1833">
      <w:pPr>
        <w:jc w:val="both"/>
      </w:pPr>
      <w:r>
        <w:t>4.7</w:t>
      </w:r>
      <w:r w:rsidR="00BC7F9F">
        <w:t>. При проверке тетрадей учитель:</w:t>
      </w:r>
    </w:p>
    <w:p w:rsidR="00BC7F9F" w:rsidRDefault="004A7C64" w:rsidP="00FE1833">
      <w:pPr>
        <w:jc w:val="both"/>
      </w:pPr>
      <w:r>
        <w:t>* имеет</w:t>
      </w:r>
      <w:r w:rsidR="00BC7F9F">
        <w:t xml:space="preserve"> право делать записи только пастой красного цвета;</w:t>
      </w:r>
    </w:p>
    <w:p w:rsidR="00BC7F9F" w:rsidRDefault="00BC7F9F" w:rsidP="00FE1833">
      <w:pPr>
        <w:jc w:val="both"/>
      </w:pPr>
      <w:r>
        <w:t xml:space="preserve">* </w:t>
      </w:r>
      <w:r w:rsidR="004A7C64">
        <w:t>помимо выставления оценки делает</w:t>
      </w:r>
      <w:r>
        <w:t xml:space="preserve"> в тетради записи, касающиеся непосредственно проверяемой работы;</w:t>
      </w:r>
    </w:p>
    <w:p w:rsidR="00BC7F9F" w:rsidRDefault="00BC7F9F" w:rsidP="00FE1833">
      <w:pPr>
        <w:jc w:val="both"/>
      </w:pPr>
      <w:r>
        <w:t>* не делает в тетради записи, касающиеся поведения учащихся;</w:t>
      </w:r>
    </w:p>
    <w:p w:rsidR="00BC7F9F" w:rsidRDefault="00BC7F9F" w:rsidP="00FE1833">
      <w:pPr>
        <w:jc w:val="both"/>
      </w:pPr>
      <w:r>
        <w:lastRenderedPageBreak/>
        <w:t>* в качестве отметки может использовать только один из следующих символов: «2»,»3», «4», «5», «См.» (за работы, выполняемые в классе, работу над ошибками);</w:t>
      </w:r>
    </w:p>
    <w:p w:rsidR="00BC7F9F" w:rsidRDefault="00BC7F9F" w:rsidP="00FE1833">
      <w:pPr>
        <w:jc w:val="both"/>
      </w:pPr>
      <w:r>
        <w:t>* при оценивании ведения тетради делает запись «Тетрадь» и выставляет отметку;</w:t>
      </w:r>
    </w:p>
    <w:p w:rsidR="00BC7F9F" w:rsidRPr="00274FE1" w:rsidRDefault="00BC7F9F" w:rsidP="00FE1833">
      <w:pPr>
        <w:jc w:val="both"/>
      </w:pPr>
      <w:r>
        <w:t xml:space="preserve">* хранит тетради для контрольных работ  в течение учебного года. </w:t>
      </w:r>
    </w:p>
    <w:p w:rsidR="007862B7" w:rsidRDefault="004A7C64" w:rsidP="00FE1833">
      <w:pPr>
        <w:jc w:val="both"/>
        <w:rPr>
          <w:b/>
        </w:rPr>
      </w:pPr>
      <w:r>
        <w:rPr>
          <w:b/>
        </w:rPr>
        <w:t xml:space="preserve">5. Виды ошибок и их исправление учителем </w:t>
      </w:r>
    </w:p>
    <w:p w:rsidR="00AB0E37" w:rsidRDefault="00AB0E37" w:rsidP="00FE1833">
      <w:pPr>
        <w:jc w:val="both"/>
        <w:rPr>
          <w:u w:val="single"/>
        </w:rPr>
      </w:pPr>
      <w:r w:rsidRPr="00AB0E37">
        <w:rPr>
          <w:u w:val="single"/>
        </w:rPr>
        <w:t>Русский язык и литература</w:t>
      </w:r>
      <w:r w:rsidR="00B96525">
        <w:rPr>
          <w:u w:val="single"/>
        </w:rPr>
        <w:t xml:space="preserve">, родной </w:t>
      </w:r>
      <w:proofErr w:type="gramStart"/>
      <w:r w:rsidR="00B96525">
        <w:rPr>
          <w:u w:val="single"/>
        </w:rPr>
        <w:t>язык,  родная</w:t>
      </w:r>
      <w:proofErr w:type="gramEnd"/>
      <w:r w:rsidR="00B96525">
        <w:rPr>
          <w:u w:val="single"/>
        </w:rPr>
        <w:t xml:space="preserve"> литература</w:t>
      </w:r>
      <w:r w:rsidR="00FB712C">
        <w:rPr>
          <w:u w:val="single"/>
        </w:rPr>
        <w:t>:</w:t>
      </w:r>
    </w:p>
    <w:p w:rsidR="00AB0E37" w:rsidRDefault="00AB0E37" w:rsidP="00FE1833">
      <w:pPr>
        <w:jc w:val="both"/>
      </w:pPr>
      <w:r>
        <w:t xml:space="preserve">- Виды ошибок выносятся на поля тетради (/ - орфографическая ошибка, </w:t>
      </w:r>
      <w:r>
        <w:rPr>
          <w:lang w:val="en-US"/>
        </w:rPr>
        <w:t>v</w:t>
      </w:r>
      <w:r w:rsidRPr="00AB0E37">
        <w:t xml:space="preserve"> </w:t>
      </w:r>
      <w:r>
        <w:t>–</w:t>
      </w:r>
      <w:r w:rsidRPr="00AB0E37">
        <w:t xml:space="preserve"> </w:t>
      </w:r>
      <w:r>
        <w:t>пунктуационная ошибка, Л – логическая ошибка, Ф- фактическая ошибка, Р – фактическая ошибка, Р – речевая ошибка, Г – грамматическая ошибка).</w:t>
      </w:r>
    </w:p>
    <w:p w:rsidR="00AB0E37" w:rsidRDefault="00AB0E37" w:rsidP="00FE1833">
      <w:pPr>
        <w:jc w:val="both"/>
      </w:pPr>
      <w:r>
        <w:t>- Ошибка подчеркивается и исправляется учителем.</w:t>
      </w:r>
    </w:p>
    <w:p w:rsidR="00AB0E37" w:rsidRDefault="00AB0E37" w:rsidP="00FE1833">
      <w:pPr>
        <w:jc w:val="both"/>
      </w:pPr>
      <w:r>
        <w:t>- Работа над ошибками проводится на каждом уроке, виды работы определяет учитель.</w:t>
      </w:r>
    </w:p>
    <w:p w:rsidR="00AB0E37" w:rsidRDefault="00AB0E37" w:rsidP="00FE1833">
      <w:pPr>
        <w:jc w:val="both"/>
      </w:pPr>
      <w:r>
        <w:t xml:space="preserve">- </w:t>
      </w:r>
      <w:r w:rsidR="00FB712C">
        <w:t xml:space="preserve"> Оценки за контрольные работы выставляются в журнал, за работы по развитию речи – по усмотрению учителя.</w:t>
      </w:r>
    </w:p>
    <w:p w:rsidR="00FB712C" w:rsidRDefault="00FB712C" w:rsidP="00FE1833">
      <w:pPr>
        <w:jc w:val="both"/>
      </w:pPr>
      <w:r>
        <w:t>- Объем домашней работы равен 1\3 объема классной работы.</w:t>
      </w:r>
    </w:p>
    <w:p w:rsidR="00FB712C" w:rsidRDefault="00FB712C" w:rsidP="00FE1833">
      <w:pPr>
        <w:jc w:val="both"/>
        <w:rPr>
          <w:u w:val="single"/>
        </w:rPr>
      </w:pPr>
      <w:r w:rsidRPr="00FB712C">
        <w:rPr>
          <w:u w:val="single"/>
        </w:rPr>
        <w:t>Математика</w:t>
      </w:r>
      <w:r>
        <w:rPr>
          <w:u w:val="single"/>
        </w:rPr>
        <w:t>:</w:t>
      </w:r>
    </w:p>
    <w:p w:rsidR="00FB712C" w:rsidRDefault="00FB712C" w:rsidP="00FE1833">
      <w:pPr>
        <w:jc w:val="both"/>
      </w:pPr>
      <w:r>
        <w:t>-</w:t>
      </w:r>
      <w:r w:rsidR="00B96525">
        <w:t>Ошибка подчеркивается, исправляется учителем, выполняется работа над ошибками.</w:t>
      </w:r>
    </w:p>
    <w:p w:rsidR="00B96525" w:rsidRDefault="00B96525" w:rsidP="00FE1833">
      <w:pPr>
        <w:jc w:val="both"/>
      </w:pPr>
      <w:r>
        <w:t>- Оценки за контрольные работы выставляются в журнал, за самостоятельные – на усмотрение учителя.</w:t>
      </w:r>
    </w:p>
    <w:p w:rsidR="00B96525" w:rsidRDefault="00B96525" w:rsidP="00FE1833">
      <w:pPr>
        <w:jc w:val="both"/>
      </w:pPr>
      <w:r>
        <w:t>- Объем домашней работы равен 1\3 объема классной работы.</w:t>
      </w:r>
    </w:p>
    <w:p w:rsidR="00B96525" w:rsidRDefault="00B96525" w:rsidP="00FE1833">
      <w:pPr>
        <w:jc w:val="both"/>
        <w:rPr>
          <w:u w:val="single"/>
        </w:rPr>
      </w:pPr>
      <w:r w:rsidRPr="00B96525">
        <w:rPr>
          <w:u w:val="single"/>
        </w:rPr>
        <w:t xml:space="preserve">Иностранный язык </w:t>
      </w:r>
    </w:p>
    <w:p w:rsidR="00B96525" w:rsidRDefault="00B96525" w:rsidP="00FE1833">
      <w:pPr>
        <w:jc w:val="both"/>
      </w:pPr>
      <w:r>
        <w:t xml:space="preserve">- Виды ошибок выносятся на поля тетради (\ - орфографическая, </w:t>
      </w:r>
      <w:r>
        <w:rPr>
          <w:lang w:val="en-US"/>
        </w:rPr>
        <w:t>v</w:t>
      </w:r>
      <w:r>
        <w:t xml:space="preserve"> – пунктуационная, Л – логическая, Ф – фактическая, Р – речевая, Г – грамматическая).</w:t>
      </w:r>
    </w:p>
    <w:p w:rsidR="00B96525" w:rsidRDefault="00B96525" w:rsidP="00FE1833">
      <w:pPr>
        <w:jc w:val="both"/>
      </w:pPr>
      <w:r>
        <w:t>- Ошибка подчеркивается, исправляется учителем.</w:t>
      </w:r>
    </w:p>
    <w:p w:rsidR="00B96525" w:rsidRDefault="00B96525" w:rsidP="00FE1833">
      <w:pPr>
        <w:jc w:val="both"/>
      </w:pPr>
      <w:r>
        <w:t>- Оценки за контрольные работы выставляются в журнал, за самостоятельные – по усмотрению учителя.</w:t>
      </w:r>
    </w:p>
    <w:p w:rsidR="00B96525" w:rsidRDefault="00B96525" w:rsidP="00FE1833">
      <w:pPr>
        <w:jc w:val="both"/>
      </w:pPr>
      <w:r>
        <w:t>- Объем домашней работы равен 1\3 объема классной работы.</w:t>
      </w:r>
    </w:p>
    <w:p w:rsidR="00B96525" w:rsidRDefault="00B96525" w:rsidP="00FE1833">
      <w:pPr>
        <w:jc w:val="both"/>
        <w:rPr>
          <w:u w:val="single"/>
        </w:rPr>
      </w:pPr>
      <w:r w:rsidRPr="00B96525">
        <w:rPr>
          <w:u w:val="single"/>
        </w:rPr>
        <w:t>Физика, химия, биология, информатика</w:t>
      </w:r>
      <w:r w:rsidR="00AA3E8C">
        <w:rPr>
          <w:u w:val="single"/>
        </w:rPr>
        <w:t xml:space="preserve">, география </w:t>
      </w:r>
    </w:p>
    <w:p w:rsidR="00B96525" w:rsidRDefault="00B96525" w:rsidP="00FE1833">
      <w:pPr>
        <w:jc w:val="both"/>
      </w:pPr>
      <w:r>
        <w:t>- Ошибка подчеркивается, проводится анализ</w:t>
      </w:r>
      <w:r w:rsidR="00AA3E8C">
        <w:t xml:space="preserve"> качества выполненной работы обучающимися (устный или письменный – на усмотрения учителя).</w:t>
      </w:r>
    </w:p>
    <w:p w:rsidR="00AA3E8C" w:rsidRDefault="00AA3E8C" w:rsidP="00FE1833">
      <w:pPr>
        <w:jc w:val="both"/>
      </w:pPr>
      <w:r>
        <w:t>- Оценки за контрольные и практические работы выставляются в журнал, за лабораторные – по усмотрению учителя).</w:t>
      </w:r>
    </w:p>
    <w:p w:rsidR="00AA3E8C" w:rsidRDefault="00AA3E8C" w:rsidP="00FE1833">
      <w:pPr>
        <w:jc w:val="both"/>
      </w:pPr>
      <w:r>
        <w:t>-</w:t>
      </w:r>
      <w:r w:rsidRPr="00AA3E8C">
        <w:t xml:space="preserve"> </w:t>
      </w:r>
      <w:r>
        <w:t>Объем домашней работы равен 1\3 объема классной работы.</w:t>
      </w:r>
    </w:p>
    <w:p w:rsidR="00AA3E8C" w:rsidRDefault="00AA3E8C" w:rsidP="00FE1833">
      <w:pPr>
        <w:jc w:val="both"/>
        <w:rPr>
          <w:u w:val="single"/>
        </w:rPr>
      </w:pPr>
      <w:r w:rsidRPr="00AA3E8C">
        <w:rPr>
          <w:u w:val="single"/>
        </w:rPr>
        <w:t>История, обществознание</w:t>
      </w:r>
    </w:p>
    <w:p w:rsidR="00AA3E8C" w:rsidRDefault="00AA3E8C" w:rsidP="00FE1833">
      <w:pPr>
        <w:jc w:val="both"/>
      </w:pPr>
      <w:r>
        <w:t>- Ошибка подчеркивается, проводится анализ качества выполненной работы обучающимися (устный или письменный – на усмотрения учителя).</w:t>
      </w:r>
    </w:p>
    <w:p w:rsidR="00AA3E8C" w:rsidRDefault="00AA3E8C" w:rsidP="00FE1833">
      <w:pPr>
        <w:jc w:val="both"/>
        <w:rPr>
          <w:b/>
        </w:rPr>
      </w:pPr>
      <w:r>
        <w:rPr>
          <w:b/>
        </w:rPr>
        <w:t xml:space="preserve">6. Осуществление контроля </w:t>
      </w:r>
    </w:p>
    <w:p w:rsidR="00AA3E8C" w:rsidRDefault="00AA3E8C" w:rsidP="00FE1833">
      <w:pPr>
        <w:jc w:val="both"/>
      </w:pPr>
      <w:r>
        <w:t>6.1. Контроль за порядком ведения и проверкой тетрадей</w:t>
      </w:r>
      <w:r w:rsidR="009B299D">
        <w:t xml:space="preserve"> осуществляет заместитель директора по УВР и (или) по заданию администрации школы руководитель методического объединения.</w:t>
      </w:r>
    </w:p>
    <w:p w:rsidR="009B299D" w:rsidRDefault="009B299D" w:rsidP="00FE1833">
      <w:pPr>
        <w:jc w:val="both"/>
      </w:pPr>
      <w:r>
        <w:t xml:space="preserve">6.2. Контроль осуществляется согласно плану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9B299D" w:rsidRDefault="009B299D" w:rsidP="00FE1833">
      <w:pPr>
        <w:jc w:val="both"/>
        <w:rPr>
          <w:b/>
        </w:rPr>
      </w:pPr>
      <w:r>
        <w:rPr>
          <w:b/>
        </w:rPr>
        <w:t xml:space="preserve">7. Ответственность </w:t>
      </w:r>
    </w:p>
    <w:p w:rsidR="009B299D" w:rsidRPr="009B299D" w:rsidRDefault="009B299D" w:rsidP="00FE1833">
      <w:pPr>
        <w:jc w:val="both"/>
      </w:pPr>
      <w:r>
        <w:t>7.1. За нарушение требований настоящего Положения работники школы, осуществляющие педагогическую деятельность, несут дисциплинарную ответственность.</w:t>
      </w:r>
    </w:p>
    <w:sectPr w:rsidR="009B299D" w:rsidRPr="009B299D" w:rsidSect="00C94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CD6"/>
    <w:multiLevelType w:val="hybridMultilevel"/>
    <w:tmpl w:val="CF76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788"/>
    <w:multiLevelType w:val="hybridMultilevel"/>
    <w:tmpl w:val="C2E0B0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4689"/>
    <w:multiLevelType w:val="hybridMultilevel"/>
    <w:tmpl w:val="52D06B4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B163E"/>
    <w:multiLevelType w:val="hybridMultilevel"/>
    <w:tmpl w:val="EF486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6C7"/>
    <w:rsid w:val="0008001B"/>
    <w:rsid w:val="001577D5"/>
    <w:rsid w:val="00220F89"/>
    <w:rsid w:val="00274FE1"/>
    <w:rsid w:val="0038561E"/>
    <w:rsid w:val="003D4BBD"/>
    <w:rsid w:val="003E53A9"/>
    <w:rsid w:val="004A7C64"/>
    <w:rsid w:val="00537C0C"/>
    <w:rsid w:val="006D5EC1"/>
    <w:rsid w:val="00742F5D"/>
    <w:rsid w:val="007862B7"/>
    <w:rsid w:val="007E5302"/>
    <w:rsid w:val="00841BC4"/>
    <w:rsid w:val="00846541"/>
    <w:rsid w:val="008971B3"/>
    <w:rsid w:val="00897FBE"/>
    <w:rsid w:val="008B2224"/>
    <w:rsid w:val="00923852"/>
    <w:rsid w:val="0096782B"/>
    <w:rsid w:val="009B299D"/>
    <w:rsid w:val="009D5590"/>
    <w:rsid w:val="00A27073"/>
    <w:rsid w:val="00A67B7A"/>
    <w:rsid w:val="00AA3E8C"/>
    <w:rsid w:val="00AB0E37"/>
    <w:rsid w:val="00B96525"/>
    <w:rsid w:val="00BC7F9F"/>
    <w:rsid w:val="00C916C7"/>
    <w:rsid w:val="00C9462E"/>
    <w:rsid w:val="00C97C37"/>
    <w:rsid w:val="00CF034C"/>
    <w:rsid w:val="00DC3C3B"/>
    <w:rsid w:val="00EA1CEB"/>
    <w:rsid w:val="00EB0AE4"/>
    <w:rsid w:val="00EE17DE"/>
    <w:rsid w:val="00F13E49"/>
    <w:rsid w:val="00FB712C"/>
    <w:rsid w:val="00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4239"/>
  <w15:docId w15:val="{B5CFB26B-27E6-4F97-8B03-90B43227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22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9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9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11</cp:revision>
  <cp:lastPrinted>2025-09-09T18:53:00Z</cp:lastPrinted>
  <dcterms:created xsi:type="dcterms:W3CDTF">2023-01-08T11:43:00Z</dcterms:created>
  <dcterms:modified xsi:type="dcterms:W3CDTF">2025-09-09T18:54:00Z</dcterms:modified>
</cp:coreProperties>
</file>