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50" w:rsidRDefault="00CD5EE3" w:rsidP="00CD5E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ДЕТКИЙ САД №37 ИМЕНИ ПАРТИЗАНА – ПОДПОЛЬЩИКА И.Г.ГЕНОВА» МУНИЦИПАЛЬНОГО ОБРАЗОВАНИЯ ГОРОДСКОЙ ОКРУГ СИМФЕРОПОЛЬ РЕСПУБЛИКИ КРЫМ</w:t>
      </w:r>
    </w:p>
    <w:p w:rsidR="00CD5EE3" w:rsidRDefault="00CD5EE3" w:rsidP="00CD5E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CD5EE3" w:rsidRDefault="00CD5EE3" w:rsidP="00CD5E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D5EE3" w:rsidRDefault="00CD5EE3" w:rsidP="00CD5E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CD5EE3" w:rsidRDefault="00853A2B" w:rsidP="00CD5E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августа </w:t>
      </w:r>
      <w:r w:rsidR="00CD5EE3">
        <w:rPr>
          <w:rFonts w:ascii="Times New Roman" w:hAnsi="Times New Roman" w:cs="Times New Roman"/>
          <w:sz w:val="24"/>
          <w:szCs w:val="24"/>
        </w:rPr>
        <w:t xml:space="preserve">2024 г.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5EE3">
        <w:rPr>
          <w:rFonts w:ascii="Times New Roman" w:hAnsi="Times New Roman" w:cs="Times New Roman"/>
          <w:sz w:val="24"/>
          <w:szCs w:val="24"/>
        </w:rPr>
        <w:t>№</w:t>
      </w:r>
      <w:r w:rsidR="00D3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432</w:t>
      </w:r>
    </w:p>
    <w:p w:rsidR="00CD5EE3" w:rsidRPr="00CD5EE3" w:rsidRDefault="00CD5EE3" w:rsidP="00CD5EE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E3">
        <w:rPr>
          <w:rFonts w:ascii="Times New Roman" w:hAnsi="Times New Roman" w:cs="Times New Roman"/>
          <w:b/>
          <w:sz w:val="24"/>
          <w:szCs w:val="24"/>
        </w:rPr>
        <w:t xml:space="preserve">Об итогах проведения </w:t>
      </w:r>
    </w:p>
    <w:p w:rsidR="00CD5EE3" w:rsidRPr="00CD5EE3" w:rsidRDefault="00CD5EE3" w:rsidP="00CD5EE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E3">
        <w:rPr>
          <w:rFonts w:ascii="Times New Roman" w:hAnsi="Times New Roman" w:cs="Times New Roman"/>
          <w:b/>
          <w:sz w:val="24"/>
          <w:szCs w:val="24"/>
        </w:rPr>
        <w:t xml:space="preserve">Всероссийских проверочных работ </w:t>
      </w:r>
    </w:p>
    <w:p w:rsidR="00CD5EE3" w:rsidRPr="00CD5EE3" w:rsidRDefault="00CD5EE3" w:rsidP="00CD5EE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E3">
        <w:rPr>
          <w:rFonts w:ascii="Times New Roman" w:hAnsi="Times New Roman" w:cs="Times New Roman"/>
          <w:b/>
          <w:sz w:val="24"/>
          <w:szCs w:val="24"/>
        </w:rPr>
        <w:t>в 2024 году</w:t>
      </w:r>
    </w:p>
    <w:p w:rsidR="00CD5EE3" w:rsidRDefault="00CD5EE3" w:rsidP="00CD5E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5EE3" w:rsidRDefault="00CD5EE3" w:rsidP="00CD5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0E8B">
        <w:rPr>
          <w:rFonts w:ascii="Times New Roman" w:hAnsi="Times New Roman" w:cs="Times New Roman"/>
          <w:sz w:val="24"/>
          <w:szCs w:val="24"/>
        </w:rPr>
        <w:t>Во исполнение приказа Федеральной службы по надзору в сфере образования и науки от 21.12.2023 г. № 2160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 приказом Министерства образования</w:t>
      </w:r>
      <w:proofErr w:type="gramStart"/>
      <w:r w:rsidRPr="00560E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E8B">
        <w:rPr>
          <w:rFonts w:ascii="Times New Roman" w:hAnsi="Times New Roman" w:cs="Times New Roman"/>
          <w:sz w:val="24"/>
          <w:szCs w:val="24"/>
        </w:rPr>
        <w:t xml:space="preserve"> науки и молодёжи Республики Крым  от 22.02.2024 г. № 317 « 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в целях совершенствования и реализации процедуры оценки степени и уровня освоения образовательных программ общего образования </w:t>
      </w:r>
      <w:proofErr w:type="gramStart"/>
      <w:r w:rsidRPr="00560E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60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Pr="00560E8B">
        <w:rPr>
          <w:rFonts w:ascii="Times New Roman" w:hAnsi="Times New Roman" w:cs="Times New Roman"/>
          <w:sz w:val="24"/>
          <w:szCs w:val="24"/>
        </w:rPr>
        <w:t>5 – 8 классов проведены мониторинговые исследования.</w:t>
      </w:r>
      <w:r w:rsidR="00D36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D10" w:rsidRDefault="00D36D10" w:rsidP="00CD5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изложенного,</w:t>
      </w:r>
    </w:p>
    <w:p w:rsidR="00D36D10" w:rsidRDefault="00D36D10" w:rsidP="00CD5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D5EE3" w:rsidRPr="00AC72AE" w:rsidRDefault="00D36D10" w:rsidP="00CD5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аналитические справки по итогам Всероссийских проверочных работ в 4, 5 – 8 классах (приложение 1, 2).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 Руководителям МО: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.1. Провести содержательный анализ результатов ВПР по всем классам и составить подробный отчет по классам в срок до 30.06.2024.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.3. Разработать методические рекомендации для следующего учебного года, чтобы устранить выявленные пробелы в знаниях для учите</w:t>
      </w:r>
      <w:r>
        <w:rPr>
          <w:rFonts w:ascii="Times New Roman" w:hAnsi="Times New Roman" w:cs="Times New Roman"/>
          <w:color w:val="000000"/>
          <w:sz w:val="24"/>
          <w:szCs w:val="24"/>
        </w:rPr>
        <w:t>лей-предметников в срок до 30.08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.2024.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 Классным руководителям 4–8-х классов: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.1. Довести до сведения родителей результат</w:t>
      </w:r>
      <w:r w:rsidR="00D36D10">
        <w:rPr>
          <w:rFonts w:ascii="Times New Roman" w:hAnsi="Times New Roman" w:cs="Times New Roman"/>
          <w:color w:val="000000"/>
          <w:sz w:val="24"/>
          <w:szCs w:val="24"/>
        </w:rPr>
        <w:t>ы ВПР в срок до 26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.05.2024.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 Учителям-предметникам: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.1. Проанализировать достижение высоких результатов и определить причины низких результатов по предмету.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.2. Использовать результаты ВПР для коррекции знаний учащихся по 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.3. Скорректировать рабочие программы по предмету на 2024/25 учебный год с учетом анализа результатов ВПР и выявленных проблемных тем; внести в рабочие программы изменения, направленные на формирование и развитие несформированных умений, видов деятельности, характеризующих достижение планируемых результатов освоения ООП.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.4. Внедрить эффективные педагогические практики в процесс обучения.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.5. При подготовке учащихся к написанию ВПР-2025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 xml:space="preserve">.6.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="00CD5EE3">
        <w:rPr>
          <w:rFonts w:ascii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="00CD5EE3">
        <w:rPr>
          <w:rFonts w:ascii="Times New Roman" w:hAnsi="Times New Roman" w:cs="Times New Roman"/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="00CD5EE3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CD5EE3">
        <w:rPr>
          <w:rFonts w:ascii="Times New Roman" w:hAnsi="Times New Roman" w:cs="Times New Roman"/>
          <w:color w:val="000000"/>
          <w:sz w:val="24"/>
          <w:szCs w:val="24"/>
        </w:rPr>
        <w:t xml:space="preserve"> УУД.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 Учесть результаты ВПР-2024 для внесения изменений в план функционирования ВСОКО на 2024/25 учебный год. В рамках реализации процедур ВСОКО провести системный анализ по следующим направлениям: корреляция 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 xml:space="preserve">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 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</w:t>
      </w:r>
      <w:proofErr w:type="spellStart"/>
      <w:r w:rsidR="00CD5EE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CD5EE3">
        <w:rPr>
          <w:rFonts w:ascii="Times New Roman" w:hAnsi="Times New Roman" w:cs="Times New Roman"/>
          <w:color w:val="000000"/>
          <w:sz w:val="24"/>
          <w:szCs w:val="24"/>
        </w:rPr>
        <w:t xml:space="preserve"> от 13.01.2023 № 03-49).</w:t>
      </w:r>
    </w:p>
    <w:p w:rsidR="00CD5EE3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D5EE3">
        <w:rPr>
          <w:rFonts w:ascii="Times New Roman" w:hAnsi="Times New Roman" w:cs="Times New Roman"/>
          <w:color w:val="000000"/>
          <w:sz w:val="24"/>
          <w:szCs w:val="24"/>
        </w:rPr>
        <w:t>. Провести методический семинар по системе оценивания образовательных результатов обучающихся в срок до 31.08.2024.</w:t>
      </w:r>
    </w:p>
    <w:p w:rsidR="00D36D10" w:rsidRDefault="00AC72AE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36D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36D1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D36D1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возложить на заместителя директора по УВР </w:t>
      </w:r>
      <w:proofErr w:type="spellStart"/>
      <w:r w:rsidR="00D36D10">
        <w:rPr>
          <w:rFonts w:ascii="Times New Roman" w:hAnsi="Times New Roman" w:cs="Times New Roman"/>
          <w:color w:val="000000"/>
          <w:sz w:val="24"/>
          <w:szCs w:val="24"/>
        </w:rPr>
        <w:t>Катренко</w:t>
      </w:r>
      <w:proofErr w:type="spellEnd"/>
      <w:r w:rsidR="00D36D10">
        <w:rPr>
          <w:rFonts w:ascii="Times New Roman" w:hAnsi="Times New Roman" w:cs="Times New Roman"/>
          <w:color w:val="000000"/>
          <w:sz w:val="24"/>
          <w:szCs w:val="24"/>
        </w:rPr>
        <w:t xml:space="preserve"> С.В. </w:t>
      </w:r>
    </w:p>
    <w:p w:rsidR="00D36D10" w:rsidRDefault="00D36D10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D10" w:rsidRDefault="00D36D10" w:rsidP="00CD5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5EE3" w:rsidRPr="00CD5EE3" w:rsidRDefault="00CD5EE3" w:rsidP="00CD5E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D5EE3" w:rsidRPr="00CD5EE3" w:rsidSect="00BD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D5EE3"/>
    <w:rsid w:val="002470B6"/>
    <w:rsid w:val="00853A2B"/>
    <w:rsid w:val="00AC72AE"/>
    <w:rsid w:val="00BD5850"/>
    <w:rsid w:val="00CD5EE3"/>
    <w:rsid w:val="00D3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4</cp:revision>
  <dcterms:created xsi:type="dcterms:W3CDTF">2024-07-15T10:47:00Z</dcterms:created>
  <dcterms:modified xsi:type="dcterms:W3CDTF">2024-09-04T14:32:00Z</dcterms:modified>
</cp:coreProperties>
</file>