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93" w:rsidRPr="00A61B93" w:rsidRDefault="00A61B93" w:rsidP="00A61B93">
      <w:pPr>
        <w:spacing w:before="100" w:beforeAutospacing="1" w:after="200" w:afterAutospacing="1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1B93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И. Г. </w:t>
      </w:r>
      <w:proofErr w:type="spellStart"/>
      <w:r w:rsidRPr="00A61B93">
        <w:rPr>
          <w:rFonts w:ascii="Times New Roman" w:eastAsia="Calibri" w:hAnsi="Times New Roman" w:cs="Times New Roman"/>
          <w:sz w:val="24"/>
          <w:szCs w:val="24"/>
        </w:rPr>
        <w:t>Генова</w:t>
      </w:r>
      <w:proofErr w:type="spellEnd"/>
      <w:r w:rsidRPr="00A61B93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городской округ Симферополь                      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1B93" w:rsidRPr="00A61B93" w:rsidTr="00756B1A">
        <w:tc>
          <w:tcPr>
            <w:tcW w:w="4785" w:type="dxa"/>
            <w:hideMark/>
          </w:tcPr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–ДС №37 им. И. Г. </w:t>
            </w:r>
            <w:proofErr w:type="spellStart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Генова</w:t>
            </w:r>
            <w:proofErr w:type="spellEnd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2 от «26» марта 2025 г. </w:t>
            </w:r>
          </w:p>
        </w:tc>
        <w:tc>
          <w:tcPr>
            <w:tcW w:w="4786" w:type="dxa"/>
            <w:hideMark/>
          </w:tcPr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«СОШ – ДС №37 им. И.Г. </w:t>
            </w:r>
            <w:proofErr w:type="spellStart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Генова</w:t>
            </w:r>
            <w:proofErr w:type="spellEnd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» г. Симферополя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        </w:t>
            </w:r>
            <w:proofErr w:type="spellStart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Д.В.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Приказ</w:t>
            </w:r>
            <w:proofErr w:type="spellEnd"/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г. </w:t>
            </w:r>
          </w:p>
        </w:tc>
      </w:tr>
      <w:tr w:rsidR="00A61B93" w:rsidRPr="00A61B93" w:rsidTr="00756B1A">
        <w:trPr>
          <w:trHeight w:val="1555"/>
        </w:trPr>
        <w:tc>
          <w:tcPr>
            <w:tcW w:w="4785" w:type="dxa"/>
            <w:hideMark/>
          </w:tcPr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proofErr w:type="gramStart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Генова</w:t>
            </w:r>
            <w:proofErr w:type="spellEnd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г. Симферополя </w:t>
            </w: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2 от «26» марта 2025 г.</w:t>
            </w:r>
          </w:p>
        </w:tc>
        <w:tc>
          <w:tcPr>
            <w:tcW w:w="4786" w:type="dxa"/>
          </w:tcPr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1B93" w:rsidRPr="00A61B93" w:rsidRDefault="00A61B93" w:rsidP="00A61B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Регистрационный</w:t>
            </w:r>
            <w:proofErr w:type="spellEnd"/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61B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E468DF" w:rsidRDefault="00E468DF" w:rsidP="00A61B93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1B93" w:rsidRDefault="00A61B93" w:rsidP="00A61B93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Положение </w:t>
      </w:r>
    </w:p>
    <w:p w:rsidR="00A61B93" w:rsidRDefault="00A61B93" w:rsidP="00A61B93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об ознакомлении сотрудников с нормативными актами по обработке</w:t>
      </w:r>
    </w:p>
    <w:p w:rsidR="00A61B93" w:rsidRPr="00A61B93" w:rsidRDefault="00A61B93" w:rsidP="00A61B93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персональных данных</w:t>
      </w:r>
    </w:p>
    <w:p w:rsidR="00A61B93" w:rsidRPr="00A61B93" w:rsidRDefault="00A61B93" w:rsidP="00E468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Настоящее положение разработано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 целью обеспечения безопасности персональных данных</w:t>
      </w:r>
      <w:r w:rsidR="00031BC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031BC3" w:rsidRPr="00031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BC3" w:rsidRPr="00031BC3">
        <w:rPr>
          <w:rFonts w:ascii="Times New Roman" w:eastAsia="Calibri" w:hAnsi="Times New Roman" w:cs="Times New Roman"/>
          <w:sz w:val="24"/>
          <w:szCs w:val="24"/>
        </w:rPr>
        <w:t xml:space="preserve">обрабатываемых в информационных системах МБОУ </w:t>
      </w:r>
      <w:bookmarkStart w:id="0" w:name="_Hlk195366096"/>
      <w:bookmarkStart w:id="1" w:name="_Hlk195370270"/>
      <w:r w:rsidR="00031BC3" w:rsidRPr="00031BC3">
        <w:rPr>
          <w:rFonts w:ascii="Times New Roman" w:eastAsia="Calibri" w:hAnsi="Times New Roman" w:cs="Times New Roman"/>
          <w:sz w:val="24"/>
          <w:szCs w:val="24"/>
        </w:rPr>
        <w:t xml:space="preserve">«СОШ-ДС №37 </w:t>
      </w:r>
      <w:proofErr w:type="spellStart"/>
      <w:r w:rsidR="00031BC3" w:rsidRPr="00031BC3">
        <w:rPr>
          <w:rFonts w:ascii="Times New Roman" w:eastAsia="Calibri" w:hAnsi="Times New Roman" w:cs="Times New Roman"/>
          <w:sz w:val="24"/>
          <w:szCs w:val="24"/>
        </w:rPr>
        <w:t>им.И.Г</w:t>
      </w:r>
      <w:proofErr w:type="spellEnd"/>
      <w:r w:rsidR="00031BC3" w:rsidRPr="00031B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031BC3" w:rsidRPr="00031BC3">
        <w:rPr>
          <w:rFonts w:ascii="Times New Roman" w:eastAsia="Calibri" w:hAnsi="Times New Roman" w:cs="Times New Roman"/>
          <w:sz w:val="24"/>
          <w:szCs w:val="24"/>
        </w:rPr>
        <w:t>Генова</w:t>
      </w:r>
      <w:proofErr w:type="spellEnd"/>
      <w:r w:rsidR="00031BC3" w:rsidRPr="00031BC3">
        <w:rPr>
          <w:rFonts w:ascii="Times New Roman" w:eastAsia="Calibri" w:hAnsi="Times New Roman" w:cs="Times New Roman"/>
          <w:sz w:val="24"/>
          <w:szCs w:val="24"/>
        </w:rPr>
        <w:t>»</w:t>
      </w:r>
      <w:bookmarkEnd w:id="0"/>
      <w:r w:rsidR="00031BC3" w:rsidRPr="00031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="00031BC3">
        <w:rPr>
          <w:rFonts w:ascii="Times New Roman" w:eastAsia="Calibri" w:hAnsi="Times New Roman" w:cs="Times New Roman"/>
          <w:sz w:val="24"/>
          <w:szCs w:val="24"/>
        </w:rPr>
        <w:t xml:space="preserve">г. Симферополя (далее – </w:t>
      </w:r>
      <w:proofErr w:type="spellStart"/>
      <w:r w:rsidR="00031BC3">
        <w:rPr>
          <w:rFonts w:ascii="Times New Roman" w:eastAsia="Calibri" w:hAnsi="Times New Roman" w:cs="Times New Roman"/>
          <w:sz w:val="24"/>
          <w:szCs w:val="24"/>
        </w:rPr>
        <w:t>ИСПДн</w:t>
      </w:r>
      <w:proofErr w:type="spellEnd"/>
      <w:r w:rsidR="00031BC3">
        <w:rPr>
          <w:rFonts w:ascii="Times New Roman" w:eastAsia="Calibri" w:hAnsi="Times New Roman" w:cs="Times New Roman"/>
          <w:sz w:val="24"/>
          <w:szCs w:val="24"/>
        </w:rPr>
        <w:t>)</w:t>
      </w:r>
      <w:r w:rsidRPr="00A61B9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соответствии с:</w:t>
      </w:r>
    </w:p>
    <w:p w:rsidR="00A61B93" w:rsidRPr="00A61B93" w:rsidRDefault="00A61B93" w:rsidP="00E468DF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Федеральным</w:t>
      </w:r>
      <w:r w:rsidRPr="00A61B9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ом</w:t>
      </w:r>
      <w:r w:rsidRPr="00A61B9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"О персональных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данных" от 27.07.2006 N 152-ФЗ.</w:t>
      </w:r>
      <w:r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Статья 18.1</w:t>
      </w:r>
      <w:r w:rsid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A61B93" w:rsidRDefault="00A61B93" w:rsidP="00E46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- </w:t>
      </w:r>
      <w:r w:rsidRP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Постановление</w:t>
      </w:r>
      <w:r w:rsidRP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м</w:t>
      </w:r>
      <w:r w:rsidRP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Правительства РФ от 15 сентября 2008 г. N 687</w:t>
      </w:r>
      <w:r w:rsidRPr="009226D9">
        <w:rPr>
          <w:rFonts w:ascii="Times New Roman" w:hAnsi="Times New Roman" w:cs="Times New Roman"/>
          <w:bCs/>
          <w:color w:val="22272F"/>
          <w:sz w:val="24"/>
          <w:szCs w:val="24"/>
        </w:rPr>
        <w:br/>
      </w:r>
      <w:r w:rsidRP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"Об утверждении Положения об особенностях обработки персональных данных, осуществляемой без использования средств автоматизации"</w:t>
      </w:r>
      <w:r w:rsid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</w:t>
      </w:r>
      <w:r w:rsidR="009226D9" w:rsidRP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(с изменениями от</w:t>
      </w:r>
      <w:r w:rsidR="009226D9" w:rsidRPr="009226D9">
        <w:rPr>
          <w:rFonts w:ascii="Times New Roman" w:hAnsi="Times New Roman" w:cs="Times New Roman"/>
          <w:color w:val="464C55"/>
          <w:sz w:val="24"/>
          <w:szCs w:val="24"/>
        </w:rPr>
        <w:t xml:space="preserve"> </w:t>
      </w:r>
      <w:r w:rsidR="009226D9" w:rsidRPr="009226D9">
        <w:rPr>
          <w:rFonts w:ascii="Times New Roman" w:hAnsi="Times New Roman" w:cs="Times New Roman"/>
          <w:color w:val="464C55"/>
          <w:sz w:val="24"/>
          <w:szCs w:val="24"/>
        </w:rPr>
        <w:t>18 января 2025 г. N 12</w:t>
      </w:r>
      <w:r w:rsidR="009226D9" w:rsidRPr="009226D9">
        <w:rPr>
          <w:rFonts w:ascii="Times New Roman" w:hAnsi="Times New Roman" w:cs="Times New Roman"/>
          <w:bCs/>
          <w:color w:val="22272F"/>
          <w:sz w:val="24"/>
          <w:szCs w:val="24"/>
        </w:rPr>
        <w:t xml:space="preserve"> </w:t>
      </w:r>
      <w:r w:rsidR="009226D9" w:rsidRP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).</w:t>
      </w:r>
      <w:r w:rsidR="009226D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</w:t>
      </w:r>
      <w:r w:rsidR="009226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Пункт 6.</w:t>
      </w:r>
    </w:p>
    <w:p w:rsidR="009226D9" w:rsidRPr="009226D9" w:rsidRDefault="009226D9" w:rsidP="00E468D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226D9">
        <w:t xml:space="preserve">- </w:t>
      </w:r>
      <w:hyperlink r:id="rId5" w:history="1">
        <w:r w:rsidR="00031BC3">
          <w:rPr>
            <w:rStyle w:val="a4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"Трудовым</w:t>
        </w:r>
        <w:r w:rsidRPr="009226D9">
          <w:rPr>
            <w:rStyle w:val="a4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кодекс</w:t>
        </w:r>
        <w:r w:rsidR="00031BC3">
          <w:rPr>
            <w:rStyle w:val="a4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ом</w:t>
        </w:r>
        <w:r w:rsidRPr="009226D9">
          <w:rPr>
            <w:rStyle w:val="a4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Российской Федерации" от 30.12.2001 N 197-ФЗ (ред. от 07.04.2025)</w:t>
        </w:r>
      </w:hyperlink>
      <w:r w:rsidR="006E439A" w:rsidRPr="006E439A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</w:t>
      </w:r>
      <w:r w:rsidR="006E439A"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Пункт 8 ст. 86</w:t>
      </w:r>
      <w:r w:rsidR="006E43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226D9" w:rsidRDefault="009226D9" w:rsidP="00E468DF">
      <w:pPr>
        <w:spacing w:after="0" w:line="240" w:lineRule="auto"/>
        <w:jc w:val="both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</w:p>
    <w:p w:rsidR="00031BC3" w:rsidRPr="00031BC3" w:rsidRDefault="00031BC3" w:rsidP="00E468D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поступлении на работу сотрудника, которому для выполнения своих трудовых обязанностей необходим доступ к </w:t>
      </w:r>
      <w:proofErr w:type="spellStart"/>
      <w:r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ИСПДн</w:t>
      </w:r>
      <w:proofErr w:type="spellEnd"/>
      <w:r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(далее-сотрудник), ответственный за организацию обработки персональных данных:</w:t>
      </w:r>
    </w:p>
    <w:p w:rsidR="00031BC3" w:rsidRDefault="00031BC3" w:rsidP="00E468DF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роводит ознакомление нового сотрудника с положениями законодательства Российской Ф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едерации о персональных данных,</w:t>
      </w:r>
      <w:r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локальными актами организации в отношени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обработки персональных данных</w:t>
      </w:r>
      <w:r w:rsid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3E2E4E" w:rsidRPr="003E2E4E" w:rsidRDefault="003E2E4E" w:rsidP="00E468D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федеральный закон от 27.07.2006 № 152-ФЗ «О персональных данных»;</w:t>
      </w:r>
    </w:p>
    <w:p w:rsidR="003E2E4E" w:rsidRPr="003E2E4E" w:rsidRDefault="003E2E4E" w:rsidP="00E468D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трудовой кодекс Российской Федерации (глава 14);</w:t>
      </w:r>
    </w:p>
    <w:p w:rsidR="003E2E4E" w:rsidRPr="003E2E4E" w:rsidRDefault="003E2E4E" w:rsidP="00E468D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положение об особенностях обработки персональных данных, осуществляемой без использования средств автоматизации (утв. ПП РФ от 15.09.2008 г № 687);</w:t>
      </w:r>
    </w:p>
    <w:p w:rsidR="003E2E4E" w:rsidRDefault="003E2E4E" w:rsidP="00E468D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требования к защите персональных данных при их обработке в информационных системах персональных данных (утв. ПП РФ от 01.11.2012 № 1119).</w:t>
      </w:r>
    </w:p>
    <w:p w:rsidR="00031BC3" w:rsidRPr="003E2E4E" w:rsidRDefault="00031BC3" w:rsidP="00E468DF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Знакомит нового сотрудника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Политик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оператора в отношении обработки </w:t>
      </w:r>
      <w:proofErr w:type="spellStart"/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ПДн</w:t>
      </w:r>
      <w:proofErr w:type="spellEnd"/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локальны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ами </w:t>
      </w:r>
      <w:r w:rsidR="003E2E4E" w:rsidRPr="003E2E4E">
        <w:rPr>
          <w:rFonts w:ascii="Times New Roman" w:eastAsia="Calibri" w:hAnsi="Times New Roman" w:cs="Times New Roman"/>
          <w:sz w:val="24"/>
          <w:szCs w:val="24"/>
        </w:rPr>
        <w:t xml:space="preserve">МБОУ «СОШ –ДС №37 им. И. Г. </w:t>
      </w:r>
      <w:proofErr w:type="spellStart"/>
      <w:r w:rsidR="003E2E4E" w:rsidRPr="003E2E4E">
        <w:rPr>
          <w:rFonts w:ascii="Times New Roman" w:eastAsia="Calibri" w:hAnsi="Times New Roman" w:cs="Times New Roman"/>
          <w:sz w:val="24"/>
          <w:szCs w:val="24"/>
        </w:rPr>
        <w:t>Генова</w:t>
      </w:r>
      <w:proofErr w:type="spellEnd"/>
      <w:r w:rsidR="003E2E4E" w:rsidRPr="003E2E4E">
        <w:rPr>
          <w:rFonts w:ascii="Times New Roman" w:eastAsia="Calibri" w:hAnsi="Times New Roman" w:cs="Times New Roman"/>
          <w:sz w:val="24"/>
          <w:szCs w:val="24"/>
        </w:rPr>
        <w:t>»</w:t>
      </w:r>
      <w:r w:rsidR="003E2E4E" w:rsidRPr="003E2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2E4E" w:rsidRPr="003E2E4E">
        <w:rPr>
          <w:rFonts w:ascii="Times New Roman" w:eastAsia="Calibri" w:hAnsi="Times New Roman" w:cs="Times New Roman"/>
          <w:sz w:val="24"/>
          <w:szCs w:val="24"/>
        </w:rPr>
        <w:t>г. Симферополя</w:t>
      </w:r>
      <w:r w:rsidR="003E2E4E" w:rsidRPr="003E2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2E4E"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особенностях обработки персональных данных</w:t>
      </w:r>
    </w:p>
    <w:p w:rsidR="00031BC3" w:rsidRPr="003E2E4E" w:rsidRDefault="00031BC3" w:rsidP="00E468DF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Знакомит нового сотрудника с ответственностью з</w:t>
      </w: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неисполнение требований по обеспечению безопасности персональных данных в </w:t>
      </w:r>
      <w:proofErr w:type="spellStart"/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ИСПДн</w:t>
      </w:r>
      <w:proofErr w:type="spellEnd"/>
      <w:r w:rsidRPr="003E2E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предусмотренной действующим законодательством Российской Федерации.</w:t>
      </w:r>
    </w:p>
    <w:p w:rsidR="00031BC3" w:rsidRPr="00031BC3" w:rsidRDefault="003E2E4E" w:rsidP="00E468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</w:t>
      </w:r>
      <w:r w:rsidR="00031BC3"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031BC3"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Отмечает в Журнале учета прохождения первичного инструктажа данные о проведении инструктажа.</w:t>
      </w:r>
      <w:r w:rsid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(Приложение 1)</w:t>
      </w:r>
    </w:p>
    <w:p w:rsidR="00031BC3" w:rsidRDefault="00031BC3" w:rsidP="00E468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</w:t>
      </w:r>
      <w:r w:rsidRPr="00031B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Новый сотрудник может приступить к исполнению своих непосредственных трудовых обязанностей, связанных с обработкой персональных данных, только после успешного прохождения первичного инструктажа.</w:t>
      </w:r>
    </w:p>
    <w:p w:rsidR="00A61B93" w:rsidRPr="009226D9" w:rsidRDefault="009226D9" w:rsidP="00E468DF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226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r w:rsidR="00A61B93" w:rsidRPr="009226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ица, осуществляющие обработку </w:t>
      </w:r>
      <w:proofErr w:type="spellStart"/>
      <w:r w:rsidR="00A61B93" w:rsidRPr="009226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ПДн</w:t>
      </w:r>
      <w:proofErr w:type="spellEnd"/>
      <w:r w:rsidR="00A61B93" w:rsidRPr="009226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 использования средств автоматизации (в том числе, сотрудники организации-оператора или лица, осуществляющие такую обработку по договору с оператором), должны быть проинформированы:</w:t>
      </w:r>
    </w:p>
    <w:p w:rsidR="00A61B93" w:rsidRPr="00A61B93" w:rsidRDefault="00A61B93" w:rsidP="00E468DF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факте обработки ими персональных данных, обработка которых осуществляется оператором без использования средств автоматизации;</w:t>
      </w:r>
    </w:p>
    <w:p w:rsidR="00A61B93" w:rsidRPr="00A61B93" w:rsidRDefault="00A61B93" w:rsidP="00E468DF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категориях обрабатываемых персональных данных;</w:t>
      </w:r>
    </w:p>
    <w:p w:rsidR="00A61B93" w:rsidRPr="00A61B93" w:rsidRDefault="00A61B93" w:rsidP="00E468DF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особенностях и правилах осуществления такой обработки, установленных НПА, а также ЛНА организации (при их наличии).</w:t>
      </w:r>
    </w:p>
    <w:p w:rsidR="003E2E4E" w:rsidRPr="00E468DF" w:rsidRDefault="00A61B93" w:rsidP="00E468DF">
      <w:pPr>
        <w:pStyle w:val="a3"/>
        <w:numPr>
          <w:ilvl w:val="0"/>
          <w:numId w:val="10"/>
        </w:numPr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68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Формы донесения информации</w:t>
      </w:r>
      <w:r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</w:p>
    <w:p w:rsidR="00A61B93" w:rsidRPr="00E468DF" w:rsidRDefault="003E2E4E" w:rsidP="00E468DF">
      <w:pPr>
        <w:pStyle w:val="a3"/>
        <w:spacing w:after="36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A61B93"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инструкт</w:t>
      </w:r>
      <w:r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аж с фиксацией в журнале</w:t>
      </w:r>
      <w:r w:rsidR="00B7517D"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(утвержденной формы) даты инструктажа, названия и реквизитов </w:t>
      </w:r>
      <w:r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нормативных документов, с которыми ознакомлен сотрудник</w:t>
      </w:r>
      <w:r w:rsidR="00A61B93"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3E2E4E" w:rsidRPr="00E468DF" w:rsidRDefault="003E2E4E" w:rsidP="00E468DF">
      <w:pPr>
        <w:pStyle w:val="a3"/>
        <w:spacing w:after="36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рассылка ДНА на личную почту сотрудника.</w:t>
      </w:r>
    </w:p>
    <w:p w:rsidR="00B7517D" w:rsidRPr="00E468DF" w:rsidRDefault="00B7517D" w:rsidP="00E468DF">
      <w:pPr>
        <w:pStyle w:val="a3"/>
        <w:spacing w:after="36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участие в обучающих </w:t>
      </w:r>
      <w:proofErr w:type="spellStart"/>
      <w:r w:rsidR="00523090"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вебинарах</w:t>
      </w:r>
      <w:proofErr w:type="spellEnd"/>
      <w:r w:rsidR="00523090" w:rsidRPr="00E468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курсах.</w:t>
      </w:r>
    </w:p>
    <w:p w:rsidR="00B7517D" w:rsidRPr="00A61B93" w:rsidRDefault="00B7517D" w:rsidP="00E468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6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Периодичность проведения инструктажа:</w:t>
      </w:r>
    </w:p>
    <w:p w:rsidR="00A61B93" w:rsidRPr="00A61B93" w:rsidRDefault="00B7517D" w:rsidP="00E468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30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принятии на работу </w:t>
      </w:r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вновь прибывших на работу сотрудников</w:t>
      </w:r>
      <w:r w:rsidR="00A61B93"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сотрудников, переведенных на работу из должности, которая ранее не предусматривала обработку персональных данных;</w:t>
      </w:r>
    </w:p>
    <w:p w:rsidR="00A61B93" w:rsidRPr="00A61B93" w:rsidRDefault="00A61B93" w:rsidP="00E468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утверждении или обновлении ЛНА в сфере обработки </w:t>
      </w:r>
      <w:proofErr w:type="spellStart"/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ПДн</w:t>
      </w:r>
      <w:proofErr w:type="spellEnd"/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нужно проводить с ним ознакомление (добавлять к нему лист ознакомления или отдельно дополнять списки ЛНА в Журналах ознакомления</w:t>
      </w:r>
      <w:r w:rsidR="00B7517D" w:rsidRPr="005230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7517D" w:rsidRPr="00523090" w:rsidRDefault="00A61B93" w:rsidP="00E468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изменении законодательства проводим ознакомление с актуальными требованиями всех причастных к обработке </w:t>
      </w:r>
      <w:proofErr w:type="spellStart"/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ПДн</w:t>
      </w:r>
      <w:proofErr w:type="spellEnd"/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лиц. Дополняем Журнал и листы ознакомления;</w:t>
      </w:r>
    </w:p>
    <w:p w:rsidR="00B7517D" w:rsidRPr="00523090" w:rsidRDefault="00B7517D" w:rsidP="00E468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30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A61B93"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случае выявления нарушений</w:t>
      </w:r>
      <w:r w:rsidRPr="005230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23090" w:rsidRPr="00523090" w:rsidRDefault="00523090" w:rsidP="00E468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30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увольнении </w:t>
      </w:r>
      <w:r w:rsidR="00A61B93"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(для профилактики разглашения конфиденциальной информации, ставшей известной работнику в процессе осуще</w:t>
      </w:r>
      <w:r w:rsidRPr="005230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ствления трудовых обязанностей);</w:t>
      </w:r>
    </w:p>
    <w:p w:rsidR="00A61B93" w:rsidRDefault="00A61B93" w:rsidP="00E468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организация участия сотрудников в различных </w:t>
      </w:r>
      <w:proofErr w:type="spellStart"/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вебинарах</w:t>
      </w:r>
      <w:proofErr w:type="spellEnd"/>
      <w:r w:rsidRPr="00A61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очных обучающих мероприятиях, направление отдельных сотрудников на обучающие курсы по данному направлению и т.д.</w:t>
      </w:r>
      <w:r w:rsidR="00523090" w:rsidRPr="005230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реже 1 раза в 3 года.</w:t>
      </w: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2" w:name="_GoBack"/>
      <w:bookmarkEnd w:id="2"/>
    </w:p>
    <w:p w:rsid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Default="00E468DF" w:rsidP="00E468D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1.</w:t>
      </w:r>
    </w:p>
    <w:p w:rsidR="00E468DF" w:rsidRPr="00E468DF" w:rsidRDefault="00E468DF" w:rsidP="00E468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68DF">
        <w:rPr>
          <w:rFonts w:ascii="Times New Roman" w:eastAsia="Calibri" w:hAnsi="Times New Roman" w:cs="Times New Roman"/>
          <w:b/>
          <w:sz w:val="24"/>
          <w:szCs w:val="24"/>
        </w:rPr>
        <w:t>Журнал учета</w:t>
      </w:r>
    </w:p>
    <w:p w:rsidR="00E468DF" w:rsidRPr="00E468DF" w:rsidRDefault="00E468DF" w:rsidP="00E468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68DF">
        <w:rPr>
          <w:rFonts w:ascii="Times New Roman" w:eastAsia="Calibri" w:hAnsi="Times New Roman" w:cs="Times New Roman"/>
          <w:b/>
          <w:sz w:val="24"/>
          <w:szCs w:val="24"/>
        </w:rPr>
        <w:t xml:space="preserve">прохождения инструктажа работниками, допущенными к работе с </w:t>
      </w:r>
      <w:proofErr w:type="spellStart"/>
      <w:r w:rsidRPr="00E468DF">
        <w:rPr>
          <w:rFonts w:ascii="Times New Roman" w:eastAsia="Calibri" w:hAnsi="Times New Roman" w:cs="Times New Roman"/>
          <w:b/>
          <w:sz w:val="24"/>
          <w:szCs w:val="24"/>
        </w:rPr>
        <w:t>ПДн</w:t>
      </w:r>
      <w:proofErr w:type="spellEnd"/>
      <w:r w:rsidRPr="00E468DF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proofErr w:type="spellStart"/>
      <w:r w:rsidRPr="00E468DF">
        <w:rPr>
          <w:rFonts w:ascii="Times New Roman" w:eastAsia="Calibri" w:hAnsi="Times New Roman" w:cs="Times New Roman"/>
          <w:b/>
          <w:sz w:val="24"/>
          <w:szCs w:val="24"/>
        </w:rPr>
        <w:t>ИСПДн</w:t>
      </w:r>
      <w:proofErr w:type="spellEnd"/>
    </w:p>
    <w:p w:rsidR="00E468DF" w:rsidRPr="00E468DF" w:rsidRDefault="00E468DF" w:rsidP="00E468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68DF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E468DF">
        <w:rPr>
          <w:rFonts w:ascii="Times New Roman" w:eastAsia="Calibri" w:hAnsi="Times New Roman" w:cs="Times New Roman"/>
          <w:b/>
          <w:bCs/>
          <w:sz w:val="24"/>
          <w:szCs w:val="24"/>
        </w:rPr>
        <w:t>МБОУ «СОШ-ДС №37 ИМ. И.Г. ГЕНОВА» Г. СИМФЕРОПОЛЯ</w:t>
      </w:r>
    </w:p>
    <w:p w:rsidR="00E468DF" w:rsidRPr="00E468DF" w:rsidRDefault="00E468DF" w:rsidP="00E468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68DF" w:rsidRPr="00E468DF" w:rsidRDefault="00E468DF" w:rsidP="00E468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68DF" w:rsidRPr="00E468DF" w:rsidRDefault="00E468DF" w:rsidP="00E468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9"/>
        <w:gridCol w:w="1734"/>
        <w:gridCol w:w="2326"/>
        <w:gridCol w:w="1525"/>
        <w:gridCol w:w="1358"/>
        <w:gridCol w:w="1863"/>
      </w:tblGrid>
      <w:tr w:rsidR="00E468DF" w:rsidRPr="00E468DF" w:rsidTr="00E468DF">
        <w:tc>
          <w:tcPr>
            <w:tcW w:w="539" w:type="dxa"/>
          </w:tcPr>
          <w:p w:rsidR="00E468DF" w:rsidRPr="00E468DF" w:rsidRDefault="00E468DF" w:rsidP="00E46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8D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4" w:type="dxa"/>
          </w:tcPr>
          <w:p w:rsidR="00E468DF" w:rsidRPr="00E468DF" w:rsidRDefault="00E468DF" w:rsidP="00E46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8DF">
              <w:rPr>
                <w:rFonts w:ascii="Times New Roman" w:eastAsia="Calibri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2326" w:type="dxa"/>
          </w:tcPr>
          <w:p w:rsidR="00E468DF" w:rsidRPr="00E468DF" w:rsidRDefault="00E468DF" w:rsidP="00E46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8DF">
              <w:rPr>
                <w:rFonts w:ascii="Times New Roman" w:eastAsia="Calibri" w:hAnsi="Times New Roman" w:cs="Times New Roman"/>
                <w:sz w:val="24"/>
                <w:szCs w:val="24"/>
              </w:rPr>
              <w:t>Тема инструктажа</w:t>
            </w:r>
          </w:p>
        </w:tc>
        <w:tc>
          <w:tcPr>
            <w:tcW w:w="1525" w:type="dxa"/>
          </w:tcPr>
          <w:p w:rsidR="00E468DF" w:rsidRPr="00E468DF" w:rsidRDefault="00E468DF" w:rsidP="00E46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8DF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1358" w:type="dxa"/>
          </w:tcPr>
          <w:p w:rsidR="00E468DF" w:rsidRPr="00E468DF" w:rsidRDefault="00E468DF" w:rsidP="00E46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8DF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1863" w:type="dxa"/>
          </w:tcPr>
          <w:p w:rsidR="00E468DF" w:rsidRPr="00E468DF" w:rsidRDefault="00E468DF" w:rsidP="00E46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8DF">
              <w:rPr>
                <w:rFonts w:ascii="Times New Roman" w:eastAsia="Calibri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  <w:p w:rsidR="00E468DF" w:rsidRPr="00E468DF" w:rsidRDefault="00E468DF" w:rsidP="00E46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8DF">
              <w:rPr>
                <w:rFonts w:ascii="Times New Roman" w:eastAsia="Calibri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E468DF" w:rsidRPr="00E468DF" w:rsidTr="00E468DF">
        <w:tc>
          <w:tcPr>
            <w:tcW w:w="539" w:type="dxa"/>
          </w:tcPr>
          <w:p w:rsidR="00E468DF" w:rsidRPr="00E468DF" w:rsidRDefault="00E468DF" w:rsidP="00E468D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468DF" w:rsidRPr="00E468DF" w:rsidRDefault="00E468DF" w:rsidP="00E468D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E468DF" w:rsidRPr="00E468DF" w:rsidRDefault="00E468DF" w:rsidP="00E468D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468DF" w:rsidRPr="00E468DF" w:rsidRDefault="00E468DF" w:rsidP="00E468D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468DF" w:rsidRPr="00E468DF" w:rsidRDefault="00E468DF" w:rsidP="00E468D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E468DF" w:rsidRPr="00E468DF" w:rsidRDefault="00E468DF" w:rsidP="00E468D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68DF" w:rsidRPr="00E468DF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DF" w:rsidRPr="00A61B93" w:rsidRDefault="00E468DF" w:rsidP="00E468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E468DF" w:rsidRPr="00A6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489"/>
    <w:multiLevelType w:val="multilevel"/>
    <w:tmpl w:val="977E2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BDB3AC4"/>
    <w:multiLevelType w:val="multilevel"/>
    <w:tmpl w:val="601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07739"/>
    <w:multiLevelType w:val="multilevel"/>
    <w:tmpl w:val="4538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9D5DBC"/>
    <w:multiLevelType w:val="multilevel"/>
    <w:tmpl w:val="9D9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4F7BDD"/>
    <w:multiLevelType w:val="hybridMultilevel"/>
    <w:tmpl w:val="4CC4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15DE9"/>
    <w:multiLevelType w:val="multilevel"/>
    <w:tmpl w:val="121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D6615E"/>
    <w:multiLevelType w:val="hybridMultilevel"/>
    <w:tmpl w:val="13CE3DA0"/>
    <w:lvl w:ilvl="0" w:tplc="AEC07BA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474472"/>
    <w:multiLevelType w:val="multilevel"/>
    <w:tmpl w:val="2E7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3C10E1"/>
    <w:multiLevelType w:val="multilevel"/>
    <w:tmpl w:val="8C6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2725EA"/>
    <w:multiLevelType w:val="multilevel"/>
    <w:tmpl w:val="7FB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E031BA"/>
    <w:multiLevelType w:val="multilevel"/>
    <w:tmpl w:val="977E2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91"/>
    <w:rsid w:val="00031BC3"/>
    <w:rsid w:val="003E2E4E"/>
    <w:rsid w:val="00523090"/>
    <w:rsid w:val="006E439A"/>
    <w:rsid w:val="009226D9"/>
    <w:rsid w:val="009B560B"/>
    <w:rsid w:val="00A47571"/>
    <w:rsid w:val="00A61B93"/>
    <w:rsid w:val="00A82C91"/>
    <w:rsid w:val="00B7517D"/>
    <w:rsid w:val="00E4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3555"/>
  <w15:chartTrackingRefBased/>
  <w15:docId w15:val="{ABAE17F9-29C3-40DF-9D5C-06A5F1CD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226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226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3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09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4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4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4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46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Светлана Катренко</cp:lastModifiedBy>
  <cp:revision>3</cp:revision>
  <cp:lastPrinted>2025-04-17T11:48:00Z</cp:lastPrinted>
  <dcterms:created xsi:type="dcterms:W3CDTF">2025-04-17T09:36:00Z</dcterms:created>
  <dcterms:modified xsi:type="dcterms:W3CDTF">2025-04-17T11:49:00Z</dcterms:modified>
</cp:coreProperties>
</file>