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37D" w:rsidRDefault="009C45DA" w:rsidP="0065537D">
      <w:pPr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65537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   И.Г. </w:t>
      </w:r>
      <w:proofErr w:type="spellStart"/>
      <w:r w:rsidR="0065537D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65537D"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  Республики Крым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3"/>
        <w:gridCol w:w="4692"/>
      </w:tblGrid>
      <w:tr w:rsidR="0065537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«20» августа 2025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 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458 от « 22» августа 2025 г. </w:t>
            </w:r>
          </w:p>
        </w:tc>
      </w:tr>
      <w:tr w:rsidR="0065537D" w:rsidTr="00455BC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65537D" w:rsidRDefault="0065537D" w:rsidP="00455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 от «20» августа 2025г.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37D" w:rsidRDefault="0065537D" w:rsidP="00455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76DCF" w:rsidRDefault="00A76DCF"/>
    <w:p w:rsidR="0065537D" w:rsidRDefault="009C45DA" w:rsidP="009C45D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C45DA" w:rsidRDefault="009C45DA" w:rsidP="009C45D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 xml:space="preserve">о порядке доступа законных представителей в </w:t>
      </w:r>
      <w:r w:rsidR="008C70FB">
        <w:rPr>
          <w:rFonts w:ascii="Times New Roman" w:hAnsi="Times New Roman" w:cs="Times New Roman"/>
          <w:b/>
          <w:sz w:val="24"/>
          <w:szCs w:val="24"/>
        </w:rPr>
        <w:t xml:space="preserve">столовую  </w:t>
      </w:r>
      <w:r w:rsidRPr="009C45D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</w:p>
    <w:p w:rsidR="009C45DA" w:rsidRPr="009C45DA" w:rsidRDefault="009C45DA" w:rsidP="009C4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>1.1. Положение о порядке доступа законных представителей обучающихся в организацию общественного питания в сто</w:t>
      </w:r>
      <w:r w:rsidR="008C70FB">
        <w:rPr>
          <w:rFonts w:ascii="Times New Roman" w:hAnsi="Times New Roman" w:cs="Times New Roman"/>
          <w:sz w:val="24"/>
          <w:szCs w:val="24"/>
        </w:rPr>
        <w:t>ловую МБОУ «СОШ – ДС №3</w:t>
      </w:r>
      <w:r>
        <w:rPr>
          <w:rFonts w:ascii="Times New Roman" w:hAnsi="Times New Roman" w:cs="Times New Roman"/>
          <w:sz w:val="24"/>
          <w:szCs w:val="24"/>
        </w:rPr>
        <w:t xml:space="preserve">7 им. И.Г.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C45D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г. Симферополя </w:t>
      </w:r>
      <w:r w:rsidRPr="009C45DA">
        <w:rPr>
          <w:rFonts w:ascii="Times New Roman" w:hAnsi="Times New Roman" w:cs="Times New Roman"/>
          <w:sz w:val="24"/>
          <w:szCs w:val="24"/>
        </w:rPr>
        <w:t>(далее – школьная столовая) разработано в соответствии с:</w:t>
      </w:r>
      <w:bookmarkStart w:id="0" w:name="_GoBack"/>
      <w:bookmarkEnd w:id="0"/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СанПиН 2.3/2.4.3590-20 «Санитарно-эпидемиологические требования к организации общественного питания населения», утвержденные постановлением государственного санитарного врача Российской Федерации от 27.10.2020г. № 32;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Методических рекомендаций от Главного 18.05.2020 МР 2.4.0180-20 «Родительский Министерства контроль за организацией горячего питания детей в общеобразовательных организациях»; письма просвещения Российской 2133/10 «О направлении методических рекомендаций»; Федерации от 26.11.2021 № АБ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приложения 5 к протоколу заседания Оперативного штаба Министерства просвещения Российской Федерации по организации горячего питания от 23.04.2021 № ГД— 34/01пр;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2D"/>
      </w:r>
      <w:r w:rsidRPr="009C45DA">
        <w:rPr>
          <w:rFonts w:ascii="Times New Roman" w:hAnsi="Times New Roman" w:cs="Times New Roman"/>
          <w:sz w:val="24"/>
          <w:szCs w:val="24"/>
        </w:rPr>
        <w:t xml:space="preserve"> Уставом школы.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1.3. Основными целями посещения школьной столовой законными представителями обучающихся являются: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контроль качества оказания услуг по питанию де</w:t>
      </w:r>
      <w:r>
        <w:rPr>
          <w:rFonts w:ascii="Times New Roman" w:hAnsi="Times New Roman" w:cs="Times New Roman"/>
          <w:sz w:val="24"/>
          <w:szCs w:val="24"/>
        </w:rPr>
        <w:t xml:space="preserve">тей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Pr="009C45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г. Симферополя</w:t>
      </w:r>
      <w:r w:rsidRPr="009C45DA">
        <w:rPr>
          <w:rFonts w:ascii="Times New Roman" w:hAnsi="Times New Roman" w:cs="Times New Roman"/>
          <w:sz w:val="24"/>
          <w:szCs w:val="24"/>
        </w:rPr>
        <w:t xml:space="preserve"> (далее – Школа);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повышение эффективности питания.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lastRenderedPageBreak/>
        <w:t xml:space="preserve"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Республики Крым, а также Положением и иными локальными нормативными актами Школы.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b/>
          <w:sz w:val="24"/>
          <w:szCs w:val="24"/>
        </w:rPr>
        <w:t>2. Организация и оформление посещения законными представителями школьной столовой</w:t>
      </w: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2.1. 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2.2. Законные представители прибывают в образовательное учреждение с наличием документа, удостоверяющего личность и отмечаются на пункте охраны.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2.3. Производят запись в Журнале Родительского контроля, информация в журнале содержит сведения о: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времени посещения (день и конкретная перемена);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Ф.И.О. законного представителя;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Ф.И.О. и класс обучающегося, в интересах которого действует законный представитель.</w:t>
      </w:r>
    </w:p>
    <w:p w:rsidR="00E40AD2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2.4. </w:t>
      </w:r>
      <w:r w:rsidR="00E40AD2" w:rsidRPr="009C45DA">
        <w:rPr>
          <w:rFonts w:ascii="Times New Roman" w:hAnsi="Times New Roman" w:cs="Times New Roman"/>
          <w:sz w:val="24"/>
          <w:szCs w:val="24"/>
        </w:rPr>
        <w:t xml:space="preserve">Получают «Оценочный лист» согласно пунктам, которого проводят проверку. </w:t>
      </w:r>
    </w:p>
    <w:p w:rsid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2.5. Посещение школьной столовой осуществляется законными представителями в сопровождении представителя Школы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2.6.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переменах.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>2.7. Во избежание создания неудобств в работе школьной столовой предусматривается посещение законными представителями в количестве не более 3 человек в течение одной перемены.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2.8.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2.9.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2.10. 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 2.11. Возможность ознакомления с содержанием Журнала и оценочных листов Книги </w:t>
      </w:r>
      <w:r w:rsidRPr="009C45DA">
        <w:rPr>
          <w:rFonts w:ascii="Times New Roman" w:hAnsi="Times New Roman" w:cs="Times New Roman"/>
          <w:sz w:val="24"/>
          <w:szCs w:val="24"/>
        </w:rPr>
        <w:lastRenderedPageBreak/>
        <w:t>посещения школьной столовой и иными формами фиксации результатов посещения предоставляется по запросу, а также законным представителям обучающихся.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 2.12. Предложения и замечания, оставленные родителями по результатам посещения, подлежат обязательному учету и Администрацией ОО для решения вопросов в области организации питания.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2.13. Рассмотрение предложений и замечаний, осуществляется не реже одного раза в четверть, представителями администрации образовательной организации, </w:t>
      </w:r>
      <w:proofErr w:type="gramStart"/>
      <w:r w:rsidRPr="009C45D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proofErr w:type="gramEnd"/>
      <w:r w:rsidRPr="009C45DA">
        <w:rPr>
          <w:rFonts w:ascii="Times New Roman" w:hAnsi="Times New Roman" w:cs="Times New Roman"/>
          <w:sz w:val="24"/>
          <w:szCs w:val="24"/>
        </w:rPr>
        <w:t xml:space="preserve"> обучающихся на родительских собраниях. </w:t>
      </w:r>
    </w:p>
    <w:p w:rsidR="004571EC" w:rsidRPr="00E40AD2" w:rsidRDefault="009C45DA" w:rsidP="009C45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AD2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E40AD2">
        <w:rPr>
          <w:rFonts w:ascii="Times New Roman" w:hAnsi="Times New Roman" w:cs="Times New Roman"/>
          <w:b/>
          <w:sz w:val="24"/>
          <w:szCs w:val="24"/>
        </w:rPr>
        <w:t>Правозаконных</w:t>
      </w:r>
      <w:proofErr w:type="spellEnd"/>
      <w:r w:rsidRPr="00E40AD2">
        <w:rPr>
          <w:rFonts w:ascii="Times New Roman" w:hAnsi="Times New Roman" w:cs="Times New Roman"/>
          <w:b/>
          <w:sz w:val="24"/>
          <w:szCs w:val="24"/>
        </w:rPr>
        <w:t xml:space="preserve"> представителей при посещении школьной столовой </w:t>
      </w:r>
    </w:p>
    <w:p w:rsidR="004571EC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3.1. Законные представители обучающихся имеют право посетить помещения, где осуществляются прием пищи. </w:t>
      </w:r>
    </w:p>
    <w:p w:rsidR="00E40AD2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3.2. 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соответствии с законодательством Российской Федерации и локальным актом Школы, регламентирующими деятельность СОВЕТА ОБЩЕСТВЕНОГО КОНТРОЛЯ в образовательной организации. </w:t>
      </w:r>
    </w:p>
    <w:p w:rsidR="00E40AD2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3.3. Законные представители, не входящие в состав СОВЕТА ОБЩЕСТВЕНОГО КОНТРОЛЯ,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СОВЕТА ОБЩЕСТВЕНОГО КОНТРОЛЯ, присутствующих в Школе во время посещения законными представителями школьной столовой, и (или) путем ознакомления с протоколами СОВЕТА ОБЩЕСТВЕНОГО КОНТРОЛЯ </w:t>
      </w:r>
    </w:p>
    <w:p w:rsidR="009C45DA" w:rsidRPr="009C45DA" w:rsidRDefault="009C45DA" w:rsidP="009C45DA">
      <w:pPr>
        <w:jc w:val="both"/>
        <w:rPr>
          <w:rFonts w:ascii="Times New Roman" w:hAnsi="Times New Roman" w:cs="Times New Roman"/>
          <w:sz w:val="24"/>
          <w:szCs w:val="24"/>
        </w:rPr>
      </w:pPr>
      <w:r w:rsidRPr="009C45DA">
        <w:rPr>
          <w:rFonts w:ascii="Times New Roman" w:hAnsi="Times New Roman" w:cs="Times New Roman"/>
          <w:sz w:val="24"/>
          <w:szCs w:val="24"/>
        </w:rPr>
        <w:t xml:space="preserve">3.4. Законным представителям обучающихся должна быть предоставлена возможность: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сравнить меню питания на день посещения с утвержденными примерным меню с фактически выдаваемыми блюдами;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попробовать блюда включенный в меню;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наблюдать полноту потребления блюд (оценить количество отходов);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зафиксировать результаты наблюдений в Оценочном листе; </w:t>
      </w:r>
      <w:r w:rsidRPr="009C45DA">
        <w:rPr>
          <w:rFonts w:ascii="Times New Roman" w:hAnsi="Times New Roman" w:cs="Times New Roman"/>
          <w:sz w:val="24"/>
          <w:szCs w:val="24"/>
        </w:rPr>
        <w:sym w:font="Symbol" w:char="F0FC"/>
      </w:r>
      <w:r w:rsidRPr="009C45DA">
        <w:rPr>
          <w:rFonts w:ascii="Times New Roman" w:hAnsi="Times New Roman" w:cs="Times New Roman"/>
          <w:sz w:val="24"/>
          <w:szCs w:val="24"/>
        </w:rPr>
        <w:t xml:space="preserve"> довести информацию до сведения администрации Школы и Совета родителей; Содержание Положения доводится до сведения законных представителей обучающихся путем его размещения в информационной вкладке «Горячее питание» на сайте Школы, а также на общешкольном родительском собрании и родительских собраниях в классах</w:t>
      </w:r>
    </w:p>
    <w:sectPr w:rsidR="009C45DA" w:rsidRPr="009C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41"/>
    <w:rsid w:val="00223A41"/>
    <w:rsid w:val="004571EC"/>
    <w:rsid w:val="0065537D"/>
    <w:rsid w:val="008C70FB"/>
    <w:rsid w:val="009C45DA"/>
    <w:rsid w:val="00A76DCF"/>
    <w:rsid w:val="00E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931B"/>
  <w15:chartTrackingRefBased/>
  <w15:docId w15:val="{8A8750B4-66DA-417A-BC21-721B106B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2025-09-23T12:01:00Z</cp:lastPrinted>
  <dcterms:created xsi:type="dcterms:W3CDTF">2025-09-02T15:23:00Z</dcterms:created>
  <dcterms:modified xsi:type="dcterms:W3CDTF">2025-09-23T12:03:00Z</dcterms:modified>
</cp:coreProperties>
</file>