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C3" w:rsidRDefault="00B34592" w:rsidP="00B3459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 – ПОДПОЛЬЩИКА И. Г. ГЕНОВА» МУНИЦИПАЛЬНОГО ОБРАЗОВАНИЯ ГОРОДСКОЙ ОКРУГ СИМФЕРОПОЛЬ РЕСПУБЛИКИ КРЫМ</w:t>
      </w:r>
    </w:p>
    <w:p w:rsidR="006B3977" w:rsidRDefault="006B3977" w:rsidP="00B3459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6B3977" w:rsidRDefault="006B3977" w:rsidP="00B34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592" w:rsidRDefault="00B34592" w:rsidP="00B345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34592" w:rsidRDefault="00CF1FE0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34592">
        <w:rPr>
          <w:rFonts w:ascii="Times New Roman" w:hAnsi="Times New Roman" w:cs="Times New Roman"/>
          <w:sz w:val="24"/>
          <w:szCs w:val="24"/>
        </w:rPr>
        <w:t xml:space="preserve"> августа 2024 г.                                                                             </w:t>
      </w:r>
      <w:r w:rsidR="006B397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3459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468</w:t>
      </w:r>
    </w:p>
    <w:p w:rsidR="00B34592" w:rsidRPr="00B34592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>О введении временной реализации</w:t>
      </w:r>
    </w:p>
    <w:p w:rsidR="00B34592" w:rsidRPr="00B34592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 xml:space="preserve">в МБОУ «СОШ – ДС №37 им. И. Г. </w:t>
      </w:r>
      <w:proofErr w:type="spellStart"/>
      <w:r w:rsidRPr="00B34592"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 w:rsidRPr="00B34592">
        <w:rPr>
          <w:rFonts w:ascii="Times New Roman" w:hAnsi="Times New Roman" w:cs="Times New Roman"/>
          <w:b/>
          <w:sz w:val="24"/>
          <w:szCs w:val="24"/>
        </w:rPr>
        <w:t>»</w:t>
      </w:r>
    </w:p>
    <w:p w:rsidR="00B34592" w:rsidRPr="00B34592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>г. Симферополя  образовательных программ</w:t>
      </w:r>
    </w:p>
    <w:p w:rsidR="00B34592" w:rsidRPr="00B34592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 xml:space="preserve">начального общего, основного общего и </w:t>
      </w:r>
    </w:p>
    <w:p w:rsidR="00B34592" w:rsidRPr="00B34592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>среднего общего образования, дополнительных</w:t>
      </w:r>
    </w:p>
    <w:p w:rsidR="00B34592" w:rsidRPr="00B34592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с применением </w:t>
      </w:r>
    </w:p>
    <w:p w:rsidR="005A649E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proofErr w:type="gramStart"/>
      <w:r w:rsidRPr="00B34592">
        <w:rPr>
          <w:rFonts w:ascii="Times New Roman" w:hAnsi="Times New Roman" w:cs="Times New Roman"/>
          <w:b/>
          <w:sz w:val="24"/>
          <w:szCs w:val="24"/>
        </w:rPr>
        <w:t>обучения  и</w:t>
      </w:r>
      <w:proofErr w:type="gramEnd"/>
      <w:r w:rsidR="005A6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b/>
          <w:sz w:val="24"/>
          <w:szCs w:val="24"/>
        </w:rPr>
        <w:t xml:space="preserve">дистанционных </w:t>
      </w:r>
    </w:p>
    <w:p w:rsidR="00B34592" w:rsidRPr="00B34592" w:rsidRDefault="00B34592" w:rsidP="00B3459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592">
        <w:rPr>
          <w:rFonts w:ascii="Times New Roman" w:hAnsi="Times New Roman" w:cs="Times New Roman"/>
          <w:b/>
          <w:sz w:val="24"/>
          <w:szCs w:val="24"/>
        </w:rPr>
        <w:t>образовательных технологий</w:t>
      </w:r>
    </w:p>
    <w:p w:rsidR="005A649E" w:rsidRDefault="005A649E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A649E" w:rsidRDefault="00A31BB1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4B5B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образования, науки и молодежи Республики Крым от 23.08.2024 №4975\01-</w:t>
      </w:r>
      <w:proofErr w:type="gramStart"/>
      <w:r w:rsidR="00A04B5B">
        <w:rPr>
          <w:rFonts w:ascii="Times New Roman" w:hAnsi="Times New Roman" w:cs="Times New Roman"/>
          <w:sz w:val="24"/>
          <w:szCs w:val="24"/>
        </w:rPr>
        <w:t xml:space="preserve">14,  </w:t>
      </w:r>
      <w:bookmarkStart w:id="0" w:name="_GoBack"/>
      <w:bookmarkEnd w:id="0"/>
      <w:r w:rsidR="00A04B5B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 проведением 6, 7, 8 сентября </w:t>
      </w:r>
      <w:r w:rsidR="005A649E">
        <w:rPr>
          <w:rFonts w:ascii="Times New Roman" w:hAnsi="Times New Roman" w:cs="Times New Roman"/>
          <w:sz w:val="24"/>
          <w:szCs w:val="24"/>
        </w:rPr>
        <w:t>2024 г. в здании школы выборов</w:t>
      </w:r>
      <w:r w:rsidR="00F136F1">
        <w:rPr>
          <w:rFonts w:ascii="Times New Roman" w:hAnsi="Times New Roman" w:cs="Times New Roman"/>
          <w:sz w:val="24"/>
          <w:szCs w:val="24"/>
        </w:rPr>
        <w:t xml:space="preserve"> депутатов Государственного совета Республики Крым и представительных органов муниципальных образований</w:t>
      </w:r>
      <w:r w:rsidR="005A649E">
        <w:rPr>
          <w:rFonts w:ascii="Times New Roman" w:hAnsi="Times New Roman" w:cs="Times New Roman"/>
          <w:sz w:val="24"/>
          <w:szCs w:val="24"/>
        </w:rPr>
        <w:t>, в целях обеспечения безопасности школьников и для подготовки работы избирательного участка №301 к проведению выборов -2024,</w:t>
      </w:r>
    </w:p>
    <w:p w:rsidR="005A649E" w:rsidRDefault="005A649E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A649E" w:rsidRDefault="005A649E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Перейти на реализацию образовательных программ начального общего, основного общего, среднего общего образования   и дополнительных общеобразовательных программ с использованием электронного обучения и дистанционных образовательных технологий 4, 5 и 6 сентября 2024 г.</w:t>
      </w:r>
    </w:p>
    <w:p w:rsidR="005A649E" w:rsidRDefault="005A649E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дошкольном отделении деятельность осуществляется в штатном режиме.</w:t>
      </w:r>
    </w:p>
    <w:p w:rsidR="00FB4640" w:rsidRDefault="00CE1732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5A649E">
        <w:rPr>
          <w:rFonts w:ascii="Times New Roman" w:hAnsi="Times New Roman" w:cs="Times New Roman"/>
          <w:sz w:val="24"/>
          <w:szCs w:val="24"/>
        </w:rPr>
        <w:t>роинформировать работников школы</w:t>
      </w:r>
      <w:r w:rsidR="00FB4640">
        <w:rPr>
          <w:rFonts w:ascii="Times New Roman" w:hAnsi="Times New Roman" w:cs="Times New Roman"/>
          <w:sz w:val="24"/>
          <w:szCs w:val="24"/>
        </w:rPr>
        <w:t xml:space="preserve">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технологий, в том числе через создание доступных информационных образовательных </w:t>
      </w:r>
      <w:r w:rsidR="005D7893">
        <w:rPr>
          <w:rFonts w:ascii="Times New Roman" w:hAnsi="Times New Roman" w:cs="Times New Roman"/>
          <w:sz w:val="24"/>
          <w:szCs w:val="24"/>
        </w:rPr>
        <w:t xml:space="preserve">каналов </w:t>
      </w:r>
      <w:r w:rsidR="00FB4640">
        <w:rPr>
          <w:rFonts w:ascii="Times New Roman" w:hAnsi="Times New Roman" w:cs="Times New Roman"/>
          <w:sz w:val="24"/>
          <w:szCs w:val="24"/>
        </w:rPr>
        <w:t xml:space="preserve"> </w:t>
      </w:r>
      <w:r w:rsidR="005D7893">
        <w:rPr>
          <w:rFonts w:ascii="Times New Roman" w:hAnsi="Times New Roman" w:cs="Times New Roman"/>
          <w:sz w:val="24"/>
          <w:szCs w:val="24"/>
        </w:rPr>
        <w:t>(</w:t>
      </w:r>
      <w:r w:rsidR="00FB4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B4640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FB4640">
        <w:rPr>
          <w:rFonts w:ascii="Times New Roman" w:hAnsi="Times New Roman" w:cs="Times New Roman"/>
          <w:sz w:val="24"/>
          <w:szCs w:val="24"/>
        </w:rPr>
        <w:t>»)</w:t>
      </w:r>
    </w:p>
    <w:p w:rsidR="00B34592" w:rsidRDefault="00FB4640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 алгоритм организации дистанционного обучения (приложение 1)</w:t>
      </w:r>
      <w:r w:rsidR="005A64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4640" w:rsidRDefault="00FB4640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Временем проведения онлайн – консультации считать время</w:t>
      </w:r>
      <w:r w:rsidR="00CE1732">
        <w:rPr>
          <w:rFonts w:ascii="Times New Roman" w:hAnsi="Times New Roman" w:cs="Times New Roman"/>
          <w:sz w:val="24"/>
          <w:szCs w:val="24"/>
        </w:rPr>
        <w:t xml:space="preserve"> проведения у</w:t>
      </w:r>
      <w:r>
        <w:rPr>
          <w:rFonts w:ascii="Times New Roman" w:hAnsi="Times New Roman" w:cs="Times New Roman"/>
          <w:sz w:val="24"/>
          <w:szCs w:val="24"/>
        </w:rPr>
        <w:t xml:space="preserve">роков согласно расписанию учебных занятий.  </w:t>
      </w:r>
    </w:p>
    <w:p w:rsidR="00956981" w:rsidRDefault="00956981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6.Учителям – предметникам: </w:t>
      </w:r>
    </w:p>
    <w:p w:rsidR="00956981" w:rsidRDefault="00956981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 пересмотреть КТП, при необходимости, внести изменения;</w:t>
      </w:r>
    </w:p>
    <w:p w:rsidR="00956981" w:rsidRDefault="00956981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продумать форматы домашних заданий;</w:t>
      </w:r>
    </w:p>
    <w:p w:rsidR="00956981" w:rsidRDefault="00956981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определить формы и методы контроля результатов выполнения заданий учащимися. </w:t>
      </w:r>
    </w:p>
    <w:p w:rsidR="00956981" w:rsidRDefault="00956981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Классным руководителям 1 – 11 классов в срок до 29.08.2024 г. провести родительские собрания и уведомить родителей о расписании, формах и методах контроля выполнения заданий.</w:t>
      </w:r>
    </w:p>
    <w:p w:rsidR="00956981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</w:t>
      </w:r>
      <w:r w:rsidR="00956981">
        <w:rPr>
          <w:rFonts w:ascii="Times New Roman" w:hAnsi="Times New Roman" w:cs="Times New Roman"/>
          <w:sz w:val="24"/>
          <w:szCs w:val="24"/>
        </w:rPr>
        <w:t xml:space="preserve">аместителю директора по УВР Катренко С.В.: </w:t>
      </w:r>
    </w:p>
    <w:p w:rsidR="00956981" w:rsidRDefault="00956981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BD561A">
        <w:rPr>
          <w:rFonts w:ascii="Times New Roman" w:hAnsi="Times New Roman" w:cs="Times New Roman"/>
          <w:sz w:val="24"/>
          <w:szCs w:val="24"/>
        </w:rPr>
        <w:t>определить технические возможности ОО;</w:t>
      </w: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Разместить на сайте образовательной организации в разделе «Новости» информацию об организации учебного процесса с применением электронного обучения и дистанционных образовательных технологий в срок до 29.08.2024 г.</w:t>
      </w: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Контроль за исполнением данного приказа оставляю за собой. </w:t>
      </w: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</w:p>
    <w:p w:rsidR="006B3977" w:rsidRDefault="006B3977" w:rsidP="00B345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Ознакомлены: </w:t>
      </w: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34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61A" w:rsidRDefault="00BD561A" w:rsidP="00BD5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D561A" w:rsidRDefault="00BD561A" w:rsidP="00BD5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от </w:t>
      </w:r>
    </w:p>
    <w:p w:rsidR="00BD561A" w:rsidRPr="00BD561A" w:rsidRDefault="00BD561A" w:rsidP="00BD5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1A">
        <w:rPr>
          <w:rFonts w:ascii="Times New Roman" w:hAnsi="Times New Roman" w:cs="Times New Roman"/>
          <w:b/>
          <w:sz w:val="24"/>
          <w:szCs w:val="24"/>
        </w:rPr>
        <w:t xml:space="preserve">Алгоритм организации дистанционного обучения в МБОУ «СОШ – ДС №37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D561A">
        <w:rPr>
          <w:rFonts w:ascii="Times New Roman" w:hAnsi="Times New Roman" w:cs="Times New Roman"/>
          <w:b/>
          <w:sz w:val="24"/>
          <w:szCs w:val="24"/>
        </w:rPr>
        <w:t xml:space="preserve">им. И.Г. </w:t>
      </w:r>
      <w:proofErr w:type="spellStart"/>
      <w:r w:rsidRPr="00BD561A"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 w:rsidRPr="00BD561A">
        <w:rPr>
          <w:rFonts w:ascii="Times New Roman" w:hAnsi="Times New Roman" w:cs="Times New Roman"/>
          <w:b/>
          <w:sz w:val="24"/>
          <w:szCs w:val="24"/>
        </w:rPr>
        <w:t>» г. Симферополя на 4,5,6 сентября 2024 г.</w:t>
      </w:r>
    </w:p>
    <w:p w:rsidR="00BD561A" w:rsidRDefault="00BD561A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Учителя – предметники используют ЭЛЖУР для направления заданий, методичек и т.д. путем отправки сообщений обучающимся и их родителям (законным представителям).</w:t>
      </w:r>
    </w:p>
    <w:p w:rsidR="00BD561A" w:rsidRDefault="00BD561A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Расписание занятий на 4, 5, 6 сентября 2024 года соответствует обычному. В расписании предусмотрено сокращение времени проведения уроков до 25 минут.</w:t>
      </w:r>
    </w:p>
    <w:p w:rsidR="00BD561A" w:rsidRDefault="00BD561A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урок - </w:t>
      </w:r>
      <w:r w:rsidR="008F40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8. 00 – </w:t>
      </w:r>
      <w:r w:rsidR="008F40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8. 25</w:t>
      </w:r>
    </w:p>
    <w:p w:rsidR="00BD561A" w:rsidRDefault="00BD561A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урок </w:t>
      </w:r>
      <w:r w:rsidR="008F40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096">
        <w:rPr>
          <w:rFonts w:ascii="Times New Roman" w:hAnsi="Times New Roman" w:cs="Times New Roman"/>
          <w:sz w:val="24"/>
          <w:szCs w:val="24"/>
        </w:rPr>
        <w:t>08.30 - 08.55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 – 09.10 – 09.35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 – 09.40- 10. 05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 – 10.20 – 10.45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 – 10.50- 11.15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 – 11.30 – 11.55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урок – 12.00 – 12.25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урок – 12.30 – 12.55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урок 13.10 – 13.35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урок 13.40 – 14.05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Учителя – предметники на каждый урок создают текстовый файл с названием: класс, предмет, ФИО учителя. Например, 9 – В, русский язык, Сивач Н.А.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 будет содержать:</w:t>
      </w: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Календарный план урока в дистанционной форме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131"/>
        <w:gridCol w:w="1832"/>
        <w:gridCol w:w="2708"/>
        <w:gridCol w:w="1634"/>
        <w:gridCol w:w="1593"/>
      </w:tblGrid>
      <w:tr w:rsidR="008F4096" w:rsidTr="008F4096">
        <w:tc>
          <w:tcPr>
            <w:tcW w:w="675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43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урока по КТП </w:t>
            </w:r>
          </w:p>
        </w:tc>
        <w:tc>
          <w:tcPr>
            <w:tcW w:w="2728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595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онлайн - консультации </w:t>
            </w:r>
          </w:p>
        </w:tc>
        <w:tc>
          <w:tcPr>
            <w:tcW w:w="1596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8F4096" w:rsidTr="008F4096">
        <w:tc>
          <w:tcPr>
            <w:tcW w:w="675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F4096" w:rsidRDefault="008F4096" w:rsidP="00BD5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4096" w:rsidRDefault="008F4096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Урок № </w:t>
      </w:r>
      <w:r w:rsidR="008956D3">
        <w:rPr>
          <w:rFonts w:ascii="Times New Roman" w:hAnsi="Times New Roman" w:cs="Times New Roman"/>
          <w:sz w:val="24"/>
          <w:szCs w:val="24"/>
        </w:rPr>
        <w:t xml:space="preserve">Тема…..  Здесь можно разместить конспект урока, задания, ссылки на </w:t>
      </w:r>
      <w:proofErr w:type="spellStart"/>
      <w:r w:rsidR="008956D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="00895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56D3">
        <w:rPr>
          <w:rFonts w:ascii="Times New Roman" w:hAnsi="Times New Roman" w:cs="Times New Roman"/>
          <w:sz w:val="24"/>
          <w:szCs w:val="24"/>
        </w:rPr>
        <w:t>в  интернете</w:t>
      </w:r>
      <w:proofErr w:type="gramEnd"/>
      <w:r w:rsidR="008956D3">
        <w:rPr>
          <w:rFonts w:ascii="Times New Roman" w:hAnsi="Times New Roman" w:cs="Times New Roman"/>
          <w:sz w:val="24"/>
          <w:szCs w:val="24"/>
        </w:rPr>
        <w:t xml:space="preserve"> по данной теме, ссылки на презентации по данному уроку, ссылки на онлайн</w:t>
      </w:r>
      <w:r w:rsidR="00F379F4">
        <w:rPr>
          <w:rFonts w:ascii="Times New Roman" w:hAnsi="Times New Roman" w:cs="Times New Roman"/>
          <w:sz w:val="24"/>
          <w:szCs w:val="24"/>
        </w:rPr>
        <w:t xml:space="preserve"> </w:t>
      </w:r>
      <w:r w:rsidR="008956D3">
        <w:rPr>
          <w:rFonts w:ascii="Times New Roman" w:hAnsi="Times New Roman" w:cs="Times New Roman"/>
          <w:sz w:val="24"/>
          <w:szCs w:val="24"/>
        </w:rPr>
        <w:t>-</w:t>
      </w:r>
      <w:r w:rsidR="00F379F4">
        <w:rPr>
          <w:rFonts w:ascii="Times New Roman" w:hAnsi="Times New Roman" w:cs="Times New Roman"/>
          <w:sz w:val="24"/>
          <w:szCs w:val="24"/>
        </w:rPr>
        <w:t xml:space="preserve"> </w:t>
      </w:r>
      <w:r w:rsidR="008956D3">
        <w:rPr>
          <w:rFonts w:ascii="Times New Roman" w:hAnsi="Times New Roman" w:cs="Times New Roman"/>
          <w:sz w:val="24"/>
          <w:szCs w:val="24"/>
        </w:rPr>
        <w:t>тесты, различные образовательные порталы (согласно перечню ЭОР, приказ Министерства просвещения РФ №499 от 18.07.2024 г.)</w:t>
      </w:r>
    </w:p>
    <w:p w:rsidR="008956D3" w:rsidRDefault="008956D3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обратной связи используем сообщения в Э</w:t>
      </w:r>
      <w:r w:rsidR="00F379F4">
        <w:rPr>
          <w:rFonts w:ascii="Times New Roman" w:hAnsi="Times New Roman" w:cs="Times New Roman"/>
          <w:sz w:val="24"/>
          <w:szCs w:val="24"/>
        </w:rPr>
        <w:t>лектронном</w:t>
      </w:r>
      <w:r>
        <w:rPr>
          <w:rFonts w:ascii="Times New Roman" w:hAnsi="Times New Roman" w:cs="Times New Roman"/>
          <w:sz w:val="24"/>
          <w:szCs w:val="24"/>
        </w:rPr>
        <w:t xml:space="preserve"> журнале. Для проведения онлайн – консультаций –  платформу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956D3" w:rsidRDefault="008956D3" w:rsidP="00BD561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для учителя</w:t>
      </w:r>
      <w:r w:rsidRPr="008956D3">
        <w:rPr>
          <w:rFonts w:ascii="Times New Roman" w:hAnsi="Times New Roman" w:cs="Times New Roman"/>
          <w:b/>
          <w:sz w:val="24"/>
          <w:szCs w:val="24"/>
        </w:rPr>
        <w:t>:</w:t>
      </w:r>
    </w:p>
    <w:p w:rsidR="008956D3" w:rsidRDefault="008956D3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56D3">
        <w:rPr>
          <w:rFonts w:ascii="Times New Roman" w:hAnsi="Times New Roman" w:cs="Times New Roman"/>
          <w:sz w:val="24"/>
          <w:szCs w:val="24"/>
        </w:rPr>
        <w:t xml:space="preserve">- учитель планирует свою педагогическую деятельность с учетом системы дистанционного обучения, создает </w:t>
      </w:r>
      <w:r w:rsidRPr="008956D3">
        <w:rPr>
          <w:rFonts w:ascii="Times New Roman" w:hAnsi="Times New Roman" w:cs="Times New Roman"/>
          <w:color w:val="FF0000"/>
          <w:sz w:val="24"/>
          <w:szCs w:val="24"/>
        </w:rPr>
        <w:t>простейшие,</w:t>
      </w:r>
      <w:r w:rsidRPr="008956D3">
        <w:rPr>
          <w:rFonts w:ascii="Times New Roman" w:hAnsi="Times New Roman" w:cs="Times New Roman"/>
          <w:sz w:val="24"/>
          <w:szCs w:val="24"/>
        </w:rPr>
        <w:t xml:space="preserve"> </w:t>
      </w:r>
      <w:r w:rsidR="00F379F4">
        <w:rPr>
          <w:rFonts w:ascii="Times New Roman" w:hAnsi="Times New Roman" w:cs="Times New Roman"/>
          <w:sz w:val="24"/>
          <w:szCs w:val="24"/>
        </w:rPr>
        <w:t>нужные для обучающихся, ресурсы и задания;</w:t>
      </w:r>
    </w:p>
    <w:p w:rsidR="00F379F4" w:rsidRPr="00F379F4" w:rsidRDefault="00F379F4" w:rsidP="00BD561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обучающиеся выполняют задания (знакомятся, собирают информацию, создают мультимедиа образовательные продукты,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форумах, проходят тестирование на онлайн – платформах, обращаются к учителям за помощью </w:t>
      </w:r>
      <w:r w:rsidRPr="00F379F4">
        <w:rPr>
          <w:rFonts w:ascii="Times New Roman" w:hAnsi="Times New Roman" w:cs="Times New Roman"/>
          <w:b/>
          <w:sz w:val="24"/>
          <w:szCs w:val="24"/>
        </w:rPr>
        <w:t>в режиме онлайн;</w:t>
      </w:r>
    </w:p>
    <w:p w:rsidR="00F379F4" w:rsidRPr="005D7893" w:rsidRDefault="00F379F4" w:rsidP="00BD561A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 выражают свое отношение к работам обучающихся в виде текстовых и</w:t>
      </w:r>
      <w:r w:rsidR="005D789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и аудио рецензий, устных онлайн-консультаций. </w:t>
      </w:r>
      <w:r w:rsidR="005D7893" w:rsidRPr="005D7893">
        <w:rPr>
          <w:rFonts w:ascii="Times New Roman" w:hAnsi="Times New Roman" w:cs="Times New Roman"/>
          <w:color w:val="FF0000"/>
          <w:sz w:val="24"/>
          <w:szCs w:val="24"/>
        </w:rPr>
        <w:t xml:space="preserve">Допускается выборочное оценивание </w:t>
      </w:r>
      <w:r w:rsidR="00A31BB1">
        <w:rPr>
          <w:rFonts w:ascii="Times New Roman" w:hAnsi="Times New Roman" w:cs="Times New Roman"/>
          <w:color w:val="FF0000"/>
          <w:sz w:val="24"/>
          <w:szCs w:val="24"/>
        </w:rPr>
        <w:t xml:space="preserve">выполнение домашних </w:t>
      </w:r>
      <w:r w:rsidR="005D7893" w:rsidRPr="005D7893">
        <w:rPr>
          <w:rFonts w:ascii="Times New Roman" w:hAnsi="Times New Roman" w:cs="Times New Roman"/>
          <w:color w:val="FF0000"/>
          <w:sz w:val="24"/>
          <w:szCs w:val="24"/>
        </w:rPr>
        <w:t>рабо</w:t>
      </w:r>
      <w:r w:rsidR="00A31BB1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5D7893" w:rsidRPr="005D7893">
        <w:rPr>
          <w:rFonts w:ascii="Times New Roman" w:hAnsi="Times New Roman" w:cs="Times New Roman"/>
          <w:color w:val="FF0000"/>
          <w:sz w:val="24"/>
          <w:szCs w:val="24"/>
        </w:rPr>
        <w:t xml:space="preserve"> учащихся.</w:t>
      </w:r>
    </w:p>
    <w:p w:rsidR="00F379F4" w:rsidRPr="008956D3" w:rsidRDefault="00F379F4" w:rsidP="00BD56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 результаты деятельности</w:t>
      </w:r>
      <w:r w:rsidR="005D7893">
        <w:rPr>
          <w:rFonts w:ascii="Times New Roman" w:hAnsi="Times New Roman" w:cs="Times New Roman"/>
          <w:sz w:val="24"/>
          <w:szCs w:val="24"/>
        </w:rPr>
        <w:t xml:space="preserve"> автоматически собираются и хранятся в информационной среде. </w:t>
      </w:r>
    </w:p>
    <w:sectPr w:rsidR="00F379F4" w:rsidRPr="008956D3" w:rsidSect="0082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592"/>
    <w:rsid w:val="00265916"/>
    <w:rsid w:val="005A649E"/>
    <w:rsid w:val="005D7893"/>
    <w:rsid w:val="006B3977"/>
    <w:rsid w:val="007B7355"/>
    <w:rsid w:val="008219C3"/>
    <w:rsid w:val="008956D3"/>
    <w:rsid w:val="008F4096"/>
    <w:rsid w:val="00956981"/>
    <w:rsid w:val="00A04B5B"/>
    <w:rsid w:val="00A31BB1"/>
    <w:rsid w:val="00B34592"/>
    <w:rsid w:val="00BD561A"/>
    <w:rsid w:val="00CE1732"/>
    <w:rsid w:val="00CF1FE0"/>
    <w:rsid w:val="00F136F1"/>
    <w:rsid w:val="00F379F4"/>
    <w:rsid w:val="00FB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934D"/>
  <w15:docId w15:val="{E176FF60-797E-4F48-9388-4F450F5E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10</cp:revision>
  <cp:lastPrinted>2024-09-02T19:20:00Z</cp:lastPrinted>
  <dcterms:created xsi:type="dcterms:W3CDTF">2024-08-28T13:06:00Z</dcterms:created>
  <dcterms:modified xsi:type="dcterms:W3CDTF">2024-09-02T19:33:00Z</dcterms:modified>
</cp:coreProperties>
</file>