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C14" w:rsidRDefault="00060C14" w:rsidP="00060C14">
      <w:pPr>
        <w:jc w:val="center"/>
        <w:rPr>
          <w:rFonts w:ascii="Times New Roman" w:eastAsiaTheme="minorHAnsi" w:hAnsi="Times New Roman" w:cs="Times New Roman"/>
          <w:sz w:val="24"/>
          <w:szCs w:val="24"/>
          <w:lang w:eastAsia="en-US"/>
        </w:rPr>
      </w:pPr>
      <w:r w:rsidRPr="003D1FB0">
        <w:rPr>
          <w:rFonts w:ascii="Times New Roman" w:eastAsiaTheme="minorHAnsi" w:hAnsi="Times New Roman" w:cs="Times New Roman"/>
          <w:sz w:val="24"/>
          <w:szCs w:val="24"/>
          <w:lang w:eastAsia="en-US"/>
        </w:rPr>
        <w:t xml:space="preserve">Муниципальное бюджетное общеобразовательное учреждение «Средняя общеобразовательная школа – детский сад </w:t>
      </w:r>
      <w:r>
        <w:rPr>
          <w:rFonts w:ascii="Times New Roman" w:eastAsiaTheme="minorHAnsi" w:hAnsi="Times New Roman" w:cs="Times New Roman"/>
          <w:sz w:val="24"/>
          <w:szCs w:val="24"/>
          <w:lang w:eastAsia="en-US"/>
        </w:rPr>
        <w:t xml:space="preserve">№37 имени партизана-подпольщика </w:t>
      </w:r>
      <w:r w:rsidRPr="003D1FB0">
        <w:rPr>
          <w:rFonts w:ascii="Times New Roman" w:eastAsiaTheme="minorHAnsi" w:hAnsi="Times New Roman" w:cs="Times New Roman"/>
          <w:sz w:val="24"/>
          <w:szCs w:val="24"/>
          <w:lang w:eastAsia="en-US"/>
        </w:rPr>
        <w:t xml:space="preserve">И. Г. </w:t>
      </w:r>
      <w:proofErr w:type="spellStart"/>
      <w:r w:rsidRPr="003D1FB0">
        <w:rPr>
          <w:rFonts w:ascii="Times New Roman" w:eastAsiaTheme="minorHAnsi" w:hAnsi="Times New Roman" w:cs="Times New Roman"/>
          <w:sz w:val="24"/>
          <w:szCs w:val="24"/>
          <w:lang w:eastAsia="en-US"/>
        </w:rPr>
        <w:t>Генова</w:t>
      </w:r>
      <w:proofErr w:type="spellEnd"/>
      <w:r w:rsidRPr="003D1FB0">
        <w:rPr>
          <w:rFonts w:ascii="Times New Roman" w:eastAsiaTheme="minorHAnsi" w:hAnsi="Times New Roman" w:cs="Times New Roman"/>
          <w:sz w:val="24"/>
          <w:szCs w:val="24"/>
          <w:lang w:eastAsia="en-US"/>
        </w:rPr>
        <w:t>» муниципального образования городской округ Симферополь Республики Крым</w:t>
      </w:r>
    </w:p>
    <w:p w:rsidR="00060C14" w:rsidRPr="003D1FB0" w:rsidRDefault="00060C14" w:rsidP="00060C14">
      <w:pPr>
        <w:jc w:val="center"/>
        <w:rPr>
          <w:rFonts w:ascii="Times New Roman" w:eastAsiaTheme="minorHAnsi" w:hAnsi="Times New Roman" w:cs="Times New Roman"/>
          <w:sz w:val="24"/>
          <w:szCs w:val="24"/>
          <w:lang w:eastAsia="en-US"/>
        </w:rPr>
      </w:pPr>
    </w:p>
    <w:tbl>
      <w:tblPr>
        <w:tblStyle w:val="a3"/>
        <w:tblW w:w="0" w:type="auto"/>
        <w:tblLook w:val="04A0" w:firstRow="1" w:lastRow="0" w:firstColumn="1" w:lastColumn="0" w:noHBand="0" w:noVBand="1"/>
      </w:tblPr>
      <w:tblGrid>
        <w:gridCol w:w="4669"/>
        <w:gridCol w:w="4676"/>
      </w:tblGrid>
      <w:tr w:rsidR="00107D14" w:rsidRPr="00107D14" w:rsidTr="002735AB">
        <w:tc>
          <w:tcPr>
            <w:tcW w:w="4785" w:type="dxa"/>
            <w:tcBorders>
              <w:top w:val="single" w:sz="4" w:space="0" w:color="auto"/>
              <w:left w:val="single" w:sz="4" w:space="0" w:color="auto"/>
              <w:bottom w:val="single" w:sz="4" w:space="0" w:color="auto"/>
              <w:right w:val="single" w:sz="4" w:space="0" w:color="auto"/>
            </w:tcBorders>
            <w:hideMark/>
          </w:tcPr>
          <w:p w:rsidR="0006009B" w:rsidRPr="00107D14" w:rsidRDefault="0006009B" w:rsidP="0006009B">
            <w:pPr>
              <w:spacing w:after="0" w:line="240" w:lineRule="auto"/>
              <w:jc w:val="center"/>
              <w:rPr>
                <w:rFonts w:ascii="Times New Roman" w:eastAsia="Calibri" w:hAnsi="Times New Roman" w:cs="Times New Roman"/>
                <w:sz w:val="24"/>
                <w:szCs w:val="24"/>
                <w:lang w:eastAsia="en-US"/>
              </w:rPr>
            </w:pPr>
            <w:r w:rsidRPr="00107D14">
              <w:rPr>
                <w:rFonts w:ascii="Times New Roman" w:eastAsia="Calibri" w:hAnsi="Times New Roman" w:cs="Times New Roman"/>
                <w:sz w:val="24"/>
                <w:szCs w:val="24"/>
                <w:lang w:eastAsia="en-US"/>
              </w:rPr>
              <w:t>ПРИНЯТО</w:t>
            </w:r>
          </w:p>
          <w:p w:rsidR="0006009B" w:rsidRPr="00107D14" w:rsidRDefault="0006009B" w:rsidP="0006009B">
            <w:pPr>
              <w:spacing w:after="0" w:line="240" w:lineRule="auto"/>
              <w:rPr>
                <w:rFonts w:ascii="Times New Roman" w:eastAsia="Calibri" w:hAnsi="Times New Roman" w:cs="Times New Roman"/>
                <w:sz w:val="24"/>
                <w:szCs w:val="24"/>
                <w:lang w:eastAsia="en-US"/>
              </w:rPr>
            </w:pPr>
            <w:r w:rsidRPr="00107D14">
              <w:rPr>
                <w:rFonts w:ascii="Times New Roman" w:eastAsia="Calibri" w:hAnsi="Times New Roman" w:cs="Times New Roman"/>
                <w:sz w:val="24"/>
                <w:szCs w:val="24"/>
                <w:lang w:eastAsia="en-US"/>
              </w:rPr>
              <w:t>решением педагогического совета</w:t>
            </w:r>
          </w:p>
          <w:p w:rsidR="0006009B" w:rsidRPr="00107D14" w:rsidRDefault="0006009B" w:rsidP="0006009B">
            <w:pPr>
              <w:spacing w:after="0" w:line="240" w:lineRule="auto"/>
              <w:rPr>
                <w:rFonts w:ascii="Times New Roman" w:eastAsia="Calibri" w:hAnsi="Times New Roman" w:cs="Times New Roman"/>
                <w:sz w:val="24"/>
                <w:szCs w:val="24"/>
                <w:lang w:eastAsia="en-US"/>
              </w:rPr>
            </w:pPr>
            <w:r w:rsidRPr="00107D14">
              <w:rPr>
                <w:rFonts w:ascii="Times New Roman" w:eastAsia="Calibri" w:hAnsi="Times New Roman" w:cs="Times New Roman"/>
                <w:sz w:val="24"/>
                <w:szCs w:val="24"/>
                <w:lang w:eastAsia="en-US"/>
              </w:rPr>
              <w:t xml:space="preserve">МБОУ «СОШ –ДС №37 им. И. Г.  </w:t>
            </w:r>
            <w:proofErr w:type="spellStart"/>
            <w:r w:rsidRPr="00107D14">
              <w:rPr>
                <w:rFonts w:ascii="Times New Roman" w:eastAsia="Calibri" w:hAnsi="Times New Roman" w:cs="Times New Roman"/>
                <w:sz w:val="24"/>
                <w:szCs w:val="24"/>
                <w:lang w:eastAsia="en-US"/>
              </w:rPr>
              <w:t>Генова</w:t>
            </w:r>
            <w:proofErr w:type="spellEnd"/>
            <w:r w:rsidRPr="00107D14">
              <w:rPr>
                <w:rFonts w:ascii="Times New Roman" w:eastAsia="Calibri" w:hAnsi="Times New Roman" w:cs="Times New Roman"/>
                <w:sz w:val="24"/>
                <w:szCs w:val="24"/>
                <w:lang w:eastAsia="en-US"/>
              </w:rPr>
              <w:t>»</w:t>
            </w:r>
          </w:p>
          <w:p w:rsidR="0006009B" w:rsidRPr="00107D14" w:rsidRDefault="0006009B" w:rsidP="0006009B">
            <w:pPr>
              <w:spacing w:after="0" w:line="240" w:lineRule="auto"/>
              <w:rPr>
                <w:rFonts w:ascii="Times New Roman" w:eastAsia="Calibri" w:hAnsi="Times New Roman" w:cs="Times New Roman"/>
                <w:sz w:val="24"/>
                <w:szCs w:val="24"/>
                <w:lang w:eastAsia="en-US"/>
              </w:rPr>
            </w:pPr>
            <w:r w:rsidRPr="00107D14">
              <w:rPr>
                <w:rFonts w:ascii="Times New Roman" w:eastAsia="Calibri" w:hAnsi="Times New Roman" w:cs="Times New Roman"/>
                <w:sz w:val="24"/>
                <w:szCs w:val="24"/>
                <w:lang w:eastAsia="en-US"/>
              </w:rPr>
              <w:t xml:space="preserve">г. Симферополя </w:t>
            </w:r>
          </w:p>
          <w:p w:rsidR="00060C14" w:rsidRPr="00107D14" w:rsidRDefault="0006009B" w:rsidP="0006009B">
            <w:pPr>
              <w:contextualSpacing/>
              <w:jc w:val="both"/>
              <w:rPr>
                <w:rFonts w:ascii="Times New Roman" w:hAnsi="Times New Roman" w:cs="Times New Roman"/>
                <w:sz w:val="24"/>
                <w:szCs w:val="24"/>
              </w:rPr>
            </w:pPr>
            <w:r w:rsidRPr="00107D14">
              <w:rPr>
                <w:rFonts w:ascii="Times New Roman" w:eastAsia="Calibri" w:hAnsi="Times New Roman" w:cs="Times New Roman"/>
                <w:sz w:val="24"/>
                <w:szCs w:val="24"/>
                <w:lang w:eastAsia="en-US"/>
              </w:rPr>
              <w:t xml:space="preserve">Протокол № </w:t>
            </w:r>
            <w:r w:rsidR="00107D14">
              <w:rPr>
                <w:rFonts w:ascii="Times New Roman" w:eastAsia="Calibri" w:hAnsi="Times New Roman" w:cs="Times New Roman"/>
                <w:sz w:val="24"/>
                <w:szCs w:val="24"/>
                <w:lang w:eastAsia="en-US"/>
              </w:rPr>
              <w:t>2</w:t>
            </w:r>
            <w:r w:rsidRPr="00107D14">
              <w:rPr>
                <w:rFonts w:ascii="Times New Roman" w:eastAsia="Calibri" w:hAnsi="Times New Roman" w:cs="Times New Roman"/>
                <w:sz w:val="24"/>
                <w:szCs w:val="24"/>
                <w:lang w:eastAsia="en-US"/>
              </w:rPr>
              <w:t xml:space="preserve"> от «</w:t>
            </w:r>
            <w:r w:rsidR="00107D14">
              <w:rPr>
                <w:rFonts w:ascii="Times New Roman" w:eastAsia="Calibri" w:hAnsi="Times New Roman" w:cs="Times New Roman"/>
                <w:sz w:val="24"/>
                <w:szCs w:val="24"/>
                <w:lang w:eastAsia="en-US"/>
              </w:rPr>
              <w:t>26</w:t>
            </w:r>
            <w:r w:rsidRPr="00107D14">
              <w:rPr>
                <w:rFonts w:ascii="Times New Roman" w:eastAsia="Calibri" w:hAnsi="Times New Roman" w:cs="Times New Roman"/>
                <w:sz w:val="24"/>
                <w:szCs w:val="24"/>
                <w:lang w:eastAsia="en-US"/>
              </w:rPr>
              <w:t>»</w:t>
            </w:r>
            <w:r w:rsidR="00107D14">
              <w:rPr>
                <w:rFonts w:ascii="Times New Roman" w:eastAsia="Calibri" w:hAnsi="Times New Roman" w:cs="Times New Roman"/>
                <w:sz w:val="24"/>
                <w:szCs w:val="24"/>
                <w:lang w:eastAsia="en-US"/>
              </w:rPr>
              <w:t xml:space="preserve"> марта</w:t>
            </w:r>
            <w:r w:rsidRPr="00107D14">
              <w:rPr>
                <w:rFonts w:ascii="Times New Roman" w:eastAsia="Calibri" w:hAnsi="Times New Roman" w:cs="Times New Roman"/>
                <w:sz w:val="24"/>
                <w:szCs w:val="24"/>
                <w:lang w:eastAsia="en-US"/>
              </w:rPr>
              <w:t xml:space="preserve">  2025 г.</w:t>
            </w:r>
          </w:p>
        </w:tc>
        <w:tc>
          <w:tcPr>
            <w:tcW w:w="4786" w:type="dxa"/>
            <w:tcBorders>
              <w:top w:val="single" w:sz="4" w:space="0" w:color="auto"/>
              <w:left w:val="single" w:sz="4" w:space="0" w:color="auto"/>
              <w:bottom w:val="single" w:sz="4" w:space="0" w:color="auto"/>
              <w:right w:val="single" w:sz="4" w:space="0" w:color="auto"/>
            </w:tcBorders>
            <w:hideMark/>
          </w:tcPr>
          <w:p w:rsidR="00060C14" w:rsidRPr="00107D14" w:rsidRDefault="00060C14" w:rsidP="00060C14">
            <w:pPr>
              <w:contextualSpacing/>
              <w:jc w:val="both"/>
              <w:rPr>
                <w:rFonts w:ascii="Times New Roman" w:hAnsi="Times New Roman" w:cs="Times New Roman"/>
                <w:sz w:val="24"/>
                <w:szCs w:val="24"/>
              </w:rPr>
            </w:pPr>
            <w:r w:rsidRPr="00107D14">
              <w:rPr>
                <w:rFonts w:ascii="Times New Roman" w:hAnsi="Times New Roman" w:cs="Times New Roman"/>
                <w:sz w:val="24"/>
                <w:szCs w:val="24"/>
              </w:rPr>
              <w:t>УТВЕРЖДЕНО</w:t>
            </w:r>
          </w:p>
          <w:p w:rsidR="00060C14" w:rsidRPr="00107D14" w:rsidRDefault="00060C14" w:rsidP="00060C14">
            <w:pPr>
              <w:contextualSpacing/>
              <w:jc w:val="both"/>
              <w:rPr>
                <w:rFonts w:ascii="Times New Roman" w:hAnsi="Times New Roman" w:cs="Times New Roman"/>
                <w:sz w:val="24"/>
                <w:szCs w:val="24"/>
              </w:rPr>
            </w:pPr>
            <w:r w:rsidRPr="00107D14">
              <w:rPr>
                <w:rFonts w:ascii="Times New Roman" w:hAnsi="Times New Roman" w:cs="Times New Roman"/>
                <w:sz w:val="24"/>
                <w:szCs w:val="24"/>
              </w:rPr>
              <w:t xml:space="preserve">Директор МБОУ «СОШ – ДС №37 им. И.Г.  </w:t>
            </w:r>
            <w:proofErr w:type="spellStart"/>
            <w:r w:rsidRPr="00107D14">
              <w:rPr>
                <w:rFonts w:ascii="Times New Roman" w:hAnsi="Times New Roman" w:cs="Times New Roman"/>
                <w:sz w:val="24"/>
                <w:szCs w:val="24"/>
              </w:rPr>
              <w:t>Генова</w:t>
            </w:r>
            <w:proofErr w:type="spellEnd"/>
            <w:r w:rsidRPr="00107D14">
              <w:rPr>
                <w:rFonts w:ascii="Times New Roman" w:hAnsi="Times New Roman" w:cs="Times New Roman"/>
                <w:sz w:val="24"/>
                <w:szCs w:val="24"/>
              </w:rPr>
              <w:t>» г. Симферополя</w:t>
            </w:r>
          </w:p>
          <w:p w:rsidR="00060C14" w:rsidRPr="00107D14" w:rsidRDefault="00060C14" w:rsidP="00060C14">
            <w:pPr>
              <w:contextualSpacing/>
              <w:jc w:val="both"/>
              <w:rPr>
                <w:rFonts w:ascii="Times New Roman" w:hAnsi="Times New Roman" w:cs="Times New Roman"/>
                <w:sz w:val="24"/>
                <w:szCs w:val="24"/>
              </w:rPr>
            </w:pPr>
            <w:r w:rsidRPr="00107D14">
              <w:rPr>
                <w:rFonts w:ascii="Times New Roman" w:hAnsi="Times New Roman" w:cs="Times New Roman"/>
                <w:sz w:val="24"/>
                <w:szCs w:val="24"/>
              </w:rPr>
              <w:t xml:space="preserve">_____________     </w:t>
            </w:r>
            <w:proofErr w:type="spellStart"/>
            <w:r w:rsidRPr="00107D14">
              <w:rPr>
                <w:rFonts w:ascii="Times New Roman" w:hAnsi="Times New Roman" w:cs="Times New Roman"/>
                <w:sz w:val="24"/>
                <w:szCs w:val="24"/>
              </w:rPr>
              <w:t>Рисованая</w:t>
            </w:r>
            <w:proofErr w:type="spellEnd"/>
            <w:r w:rsidRPr="00107D14">
              <w:rPr>
                <w:rFonts w:ascii="Times New Roman" w:hAnsi="Times New Roman" w:cs="Times New Roman"/>
                <w:sz w:val="24"/>
                <w:szCs w:val="24"/>
              </w:rPr>
              <w:t xml:space="preserve"> Д.В.</w:t>
            </w:r>
          </w:p>
          <w:p w:rsidR="00060C14" w:rsidRPr="00107D14" w:rsidRDefault="00107D14" w:rsidP="00060C14">
            <w:pPr>
              <w:contextualSpacing/>
              <w:jc w:val="both"/>
              <w:rPr>
                <w:rFonts w:ascii="Times New Roman" w:hAnsi="Times New Roman" w:cs="Times New Roman"/>
                <w:sz w:val="24"/>
                <w:szCs w:val="24"/>
              </w:rPr>
            </w:pPr>
            <w:r>
              <w:rPr>
                <w:rFonts w:ascii="Times New Roman" w:hAnsi="Times New Roman" w:cs="Times New Roman"/>
                <w:sz w:val="24"/>
                <w:szCs w:val="24"/>
              </w:rPr>
              <w:t>Приказ № 181 от «26» марта</w:t>
            </w:r>
            <w:r w:rsidR="00060C14" w:rsidRPr="00107D14">
              <w:rPr>
                <w:rFonts w:ascii="Times New Roman" w:hAnsi="Times New Roman" w:cs="Times New Roman"/>
                <w:sz w:val="24"/>
                <w:szCs w:val="24"/>
              </w:rPr>
              <w:t xml:space="preserve">  2025 г.</w:t>
            </w:r>
          </w:p>
        </w:tc>
      </w:tr>
      <w:tr w:rsidR="00107D14" w:rsidRPr="00107D14" w:rsidTr="002735AB">
        <w:trPr>
          <w:trHeight w:val="1282"/>
        </w:trPr>
        <w:tc>
          <w:tcPr>
            <w:tcW w:w="4785" w:type="dxa"/>
            <w:tcBorders>
              <w:top w:val="single" w:sz="4" w:space="0" w:color="auto"/>
              <w:left w:val="single" w:sz="4" w:space="0" w:color="auto"/>
              <w:bottom w:val="single" w:sz="4" w:space="0" w:color="auto"/>
              <w:right w:val="single" w:sz="4" w:space="0" w:color="auto"/>
            </w:tcBorders>
            <w:hideMark/>
          </w:tcPr>
          <w:p w:rsidR="00060C14" w:rsidRPr="00107D14" w:rsidRDefault="00060C14" w:rsidP="00060C14">
            <w:pPr>
              <w:contextualSpacing/>
              <w:rPr>
                <w:rFonts w:ascii="Times New Roman" w:eastAsiaTheme="minorHAnsi" w:hAnsi="Times New Roman" w:cs="Times New Roman"/>
                <w:lang w:eastAsia="en-US"/>
              </w:rPr>
            </w:pPr>
            <w:r w:rsidRPr="00107D14">
              <w:rPr>
                <w:rFonts w:ascii="Times New Roman" w:hAnsi="Times New Roman" w:cs="Times New Roman"/>
                <w:sz w:val="24"/>
                <w:szCs w:val="24"/>
              </w:rPr>
              <w:t xml:space="preserve">  </w:t>
            </w:r>
            <w:r w:rsidRPr="00107D14">
              <w:rPr>
                <w:rFonts w:ascii="Times New Roman" w:eastAsiaTheme="minorHAnsi" w:hAnsi="Times New Roman" w:cs="Times New Roman"/>
                <w:lang w:eastAsia="en-US"/>
              </w:rPr>
              <w:t>СОГЛАСОВАНО</w:t>
            </w:r>
          </w:p>
          <w:p w:rsidR="00060C14" w:rsidRPr="00107D14" w:rsidRDefault="00060C14" w:rsidP="00060C14">
            <w:pPr>
              <w:contextualSpacing/>
              <w:rPr>
                <w:rFonts w:ascii="Times New Roman" w:eastAsiaTheme="minorHAnsi" w:hAnsi="Times New Roman" w:cs="Times New Roman"/>
                <w:sz w:val="24"/>
                <w:szCs w:val="24"/>
                <w:lang w:eastAsia="en-US"/>
              </w:rPr>
            </w:pPr>
            <w:r w:rsidRPr="00107D14">
              <w:rPr>
                <w:rFonts w:ascii="Times New Roman" w:eastAsiaTheme="minorHAnsi" w:hAnsi="Times New Roman" w:cs="Times New Roman"/>
                <w:sz w:val="24"/>
                <w:szCs w:val="24"/>
                <w:lang w:eastAsia="en-US"/>
              </w:rPr>
              <w:t>решением управляющего совета</w:t>
            </w:r>
          </w:p>
          <w:p w:rsidR="00060C14" w:rsidRPr="00107D14" w:rsidRDefault="00060C14" w:rsidP="00060C14">
            <w:pPr>
              <w:contextualSpacing/>
              <w:rPr>
                <w:rFonts w:ascii="Times New Roman" w:eastAsiaTheme="minorHAnsi" w:hAnsi="Times New Roman" w:cs="Times New Roman"/>
                <w:sz w:val="24"/>
                <w:szCs w:val="24"/>
                <w:lang w:eastAsia="en-US"/>
              </w:rPr>
            </w:pPr>
            <w:r w:rsidRPr="00107D14">
              <w:rPr>
                <w:rFonts w:ascii="Times New Roman" w:eastAsiaTheme="minorHAnsi" w:hAnsi="Times New Roman" w:cs="Times New Roman"/>
                <w:sz w:val="24"/>
                <w:szCs w:val="24"/>
                <w:lang w:eastAsia="en-US"/>
              </w:rPr>
              <w:t>МБОУ «СОШ – ДС №37 им. И. Г.</w:t>
            </w:r>
            <w:r w:rsidR="00107D14">
              <w:rPr>
                <w:rFonts w:ascii="Times New Roman" w:eastAsiaTheme="minorHAnsi" w:hAnsi="Times New Roman" w:cs="Times New Roman"/>
                <w:sz w:val="24"/>
                <w:szCs w:val="24"/>
                <w:lang w:eastAsia="en-US"/>
              </w:rPr>
              <w:t xml:space="preserve"> </w:t>
            </w:r>
            <w:proofErr w:type="spellStart"/>
            <w:proofErr w:type="gramStart"/>
            <w:r w:rsidRPr="00107D14">
              <w:rPr>
                <w:rFonts w:ascii="Times New Roman" w:eastAsiaTheme="minorHAnsi" w:hAnsi="Times New Roman" w:cs="Times New Roman"/>
                <w:sz w:val="24"/>
                <w:szCs w:val="24"/>
                <w:lang w:eastAsia="en-US"/>
              </w:rPr>
              <w:t>Генова</w:t>
            </w:r>
            <w:proofErr w:type="spellEnd"/>
            <w:r w:rsidRPr="00107D14">
              <w:rPr>
                <w:rFonts w:ascii="Times New Roman" w:eastAsiaTheme="minorHAnsi" w:hAnsi="Times New Roman" w:cs="Times New Roman"/>
                <w:sz w:val="24"/>
                <w:szCs w:val="24"/>
                <w:lang w:eastAsia="en-US"/>
              </w:rPr>
              <w:t xml:space="preserve">»   </w:t>
            </w:r>
            <w:proofErr w:type="gramEnd"/>
            <w:r w:rsidRPr="00107D14">
              <w:rPr>
                <w:rFonts w:ascii="Times New Roman" w:eastAsiaTheme="minorHAnsi" w:hAnsi="Times New Roman" w:cs="Times New Roman"/>
                <w:sz w:val="24"/>
                <w:szCs w:val="24"/>
                <w:lang w:eastAsia="en-US"/>
              </w:rPr>
              <w:t xml:space="preserve">                  г. Симферополя </w:t>
            </w:r>
          </w:p>
          <w:p w:rsidR="00060C14" w:rsidRPr="00107D14" w:rsidRDefault="00107D14" w:rsidP="00060C14">
            <w:pPr>
              <w:contextualSpacing/>
              <w:jc w:val="both"/>
              <w:rPr>
                <w:rFonts w:ascii="Times New Roman" w:hAnsi="Times New Roman" w:cs="Times New Roman"/>
                <w:sz w:val="24"/>
                <w:szCs w:val="24"/>
              </w:rPr>
            </w:pPr>
            <w:r>
              <w:rPr>
                <w:rFonts w:ascii="Times New Roman" w:eastAsiaTheme="minorHAnsi" w:hAnsi="Times New Roman" w:cs="Times New Roman"/>
                <w:sz w:val="24"/>
                <w:szCs w:val="24"/>
                <w:lang w:eastAsia="en-US"/>
              </w:rPr>
              <w:t>Протокол № 2 от «26» марта</w:t>
            </w:r>
            <w:r w:rsidR="00060C14" w:rsidRPr="00107D14">
              <w:rPr>
                <w:rFonts w:ascii="Times New Roman" w:eastAsiaTheme="minorHAnsi" w:hAnsi="Times New Roman" w:cs="Times New Roman"/>
                <w:sz w:val="24"/>
                <w:szCs w:val="24"/>
                <w:lang w:eastAsia="en-US"/>
              </w:rPr>
              <w:t xml:space="preserve">  2025 г. </w:t>
            </w:r>
          </w:p>
        </w:tc>
        <w:tc>
          <w:tcPr>
            <w:tcW w:w="4786" w:type="dxa"/>
            <w:tcBorders>
              <w:top w:val="single" w:sz="4" w:space="0" w:color="auto"/>
              <w:left w:val="single" w:sz="4" w:space="0" w:color="auto"/>
              <w:bottom w:val="single" w:sz="4" w:space="0" w:color="auto"/>
              <w:right w:val="single" w:sz="4" w:space="0" w:color="auto"/>
            </w:tcBorders>
          </w:tcPr>
          <w:p w:rsidR="00060C14" w:rsidRPr="00107D14" w:rsidRDefault="00060C14" w:rsidP="00060C14">
            <w:pPr>
              <w:contextualSpacing/>
              <w:jc w:val="both"/>
              <w:rPr>
                <w:rFonts w:ascii="Times New Roman" w:hAnsi="Times New Roman" w:cs="Times New Roman"/>
                <w:sz w:val="24"/>
                <w:szCs w:val="24"/>
              </w:rPr>
            </w:pPr>
          </w:p>
          <w:p w:rsidR="00060C14" w:rsidRPr="00107D14" w:rsidRDefault="00060C14" w:rsidP="00060C14">
            <w:pPr>
              <w:contextualSpacing/>
              <w:jc w:val="both"/>
              <w:rPr>
                <w:rFonts w:ascii="Times New Roman" w:hAnsi="Times New Roman" w:cs="Times New Roman"/>
                <w:sz w:val="24"/>
                <w:szCs w:val="24"/>
              </w:rPr>
            </w:pPr>
          </w:p>
          <w:p w:rsidR="00060C14" w:rsidRPr="00107D14" w:rsidRDefault="0044102D" w:rsidP="00060C14">
            <w:pPr>
              <w:contextualSpacing/>
              <w:jc w:val="both"/>
              <w:rPr>
                <w:rFonts w:ascii="Times New Roman" w:hAnsi="Times New Roman" w:cs="Times New Roman"/>
                <w:sz w:val="24"/>
                <w:szCs w:val="24"/>
              </w:rPr>
            </w:pPr>
            <w:r>
              <w:rPr>
                <w:rFonts w:ascii="Times New Roman" w:hAnsi="Times New Roman" w:cs="Times New Roman"/>
                <w:sz w:val="24"/>
                <w:szCs w:val="24"/>
              </w:rPr>
              <w:t>Регистрационный номер   04-06</w:t>
            </w:r>
          </w:p>
        </w:tc>
      </w:tr>
    </w:tbl>
    <w:p w:rsidR="00060C14" w:rsidRPr="0006009B" w:rsidRDefault="00060C14" w:rsidP="00060C14">
      <w:pPr>
        <w:pStyle w:val="10"/>
        <w:keepNext/>
        <w:keepLines/>
        <w:tabs>
          <w:tab w:val="left" w:pos="195"/>
        </w:tabs>
        <w:rPr>
          <w:color w:val="FF0000"/>
          <w:sz w:val="24"/>
          <w:szCs w:val="24"/>
        </w:rPr>
      </w:pPr>
    </w:p>
    <w:p w:rsidR="00060C14" w:rsidRDefault="00060C14" w:rsidP="00060C14">
      <w:pPr>
        <w:pStyle w:val="10"/>
        <w:keepNext/>
        <w:keepLines/>
        <w:tabs>
          <w:tab w:val="left" w:pos="567"/>
          <w:tab w:val="left" w:pos="7020"/>
        </w:tabs>
        <w:rPr>
          <w:color w:val="000000"/>
          <w:sz w:val="24"/>
          <w:szCs w:val="24"/>
        </w:rPr>
      </w:pPr>
      <w:r>
        <w:rPr>
          <w:color w:val="000000"/>
          <w:sz w:val="24"/>
          <w:szCs w:val="24"/>
        </w:rPr>
        <w:t xml:space="preserve"> </w:t>
      </w:r>
    </w:p>
    <w:p w:rsidR="00060C14" w:rsidRPr="00060C14" w:rsidRDefault="002C4B28" w:rsidP="00060C14">
      <w:pPr>
        <w:jc w:val="center"/>
        <w:rPr>
          <w:rFonts w:ascii="Times New Roman" w:hAnsi="Times New Roman" w:cs="Times New Roman"/>
          <w:b/>
          <w:sz w:val="24"/>
          <w:szCs w:val="24"/>
        </w:rPr>
      </w:pPr>
      <w:r>
        <w:rPr>
          <w:rFonts w:ascii="Times New Roman" w:hAnsi="Times New Roman" w:cs="Times New Roman"/>
          <w:b/>
          <w:sz w:val="24"/>
          <w:szCs w:val="24"/>
        </w:rPr>
        <w:t xml:space="preserve">Положение о порядке заполнения, учета и выдачи аттестатов об основном общем и среднем общем образовании и их дубликатов </w:t>
      </w:r>
    </w:p>
    <w:p w:rsidR="008759D3" w:rsidRPr="00060C14" w:rsidRDefault="00060C14" w:rsidP="00060C14">
      <w:pPr>
        <w:pStyle w:val="a4"/>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Общие положения </w:t>
      </w:r>
    </w:p>
    <w:p w:rsidR="00060C14" w:rsidRDefault="00060C14" w:rsidP="00060C14">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о порядке </w:t>
      </w:r>
      <w:r w:rsidR="002C4B28">
        <w:rPr>
          <w:rFonts w:ascii="Times New Roman" w:hAnsi="Times New Roman" w:cs="Times New Roman"/>
          <w:sz w:val="24"/>
          <w:szCs w:val="24"/>
        </w:rPr>
        <w:t xml:space="preserve">заполнения, учета и выдачи  аттестатов об основном общем и среднем общем образовании и  их дубликатов </w:t>
      </w:r>
      <w:r>
        <w:rPr>
          <w:rFonts w:ascii="Times New Roman" w:hAnsi="Times New Roman" w:cs="Times New Roman"/>
          <w:sz w:val="24"/>
          <w:szCs w:val="24"/>
        </w:rPr>
        <w:t xml:space="preserve">в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xml:space="preserve">» г. Симферополя разработано в соответствии </w:t>
      </w:r>
      <w:r w:rsidRPr="00060C14">
        <w:rPr>
          <w:rFonts w:ascii="Times New Roman" w:hAnsi="Times New Roman" w:cs="Times New Roman"/>
          <w:sz w:val="24"/>
          <w:szCs w:val="24"/>
        </w:rPr>
        <w:t xml:space="preserve">с </w:t>
      </w:r>
      <w:bookmarkStart w:id="0" w:name="_GoBack"/>
      <w:bookmarkEnd w:id="0"/>
      <w:r w:rsidRPr="00060C14">
        <w:rPr>
          <w:rFonts w:ascii="Times New Roman" w:hAnsi="Times New Roman" w:cs="Times New Roman"/>
          <w:sz w:val="24"/>
          <w:szCs w:val="24"/>
        </w:rPr>
        <w:t xml:space="preserve">Федеральным законом №273 – ФЗ от 29.12.2012 года «Об образовании в Российской Федерации» </w:t>
      </w:r>
      <w:r>
        <w:rPr>
          <w:rFonts w:ascii="Times New Roman" w:hAnsi="Times New Roman" w:cs="Times New Roman"/>
          <w:sz w:val="24"/>
          <w:szCs w:val="24"/>
        </w:rPr>
        <w:t>(</w:t>
      </w:r>
      <w:r w:rsidRPr="00060C14">
        <w:rPr>
          <w:rFonts w:ascii="Times New Roman" w:hAnsi="Times New Roman" w:cs="Times New Roman"/>
          <w:sz w:val="24"/>
          <w:szCs w:val="24"/>
        </w:rPr>
        <w:t>с изменениями</w:t>
      </w:r>
      <w:r>
        <w:rPr>
          <w:rFonts w:ascii="Times New Roman" w:hAnsi="Times New Roman" w:cs="Times New Roman"/>
          <w:sz w:val="24"/>
          <w:szCs w:val="24"/>
        </w:rPr>
        <w:t xml:space="preserve">), </w:t>
      </w:r>
      <w:r w:rsidRPr="00060C14">
        <w:rPr>
          <w:rFonts w:ascii="Times New Roman" w:hAnsi="Times New Roman" w:cs="Times New Roman"/>
          <w:sz w:val="24"/>
          <w:szCs w:val="24"/>
        </w:rPr>
        <w:t xml:space="preserve">Приказом Министерства Просвещения Российской Федерации от 5 декабря 2020 года №546 «Об утверждении Порядка заполнения, учета и выдачи аттестатов об основном общем и среднем общем образовании и их дубликатов» </w:t>
      </w:r>
      <w:r>
        <w:rPr>
          <w:rFonts w:ascii="Times New Roman" w:hAnsi="Times New Roman" w:cs="Times New Roman"/>
          <w:sz w:val="24"/>
          <w:szCs w:val="24"/>
        </w:rPr>
        <w:t>(</w:t>
      </w:r>
      <w:r w:rsidRPr="00060C14">
        <w:rPr>
          <w:rFonts w:ascii="Times New Roman" w:hAnsi="Times New Roman" w:cs="Times New Roman"/>
          <w:sz w:val="24"/>
          <w:szCs w:val="24"/>
        </w:rPr>
        <w:t>в редакциях Приказов Министерства просвещения Российской Федерации от 01.04. 2022 г №196 и от 21.04.2022 г. №255,</w:t>
      </w:r>
      <w:r>
        <w:rPr>
          <w:rFonts w:ascii="Times New Roman" w:hAnsi="Times New Roman" w:cs="Times New Roman"/>
          <w:sz w:val="24"/>
          <w:szCs w:val="24"/>
        </w:rPr>
        <w:t xml:space="preserve"> от 07.10.2022 №889, от </w:t>
      </w:r>
      <w:hyperlink r:id="rId5" w:anchor="l0" w:history="1">
        <w:r w:rsidRPr="00060C14">
          <w:rPr>
            <w:rFonts w:ascii="Times New Roman" w:hAnsi="Times New Roman" w:cs="Times New Roman"/>
            <w:sz w:val="24"/>
            <w:szCs w:val="24"/>
          </w:rPr>
          <w:t xml:space="preserve"> 10.02.2023 N 83</w:t>
        </w:r>
      </w:hyperlink>
      <w:r w:rsidRPr="00060C14">
        <w:rPr>
          <w:rFonts w:ascii="Times New Roman" w:hAnsi="Times New Roman" w:cs="Times New Roman"/>
          <w:sz w:val="24"/>
          <w:szCs w:val="24"/>
        </w:rPr>
        <w:t xml:space="preserve">, </w:t>
      </w:r>
      <w:hyperlink r:id="rId6" w:anchor="l1" w:history="1">
        <w:r w:rsidRPr="00060C14">
          <w:rPr>
            <w:rFonts w:ascii="Times New Roman" w:hAnsi="Times New Roman" w:cs="Times New Roman"/>
            <w:sz w:val="24"/>
            <w:szCs w:val="24"/>
          </w:rPr>
          <w:t>от 22.02.2023 N 130</w:t>
        </w:r>
      </w:hyperlink>
      <w:r w:rsidRPr="00060C14">
        <w:rPr>
          <w:rFonts w:ascii="Times New Roman" w:hAnsi="Times New Roman" w:cs="Times New Roman"/>
          <w:sz w:val="24"/>
          <w:szCs w:val="24"/>
        </w:rPr>
        <w:t xml:space="preserve">, </w:t>
      </w:r>
      <w:hyperlink r:id="rId7" w:anchor="l0" w:history="1">
        <w:r w:rsidRPr="00060C14">
          <w:rPr>
            <w:rFonts w:ascii="Times New Roman" w:hAnsi="Times New Roman" w:cs="Times New Roman"/>
            <w:sz w:val="24"/>
            <w:szCs w:val="24"/>
          </w:rPr>
          <w:t>от 22.05.2023 N 385</w:t>
        </w:r>
      </w:hyperlink>
      <w:r w:rsidRPr="00060C14">
        <w:rPr>
          <w:rFonts w:ascii="Times New Roman" w:hAnsi="Times New Roman" w:cs="Times New Roman"/>
          <w:sz w:val="24"/>
          <w:szCs w:val="24"/>
        </w:rPr>
        <w:t xml:space="preserve">, </w:t>
      </w:r>
      <w:hyperlink r:id="rId8" w:anchor="l0" w:history="1">
        <w:r w:rsidRPr="00060C14">
          <w:rPr>
            <w:rFonts w:ascii="Times New Roman" w:hAnsi="Times New Roman" w:cs="Times New Roman"/>
            <w:sz w:val="24"/>
            <w:szCs w:val="24"/>
          </w:rPr>
          <w:t>от 16.11.2023 N 867</w:t>
        </w:r>
      </w:hyperlink>
      <w:r w:rsidRPr="00060C14">
        <w:rPr>
          <w:rFonts w:ascii="Times New Roman" w:hAnsi="Times New Roman" w:cs="Times New Roman"/>
          <w:sz w:val="24"/>
          <w:szCs w:val="24"/>
        </w:rPr>
        <w:t xml:space="preserve">, </w:t>
      </w:r>
      <w:hyperlink r:id="rId9" w:anchor="l0" w:history="1">
        <w:r w:rsidRPr="00060C14">
          <w:rPr>
            <w:rFonts w:ascii="Times New Roman" w:hAnsi="Times New Roman" w:cs="Times New Roman"/>
            <w:sz w:val="24"/>
            <w:szCs w:val="24"/>
          </w:rPr>
          <w:t>от 02.02.2024 N 68</w:t>
        </w:r>
      </w:hyperlink>
      <w:r w:rsidRPr="00060C14">
        <w:rPr>
          <w:rFonts w:ascii="Times New Roman" w:hAnsi="Times New Roman" w:cs="Times New Roman"/>
          <w:sz w:val="24"/>
          <w:szCs w:val="24"/>
        </w:rPr>
        <w:t xml:space="preserve">, </w:t>
      </w:r>
      <w:hyperlink r:id="rId10" w:anchor="l0" w:history="1">
        <w:r w:rsidRPr="00060C14">
          <w:rPr>
            <w:rFonts w:ascii="Times New Roman" w:hAnsi="Times New Roman" w:cs="Times New Roman"/>
            <w:sz w:val="24"/>
            <w:szCs w:val="24"/>
          </w:rPr>
          <w:t>от 07.03.2024 N 150</w:t>
        </w:r>
      </w:hyperlink>
      <w:r w:rsidRPr="00060C14">
        <w:rPr>
          <w:rFonts w:ascii="Times New Roman" w:hAnsi="Times New Roman" w:cs="Times New Roman"/>
          <w:sz w:val="24"/>
          <w:szCs w:val="24"/>
        </w:rPr>
        <w:t xml:space="preserve">, </w:t>
      </w:r>
      <w:hyperlink r:id="rId11" w:anchor="l2" w:history="1">
        <w:r w:rsidRPr="00060C14">
          <w:rPr>
            <w:rFonts w:ascii="Times New Roman" w:hAnsi="Times New Roman" w:cs="Times New Roman"/>
            <w:sz w:val="24"/>
            <w:szCs w:val="24"/>
          </w:rPr>
          <w:t>от 06.02.2025 N 77</w:t>
        </w:r>
      </w:hyperlink>
      <w:r>
        <w:rPr>
          <w:rFonts w:ascii="Times New Roman" w:hAnsi="Times New Roman" w:cs="Times New Roman"/>
          <w:sz w:val="24"/>
          <w:szCs w:val="24"/>
        </w:rPr>
        <w:t>)</w:t>
      </w:r>
      <w:r w:rsidR="002C4B28">
        <w:rPr>
          <w:rFonts w:ascii="Times New Roman" w:hAnsi="Times New Roman" w:cs="Times New Roman"/>
          <w:sz w:val="24"/>
          <w:szCs w:val="24"/>
        </w:rPr>
        <w:t>.</w:t>
      </w:r>
    </w:p>
    <w:p w:rsidR="002C4B28" w:rsidRDefault="002C4B28" w:rsidP="002C4B28">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Положение о порядке</w:t>
      </w:r>
      <w:r w:rsidRPr="002C4B28">
        <w:rPr>
          <w:rFonts w:ascii="Times New Roman" w:hAnsi="Times New Roman" w:cs="Times New Roman"/>
          <w:sz w:val="24"/>
          <w:szCs w:val="24"/>
        </w:rPr>
        <w:t xml:space="preserve"> </w:t>
      </w:r>
      <w:r>
        <w:rPr>
          <w:rFonts w:ascii="Times New Roman" w:hAnsi="Times New Roman" w:cs="Times New Roman"/>
          <w:sz w:val="24"/>
          <w:szCs w:val="24"/>
        </w:rPr>
        <w:t>заполнения, учета и выдачи аттестатов об основном общем и среднем общем образовании и их дубликатов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2C4B28" w:rsidRPr="002C4B28" w:rsidRDefault="002C4B28" w:rsidP="002C4B28">
      <w:pPr>
        <w:pStyle w:val="a4"/>
        <w:numPr>
          <w:ilvl w:val="0"/>
          <w:numId w:val="2"/>
        </w:numPr>
        <w:jc w:val="both"/>
        <w:rPr>
          <w:rFonts w:ascii="Times New Roman" w:hAnsi="Times New Roman" w:cs="Times New Roman"/>
          <w:b/>
          <w:sz w:val="24"/>
          <w:szCs w:val="24"/>
        </w:rPr>
      </w:pPr>
      <w:r w:rsidRPr="002C4B28">
        <w:rPr>
          <w:rFonts w:ascii="Times New Roman" w:hAnsi="Times New Roman" w:cs="Times New Roman"/>
          <w:b/>
          <w:sz w:val="24"/>
          <w:szCs w:val="24"/>
        </w:rPr>
        <w:t>Порядок получения, учета и хранения документов об образовании</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 xml:space="preserve">2.1. Директор МБОУ «СОШ – ДС №37 им. И.Г. </w:t>
      </w:r>
      <w:proofErr w:type="spellStart"/>
      <w:r w:rsidRPr="002C4B28">
        <w:rPr>
          <w:rFonts w:ascii="Times New Roman" w:hAnsi="Times New Roman" w:cs="Times New Roman"/>
          <w:sz w:val="24"/>
          <w:szCs w:val="24"/>
        </w:rPr>
        <w:t>Генова</w:t>
      </w:r>
      <w:proofErr w:type="spellEnd"/>
      <w:r w:rsidRPr="002C4B28">
        <w:rPr>
          <w:rFonts w:ascii="Times New Roman" w:hAnsi="Times New Roman" w:cs="Times New Roman"/>
          <w:sz w:val="24"/>
          <w:szCs w:val="24"/>
        </w:rPr>
        <w:t>» г. Симферополя назначает приказом ответственное лицо за учет документов об образовании (Далее – школа).</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2.2. В начале января текущего года ответственное лицо предоставляет директору школы на подпись сводную ведомость с заявкой на приобретение бланков аттестатов и приложений к ним.</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 xml:space="preserve">2.3. Бланки документов государственного образца школа приобретает самостоятельно. </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lastRenderedPageBreak/>
        <w:t xml:space="preserve">2.4. Школа получает бланки документов об образовании согласно договору, заключенному с предприятием, выпускающем документы об образовании строгой отчетности, проверяет их на соответствие указанных </w:t>
      </w:r>
      <w:proofErr w:type="gramStart"/>
      <w:r w:rsidRPr="002C4B28">
        <w:rPr>
          <w:rFonts w:ascii="Times New Roman" w:hAnsi="Times New Roman" w:cs="Times New Roman"/>
          <w:sz w:val="24"/>
          <w:szCs w:val="24"/>
        </w:rPr>
        <w:t>в накладной количеству</w:t>
      </w:r>
      <w:proofErr w:type="gramEnd"/>
      <w:r w:rsidRPr="002C4B28">
        <w:rPr>
          <w:rFonts w:ascii="Times New Roman" w:hAnsi="Times New Roman" w:cs="Times New Roman"/>
          <w:sz w:val="24"/>
          <w:szCs w:val="24"/>
        </w:rPr>
        <w:t xml:space="preserve"> и номерам в соответствии с заявкой. При расхождении полученного числа бланков или их номеров с накладной, а также при получении бракованных бланков составляется акт в двух экземплярах, один из которых направляется на предприятие, осуществляющее поставку полиграфической продукции. </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2.5. Передача приобретенных школой бланков в другие организации, осуществляющие образовательную деятельность, не допускается.</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 xml:space="preserve">2.6. Для учета выданных аттестатов, приложений к ним, дубликатов аттестатов и дубликатов приложений к аттестатам в школе ведутся книги регистрации выданных документов об образовании (далее – книги регистрации). </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 xml:space="preserve">2.7. Бланки аттестатов, книги регистрации выдачи документов об основном общем образовании и среднем общем образовании, а также все документы (накладные, доверенности и расписки, на основании которых бланки аттестатов получены и выданы) хранятся в установленном прядке, а при смене директора образовательной организации передаются новому директору </w:t>
      </w:r>
      <w:r>
        <w:rPr>
          <w:rFonts w:ascii="Times New Roman" w:hAnsi="Times New Roman" w:cs="Times New Roman"/>
          <w:sz w:val="24"/>
          <w:szCs w:val="24"/>
        </w:rPr>
        <w:t xml:space="preserve">по акту, в котором указывается </w:t>
      </w:r>
      <w:r w:rsidRPr="002C4B28">
        <w:rPr>
          <w:rFonts w:ascii="Times New Roman" w:hAnsi="Times New Roman" w:cs="Times New Roman"/>
          <w:sz w:val="24"/>
          <w:szCs w:val="24"/>
        </w:rPr>
        <w:t>состояние хранения, учета и наличия бланков с указанием их номеров.</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2.8. С момента получения бланков аттестатов и приложений к ним и до выдачи аттестатов обучающимся документы хранятся в сейфе директора образовательной организации.</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2.9. В случае потери бланков аттестатов школа уведомляет соответствующие органы внутренних дел с указанием номеров пропавших бланков и изложением обстоятельств, при которых произошла пропажа.</w:t>
      </w:r>
    </w:p>
    <w:p w:rsidR="002C4B28" w:rsidRP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 xml:space="preserve">2.10. Бланки аттестатов и приложений к ним, испорченные при заполнении подлежат списанию и уничтожению по решению комиссии школы под руководством директора. Комиссией составляется акт в двух экземплярах. В акте указываются количество (числом и прописью) и номера испорченных бланков аттестатов и приложений. Номера испорченных бланков вырезаются и наклеиваются на отдельный лист бумаги, который прилагается к первому экземпляру акта. </w:t>
      </w:r>
    </w:p>
    <w:p w:rsidR="002C4B28" w:rsidRDefault="002C4B28" w:rsidP="002C4B28">
      <w:pPr>
        <w:pStyle w:val="a4"/>
        <w:jc w:val="both"/>
        <w:rPr>
          <w:rFonts w:ascii="Times New Roman" w:hAnsi="Times New Roman" w:cs="Times New Roman"/>
          <w:sz w:val="24"/>
          <w:szCs w:val="24"/>
        </w:rPr>
      </w:pPr>
      <w:r w:rsidRPr="002C4B28">
        <w:rPr>
          <w:rFonts w:ascii="Times New Roman" w:hAnsi="Times New Roman" w:cs="Times New Roman"/>
          <w:sz w:val="24"/>
          <w:szCs w:val="24"/>
        </w:rPr>
        <w:t>2.11. Первый экземпляр акта с приложением представляется в уполномоченный орган исполнительной власти, второй экземпляр остается в образовательной организации.</w:t>
      </w:r>
    </w:p>
    <w:p w:rsidR="00C76A1D" w:rsidRDefault="00C76A1D" w:rsidP="002C4B28">
      <w:pPr>
        <w:pStyle w:val="a4"/>
        <w:jc w:val="both"/>
        <w:rPr>
          <w:rFonts w:ascii="Times New Roman" w:hAnsi="Times New Roman" w:cs="Times New Roman"/>
          <w:sz w:val="24"/>
          <w:szCs w:val="24"/>
        </w:rPr>
      </w:pPr>
      <w:r>
        <w:rPr>
          <w:rFonts w:ascii="Times New Roman" w:hAnsi="Times New Roman" w:cs="Times New Roman"/>
          <w:sz w:val="24"/>
          <w:szCs w:val="24"/>
        </w:rPr>
        <w:t xml:space="preserve">2.12. </w:t>
      </w:r>
      <w:r w:rsidRPr="00C76A1D">
        <w:rPr>
          <w:rFonts w:ascii="Times New Roman" w:hAnsi="Times New Roman" w:cs="Times New Roman"/>
          <w:sz w:val="24"/>
          <w:szCs w:val="24"/>
        </w:rPr>
        <w:t>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C76A1D" w:rsidRPr="00C76A1D" w:rsidRDefault="00C76A1D" w:rsidP="00C76A1D">
      <w:pPr>
        <w:pStyle w:val="a4"/>
        <w:jc w:val="both"/>
        <w:rPr>
          <w:rFonts w:ascii="Times New Roman" w:hAnsi="Times New Roman" w:cs="Times New Roman"/>
          <w:sz w:val="24"/>
          <w:szCs w:val="24"/>
        </w:rPr>
      </w:pPr>
      <w:r>
        <w:rPr>
          <w:rFonts w:ascii="Times New Roman" w:hAnsi="Times New Roman" w:cs="Times New Roman"/>
          <w:sz w:val="24"/>
          <w:szCs w:val="24"/>
        </w:rPr>
        <w:t xml:space="preserve">2.13. </w:t>
      </w:r>
      <w:r w:rsidRPr="00C76A1D">
        <w:rPr>
          <w:rFonts w:ascii="Times New Roman" w:hAnsi="Times New Roman" w:cs="Times New Roman"/>
          <w:sz w:val="24"/>
          <w:szCs w:val="24"/>
        </w:rPr>
        <w:t>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номер учетной записи (по порядку);</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дата рождения выпускника;</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нумерация бланка аттестата (бланка дубликата аттестата);</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lastRenderedPageBreak/>
        <w:t xml:space="preserve">наименования учебных предметов и итоговые отметки выпускника по ним; (в ред. Приказов </w:t>
      </w:r>
      <w:proofErr w:type="spellStart"/>
      <w:r w:rsidRPr="00C76A1D">
        <w:rPr>
          <w:rFonts w:ascii="Times New Roman" w:hAnsi="Times New Roman" w:cs="Times New Roman"/>
          <w:sz w:val="24"/>
          <w:szCs w:val="24"/>
        </w:rPr>
        <w:t>Минпросвещения</w:t>
      </w:r>
      <w:proofErr w:type="spellEnd"/>
      <w:r w:rsidRPr="00C76A1D">
        <w:rPr>
          <w:rFonts w:ascii="Times New Roman" w:hAnsi="Times New Roman" w:cs="Times New Roman"/>
          <w:sz w:val="24"/>
          <w:szCs w:val="24"/>
        </w:rPr>
        <w:t xml:space="preserve"> РФ от 01.04.2022 N 196, от 07.10.2022 N 889)</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дата и номер приказа о выдаче аттестата (дубликата аттестата, дубликата приложения к аттестату);</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подпись получателя аттестата (если документ выдан лично выпускнику либо по доверенности</w:t>
      </w:r>
      <w:proofErr w:type="gramStart"/>
      <w:r w:rsidRPr="00C76A1D">
        <w:rPr>
          <w:rFonts w:ascii="Times New Roman" w:hAnsi="Times New Roman" w:cs="Times New Roman"/>
          <w:sz w:val="24"/>
          <w:szCs w:val="24"/>
        </w:rPr>
        <w:t>)</w:t>
      </w:r>
      <w:proofErr w:type="gramEnd"/>
      <w:r w:rsidRPr="00C76A1D">
        <w:rPr>
          <w:rFonts w:ascii="Times New Roman" w:hAnsi="Times New Roman" w:cs="Times New Roman"/>
          <w:sz w:val="24"/>
          <w:szCs w:val="24"/>
        </w:rPr>
        <w:t xml:space="preserve"> либо дата и номер почтового отправления (если документ направлен через операторов почтовой связи общего пользования);</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дата выдачи аттестата (дубликата аттестата, дубликата приложения к аттестату).</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При выдаче дубликата аттестата и дубликата приложения к аттестату также отмечаются учетный номер записи и дата выдачи оригинала, нумер</w:t>
      </w:r>
      <w:r>
        <w:rPr>
          <w:rFonts w:ascii="Times New Roman" w:hAnsi="Times New Roman" w:cs="Times New Roman"/>
          <w:sz w:val="24"/>
          <w:szCs w:val="24"/>
        </w:rPr>
        <w:t xml:space="preserve">ация бланка оригинала. </w:t>
      </w:r>
      <w:proofErr w:type="gramStart"/>
      <w:r>
        <w:rPr>
          <w:rFonts w:ascii="Times New Roman" w:hAnsi="Times New Roman" w:cs="Times New Roman"/>
          <w:sz w:val="24"/>
          <w:szCs w:val="24"/>
        </w:rPr>
        <w:t>Напротив</w:t>
      </w:r>
      <w:proofErr w:type="gramEnd"/>
      <w:r>
        <w:rPr>
          <w:rFonts w:ascii="Times New Roman" w:hAnsi="Times New Roman" w:cs="Times New Roman"/>
          <w:sz w:val="24"/>
          <w:szCs w:val="24"/>
        </w:rPr>
        <w:t xml:space="preserve"> </w:t>
      </w:r>
      <w:r w:rsidRPr="00C76A1D">
        <w:rPr>
          <w:rFonts w:ascii="Times New Roman" w:hAnsi="Times New Roman" w:cs="Times New Roman"/>
          <w:sz w:val="24"/>
          <w:szCs w:val="24"/>
        </w:rPr>
        <w:t>учетного номера записи выдачи оригинала также ставится отметка о выдаче дубликата аттестата, за исключением случаев, предусмотренных абзацем четвертым пункта 28 Порядка.</w:t>
      </w:r>
    </w:p>
    <w:p w:rsid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C76A1D" w:rsidRPr="00C76A1D" w:rsidRDefault="00C76A1D" w:rsidP="00C76A1D">
      <w:pPr>
        <w:pStyle w:val="a4"/>
        <w:jc w:val="both"/>
        <w:rPr>
          <w:rFonts w:ascii="Times New Roman" w:hAnsi="Times New Roman" w:cs="Times New Roman"/>
          <w:sz w:val="24"/>
          <w:szCs w:val="24"/>
        </w:rPr>
      </w:pPr>
      <w:r>
        <w:rPr>
          <w:rFonts w:ascii="Times New Roman" w:hAnsi="Times New Roman" w:cs="Times New Roman"/>
          <w:sz w:val="24"/>
          <w:szCs w:val="24"/>
        </w:rPr>
        <w:t>2.14.</w:t>
      </w:r>
      <w:r w:rsidRPr="00C76A1D">
        <w:t xml:space="preserve"> </w:t>
      </w:r>
      <w:r w:rsidRPr="00C76A1D">
        <w:rPr>
          <w:rFonts w:ascii="Times New Roman" w:hAnsi="Times New Roman" w:cs="Times New Roman"/>
          <w:sz w:val="24"/>
          <w:szCs w:val="24"/>
        </w:rPr>
        <w:t>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C76A1D" w:rsidRP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C76A1D" w:rsidRPr="00C76A1D" w:rsidRDefault="00C76A1D" w:rsidP="00C76A1D">
      <w:pPr>
        <w:pStyle w:val="a4"/>
        <w:jc w:val="both"/>
        <w:rPr>
          <w:rFonts w:ascii="Times New Roman" w:hAnsi="Times New Roman" w:cs="Times New Roman"/>
          <w:sz w:val="24"/>
          <w:szCs w:val="24"/>
        </w:rPr>
      </w:pPr>
      <w:r>
        <w:rPr>
          <w:rFonts w:ascii="Times New Roman" w:hAnsi="Times New Roman" w:cs="Times New Roman"/>
          <w:sz w:val="24"/>
          <w:szCs w:val="24"/>
        </w:rPr>
        <w:t xml:space="preserve">2.15. </w:t>
      </w:r>
      <w:r w:rsidRPr="00C76A1D">
        <w:rPr>
          <w:rFonts w:ascii="Times New Roman" w:hAnsi="Times New Roman" w:cs="Times New Roman"/>
          <w:sz w:val="24"/>
          <w:szCs w:val="24"/>
        </w:rPr>
        <w:t>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C76A1D" w:rsidRDefault="00C76A1D" w:rsidP="00C76A1D">
      <w:pPr>
        <w:pStyle w:val="a4"/>
        <w:jc w:val="both"/>
        <w:rPr>
          <w:rFonts w:ascii="Times New Roman" w:hAnsi="Times New Roman" w:cs="Times New Roman"/>
          <w:sz w:val="24"/>
          <w:szCs w:val="24"/>
        </w:rPr>
      </w:pPr>
      <w:r w:rsidRPr="00C76A1D">
        <w:rPr>
          <w:rFonts w:ascii="Times New Roman" w:hAnsi="Times New Roman" w:cs="Times New Roman"/>
          <w:sz w:val="24"/>
          <w:szCs w:val="24"/>
        </w:rP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2C4B28" w:rsidRPr="002C4B28" w:rsidRDefault="002C4B28" w:rsidP="002C4B28">
      <w:pPr>
        <w:pStyle w:val="a4"/>
        <w:rPr>
          <w:rFonts w:ascii="Times New Roman" w:hAnsi="Times New Roman" w:cs="Times New Roman"/>
          <w:b/>
          <w:sz w:val="24"/>
          <w:szCs w:val="24"/>
        </w:rPr>
      </w:pPr>
      <w:r w:rsidRPr="002C4B28">
        <w:rPr>
          <w:rFonts w:ascii="Times New Roman" w:hAnsi="Times New Roman" w:cs="Times New Roman"/>
          <w:b/>
          <w:sz w:val="24"/>
          <w:szCs w:val="24"/>
        </w:rPr>
        <w:t>3. Порядок заполнения бланков аттестатов и приложений к ним</w:t>
      </w:r>
    </w:p>
    <w:p w:rsidR="002C4B28" w:rsidRDefault="002C4B28" w:rsidP="002C4B28">
      <w:pPr>
        <w:pStyle w:val="a4"/>
        <w:jc w:val="both"/>
        <w:rPr>
          <w:rFonts w:ascii="Times New Roman" w:hAnsi="Times New Roman" w:cs="Times New Roman"/>
          <w:sz w:val="24"/>
          <w:szCs w:val="24"/>
        </w:rPr>
      </w:pPr>
      <w:r>
        <w:rPr>
          <w:rFonts w:ascii="Times New Roman" w:hAnsi="Times New Roman" w:cs="Times New Roman"/>
          <w:sz w:val="24"/>
          <w:szCs w:val="24"/>
        </w:rPr>
        <w:t xml:space="preserve">3.1.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w:t>
      </w:r>
      <w:r>
        <w:rPr>
          <w:rFonts w:ascii="Times New Roman" w:hAnsi="Times New Roman" w:cs="Times New Roman"/>
          <w:sz w:val="24"/>
          <w:szCs w:val="24"/>
        </w:rPr>
        <w:lastRenderedPageBreak/>
        <w:t xml:space="preserve">программного обеспечения шрифтом </w:t>
      </w:r>
      <w:proofErr w:type="spellStart"/>
      <w:r>
        <w:rPr>
          <w:rFonts w:ascii="Times New Roman" w:hAnsi="Times New Roman" w:cs="Times New Roman"/>
          <w:sz w:val="24"/>
          <w:szCs w:val="24"/>
        </w:rPr>
        <w:t>Times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2C4B28" w:rsidRDefault="002C4B28" w:rsidP="002C4B28">
      <w:pPr>
        <w:pStyle w:val="a4"/>
        <w:jc w:val="both"/>
        <w:rPr>
          <w:rFonts w:ascii="Times New Roman" w:hAnsi="Times New Roman" w:cs="Times New Roman"/>
          <w:sz w:val="24"/>
          <w:szCs w:val="24"/>
        </w:rPr>
      </w:pPr>
      <w:r>
        <w:rPr>
          <w:rFonts w:ascii="Times New Roman" w:hAnsi="Times New Roman" w:cs="Times New Roman"/>
          <w:sz w:val="24"/>
          <w:szCs w:val="24"/>
        </w:rPr>
        <w:t>3.2. При заполнении бланка титула аттестата:</w:t>
      </w:r>
    </w:p>
    <w:p w:rsidR="002C4B28" w:rsidRPr="002C4B28" w:rsidRDefault="002C4B28" w:rsidP="002C4B28">
      <w:pPr>
        <w:pStyle w:val="a4"/>
        <w:jc w:val="both"/>
        <w:rPr>
          <w:rFonts w:ascii="Times New Roman" w:hAnsi="Times New Roman" w:cs="Times New Roman"/>
          <w:sz w:val="24"/>
          <w:szCs w:val="24"/>
        </w:rPr>
      </w:pPr>
      <w:r>
        <w:rPr>
          <w:rFonts w:ascii="Times New Roman" w:hAnsi="Times New Roman" w:cs="Times New Roman"/>
          <w:sz w:val="24"/>
          <w:szCs w:val="24"/>
        </w:rPr>
        <w:t xml:space="preserve">3.2.1. </w:t>
      </w:r>
      <w:r w:rsidRPr="002C4B28">
        <w:rPr>
          <w:rFonts w:ascii="Times New Roman" w:hAnsi="Times New Roman" w:cs="Times New Roman"/>
          <w:sz w:val="24"/>
          <w:szCs w:val="24"/>
        </w:rPr>
        <w:t>В левой части оборотной стороны бланка титула аттестата п</w:t>
      </w:r>
      <w:r>
        <w:rPr>
          <w:rFonts w:ascii="Times New Roman" w:hAnsi="Times New Roman" w:cs="Times New Roman"/>
          <w:sz w:val="24"/>
          <w:szCs w:val="24"/>
        </w:rPr>
        <w:t xml:space="preserve">осле строки, содержащей </w:t>
      </w:r>
      <w:proofErr w:type="gramStart"/>
      <w:r>
        <w:rPr>
          <w:rFonts w:ascii="Times New Roman" w:hAnsi="Times New Roman" w:cs="Times New Roman"/>
          <w:sz w:val="24"/>
          <w:szCs w:val="24"/>
        </w:rPr>
        <w:t>надпись</w:t>
      </w:r>
      <w:proofErr w:type="gramEnd"/>
      <w:r w:rsidR="005811F3">
        <w:rPr>
          <w:rFonts w:ascii="Times New Roman" w:hAnsi="Times New Roman" w:cs="Times New Roman"/>
          <w:sz w:val="24"/>
          <w:szCs w:val="24"/>
        </w:rPr>
        <w:t xml:space="preserve"> </w:t>
      </w:r>
      <w:r w:rsidRPr="002C4B28">
        <w:rPr>
          <w:rFonts w:ascii="Times New Roman" w:hAnsi="Times New Roman" w:cs="Times New Roman"/>
          <w:sz w:val="24"/>
          <w:szCs w:val="24"/>
        </w:rPr>
        <w:t>"Дата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5811F3" w:rsidRPr="005811F3" w:rsidRDefault="0027388E" w:rsidP="005811F3">
      <w:pPr>
        <w:pStyle w:val="a4"/>
        <w:jc w:val="both"/>
        <w:rPr>
          <w:rFonts w:ascii="Times New Roman" w:hAnsi="Times New Roman" w:cs="Times New Roman"/>
          <w:sz w:val="24"/>
          <w:szCs w:val="24"/>
        </w:rPr>
      </w:pPr>
      <w:r>
        <w:rPr>
          <w:rFonts w:ascii="Times New Roman" w:hAnsi="Times New Roman" w:cs="Times New Roman"/>
          <w:sz w:val="24"/>
          <w:szCs w:val="24"/>
        </w:rPr>
        <w:t xml:space="preserve">3.2.2. </w:t>
      </w:r>
      <w:r w:rsidR="005811F3" w:rsidRPr="005811F3">
        <w:rPr>
          <w:rFonts w:ascii="Times New Roman" w:hAnsi="Times New Roman" w:cs="Times New Roman"/>
          <w:sz w:val="24"/>
          <w:szCs w:val="24"/>
        </w:rPr>
        <w:t>В правой части оборотной стороны бланка титула аттестата указываются следующие сведения:</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 xml:space="preserve">а) после строки, содержащей </w:t>
      </w:r>
      <w:proofErr w:type="gramStart"/>
      <w:r w:rsidRPr="005811F3">
        <w:rPr>
          <w:rFonts w:ascii="Times New Roman" w:hAnsi="Times New Roman" w:cs="Times New Roman"/>
          <w:sz w:val="24"/>
          <w:szCs w:val="24"/>
        </w:rPr>
        <w:t>надпись</w:t>
      </w:r>
      <w:proofErr w:type="gramEnd"/>
      <w:r w:rsidRPr="005811F3">
        <w:rPr>
          <w:rFonts w:ascii="Times New Roman" w:hAnsi="Times New Roman" w:cs="Times New Roman"/>
          <w:sz w:val="24"/>
          <w:szCs w:val="24"/>
        </w:rPr>
        <w:t xml:space="preserve"> "Настоящий аттестат свидетельствует о том, что", с выравниванием по центру:</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Фамилия, имя и отчество (при наличии) выпускника указываются полностью в соответствии с документом, удостоверяющим его личность;</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w:t>
      </w:r>
      <w:proofErr w:type="spellStart"/>
      <w:r w:rsidRPr="005811F3">
        <w:rPr>
          <w:rFonts w:ascii="Times New Roman" w:hAnsi="Times New Roman" w:cs="Times New Roman"/>
          <w:sz w:val="24"/>
          <w:szCs w:val="24"/>
        </w:rPr>
        <w:t>девиантным</w:t>
      </w:r>
      <w:proofErr w:type="spellEnd"/>
      <w:r w:rsidRPr="005811F3">
        <w:rPr>
          <w:rFonts w:ascii="Times New Roman" w:hAnsi="Times New Roman" w:cs="Times New Roman"/>
          <w:sz w:val="24"/>
          <w:szCs w:val="24"/>
        </w:rP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rsidRPr="005811F3">
        <w:rPr>
          <w:rFonts w:ascii="Times New Roman" w:hAnsi="Times New Roman" w:cs="Times New Roman"/>
          <w:sz w:val="24"/>
          <w:szCs w:val="24"/>
        </w:rPr>
        <w:t>девиантным</w:t>
      </w:r>
      <w:proofErr w:type="spellEnd"/>
      <w:r w:rsidRPr="005811F3">
        <w:rPr>
          <w:rFonts w:ascii="Times New Roman" w:hAnsi="Times New Roman" w:cs="Times New Roman"/>
          <w:sz w:val="24"/>
          <w:szCs w:val="24"/>
        </w:rPr>
        <w:t xml:space="preserve"> (общественно опасным) поведением";</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 xml:space="preserve">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w:t>
      </w:r>
      <w:r w:rsidRPr="005811F3">
        <w:rPr>
          <w:rFonts w:ascii="Times New Roman" w:hAnsi="Times New Roman" w:cs="Times New Roman"/>
          <w:sz w:val="24"/>
          <w:szCs w:val="24"/>
        </w:rPr>
        <w:lastRenderedPageBreak/>
        <w:t xml:space="preserve">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 (в ред. Приказа </w:t>
      </w:r>
      <w:proofErr w:type="spellStart"/>
      <w:r w:rsidRPr="005811F3">
        <w:rPr>
          <w:rFonts w:ascii="Times New Roman" w:hAnsi="Times New Roman" w:cs="Times New Roman"/>
          <w:sz w:val="24"/>
          <w:szCs w:val="24"/>
        </w:rPr>
        <w:t>Минпросвещения</w:t>
      </w:r>
      <w:proofErr w:type="spellEnd"/>
      <w:r w:rsidRPr="005811F3">
        <w:rPr>
          <w:rFonts w:ascii="Times New Roman" w:hAnsi="Times New Roman" w:cs="Times New Roman"/>
          <w:sz w:val="24"/>
          <w:szCs w:val="24"/>
        </w:rPr>
        <w:t xml:space="preserve"> РФ от 01.04.2022 N 196)</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2C4B28"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 xml:space="preserve">г) после строк, содержащих </w:t>
      </w:r>
      <w:proofErr w:type="gramStart"/>
      <w:r w:rsidRPr="005811F3">
        <w:rPr>
          <w:rFonts w:ascii="Times New Roman" w:hAnsi="Times New Roman" w:cs="Times New Roman"/>
          <w:sz w:val="24"/>
          <w:szCs w:val="24"/>
        </w:rPr>
        <w:t>надпись</w:t>
      </w:r>
      <w:proofErr w:type="gramEnd"/>
      <w:r w:rsidRPr="005811F3">
        <w:rPr>
          <w:rFonts w:ascii="Times New Roman" w:hAnsi="Times New Roman" w:cs="Times New Roman"/>
          <w:sz w:val="24"/>
          <w:szCs w:val="24"/>
        </w:rPr>
        <w:t xml:space="preserve">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5811F3" w:rsidRDefault="004E5E6A" w:rsidP="005811F3">
      <w:pPr>
        <w:pStyle w:val="a4"/>
        <w:jc w:val="both"/>
        <w:rPr>
          <w:rFonts w:ascii="Times New Roman" w:hAnsi="Times New Roman" w:cs="Times New Roman"/>
          <w:sz w:val="24"/>
          <w:szCs w:val="24"/>
        </w:rPr>
      </w:pPr>
      <w:r>
        <w:rPr>
          <w:rFonts w:ascii="Times New Roman" w:hAnsi="Times New Roman" w:cs="Times New Roman"/>
          <w:sz w:val="24"/>
          <w:szCs w:val="24"/>
        </w:rPr>
        <w:t>3.3</w:t>
      </w:r>
      <w:r w:rsidR="005811F3">
        <w:rPr>
          <w:rFonts w:ascii="Times New Roman" w:hAnsi="Times New Roman" w:cs="Times New Roman"/>
          <w:sz w:val="24"/>
          <w:szCs w:val="24"/>
        </w:rPr>
        <w:t xml:space="preserve">. </w:t>
      </w:r>
      <w:r w:rsidR="005811F3" w:rsidRPr="005811F3">
        <w:rPr>
          <w:rFonts w:ascii="Times New Roman" w:hAnsi="Times New Roman" w:cs="Times New Roman"/>
          <w:sz w:val="24"/>
          <w:szCs w:val="24"/>
        </w:rPr>
        <w:t>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5811F3" w:rsidRPr="005811F3" w:rsidRDefault="004E5E6A" w:rsidP="005811F3">
      <w:pPr>
        <w:pStyle w:val="a4"/>
        <w:jc w:val="both"/>
        <w:rPr>
          <w:rFonts w:ascii="Times New Roman" w:hAnsi="Times New Roman" w:cs="Times New Roman"/>
          <w:sz w:val="24"/>
          <w:szCs w:val="24"/>
        </w:rPr>
      </w:pPr>
      <w:r>
        <w:rPr>
          <w:rFonts w:ascii="Times New Roman" w:hAnsi="Times New Roman" w:cs="Times New Roman"/>
          <w:sz w:val="24"/>
          <w:szCs w:val="24"/>
        </w:rPr>
        <w:t>3.3</w:t>
      </w:r>
      <w:r w:rsidR="005811F3">
        <w:rPr>
          <w:rFonts w:ascii="Times New Roman" w:hAnsi="Times New Roman" w:cs="Times New Roman"/>
          <w:sz w:val="24"/>
          <w:szCs w:val="24"/>
        </w:rPr>
        <w:t>.</w:t>
      </w:r>
      <w:r>
        <w:rPr>
          <w:rFonts w:ascii="Times New Roman" w:hAnsi="Times New Roman" w:cs="Times New Roman"/>
          <w:sz w:val="24"/>
          <w:szCs w:val="24"/>
        </w:rPr>
        <w:t>1.</w:t>
      </w:r>
      <w:r w:rsidR="005811F3">
        <w:rPr>
          <w:rFonts w:ascii="Times New Roman" w:hAnsi="Times New Roman" w:cs="Times New Roman"/>
          <w:sz w:val="24"/>
          <w:szCs w:val="24"/>
        </w:rPr>
        <w:t xml:space="preserve"> </w:t>
      </w:r>
      <w:r w:rsidR="005811F3" w:rsidRPr="005811F3">
        <w:rPr>
          <w:rFonts w:ascii="Times New Roman" w:hAnsi="Times New Roman" w:cs="Times New Roman"/>
          <w:sz w:val="24"/>
          <w:szCs w:val="24"/>
        </w:rPr>
        <w:t>В правой части лицевой стороны бланка приложения указываются с выравниванием по центру следующие сведения:</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б) после строки, содержащей нумерацию бланка аттестата:</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на отдельной строке (при необходимости - в несколько строк) - фамилия выпускника (в именительном падеже);</w:t>
      </w:r>
    </w:p>
    <w:p w:rsidR="005811F3" w:rsidRP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на отдельной строке (при необходимости - в несколько строк) - имя и отчество (при наличии) выпускника (в именительном падеже);</w:t>
      </w:r>
    </w:p>
    <w:p w:rsidR="005811F3" w:rsidRDefault="005811F3" w:rsidP="005811F3">
      <w:pPr>
        <w:pStyle w:val="a4"/>
        <w:jc w:val="both"/>
        <w:rPr>
          <w:rFonts w:ascii="Times New Roman" w:hAnsi="Times New Roman" w:cs="Times New Roman"/>
          <w:sz w:val="24"/>
          <w:szCs w:val="24"/>
        </w:rPr>
      </w:pPr>
      <w:r w:rsidRPr="005811F3">
        <w:rPr>
          <w:rFonts w:ascii="Times New Roman" w:hAnsi="Times New Roman" w:cs="Times New Roman"/>
          <w:sz w:val="24"/>
          <w:szCs w:val="24"/>
        </w:rPr>
        <w:t xml:space="preserve">в) после строки, содержащей </w:t>
      </w:r>
      <w:proofErr w:type="gramStart"/>
      <w:r w:rsidRPr="005811F3">
        <w:rPr>
          <w:rFonts w:ascii="Times New Roman" w:hAnsi="Times New Roman" w:cs="Times New Roman"/>
          <w:sz w:val="24"/>
          <w:szCs w:val="24"/>
        </w:rPr>
        <w:t>надпись</w:t>
      </w:r>
      <w:proofErr w:type="gramEnd"/>
      <w:r w:rsidRPr="005811F3">
        <w:rPr>
          <w:rFonts w:ascii="Times New Roman" w:hAnsi="Times New Roman" w:cs="Times New Roman"/>
          <w:sz w:val="24"/>
          <w:szCs w:val="24"/>
        </w:rPr>
        <w:t xml:space="preserve">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DF05D1" w:rsidRPr="00DF05D1" w:rsidRDefault="004E5E6A" w:rsidP="00DF05D1">
      <w:pPr>
        <w:pStyle w:val="a4"/>
        <w:jc w:val="both"/>
        <w:rPr>
          <w:rFonts w:ascii="Times New Roman" w:hAnsi="Times New Roman" w:cs="Times New Roman"/>
          <w:sz w:val="24"/>
          <w:szCs w:val="24"/>
        </w:rPr>
      </w:pPr>
      <w:r>
        <w:rPr>
          <w:rFonts w:ascii="Times New Roman" w:hAnsi="Times New Roman" w:cs="Times New Roman"/>
          <w:sz w:val="24"/>
          <w:szCs w:val="24"/>
        </w:rPr>
        <w:t>3.3</w:t>
      </w:r>
      <w:r w:rsidR="00DF05D1">
        <w:rPr>
          <w:rFonts w:ascii="Times New Roman" w:hAnsi="Times New Roman" w:cs="Times New Roman"/>
          <w:sz w:val="24"/>
          <w:szCs w:val="24"/>
        </w:rPr>
        <w:t>.</w:t>
      </w:r>
      <w:r>
        <w:rPr>
          <w:rFonts w:ascii="Times New Roman" w:hAnsi="Times New Roman" w:cs="Times New Roman"/>
          <w:sz w:val="24"/>
          <w:szCs w:val="24"/>
        </w:rPr>
        <w:t>2</w:t>
      </w:r>
      <w:r w:rsidR="00DF05D1">
        <w:rPr>
          <w:rFonts w:ascii="Times New Roman" w:hAnsi="Times New Roman" w:cs="Times New Roman"/>
          <w:sz w:val="24"/>
          <w:szCs w:val="24"/>
        </w:rPr>
        <w:t xml:space="preserve"> </w:t>
      </w:r>
      <w:proofErr w:type="gramStart"/>
      <w:r w:rsidR="00DF05D1" w:rsidRPr="00DF05D1">
        <w:rPr>
          <w:rFonts w:ascii="Times New Roman" w:hAnsi="Times New Roman" w:cs="Times New Roman"/>
          <w:sz w:val="24"/>
          <w:szCs w:val="24"/>
        </w:rPr>
        <w:t>В</w:t>
      </w:r>
      <w:proofErr w:type="gramEnd"/>
      <w:r w:rsidR="00DF05D1" w:rsidRPr="00DF05D1">
        <w:rPr>
          <w:rFonts w:ascii="Times New Roman" w:hAnsi="Times New Roman" w:cs="Times New Roman"/>
          <w:sz w:val="24"/>
          <w:szCs w:val="24"/>
        </w:rPr>
        <w:t xml:space="preserve"> левой части лицевой стороны бланка приложения указываются следующие сведения:</w:t>
      </w:r>
    </w:p>
    <w:p w:rsidR="00DF05D1" w:rsidRDefault="00DF05D1" w:rsidP="00DF05D1">
      <w:pPr>
        <w:pStyle w:val="a4"/>
        <w:jc w:val="both"/>
        <w:rPr>
          <w:rFonts w:ascii="Times New Roman" w:hAnsi="Times New Roman" w:cs="Times New Roman"/>
          <w:sz w:val="24"/>
          <w:szCs w:val="24"/>
        </w:rPr>
      </w:pPr>
      <w:r w:rsidRPr="00DF05D1">
        <w:rPr>
          <w:rFonts w:ascii="Times New Roman" w:hAnsi="Times New Roman" w:cs="Times New Roman"/>
          <w:sz w:val="24"/>
          <w:szCs w:val="24"/>
        </w:rPr>
        <w:t xml:space="preserve">а) после строки, содержащей </w:t>
      </w:r>
      <w:proofErr w:type="gramStart"/>
      <w:r w:rsidRPr="00DF05D1">
        <w:rPr>
          <w:rFonts w:ascii="Times New Roman" w:hAnsi="Times New Roman" w:cs="Times New Roman"/>
          <w:sz w:val="24"/>
          <w:szCs w:val="24"/>
        </w:rPr>
        <w:t>надпись</w:t>
      </w:r>
      <w:proofErr w:type="gramEnd"/>
      <w:r w:rsidRPr="00DF05D1">
        <w:rPr>
          <w:rFonts w:ascii="Times New Roman" w:hAnsi="Times New Roman" w:cs="Times New Roman"/>
          <w:sz w:val="24"/>
          <w:szCs w:val="24"/>
        </w:rPr>
        <w:t xml:space="preserve">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 (в ред. Приказов </w:t>
      </w:r>
      <w:proofErr w:type="spellStart"/>
      <w:r w:rsidRPr="00DF05D1">
        <w:rPr>
          <w:rFonts w:ascii="Times New Roman" w:hAnsi="Times New Roman" w:cs="Times New Roman"/>
          <w:sz w:val="24"/>
          <w:szCs w:val="24"/>
        </w:rPr>
        <w:t>Минпросвещения</w:t>
      </w:r>
      <w:proofErr w:type="spellEnd"/>
      <w:r w:rsidRPr="00DF05D1">
        <w:rPr>
          <w:rFonts w:ascii="Times New Roman" w:hAnsi="Times New Roman" w:cs="Times New Roman"/>
          <w:sz w:val="24"/>
          <w:szCs w:val="24"/>
        </w:rPr>
        <w:t xml:space="preserve"> РФ </w:t>
      </w:r>
      <w:hyperlink r:id="rId12" w:anchor="l28" w:history="1">
        <w:r w:rsidRPr="00DF05D1">
          <w:rPr>
            <w:rStyle w:val="a5"/>
            <w:rFonts w:ascii="Times New Roman" w:hAnsi="Times New Roman" w:cs="Times New Roman"/>
            <w:sz w:val="24"/>
            <w:szCs w:val="24"/>
          </w:rPr>
          <w:t>от 01.04.2022 N 196</w:t>
        </w:r>
      </w:hyperlink>
      <w:r w:rsidRPr="00DF05D1">
        <w:rPr>
          <w:rFonts w:ascii="Times New Roman" w:hAnsi="Times New Roman" w:cs="Times New Roman"/>
          <w:sz w:val="24"/>
          <w:szCs w:val="24"/>
        </w:rPr>
        <w:t xml:space="preserve">, </w:t>
      </w:r>
      <w:hyperlink r:id="rId13" w:anchor="l15" w:history="1">
        <w:r w:rsidRPr="00DF05D1">
          <w:rPr>
            <w:rStyle w:val="a5"/>
            <w:rFonts w:ascii="Times New Roman" w:hAnsi="Times New Roman" w:cs="Times New Roman"/>
            <w:sz w:val="24"/>
            <w:szCs w:val="24"/>
          </w:rPr>
          <w:t>от 07.10.2022 N 889</w:t>
        </w:r>
      </w:hyperlink>
      <w:r w:rsidRPr="00DF05D1">
        <w:rPr>
          <w:rFonts w:ascii="Times New Roman" w:hAnsi="Times New Roman" w:cs="Times New Roman"/>
          <w:sz w:val="24"/>
          <w:szCs w:val="24"/>
        </w:rPr>
        <w:t>)</w:t>
      </w:r>
      <w:r>
        <w:rPr>
          <w:rFonts w:ascii="Times New Roman" w:hAnsi="Times New Roman" w:cs="Times New Roman"/>
          <w:sz w:val="24"/>
          <w:szCs w:val="24"/>
        </w:rPr>
        <w:t>.</w:t>
      </w:r>
    </w:p>
    <w:p w:rsidR="00DF05D1" w:rsidRDefault="004E5E6A" w:rsidP="00DF05D1">
      <w:pPr>
        <w:pStyle w:val="a4"/>
        <w:jc w:val="both"/>
        <w:rPr>
          <w:rFonts w:ascii="Times New Roman" w:hAnsi="Times New Roman" w:cs="Times New Roman"/>
          <w:sz w:val="24"/>
          <w:szCs w:val="24"/>
        </w:rPr>
      </w:pPr>
      <w:r>
        <w:rPr>
          <w:rFonts w:ascii="Times New Roman" w:hAnsi="Times New Roman" w:cs="Times New Roman"/>
          <w:sz w:val="24"/>
          <w:szCs w:val="24"/>
        </w:rPr>
        <w:t>3</w:t>
      </w:r>
      <w:r w:rsidR="00DF05D1">
        <w:rPr>
          <w:rFonts w:ascii="Times New Roman" w:hAnsi="Times New Roman" w:cs="Times New Roman"/>
          <w:sz w:val="24"/>
          <w:szCs w:val="24"/>
        </w:rPr>
        <w:t>.3.</w:t>
      </w:r>
      <w:r>
        <w:rPr>
          <w:rFonts w:ascii="Times New Roman" w:hAnsi="Times New Roman" w:cs="Times New Roman"/>
          <w:sz w:val="24"/>
          <w:szCs w:val="24"/>
        </w:rPr>
        <w:t>3.</w:t>
      </w:r>
      <w:r w:rsidR="00DF05D1">
        <w:rPr>
          <w:rFonts w:ascii="Times New Roman" w:hAnsi="Times New Roman" w:cs="Times New Roman"/>
          <w:sz w:val="24"/>
          <w:szCs w:val="24"/>
        </w:rPr>
        <w:t xml:space="preserve"> </w:t>
      </w:r>
      <w:r w:rsidR="00DF05D1" w:rsidRPr="00DF05D1">
        <w:rPr>
          <w:rFonts w:ascii="Times New Roman" w:hAnsi="Times New Roman" w:cs="Times New Roman"/>
          <w:sz w:val="24"/>
          <w:szCs w:val="24"/>
        </w:rPr>
        <w:t xml:space="preserve">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 (в ред. Приказов </w:t>
      </w:r>
      <w:proofErr w:type="spellStart"/>
      <w:r w:rsidR="00DF05D1" w:rsidRPr="00DF05D1">
        <w:rPr>
          <w:rFonts w:ascii="Times New Roman" w:hAnsi="Times New Roman" w:cs="Times New Roman"/>
          <w:sz w:val="24"/>
          <w:szCs w:val="24"/>
        </w:rPr>
        <w:t>Минпросвещения</w:t>
      </w:r>
      <w:proofErr w:type="spellEnd"/>
      <w:r w:rsidR="00DF05D1" w:rsidRPr="00DF05D1">
        <w:rPr>
          <w:rFonts w:ascii="Times New Roman" w:hAnsi="Times New Roman" w:cs="Times New Roman"/>
          <w:sz w:val="24"/>
          <w:szCs w:val="24"/>
        </w:rPr>
        <w:t xml:space="preserve"> РФ </w:t>
      </w:r>
      <w:hyperlink r:id="rId14" w:anchor="l28" w:history="1">
        <w:r w:rsidR="00DF05D1" w:rsidRPr="00DF05D1">
          <w:rPr>
            <w:rStyle w:val="a5"/>
            <w:rFonts w:ascii="Times New Roman" w:hAnsi="Times New Roman" w:cs="Times New Roman"/>
            <w:sz w:val="24"/>
            <w:szCs w:val="24"/>
          </w:rPr>
          <w:t>от 01.04.2022 N 196</w:t>
        </w:r>
      </w:hyperlink>
      <w:r w:rsidR="00DF05D1" w:rsidRPr="00DF05D1">
        <w:rPr>
          <w:rFonts w:ascii="Times New Roman" w:hAnsi="Times New Roman" w:cs="Times New Roman"/>
          <w:sz w:val="24"/>
          <w:szCs w:val="24"/>
        </w:rPr>
        <w:t xml:space="preserve">, </w:t>
      </w:r>
      <w:hyperlink r:id="rId15" w:anchor="l15" w:history="1">
        <w:r w:rsidR="00DF05D1" w:rsidRPr="00DF05D1">
          <w:rPr>
            <w:rStyle w:val="a5"/>
            <w:rFonts w:ascii="Times New Roman" w:hAnsi="Times New Roman" w:cs="Times New Roman"/>
            <w:sz w:val="24"/>
            <w:szCs w:val="24"/>
          </w:rPr>
          <w:t>от 07.10.2022 N 889</w:t>
        </w:r>
      </w:hyperlink>
      <w:r w:rsidR="00DF05D1" w:rsidRPr="00DF05D1">
        <w:rPr>
          <w:rFonts w:ascii="Times New Roman" w:hAnsi="Times New Roman" w:cs="Times New Roman"/>
          <w:sz w:val="24"/>
          <w:szCs w:val="24"/>
        </w:rPr>
        <w:t>)</w:t>
      </w:r>
      <w:r w:rsidR="00DF05D1">
        <w:rPr>
          <w:rFonts w:ascii="Times New Roman" w:hAnsi="Times New Roman" w:cs="Times New Roman"/>
          <w:sz w:val="24"/>
          <w:szCs w:val="24"/>
        </w:rPr>
        <w:t>.</w:t>
      </w:r>
    </w:p>
    <w:p w:rsidR="00DF05D1"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w:t>
      </w:r>
    </w:p>
    <w:p w:rsidR="00820673" w:rsidRPr="00820673" w:rsidRDefault="004E5E6A" w:rsidP="00820673">
      <w:pPr>
        <w:pStyle w:val="a4"/>
        <w:jc w:val="both"/>
        <w:rPr>
          <w:rFonts w:ascii="Times New Roman" w:hAnsi="Times New Roman" w:cs="Times New Roman"/>
          <w:sz w:val="24"/>
          <w:szCs w:val="24"/>
        </w:rPr>
      </w:pPr>
      <w:r>
        <w:rPr>
          <w:rFonts w:ascii="Times New Roman" w:hAnsi="Times New Roman" w:cs="Times New Roman"/>
          <w:sz w:val="24"/>
          <w:szCs w:val="24"/>
        </w:rPr>
        <w:lastRenderedPageBreak/>
        <w:t>3.3</w:t>
      </w:r>
      <w:r w:rsidR="00820673">
        <w:rPr>
          <w:rFonts w:ascii="Times New Roman" w:hAnsi="Times New Roman" w:cs="Times New Roman"/>
          <w:sz w:val="24"/>
          <w:szCs w:val="24"/>
        </w:rPr>
        <w:t xml:space="preserve">.4. </w:t>
      </w:r>
      <w:r w:rsidR="00820673" w:rsidRPr="00820673">
        <w:rPr>
          <w:rFonts w:ascii="Times New Roman" w:hAnsi="Times New Roman" w:cs="Times New Roman"/>
          <w:sz w:val="24"/>
          <w:szCs w:val="24"/>
        </w:rP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б) после строки, содержащей </w:t>
      </w:r>
      <w:proofErr w:type="gramStart"/>
      <w:r w:rsidRPr="00820673">
        <w:rPr>
          <w:rFonts w:ascii="Times New Roman" w:hAnsi="Times New Roman" w:cs="Times New Roman"/>
          <w:sz w:val="24"/>
          <w:szCs w:val="24"/>
        </w:rPr>
        <w:t>надпись</w:t>
      </w:r>
      <w:proofErr w:type="gramEnd"/>
      <w:r w:rsidRPr="00820673">
        <w:rPr>
          <w:rFonts w:ascii="Times New Roman" w:hAnsi="Times New Roman" w:cs="Times New Roman"/>
          <w:sz w:val="24"/>
          <w:szCs w:val="24"/>
        </w:rPr>
        <w:t xml:space="preserve">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DF05D1"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w:t>
      </w:r>
      <w:r>
        <w:rPr>
          <w:rFonts w:ascii="Times New Roman" w:hAnsi="Times New Roman" w:cs="Times New Roman"/>
          <w:sz w:val="24"/>
          <w:szCs w:val="24"/>
        </w:rPr>
        <w:t>льность, с выравниванием вправо.</w:t>
      </w:r>
    </w:p>
    <w:p w:rsidR="00820673" w:rsidRPr="00820673" w:rsidRDefault="004E5E6A" w:rsidP="00820673">
      <w:pPr>
        <w:pStyle w:val="a4"/>
        <w:jc w:val="both"/>
        <w:rPr>
          <w:rFonts w:ascii="Times New Roman" w:hAnsi="Times New Roman" w:cs="Times New Roman"/>
          <w:sz w:val="24"/>
          <w:szCs w:val="24"/>
        </w:rPr>
      </w:pPr>
      <w:r>
        <w:rPr>
          <w:rFonts w:ascii="Times New Roman" w:hAnsi="Times New Roman" w:cs="Times New Roman"/>
          <w:sz w:val="24"/>
          <w:szCs w:val="24"/>
        </w:rPr>
        <w:t>3.3</w:t>
      </w:r>
      <w:r w:rsidR="00820673">
        <w:rPr>
          <w:rFonts w:ascii="Times New Roman" w:hAnsi="Times New Roman" w:cs="Times New Roman"/>
          <w:sz w:val="24"/>
          <w:szCs w:val="24"/>
        </w:rPr>
        <w:t>.5.</w:t>
      </w:r>
      <w:r w:rsidR="00820673" w:rsidRPr="00820673">
        <w:rPr>
          <w:rFonts w:ascii="Times New Roman" w:hAnsi="Times New Roman" w:cs="Times New Roman"/>
          <w:sz w:val="24"/>
          <w:szCs w:val="24"/>
        </w:rPr>
        <w:t xml:space="preserve">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(в ред. Приказа </w:t>
      </w:r>
      <w:proofErr w:type="spellStart"/>
      <w:r w:rsidR="00820673" w:rsidRPr="00820673">
        <w:rPr>
          <w:rFonts w:ascii="Times New Roman" w:hAnsi="Times New Roman" w:cs="Times New Roman"/>
          <w:sz w:val="24"/>
          <w:szCs w:val="24"/>
        </w:rPr>
        <w:t>Минпросвещения</w:t>
      </w:r>
      <w:proofErr w:type="spellEnd"/>
      <w:r w:rsidR="00820673"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 (в ред. Приказов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 от 16.11.2023 N 867)</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w:t>
      </w:r>
      <w:proofErr w:type="gramStart"/>
      <w:r w:rsidRPr="00820673">
        <w:rPr>
          <w:rFonts w:ascii="Times New Roman" w:hAnsi="Times New Roman" w:cs="Times New Roman"/>
          <w:sz w:val="24"/>
          <w:szCs w:val="24"/>
        </w:rPr>
        <w:t>например</w:t>
      </w:r>
      <w:proofErr w:type="gramEnd"/>
      <w:r w:rsidRPr="00820673">
        <w:rPr>
          <w:rFonts w:ascii="Times New Roman" w:hAnsi="Times New Roman" w:cs="Times New Roman"/>
          <w:sz w:val="24"/>
          <w:szCs w:val="24"/>
        </w:rPr>
        <w:t xml:space="preserve">: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Физическая культура - Физкультура;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Мировая художественная культура - МХК;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Изобразительное искусство - ИЗО;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Основы безопасности и защиты Родины - ОБЗР;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16.11.2023 N 867)</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Основы духовно-нравственной культуры народов России - ОДНКНР.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б) в графе "Итоговая отметка" на отдельных строках, соответствующих указанным в графе "Наименование учебных предметов" учебным предметам, с выравниванием </w:t>
      </w:r>
      <w:r w:rsidRPr="00820673">
        <w:rPr>
          <w:rFonts w:ascii="Times New Roman" w:hAnsi="Times New Roman" w:cs="Times New Roman"/>
          <w:sz w:val="24"/>
          <w:szCs w:val="24"/>
        </w:rPr>
        <w:lastRenderedPageBreak/>
        <w:t xml:space="preserve">по левому краю - итоговые отметки выпускника: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по каждому учебному предмету, входящему в обязательную часть учебного плана;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по каждому учебному предмету, входящему в часть учебного плана, формируемую участниками образовательных отношений, </w:t>
      </w:r>
      <w:proofErr w:type="spellStart"/>
      <w:r w:rsidRPr="00820673">
        <w:rPr>
          <w:rFonts w:ascii="Times New Roman" w:hAnsi="Times New Roman" w:cs="Times New Roman"/>
          <w:sz w:val="24"/>
          <w:szCs w:val="24"/>
        </w:rPr>
        <w:t>изучавшемуся</w:t>
      </w:r>
      <w:proofErr w:type="spellEnd"/>
      <w:r w:rsidRPr="00820673">
        <w:rPr>
          <w:rFonts w:ascii="Times New Roman" w:hAnsi="Times New Roman" w:cs="Times New Roman"/>
          <w:sz w:val="24"/>
          <w:szCs w:val="24"/>
        </w:rP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по учебным предметам, изучение которых завершилось до 9 класса (изобразительное искусство, музыка и другие).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Итоговые отметки за 9 класс по другим учебным предметам выставляются на основе годовой отметки выпускника за 9 класс.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 (в ред. Приказов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 от 16.11.2023 N 867)</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w:t>
      </w:r>
      <w:r w:rsidRPr="00820673">
        <w:rPr>
          <w:rFonts w:ascii="Times New Roman" w:hAnsi="Times New Roman" w:cs="Times New Roman"/>
          <w:sz w:val="24"/>
          <w:szCs w:val="24"/>
        </w:rPr>
        <w:lastRenderedPageBreak/>
        <w:t xml:space="preserve">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предыдущем абзаце,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rsidRPr="00820673">
        <w:rPr>
          <w:rFonts w:ascii="Times New Roman" w:hAnsi="Times New Roman" w:cs="Times New Roman"/>
          <w:sz w:val="24"/>
          <w:szCs w:val="24"/>
        </w:rPr>
        <w:t>удовл</w:t>
      </w:r>
      <w:proofErr w:type="spellEnd"/>
      <w:r w:rsidRPr="00820673">
        <w:rPr>
          <w:rFonts w:ascii="Times New Roman" w:hAnsi="Times New Roman" w:cs="Times New Roman"/>
          <w:sz w:val="24"/>
          <w:szCs w:val="24"/>
        </w:rPr>
        <w:t xml:space="preserve">.).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p>
    <w:p w:rsid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 xml:space="preserve">Запись "не изучал" не допускается. На незаполненных строках приложения ставится "Z". (в ред. Приказа </w:t>
      </w:r>
      <w:proofErr w:type="spellStart"/>
      <w:r w:rsidRPr="00820673">
        <w:rPr>
          <w:rFonts w:ascii="Times New Roman" w:hAnsi="Times New Roman" w:cs="Times New Roman"/>
          <w:sz w:val="24"/>
          <w:szCs w:val="24"/>
        </w:rPr>
        <w:t>Минпросвещения</w:t>
      </w:r>
      <w:proofErr w:type="spellEnd"/>
      <w:r w:rsidRPr="00820673">
        <w:rPr>
          <w:rFonts w:ascii="Times New Roman" w:hAnsi="Times New Roman" w:cs="Times New Roman"/>
          <w:sz w:val="24"/>
          <w:szCs w:val="24"/>
        </w:rPr>
        <w:t xml:space="preserve"> РФ от 07.10.2022 N 889)</w:t>
      </w:r>
      <w:r>
        <w:rPr>
          <w:rFonts w:ascii="Times New Roman" w:hAnsi="Times New Roman" w:cs="Times New Roman"/>
          <w:sz w:val="24"/>
          <w:szCs w:val="24"/>
        </w:rPr>
        <w:t>.</w:t>
      </w:r>
    </w:p>
    <w:p w:rsidR="00820673" w:rsidRDefault="004E5E6A" w:rsidP="00820673">
      <w:pPr>
        <w:pStyle w:val="a4"/>
        <w:jc w:val="both"/>
        <w:rPr>
          <w:rFonts w:ascii="Times New Roman" w:hAnsi="Times New Roman" w:cs="Times New Roman"/>
          <w:sz w:val="24"/>
          <w:szCs w:val="24"/>
        </w:rPr>
      </w:pPr>
      <w:r>
        <w:rPr>
          <w:rFonts w:ascii="Times New Roman" w:hAnsi="Times New Roman" w:cs="Times New Roman"/>
          <w:sz w:val="24"/>
          <w:szCs w:val="24"/>
        </w:rPr>
        <w:t>3.4.</w:t>
      </w:r>
      <w:r w:rsidR="00820673">
        <w:rPr>
          <w:rFonts w:ascii="Times New Roman" w:hAnsi="Times New Roman" w:cs="Times New Roman"/>
          <w:sz w:val="24"/>
          <w:szCs w:val="24"/>
        </w:rPr>
        <w:t xml:space="preserve"> </w:t>
      </w:r>
      <w:r w:rsidR="00820673" w:rsidRPr="00820673">
        <w:rPr>
          <w:rFonts w:ascii="Times New Roman" w:hAnsi="Times New Roman" w:cs="Times New Roman"/>
          <w:sz w:val="24"/>
          <w:szCs w:val="24"/>
        </w:rPr>
        <w:t>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r w:rsidR="00820673">
        <w:rPr>
          <w:rFonts w:ascii="Times New Roman" w:hAnsi="Times New Roman" w:cs="Times New Roman"/>
          <w:sz w:val="24"/>
          <w:szCs w:val="24"/>
        </w:rPr>
        <w:t>.</w:t>
      </w:r>
    </w:p>
    <w:p w:rsidR="00820673" w:rsidRPr="00820673" w:rsidRDefault="004E5E6A" w:rsidP="00820673">
      <w:pPr>
        <w:pStyle w:val="a4"/>
        <w:jc w:val="both"/>
        <w:rPr>
          <w:rFonts w:ascii="Times New Roman" w:hAnsi="Times New Roman" w:cs="Times New Roman"/>
          <w:sz w:val="24"/>
          <w:szCs w:val="24"/>
        </w:rPr>
      </w:pPr>
      <w:r>
        <w:rPr>
          <w:rFonts w:ascii="Times New Roman" w:hAnsi="Times New Roman" w:cs="Times New Roman"/>
          <w:sz w:val="24"/>
          <w:szCs w:val="24"/>
        </w:rPr>
        <w:t>3.5.</w:t>
      </w:r>
      <w:r w:rsidR="00820673">
        <w:rPr>
          <w:rFonts w:ascii="Times New Roman" w:hAnsi="Times New Roman" w:cs="Times New Roman"/>
          <w:sz w:val="24"/>
          <w:szCs w:val="24"/>
        </w:rPr>
        <w:t xml:space="preserve"> </w:t>
      </w:r>
      <w:r w:rsidR="00820673" w:rsidRPr="00820673">
        <w:rPr>
          <w:rFonts w:ascii="Times New Roman" w:hAnsi="Times New Roman" w:cs="Times New Roman"/>
          <w:sz w:val="24"/>
          <w:szCs w:val="24"/>
        </w:rPr>
        <w:t>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Подписи руководителя организации, осуществляющей образовательную деятельность, на аттестате и приложении к нему должны быть идентичными.</w:t>
      </w:r>
    </w:p>
    <w:p w:rsidR="00820673" w:rsidRP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Подписание документов факсимильной подписью не допускается.</w:t>
      </w:r>
    </w:p>
    <w:p w:rsidR="00820673" w:rsidRDefault="00820673" w:rsidP="00820673">
      <w:pPr>
        <w:pStyle w:val="a4"/>
        <w:jc w:val="both"/>
        <w:rPr>
          <w:rFonts w:ascii="Times New Roman" w:hAnsi="Times New Roman" w:cs="Times New Roman"/>
          <w:sz w:val="24"/>
          <w:szCs w:val="24"/>
        </w:rPr>
      </w:pPr>
      <w:r w:rsidRPr="00820673">
        <w:rPr>
          <w:rFonts w:ascii="Times New Roman" w:hAnsi="Times New Roman" w:cs="Times New Roman"/>
          <w:sz w:val="24"/>
          <w:szCs w:val="24"/>
        </w:rP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820673" w:rsidRDefault="004E5E6A" w:rsidP="00820673">
      <w:pPr>
        <w:pStyle w:val="a4"/>
        <w:jc w:val="both"/>
        <w:rPr>
          <w:rFonts w:ascii="Times New Roman" w:hAnsi="Times New Roman" w:cs="Times New Roman"/>
          <w:sz w:val="24"/>
          <w:szCs w:val="24"/>
        </w:rPr>
      </w:pPr>
      <w:r>
        <w:rPr>
          <w:rFonts w:ascii="Times New Roman" w:hAnsi="Times New Roman" w:cs="Times New Roman"/>
          <w:sz w:val="24"/>
          <w:szCs w:val="24"/>
        </w:rPr>
        <w:t>3.6</w:t>
      </w:r>
      <w:r w:rsidR="00820673">
        <w:rPr>
          <w:rFonts w:ascii="Times New Roman" w:hAnsi="Times New Roman" w:cs="Times New Roman"/>
          <w:sz w:val="24"/>
          <w:szCs w:val="24"/>
        </w:rPr>
        <w:t xml:space="preserve">. </w:t>
      </w:r>
      <w:r w:rsidR="00820673" w:rsidRPr="00820673">
        <w:rPr>
          <w:rFonts w:ascii="Times New Roman" w:hAnsi="Times New Roman" w:cs="Times New Roman"/>
          <w:sz w:val="24"/>
          <w:szCs w:val="24"/>
        </w:rPr>
        <w:t>Заполненные бланки заверяются гербовой печатью организации, осуществляющей о</w:t>
      </w:r>
      <w:r w:rsidR="00820673">
        <w:rPr>
          <w:rFonts w:ascii="Times New Roman" w:hAnsi="Times New Roman" w:cs="Times New Roman"/>
          <w:sz w:val="24"/>
          <w:szCs w:val="24"/>
        </w:rPr>
        <w:t xml:space="preserve">бразовательную деятельность. Печать </w:t>
      </w:r>
      <w:r w:rsidR="00820673" w:rsidRPr="00820673">
        <w:rPr>
          <w:rFonts w:ascii="Times New Roman" w:hAnsi="Times New Roman" w:cs="Times New Roman"/>
          <w:sz w:val="24"/>
          <w:szCs w:val="24"/>
        </w:rPr>
        <w:t xml:space="preserve">проставляется на отведенном для нее месте. Оттиск печати должен быть четким и легко читаемым. </w:t>
      </w:r>
      <w:r w:rsidR="00820673">
        <w:rPr>
          <w:rFonts w:ascii="Times New Roman" w:hAnsi="Times New Roman" w:cs="Times New Roman"/>
          <w:sz w:val="24"/>
          <w:szCs w:val="24"/>
        </w:rPr>
        <w:t xml:space="preserve">Муниципальная или частная организация, осуществляющая образовательную </w:t>
      </w:r>
      <w:r w:rsidR="00820673">
        <w:rPr>
          <w:rFonts w:ascii="Times New Roman" w:hAnsi="Times New Roman" w:cs="Times New Roman"/>
          <w:sz w:val="24"/>
          <w:szCs w:val="24"/>
        </w:rPr>
        <w:lastRenderedPageBreak/>
        <w:t>деятельность, заверяет заполненные бланки печатью без изображения Государственного герба Российской Федерации.</w:t>
      </w:r>
    </w:p>
    <w:p w:rsidR="004E5E6A" w:rsidRPr="004E5E6A" w:rsidRDefault="004E5E6A" w:rsidP="004E5E6A">
      <w:pPr>
        <w:pStyle w:val="a4"/>
        <w:jc w:val="both"/>
        <w:rPr>
          <w:rFonts w:ascii="Times New Roman" w:hAnsi="Times New Roman" w:cs="Times New Roman"/>
          <w:sz w:val="24"/>
          <w:szCs w:val="24"/>
        </w:rPr>
      </w:pPr>
      <w:r>
        <w:rPr>
          <w:rFonts w:ascii="Times New Roman" w:hAnsi="Times New Roman" w:cs="Times New Roman"/>
          <w:sz w:val="24"/>
          <w:szCs w:val="24"/>
        </w:rPr>
        <w:t xml:space="preserve">3.7. </w:t>
      </w:r>
      <w:r w:rsidRPr="004E5E6A">
        <w:rPr>
          <w:rFonts w:ascii="Times New Roman" w:hAnsi="Times New Roman" w:cs="Times New Roman"/>
          <w:sz w:val="24"/>
          <w:szCs w:val="24"/>
        </w:rPr>
        <w:t>Бланки после их заполнения проверяются на точность и безошибочность внесенных в них записей. Не допускаются подчистки, пропуски строк.</w:t>
      </w:r>
    </w:p>
    <w:p w:rsidR="004E5E6A" w:rsidRPr="004E5E6A" w:rsidRDefault="004E5E6A" w:rsidP="004E5E6A">
      <w:pPr>
        <w:pStyle w:val="a4"/>
        <w:jc w:val="both"/>
        <w:rPr>
          <w:rFonts w:ascii="Times New Roman" w:hAnsi="Times New Roman" w:cs="Times New Roman"/>
          <w:sz w:val="24"/>
          <w:szCs w:val="24"/>
        </w:rPr>
      </w:pPr>
      <w:r w:rsidRPr="004E5E6A">
        <w:rPr>
          <w:rFonts w:ascii="Times New Roman" w:hAnsi="Times New Roman" w:cs="Times New Roman"/>
          <w:sz w:val="24"/>
          <w:szCs w:val="24"/>
        </w:rP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820673" w:rsidRDefault="004E5E6A" w:rsidP="004E5E6A">
      <w:pPr>
        <w:pStyle w:val="a4"/>
        <w:jc w:val="both"/>
        <w:rPr>
          <w:rFonts w:ascii="Times New Roman" w:hAnsi="Times New Roman" w:cs="Times New Roman"/>
          <w:sz w:val="24"/>
          <w:szCs w:val="24"/>
        </w:rPr>
      </w:pPr>
      <w:r w:rsidRPr="004E5E6A">
        <w:rPr>
          <w:rFonts w:ascii="Times New Roman" w:hAnsi="Times New Roman" w:cs="Times New Roman"/>
          <w:sz w:val="24"/>
          <w:szCs w:val="24"/>
        </w:rPr>
        <w:t>Документ можно составить на бумажном носителе или в электронном виде с применением электронной подписи.</w:t>
      </w:r>
    </w:p>
    <w:p w:rsidR="004E5E6A" w:rsidRPr="004E5E6A" w:rsidRDefault="004E5E6A" w:rsidP="004E5E6A">
      <w:pPr>
        <w:ind w:left="360"/>
        <w:contextualSpacing/>
        <w:jc w:val="both"/>
        <w:rPr>
          <w:rFonts w:ascii="Times New Roman" w:hAnsi="Times New Roman" w:cs="Times New Roman"/>
          <w:b/>
          <w:sz w:val="24"/>
          <w:szCs w:val="24"/>
        </w:rPr>
      </w:pPr>
      <w:r>
        <w:rPr>
          <w:rFonts w:ascii="Times New Roman" w:hAnsi="Times New Roman" w:cs="Times New Roman"/>
          <w:b/>
          <w:sz w:val="24"/>
          <w:szCs w:val="24"/>
        </w:rPr>
        <w:t>4.</w:t>
      </w:r>
      <w:r w:rsidRPr="004E5E6A">
        <w:rPr>
          <w:rFonts w:ascii="Times New Roman" w:hAnsi="Times New Roman" w:cs="Times New Roman"/>
          <w:b/>
          <w:sz w:val="24"/>
          <w:szCs w:val="24"/>
        </w:rPr>
        <w:t xml:space="preserve">Заполнение дубликатов аттестатов и приложений к ним </w:t>
      </w:r>
    </w:p>
    <w:p w:rsidR="004E5E6A" w:rsidRDefault="004E5E6A" w:rsidP="004E5E6A">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Pr="004E5E6A">
        <w:rPr>
          <w:rFonts w:ascii="Times New Roman" w:hAnsi="Times New Roman" w:cs="Times New Roman"/>
          <w:sz w:val="24"/>
          <w:szCs w:val="24"/>
        </w:rPr>
        <w:t>Дубликаты аттестата и приложения к нему (далее - дубликаты) запол</w:t>
      </w:r>
      <w:r>
        <w:rPr>
          <w:rFonts w:ascii="Times New Roman" w:hAnsi="Times New Roman" w:cs="Times New Roman"/>
          <w:sz w:val="24"/>
          <w:szCs w:val="24"/>
        </w:rPr>
        <w:t>няются в соответствии с пунктом 3</w:t>
      </w:r>
      <w:r w:rsidRPr="004E5E6A">
        <w:rPr>
          <w:rFonts w:ascii="Times New Roman" w:hAnsi="Times New Roman" w:cs="Times New Roman"/>
          <w:sz w:val="24"/>
          <w:szCs w:val="24"/>
        </w:rPr>
        <w:t xml:space="preserve"> </w:t>
      </w:r>
      <w:r>
        <w:rPr>
          <w:rFonts w:ascii="Times New Roman" w:hAnsi="Times New Roman" w:cs="Times New Roman"/>
          <w:sz w:val="24"/>
          <w:szCs w:val="24"/>
        </w:rPr>
        <w:t>Настоящего Положения.</w:t>
      </w:r>
    </w:p>
    <w:p w:rsidR="004E5E6A" w:rsidRPr="004E5E6A" w:rsidRDefault="004E5E6A" w:rsidP="004E5E6A">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Pr="004E5E6A">
        <w:rPr>
          <w:rFonts w:ascii="Times New Roman" w:hAnsi="Times New Roman" w:cs="Times New Roman"/>
          <w:sz w:val="24"/>
          <w:szCs w:val="24"/>
        </w:rPr>
        <w:t>При заполнении дубликатов на бланках титула аттестата и приложения к нему справа в верхнем углу указывается слово "ДУБЛИКАТ".</w:t>
      </w:r>
    </w:p>
    <w:p w:rsidR="004E5E6A" w:rsidRDefault="004E5E6A" w:rsidP="004E5E6A">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sidRPr="004E5E6A">
        <w:rPr>
          <w:rFonts w:ascii="Times New Roman" w:hAnsi="Times New Roman" w:cs="Times New Roman"/>
          <w:sz w:val="24"/>
          <w:szCs w:val="24"/>
        </w:rPr>
        <w:t>В дубликате аттестата после фамилии, имени, отчества (при наличии) выпускника указываются год окончания и наименование в соответствии с подпунктом "в"</w:t>
      </w:r>
      <w:r w:rsidR="00C76A1D">
        <w:rPr>
          <w:rFonts w:ascii="Times New Roman" w:hAnsi="Times New Roman" w:cs="Times New Roman"/>
          <w:sz w:val="24"/>
          <w:szCs w:val="24"/>
        </w:rPr>
        <w:t xml:space="preserve"> пункта 3.3.1</w:t>
      </w:r>
      <w:r w:rsidRPr="004E5E6A">
        <w:rPr>
          <w:rFonts w:ascii="Times New Roman" w:hAnsi="Times New Roman" w:cs="Times New Roman"/>
          <w:sz w:val="24"/>
          <w:szCs w:val="24"/>
        </w:rPr>
        <w:t xml:space="preserve"> </w:t>
      </w:r>
      <w:r w:rsidR="00C76A1D">
        <w:rPr>
          <w:rFonts w:ascii="Times New Roman" w:hAnsi="Times New Roman" w:cs="Times New Roman"/>
          <w:sz w:val="24"/>
          <w:szCs w:val="24"/>
        </w:rPr>
        <w:t>настоящего Положения</w:t>
      </w:r>
      <w:r w:rsidRPr="004E5E6A">
        <w:rPr>
          <w:rFonts w:ascii="Times New Roman" w:hAnsi="Times New Roman" w:cs="Times New Roman"/>
          <w:sz w:val="24"/>
          <w:szCs w:val="24"/>
        </w:rPr>
        <w:t>.</w:t>
      </w:r>
    </w:p>
    <w:p w:rsidR="00C76A1D" w:rsidRPr="00C76A1D" w:rsidRDefault="00C76A1D" w:rsidP="00C76A1D">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4.4. </w:t>
      </w:r>
      <w:r w:rsidRPr="00C76A1D">
        <w:rPr>
          <w:rFonts w:ascii="Times New Roman" w:hAnsi="Times New Roman" w:cs="Times New Roman"/>
          <w:sz w:val="24"/>
          <w:szCs w:val="24"/>
        </w:rPr>
        <w:t>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C76A1D" w:rsidRPr="00C76A1D" w:rsidRDefault="00C76A1D" w:rsidP="00C76A1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C76A1D">
        <w:rPr>
          <w:rFonts w:ascii="Times New Roman" w:hAnsi="Times New Roman" w:cs="Times New Roman"/>
          <w:sz w:val="24"/>
          <w:szCs w:val="24"/>
        </w:rP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C76A1D" w:rsidRDefault="00C76A1D" w:rsidP="00C76A1D">
      <w:pPr>
        <w:widowControl w:val="0"/>
        <w:autoSpaceDE w:val="0"/>
        <w:autoSpaceDN w:val="0"/>
        <w:adjustRightInd w:val="0"/>
        <w:spacing w:after="150" w:line="240" w:lineRule="auto"/>
        <w:jc w:val="both"/>
        <w:rPr>
          <w:rFonts w:ascii="Times New Roman" w:hAnsi="Times New Roman" w:cs="Times New Roman"/>
          <w:sz w:val="24"/>
          <w:szCs w:val="24"/>
        </w:rPr>
      </w:pPr>
      <w:r w:rsidRPr="00C76A1D">
        <w:rPr>
          <w:rFonts w:ascii="Times New Roman" w:hAnsi="Times New Roman" w:cs="Times New Roman"/>
          <w:sz w:val="24"/>
          <w:szCs w:val="24"/>
        </w:rP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C76A1D" w:rsidRDefault="00C76A1D" w:rsidP="00C76A1D">
      <w:pPr>
        <w:widowControl w:val="0"/>
        <w:autoSpaceDE w:val="0"/>
        <w:autoSpaceDN w:val="0"/>
        <w:adjustRightInd w:val="0"/>
        <w:spacing w:after="15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Выдача аттестатов и приложений к ним </w:t>
      </w:r>
    </w:p>
    <w:p w:rsidR="00C76A1D" w:rsidRDefault="00AD3714"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Pr="00AD3714">
        <w:rPr>
          <w:rFonts w:ascii="Times New Roman" w:hAnsi="Times New Roman" w:cs="Times New Roman"/>
          <w:sz w:val="24"/>
          <w:szCs w:val="24"/>
        </w:rPr>
        <w:t xml:space="preserve">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(в ред. Приказа </w:t>
      </w:r>
      <w:proofErr w:type="spellStart"/>
      <w:r w:rsidRPr="00AD3714">
        <w:rPr>
          <w:rFonts w:ascii="Times New Roman" w:hAnsi="Times New Roman" w:cs="Times New Roman"/>
          <w:sz w:val="24"/>
          <w:szCs w:val="24"/>
        </w:rPr>
        <w:t>Минпросвещения</w:t>
      </w:r>
      <w:proofErr w:type="spellEnd"/>
      <w:r w:rsidRPr="00AD3714">
        <w:rPr>
          <w:rFonts w:ascii="Times New Roman" w:hAnsi="Times New Roman" w:cs="Times New Roman"/>
          <w:sz w:val="24"/>
          <w:szCs w:val="24"/>
        </w:rPr>
        <w:t xml:space="preserve"> РФ от 16.11.2023 N 867)</w:t>
      </w:r>
      <w:r>
        <w:rPr>
          <w:rFonts w:ascii="Times New Roman" w:hAnsi="Times New Roman" w:cs="Times New Roman"/>
          <w:sz w:val="24"/>
          <w:szCs w:val="24"/>
        </w:rPr>
        <w:t>.</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Pr="00F4407F">
        <w:rPr>
          <w:rFonts w:ascii="Times New Roman" w:hAnsi="Times New Roman" w:cs="Times New Roman"/>
          <w:sz w:val="24"/>
          <w:szCs w:val="24"/>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rsidRPr="00F4407F">
        <w:rPr>
          <w:rFonts w:ascii="Times New Roman" w:hAnsi="Times New Roman" w:cs="Times New Roman"/>
          <w:sz w:val="24"/>
          <w:szCs w:val="24"/>
        </w:rPr>
        <w:t>изучавшимся</w:t>
      </w:r>
      <w:proofErr w:type="spellEnd"/>
      <w:r w:rsidRPr="00F4407F">
        <w:rPr>
          <w:rFonts w:ascii="Times New Roman" w:hAnsi="Times New Roman" w:cs="Times New Roman"/>
          <w:sz w:val="24"/>
          <w:szCs w:val="24"/>
        </w:rPr>
        <w:t xml:space="preserve"> на уровне основного общего образования.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w:t>
      </w:r>
      <w:hyperlink r:id="rId16" w:anchor="l18" w:history="1">
        <w:r w:rsidRPr="00F4407F">
          <w:rPr>
            <w:rFonts w:ascii="Times New Roman" w:hAnsi="Times New Roman" w:cs="Times New Roman"/>
            <w:sz w:val="24"/>
            <w:szCs w:val="24"/>
            <w:u w:val="single"/>
          </w:rPr>
          <w:t>от 16.11.2023 N 867</w:t>
        </w:r>
      </w:hyperlink>
      <w:r w:rsidRPr="00F4407F">
        <w:rPr>
          <w:rFonts w:ascii="Times New Roman" w:hAnsi="Times New Roman" w:cs="Times New Roman"/>
          <w:sz w:val="24"/>
          <w:szCs w:val="24"/>
        </w:rPr>
        <w:t>)</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r w:rsidRPr="00F4407F">
        <w:rPr>
          <w:rFonts w:ascii="Times New Roman" w:hAnsi="Times New Roman" w:cs="Times New Roman"/>
          <w:sz w:val="24"/>
          <w:szCs w:val="24"/>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w:t>
      </w:r>
      <w:r w:rsidRPr="00F4407F">
        <w:rPr>
          <w:rFonts w:ascii="Times New Roman" w:hAnsi="Times New Roman" w:cs="Times New Roman"/>
          <w:sz w:val="24"/>
          <w:szCs w:val="24"/>
        </w:rPr>
        <w:lastRenderedPageBreak/>
        <w:t xml:space="preserve">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F4407F">
        <w:rPr>
          <w:rFonts w:ascii="Times New Roman" w:hAnsi="Times New Roman" w:cs="Times New Roman"/>
          <w:sz w:val="24"/>
          <w:szCs w:val="24"/>
        </w:rPr>
        <w:t>Рособрнадзором</w:t>
      </w:r>
      <w:proofErr w:type="spellEnd"/>
      <w:r w:rsidRPr="00F4407F">
        <w:rPr>
          <w:rFonts w:ascii="Times New Roman" w:hAnsi="Times New Roman" w:cs="Times New Roman"/>
          <w:sz w:val="24"/>
          <w:szCs w:val="24"/>
        </w:rPr>
        <w:t xml:space="preserve">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w:t>
      </w:r>
      <w:hyperlink r:id="rId17" w:anchor="l18" w:history="1">
        <w:r w:rsidRPr="00F4407F">
          <w:rPr>
            <w:rFonts w:ascii="Times New Roman" w:hAnsi="Times New Roman" w:cs="Times New Roman"/>
            <w:sz w:val="24"/>
            <w:szCs w:val="24"/>
            <w:u w:val="single"/>
          </w:rPr>
          <w:t>от 16.11.2023 N 867</w:t>
        </w:r>
      </w:hyperlink>
      <w:r w:rsidRPr="00F4407F">
        <w:rPr>
          <w:rFonts w:ascii="Times New Roman" w:hAnsi="Times New Roman" w:cs="Times New Roman"/>
          <w:sz w:val="24"/>
          <w:szCs w:val="24"/>
        </w:rPr>
        <w:t>)</w:t>
      </w:r>
    </w:p>
    <w:p w:rsid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5.4. </w:t>
      </w:r>
      <w:r w:rsidRPr="00F4407F">
        <w:rPr>
          <w:rFonts w:ascii="Times New Roman" w:hAnsi="Times New Roman" w:cs="Times New Roman"/>
          <w:sz w:val="24"/>
          <w:szCs w:val="24"/>
        </w:rPr>
        <w:t xml:space="preserve">Аттестат о среднем общем образовании с отличием выдается красного или сине-голубого цвета.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r>
        <w:rPr>
          <w:rFonts w:ascii="Times New Roman" w:hAnsi="Times New Roman" w:cs="Times New Roman"/>
          <w:sz w:val="24"/>
          <w:szCs w:val="24"/>
        </w:rPr>
        <w:t>.</w:t>
      </w:r>
    </w:p>
    <w:p w:rsid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r w:rsidRPr="00F4407F">
        <w:rPr>
          <w:rFonts w:ascii="Times New Roman" w:hAnsi="Times New Roman" w:cs="Times New Roman"/>
          <w:sz w:val="24"/>
          <w:szCs w:val="24"/>
        </w:rP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rsidRPr="00F4407F">
        <w:rPr>
          <w:rFonts w:ascii="Times New Roman" w:hAnsi="Times New Roman" w:cs="Times New Roman"/>
          <w:sz w:val="24"/>
          <w:szCs w:val="24"/>
        </w:rPr>
        <w:t>изучавшимся</w:t>
      </w:r>
      <w:proofErr w:type="spellEnd"/>
      <w:r w:rsidRPr="00F4407F">
        <w:rPr>
          <w:rFonts w:ascii="Times New Roman" w:hAnsi="Times New Roman" w:cs="Times New Roman"/>
          <w:sz w:val="24"/>
          <w:szCs w:val="24"/>
        </w:rPr>
        <w:t xml:space="preserve"> на уровне среднего общего образования, успешно прошедшим государ</w:t>
      </w:r>
      <w:r>
        <w:rPr>
          <w:rFonts w:ascii="Times New Roman" w:hAnsi="Times New Roman" w:cs="Times New Roman"/>
          <w:sz w:val="24"/>
          <w:szCs w:val="24"/>
        </w:rPr>
        <w:t>ственную итоговую аттестацию</w:t>
      </w:r>
      <w:r w:rsidRPr="00F4407F">
        <w:rPr>
          <w:rFonts w:ascii="Times New Roman" w:hAnsi="Times New Roman" w:cs="Times New Roman"/>
          <w:sz w:val="24"/>
          <w:szCs w:val="24"/>
        </w:rPr>
        <w:t xml:space="preserve"> (без учета результатов, полученных при прохождении повторной государственной итоговой аттестации) и набравшим: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r>
        <w:rPr>
          <w:rFonts w:ascii="Times New Roman" w:hAnsi="Times New Roman" w:cs="Times New Roman"/>
          <w:sz w:val="24"/>
          <w:szCs w:val="24"/>
        </w:rPr>
        <w:t>.</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4407F">
        <w:rPr>
          <w:rFonts w:ascii="Times New Roman" w:hAnsi="Times New Roman" w:cs="Times New Roman"/>
          <w:sz w:val="24"/>
          <w:szCs w:val="24"/>
        </w:rPr>
        <w:t xml:space="preserve">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F4407F">
        <w:rPr>
          <w:rFonts w:ascii="Times New Roman" w:hAnsi="Times New Roman" w:cs="Times New Roman"/>
          <w:sz w:val="24"/>
          <w:szCs w:val="24"/>
        </w:rPr>
        <w:t xml:space="preserve">5 баллов по обязательным учебным предметам - в случае прохождения выпускником ГИА в форме ГВЭ;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p>
    <w:p w:rsid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F4407F">
        <w:rPr>
          <w:rFonts w:ascii="Times New Roman" w:hAnsi="Times New Roman" w:cs="Times New Roman"/>
          <w:sz w:val="24"/>
          <w:szCs w:val="24"/>
        </w:rPr>
        <w:t xml:space="preserve">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r>
        <w:rPr>
          <w:rFonts w:ascii="Times New Roman" w:hAnsi="Times New Roman" w:cs="Times New Roman"/>
          <w:sz w:val="24"/>
          <w:szCs w:val="24"/>
        </w:rPr>
        <w:t>.</w:t>
      </w:r>
    </w:p>
    <w:p w:rsidR="00C76A1D"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r w:rsidRPr="00F4407F">
        <w:rPr>
          <w:rFonts w:ascii="Times New Roman" w:hAnsi="Times New Roman" w:cs="Times New Roman"/>
          <w:sz w:val="24"/>
          <w:szCs w:val="24"/>
        </w:rP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w:t>
      </w:r>
      <w:proofErr w:type="spellStart"/>
      <w:r w:rsidRPr="00F4407F">
        <w:rPr>
          <w:rFonts w:ascii="Times New Roman" w:hAnsi="Times New Roman" w:cs="Times New Roman"/>
          <w:sz w:val="24"/>
          <w:szCs w:val="24"/>
        </w:rPr>
        <w:t>изучавшимся</w:t>
      </w:r>
      <w:proofErr w:type="spellEnd"/>
      <w:r w:rsidRPr="00F4407F">
        <w:rPr>
          <w:rFonts w:ascii="Times New Roman" w:hAnsi="Times New Roman" w:cs="Times New Roman"/>
          <w:sz w:val="24"/>
          <w:szCs w:val="24"/>
        </w:rPr>
        <w:t xml:space="preserve"> на уровне среднего общего образования, итоговые отметки успеваемости "отлично" и не более двух отметок "хорошо" и успешно прошедшим государств</w:t>
      </w:r>
      <w:r>
        <w:rPr>
          <w:rFonts w:ascii="Times New Roman" w:hAnsi="Times New Roman" w:cs="Times New Roman"/>
          <w:sz w:val="24"/>
          <w:szCs w:val="24"/>
        </w:rPr>
        <w:t xml:space="preserve">енную итоговую аттестацию </w:t>
      </w:r>
      <w:r w:rsidRPr="00F4407F">
        <w:rPr>
          <w:rFonts w:ascii="Times New Roman" w:hAnsi="Times New Roman" w:cs="Times New Roman"/>
          <w:sz w:val="24"/>
          <w:szCs w:val="24"/>
        </w:rPr>
        <w:t xml:space="preserve">(без учета результатов, полученных при прохождении повторной государственной итоговой аттестации) и набравшим: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r>
        <w:rPr>
          <w:rFonts w:ascii="Times New Roman" w:hAnsi="Times New Roman" w:cs="Times New Roman"/>
          <w:sz w:val="24"/>
          <w:szCs w:val="24"/>
        </w:rPr>
        <w:t>)</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F4407F">
        <w:rPr>
          <w:rFonts w:ascii="Times New Roman" w:hAnsi="Times New Roman" w:cs="Times New Roman"/>
          <w:sz w:val="24"/>
          <w:szCs w:val="24"/>
        </w:rPr>
        <w:t xml:space="preserve">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p>
    <w:p w:rsidR="00F4407F" w:rsidRPr="00F4407F"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F4407F">
        <w:rPr>
          <w:rFonts w:ascii="Times New Roman" w:hAnsi="Times New Roman" w:cs="Times New Roman"/>
          <w:sz w:val="24"/>
          <w:szCs w:val="24"/>
        </w:rPr>
        <w:t xml:space="preserve">5 баллов по обязательным учебным предметам - в случае прохождения выпускником ГИА в форме ГВЭ;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p>
    <w:p w:rsidR="004E5E6A" w:rsidRDefault="00F4407F" w:rsidP="00F4407F">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F4407F">
        <w:rPr>
          <w:rFonts w:ascii="Times New Roman" w:hAnsi="Times New Roman" w:cs="Times New Roman"/>
          <w:sz w:val="24"/>
          <w:szCs w:val="24"/>
        </w:rPr>
        <w:t xml:space="preserve">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 (в ред. Приказа </w:t>
      </w:r>
      <w:proofErr w:type="spellStart"/>
      <w:r w:rsidRPr="00F4407F">
        <w:rPr>
          <w:rFonts w:ascii="Times New Roman" w:hAnsi="Times New Roman" w:cs="Times New Roman"/>
          <w:sz w:val="24"/>
          <w:szCs w:val="24"/>
        </w:rPr>
        <w:t>Минпросвещения</w:t>
      </w:r>
      <w:proofErr w:type="spellEnd"/>
      <w:r w:rsidRPr="00F4407F">
        <w:rPr>
          <w:rFonts w:ascii="Times New Roman" w:hAnsi="Times New Roman" w:cs="Times New Roman"/>
          <w:sz w:val="24"/>
          <w:szCs w:val="24"/>
        </w:rPr>
        <w:t xml:space="preserve"> РФ от 16.11.2023 N 867)</w:t>
      </w:r>
      <w:r w:rsidR="00624068">
        <w:rPr>
          <w:rFonts w:ascii="Times New Roman" w:hAnsi="Times New Roman" w:cs="Times New Roman"/>
          <w:sz w:val="24"/>
          <w:szCs w:val="24"/>
        </w:rPr>
        <w:t>.</w:t>
      </w:r>
    </w:p>
    <w:p w:rsidR="00624068" w:rsidRPr="00624068" w:rsidRDefault="00624068" w:rsidP="0062406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r w:rsidRPr="00624068">
        <w:rPr>
          <w:rFonts w:ascii="Times New Roman" w:hAnsi="Times New Roman" w:cs="Times New Roman"/>
          <w:sz w:val="24"/>
          <w:szCs w:val="24"/>
        </w:rPr>
        <w:t>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624068" w:rsidRDefault="00624068" w:rsidP="0062406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624068">
        <w:rPr>
          <w:rFonts w:ascii="Times New Roman" w:hAnsi="Times New Roman" w:cs="Times New Roman"/>
          <w:sz w:val="24"/>
          <w:szCs w:val="24"/>
        </w:rPr>
        <w:t xml:space="preserve">Аттестаты и приложения к ним выдаются не позднее трех рабочих дней после даты издания распорядительного акта об отчислении выпускников. (в ред. Приказа </w:t>
      </w:r>
      <w:proofErr w:type="spellStart"/>
      <w:r w:rsidRPr="00624068">
        <w:rPr>
          <w:rFonts w:ascii="Times New Roman" w:hAnsi="Times New Roman" w:cs="Times New Roman"/>
          <w:sz w:val="24"/>
          <w:szCs w:val="24"/>
        </w:rPr>
        <w:t>Минпросвещения</w:t>
      </w:r>
      <w:proofErr w:type="spellEnd"/>
      <w:r w:rsidRPr="00624068">
        <w:rPr>
          <w:rFonts w:ascii="Times New Roman" w:hAnsi="Times New Roman" w:cs="Times New Roman"/>
          <w:sz w:val="24"/>
          <w:szCs w:val="24"/>
        </w:rPr>
        <w:t xml:space="preserve"> РФ </w:t>
      </w:r>
      <w:r w:rsidRPr="00624068">
        <w:rPr>
          <w:rFonts w:ascii="Times New Roman" w:hAnsi="Times New Roman" w:cs="Times New Roman"/>
          <w:sz w:val="24"/>
          <w:szCs w:val="24"/>
        </w:rPr>
        <w:lastRenderedPageBreak/>
        <w:t>от 01.04.2022 N 196)</w:t>
      </w:r>
      <w:r>
        <w:rPr>
          <w:rFonts w:ascii="Times New Roman" w:hAnsi="Times New Roman" w:cs="Times New Roman"/>
          <w:sz w:val="24"/>
          <w:szCs w:val="24"/>
        </w:rPr>
        <w:t>.</w:t>
      </w:r>
    </w:p>
    <w:p w:rsidR="00624068" w:rsidRPr="00624068" w:rsidRDefault="00624068" w:rsidP="0062406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r w:rsidRPr="00624068">
        <w:rPr>
          <w:rFonts w:ascii="Times New Roman" w:hAnsi="Times New Roman" w:cs="Times New Roman"/>
          <w:sz w:val="24"/>
          <w:szCs w:val="24"/>
        </w:rPr>
        <w:t>Дубликат аттестата и дубликат приложения к аттестату выдаются:</w:t>
      </w:r>
    </w:p>
    <w:p w:rsidR="00624068" w:rsidRPr="00624068" w:rsidRDefault="00624068" w:rsidP="0062406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624068">
        <w:rPr>
          <w:rFonts w:ascii="Times New Roman" w:hAnsi="Times New Roman" w:cs="Times New Roman"/>
          <w:sz w:val="24"/>
          <w:szCs w:val="24"/>
        </w:rPr>
        <w:t>взамен утраченного (поврежденного) аттестата и (или) приложения к аттестату;</w:t>
      </w:r>
    </w:p>
    <w:p w:rsidR="00624068" w:rsidRDefault="00624068" w:rsidP="0062406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624068">
        <w:rPr>
          <w:rFonts w:ascii="Times New Roman" w:hAnsi="Times New Roman" w:cs="Times New Roman"/>
          <w:sz w:val="24"/>
          <w:szCs w:val="24"/>
        </w:rPr>
        <w:t xml:space="preserve">взамен аттестата и (или) приложения к аттестату, содержащих ошибки, обнаруженные </w:t>
      </w:r>
      <w:r>
        <w:rPr>
          <w:rFonts w:ascii="Times New Roman" w:hAnsi="Times New Roman" w:cs="Times New Roman"/>
          <w:sz w:val="24"/>
          <w:szCs w:val="24"/>
        </w:rPr>
        <w:t xml:space="preserve">выпускником после их получения; </w:t>
      </w:r>
      <w:r w:rsidRPr="00624068">
        <w:rPr>
          <w:rFonts w:ascii="Times New Roman" w:hAnsi="Times New Roman" w:cs="Times New Roman"/>
          <w:sz w:val="24"/>
          <w:szCs w:val="24"/>
        </w:rPr>
        <w:t>лицу, изменившему свою фамилию (имя, отчество), пол.</w:t>
      </w:r>
    </w:p>
    <w:p w:rsidR="00A71228" w:rsidRPr="00A71228" w:rsidRDefault="0062406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5.8. </w:t>
      </w:r>
      <w:r w:rsidR="00A71228" w:rsidRPr="00A71228">
        <w:rPr>
          <w:rFonts w:ascii="Times New Roman" w:hAnsi="Times New Roman" w:cs="Times New Roman"/>
          <w:sz w:val="24"/>
          <w:szCs w:val="24"/>
        </w:rPr>
        <w:t>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62406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4E5E6A"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5.9. </w:t>
      </w:r>
      <w:r w:rsidRPr="00A71228">
        <w:rPr>
          <w:rFonts w:ascii="Times New Roman" w:hAnsi="Times New Roman" w:cs="Times New Roman"/>
          <w:sz w:val="24"/>
          <w:szCs w:val="24"/>
        </w:rPr>
        <w:t>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5.10. </w:t>
      </w:r>
      <w:r w:rsidRPr="00A71228">
        <w:rPr>
          <w:rFonts w:ascii="Times New Roman" w:hAnsi="Times New Roman" w:cs="Times New Roman"/>
          <w:sz w:val="24"/>
          <w:szCs w:val="24"/>
        </w:rPr>
        <w:t>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5.11. </w:t>
      </w:r>
      <w:r w:rsidRPr="00A71228">
        <w:rPr>
          <w:rFonts w:ascii="Times New Roman" w:hAnsi="Times New Roman" w:cs="Times New Roman"/>
          <w:sz w:val="24"/>
          <w:szCs w:val="24"/>
        </w:rPr>
        <w:t>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w:t>
      </w:r>
      <w:r>
        <w:rPr>
          <w:rFonts w:ascii="Times New Roman" w:hAnsi="Times New Roman" w:cs="Times New Roman"/>
          <w:sz w:val="24"/>
          <w:szCs w:val="24"/>
        </w:rPr>
        <w:t xml:space="preserve">усмотренных абзацем 4 подпункта 5.12 </w:t>
      </w:r>
      <w:r w:rsidRPr="00A71228">
        <w:rPr>
          <w:rFonts w:ascii="Times New Roman" w:hAnsi="Times New Roman" w:cs="Times New Roman"/>
          <w:sz w:val="24"/>
          <w:szCs w:val="24"/>
        </w:rPr>
        <w:t>Порядка.</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5.12. </w:t>
      </w:r>
      <w:r w:rsidRPr="00A71228">
        <w:rPr>
          <w:rFonts w:ascii="Times New Roman" w:hAnsi="Times New Roman" w:cs="Times New Roman"/>
          <w:sz w:val="24"/>
          <w:szCs w:val="24"/>
        </w:rPr>
        <w:t>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A71228" w:rsidRP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 xml:space="preserve">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w:t>
      </w:r>
      <w:r w:rsidRPr="00A71228">
        <w:rPr>
          <w:rFonts w:ascii="Times New Roman" w:hAnsi="Times New Roman" w:cs="Times New Roman"/>
          <w:sz w:val="24"/>
          <w:szCs w:val="24"/>
        </w:rPr>
        <w:lastRenderedPageBreak/>
        <w:t xml:space="preserve">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 (в ред. Приказа </w:t>
      </w:r>
      <w:proofErr w:type="spellStart"/>
      <w:r w:rsidRPr="00A71228">
        <w:rPr>
          <w:rFonts w:ascii="Times New Roman" w:hAnsi="Times New Roman" w:cs="Times New Roman"/>
          <w:sz w:val="24"/>
          <w:szCs w:val="24"/>
        </w:rPr>
        <w:t>Минпросвещения</w:t>
      </w:r>
      <w:proofErr w:type="spellEnd"/>
      <w:r w:rsidRPr="00A71228">
        <w:rPr>
          <w:rFonts w:ascii="Times New Roman" w:hAnsi="Times New Roman" w:cs="Times New Roman"/>
          <w:sz w:val="24"/>
          <w:szCs w:val="24"/>
        </w:rPr>
        <w:t xml:space="preserve"> РФ от 01.04.2022 N 196)</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71228">
        <w:rPr>
          <w:rFonts w:ascii="Times New Roman" w:hAnsi="Times New Roman" w:cs="Times New Roman"/>
          <w:sz w:val="24"/>
          <w:szCs w:val="24"/>
        </w:rPr>
        <w:t>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w:t>
      </w:r>
      <w:r>
        <w:rPr>
          <w:rFonts w:ascii="Times New Roman" w:hAnsi="Times New Roman" w:cs="Times New Roman"/>
          <w:sz w:val="24"/>
          <w:szCs w:val="24"/>
        </w:rPr>
        <w:t>.</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5.13. </w:t>
      </w:r>
      <w:r w:rsidRPr="00A71228">
        <w:rPr>
          <w:rFonts w:ascii="Times New Roman" w:hAnsi="Times New Roman" w:cs="Times New Roman"/>
          <w:sz w:val="24"/>
          <w:szCs w:val="24"/>
        </w:rPr>
        <w:t>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5.14. </w:t>
      </w:r>
      <w:r w:rsidRPr="00A71228">
        <w:rPr>
          <w:rFonts w:ascii="Times New Roman" w:hAnsi="Times New Roman" w:cs="Times New Roman"/>
          <w:sz w:val="24"/>
          <w:szCs w:val="24"/>
        </w:rPr>
        <w:t>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6. Заполнение и выдача дубликатов аттестатов об основном общем и среднем общем образовании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w:t>
      </w:r>
    </w:p>
    <w:p w:rsidR="00A71228" w:rsidRDefault="00A71228" w:rsidP="00A71228">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00A341E0">
        <w:rPr>
          <w:rFonts w:ascii="Times New Roman" w:hAnsi="Times New Roman" w:cs="Times New Roman"/>
          <w:sz w:val="24"/>
          <w:szCs w:val="24"/>
        </w:rPr>
        <w:t>Настоящий пункт</w:t>
      </w:r>
      <w:r w:rsidRPr="00A71228">
        <w:rPr>
          <w:rFonts w:ascii="Times New Roman" w:hAnsi="Times New Roman" w:cs="Times New Roman"/>
          <w:sz w:val="24"/>
          <w:szCs w:val="24"/>
        </w:rPr>
        <w:t xml:space="preserve">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A341E0" w:rsidRPr="00A341E0"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Pr="00A341E0">
        <w:rPr>
          <w:rFonts w:ascii="Times New Roman" w:hAnsi="Times New Roman" w:cs="Times New Roman"/>
          <w:sz w:val="24"/>
          <w:szCs w:val="24"/>
        </w:rPr>
        <w:t xml:space="preserve">Лицам, указанным в </w:t>
      </w:r>
      <w:r>
        <w:rPr>
          <w:rFonts w:ascii="Times New Roman" w:hAnsi="Times New Roman" w:cs="Times New Roman"/>
          <w:sz w:val="24"/>
          <w:szCs w:val="24"/>
        </w:rPr>
        <w:t>подпункте 6.1 настоящего Положения</w:t>
      </w:r>
      <w:r w:rsidRPr="00A341E0">
        <w:rPr>
          <w:rFonts w:ascii="Times New Roman" w:hAnsi="Times New Roman" w:cs="Times New Roman"/>
          <w:sz w:val="24"/>
          <w:szCs w:val="24"/>
        </w:rPr>
        <w:t>, выдаются следующие дубликаты аттестатов:</w:t>
      </w:r>
    </w:p>
    <w:p w:rsidR="00A341E0" w:rsidRPr="00A341E0"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A341E0">
        <w:rPr>
          <w:rFonts w:ascii="Times New Roman" w:hAnsi="Times New Roman" w:cs="Times New Roman"/>
          <w:sz w:val="24"/>
          <w:szCs w:val="24"/>
        </w:rPr>
        <w:t xml:space="preserve">Бланки дубликатов соответствующих аттестатов и приложений к ним, выдаваемых лицам, указанным в </w:t>
      </w:r>
      <w:r>
        <w:rPr>
          <w:rFonts w:ascii="Times New Roman" w:hAnsi="Times New Roman" w:cs="Times New Roman"/>
          <w:sz w:val="24"/>
          <w:szCs w:val="24"/>
        </w:rPr>
        <w:t>подпункте 6.1 Положения</w:t>
      </w:r>
      <w:r w:rsidRPr="00A341E0">
        <w:rPr>
          <w:rFonts w:ascii="Times New Roman" w:hAnsi="Times New Roman" w:cs="Times New Roman"/>
          <w:sz w:val="24"/>
          <w:szCs w:val="24"/>
        </w:rPr>
        <w:t>, запол</w:t>
      </w:r>
      <w:r>
        <w:rPr>
          <w:rFonts w:ascii="Times New Roman" w:hAnsi="Times New Roman" w:cs="Times New Roman"/>
          <w:sz w:val="24"/>
          <w:szCs w:val="24"/>
        </w:rPr>
        <w:t>няются в соответствии с Положением</w:t>
      </w:r>
      <w:r w:rsidRPr="00A341E0">
        <w:rPr>
          <w:rFonts w:ascii="Times New Roman" w:hAnsi="Times New Roman" w:cs="Times New Roman"/>
          <w:sz w:val="24"/>
          <w:szCs w:val="24"/>
        </w:rPr>
        <w:t xml:space="preserve"> с учетом положений, установленных </w:t>
      </w:r>
      <w:r>
        <w:rPr>
          <w:rFonts w:ascii="Times New Roman" w:hAnsi="Times New Roman" w:cs="Times New Roman"/>
          <w:sz w:val="24"/>
          <w:szCs w:val="24"/>
        </w:rPr>
        <w:t>подпунктами 6.5 – 6.6 Положения</w:t>
      </w:r>
      <w:r w:rsidRPr="00A341E0">
        <w:rPr>
          <w:rFonts w:ascii="Times New Roman" w:hAnsi="Times New Roman" w:cs="Times New Roman"/>
          <w:sz w:val="24"/>
          <w:szCs w:val="24"/>
        </w:rPr>
        <w:t>, на русском языке.</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6.4. </w:t>
      </w:r>
      <w:r w:rsidRPr="00A341E0">
        <w:rPr>
          <w:rFonts w:ascii="Times New Roman" w:hAnsi="Times New Roman" w:cs="Times New Roman"/>
          <w:sz w:val="24"/>
          <w:szCs w:val="24"/>
        </w:rPr>
        <w:t xml:space="preserve">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r>
        <w:rPr>
          <w:rFonts w:ascii="Times New Roman" w:hAnsi="Times New Roman" w:cs="Times New Roman"/>
          <w:sz w:val="24"/>
          <w:szCs w:val="24"/>
        </w:rPr>
        <w:t>подпункте 6.1 Положения</w:t>
      </w:r>
      <w:r w:rsidRPr="00A341E0">
        <w:rPr>
          <w:rFonts w:ascii="Times New Roman" w:hAnsi="Times New Roman" w:cs="Times New Roman"/>
          <w:sz w:val="24"/>
          <w:szCs w:val="24"/>
        </w:rPr>
        <w:t>, на основании документов, имеющихся в организациях, осуществляющих образовательную деятельность.</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6.5. </w:t>
      </w:r>
      <w:r w:rsidRPr="00A341E0">
        <w:rPr>
          <w:rFonts w:ascii="Times New Roman" w:hAnsi="Times New Roman" w:cs="Times New Roman"/>
          <w:sz w:val="24"/>
          <w:szCs w:val="24"/>
        </w:rPr>
        <w:t>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6.6. </w:t>
      </w:r>
      <w:r w:rsidRPr="00A341E0">
        <w:rPr>
          <w:rFonts w:ascii="Times New Roman" w:hAnsi="Times New Roman" w:cs="Times New Roman"/>
          <w:sz w:val="24"/>
          <w:szCs w:val="24"/>
        </w:rPr>
        <w:t xml:space="preserve">В случае отсутствия в документе об обучении или документе о прохождении </w:t>
      </w:r>
      <w:r w:rsidRPr="00A341E0">
        <w:rPr>
          <w:rFonts w:ascii="Times New Roman" w:hAnsi="Times New Roman" w:cs="Times New Roman"/>
          <w:sz w:val="24"/>
          <w:szCs w:val="24"/>
        </w:rPr>
        <w:lastRenderedPageBreak/>
        <w:t>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7. Заполнение и выдача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t>
      </w:r>
      <w:r w:rsidRPr="00A341E0">
        <w:rPr>
          <w:rFonts w:ascii="Times New Roman" w:hAnsi="Times New Roman" w:cs="Times New Roman"/>
          <w:b/>
          <w:sz w:val="24"/>
          <w:szCs w:val="24"/>
        </w:rPr>
        <w:t xml:space="preserve">(в ред. Приказов </w:t>
      </w:r>
      <w:proofErr w:type="spellStart"/>
      <w:r w:rsidRPr="00A341E0">
        <w:rPr>
          <w:rFonts w:ascii="Times New Roman" w:hAnsi="Times New Roman" w:cs="Times New Roman"/>
          <w:b/>
          <w:sz w:val="24"/>
          <w:szCs w:val="24"/>
        </w:rPr>
        <w:t>Минпросвещения</w:t>
      </w:r>
      <w:proofErr w:type="spellEnd"/>
      <w:r w:rsidRPr="00A341E0">
        <w:rPr>
          <w:rFonts w:ascii="Times New Roman" w:hAnsi="Times New Roman" w:cs="Times New Roman"/>
          <w:b/>
          <w:sz w:val="24"/>
          <w:szCs w:val="24"/>
        </w:rPr>
        <w:t xml:space="preserve"> РФ от 21.04.2022 N 255, от 10.02.2023 N 83, от 02.02.2024 N 68, от 06.02.2025 N 77)</w:t>
      </w:r>
      <w:r>
        <w:rPr>
          <w:rFonts w:ascii="Times New Roman" w:hAnsi="Times New Roman" w:cs="Times New Roman"/>
          <w:b/>
          <w:sz w:val="24"/>
          <w:szCs w:val="24"/>
        </w:rPr>
        <w:t>.</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7.1. Настоящий пункт</w:t>
      </w:r>
      <w:r w:rsidRPr="00A341E0">
        <w:rPr>
          <w:rFonts w:ascii="Times New Roman" w:hAnsi="Times New Roman" w:cs="Times New Roman"/>
          <w:sz w:val="24"/>
          <w:szCs w:val="24"/>
        </w:rPr>
        <w:t xml:space="preserve"> устанавливает порядок заполнения и выдачи в 2025году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(в ред. Приказов </w:t>
      </w:r>
      <w:proofErr w:type="spellStart"/>
      <w:r w:rsidRPr="00A341E0">
        <w:rPr>
          <w:rFonts w:ascii="Times New Roman" w:hAnsi="Times New Roman" w:cs="Times New Roman"/>
          <w:sz w:val="24"/>
          <w:szCs w:val="24"/>
        </w:rPr>
        <w:t>Минпросвещения</w:t>
      </w:r>
      <w:proofErr w:type="spellEnd"/>
      <w:r w:rsidRPr="00A341E0">
        <w:rPr>
          <w:rFonts w:ascii="Times New Roman" w:hAnsi="Times New Roman" w:cs="Times New Roman"/>
          <w:sz w:val="24"/>
          <w:szCs w:val="24"/>
        </w:rPr>
        <w:t xml:space="preserve"> РФ от 10.02.2023 N 83, от 02.02.2024 N 68, от 06.02.2025 N 77)</w:t>
      </w:r>
      <w:r>
        <w:rPr>
          <w:rFonts w:ascii="Times New Roman" w:hAnsi="Times New Roman" w:cs="Times New Roman"/>
          <w:sz w:val="24"/>
          <w:szCs w:val="24"/>
        </w:rPr>
        <w:t>.</w:t>
      </w:r>
    </w:p>
    <w:p w:rsidR="00A341E0" w:rsidRPr="00A341E0"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(в ред. Приказа </w:t>
      </w:r>
      <w:proofErr w:type="spellStart"/>
      <w:r w:rsidRPr="00A341E0">
        <w:rPr>
          <w:rFonts w:ascii="Times New Roman" w:hAnsi="Times New Roman" w:cs="Times New Roman"/>
          <w:sz w:val="24"/>
          <w:szCs w:val="24"/>
        </w:rPr>
        <w:t>Минпросвещения</w:t>
      </w:r>
      <w:proofErr w:type="spellEnd"/>
      <w:r w:rsidRPr="00A341E0">
        <w:rPr>
          <w:rFonts w:ascii="Times New Roman" w:hAnsi="Times New Roman" w:cs="Times New Roman"/>
          <w:sz w:val="24"/>
          <w:szCs w:val="24"/>
        </w:rPr>
        <w:t xml:space="preserve"> РФ от 02.02.2024 N 68)</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A341E0" w:rsidRPr="00A341E0"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7.2. </w:t>
      </w:r>
      <w:r w:rsidRPr="00A341E0">
        <w:rPr>
          <w:rFonts w:ascii="Times New Roman" w:hAnsi="Times New Roman" w:cs="Times New Roman"/>
          <w:sz w:val="24"/>
          <w:szCs w:val="24"/>
        </w:rPr>
        <w:t>Аттестат об основном общем образовании и приложение к нему выдаются:</w:t>
      </w:r>
    </w:p>
    <w:p w:rsidR="00A341E0" w:rsidRPr="00A341E0"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 xml:space="preserve">а) гражданам, указанным в подпункте "а" пункта 37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rsidRPr="00A341E0">
        <w:rPr>
          <w:rFonts w:ascii="Times New Roman" w:hAnsi="Times New Roman" w:cs="Times New Roman"/>
          <w:sz w:val="24"/>
          <w:szCs w:val="24"/>
        </w:rPr>
        <w:t>изучавшимся</w:t>
      </w:r>
      <w:proofErr w:type="spellEnd"/>
      <w:r w:rsidRPr="00A341E0">
        <w:rPr>
          <w:rFonts w:ascii="Times New Roman" w:hAnsi="Times New Roman" w:cs="Times New Roman"/>
          <w:sz w:val="24"/>
          <w:szCs w:val="24"/>
        </w:rPr>
        <w:t xml:space="preserve">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A341E0">
        <w:rPr>
          <w:rFonts w:ascii="Times New Roman" w:hAnsi="Times New Roman" w:cs="Times New Roman"/>
          <w:sz w:val="24"/>
          <w:szCs w:val="24"/>
        </w:rPr>
        <w:t xml:space="preserve">б) гражданам, указанным в подпункте "б" пункта 37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w:t>
      </w:r>
      <w:r w:rsidRPr="00A341E0">
        <w:rPr>
          <w:rFonts w:ascii="Times New Roman" w:hAnsi="Times New Roman" w:cs="Times New Roman"/>
          <w:sz w:val="24"/>
          <w:szCs w:val="24"/>
        </w:rPr>
        <w:lastRenderedPageBreak/>
        <w:t xml:space="preserve">учебным предметам учебного плана, </w:t>
      </w:r>
      <w:proofErr w:type="spellStart"/>
      <w:r w:rsidRPr="00A341E0">
        <w:rPr>
          <w:rFonts w:ascii="Times New Roman" w:hAnsi="Times New Roman" w:cs="Times New Roman"/>
          <w:sz w:val="24"/>
          <w:szCs w:val="24"/>
        </w:rPr>
        <w:t>изучавшимся</w:t>
      </w:r>
      <w:proofErr w:type="spellEnd"/>
      <w:r w:rsidRPr="00A341E0">
        <w:rPr>
          <w:rFonts w:ascii="Times New Roman" w:hAnsi="Times New Roman" w:cs="Times New Roman"/>
          <w:sz w:val="24"/>
          <w:szCs w:val="24"/>
        </w:rPr>
        <w:t xml:space="preserve">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r>
        <w:rPr>
          <w:rFonts w:ascii="Times New Roman" w:hAnsi="Times New Roman" w:cs="Times New Roman"/>
          <w:sz w:val="24"/>
          <w:szCs w:val="24"/>
        </w:rPr>
        <w:t>.</w:t>
      </w:r>
    </w:p>
    <w:p w:rsidR="00A71228" w:rsidRDefault="00A341E0" w:rsidP="00A341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7.3. </w:t>
      </w:r>
      <w:r w:rsidRPr="00A341E0">
        <w:rPr>
          <w:rFonts w:ascii="Times New Roman" w:hAnsi="Times New Roman" w:cs="Times New Roman"/>
          <w:sz w:val="24"/>
          <w:szCs w:val="24"/>
        </w:rPr>
        <w:t xml:space="preserve">Итоговые отметки по учебным предметам образовательной программы основного общего образования в отношении граждан, указанных в </w:t>
      </w:r>
      <w:r w:rsidR="009915E0">
        <w:rPr>
          <w:rFonts w:ascii="Times New Roman" w:hAnsi="Times New Roman" w:cs="Times New Roman"/>
          <w:sz w:val="24"/>
          <w:szCs w:val="24"/>
        </w:rPr>
        <w:t>под</w:t>
      </w:r>
      <w:r w:rsidRPr="00A341E0">
        <w:rPr>
          <w:rFonts w:ascii="Times New Roman" w:hAnsi="Times New Roman" w:cs="Times New Roman"/>
          <w:sz w:val="24"/>
          <w:szCs w:val="24"/>
        </w:rPr>
        <w:t>пункте 7</w:t>
      </w:r>
      <w:r w:rsidR="009915E0">
        <w:rPr>
          <w:rFonts w:ascii="Times New Roman" w:hAnsi="Times New Roman" w:cs="Times New Roman"/>
          <w:sz w:val="24"/>
          <w:szCs w:val="24"/>
        </w:rPr>
        <w:t>.1 Положения</w:t>
      </w:r>
      <w:r w:rsidRPr="00A341E0">
        <w:rPr>
          <w:rFonts w:ascii="Times New Roman" w:hAnsi="Times New Roman" w:cs="Times New Roman"/>
          <w:sz w:val="24"/>
          <w:szCs w:val="24"/>
        </w:rPr>
        <w:t>,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7.4. </w:t>
      </w:r>
      <w:r w:rsidRPr="009915E0">
        <w:rPr>
          <w:rFonts w:ascii="Times New Roman" w:hAnsi="Times New Roman" w:cs="Times New Roman"/>
          <w:sz w:val="24"/>
          <w:szCs w:val="24"/>
        </w:rPr>
        <w:t>Аттестат о среднем общем образовании и приложение к нему выдаются:</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а) гражданам, указанным в подпункте "а" пункта 37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rsidRPr="009915E0">
        <w:rPr>
          <w:rFonts w:ascii="Times New Roman" w:hAnsi="Times New Roman" w:cs="Times New Roman"/>
          <w:sz w:val="24"/>
          <w:szCs w:val="24"/>
        </w:rPr>
        <w:t>изучавшимся</w:t>
      </w:r>
      <w:proofErr w:type="spellEnd"/>
      <w:r w:rsidRPr="009915E0">
        <w:rPr>
          <w:rFonts w:ascii="Times New Roman" w:hAnsi="Times New Roman" w:cs="Times New Roman"/>
          <w:sz w:val="24"/>
          <w:szCs w:val="24"/>
        </w:rPr>
        <w:t xml:space="preserve">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(часть 14 статьи 59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б) гражданам, указанным в подпункте "б" </w:t>
      </w:r>
      <w:r>
        <w:rPr>
          <w:rFonts w:ascii="Times New Roman" w:hAnsi="Times New Roman" w:cs="Times New Roman"/>
          <w:sz w:val="24"/>
          <w:szCs w:val="24"/>
        </w:rPr>
        <w:t xml:space="preserve">подпункта </w:t>
      </w:r>
      <w:r w:rsidRPr="009915E0">
        <w:rPr>
          <w:rFonts w:ascii="Times New Roman" w:hAnsi="Times New Roman" w:cs="Times New Roman"/>
          <w:sz w:val="24"/>
          <w:szCs w:val="24"/>
        </w:rPr>
        <w:t>7</w:t>
      </w:r>
      <w:r>
        <w:rPr>
          <w:rFonts w:ascii="Times New Roman" w:hAnsi="Times New Roman" w:cs="Times New Roman"/>
          <w:sz w:val="24"/>
          <w:szCs w:val="24"/>
        </w:rPr>
        <w:t>.1 Положения</w:t>
      </w:r>
      <w:r w:rsidRPr="009915E0">
        <w:rPr>
          <w:rFonts w:ascii="Times New Roman" w:hAnsi="Times New Roman" w:cs="Times New Roman"/>
          <w:sz w:val="24"/>
          <w:szCs w:val="24"/>
        </w:rPr>
        <w:t xml:space="preserve">,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rsidRPr="009915E0">
        <w:rPr>
          <w:rFonts w:ascii="Times New Roman" w:hAnsi="Times New Roman" w:cs="Times New Roman"/>
          <w:sz w:val="24"/>
          <w:szCs w:val="24"/>
        </w:rPr>
        <w:t>изучавшимся</w:t>
      </w:r>
      <w:proofErr w:type="spellEnd"/>
      <w:r w:rsidRPr="009915E0">
        <w:rPr>
          <w:rFonts w:ascii="Times New Roman" w:hAnsi="Times New Roman" w:cs="Times New Roman"/>
          <w:sz w:val="24"/>
          <w:szCs w:val="24"/>
        </w:rPr>
        <w:t xml:space="preserve">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7.5. </w:t>
      </w:r>
      <w:r w:rsidRPr="009915E0">
        <w:rPr>
          <w:rFonts w:ascii="Times New Roman" w:hAnsi="Times New Roman" w:cs="Times New Roman"/>
          <w:sz w:val="24"/>
          <w:szCs w:val="24"/>
        </w:rPr>
        <w:t xml:space="preserve">Итоговые отметки по учебным предметам образовательной программы среднего общего образования в отношении граждан, указанных в </w:t>
      </w:r>
      <w:r>
        <w:rPr>
          <w:rFonts w:ascii="Times New Roman" w:hAnsi="Times New Roman" w:cs="Times New Roman"/>
          <w:sz w:val="24"/>
          <w:szCs w:val="24"/>
        </w:rPr>
        <w:t xml:space="preserve">подпункте </w:t>
      </w:r>
      <w:r w:rsidRPr="009915E0">
        <w:rPr>
          <w:rFonts w:ascii="Times New Roman" w:hAnsi="Times New Roman" w:cs="Times New Roman"/>
          <w:sz w:val="24"/>
          <w:szCs w:val="24"/>
        </w:rPr>
        <w:t>7</w:t>
      </w:r>
      <w:r>
        <w:rPr>
          <w:rFonts w:ascii="Times New Roman" w:hAnsi="Times New Roman" w:cs="Times New Roman"/>
          <w:sz w:val="24"/>
          <w:szCs w:val="24"/>
        </w:rPr>
        <w:t>.1 Положения</w:t>
      </w:r>
      <w:r w:rsidRPr="009915E0">
        <w:rPr>
          <w:rFonts w:ascii="Times New Roman" w:hAnsi="Times New Roman" w:cs="Times New Roman"/>
          <w:sz w:val="24"/>
          <w:szCs w:val="24"/>
        </w:rPr>
        <w:t>,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7.6. </w:t>
      </w:r>
      <w:r w:rsidRPr="009915E0">
        <w:rPr>
          <w:rFonts w:ascii="Times New Roman" w:hAnsi="Times New Roman" w:cs="Times New Roman"/>
          <w:sz w:val="24"/>
          <w:szCs w:val="24"/>
        </w:rPr>
        <w:t>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w:t>
      </w:r>
      <w:r w:rsidRPr="009915E0">
        <w:rPr>
          <w:rFonts w:ascii="Times New Roman" w:hAnsi="Times New Roman" w:cs="Times New Roman"/>
          <w:sz w:val="24"/>
          <w:szCs w:val="24"/>
        </w:rPr>
        <w:lastRenderedPageBreak/>
        <w:t>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8. Заполнение и выдача в 2023\2024, 2024\2025, 2025\2026 учебных годах аттестатов об основном общем и среднем общем образовании в связи с принятием в Российскую Федерацию Донецкой Народной Республики, Луганской Народной Республики, Запорожской области, Херсонской области </w:t>
      </w:r>
      <w:r w:rsidRPr="009915E0">
        <w:rPr>
          <w:rFonts w:ascii="Times New Roman" w:hAnsi="Times New Roman" w:cs="Times New Roman"/>
          <w:b/>
          <w:sz w:val="24"/>
          <w:szCs w:val="24"/>
        </w:rPr>
        <w:t xml:space="preserve">(в ред. Приказа </w:t>
      </w:r>
      <w:proofErr w:type="spellStart"/>
      <w:r w:rsidRPr="009915E0">
        <w:rPr>
          <w:rFonts w:ascii="Times New Roman" w:hAnsi="Times New Roman" w:cs="Times New Roman"/>
          <w:b/>
          <w:sz w:val="24"/>
          <w:szCs w:val="24"/>
        </w:rPr>
        <w:t>Минпросвещения</w:t>
      </w:r>
      <w:proofErr w:type="spellEnd"/>
      <w:r w:rsidRPr="009915E0">
        <w:rPr>
          <w:rFonts w:ascii="Times New Roman" w:hAnsi="Times New Roman" w:cs="Times New Roman"/>
          <w:b/>
          <w:sz w:val="24"/>
          <w:szCs w:val="24"/>
        </w:rPr>
        <w:t xml:space="preserve"> РФ от 07.03.2024 N 150)</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8.1. </w:t>
      </w:r>
      <w:r>
        <w:rPr>
          <w:rFonts w:ascii="Times New Roman" w:hAnsi="Times New Roman" w:cs="Times New Roman"/>
          <w:sz w:val="24"/>
          <w:szCs w:val="24"/>
        </w:rPr>
        <w:t>Настоящий пункт</w:t>
      </w:r>
      <w:r w:rsidRPr="009915E0">
        <w:rPr>
          <w:rFonts w:ascii="Times New Roman" w:hAnsi="Times New Roman" w:cs="Times New Roman"/>
          <w:sz w:val="24"/>
          <w:szCs w:val="24"/>
        </w:rPr>
        <w:t xml:space="preserve"> устанавливает порядок заполнения и выдачи в 2023/24, 2024/25, 2025/26 учебных годах аттестатов об основном общем и среднем общем образовании лицам:</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8.2. </w:t>
      </w:r>
      <w:r w:rsidRPr="009915E0">
        <w:rPr>
          <w:rFonts w:ascii="Times New Roman" w:hAnsi="Times New Roman" w:cs="Times New Roman"/>
          <w:sz w:val="24"/>
          <w:szCs w:val="24"/>
        </w:rPr>
        <w:t xml:space="preserve">Аттестат об основном общем образовании и приложение к нему выдаются лицам, указанным в </w:t>
      </w:r>
      <w:r>
        <w:rPr>
          <w:rFonts w:ascii="Times New Roman" w:hAnsi="Times New Roman" w:cs="Times New Roman"/>
          <w:sz w:val="24"/>
          <w:szCs w:val="24"/>
        </w:rPr>
        <w:t>подпункте 8.1. Положения</w:t>
      </w:r>
      <w:r w:rsidRPr="009915E0">
        <w:rPr>
          <w:rFonts w:ascii="Times New Roman" w:hAnsi="Times New Roman" w:cs="Times New Roman"/>
          <w:sz w:val="24"/>
          <w:szCs w:val="24"/>
        </w:rPr>
        <w:t xml:space="preserve">,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rsidRPr="009915E0">
        <w:rPr>
          <w:rFonts w:ascii="Times New Roman" w:hAnsi="Times New Roman" w:cs="Times New Roman"/>
          <w:sz w:val="24"/>
          <w:szCs w:val="24"/>
        </w:rPr>
        <w:t>изучавшимся</w:t>
      </w:r>
      <w:proofErr w:type="spellEnd"/>
      <w:r w:rsidRPr="009915E0">
        <w:rPr>
          <w:rFonts w:ascii="Times New Roman" w:hAnsi="Times New Roman" w:cs="Times New Roman"/>
          <w:sz w:val="24"/>
          <w:szCs w:val="24"/>
        </w:rPr>
        <w:t xml:space="preserve"> на уровне основного общего образования, и результат "зачет" за итоговое собеседование по русскому языку (далее - участники ГИА-9), а также:</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а) в 2023/24 учебном году:</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участникам ГИА-9, указанным в подпункте "а" пункта 43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участникам ГИА-9, указанным в подпункте "б" пункта 43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проходившим ГИА-9 в форме ГВЭ, но не прошедшим ГИА-9 или получившим на ГИА-9 неудовлетворительные результаты более чем по одному </w:t>
      </w:r>
      <w:r w:rsidRPr="009915E0">
        <w:rPr>
          <w:rFonts w:ascii="Times New Roman" w:hAnsi="Times New Roman" w:cs="Times New Roman"/>
          <w:sz w:val="24"/>
          <w:szCs w:val="24"/>
        </w:rPr>
        <w:lastRenderedPageBreak/>
        <w:t>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б) в 2024/25 учебном году: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указанным в подпункте "а" </w:t>
      </w:r>
      <w:r w:rsidR="00C92737">
        <w:rPr>
          <w:rFonts w:ascii="Times New Roman" w:hAnsi="Times New Roman" w:cs="Times New Roman"/>
          <w:sz w:val="24"/>
          <w:szCs w:val="24"/>
        </w:rPr>
        <w:t>подпункта 8.1 Положения</w:t>
      </w:r>
      <w:r w:rsidRPr="009915E0">
        <w:rPr>
          <w:rFonts w:ascii="Times New Roman" w:hAnsi="Times New Roman" w:cs="Times New Roman"/>
          <w:sz w:val="24"/>
          <w:szCs w:val="24"/>
        </w:rPr>
        <w:t xml:space="preserve">,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r w:rsidR="00C92737">
        <w:rPr>
          <w:rFonts w:ascii="Times New Roman" w:hAnsi="Times New Roman" w:cs="Times New Roman"/>
          <w:sz w:val="24"/>
          <w:szCs w:val="24"/>
        </w:rPr>
        <w:t>.</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указанным в подпункте "б" </w:t>
      </w:r>
      <w:r w:rsidR="00C92737">
        <w:rPr>
          <w:rFonts w:ascii="Times New Roman" w:hAnsi="Times New Roman" w:cs="Times New Roman"/>
          <w:sz w:val="24"/>
          <w:szCs w:val="24"/>
        </w:rPr>
        <w:t>подпункта 8.1. Положения</w:t>
      </w:r>
      <w:r w:rsidRPr="009915E0">
        <w:rPr>
          <w:rFonts w:ascii="Times New Roman" w:hAnsi="Times New Roman" w:cs="Times New Roman"/>
          <w:sz w:val="24"/>
          <w:szCs w:val="24"/>
        </w:rPr>
        <w:t xml:space="preserve">,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w:t>
      </w:r>
      <w:r w:rsidRPr="009915E0">
        <w:rPr>
          <w:rFonts w:ascii="Times New Roman" w:hAnsi="Times New Roman" w:cs="Times New Roman"/>
          <w:sz w:val="24"/>
          <w:szCs w:val="24"/>
        </w:rPr>
        <w:lastRenderedPageBreak/>
        <w:t xml:space="preserve">предметов на ГИА-9 в резервные сроки - по результатам промежуточной аттестации (получившим отметку не ниже удовлетворительной (3 балла);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в) в 2025/26 учебном году: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9915E0" w:rsidRPr="009915E0"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p>
    <w:p w:rsidR="00A71228" w:rsidRDefault="009915E0"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sidRPr="009915E0">
        <w:rPr>
          <w:rFonts w:ascii="Times New Roman" w:hAnsi="Times New Roman" w:cs="Times New Roman"/>
          <w:sz w:val="24"/>
          <w:szCs w:val="24"/>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(в ред. Приказа </w:t>
      </w:r>
      <w:proofErr w:type="spellStart"/>
      <w:r w:rsidRPr="009915E0">
        <w:rPr>
          <w:rFonts w:ascii="Times New Roman" w:hAnsi="Times New Roman" w:cs="Times New Roman"/>
          <w:sz w:val="24"/>
          <w:szCs w:val="24"/>
        </w:rPr>
        <w:t>Минпросвещения</w:t>
      </w:r>
      <w:proofErr w:type="spellEnd"/>
      <w:r w:rsidRPr="009915E0">
        <w:rPr>
          <w:rFonts w:ascii="Times New Roman" w:hAnsi="Times New Roman" w:cs="Times New Roman"/>
          <w:sz w:val="24"/>
          <w:szCs w:val="24"/>
        </w:rPr>
        <w:t xml:space="preserve"> РФ от 06.02.2025 N 77)</w:t>
      </w:r>
      <w:r w:rsidR="00C92737">
        <w:rPr>
          <w:rFonts w:ascii="Times New Roman" w:hAnsi="Times New Roman" w:cs="Times New Roman"/>
          <w:sz w:val="24"/>
          <w:szCs w:val="24"/>
        </w:rPr>
        <w:t>.</w:t>
      </w:r>
    </w:p>
    <w:p w:rsidR="00CB6B79" w:rsidRDefault="00CB6B79" w:rsidP="00CB6B79">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8.3. </w:t>
      </w:r>
      <w:r w:rsidRPr="00CB6B79">
        <w:rPr>
          <w:rFonts w:ascii="Times New Roman" w:hAnsi="Times New Roman" w:cs="Times New Roman"/>
          <w:sz w:val="24"/>
          <w:szCs w:val="24"/>
        </w:rPr>
        <w:t xml:space="preserve">Аттестат об основном общем образовании с отличием и приложение к нему выдаются лицам, указанным в пункте 43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w:t>
      </w:r>
      <w:proofErr w:type="spellStart"/>
      <w:r w:rsidRPr="00CB6B79">
        <w:rPr>
          <w:rFonts w:ascii="Times New Roman" w:hAnsi="Times New Roman" w:cs="Times New Roman"/>
          <w:sz w:val="24"/>
          <w:szCs w:val="24"/>
        </w:rPr>
        <w:t>изучавшимся</w:t>
      </w:r>
      <w:proofErr w:type="spellEnd"/>
      <w:r w:rsidRPr="00CB6B79">
        <w:rPr>
          <w:rFonts w:ascii="Times New Roman" w:hAnsi="Times New Roman" w:cs="Times New Roman"/>
          <w:sz w:val="24"/>
          <w:szCs w:val="24"/>
        </w:rPr>
        <w:t xml:space="preserve">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8.4. </w:t>
      </w:r>
      <w:r w:rsidRPr="00CB6B79">
        <w:rPr>
          <w:rFonts w:ascii="Times New Roman" w:hAnsi="Times New Roman" w:cs="Times New Roman"/>
          <w:sz w:val="24"/>
          <w:szCs w:val="24"/>
        </w:rPr>
        <w:t>Итоговые отметки по учебным предметам образовательной программы основного общего образования определяются:</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а) в 2023/24 учебном году:</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w:t>
      </w:r>
      <w:r w:rsidRPr="00CB6B79">
        <w:rPr>
          <w:rFonts w:ascii="Times New Roman" w:hAnsi="Times New Roman" w:cs="Times New Roman"/>
          <w:sz w:val="24"/>
          <w:szCs w:val="24"/>
        </w:rPr>
        <w:lastRenderedPageBreak/>
        <w:t>(триместровых)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б) в 2024/25 учебном году: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18" w:anchor="l16"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19" w:anchor="l16"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0" w:anchor="l16"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1" w:anchor="l16"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2" w:anchor="l16"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в 2025/26 учебном году в отношении участников ГИА-9 - в соответствии с пунктом 5.3 Порядка.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3" w:anchor="l20"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 </w:t>
      </w:r>
      <w:r w:rsidRPr="00CB6B79">
        <w:rPr>
          <w:rFonts w:ascii="Times New Roman" w:hAnsi="Times New Roman" w:cs="Times New Roman"/>
          <w:sz w:val="24"/>
          <w:szCs w:val="24"/>
        </w:rPr>
        <w:t xml:space="preserve">Аттестат о среднем общем образовании и приложение к нему выдаются лицам, указанным в пункте 43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rsidRPr="00CB6B79">
        <w:rPr>
          <w:rFonts w:ascii="Times New Roman" w:hAnsi="Times New Roman" w:cs="Times New Roman"/>
          <w:sz w:val="24"/>
          <w:szCs w:val="24"/>
        </w:rPr>
        <w:t>изучавшимся</w:t>
      </w:r>
      <w:proofErr w:type="spellEnd"/>
      <w:r w:rsidRPr="00CB6B79">
        <w:rPr>
          <w:rFonts w:ascii="Times New Roman" w:hAnsi="Times New Roman" w:cs="Times New Roman"/>
          <w:sz w:val="24"/>
          <w:szCs w:val="24"/>
        </w:rPr>
        <w:t xml:space="preserve"> на уровне среднего общего образования, результат "зачет" за итоговое сочинение (изложение) (далее - участники ГИА-11), а также:</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lastRenderedPageBreak/>
        <w:t>а) в 2023/24 учебном году:</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участникам ГИА-11, указанным в подпункте "а" пункта 43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24" w:anchor="l777" w:history="1">
        <w:r w:rsidRPr="00CB6B79">
          <w:rPr>
            <w:rFonts w:ascii="Times New Roman" w:hAnsi="Times New Roman" w:cs="Times New Roman"/>
            <w:sz w:val="24"/>
            <w:szCs w:val="24"/>
            <w:u w:val="single"/>
          </w:rPr>
          <w:t>часть 14</w:t>
        </w:r>
      </w:hyperlink>
      <w:r w:rsidRPr="00CB6B79">
        <w:rPr>
          <w:rFonts w:ascii="Times New Roman" w:hAnsi="Times New Roman" w:cs="Times New Roman"/>
          <w:sz w:val="24"/>
          <w:szCs w:val="24"/>
        </w:rPr>
        <w:t xml:space="preserve"> статьи 59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участникам ГИА-11, указанным в подпункте "б" пункта 43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25" w:anchor="l777" w:history="1">
        <w:r w:rsidRPr="00CB6B79">
          <w:rPr>
            <w:rFonts w:ascii="Times New Roman" w:hAnsi="Times New Roman" w:cs="Times New Roman"/>
            <w:sz w:val="24"/>
            <w:szCs w:val="24"/>
            <w:u w:val="single"/>
          </w:rPr>
          <w:t>часть 14</w:t>
        </w:r>
      </w:hyperlink>
      <w:r w:rsidRPr="00CB6B79">
        <w:rPr>
          <w:rFonts w:ascii="Times New Roman" w:hAnsi="Times New Roman" w:cs="Times New Roman"/>
          <w:sz w:val="24"/>
          <w:szCs w:val="24"/>
        </w:rPr>
        <w:t xml:space="preserve"> статьи 59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б) в 2024/25 учебном году в соответствии с подпунктом "а" пункта 47 Порядка;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6" w:anchor="l20"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 xml:space="preserve">в) в 2025/26 учебном году: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7" w:anchor="l42"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28" w:anchor="l777" w:history="1">
        <w:r w:rsidRPr="00CB6B79">
          <w:rPr>
            <w:rFonts w:ascii="Times New Roman" w:hAnsi="Times New Roman" w:cs="Times New Roman"/>
            <w:sz w:val="24"/>
            <w:szCs w:val="24"/>
            <w:u w:val="single"/>
          </w:rPr>
          <w:t>часть 14</w:t>
        </w:r>
      </w:hyperlink>
      <w:r w:rsidRPr="00CB6B79">
        <w:rPr>
          <w:rFonts w:ascii="Times New Roman" w:hAnsi="Times New Roman" w:cs="Times New Roman"/>
          <w:sz w:val="24"/>
          <w:szCs w:val="24"/>
        </w:rPr>
        <w:t xml:space="preserve"> статьи 59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29" w:anchor="l42"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CB6B79" w:rsidRPr="00CB6B79" w:rsidRDefault="00CB6B79" w:rsidP="00CB6B79">
      <w:pPr>
        <w:widowControl w:val="0"/>
        <w:autoSpaceDE w:val="0"/>
        <w:autoSpaceDN w:val="0"/>
        <w:adjustRightInd w:val="0"/>
        <w:spacing w:after="150" w:line="240" w:lineRule="auto"/>
        <w:jc w:val="both"/>
        <w:rPr>
          <w:rFonts w:ascii="Times New Roman" w:hAnsi="Times New Roman" w:cs="Times New Roman"/>
          <w:sz w:val="24"/>
          <w:szCs w:val="24"/>
        </w:rPr>
      </w:pPr>
      <w:r w:rsidRPr="00CB6B79">
        <w:rPr>
          <w:rFonts w:ascii="Times New Roman" w:hAnsi="Times New Roman" w:cs="Times New Roman"/>
          <w:sz w:val="24"/>
          <w:szCs w:val="24"/>
        </w:rPr>
        <w:t>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r:id="rId30" w:anchor="l777" w:history="1">
        <w:r w:rsidRPr="00CB6B79">
          <w:rPr>
            <w:rFonts w:ascii="Times New Roman" w:hAnsi="Times New Roman" w:cs="Times New Roman"/>
            <w:sz w:val="24"/>
            <w:szCs w:val="24"/>
            <w:u w:val="single"/>
          </w:rPr>
          <w:t>часть 14</w:t>
        </w:r>
      </w:hyperlink>
      <w:r w:rsidRPr="00CB6B79">
        <w:rPr>
          <w:rFonts w:ascii="Times New Roman" w:hAnsi="Times New Roman" w:cs="Times New Roman"/>
          <w:sz w:val="24"/>
          <w:szCs w:val="24"/>
        </w:rPr>
        <w:t xml:space="preserve"> статьи 59 </w:t>
      </w:r>
      <w:r w:rsidRPr="00CB6B79">
        <w:rPr>
          <w:rFonts w:ascii="Times New Roman" w:hAnsi="Times New Roman" w:cs="Times New Roman"/>
          <w:sz w:val="24"/>
          <w:szCs w:val="24"/>
        </w:rPr>
        <w:lastRenderedPageBreak/>
        <w:t xml:space="preserve">Федерального закона от 29 декабря 2012 г. N 273-ФЗ "Об образовании в Российской Федерации"). (в ред. Приказа </w:t>
      </w:r>
      <w:proofErr w:type="spellStart"/>
      <w:r w:rsidRPr="00CB6B79">
        <w:rPr>
          <w:rFonts w:ascii="Times New Roman" w:hAnsi="Times New Roman" w:cs="Times New Roman"/>
          <w:sz w:val="24"/>
          <w:szCs w:val="24"/>
        </w:rPr>
        <w:t>Минпросвещения</w:t>
      </w:r>
      <w:proofErr w:type="spellEnd"/>
      <w:r w:rsidRPr="00CB6B79">
        <w:rPr>
          <w:rFonts w:ascii="Times New Roman" w:hAnsi="Times New Roman" w:cs="Times New Roman"/>
          <w:sz w:val="24"/>
          <w:szCs w:val="24"/>
        </w:rPr>
        <w:t xml:space="preserve"> РФ </w:t>
      </w:r>
      <w:hyperlink r:id="rId31" w:anchor="l42" w:history="1">
        <w:r w:rsidRPr="00CB6B79">
          <w:rPr>
            <w:rFonts w:ascii="Times New Roman" w:hAnsi="Times New Roman" w:cs="Times New Roman"/>
            <w:sz w:val="24"/>
            <w:szCs w:val="24"/>
            <w:u w:val="single"/>
          </w:rPr>
          <w:t>от 06.02.2025 N 77</w:t>
        </w:r>
      </w:hyperlink>
      <w:r w:rsidRPr="00CB6B79">
        <w:rPr>
          <w:rFonts w:ascii="Times New Roman" w:hAnsi="Times New Roman" w:cs="Times New Roman"/>
          <w:sz w:val="24"/>
          <w:szCs w:val="24"/>
        </w:rPr>
        <w:t>)</w:t>
      </w:r>
    </w:p>
    <w:p w:rsidR="002E6003" w:rsidRPr="002E6003" w:rsidRDefault="002E6003" w:rsidP="002E600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8.6. </w:t>
      </w:r>
      <w:r w:rsidRPr="002E6003">
        <w:rPr>
          <w:rFonts w:ascii="Times New Roman" w:hAnsi="Times New Roman" w:cs="Times New Roman"/>
          <w:sz w:val="24"/>
          <w:szCs w:val="24"/>
        </w:rPr>
        <w:t xml:space="preserve">В 2024/25 учебном году: (в ред. Приказа </w:t>
      </w:r>
      <w:proofErr w:type="spellStart"/>
      <w:r w:rsidRPr="002E6003">
        <w:rPr>
          <w:rFonts w:ascii="Times New Roman" w:hAnsi="Times New Roman" w:cs="Times New Roman"/>
          <w:sz w:val="24"/>
          <w:szCs w:val="24"/>
        </w:rPr>
        <w:t>Минпросвещения</w:t>
      </w:r>
      <w:proofErr w:type="spellEnd"/>
      <w:r w:rsidRPr="002E6003">
        <w:rPr>
          <w:rFonts w:ascii="Times New Roman" w:hAnsi="Times New Roman" w:cs="Times New Roman"/>
          <w:sz w:val="24"/>
          <w:szCs w:val="24"/>
        </w:rPr>
        <w:t xml:space="preserve"> РФ </w:t>
      </w:r>
      <w:hyperlink r:id="rId32" w:anchor="l44" w:history="1">
        <w:r w:rsidRPr="002E6003">
          <w:rPr>
            <w:rFonts w:ascii="Times New Roman" w:hAnsi="Times New Roman" w:cs="Times New Roman"/>
            <w:sz w:val="24"/>
            <w:szCs w:val="24"/>
            <w:u w:val="single"/>
          </w:rPr>
          <w:t>от 06.02.2025 N 77</w:t>
        </w:r>
      </w:hyperlink>
      <w:r w:rsidRPr="002E6003">
        <w:rPr>
          <w:rFonts w:ascii="Times New Roman" w:hAnsi="Times New Roman" w:cs="Times New Roman"/>
          <w:sz w:val="24"/>
          <w:szCs w:val="24"/>
        </w:rPr>
        <w:t>)</w:t>
      </w:r>
    </w:p>
    <w:p w:rsidR="002E6003" w:rsidRPr="002E6003" w:rsidRDefault="002E6003" w:rsidP="002E6003">
      <w:pPr>
        <w:widowControl w:val="0"/>
        <w:autoSpaceDE w:val="0"/>
        <w:autoSpaceDN w:val="0"/>
        <w:adjustRightInd w:val="0"/>
        <w:spacing w:after="150" w:line="240" w:lineRule="auto"/>
        <w:jc w:val="both"/>
        <w:rPr>
          <w:rFonts w:ascii="Times New Roman" w:hAnsi="Times New Roman" w:cs="Times New Roman"/>
          <w:sz w:val="24"/>
          <w:szCs w:val="24"/>
        </w:rPr>
      </w:pPr>
      <w:r w:rsidRPr="002E6003">
        <w:rPr>
          <w:rFonts w:ascii="Times New Roman" w:hAnsi="Times New Roman" w:cs="Times New Roman"/>
          <w:sz w:val="24"/>
          <w:szCs w:val="24"/>
        </w:rPr>
        <w:t xml:space="preserve">аттестат о среднем общем образовании с отличием красного цвета и приложение к нему выдаются лицам, указанным в пункте 43 Порядка, при прохождении ими ГИА-11 в форме ГВЭ и (или) ЕГЭ - в соответствии с пунктом 21 Порядка, а в случае прохождения указанными лицами ГИА-11 в форме промежуточной аттестации (за исключением лиц, указанных в абзаце четвертом подпункта "а" пункта 47 Порядка) - при наличии по всем учебным предметам учебного плана, </w:t>
      </w:r>
      <w:proofErr w:type="spellStart"/>
      <w:r w:rsidRPr="002E6003">
        <w:rPr>
          <w:rFonts w:ascii="Times New Roman" w:hAnsi="Times New Roman" w:cs="Times New Roman"/>
          <w:sz w:val="24"/>
          <w:szCs w:val="24"/>
        </w:rPr>
        <w:t>изучавшимся</w:t>
      </w:r>
      <w:proofErr w:type="spellEnd"/>
      <w:r w:rsidRPr="002E6003">
        <w:rPr>
          <w:rFonts w:ascii="Times New Roman" w:hAnsi="Times New Roman" w:cs="Times New Roman"/>
          <w:sz w:val="24"/>
          <w:szCs w:val="24"/>
        </w:rPr>
        <w:t xml:space="preserve"> на уровне среднего общего образования, итоговых отметок успеваемости "отлично";</w:t>
      </w:r>
    </w:p>
    <w:p w:rsidR="002E6003" w:rsidRPr="002E6003" w:rsidRDefault="002E6003" w:rsidP="002E6003">
      <w:pPr>
        <w:widowControl w:val="0"/>
        <w:autoSpaceDE w:val="0"/>
        <w:autoSpaceDN w:val="0"/>
        <w:adjustRightInd w:val="0"/>
        <w:spacing w:after="150" w:line="240" w:lineRule="auto"/>
        <w:jc w:val="both"/>
        <w:rPr>
          <w:rFonts w:ascii="Times New Roman" w:hAnsi="Times New Roman" w:cs="Times New Roman"/>
          <w:sz w:val="24"/>
          <w:szCs w:val="24"/>
        </w:rPr>
      </w:pPr>
      <w:r w:rsidRPr="002E6003">
        <w:rPr>
          <w:rFonts w:ascii="Times New Roman" w:hAnsi="Times New Roman" w:cs="Times New Roman"/>
          <w:sz w:val="24"/>
          <w:szCs w:val="24"/>
        </w:rPr>
        <w:t xml:space="preserve">аттестат о среднем общем образовании с отличием сине-голубого цвета и приложение к нему выдаются лицам, указанным в пункте 43 Порядка, при прохождении ими ГИА-11 в форме ГВЭ и (или) ЕГЭ - в соответствии с пунктом 21 Порядка, а в случае прохождения указанными лицами ГИА-11 в форме промежуточной аттестации (за исключением лиц, указанных в абзаце четвертом подпункта "а" пункта 47 Порядка) - при наличии по всем учебным предметам учебного плана, </w:t>
      </w:r>
      <w:proofErr w:type="spellStart"/>
      <w:r w:rsidRPr="002E6003">
        <w:rPr>
          <w:rFonts w:ascii="Times New Roman" w:hAnsi="Times New Roman" w:cs="Times New Roman"/>
          <w:sz w:val="24"/>
          <w:szCs w:val="24"/>
        </w:rPr>
        <w:t>изучавшимся</w:t>
      </w:r>
      <w:proofErr w:type="spellEnd"/>
      <w:r w:rsidRPr="002E6003">
        <w:rPr>
          <w:rFonts w:ascii="Times New Roman" w:hAnsi="Times New Roman" w:cs="Times New Roman"/>
          <w:sz w:val="24"/>
          <w:szCs w:val="24"/>
        </w:rPr>
        <w:t xml:space="preserve"> на уровне среднего общего образования, итоговых отметок успеваемости "отлично" и не более двух отметок "хорошо".</w:t>
      </w:r>
    </w:p>
    <w:p w:rsidR="002E6003" w:rsidRPr="002E6003" w:rsidRDefault="002E6003" w:rsidP="002E6003">
      <w:pPr>
        <w:widowControl w:val="0"/>
        <w:autoSpaceDE w:val="0"/>
        <w:autoSpaceDN w:val="0"/>
        <w:adjustRightInd w:val="0"/>
        <w:spacing w:after="150" w:line="240" w:lineRule="auto"/>
        <w:jc w:val="both"/>
        <w:rPr>
          <w:rFonts w:ascii="Times New Roman" w:hAnsi="Times New Roman" w:cs="Times New Roman"/>
          <w:sz w:val="24"/>
          <w:szCs w:val="24"/>
        </w:rPr>
      </w:pPr>
      <w:r w:rsidRPr="002E6003">
        <w:rPr>
          <w:rFonts w:ascii="Times New Roman" w:hAnsi="Times New Roman" w:cs="Times New Roman"/>
          <w:sz w:val="24"/>
          <w:szCs w:val="24"/>
        </w:rPr>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пункте 43 Порядка, в соответствии с пунктом 21 Порядка. (в ред. Приказа </w:t>
      </w:r>
      <w:proofErr w:type="spellStart"/>
      <w:r w:rsidRPr="002E6003">
        <w:rPr>
          <w:rFonts w:ascii="Times New Roman" w:hAnsi="Times New Roman" w:cs="Times New Roman"/>
          <w:sz w:val="24"/>
          <w:szCs w:val="24"/>
        </w:rPr>
        <w:t>Минпросвещения</w:t>
      </w:r>
      <w:proofErr w:type="spellEnd"/>
      <w:r w:rsidRPr="002E6003">
        <w:rPr>
          <w:rFonts w:ascii="Times New Roman" w:hAnsi="Times New Roman" w:cs="Times New Roman"/>
          <w:sz w:val="24"/>
          <w:szCs w:val="24"/>
        </w:rPr>
        <w:t xml:space="preserve"> РФ </w:t>
      </w:r>
      <w:hyperlink r:id="rId33" w:anchor="l44" w:history="1">
        <w:r w:rsidRPr="002E6003">
          <w:rPr>
            <w:rFonts w:ascii="Times New Roman" w:hAnsi="Times New Roman" w:cs="Times New Roman"/>
            <w:sz w:val="24"/>
            <w:szCs w:val="24"/>
            <w:u w:val="single"/>
          </w:rPr>
          <w:t>от 06.02.2025 N 77</w:t>
        </w:r>
      </w:hyperlink>
      <w:r w:rsidRPr="002E6003">
        <w:rPr>
          <w:rFonts w:ascii="Times New Roman" w:hAnsi="Times New Roman" w:cs="Times New Roman"/>
          <w:sz w:val="24"/>
          <w:szCs w:val="24"/>
        </w:rPr>
        <w:t>)</w:t>
      </w:r>
    </w:p>
    <w:p w:rsidR="005B68E8" w:rsidRPr="005B68E8" w:rsidRDefault="002E6003" w:rsidP="005B68E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w:t>
      </w:r>
      <w:r w:rsidR="005B68E8">
        <w:rPr>
          <w:rFonts w:ascii="Times New Roman" w:hAnsi="Times New Roman" w:cs="Times New Roman"/>
          <w:sz w:val="24"/>
          <w:szCs w:val="24"/>
        </w:rPr>
        <w:t xml:space="preserve"> </w:t>
      </w:r>
      <w:r w:rsidR="005B68E8" w:rsidRPr="005B68E8">
        <w:rPr>
          <w:rFonts w:ascii="Times New Roman" w:hAnsi="Times New Roman" w:cs="Times New Roman"/>
          <w:sz w:val="24"/>
          <w:szCs w:val="24"/>
        </w:rPr>
        <w:t>Итоговые отметки по учебным предметам образовательной программы среднего общего образования определяются:</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 xml:space="preserve">а) в 2024/25 учебном году: (в ред. Приказа </w:t>
      </w:r>
      <w:proofErr w:type="spellStart"/>
      <w:r w:rsidRPr="005B68E8">
        <w:rPr>
          <w:rFonts w:ascii="Times New Roman" w:hAnsi="Times New Roman" w:cs="Times New Roman"/>
          <w:sz w:val="24"/>
          <w:szCs w:val="24"/>
        </w:rPr>
        <w:t>Минпросвещения</w:t>
      </w:r>
      <w:proofErr w:type="spellEnd"/>
      <w:r w:rsidRPr="005B68E8">
        <w:rPr>
          <w:rFonts w:ascii="Times New Roman" w:hAnsi="Times New Roman" w:cs="Times New Roman"/>
          <w:sz w:val="24"/>
          <w:szCs w:val="24"/>
        </w:rPr>
        <w:t xml:space="preserve"> РФ </w:t>
      </w:r>
      <w:hyperlink r:id="rId34" w:anchor="l44" w:history="1">
        <w:r w:rsidRPr="005B68E8">
          <w:rPr>
            <w:rFonts w:ascii="Times New Roman" w:hAnsi="Times New Roman" w:cs="Times New Roman"/>
            <w:sz w:val="24"/>
            <w:szCs w:val="24"/>
            <w:u w:val="single"/>
          </w:rPr>
          <w:t>от 06.02.2025 N 77</w:t>
        </w:r>
      </w:hyperlink>
      <w:r w:rsidRPr="005B68E8">
        <w:rPr>
          <w:rFonts w:ascii="Times New Roman" w:hAnsi="Times New Roman" w:cs="Times New Roman"/>
          <w:sz w:val="24"/>
          <w:szCs w:val="24"/>
        </w:rPr>
        <w:t>)</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в отношении участников ГИА-11 (за исключением участников ГИА-11, указанных в абзацах третьем и четвертом настоящего подпункта), прошедших ГИА-11 по обязательным учебным предметам в форме ГВЭ и (или) ЕГЭ - в соответствии с пунктом 5.3 Порядка;</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 xml:space="preserve">б) в 2025/26 учебном году - в соответствии с пунктом 5.3 Порядка. (в ред. Приказа </w:t>
      </w:r>
      <w:proofErr w:type="spellStart"/>
      <w:r w:rsidRPr="005B68E8">
        <w:rPr>
          <w:rFonts w:ascii="Times New Roman" w:hAnsi="Times New Roman" w:cs="Times New Roman"/>
          <w:sz w:val="24"/>
          <w:szCs w:val="24"/>
        </w:rPr>
        <w:t>Минпросвещения</w:t>
      </w:r>
      <w:proofErr w:type="spellEnd"/>
      <w:r w:rsidRPr="005B68E8">
        <w:rPr>
          <w:rFonts w:ascii="Times New Roman" w:hAnsi="Times New Roman" w:cs="Times New Roman"/>
          <w:sz w:val="24"/>
          <w:szCs w:val="24"/>
        </w:rPr>
        <w:t xml:space="preserve"> РФ </w:t>
      </w:r>
      <w:hyperlink r:id="rId35" w:anchor="l23" w:history="1">
        <w:r w:rsidRPr="005B68E8">
          <w:rPr>
            <w:rFonts w:ascii="Times New Roman" w:hAnsi="Times New Roman" w:cs="Times New Roman"/>
            <w:sz w:val="24"/>
            <w:szCs w:val="24"/>
            <w:u w:val="single"/>
          </w:rPr>
          <w:t>от 06.02.2025 N 77</w:t>
        </w:r>
      </w:hyperlink>
      <w:r w:rsidRPr="005B68E8">
        <w:rPr>
          <w:rFonts w:ascii="Times New Roman" w:hAnsi="Times New Roman" w:cs="Times New Roman"/>
          <w:sz w:val="24"/>
          <w:szCs w:val="24"/>
        </w:rPr>
        <w:t>)</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w:t>
      </w:r>
      <w:r w:rsidRPr="005B68E8">
        <w:rPr>
          <w:rFonts w:ascii="Times New Roman" w:hAnsi="Times New Roman" w:cs="Times New Roman"/>
          <w:sz w:val="24"/>
          <w:szCs w:val="24"/>
        </w:rPr>
        <w:t xml:space="preserve">.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w:t>
      </w:r>
      <w:r w:rsidRPr="005B68E8">
        <w:rPr>
          <w:rFonts w:ascii="Times New Roman" w:hAnsi="Times New Roman" w:cs="Times New Roman"/>
          <w:sz w:val="24"/>
          <w:szCs w:val="24"/>
        </w:rPr>
        <w:lastRenderedPageBreak/>
        <w:t>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rsidR="005B68E8" w:rsidRPr="005B68E8" w:rsidRDefault="005B68E8" w:rsidP="005B68E8">
      <w:pPr>
        <w:widowControl w:val="0"/>
        <w:autoSpaceDE w:val="0"/>
        <w:autoSpaceDN w:val="0"/>
        <w:adjustRightInd w:val="0"/>
        <w:spacing w:after="150" w:line="240" w:lineRule="auto"/>
        <w:jc w:val="both"/>
        <w:rPr>
          <w:rFonts w:ascii="Times New Roman" w:hAnsi="Times New Roman" w:cs="Times New Roman"/>
          <w:sz w:val="24"/>
          <w:szCs w:val="24"/>
        </w:rPr>
      </w:pPr>
      <w:r w:rsidRPr="005B68E8">
        <w:rPr>
          <w:rFonts w:ascii="Times New Roman" w:hAnsi="Times New Roman" w:cs="Times New Roman"/>
          <w:sz w:val="24"/>
          <w:szCs w:val="24"/>
        </w:rP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CB6B79" w:rsidRPr="005B68E8" w:rsidRDefault="005B68E8" w:rsidP="00CB6B79">
      <w:pPr>
        <w:widowControl w:val="0"/>
        <w:autoSpaceDE w:val="0"/>
        <w:autoSpaceDN w:val="0"/>
        <w:adjustRightInd w:val="0"/>
        <w:spacing w:after="15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9. Заключительные положения </w:t>
      </w:r>
    </w:p>
    <w:p w:rsidR="00A71228" w:rsidRDefault="005B68E8"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9.1. Положение принимается на срок до 01 января 2027 года.</w:t>
      </w:r>
    </w:p>
    <w:p w:rsidR="005B68E8" w:rsidRDefault="005B68E8"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9.2. Дополнения и изменения в Положение вносятся в случае изменения нормативно – правовой базы на уровне РФ.</w:t>
      </w:r>
    </w:p>
    <w:p w:rsidR="005B68E8" w:rsidRDefault="005B68E8"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9.3. После принятия новой редакции предыдущая редакция утрачивает силу.</w:t>
      </w:r>
    </w:p>
    <w:p w:rsidR="005B68E8" w:rsidRPr="005B68E8" w:rsidRDefault="005B68E8" w:rsidP="009915E0">
      <w:pPr>
        <w:widowControl w:val="0"/>
        <w:autoSpaceDE w:val="0"/>
        <w:autoSpaceDN w:val="0"/>
        <w:adjustRightInd w:val="0"/>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9.4. Заместитель директора по УВР знакомит всех педагогических работников образовательного учреждения с настоящим Положением и осуществляет его исполнения. </w:t>
      </w:r>
    </w:p>
    <w:sectPr w:rsidR="005B68E8" w:rsidRPr="005B6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C769E"/>
    <w:multiLevelType w:val="hybridMultilevel"/>
    <w:tmpl w:val="BD889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F01CD5"/>
    <w:multiLevelType w:val="multilevel"/>
    <w:tmpl w:val="7F928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DE"/>
    <w:rsid w:val="0006009B"/>
    <w:rsid w:val="00060C14"/>
    <w:rsid w:val="00107D14"/>
    <w:rsid w:val="0027388E"/>
    <w:rsid w:val="002C4B28"/>
    <w:rsid w:val="002E6003"/>
    <w:rsid w:val="0044102D"/>
    <w:rsid w:val="004E5E6A"/>
    <w:rsid w:val="005811F3"/>
    <w:rsid w:val="005B68E8"/>
    <w:rsid w:val="00624068"/>
    <w:rsid w:val="00820673"/>
    <w:rsid w:val="008759D3"/>
    <w:rsid w:val="009915E0"/>
    <w:rsid w:val="00A341E0"/>
    <w:rsid w:val="00A71228"/>
    <w:rsid w:val="00A74EBD"/>
    <w:rsid w:val="00AC38DE"/>
    <w:rsid w:val="00AD3714"/>
    <w:rsid w:val="00C76A1D"/>
    <w:rsid w:val="00C92737"/>
    <w:rsid w:val="00CB6B79"/>
    <w:rsid w:val="00D70290"/>
    <w:rsid w:val="00DF05D1"/>
    <w:rsid w:val="00F4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7E01"/>
  <w15:chartTrackingRefBased/>
  <w15:docId w15:val="{78CDF39A-6DD9-48D8-A9DD-4D055E67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C1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060C14"/>
    <w:rPr>
      <w:rFonts w:ascii="Times New Roman" w:eastAsia="Times New Roman" w:hAnsi="Times New Roman" w:cs="Times New Roman"/>
      <w:b/>
      <w:bCs/>
    </w:rPr>
  </w:style>
  <w:style w:type="paragraph" w:customStyle="1" w:styleId="10">
    <w:name w:val="Заголовок №1"/>
    <w:basedOn w:val="a"/>
    <w:link w:val="1"/>
    <w:rsid w:val="00060C14"/>
    <w:pPr>
      <w:widowControl w:val="0"/>
      <w:spacing w:after="0" w:line="240" w:lineRule="auto"/>
      <w:outlineLvl w:val="0"/>
    </w:pPr>
    <w:rPr>
      <w:rFonts w:ascii="Times New Roman" w:eastAsia="Times New Roman" w:hAnsi="Times New Roman" w:cs="Times New Roman"/>
      <w:b/>
      <w:bCs/>
      <w:lang w:eastAsia="en-US"/>
    </w:rPr>
  </w:style>
  <w:style w:type="table" w:styleId="a3">
    <w:name w:val="Table Grid"/>
    <w:basedOn w:val="a1"/>
    <w:uiPriority w:val="59"/>
    <w:rsid w:val="00060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C14"/>
    <w:pPr>
      <w:ind w:left="720"/>
      <w:contextualSpacing/>
    </w:pPr>
  </w:style>
  <w:style w:type="character" w:styleId="a5">
    <w:name w:val="Hyperlink"/>
    <w:basedOn w:val="a0"/>
    <w:uiPriority w:val="99"/>
    <w:unhideWhenUsed/>
    <w:rsid w:val="00DF05D1"/>
    <w:rPr>
      <w:color w:val="0563C1" w:themeColor="hyperlink"/>
      <w:u w:val="single"/>
    </w:rPr>
  </w:style>
  <w:style w:type="paragraph" w:styleId="a6">
    <w:name w:val="Balloon Text"/>
    <w:basedOn w:val="a"/>
    <w:link w:val="a7"/>
    <w:uiPriority w:val="99"/>
    <w:semiHidden/>
    <w:unhideWhenUsed/>
    <w:rsid w:val="004410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102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38041" TargetMode="External"/><Relationship Id="rId18" Type="http://schemas.openxmlformats.org/officeDocument/2006/relationships/hyperlink" Target="https://normativ.kontur.ru/document?moduleid=1&amp;documentid=489748" TargetMode="External"/><Relationship Id="rId26" Type="http://schemas.openxmlformats.org/officeDocument/2006/relationships/hyperlink" Target="https://normativ.kontur.ru/document?moduleid=1&amp;documentid=489748" TargetMode="External"/><Relationship Id="rId21" Type="http://schemas.openxmlformats.org/officeDocument/2006/relationships/hyperlink" Target="https://normativ.kontur.ru/document?moduleid=1&amp;documentid=489748" TargetMode="External"/><Relationship Id="rId34" Type="http://schemas.openxmlformats.org/officeDocument/2006/relationships/hyperlink" Target="https://normativ.kontur.ru/document?moduleid=1&amp;documentid=489748" TargetMode="External"/><Relationship Id="rId7" Type="http://schemas.openxmlformats.org/officeDocument/2006/relationships/hyperlink" Target="https://normativ.kontur.ru/document?moduleid=1&amp;documentid=449638" TargetMode="External"/><Relationship Id="rId12" Type="http://schemas.openxmlformats.org/officeDocument/2006/relationships/hyperlink" Target="https://normativ.kontur.ru/document?moduleid=1&amp;documentid=421769" TargetMode="External"/><Relationship Id="rId17" Type="http://schemas.openxmlformats.org/officeDocument/2006/relationships/hyperlink" Target="https://normativ.kontur.ru/document?moduleid=1&amp;documentid=460752" TargetMode="External"/><Relationship Id="rId25" Type="http://schemas.openxmlformats.org/officeDocument/2006/relationships/hyperlink" Target="https://normativ.kontur.ru/document?moduleid=1&amp;documentid=490385" TargetMode="External"/><Relationship Id="rId33" Type="http://schemas.openxmlformats.org/officeDocument/2006/relationships/hyperlink" Target="https://normativ.kontur.ru/document?moduleid=1&amp;documentid=489748" TargetMode="External"/><Relationship Id="rId2" Type="http://schemas.openxmlformats.org/officeDocument/2006/relationships/styles" Target="styles.xml"/><Relationship Id="rId16" Type="http://schemas.openxmlformats.org/officeDocument/2006/relationships/hyperlink" Target="https://normativ.kontur.ru/document?moduleid=1&amp;documentid=460752" TargetMode="External"/><Relationship Id="rId20" Type="http://schemas.openxmlformats.org/officeDocument/2006/relationships/hyperlink" Target="https://normativ.kontur.ru/document?moduleid=1&amp;documentid=489748" TargetMode="External"/><Relationship Id="rId29" Type="http://schemas.openxmlformats.org/officeDocument/2006/relationships/hyperlink" Target="https://normativ.kontur.ru/document?moduleid=1&amp;documentid=489748"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45162" TargetMode="External"/><Relationship Id="rId11" Type="http://schemas.openxmlformats.org/officeDocument/2006/relationships/hyperlink" Target="https://normativ.kontur.ru/document?moduleid=1&amp;documentid=489748" TargetMode="External"/><Relationship Id="rId24" Type="http://schemas.openxmlformats.org/officeDocument/2006/relationships/hyperlink" Target="https://normativ.kontur.ru/document?moduleid=1&amp;documentid=490385" TargetMode="External"/><Relationship Id="rId32" Type="http://schemas.openxmlformats.org/officeDocument/2006/relationships/hyperlink" Target="https://normativ.kontur.ru/document?moduleid=1&amp;documentid=489748" TargetMode="External"/><Relationship Id="rId37" Type="http://schemas.openxmlformats.org/officeDocument/2006/relationships/theme" Target="theme/theme1.xml"/><Relationship Id="rId5" Type="http://schemas.openxmlformats.org/officeDocument/2006/relationships/hyperlink" Target="https://normativ.kontur.ru/document?moduleid=1&amp;documentid=444708" TargetMode="External"/><Relationship Id="rId15" Type="http://schemas.openxmlformats.org/officeDocument/2006/relationships/hyperlink" Target="https://normativ.kontur.ru/document?moduleid=1&amp;documentid=438041" TargetMode="External"/><Relationship Id="rId23" Type="http://schemas.openxmlformats.org/officeDocument/2006/relationships/hyperlink" Target="https://normativ.kontur.ru/document?moduleid=1&amp;documentid=489748" TargetMode="External"/><Relationship Id="rId28" Type="http://schemas.openxmlformats.org/officeDocument/2006/relationships/hyperlink" Target="https://normativ.kontur.ru/document?moduleid=1&amp;documentid=490385" TargetMode="External"/><Relationship Id="rId36" Type="http://schemas.openxmlformats.org/officeDocument/2006/relationships/fontTable" Target="fontTable.xml"/><Relationship Id="rId10" Type="http://schemas.openxmlformats.org/officeDocument/2006/relationships/hyperlink" Target="https://normativ.kontur.ru/document?moduleid=1&amp;documentid=468939" TargetMode="External"/><Relationship Id="rId19" Type="http://schemas.openxmlformats.org/officeDocument/2006/relationships/hyperlink" Target="https://normativ.kontur.ru/document?moduleid=1&amp;documentid=489748" TargetMode="External"/><Relationship Id="rId31" Type="http://schemas.openxmlformats.org/officeDocument/2006/relationships/hyperlink" Target="https://normativ.kontur.ru/document?moduleid=1&amp;documentid=48974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6476" TargetMode="External"/><Relationship Id="rId14" Type="http://schemas.openxmlformats.org/officeDocument/2006/relationships/hyperlink" Target="https://normativ.kontur.ru/document?moduleid=1&amp;documentid=421769" TargetMode="External"/><Relationship Id="rId22" Type="http://schemas.openxmlformats.org/officeDocument/2006/relationships/hyperlink" Target="https://normativ.kontur.ru/document?moduleid=1&amp;documentid=489748" TargetMode="External"/><Relationship Id="rId27" Type="http://schemas.openxmlformats.org/officeDocument/2006/relationships/hyperlink" Target="https://normativ.kontur.ru/document?moduleid=1&amp;documentid=489748" TargetMode="External"/><Relationship Id="rId30" Type="http://schemas.openxmlformats.org/officeDocument/2006/relationships/hyperlink" Target="https://normativ.kontur.ru/document?moduleid=1&amp;documentid=490385" TargetMode="External"/><Relationship Id="rId35" Type="http://schemas.openxmlformats.org/officeDocument/2006/relationships/hyperlink" Target="https://normativ.kontur.ru/document?moduleid=1&amp;documentid=489748" TargetMode="External"/><Relationship Id="rId8" Type="http://schemas.openxmlformats.org/officeDocument/2006/relationships/hyperlink" Target="https://normativ.kontur.ru/document?moduleid=1&amp;documentid=4607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10881</Words>
  <Characters>62023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Сивач</dc:creator>
  <cp:keywords/>
  <dc:description/>
  <cp:lastModifiedBy>Наталья Сивач</cp:lastModifiedBy>
  <cp:revision>11</cp:revision>
  <cp:lastPrinted>2025-05-16T05:18:00Z</cp:lastPrinted>
  <dcterms:created xsi:type="dcterms:W3CDTF">2025-05-07T14:24:00Z</dcterms:created>
  <dcterms:modified xsi:type="dcterms:W3CDTF">2025-05-16T05:19:00Z</dcterms:modified>
</cp:coreProperties>
</file>